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0" w:rsidRDefault="00E61310" w:rsidP="00C7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3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1310" w:rsidRPr="00E61310" w:rsidRDefault="00E61310" w:rsidP="00C7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310" w:rsidRDefault="00E61310" w:rsidP="00C7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1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8E5EA0" w:rsidRPr="008E5EA0">
        <w:rPr>
          <w:rFonts w:ascii="Times New Roman" w:hAnsi="Times New Roman" w:cs="Times New Roman"/>
          <w:b/>
          <w:sz w:val="28"/>
          <w:szCs w:val="28"/>
        </w:rPr>
        <w:t>постановления Правительства Ленинградской области «</w:t>
      </w:r>
      <w:r w:rsidR="00912F07" w:rsidRPr="00912F07">
        <w:rPr>
          <w:rFonts w:ascii="Times New Roman" w:hAnsi="Times New Roman" w:cs="Times New Roman"/>
          <w:b/>
          <w:sz w:val="28"/>
          <w:szCs w:val="28"/>
        </w:rPr>
        <w:t>Об утверждении детализированного перечня мероприятий по приобретени</w:t>
      </w:r>
      <w:r w:rsidR="00B93298">
        <w:rPr>
          <w:rFonts w:ascii="Times New Roman" w:hAnsi="Times New Roman" w:cs="Times New Roman"/>
          <w:b/>
          <w:sz w:val="28"/>
          <w:szCs w:val="28"/>
        </w:rPr>
        <w:t>ю</w:t>
      </w:r>
      <w:r w:rsidR="00912F07" w:rsidRPr="00912F07">
        <w:rPr>
          <w:rFonts w:ascii="Times New Roman" w:hAnsi="Times New Roman" w:cs="Times New Roman"/>
          <w:b/>
          <w:sz w:val="28"/>
          <w:szCs w:val="28"/>
        </w:rPr>
        <w:t xml:space="preserve"> подвижного состава </w:t>
      </w:r>
      <w:r w:rsidR="00C747DE" w:rsidRPr="00C747DE">
        <w:rPr>
          <w:rFonts w:ascii="Times New Roman" w:hAnsi="Times New Roman" w:cs="Times New Roman"/>
          <w:b/>
          <w:sz w:val="28"/>
          <w:szCs w:val="28"/>
        </w:rPr>
        <w:t xml:space="preserve">пассажирского транспорта общего пользования </w:t>
      </w:r>
      <w:r w:rsidR="00912F07" w:rsidRPr="00912F07">
        <w:rPr>
          <w:rFonts w:ascii="Times New Roman" w:hAnsi="Times New Roman" w:cs="Times New Roman"/>
          <w:b/>
          <w:sz w:val="28"/>
          <w:szCs w:val="28"/>
        </w:rPr>
        <w:t>юридическими лицами, индивидуальными предпринимателями, осуществляющими перевозки пассажиров и багажа автомобильн</w:t>
      </w:r>
      <w:r w:rsidR="00C476F4">
        <w:rPr>
          <w:rFonts w:ascii="Times New Roman" w:hAnsi="Times New Roman" w:cs="Times New Roman"/>
          <w:b/>
          <w:sz w:val="28"/>
          <w:szCs w:val="28"/>
        </w:rPr>
        <w:t>ы</w:t>
      </w:r>
      <w:r w:rsidR="00912F07" w:rsidRPr="00912F07">
        <w:rPr>
          <w:rFonts w:ascii="Times New Roman" w:hAnsi="Times New Roman" w:cs="Times New Roman"/>
          <w:b/>
          <w:sz w:val="28"/>
          <w:szCs w:val="28"/>
        </w:rPr>
        <w:t>м транспорт</w:t>
      </w:r>
      <w:r w:rsidR="00C476F4">
        <w:rPr>
          <w:rFonts w:ascii="Times New Roman" w:hAnsi="Times New Roman" w:cs="Times New Roman"/>
          <w:b/>
          <w:sz w:val="28"/>
          <w:szCs w:val="28"/>
        </w:rPr>
        <w:t>ом</w:t>
      </w:r>
      <w:r w:rsidR="00912F07" w:rsidRPr="00912F07">
        <w:rPr>
          <w:rFonts w:ascii="Times New Roman" w:hAnsi="Times New Roman" w:cs="Times New Roman"/>
          <w:b/>
          <w:sz w:val="28"/>
          <w:szCs w:val="28"/>
        </w:rPr>
        <w:t xml:space="preserve"> по маршрутам регулярных перевозок Ленинградской области в рамках лимита специального казначейского кредита</w:t>
      </w:r>
      <w:r w:rsidR="008E5EA0">
        <w:rPr>
          <w:rFonts w:ascii="Times New Roman" w:hAnsi="Times New Roman" w:cs="Times New Roman"/>
          <w:b/>
          <w:sz w:val="28"/>
          <w:szCs w:val="28"/>
        </w:rPr>
        <w:t>» (далее – Проект)</w:t>
      </w:r>
    </w:p>
    <w:p w:rsidR="008E5EA0" w:rsidRDefault="008E5EA0" w:rsidP="00BB1A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5B80" w:rsidRDefault="00765B80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65B80">
        <w:rPr>
          <w:rFonts w:ascii="Times New Roman" w:hAnsi="Times New Roman" w:cs="Times New Roman"/>
          <w:sz w:val="28"/>
          <w:szCs w:val="28"/>
        </w:rPr>
        <w:t xml:space="preserve">Проект разработан в целях реализации права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65B80">
        <w:rPr>
          <w:rFonts w:ascii="Times New Roman" w:hAnsi="Times New Roman" w:cs="Times New Roman"/>
          <w:sz w:val="28"/>
          <w:szCs w:val="28"/>
        </w:rPr>
        <w:t xml:space="preserve"> на получение специальн</w:t>
      </w:r>
      <w:r w:rsidR="00A90585">
        <w:rPr>
          <w:rFonts w:ascii="Times New Roman" w:hAnsi="Times New Roman" w:cs="Times New Roman"/>
          <w:sz w:val="28"/>
          <w:szCs w:val="28"/>
        </w:rPr>
        <w:t>ого</w:t>
      </w:r>
      <w:r w:rsidRPr="00765B80">
        <w:rPr>
          <w:rFonts w:ascii="Times New Roman" w:hAnsi="Times New Roman" w:cs="Times New Roman"/>
          <w:sz w:val="28"/>
          <w:szCs w:val="28"/>
        </w:rPr>
        <w:t xml:space="preserve"> казначейск</w:t>
      </w:r>
      <w:r w:rsidR="00A90585">
        <w:rPr>
          <w:rFonts w:ascii="Times New Roman" w:hAnsi="Times New Roman" w:cs="Times New Roman"/>
          <w:sz w:val="28"/>
          <w:szCs w:val="28"/>
        </w:rPr>
        <w:t>ого</w:t>
      </w:r>
      <w:r w:rsidRPr="00765B80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A90585">
        <w:rPr>
          <w:rFonts w:ascii="Times New Roman" w:hAnsi="Times New Roman" w:cs="Times New Roman"/>
          <w:sz w:val="28"/>
          <w:szCs w:val="28"/>
        </w:rPr>
        <w:t>а</w:t>
      </w:r>
      <w:r w:rsidRPr="00765B80">
        <w:rPr>
          <w:rFonts w:ascii="Times New Roman" w:hAnsi="Times New Roman" w:cs="Times New Roman"/>
          <w:sz w:val="28"/>
          <w:szCs w:val="28"/>
        </w:rPr>
        <w:t xml:space="preserve"> на мероприятия по обновлению общественного транспорта, реализация которых будет осуществляться в пределах лимитного распределения денежных средств на субъекты Российской Федерации в соответствии с пп. «г» пункта 3 постановления Правительства Российской Федерации от 31.03.2023 № 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12(1) Положения о Правительственной комиссии по региональному развитию в Российской Федерации»</w:t>
      </w:r>
      <w:r w:rsidR="00B04A0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F2B7D">
        <w:rPr>
          <w:rFonts w:ascii="Times New Roman" w:hAnsi="Times New Roman" w:cs="Times New Roman"/>
          <w:sz w:val="28"/>
          <w:szCs w:val="28"/>
        </w:rPr>
        <w:t xml:space="preserve"> </w:t>
      </w:r>
      <w:r w:rsidR="00B04A0F">
        <w:rPr>
          <w:rFonts w:ascii="Times New Roman" w:hAnsi="Times New Roman" w:cs="Times New Roman"/>
          <w:sz w:val="28"/>
          <w:szCs w:val="28"/>
        </w:rPr>
        <w:t>-</w:t>
      </w:r>
      <w:r w:rsidR="004F2B7D">
        <w:rPr>
          <w:rFonts w:ascii="Times New Roman" w:hAnsi="Times New Roman" w:cs="Times New Roman"/>
          <w:sz w:val="28"/>
          <w:szCs w:val="28"/>
        </w:rPr>
        <w:t xml:space="preserve"> </w:t>
      </w:r>
      <w:r w:rsidR="00B04A0F">
        <w:rPr>
          <w:rFonts w:ascii="Times New Roman" w:hAnsi="Times New Roman" w:cs="Times New Roman"/>
          <w:sz w:val="28"/>
          <w:szCs w:val="28"/>
        </w:rPr>
        <w:t>Постановление)</w:t>
      </w:r>
      <w:r w:rsidRPr="00765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585" w:rsidRDefault="00A90585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областью в ППК «Фонд развития территории» направлена </w:t>
      </w:r>
      <w:r w:rsidRPr="00A90585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1AC1">
        <w:rPr>
          <w:rFonts w:ascii="Times New Roman" w:hAnsi="Times New Roman" w:cs="Times New Roman"/>
          <w:sz w:val="28"/>
          <w:szCs w:val="28"/>
        </w:rPr>
        <w:t xml:space="preserve"> №</w:t>
      </w:r>
      <w:r w:rsidRPr="00A90585">
        <w:rPr>
          <w:rFonts w:ascii="Times New Roman" w:hAnsi="Times New Roman" w:cs="Times New Roman"/>
          <w:sz w:val="28"/>
          <w:szCs w:val="28"/>
        </w:rPr>
        <w:t>08-18426-ША от 25.05.2023 на финансирование мероприятий по приобретению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585" w:rsidRDefault="00A90585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июля 2023 года на заседании П</w:t>
      </w:r>
      <w:r w:rsidRPr="003F60C3">
        <w:rPr>
          <w:rFonts w:ascii="Times New Roman" w:hAnsi="Times New Roman" w:cs="Times New Roman"/>
          <w:sz w:val="28"/>
          <w:szCs w:val="28"/>
        </w:rPr>
        <w:t>резидиума (штаба)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М.Ш. Хуснуллина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одобрении поданной Ленинградской областью заявки на сумму 800 млн. руб. </w:t>
      </w:r>
    </w:p>
    <w:p w:rsidR="00A90585" w:rsidRDefault="00A90585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6 Постановления в</w:t>
      </w:r>
      <w:r w:rsidRPr="00A90585">
        <w:rPr>
          <w:rFonts w:ascii="Times New Roman" w:hAnsi="Times New Roman" w:cs="Times New Roman"/>
          <w:sz w:val="28"/>
          <w:szCs w:val="28"/>
        </w:rPr>
        <w:t xml:space="preserve">ысшее должностное лицо субъекта Российской Федерации вправе направить в Федеральное казначейство заявление о предоставлении специального казначейского кредита после включения одобренного мероприятия в перечень таких мероприятий, утверждаемый актом Министерства строительства и жилищно-коммунального хозяйства Российской Федерации не позднее 5-го рабочего дня со дня принятия президиумом (штабом) Комиссии решения об одобрении мероприятия, а также после утверждения нормативным правовым актом высшего должностного лица субъекта Российской Федерации </w:t>
      </w:r>
      <w:r w:rsidR="002878FA" w:rsidRPr="002878FA">
        <w:rPr>
          <w:rFonts w:ascii="Times New Roman" w:hAnsi="Times New Roman" w:cs="Times New Roman"/>
          <w:sz w:val="28"/>
          <w:szCs w:val="28"/>
        </w:rPr>
        <w:t xml:space="preserve">(высшего исполнительного органа субъекта Российской Федерации) </w:t>
      </w:r>
      <w:r w:rsidRPr="00A90585">
        <w:rPr>
          <w:rFonts w:ascii="Times New Roman" w:hAnsi="Times New Roman" w:cs="Times New Roman"/>
          <w:sz w:val="28"/>
          <w:szCs w:val="28"/>
        </w:rPr>
        <w:lastRenderedPageBreak/>
        <w:t>детализированного перечня мероприятий, реализуемых в рамках одобренного мероприятия.</w:t>
      </w:r>
    </w:p>
    <w:p w:rsidR="001E7DFA" w:rsidRPr="00AC6B4E" w:rsidRDefault="001E7DFA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для получения денежных средств на реализацию мероприятий, и </w:t>
      </w:r>
      <w:r w:rsidRPr="00AC6B4E">
        <w:rPr>
          <w:rFonts w:ascii="Times New Roman" w:hAnsi="Times New Roman" w:cs="Times New Roman"/>
          <w:sz w:val="28"/>
          <w:szCs w:val="28"/>
        </w:rPr>
        <w:t>направления заявлени</w:t>
      </w:r>
      <w:r w:rsidR="004F2B7D" w:rsidRPr="00AC6B4E">
        <w:rPr>
          <w:rFonts w:ascii="Times New Roman" w:hAnsi="Times New Roman" w:cs="Times New Roman"/>
          <w:sz w:val="28"/>
          <w:szCs w:val="28"/>
        </w:rPr>
        <w:t>я</w:t>
      </w:r>
      <w:r w:rsidRPr="00AC6B4E">
        <w:rPr>
          <w:rFonts w:ascii="Times New Roman" w:hAnsi="Times New Roman" w:cs="Times New Roman"/>
          <w:sz w:val="28"/>
          <w:szCs w:val="28"/>
        </w:rPr>
        <w:t xml:space="preserve"> о предоставлении специального казначейского кредита в Федеральное казначейство, необходимо принятие соответствующего постановления Правительства Ленинградской области.</w:t>
      </w:r>
    </w:p>
    <w:p w:rsidR="00912F07" w:rsidRPr="00A90585" w:rsidRDefault="00912F07" w:rsidP="00BB1AC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6B4E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</w:t>
      </w:r>
      <w:r w:rsidR="00C747DE" w:rsidRPr="00AC6B4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AC6B4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затрагивает вопросы осуществления предпринимательской и инвестиционной</w:t>
      </w:r>
      <w:r w:rsidRPr="0003679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проведение оценки регулирующего воздействия в отношении проекта не требуется.</w:t>
      </w:r>
    </w:p>
    <w:p w:rsidR="008A3D7F" w:rsidRPr="008A3D7F" w:rsidRDefault="00912F07" w:rsidP="008A3D7F">
      <w:pPr>
        <w:tabs>
          <w:tab w:val="left" w:pos="1134"/>
        </w:tabs>
        <w:spacing w:after="4"/>
        <w:ind w:right="-3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7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</w:t>
      </w:r>
      <w:r w:rsidR="00C747DE" w:rsidRPr="00E70DE7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E7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79C">
        <w:rPr>
          <w:rFonts w:ascii="Times New Roman" w:eastAsia="Times New Roman" w:hAnsi="Times New Roman"/>
          <w:sz w:val="28"/>
          <w:szCs w:val="28"/>
          <w:lang w:eastAsia="ru-RU"/>
        </w:rPr>
        <w:t>не повлечет признания утратившими силу, приостановления,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03679C">
        <w:rPr>
          <w:rFonts w:ascii="Times New Roman" w:eastAsia="Times New Roman" w:hAnsi="Times New Roman"/>
          <w:sz w:val="28"/>
          <w:szCs w:val="28"/>
          <w:lang w:eastAsia="ru-RU"/>
        </w:rPr>
        <w:t>дополнения правовых актов Правительства Ленинградской области.</w:t>
      </w:r>
    </w:p>
    <w:p w:rsidR="00BB1AC1" w:rsidRDefault="00BB1AC1" w:rsidP="008E5E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C65C9" w:rsidRDefault="008C65C9" w:rsidP="00DF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F6" w:rsidRPr="00DF2BF6" w:rsidRDefault="00912F07" w:rsidP="00DF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114C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2BF6" w:rsidRPr="00DF2BF6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DF2BF6" w:rsidRPr="00DF2BF6" w:rsidRDefault="00DF2BF6" w:rsidP="008C6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BF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C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транспорту</w:t>
      </w:r>
      <w:r>
        <w:rPr>
          <w:rFonts w:ascii="Times New Roman" w:hAnsi="Times New Roman" w:cs="Times New Roman"/>
          <w:sz w:val="28"/>
          <w:szCs w:val="28"/>
        </w:rPr>
        <w:tab/>
      </w:r>
      <w:r w:rsidR="00E613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5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2F07">
        <w:rPr>
          <w:rFonts w:ascii="Times New Roman" w:hAnsi="Times New Roman" w:cs="Times New Roman"/>
          <w:sz w:val="28"/>
          <w:szCs w:val="28"/>
        </w:rPr>
        <w:t xml:space="preserve">               Н.А. Александрова</w:t>
      </w:r>
    </w:p>
    <w:sectPr w:rsidR="00DF2BF6" w:rsidRPr="00DF2BF6" w:rsidSect="001615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22"/>
    <w:rsid w:val="00027322"/>
    <w:rsid w:val="000548D5"/>
    <w:rsid w:val="000742C4"/>
    <w:rsid w:val="000D154C"/>
    <w:rsid w:val="00143DBE"/>
    <w:rsid w:val="001615CC"/>
    <w:rsid w:val="001C45C5"/>
    <w:rsid w:val="001E7DFA"/>
    <w:rsid w:val="002878FA"/>
    <w:rsid w:val="003A0050"/>
    <w:rsid w:val="003F60C3"/>
    <w:rsid w:val="00421B6A"/>
    <w:rsid w:val="0045505D"/>
    <w:rsid w:val="00485030"/>
    <w:rsid w:val="004E7AC1"/>
    <w:rsid w:val="004F2B7D"/>
    <w:rsid w:val="005B1922"/>
    <w:rsid w:val="00645A3E"/>
    <w:rsid w:val="00765B80"/>
    <w:rsid w:val="007B790B"/>
    <w:rsid w:val="007E355A"/>
    <w:rsid w:val="008951B1"/>
    <w:rsid w:val="008A3D7F"/>
    <w:rsid w:val="008C65C9"/>
    <w:rsid w:val="008D55DE"/>
    <w:rsid w:val="008E5EA0"/>
    <w:rsid w:val="00912F07"/>
    <w:rsid w:val="009200F0"/>
    <w:rsid w:val="009359DD"/>
    <w:rsid w:val="0096152F"/>
    <w:rsid w:val="00964FBE"/>
    <w:rsid w:val="00A90585"/>
    <w:rsid w:val="00AA3F07"/>
    <w:rsid w:val="00AC6B4E"/>
    <w:rsid w:val="00B04A0F"/>
    <w:rsid w:val="00B114CB"/>
    <w:rsid w:val="00B75346"/>
    <w:rsid w:val="00B93298"/>
    <w:rsid w:val="00BB1AC1"/>
    <w:rsid w:val="00BC35E0"/>
    <w:rsid w:val="00C476F4"/>
    <w:rsid w:val="00C747DE"/>
    <w:rsid w:val="00D103E6"/>
    <w:rsid w:val="00D475BD"/>
    <w:rsid w:val="00DC5272"/>
    <w:rsid w:val="00DD1949"/>
    <w:rsid w:val="00DF2BF6"/>
    <w:rsid w:val="00E02E24"/>
    <w:rsid w:val="00E31811"/>
    <w:rsid w:val="00E61310"/>
    <w:rsid w:val="00E70DE7"/>
    <w:rsid w:val="00E70E13"/>
    <w:rsid w:val="00E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Масейкина</dc:creator>
  <cp:lastModifiedBy>Елена Николаевна Полякова</cp:lastModifiedBy>
  <cp:revision>2</cp:revision>
  <cp:lastPrinted>2023-02-08T06:57:00Z</cp:lastPrinted>
  <dcterms:created xsi:type="dcterms:W3CDTF">2023-09-28T07:27:00Z</dcterms:created>
  <dcterms:modified xsi:type="dcterms:W3CDTF">2023-09-28T07:27:00Z</dcterms:modified>
</cp:coreProperties>
</file>