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441E" w14:textId="77777777" w:rsidR="001C3295" w:rsidRPr="00FD67B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FD67B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14:paraId="32B8E69A" w14:textId="77777777" w:rsidR="001C3295" w:rsidRPr="00FD67B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7A736228" w14:textId="77777777" w:rsidR="001C3295" w:rsidRPr="00FD67B5" w:rsidRDefault="00CD26AB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FD67B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14:paraId="37898BEC" w14:textId="77777777" w:rsidR="00EB793C" w:rsidRPr="00FD67B5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9AC16" w14:textId="6BED8DFA" w:rsidR="004B289E" w:rsidRPr="00FD67B5" w:rsidRDefault="00954964" w:rsidP="00877C5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__</w:t>
      </w:r>
      <w:r w:rsidR="002410F0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877E06">
        <w:rPr>
          <w:rFonts w:ascii="Times New Roman" w:hAnsi="Times New Roman" w:cs="Times New Roman"/>
          <w:sz w:val="24"/>
          <w:szCs w:val="24"/>
        </w:rPr>
        <w:t>апреля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902732" w:rsidRPr="00FD67B5">
        <w:rPr>
          <w:rFonts w:ascii="Times New Roman" w:hAnsi="Times New Roman" w:cs="Times New Roman"/>
          <w:sz w:val="24"/>
          <w:szCs w:val="24"/>
        </w:rPr>
        <w:t>20</w:t>
      </w:r>
      <w:r w:rsidR="009A2237" w:rsidRPr="00FD67B5">
        <w:rPr>
          <w:rFonts w:ascii="Times New Roman" w:hAnsi="Times New Roman" w:cs="Times New Roman"/>
          <w:sz w:val="24"/>
          <w:szCs w:val="24"/>
        </w:rPr>
        <w:t>2</w:t>
      </w:r>
      <w:r w:rsidR="00BD4BDA">
        <w:rPr>
          <w:rFonts w:ascii="Times New Roman" w:hAnsi="Times New Roman" w:cs="Times New Roman"/>
          <w:sz w:val="24"/>
          <w:szCs w:val="24"/>
        </w:rPr>
        <w:t>4</w:t>
      </w:r>
      <w:r w:rsidR="00902732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3C4250" w:rsidRPr="00FD67B5">
        <w:rPr>
          <w:rFonts w:ascii="Times New Roman" w:hAnsi="Times New Roman" w:cs="Times New Roman"/>
          <w:sz w:val="24"/>
          <w:szCs w:val="24"/>
        </w:rPr>
        <w:t xml:space="preserve"> 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2362" w:rsidRPr="00FD67B5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F1D" w:rsidRPr="00FD67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0F0" w:rsidRPr="00FD67B5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№ </w:t>
      </w:r>
      <w:r w:rsidR="002410F0" w:rsidRPr="00FD67B5">
        <w:rPr>
          <w:rFonts w:ascii="Times New Roman" w:hAnsi="Times New Roman" w:cs="Times New Roman"/>
          <w:sz w:val="24"/>
          <w:szCs w:val="24"/>
        </w:rPr>
        <w:t>__</w:t>
      </w:r>
      <w:r w:rsidR="00B67493" w:rsidRPr="00FD67B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2410F0" w:rsidRPr="00FD67B5">
        <w:rPr>
          <w:rFonts w:ascii="Times New Roman" w:hAnsi="Times New Roman" w:cs="Times New Roman"/>
          <w:sz w:val="24"/>
          <w:szCs w:val="24"/>
        </w:rPr>
        <w:t>_</w:t>
      </w:r>
      <w:r w:rsidR="00877C55" w:rsidRPr="00FD67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5124" w:rsidRPr="00FD67B5">
        <w:rPr>
          <w:rFonts w:ascii="Times New Roman" w:hAnsi="Times New Roman" w:cs="Times New Roman"/>
          <w:sz w:val="24"/>
          <w:szCs w:val="24"/>
        </w:rPr>
        <w:t>п</w:t>
      </w:r>
    </w:p>
    <w:p w14:paraId="7DDB892D" w14:textId="77777777" w:rsidR="004B289E" w:rsidRPr="00FD67B5" w:rsidRDefault="004B289E" w:rsidP="0021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A8499" w14:textId="27626E9B" w:rsidR="002410F0" w:rsidRPr="00FD67B5" w:rsidRDefault="004B289E" w:rsidP="00574B1F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B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A2237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платы </w:t>
      </w:r>
      <w:r w:rsidR="00574B1F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за подключение (технологическое присоединение) к системе теплоснабжения </w:t>
      </w:r>
      <w:r w:rsidR="008416EF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«Тепловые сети»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капитального строительства заявителей при наличии технической возможности, </w:t>
      </w:r>
      <w:r w:rsidR="009A6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в расчете на единицу мощности подключаемой тепловой нагрузки, расположенных </w:t>
      </w:r>
      <w:r w:rsidR="009A6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</w:t>
      </w:r>
      <w:proofErr w:type="spellStart"/>
      <w:r w:rsidR="008416EF">
        <w:rPr>
          <w:rFonts w:ascii="Times New Roman" w:hAnsi="Times New Roman" w:cs="Times New Roman"/>
          <w:b/>
          <w:bCs/>
          <w:sz w:val="24"/>
          <w:szCs w:val="24"/>
        </w:rPr>
        <w:t>Любанское</w:t>
      </w:r>
      <w:proofErr w:type="spellEnd"/>
      <w:r w:rsidR="008416E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8416EF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="00547C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9A6DFD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7C2DC828" w14:textId="77777777" w:rsidR="00206B7A" w:rsidRPr="00FD67B5" w:rsidRDefault="00206B7A" w:rsidP="002410F0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36499ED" w14:textId="66E02D24" w:rsidR="000B6316" w:rsidRPr="00FD67B5" w:rsidRDefault="000B6316" w:rsidP="000B631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7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190-ФЗ «О теплоснабжении», </w:t>
      </w:r>
      <w:r w:rsidR="00665679" w:rsidRPr="00FD67B5">
        <w:rPr>
          <w:rFonts w:ascii="Times New Roman" w:hAnsi="Times New Roman" w:cs="Times New Roman"/>
          <w:sz w:val="24"/>
          <w:szCs w:val="24"/>
        </w:rPr>
        <w:t>постановлением Правительства РФ от 30.11.2021 № 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</w:t>
      </w:r>
      <w:proofErr w:type="gramEnd"/>
      <w:r w:rsidR="00665679" w:rsidRPr="00FD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679" w:rsidRPr="00FD67B5">
        <w:rPr>
          <w:rFonts w:ascii="Times New Roman" w:hAnsi="Times New Roman" w:cs="Times New Roman"/>
          <w:sz w:val="24"/>
          <w:szCs w:val="24"/>
        </w:rPr>
        <w:t>актов Правительства Российской Федерации и отдельных положений некоторых актов Правительства Российской Федерации»,</w:t>
      </w:r>
      <w:r w:rsidRPr="00FD67B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октября 2012 года № 1075 «О ценообразовании в сфере теплоснабжения», приказом Федеральной службы по тарифам от 13 июня 2013 года № 760-э «Об утверждении Методических указаний по расчету регулируемых цен (тарифов) в сфере теплоснабжения», </w:t>
      </w:r>
      <w:hyperlink r:id="rId9" w:history="1">
        <w:r w:rsidRPr="00FD67B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FD67B5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 политике Ленинградской области</w:t>
      </w:r>
      <w:proofErr w:type="gramEnd"/>
      <w:r w:rsidRPr="00FD67B5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</w:t>
      </w:r>
      <w:r w:rsidR="002169C2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954964" w:rsidRPr="00FD67B5">
        <w:rPr>
          <w:rFonts w:ascii="Times New Roman" w:hAnsi="Times New Roman" w:cs="Times New Roman"/>
          <w:sz w:val="24"/>
          <w:szCs w:val="24"/>
        </w:rPr>
        <w:t>__</w:t>
      </w:r>
      <w:r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877E06">
        <w:rPr>
          <w:rFonts w:ascii="Times New Roman" w:hAnsi="Times New Roman" w:cs="Times New Roman"/>
          <w:sz w:val="24"/>
          <w:szCs w:val="24"/>
        </w:rPr>
        <w:t>апреля</w:t>
      </w:r>
      <w:r w:rsidR="00F06CE5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395F4F" w:rsidRPr="00FD67B5">
        <w:rPr>
          <w:rFonts w:ascii="Times New Roman" w:hAnsi="Times New Roman" w:cs="Times New Roman"/>
          <w:sz w:val="24"/>
          <w:szCs w:val="24"/>
        </w:rPr>
        <w:t>20</w:t>
      </w:r>
      <w:r w:rsidR="009A2237" w:rsidRPr="00FD67B5">
        <w:rPr>
          <w:rFonts w:ascii="Times New Roman" w:hAnsi="Times New Roman" w:cs="Times New Roman"/>
          <w:sz w:val="24"/>
          <w:szCs w:val="24"/>
        </w:rPr>
        <w:t>2</w:t>
      </w:r>
      <w:r w:rsidR="00BD4BDA">
        <w:rPr>
          <w:rFonts w:ascii="Times New Roman" w:hAnsi="Times New Roman" w:cs="Times New Roman"/>
          <w:sz w:val="24"/>
          <w:szCs w:val="24"/>
        </w:rPr>
        <w:t>4</w:t>
      </w:r>
      <w:r w:rsidR="00B67493" w:rsidRPr="00FD67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7E06">
        <w:rPr>
          <w:rFonts w:ascii="Times New Roman" w:hAnsi="Times New Roman" w:cs="Times New Roman"/>
          <w:sz w:val="24"/>
          <w:szCs w:val="24"/>
        </w:rPr>
        <w:t>№___</w:t>
      </w:r>
    </w:p>
    <w:p w14:paraId="4571C215" w14:textId="77777777" w:rsidR="00CD2362" w:rsidRPr="00FD67B5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82F872E" w14:textId="77777777" w:rsidR="00CD2362" w:rsidRPr="00FD67B5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261CA9A" w14:textId="77777777" w:rsidR="00877C55" w:rsidRPr="00FD67B5" w:rsidRDefault="00877C55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CA63615" w14:textId="136C8FF5" w:rsidR="008336FC" w:rsidRPr="00FD67B5" w:rsidRDefault="008336FC" w:rsidP="008416EF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1. Установить плату за подключение</w:t>
      </w:r>
      <w:r w:rsidRPr="00FD67B5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9A2237" w:rsidRPr="00FD67B5">
        <w:rPr>
          <w:rFonts w:ascii="Times New Roman" w:hAnsi="Times New Roman" w:cs="Times New Roman"/>
          <w:bCs/>
          <w:sz w:val="24"/>
          <w:szCs w:val="24"/>
        </w:rPr>
        <w:t xml:space="preserve">к системе теплоснабжения </w:t>
      </w:r>
      <w:r w:rsidR="008416EF" w:rsidRPr="008416EF">
        <w:rPr>
          <w:rFonts w:ascii="Times New Roman" w:hAnsi="Times New Roman" w:cs="Times New Roman"/>
          <w:bCs/>
          <w:sz w:val="24"/>
          <w:szCs w:val="24"/>
        </w:rPr>
        <w:t>акционерного общества «Тепловые сети» объектов капитального строительства заявителей при наличии технической возможности, в расчете на единицу мощности подключаемой т</w:t>
      </w:r>
      <w:r w:rsidR="008416EF">
        <w:rPr>
          <w:rFonts w:ascii="Times New Roman" w:hAnsi="Times New Roman" w:cs="Times New Roman"/>
          <w:bCs/>
          <w:sz w:val="24"/>
          <w:szCs w:val="24"/>
        </w:rPr>
        <w:t xml:space="preserve">епловой нагрузки, расположенных </w:t>
      </w:r>
      <w:r w:rsidR="008416EF" w:rsidRPr="008416EF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</w:t>
      </w:r>
      <w:proofErr w:type="spellStart"/>
      <w:r w:rsidR="008416EF" w:rsidRPr="008416EF">
        <w:rPr>
          <w:rFonts w:ascii="Times New Roman" w:hAnsi="Times New Roman" w:cs="Times New Roman"/>
          <w:bCs/>
          <w:sz w:val="24"/>
          <w:szCs w:val="24"/>
        </w:rPr>
        <w:t>Любанское</w:t>
      </w:r>
      <w:proofErr w:type="spellEnd"/>
      <w:r w:rsidR="008416EF" w:rsidRPr="008416E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</w:t>
      </w:r>
      <w:proofErr w:type="spellStart"/>
      <w:r w:rsidR="008416EF" w:rsidRPr="008416EF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8416EF" w:rsidRPr="008416E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877E06">
        <w:rPr>
          <w:rFonts w:ascii="Times New Roman" w:hAnsi="Times New Roman" w:cs="Times New Roman"/>
          <w:bCs/>
          <w:sz w:val="24"/>
          <w:szCs w:val="24"/>
        </w:rPr>
        <w:t>,</w:t>
      </w:r>
      <w:r w:rsidR="008416EF" w:rsidRPr="008416EF">
        <w:rPr>
          <w:rFonts w:ascii="Times New Roman" w:hAnsi="Times New Roman" w:cs="Times New Roman"/>
          <w:bCs/>
          <w:sz w:val="24"/>
          <w:szCs w:val="24"/>
        </w:rPr>
        <w:t xml:space="preserve"> на 2024 год</w:t>
      </w:r>
      <w:r w:rsidR="005A606C" w:rsidRPr="00FD6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03B" w:rsidRPr="00FD67B5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E30D2" w:rsidRPr="00FD67B5">
        <w:rPr>
          <w:rFonts w:ascii="Times New Roman" w:hAnsi="Times New Roman" w:cs="Times New Roman"/>
          <w:sz w:val="24"/>
          <w:szCs w:val="24"/>
        </w:rPr>
        <w:t>ю</w:t>
      </w:r>
      <w:r w:rsidR="00C6403B" w:rsidRPr="00FD67B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04BF7" w:rsidRPr="00FD67B5">
        <w:rPr>
          <w:rFonts w:ascii="Times New Roman" w:hAnsi="Times New Roman" w:cs="Times New Roman"/>
          <w:sz w:val="24"/>
          <w:szCs w:val="24"/>
        </w:rPr>
        <w:t>приказу</w:t>
      </w:r>
      <w:r w:rsidR="00F716A9" w:rsidRPr="00FD67B5">
        <w:rPr>
          <w:rFonts w:ascii="Times New Roman" w:hAnsi="Times New Roman" w:cs="Times New Roman"/>
          <w:sz w:val="24"/>
          <w:szCs w:val="24"/>
        </w:rPr>
        <w:t>.</w:t>
      </w:r>
    </w:p>
    <w:p w14:paraId="1F75B00D" w14:textId="222583D7" w:rsidR="00C654F4" w:rsidRPr="00FD67B5" w:rsidRDefault="007B6FBB" w:rsidP="00C654F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2</w:t>
      </w:r>
      <w:r w:rsidR="00B67493" w:rsidRPr="00FD67B5">
        <w:rPr>
          <w:rFonts w:ascii="Times New Roman" w:hAnsi="Times New Roman" w:cs="Times New Roman"/>
          <w:sz w:val="24"/>
          <w:szCs w:val="24"/>
        </w:rPr>
        <w:t xml:space="preserve">. </w:t>
      </w:r>
      <w:r w:rsidR="001B49E2" w:rsidRPr="00FD67B5">
        <w:rPr>
          <w:rFonts w:ascii="Times New Roman" w:hAnsi="Times New Roman"/>
          <w:sz w:val="24"/>
          <w:szCs w:val="24"/>
        </w:rPr>
        <w:t>Плата за подключение (технологическое присоединение), установленная в пункте 1 настоящего приказа</w:t>
      </w:r>
      <w:r w:rsidR="00625F65" w:rsidRPr="00FD67B5">
        <w:rPr>
          <w:rFonts w:ascii="Times New Roman" w:hAnsi="Times New Roman"/>
          <w:sz w:val="24"/>
          <w:szCs w:val="24"/>
        </w:rPr>
        <w:t>,</w:t>
      </w:r>
      <w:r w:rsidR="009A2237" w:rsidRPr="00FD67B5">
        <w:rPr>
          <w:rFonts w:ascii="Times New Roman" w:hAnsi="Times New Roman"/>
          <w:sz w:val="24"/>
          <w:szCs w:val="24"/>
        </w:rPr>
        <w:t xml:space="preserve"> действует</w:t>
      </w:r>
      <w:r w:rsidR="009A6DFD">
        <w:rPr>
          <w:rFonts w:ascii="Times New Roman" w:hAnsi="Times New Roman"/>
          <w:sz w:val="24"/>
          <w:szCs w:val="24"/>
        </w:rPr>
        <w:t xml:space="preserve"> </w:t>
      </w:r>
      <w:r w:rsidR="00BD4BDA">
        <w:rPr>
          <w:rFonts w:ascii="Times New Roman" w:hAnsi="Times New Roman"/>
          <w:sz w:val="24"/>
          <w:szCs w:val="24"/>
        </w:rPr>
        <w:t>со дня вступления в силу настоящего приказа</w:t>
      </w:r>
      <w:r w:rsidR="009A6DFD">
        <w:rPr>
          <w:rFonts w:ascii="Times New Roman" w:hAnsi="Times New Roman"/>
          <w:sz w:val="24"/>
          <w:szCs w:val="24"/>
        </w:rPr>
        <w:t xml:space="preserve"> </w:t>
      </w:r>
      <w:r w:rsidR="001B49E2" w:rsidRPr="00FD67B5">
        <w:rPr>
          <w:rFonts w:ascii="Times New Roman" w:hAnsi="Times New Roman"/>
          <w:sz w:val="24"/>
          <w:szCs w:val="24"/>
        </w:rPr>
        <w:t>по 31 декабря 20</w:t>
      </w:r>
      <w:r w:rsidR="00DA6E03" w:rsidRPr="00FD67B5">
        <w:rPr>
          <w:rFonts w:ascii="Times New Roman" w:hAnsi="Times New Roman"/>
          <w:sz w:val="24"/>
          <w:szCs w:val="24"/>
        </w:rPr>
        <w:t>2</w:t>
      </w:r>
      <w:r w:rsidR="009A6DFD">
        <w:rPr>
          <w:rFonts w:ascii="Times New Roman" w:hAnsi="Times New Roman"/>
          <w:sz w:val="24"/>
          <w:szCs w:val="24"/>
        </w:rPr>
        <w:t>4</w:t>
      </w:r>
      <w:r w:rsidR="001B49E2" w:rsidRPr="00FD67B5">
        <w:rPr>
          <w:rFonts w:ascii="Times New Roman" w:hAnsi="Times New Roman"/>
          <w:sz w:val="24"/>
          <w:szCs w:val="24"/>
        </w:rPr>
        <w:t xml:space="preserve"> года.</w:t>
      </w:r>
    </w:p>
    <w:p w14:paraId="00EFB632" w14:textId="77777777" w:rsidR="006038E0" w:rsidRPr="00FD67B5" w:rsidRDefault="00C90100" w:rsidP="00C90100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7B6FBB" w:rsidRPr="00FD67B5">
        <w:rPr>
          <w:rFonts w:ascii="Times New Roman" w:hAnsi="Times New Roman" w:cs="Times New Roman"/>
          <w:sz w:val="24"/>
          <w:szCs w:val="24"/>
        </w:rPr>
        <w:t xml:space="preserve"> 3</w:t>
      </w:r>
      <w:r w:rsidR="006038E0" w:rsidRPr="00FD67B5">
        <w:rPr>
          <w:rFonts w:ascii="Times New Roman" w:hAnsi="Times New Roman" w:cs="Times New Roman"/>
          <w:sz w:val="24"/>
          <w:szCs w:val="24"/>
        </w:rPr>
        <w:t>.   Настоящий приказ вступает в силу в установленном порядке.</w:t>
      </w:r>
    </w:p>
    <w:p w14:paraId="072D5CFB" w14:textId="77777777" w:rsidR="00CD2362" w:rsidRPr="00FD67B5" w:rsidRDefault="00CD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4C13A" w14:textId="77777777" w:rsidR="003C4250" w:rsidRPr="00FD67B5" w:rsidRDefault="003C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D4AE" w14:textId="77777777" w:rsidR="005A606C" w:rsidRPr="00FD67B5" w:rsidRDefault="005A606C" w:rsidP="005A606C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7B5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комитета по тарифам </w:t>
      </w:r>
    </w:p>
    <w:p w14:paraId="45095B24" w14:textId="60AF0B14" w:rsidR="005A606C" w:rsidRPr="00FD67B5" w:rsidRDefault="005A606C" w:rsidP="005A606C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7B5">
        <w:rPr>
          <w:rFonts w:ascii="Times New Roman" w:eastAsia="Calibri" w:hAnsi="Times New Roman" w:cs="Times New Roman"/>
          <w:sz w:val="24"/>
          <w:szCs w:val="24"/>
        </w:rPr>
        <w:t xml:space="preserve">и ценовой политике Ленинградской области  </w:t>
      </w:r>
      <w:r w:rsidRPr="00FD67B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8E65C3" w:rsidRPr="00FD6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D67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77E06" w:rsidRPr="00877E06">
        <w:rPr>
          <w:rFonts w:ascii="Times New Roman" w:eastAsia="Calibri" w:hAnsi="Times New Roman" w:cs="Times New Roman"/>
          <w:sz w:val="24"/>
          <w:szCs w:val="24"/>
        </w:rPr>
        <w:t>Е.Б. Прудникова</w:t>
      </w:r>
    </w:p>
    <w:p w14:paraId="047B9B24" w14:textId="77777777" w:rsidR="00BD4BDA" w:rsidRDefault="00BD4BDA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FBCC97" w14:textId="73B511DF" w:rsidR="0081367C" w:rsidRPr="00FD67B5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90540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E489A9" w14:textId="77777777" w:rsidR="0081367C" w:rsidRPr="00FD67B5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D26AB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proofErr w:type="gramStart"/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14:paraId="4B81D2D7" w14:textId="77777777" w:rsidR="0081367C" w:rsidRPr="00FD67B5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</w:p>
    <w:p w14:paraId="4E824FA8" w14:textId="77777777" w:rsidR="0081367C" w:rsidRPr="00FD67B5" w:rsidRDefault="0081367C" w:rsidP="0081367C">
      <w:pPr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7836B9CB" w14:textId="469D8183" w:rsidR="0081367C" w:rsidRPr="00FD67B5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964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804BA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237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D2362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F0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410F0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D2362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85124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14:paraId="668291D0" w14:textId="77777777" w:rsidR="00587B68" w:rsidRPr="00FD67B5" w:rsidRDefault="00574B1F" w:rsidP="00574B1F">
      <w:pPr>
        <w:tabs>
          <w:tab w:val="left" w:pos="3331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D67B5">
        <w:rPr>
          <w:rFonts w:ascii="Times New Roman" w:hAnsi="Times New Roman" w:cs="Times New Roman"/>
          <w:b/>
          <w:sz w:val="24"/>
          <w:szCs w:val="24"/>
        </w:rPr>
        <w:tab/>
      </w:r>
    </w:p>
    <w:p w14:paraId="40F9B008" w14:textId="77777777" w:rsidR="00877E06" w:rsidRDefault="005B3C0F" w:rsidP="008416EF">
      <w:pPr>
        <w:spacing w:after="0" w:line="0" w:lineRule="atLeast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B5">
        <w:rPr>
          <w:rFonts w:ascii="Times New Roman" w:hAnsi="Times New Roman" w:cs="Times New Roman"/>
          <w:b/>
          <w:sz w:val="24"/>
          <w:szCs w:val="24"/>
        </w:rPr>
        <w:t>П</w:t>
      </w:r>
      <w:r w:rsidR="000925A4" w:rsidRPr="00FD67B5">
        <w:rPr>
          <w:rFonts w:ascii="Times New Roman" w:hAnsi="Times New Roman" w:cs="Times New Roman"/>
          <w:b/>
          <w:sz w:val="24"/>
          <w:szCs w:val="24"/>
        </w:rPr>
        <w:t>лат</w:t>
      </w:r>
      <w:r w:rsidRPr="00FD67B5">
        <w:rPr>
          <w:rFonts w:ascii="Times New Roman" w:hAnsi="Times New Roman" w:cs="Times New Roman"/>
          <w:b/>
          <w:sz w:val="24"/>
          <w:szCs w:val="24"/>
        </w:rPr>
        <w:t>а</w:t>
      </w:r>
      <w:r w:rsidR="000925A4" w:rsidRPr="00FD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A4" w:rsidRPr="00FD67B5">
        <w:rPr>
          <w:rFonts w:ascii="Times New Roman" w:hAnsi="Times New Roman" w:cs="Times New Roman"/>
          <w:b/>
          <w:sz w:val="24"/>
          <w:szCs w:val="24"/>
        </w:rPr>
        <w:t>за подключение</w:t>
      </w:r>
      <w:r w:rsidR="00B877A4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="009A2237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к системе теплоснабжения </w:t>
      </w:r>
      <w:r w:rsidR="008416EF" w:rsidRPr="008416EF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общества «Тепловые сети» объектов капитального строительства </w:t>
      </w:r>
    </w:p>
    <w:p w14:paraId="3A20B626" w14:textId="45E30AC2" w:rsidR="00B877A4" w:rsidRPr="00FD67B5" w:rsidRDefault="008416EF" w:rsidP="008416EF">
      <w:pPr>
        <w:spacing w:after="0" w:line="0" w:lineRule="atLeast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6EF">
        <w:rPr>
          <w:rFonts w:ascii="Times New Roman" w:hAnsi="Times New Roman" w:cs="Times New Roman"/>
          <w:b/>
          <w:bCs/>
          <w:sz w:val="24"/>
          <w:szCs w:val="24"/>
        </w:rPr>
        <w:t>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</w:t>
      </w:r>
      <w:proofErr w:type="spellStart"/>
      <w:r w:rsidRPr="008416EF">
        <w:rPr>
          <w:rFonts w:ascii="Times New Roman" w:hAnsi="Times New Roman" w:cs="Times New Roman"/>
          <w:b/>
          <w:bCs/>
          <w:sz w:val="24"/>
          <w:szCs w:val="24"/>
        </w:rPr>
        <w:t>Любанское</w:t>
      </w:r>
      <w:proofErr w:type="spellEnd"/>
      <w:r w:rsidRPr="008416E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</w:t>
      </w:r>
      <w:proofErr w:type="spellStart"/>
      <w:r w:rsidRPr="008416EF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8416E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="00877E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416EF">
        <w:rPr>
          <w:rFonts w:ascii="Times New Roman" w:hAnsi="Times New Roman" w:cs="Times New Roman"/>
          <w:b/>
          <w:bCs/>
          <w:sz w:val="24"/>
          <w:szCs w:val="24"/>
        </w:rPr>
        <w:t xml:space="preserve"> на 2024 год</w:t>
      </w:r>
    </w:p>
    <w:p w14:paraId="13F8A4A0" w14:textId="77777777" w:rsidR="006C1A9E" w:rsidRPr="00FD67B5" w:rsidRDefault="006C1A9E" w:rsidP="006C1A9E">
      <w:pPr>
        <w:spacing w:after="0" w:line="0" w:lineRule="atLeas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7014"/>
        <w:gridCol w:w="1948"/>
      </w:tblGrid>
      <w:tr w:rsidR="00FD67B5" w:rsidRPr="00FD67B5" w14:paraId="3788AC07" w14:textId="77777777" w:rsidTr="00877E06">
        <w:trPr>
          <w:trHeight w:val="657"/>
        </w:trPr>
        <w:tc>
          <w:tcPr>
            <w:tcW w:w="579" w:type="pct"/>
            <w:shd w:val="clear" w:color="auto" w:fill="auto"/>
            <w:vAlign w:val="center"/>
            <w:hideMark/>
          </w:tcPr>
          <w:p w14:paraId="44D05947" w14:textId="77777777" w:rsidR="00A227E3" w:rsidRPr="00FD67B5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6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D6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07FDD9C1" w14:textId="77777777" w:rsidR="00A227E3" w:rsidRPr="00FD67B5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3097763D" w14:textId="77777777" w:rsidR="00A227E3" w:rsidRPr="00FD67B5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Значение*, </w:t>
            </w:r>
          </w:p>
          <w:p w14:paraId="3D9FD3AF" w14:textId="77777777" w:rsidR="00A227E3" w:rsidRPr="00FD67B5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руб./Гкал/</w:t>
            </w:r>
            <w:proofErr w:type="gramStart"/>
            <w:r w:rsidRPr="00FD6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FD67B5" w:rsidRPr="00FD67B5" w14:paraId="73939E63" w14:textId="77777777" w:rsidTr="00877E06">
        <w:trPr>
          <w:trHeight w:val="259"/>
        </w:trPr>
        <w:tc>
          <w:tcPr>
            <w:tcW w:w="579" w:type="pct"/>
            <w:shd w:val="clear" w:color="auto" w:fill="auto"/>
            <w:vAlign w:val="center"/>
            <w:hideMark/>
          </w:tcPr>
          <w:p w14:paraId="113C5F03" w14:textId="77777777" w:rsidR="00A227E3" w:rsidRPr="00FD67B5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5415C118" w14:textId="77777777" w:rsidR="00A227E3" w:rsidRPr="00FD67B5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619D88BD" w14:textId="77777777" w:rsidR="00A227E3" w:rsidRPr="00FD67B5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D67B5" w:rsidRPr="00FD67B5" w14:paraId="31253F18" w14:textId="77777777" w:rsidTr="00877E06">
        <w:trPr>
          <w:trHeight w:val="60"/>
        </w:trPr>
        <w:tc>
          <w:tcPr>
            <w:tcW w:w="5000" w:type="pct"/>
            <w:gridSpan w:val="3"/>
            <w:shd w:val="clear" w:color="000000" w:fill="FFFFFF"/>
            <w:vAlign w:val="center"/>
            <w:hideMark/>
          </w:tcPr>
          <w:p w14:paraId="0130331B" w14:textId="77777777" w:rsidR="00571D2B" w:rsidRPr="00FD67B5" w:rsidRDefault="00571D2B" w:rsidP="0057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FD67B5" w:rsidRPr="00FD67B5" w14:paraId="279619F9" w14:textId="77777777" w:rsidTr="00877E06">
        <w:trPr>
          <w:trHeight w:val="384"/>
        </w:trPr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CF23C9B" w14:textId="77777777" w:rsidR="00A227E3" w:rsidRPr="00FD67B5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740BF72F" w14:textId="77777777" w:rsidR="00A227E3" w:rsidRPr="00FD67B5" w:rsidRDefault="00A227E3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по подключению объектов заявителей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  <w:r w:rsidRPr="00FD6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0A16CBD3" w14:textId="059C9173" w:rsidR="00A227E3" w:rsidRPr="009A6DFD" w:rsidRDefault="00942A40" w:rsidP="009A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</w:t>
            </w:r>
          </w:p>
        </w:tc>
      </w:tr>
      <w:tr w:rsidR="008B282A" w:rsidRPr="008B282A" w14:paraId="2D7FD755" w14:textId="77777777" w:rsidTr="00877E06">
        <w:trPr>
          <w:trHeight w:val="1050"/>
        </w:trPr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446F2166" w14:textId="77777777" w:rsidR="00574B1F" w:rsidRPr="008B282A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76612BE1" w14:textId="0E2F1736" w:rsidR="00574B1F" w:rsidRPr="00463080" w:rsidRDefault="00574B1F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Pr="00463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3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2.1</m:t>
                  </m:r>
                </m:sub>
              </m:sSub>
            </m:oMath>
            <w:r w:rsidRPr="00463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08DD512D" w14:textId="326A10DF" w:rsidR="00574B1F" w:rsidRPr="00942A40" w:rsidRDefault="00942A40" w:rsidP="0084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11 317,34</w:t>
            </w:r>
          </w:p>
        </w:tc>
      </w:tr>
      <w:tr w:rsidR="009A6DFD" w:rsidRPr="009A6DFD" w14:paraId="2D6BFD10" w14:textId="77777777" w:rsidTr="00877E06">
        <w:trPr>
          <w:trHeight w:val="259"/>
        </w:trPr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1C74A342" w14:textId="77777777" w:rsidR="00574B1F" w:rsidRPr="009A6DFD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41A7EA7A" w14:textId="77777777" w:rsidR="00574B1F" w:rsidRPr="009A6DFD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Надземная (наземная) прокладка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61DB1971" w14:textId="78E0E14D" w:rsidR="00574B1F" w:rsidRPr="009A6DFD" w:rsidRDefault="00942A40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1 471,08</w:t>
            </w:r>
          </w:p>
        </w:tc>
      </w:tr>
      <w:tr w:rsidR="009A6DFD" w:rsidRPr="009A6DFD" w14:paraId="49690B5F" w14:textId="77777777" w:rsidTr="00877E06">
        <w:trPr>
          <w:trHeight w:val="259"/>
        </w:trPr>
        <w:tc>
          <w:tcPr>
            <w:tcW w:w="579" w:type="pct"/>
            <w:shd w:val="clear" w:color="auto" w:fill="auto"/>
            <w:noWrap/>
            <w:vAlign w:val="center"/>
          </w:tcPr>
          <w:p w14:paraId="2012F85D" w14:textId="541C6FBB" w:rsidR="00FD67B5" w:rsidRPr="009A6DFD" w:rsidRDefault="00FD67B5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460" w:type="pct"/>
            <w:shd w:val="clear" w:color="auto" w:fill="auto"/>
            <w:vAlign w:val="center"/>
          </w:tcPr>
          <w:p w14:paraId="12CEDC3C" w14:textId="61F74368" w:rsidR="00FD67B5" w:rsidRPr="009A6DFD" w:rsidRDefault="00FD67B5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 мм</w:t>
            </w:r>
            <w:bookmarkStart w:id="0" w:name="_GoBack"/>
            <w:bookmarkEnd w:id="0"/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24E3921C" w14:textId="25A3E351" w:rsidR="00FD67B5" w:rsidRPr="009A6DFD" w:rsidRDefault="00942A40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1 471,08</w:t>
            </w:r>
          </w:p>
        </w:tc>
      </w:tr>
      <w:tr w:rsidR="009A6DFD" w:rsidRPr="008B282A" w14:paraId="6F892B57" w14:textId="77777777" w:rsidTr="00877E06">
        <w:trPr>
          <w:trHeight w:val="259"/>
        </w:trPr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22D80FB4" w14:textId="77777777" w:rsidR="009A6DFD" w:rsidRPr="008B282A" w:rsidRDefault="009A6DFD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55DF2B68" w14:textId="77777777" w:rsidR="009A6DFD" w:rsidRPr="008B282A" w:rsidRDefault="009A6DFD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Подземная прокладка, в том числе: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14:paraId="6D910567" w14:textId="4C383F96" w:rsidR="009A6DFD" w:rsidRPr="009A6DFD" w:rsidRDefault="00942A40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9 846,25</w:t>
            </w:r>
          </w:p>
        </w:tc>
      </w:tr>
      <w:tr w:rsidR="009A6DFD" w:rsidRPr="008B282A" w14:paraId="4AE8B6AD" w14:textId="77777777" w:rsidTr="00877E06">
        <w:trPr>
          <w:trHeight w:val="259"/>
        </w:trPr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C508A3C" w14:textId="77777777" w:rsidR="009A6DFD" w:rsidRPr="008B282A" w:rsidRDefault="009A6DFD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38D413B6" w14:textId="77777777" w:rsidR="009A6DFD" w:rsidRPr="008B282A" w:rsidRDefault="009A6DFD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канальная прокладка</w:t>
            </w:r>
          </w:p>
        </w:tc>
        <w:tc>
          <w:tcPr>
            <w:tcW w:w="961" w:type="pct"/>
            <w:shd w:val="clear" w:color="auto" w:fill="auto"/>
            <w:noWrap/>
            <w:hideMark/>
          </w:tcPr>
          <w:p w14:paraId="3B0506F5" w14:textId="183E165E" w:rsidR="009A6DFD" w:rsidRPr="009A6DFD" w:rsidRDefault="00BD4BDA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B282A" w:rsidRPr="008B282A" w14:paraId="21A551D3" w14:textId="77777777" w:rsidTr="00877E06">
        <w:trPr>
          <w:trHeight w:val="259"/>
        </w:trPr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CB4E43C" w14:textId="77777777" w:rsidR="00574B1F" w:rsidRPr="008B282A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22A4C663" w14:textId="77777777" w:rsidR="00574B1F" w:rsidRPr="008B282A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265B8FB8" w14:textId="1BB2F5E7" w:rsidR="00574B1F" w:rsidRPr="009A6DFD" w:rsidRDefault="00942A40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9 846,25</w:t>
            </w:r>
          </w:p>
        </w:tc>
      </w:tr>
      <w:tr w:rsidR="008416EF" w:rsidRPr="008B282A" w14:paraId="32E192C2" w14:textId="77777777" w:rsidTr="00877E06">
        <w:trPr>
          <w:trHeight w:val="259"/>
        </w:trPr>
        <w:tc>
          <w:tcPr>
            <w:tcW w:w="579" w:type="pct"/>
            <w:shd w:val="clear" w:color="auto" w:fill="auto"/>
            <w:noWrap/>
            <w:vAlign w:val="center"/>
          </w:tcPr>
          <w:p w14:paraId="5E945A6D" w14:textId="2B89525B" w:rsidR="008416EF" w:rsidRPr="008B282A" w:rsidRDefault="008416E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3460" w:type="pct"/>
            <w:shd w:val="clear" w:color="auto" w:fill="auto"/>
            <w:vAlign w:val="center"/>
          </w:tcPr>
          <w:p w14:paraId="7C5DF823" w14:textId="50496A8C" w:rsidR="008416EF" w:rsidRPr="008B282A" w:rsidRDefault="008416E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 мм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3C05502D" w14:textId="30814B01" w:rsidR="008416EF" w:rsidRPr="009A6DFD" w:rsidRDefault="00942A40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9 846,25</w:t>
            </w:r>
          </w:p>
        </w:tc>
      </w:tr>
      <w:tr w:rsidR="008B282A" w:rsidRPr="008B282A" w14:paraId="0CFB3262" w14:textId="77777777" w:rsidTr="00877E06">
        <w:trPr>
          <w:trHeight w:val="60"/>
        </w:trPr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E40C62B" w14:textId="77777777" w:rsidR="00A227E3" w:rsidRPr="008B282A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75FF5A80" w14:textId="77777777" w:rsidR="00A227E3" w:rsidRPr="008B282A" w:rsidRDefault="00A227E3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в расчете на единицу мощности подключаемой тепловой нагрузки</w:t>
            </w:r>
            <w:r w:rsidR="00665679"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679" w:rsidRPr="008B2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2.2</m:t>
                  </m:r>
                </m:sub>
              </m:sSub>
            </m:oMath>
            <w:r w:rsidR="00665679" w:rsidRPr="008B2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603FDC81" w14:textId="77777777" w:rsidR="00A227E3" w:rsidRPr="009A6DFD" w:rsidRDefault="008A3C57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282A" w:rsidRPr="008B282A" w14:paraId="001D6042" w14:textId="77777777" w:rsidTr="00877E06">
        <w:trPr>
          <w:trHeight w:val="259"/>
        </w:trPr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1BC89433" w14:textId="77777777" w:rsidR="00A227E3" w:rsidRPr="008B282A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pct"/>
            <w:shd w:val="clear" w:color="auto" w:fill="auto"/>
            <w:vAlign w:val="center"/>
            <w:hideMark/>
          </w:tcPr>
          <w:p w14:paraId="78EA1DA6" w14:textId="77777777" w:rsidR="00A227E3" w:rsidRPr="008B282A" w:rsidRDefault="00A227E3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  <w:r w:rsidR="008A3C57" w:rsidRPr="008B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(Н)</w:t>
            </w: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14:paraId="48806131" w14:textId="61F34FE6" w:rsidR="00A227E3" w:rsidRPr="009A6DFD" w:rsidRDefault="00BD4BDA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02027416" w14:textId="77777777" w:rsidR="00E14C51" w:rsidRPr="008B282A" w:rsidRDefault="00E14C51" w:rsidP="00EF68F7">
      <w:pPr>
        <w:spacing w:after="0" w:line="0" w:lineRule="atLeast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82A">
        <w:rPr>
          <w:rFonts w:ascii="Times New Roman" w:eastAsia="Times New Roman" w:hAnsi="Times New Roman" w:cs="Times New Roman"/>
          <w:sz w:val="20"/>
          <w:szCs w:val="20"/>
          <w:lang w:eastAsia="ru-RU"/>
        </w:rPr>
        <w:t>*  Плата указана без учета налога на добавленную стоимость</w:t>
      </w:r>
    </w:p>
    <w:p w14:paraId="332C14A2" w14:textId="77777777" w:rsidR="00E64747" w:rsidRPr="008B282A" w:rsidRDefault="00E64747" w:rsidP="00990540">
      <w:pPr>
        <w:rPr>
          <w:rFonts w:ascii="Times New Roman" w:hAnsi="Times New Roman" w:cs="Times New Roman"/>
          <w:sz w:val="24"/>
          <w:szCs w:val="24"/>
        </w:rPr>
      </w:pPr>
    </w:p>
    <w:p w14:paraId="3D206C3F" w14:textId="77777777" w:rsidR="008B5A9B" w:rsidRPr="008B282A" w:rsidRDefault="008B5A9B" w:rsidP="00990540">
      <w:pPr>
        <w:rPr>
          <w:rFonts w:ascii="Times New Roman" w:hAnsi="Times New Roman" w:cs="Times New Roman"/>
          <w:sz w:val="24"/>
          <w:szCs w:val="24"/>
        </w:rPr>
      </w:pPr>
    </w:p>
    <w:p w14:paraId="1FE58BEF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4436264B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6C67D63F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66932845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367CC2CC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sectPr w:rsidR="000D19E5" w:rsidRPr="008B282A" w:rsidSect="00B67493">
      <w:pgSz w:w="11905" w:h="16838"/>
      <w:pgMar w:top="567" w:right="423" w:bottom="142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577E0" w14:textId="77777777" w:rsidR="00E1574A" w:rsidRDefault="00E1574A" w:rsidP="001C3295">
      <w:pPr>
        <w:spacing w:after="0" w:line="240" w:lineRule="auto"/>
      </w:pPr>
      <w:r>
        <w:separator/>
      </w:r>
    </w:p>
  </w:endnote>
  <w:endnote w:type="continuationSeparator" w:id="0">
    <w:p w14:paraId="1044B608" w14:textId="77777777" w:rsidR="00E1574A" w:rsidRDefault="00E1574A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DE9F7" w14:textId="77777777" w:rsidR="00E1574A" w:rsidRDefault="00E1574A" w:rsidP="001C3295">
      <w:pPr>
        <w:spacing w:after="0" w:line="240" w:lineRule="auto"/>
      </w:pPr>
      <w:r>
        <w:separator/>
      </w:r>
    </w:p>
  </w:footnote>
  <w:footnote w:type="continuationSeparator" w:id="0">
    <w:p w14:paraId="63ED68EB" w14:textId="77777777" w:rsidR="00E1574A" w:rsidRDefault="00E1574A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7A72"/>
    <w:rsid w:val="000173FC"/>
    <w:rsid w:val="00022FA7"/>
    <w:rsid w:val="00024407"/>
    <w:rsid w:val="000464A5"/>
    <w:rsid w:val="0004703A"/>
    <w:rsid w:val="0005066F"/>
    <w:rsid w:val="000569AA"/>
    <w:rsid w:val="00077ACB"/>
    <w:rsid w:val="000804BA"/>
    <w:rsid w:val="000925A4"/>
    <w:rsid w:val="000A4D2A"/>
    <w:rsid w:val="000A6623"/>
    <w:rsid w:val="000B6316"/>
    <w:rsid w:val="000B6811"/>
    <w:rsid w:val="000C20E4"/>
    <w:rsid w:val="000C6FE2"/>
    <w:rsid w:val="000D0CFF"/>
    <w:rsid w:val="000D19E5"/>
    <w:rsid w:val="000D3714"/>
    <w:rsid w:val="000E5091"/>
    <w:rsid w:val="00114CA3"/>
    <w:rsid w:val="00114F27"/>
    <w:rsid w:val="001259C9"/>
    <w:rsid w:val="00132ADA"/>
    <w:rsid w:val="001536D0"/>
    <w:rsid w:val="001605E5"/>
    <w:rsid w:val="00162F43"/>
    <w:rsid w:val="00171CF9"/>
    <w:rsid w:val="001763BD"/>
    <w:rsid w:val="00184D9D"/>
    <w:rsid w:val="001A1106"/>
    <w:rsid w:val="001A675C"/>
    <w:rsid w:val="001B1054"/>
    <w:rsid w:val="001B2D98"/>
    <w:rsid w:val="001B3684"/>
    <w:rsid w:val="001B49E2"/>
    <w:rsid w:val="001B7B3B"/>
    <w:rsid w:val="001B7DAA"/>
    <w:rsid w:val="001C3295"/>
    <w:rsid w:val="001C6BFB"/>
    <w:rsid w:val="001D006B"/>
    <w:rsid w:val="001D09AA"/>
    <w:rsid w:val="001D131C"/>
    <w:rsid w:val="001D1E36"/>
    <w:rsid w:val="001E097E"/>
    <w:rsid w:val="001F58A2"/>
    <w:rsid w:val="00206B7A"/>
    <w:rsid w:val="002169C2"/>
    <w:rsid w:val="00220065"/>
    <w:rsid w:val="002410F0"/>
    <w:rsid w:val="00262F87"/>
    <w:rsid w:val="00270F5D"/>
    <w:rsid w:val="0029623E"/>
    <w:rsid w:val="00297F6B"/>
    <w:rsid w:val="002B039E"/>
    <w:rsid w:val="002B2ABA"/>
    <w:rsid w:val="002B2C52"/>
    <w:rsid w:val="002C0326"/>
    <w:rsid w:val="002C7DF0"/>
    <w:rsid w:val="002D29DF"/>
    <w:rsid w:val="002D4705"/>
    <w:rsid w:val="002E55A8"/>
    <w:rsid w:val="002F4CD0"/>
    <w:rsid w:val="002F53CA"/>
    <w:rsid w:val="00301AF6"/>
    <w:rsid w:val="00312C5A"/>
    <w:rsid w:val="00330030"/>
    <w:rsid w:val="00344DD8"/>
    <w:rsid w:val="0035109C"/>
    <w:rsid w:val="00380788"/>
    <w:rsid w:val="00395F4F"/>
    <w:rsid w:val="003C4250"/>
    <w:rsid w:val="003C5BC7"/>
    <w:rsid w:val="003E065D"/>
    <w:rsid w:val="003F7D7E"/>
    <w:rsid w:val="00431F29"/>
    <w:rsid w:val="00454E68"/>
    <w:rsid w:val="00463080"/>
    <w:rsid w:val="00473750"/>
    <w:rsid w:val="00482DE7"/>
    <w:rsid w:val="004877A6"/>
    <w:rsid w:val="004928A8"/>
    <w:rsid w:val="004A72A1"/>
    <w:rsid w:val="004B289E"/>
    <w:rsid w:val="004B66FE"/>
    <w:rsid w:val="004C1B25"/>
    <w:rsid w:val="004C4BE1"/>
    <w:rsid w:val="004C6152"/>
    <w:rsid w:val="004C6379"/>
    <w:rsid w:val="004E0D00"/>
    <w:rsid w:val="005049D2"/>
    <w:rsid w:val="00504A86"/>
    <w:rsid w:val="0052776B"/>
    <w:rsid w:val="00533206"/>
    <w:rsid w:val="00547C3D"/>
    <w:rsid w:val="005537EF"/>
    <w:rsid w:val="00560962"/>
    <w:rsid w:val="00571D2B"/>
    <w:rsid w:val="00574B1F"/>
    <w:rsid w:val="00587B68"/>
    <w:rsid w:val="005A606C"/>
    <w:rsid w:val="005B3C0F"/>
    <w:rsid w:val="005B43F4"/>
    <w:rsid w:val="005C5F3B"/>
    <w:rsid w:val="005D4B1D"/>
    <w:rsid w:val="005E0961"/>
    <w:rsid w:val="005E2874"/>
    <w:rsid w:val="005F753C"/>
    <w:rsid w:val="006038E0"/>
    <w:rsid w:val="00617851"/>
    <w:rsid w:val="0062398A"/>
    <w:rsid w:val="00625F65"/>
    <w:rsid w:val="00643A5C"/>
    <w:rsid w:val="00645CD7"/>
    <w:rsid w:val="00655F31"/>
    <w:rsid w:val="00663CBF"/>
    <w:rsid w:val="00665679"/>
    <w:rsid w:val="0066736F"/>
    <w:rsid w:val="006769E5"/>
    <w:rsid w:val="00693ACA"/>
    <w:rsid w:val="00695C99"/>
    <w:rsid w:val="006B19AF"/>
    <w:rsid w:val="006C1A9E"/>
    <w:rsid w:val="006C2004"/>
    <w:rsid w:val="006D6757"/>
    <w:rsid w:val="006E430B"/>
    <w:rsid w:val="0070069E"/>
    <w:rsid w:val="0071702F"/>
    <w:rsid w:val="007222DC"/>
    <w:rsid w:val="0074085B"/>
    <w:rsid w:val="0074792C"/>
    <w:rsid w:val="007632CA"/>
    <w:rsid w:val="00765363"/>
    <w:rsid w:val="007772C0"/>
    <w:rsid w:val="00777467"/>
    <w:rsid w:val="00795F1D"/>
    <w:rsid w:val="00797A03"/>
    <w:rsid w:val="007A687A"/>
    <w:rsid w:val="007B6FBB"/>
    <w:rsid w:val="007C3FE7"/>
    <w:rsid w:val="007D2C8F"/>
    <w:rsid w:val="007F070F"/>
    <w:rsid w:val="007F2D05"/>
    <w:rsid w:val="008033C3"/>
    <w:rsid w:val="0080440A"/>
    <w:rsid w:val="0081367C"/>
    <w:rsid w:val="00822DC7"/>
    <w:rsid w:val="008336FC"/>
    <w:rsid w:val="00837204"/>
    <w:rsid w:val="008416EF"/>
    <w:rsid w:val="00856736"/>
    <w:rsid w:val="008768FA"/>
    <w:rsid w:val="00877C55"/>
    <w:rsid w:val="00877E06"/>
    <w:rsid w:val="0088015D"/>
    <w:rsid w:val="008941F6"/>
    <w:rsid w:val="00895DF6"/>
    <w:rsid w:val="00897F1F"/>
    <w:rsid w:val="008A2F22"/>
    <w:rsid w:val="008A3C57"/>
    <w:rsid w:val="008B282A"/>
    <w:rsid w:val="008B5A9B"/>
    <w:rsid w:val="008C1405"/>
    <w:rsid w:val="008D024B"/>
    <w:rsid w:val="008D3EDD"/>
    <w:rsid w:val="008E30D2"/>
    <w:rsid w:val="008E65C3"/>
    <w:rsid w:val="00902732"/>
    <w:rsid w:val="00903CF5"/>
    <w:rsid w:val="00916292"/>
    <w:rsid w:val="0091678A"/>
    <w:rsid w:val="0092184F"/>
    <w:rsid w:val="00922E94"/>
    <w:rsid w:val="00923CCA"/>
    <w:rsid w:val="00925FB4"/>
    <w:rsid w:val="009317D9"/>
    <w:rsid w:val="00942A40"/>
    <w:rsid w:val="0094698B"/>
    <w:rsid w:val="00947508"/>
    <w:rsid w:val="00954964"/>
    <w:rsid w:val="009809B4"/>
    <w:rsid w:val="00981247"/>
    <w:rsid w:val="00990540"/>
    <w:rsid w:val="009A2237"/>
    <w:rsid w:val="009A3382"/>
    <w:rsid w:val="009A6DFD"/>
    <w:rsid w:val="009B7321"/>
    <w:rsid w:val="009B770D"/>
    <w:rsid w:val="009D543B"/>
    <w:rsid w:val="009E2DBA"/>
    <w:rsid w:val="00A07477"/>
    <w:rsid w:val="00A227E3"/>
    <w:rsid w:val="00A23805"/>
    <w:rsid w:val="00A42954"/>
    <w:rsid w:val="00A5502F"/>
    <w:rsid w:val="00A67255"/>
    <w:rsid w:val="00A673DE"/>
    <w:rsid w:val="00A81448"/>
    <w:rsid w:val="00A82016"/>
    <w:rsid w:val="00A869CA"/>
    <w:rsid w:val="00A971CC"/>
    <w:rsid w:val="00AA7C5E"/>
    <w:rsid w:val="00AB17FA"/>
    <w:rsid w:val="00AE649A"/>
    <w:rsid w:val="00AF0CFB"/>
    <w:rsid w:val="00B211F0"/>
    <w:rsid w:val="00B24FE2"/>
    <w:rsid w:val="00B27896"/>
    <w:rsid w:val="00B33E2D"/>
    <w:rsid w:val="00B4348D"/>
    <w:rsid w:val="00B67493"/>
    <w:rsid w:val="00B71B08"/>
    <w:rsid w:val="00B831B9"/>
    <w:rsid w:val="00B877A4"/>
    <w:rsid w:val="00BA1574"/>
    <w:rsid w:val="00BB1C39"/>
    <w:rsid w:val="00BB5A6E"/>
    <w:rsid w:val="00BD4BDA"/>
    <w:rsid w:val="00BE1415"/>
    <w:rsid w:val="00C1412A"/>
    <w:rsid w:val="00C171A1"/>
    <w:rsid w:val="00C23054"/>
    <w:rsid w:val="00C26020"/>
    <w:rsid w:val="00C26505"/>
    <w:rsid w:val="00C36D76"/>
    <w:rsid w:val="00C554A8"/>
    <w:rsid w:val="00C6403B"/>
    <w:rsid w:val="00C65272"/>
    <w:rsid w:val="00C654F4"/>
    <w:rsid w:val="00C90100"/>
    <w:rsid w:val="00CA03A9"/>
    <w:rsid w:val="00CB02DC"/>
    <w:rsid w:val="00CB17E6"/>
    <w:rsid w:val="00CB42CB"/>
    <w:rsid w:val="00CB66C4"/>
    <w:rsid w:val="00CC0B64"/>
    <w:rsid w:val="00CC1424"/>
    <w:rsid w:val="00CD2362"/>
    <w:rsid w:val="00CD26AB"/>
    <w:rsid w:val="00CD64D5"/>
    <w:rsid w:val="00CD6D5C"/>
    <w:rsid w:val="00CE5925"/>
    <w:rsid w:val="00CF34F9"/>
    <w:rsid w:val="00D17240"/>
    <w:rsid w:val="00D17ABF"/>
    <w:rsid w:val="00D262E3"/>
    <w:rsid w:val="00D26EE1"/>
    <w:rsid w:val="00D31E11"/>
    <w:rsid w:val="00D37B18"/>
    <w:rsid w:val="00D478F1"/>
    <w:rsid w:val="00D82BD9"/>
    <w:rsid w:val="00D85124"/>
    <w:rsid w:val="00D93C99"/>
    <w:rsid w:val="00DA0ED2"/>
    <w:rsid w:val="00DA11AE"/>
    <w:rsid w:val="00DA2949"/>
    <w:rsid w:val="00DA6E03"/>
    <w:rsid w:val="00DA70D9"/>
    <w:rsid w:val="00DB5202"/>
    <w:rsid w:val="00DF7163"/>
    <w:rsid w:val="00E00855"/>
    <w:rsid w:val="00E02790"/>
    <w:rsid w:val="00E05F86"/>
    <w:rsid w:val="00E14C51"/>
    <w:rsid w:val="00E1574A"/>
    <w:rsid w:val="00E158ED"/>
    <w:rsid w:val="00E168D8"/>
    <w:rsid w:val="00E1696F"/>
    <w:rsid w:val="00E227B8"/>
    <w:rsid w:val="00E22F97"/>
    <w:rsid w:val="00E27798"/>
    <w:rsid w:val="00E44313"/>
    <w:rsid w:val="00E467A8"/>
    <w:rsid w:val="00E64747"/>
    <w:rsid w:val="00E860AF"/>
    <w:rsid w:val="00E87D7A"/>
    <w:rsid w:val="00E92404"/>
    <w:rsid w:val="00EB3ADF"/>
    <w:rsid w:val="00EB6586"/>
    <w:rsid w:val="00EB793C"/>
    <w:rsid w:val="00EC077E"/>
    <w:rsid w:val="00ED56DC"/>
    <w:rsid w:val="00EE54BC"/>
    <w:rsid w:val="00EF2A04"/>
    <w:rsid w:val="00EF68F7"/>
    <w:rsid w:val="00F034F6"/>
    <w:rsid w:val="00F04BF7"/>
    <w:rsid w:val="00F06CE5"/>
    <w:rsid w:val="00F22D5D"/>
    <w:rsid w:val="00F33152"/>
    <w:rsid w:val="00F46BB9"/>
    <w:rsid w:val="00F545AA"/>
    <w:rsid w:val="00F716A9"/>
    <w:rsid w:val="00F72AAA"/>
    <w:rsid w:val="00F87A94"/>
    <w:rsid w:val="00F93810"/>
    <w:rsid w:val="00FA533C"/>
    <w:rsid w:val="00FC5D60"/>
    <w:rsid w:val="00FD4B8B"/>
    <w:rsid w:val="00FD67B5"/>
    <w:rsid w:val="00FE181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1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FC7F9C40D141265A438390CA93C79FAA2A4F0E69CB957B5F778557EBB4C569C39C713034717E3E55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3B09-F62F-4583-8A6A-34CCD0DF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Зинорова Ирина Николаевна</cp:lastModifiedBy>
  <cp:revision>3</cp:revision>
  <cp:lastPrinted>2023-05-03T12:59:00Z</cp:lastPrinted>
  <dcterms:created xsi:type="dcterms:W3CDTF">2024-04-05T08:38:00Z</dcterms:created>
  <dcterms:modified xsi:type="dcterms:W3CDTF">2024-04-05T08:40:00Z</dcterms:modified>
</cp:coreProperties>
</file>