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21" w:rsidRDefault="00476BE4" w:rsidP="00476BE4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476BE4" w:rsidRDefault="00476BE4" w:rsidP="00476BE4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76BE4" w:rsidRDefault="00476BE4" w:rsidP="00476BE4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B3B1C" w:rsidRPr="002E63DF" w:rsidRDefault="00891DF6" w:rsidP="004B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4B3B1C" w:rsidRPr="002E63D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4B3B1C" w:rsidRPr="002E63DF" w:rsidRDefault="004B3B1C" w:rsidP="004B3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1C" w:rsidRPr="002E63DF" w:rsidRDefault="004B3B1C" w:rsidP="004B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DF">
        <w:rPr>
          <w:rFonts w:ascii="Times New Roman" w:hAnsi="Times New Roman" w:cs="Times New Roman"/>
          <w:b/>
          <w:sz w:val="28"/>
          <w:szCs w:val="28"/>
        </w:rPr>
        <w:t>П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О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С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Т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А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Н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О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В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Л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Е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Н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И</w:t>
      </w:r>
      <w:r w:rsidR="00476BE4" w:rsidRPr="002E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DF">
        <w:rPr>
          <w:rFonts w:ascii="Times New Roman" w:hAnsi="Times New Roman" w:cs="Times New Roman"/>
          <w:b/>
          <w:sz w:val="28"/>
          <w:szCs w:val="28"/>
        </w:rPr>
        <w:t>Е</w:t>
      </w:r>
    </w:p>
    <w:p w:rsidR="004B3B1C" w:rsidRPr="002E63DF" w:rsidRDefault="004B3B1C" w:rsidP="004B3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1C" w:rsidRPr="002E63DF" w:rsidRDefault="00DD30FE" w:rsidP="004B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DF">
        <w:rPr>
          <w:rFonts w:ascii="Times New Roman" w:hAnsi="Times New Roman" w:cs="Times New Roman"/>
          <w:b/>
          <w:sz w:val="28"/>
          <w:szCs w:val="28"/>
        </w:rPr>
        <w:t>от «_____» __________ 202</w:t>
      </w:r>
      <w:r w:rsidR="0007596E">
        <w:rPr>
          <w:rFonts w:ascii="Times New Roman" w:hAnsi="Times New Roman" w:cs="Times New Roman"/>
          <w:b/>
          <w:sz w:val="28"/>
          <w:szCs w:val="28"/>
        </w:rPr>
        <w:t>4</w:t>
      </w:r>
      <w:r w:rsidR="000E016D" w:rsidRPr="002E63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B3B1C" w:rsidRPr="002E63DF">
        <w:rPr>
          <w:rFonts w:ascii="Times New Roman" w:hAnsi="Times New Roman" w:cs="Times New Roman"/>
          <w:b/>
          <w:sz w:val="28"/>
          <w:szCs w:val="28"/>
        </w:rPr>
        <w:t xml:space="preserve"> № __________ </w:t>
      </w:r>
    </w:p>
    <w:p w:rsidR="003C77BE" w:rsidRPr="002E63DF" w:rsidRDefault="003C77BE" w:rsidP="003C7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4C" w:rsidRPr="009A644C" w:rsidRDefault="009A644C" w:rsidP="009A6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4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Губернатора Ленинградской области от</w:t>
      </w:r>
      <w:r w:rsidR="002145B6">
        <w:rPr>
          <w:rFonts w:ascii="Times New Roman" w:hAnsi="Times New Roman" w:cs="Times New Roman"/>
          <w:b/>
          <w:sz w:val="28"/>
          <w:szCs w:val="28"/>
        </w:rPr>
        <w:t> </w:t>
      </w:r>
      <w:r w:rsidRPr="009A644C">
        <w:rPr>
          <w:rFonts w:ascii="Times New Roman" w:hAnsi="Times New Roman" w:cs="Times New Roman"/>
          <w:b/>
          <w:sz w:val="28"/>
          <w:szCs w:val="28"/>
        </w:rPr>
        <w:t>22 января 2009 года № 9-пг «Об образовании общественного экологического совета при Губернаторе Ленинградской области»</w:t>
      </w:r>
    </w:p>
    <w:p w:rsidR="00FC59A1" w:rsidRPr="00443CF4" w:rsidRDefault="00FC59A1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83352" w:rsidRPr="00625270" w:rsidRDefault="002145B6" w:rsidP="00476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Устава Ленинградской области п</w:t>
      </w:r>
      <w:r w:rsidR="00483352" w:rsidRPr="00625270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3352" w:rsidRPr="00625270">
        <w:rPr>
          <w:rFonts w:ascii="Times New Roman" w:hAnsi="Times New Roman" w:cs="Times New Roman"/>
          <w:sz w:val="28"/>
          <w:szCs w:val="28"/>
        </w:rPr>
        <w:t>:</w:t>
      </w:r>
    </w:p>
    <w:p w:rsidR="002145B6" w:rsidRDefault="009A644C" w:rsidP="00625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70">
        <w:rPr>
          <w:rFonts w:ascii="Times New Roman" w:hAnsi="Times New Roman" w:cs="Times New Roman"/>
          <w:sz w:val="28"/>
          <w:szCs w:val="28"/>
        </w:rPr>
        <w:t xml:space="preserve">1. Внести в постановление Губернатора Ленинградской области от 22 января 2009 года № 9-пг «Об образовании общественного экологического совета при </w:t>
      </w:r>
      <w:r w:rsidRPr="002145B6">
        <w:rPr>
          <w:rFonts w:ascii="Times New Roman" w:hAnsi="Times New Roman" w:cs="Times New Roman"/>
          <w:sz w:val="28"/>
          <w:szCs w:val="28"/>
        </w:rPr>
        <w:t xml:space="preserve">Губернаторе Ленинградской области» </w:t>
      </w:r>
      <w:r w:rsidR="002145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25270" w:rsidRPr="002145B6">
        <w:rPr>
          <w:rFonts w:ascii="Times New Roman" w:hAnsi="Times New Roman" w:cs="Times New Roman"/>
          <w:sz w:val="28"/>
          <w:szCs w:val="28"/>
        </w:rPr>
        <w:t>изменения</w:t>
      </w:r>
      <w:r w:rsidR="002145B6">
        <w:rPr>
          <w:rFonts w:ascii="Times New Roman" w:hAnsi="Times New Roman" w:cs="Times New Roman"/>
          <w:sz w:val="28"/>
          <w:szCs w:val="28"/>
        </w:rPr>
        <w:t>:</w:t>
      </w:r>
    </w:p>
    <w:p w:rsidR="00031272" w:rsidRDefault="00031272" w:rsidP="00625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пункте 2 слова «</w:t>
      </w:r>
      <w:r w:rsidRPr="00031272">
        <w:rPr>
          <w:rFonts w:ascii="Times New Roman" w:hAnsi="Times New Roman" w:cs="Times New Roman"/>
          <w:sz w:val="28"/>
          <w:szCs w:val="28"/>
        </w:rPr>
        <w:t>и состав общественного экологического совета согласно приложениям 1 и 2</w:t>
      </w:r>
      <w:r>
        <w:rPr>
          <w:rFonts w:ascii="Times New Roman" w:hAnsi="Times New Roman" w:cs="Times New Roman"/>
          <w:sz w:val="28"/>
          <w:szCs w:val="28"/>
        </w:rPr>
        <w:t>» заменить словами «согласно приложению 1».</w:t>
      </w:r>
    </w:p>
    <w:p w:rsidR="009A644C" w:rsidRPr="003E0E3B" w:rsidRDefault="00891DF6" w:rsidP="00625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31272">
        <w:rPr>
          <w:rFonts w:ascii="Times New Roman" w:hAnsi="Times New Roman" w:cs="Times New Roman"/>
          <w:sz w:val="28"/>
          <w:szCs w:val="28"/>
        </w:rPr>
        <w:t>Приложение 1 (</w:t>
      </w:r>
      <w:r w:rsidR="00625270" w:rsidRPr="002145B6">
        <w:rPr>
          <w:rFonts w:ascii="Times New Roman" w:hAnsi="Times New Roman" w:cs="Times New Roman"/>
          <w:sz w:val="28"/>
          <w:szCs w:val="28"/>
        </w:rPr>
        <w:t>Положение об общественном</w:t>
      </w:r>
      <w:r w:rsidR="00625270" w:rsidRPr="00625270">
        <w:rPr>
          <w:rFonts w:ascii="Times New Roman" w:hAnsi="Times New Roman" w:cs="Times New Roman"/>
          <w:sz w:val="28"/>
          <w:szCs w:val="28"/>
        </w:rPr>
        <w:t xml:space="preserve"> экологическом совете при Губернаторе Ленинградской области</w:t>
      </w:r>
      <w:r w:rsidR="00031272">
        <w:rPr>
          <w:rFonts w:ascii="Times New Roman" w:hAnsi="Times New Roman" w:cs="Times New Roman"/>
          <w:sz w:val="28"/>
          <w:szCs w:val="28"/>
        </w:rPr>
        <w:t>)</w:t>
      </w:r>
      <w:r w:rsidR="0062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25270">
        <w:rPr>
          <w:rFonts w:ascii="Times New Roman" w:hAnsi="Times New Roman" w:cs="Times New Roman"/>
          <w:sz w:val="28"/>
          <w:szCs w:val="28"/>
        </w:rPr>
        <w:t>в редакции согласно п</w:t>
      </w:r>
      <w:r w:rsidR="00B5365B">
        <w:rPr>
          <w:rFonts w:ascii="Times New Roman" w:hAnsi="Times New Roman" w:cs="Times New Roman"/>
          <w:sz w:val="28"/>
          <w:szCs w:val="28"/>
        </w:rPr>
        <w:t>ри</w:t>
      </w:r>
      <w:r w:rsidR="00625270">
        <w:rPr>
          <w:rFonts w:ascii="Times New Roman" w:hAnsi="Times New Roman" w:cs="Times New Roman"/>
          <w:sz w:val="28"/>
          <w:szCs w:val="28"/>
        </w:rPr>
        <w:t xml:space="preserve">ложению 1 </w:t>
      </w:r>
      <w:r w:rsidR="00D21AFB">
        <w:rPr>
          <w:rFonts w:ascii="Times New Roman" w:hAnsi="Times New Roman" w:cs="Times New Roman"/>
          <w:sz w:val="28"/>
          <w:szCs w:val="28"/>
        </w:rPr>
        <w:br/>
      </w:r>
      <w:r w:rsidR="0062527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25270" w:rsidRPr="003E0E3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891DF6" w:rsidRDefault="00891DF6" w:rsidP="00625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3B">
        <w:rPr>
          <w:rFonts w:ascii="Times New Roman" w:hAnsi="Times New Roman" w:cs="Times New Roman"/>
          <w:sz w:val="28"/>
          <w:szCs w:val="28"/>
        </w:rPr>
        <w:t>1.</w:t>
      </w:r>
      <w:r w:rsidR="00B5365B" w:rsidRPr="003E0E3B">
        <w:rPr>
          <w:rFonts w:ascii="Times New Roman" w:hAnsi="Times New Roman" w:cs="Times New Roman"/>
          <w:sz w:val="28"/>
          <w:szCs w:val="28"/>
        </w:rPr>
        <w:t>3</w:t>
      </w:r>
      <w:r w:rsidR="002145B6" w:rsidRPr="003E0E3B">
        <w:rPr>
          <w:rFonts w:ascii="Times New Roman" w:hAnsi="Times New Roman" w:cs="Times New Roman"/>
          <w:sz w:val="28"/>
          <w:szCs w:val="28"/>
        </w:rPr>
        <w:t>. </w:t>
      </w:r>
      <w:r w:rsidRPr="003E0E3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786601" w:rsidRPr="003E0E3B">
        <w:rPr>
          <w:rFonts w:ascii="Times New Roman" w:hAnsi="Times New Roman" w:cs="Times New Roman"/>
          <w:sz w:val="28"/>
          <w:szCs w:val="28"/>
        </w:rPr>
        <w:t>(</w:t>
      </w:r>
      <w:r w:rsidR="00C63E4D" w:rsidRPr="003E0E3B">
        <w:rPr>
          <w:rFonts w:ascii="Times New Roman" w:hAnsi="Times New Roman"/>
          <w:sz w:val="28"/>
          <w:szCs w:val="28"/>
        </w:rPr>
        <w:t>Состав общественного экологического совета при Губернаторе Ленинградской области</w:t>
      </w:r>
      <w:r w:rsidR="00786601" w:rsidRPr="003E0E3B">
        <w:rPr>
          <w:rFonts w:ascii="Times New Roman" w:hAnsi="Times New Roman" w:cs="Times New Roman"/>
          <w:sz w:val="28"/>
          <w:szCs w:val="28"/>
        </w:rPr>
        <w:t xml:space="preserve">) </w:t>
      </w:r>
      <w:r w:rsidRPr="003E0E3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145B6" w:rsidRPr="00625270" w:rsidRDefault="00891DF6" w:rsidP="00625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AFB">
        <w:rPr>
          <w:rFonts w:ascii="Times New Roman" w:hAnsi="Times New Roman" w:cs="Times New Roman"/>
          <w:spacing w:val="-6"/>
          <w:sz w:val="28"/>
          <w:szCs w:val="28"/>
        </w:rPr>
        <w:t>2. Пункт</w:t>
      </w:r>
      <w:r w:rsidR="00031272" w:rsidRPr="00D21AFB">
        <w:rPr>
          <w:rFonts w:ascii="Times New Roman" w:hAnsi="Times New Roman" w:cs="Times New Roman"/>
          <w:spacing w:val="-6"/>
          <w:sz w:val="28"/>
          <w:szCs w:val="28"/>
        </w:rPr>
        <w:t>ы 1.1 и</w:t>
      </w:r>
      <w:r w:rsidRPr="00D21AFB">
        <w:rPr>
          <w:rFonts w:ascii="Times New Roman" w:hAnsi="Times New Roman" w:cs="Times New Roman"/>
          <w:spacing w:val="-6"/>
          <w:sz w:val="28"/>
          <w:szCs w:val="28"/>
        </w:rPr>
        <w:t xml:space="preserve"> 1.</w:t>
      </w:r>
      <w:r w:rsidR="00C63E4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21AFB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 вступа</w:t>
      </w:r>
      <w:r w:rsidR="00D21AFB" w:rsidRPr="00D21AFB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7F5529">
        <w:rPr>
          <w:rFonts w:ascii="Times New Roman" w:hAnsi="Times New Roman" w:cs="Times New Roman"/>
          <w:spacing w:val="-6"/>
          <w:sz w:val="28"/>
          <w:szCs w:val="28"/>
        </w:rPr>
        <w:t xml:space="preserve">т в силу с </w:t>
      </w:r>
      <w:r w:rsidR="00786601" w:rsidRPr="007F5529">
        <w:rPr>
          <w:rFonts w:ascii="Times New Roman" w:hAnsi="Times New Roman" w:cs="Times New Roman"/>
          <w:spacing w:val="-6"/>
          <w:sz w:val="28"/>
          <w:szCs w:val="28"/>
        </w:rPr>
        <w:t>даты</w:t>
      </w:r>
      <w:r w:rsidR="00786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1AFB">
        <w:rPr>
          <w:rFonts w:ascii="Times New Roman" w:hAnsi="Times New Roman" w:cs="Times New Roman"/>
          <w:spacing w:val="-6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распоряжения Губернатора Ленинградской области об утверждении состава </w:t>
      </w:r>
      <w:r w:rsidRPr="002145B6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5270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527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270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BE4" w:rsidRPr="00476BE4" w:rsidRDefault="00891DF6" w:rsidP="00476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BE4" w:rsidRPr="00476BE4">
        <w:rPr>
          <w:rFonts w:ascii="Times New Roman" w:hAnsi="Times New Roman" w:cs="Times New Roman"/>
          <w:sz w:val="28"/>
          <w:szCs w:val="28"/>
        </w:rPr>
        <w:t>.</w:t>
      </w:r>
      <w:r w:rsidR="00476BE4">
        <w:rPr>
          <w:rFonts w:ascii="Times New Roman" w:hAnsi="Times New Roman" w:cs="Times New Roman"/>
          <w:sz w:val="28"/>
          <w:szCs w:val="28"/>
        </w:rPr>
        <w:t> </w:t>
      </w:r>
      <w:r w:rsidR="00476BE4" w:rsidRPr="00476BE4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постановления возложить на </w:t>
      </w:r>
      <w:r w:rsidR="002145B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76BE4" w:rsidRPr="00476BE4">
        <w:rPr>
          <w:rFonts w:ascii="Times New Roman" w:hAnsi="Times New Roman" w:cs="Times New Roman"/>
          <w:spacing w:val="-4"/>
          <w:sz w:val="28"/>
          <w:szCs w:val="28"/>
        </w:rPr>
        <w:t>ице-губернатора</w:t>
      </w:r>
      <w:r w:rsidR="00476BE4" w:rsidRPr="00476BE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E75C4">
        <w:rPr>
          <w:rFonts w:ascii="Times New Roman" w:hAnsi="Times New Roman" w:cs="Times New Roman"/>
          <w:sz w:val="28"/>
          <w:szCs w:val="28"/>
        </w:rPr>
        <w:t xml:space="preserve">– председателя комитета правопорядка и </w:t>
      </w:r>
      <w:r w:rsidR="00476BE4" w:rsidRPr="00476BE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C092A" w:rsidRDefault="009C092A" w:rsidP="00476BE4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476BE4" w:rsidRPr="00974E55" w:rsidRDefault="00476BE4" w:rsidP="00476BE4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476BE4" w:rsidRPr="00974E55" w:rsidRDefault="00476BE4" w:rsidP="00476BE4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  <w:r w:rsidRPr="00974E55">
        <w:rPr>
          <w:rFonts w:ascii="Times New Roman" w:hAnsi="Times New Roman"/>
          <w:sz w:val="28"/>
          <w:szCs w:val="28"/>
        </w:rPr>
        <w:t xml:space="preserve">Губернатор </w:t>
      </w:r>
    </w:p>
    <w:p w:rsidR="00625270" w:rsidRDefault="00476BE4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  <w:r w:rsidRPr="00974E5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91DF6">
        <w:rPr>
          <w:rFonts w:ascii="Times New Roman" w:hAnsi="Times New Roman"/>
          <w:sz w:val="28"/>
          <w:szCs w:val="28"/>
        </w:rPr>
        <w:t xml:space="preserve">        </w:t>
      </w:r>
      <w:r w:rsidRPr="00974E55">
        <w:rPr>
          <w:rFonts w:ascii="Times New Roman" w:hAnsi="Times New Roman"/>
          <w:sz w:val="28"/>
          <w:szCs w:val="28"/>
        </w:rPr>
        <w:t xml:space="preserve">      А.Ю. Дрозденко</w:t>
      </w:r>
    </w:p>
    <w:p w:rsidR="00DB4717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DB4717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DB4717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DB4717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DB4717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 w:cs="Times New Roman"/>
          <w:sz w:val="28"/>
          <w:szCs w:val="28"/>
        </w:rPr>
        <w:sectPr w:rsidR="00DB4717" w:rsidSect="00214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DB4717" w:rsidRPr="005E2E32" w:rsidRDefault="00DB4717" w:rsidP="00DB4717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B4717" w:rsidRPr="005E2E32" w:rsidRDefault="00DB4717" w:rsidP="00DB471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B4717" w:rsidRPr="005E2E32" w:rsidRDefault="00DB4717" w:rsidP="00DB471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B4717" w:rsidRDefault="00DB4717" w:rsidP="00DB471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 xml:space="preserve">от 22.01.2009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E32">
        <w:rPr>
          <w:rFonts w:ascii="Times New Roman" w:hAnsi="Times New Roman" w:cs="Times New Roman"/>
          <w:sz w:val="28"/>
          <w:szCs w:val="28"/>
        </w:rPr>
        <w:t xml:space="preserve"> 9-пг</w:t>
      </w:r>
    </w:p>
    <w:p w:rsidR="00DB4717" w:rsidRPr="005E2E32" w:rsidRDefault="00DB4717" w:rsidP="00DB471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Губернатора Ленинградской области от </w:t>
      </w:r>
      <w:r w:rsidRPr="003F79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792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 _____)</w:t>
      </w:r>
    </w:p>
    <w:p w:rsidR="00DB4717" w:rsidRPr="005E2E32" w:rsidRDefault="00DB4717" w:rsidP="00DB471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717" w:rsidRPr="005E2E32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717" w:rsidRPr="005E2E32" w:rsidRDefault="00DB4717" w:rsidP="00DB4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5E2E32">
        <w:rPr>
          <w:rFonts w:ascii="Times New Roman" w:hAnsi="Times New Roman" w:cs="Times New Roman"/>
          <w:sz w:val="28"/>
          <w:szCs w:val="28"/>
        </w:rPr>
        <w:t>ПОЛОЖЕНИЕ</w:t>
      </w:r>
    </w:p>
    <w:p w:rsidR="00DB4717" w:rsidRDefault="00DB4717" w:rsidP="00DB4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 xml:space="preserve">ОБ ОБЩЕСТВЕННОМ ЭКОЛОГИЧЕСКОМ </w:t>
      </w:r>
      <w:r>
        <w:rPr>
          <w:rFonts w:ascii="Times New Roman" w:hAnsi="Times New Roman" w:cs="Times New Roman"/>
          <w:sz w:val="28"/>
          <w:szCs w:val="28"/>
        </w:rPr>
        <w:t>СОВЕТЕ</w:t>
      </w:r>
    </w:p>
    <w:p w:rsidR="00DB4717" w:rsidRPr="005E2E32" w:rsidRDefault="00DB4717" w:rsidP="00DB4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ПРИ ГУБЕРНАТОРЕ ЛЕНИНГРАДСКОЙ ОБЛАСТИ</w:t>
      </w:r>
    </w:p>
    <w:p w:rsidR="00DB4717" w:rsidRPr="005E2E32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717" w:rsidRPr="005E2E32" w:rsidRDefault="00DB4717" w:rsidP="00DB47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4717" w:rsidRPr="005E2E32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067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Pr="005E2E3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2E3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Pr="005E2E32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</w:t>
      </w:r>
      <w:r w:rsidRPr="005E2E32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B84067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организации деятельности </w:t>
      </w:r>
      <w:r w:rsidRPr="005E2E3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2E3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E2E32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</w:t>
      </w:r>
      <w:r w:rsidRPr="005E2E32">
        <w:rPr>
          <w:rFonts w:ascii="Times New Roman" w:hAnsi="Times New Roman" w:cs="Times New Roman"/>
          <w:spacing w:val="-2"/>
          <w:sz w:val="28"/>
          <w:szCs w:val="28"/>
        </w:rPr>
        <w:t xml:space="preserve">области (далее –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</w:t>
      </w:r>
      <w:r w:rsidRPr="005E2E32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067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органом при Губернаторе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84067">
        <w:rPr>
          <w:rFonts w:ascii="Times New Roman" w:hAnsi="Times New Roman" w:cs="Times New Roman"/>
          <w:sz w:val="28"/>
          <w:szCs w:val="28"/>
        </w:rPr>
        <w:t>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Совет</w:t>
      </w:r>
      <w:r w:rsidRPr="005E2E3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E2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E2E32">
        <w:rPr>
          <w:rFonts w:ascii="Times New Roman" w:hAnsi="Times New Roman" w:cs="Times New Roman"/>
          <w:sz w:val="28"/>
          <w:szCs w:val="28"/>
        </w:rPr>
        <w:t>а также Положением.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5E2E3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E2E3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B84067" w:rsidRDefault="00DB4717" w:rsidP="00DB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67">
        <w:rPr>
          <w:rFonts w:ascii="Times New Roman" w:hAnsi="Times New Roman" w:cs="Times New Roman"/>
          <w:b/>
          <w:sz w:val="28"/>
          <w:szCs w:val="28"/>
        </w:rPr>
        <w:t>2. ЦЕЛИ СОВЕТА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1E7681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067">
        <w:rPr>
          <w:rFonts w:ascii="Times New Roman" w:hAnsi="Times New Roman" w:cs="Times New Roman"/>
          <w:sz w:val="28"/>
          <w:szCs w:val="28"/>
        </w:rPr>
        <w:t xml:space="preserve">Совет создается в целях содействия реализации государственной политики в области охраны окружающей среды путем решения социально-экономических </w:t>
      </w:r>
      <w:r w:rsidRPr="001E7681">
        <w:rPr>
          <w:rFonts w:ascii="Times New Roman" w:hAnsi="Times New Roman" w:cs="Times New Roman"/>
          <w:sz w:val="28"/>
          <w:szCs w:val="28"/>
        </w:rPr>
        <w:t>задач, обеспечивающих экологически ориентированный рост экономики, сохранения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укрепление правопорядка в области охраны окружающей среды и обеспечения экологической безопасности.</w:t>
      </w:r>
    </w:p>
    <w:p w:rsidR="00DB4717" w:rsidRPr="00B8406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Ц</w:t>
      </w:r>
      <w:r w:rsidRPr="00B84067">
        <w:rPr>
          <w:rFonts w:ascii="Times New Roman" w:hAnsi="Times New Roman" w:cs="Times New Roman"/>
          <w:sz w:val="28"/>
          <w:szCs w:val="28"/>
        </w:rPr>
        <w:t>елями Совета являются:</w:t>
      </w:r>
    </w:p>
    <w:p w:rsidR="00DB4717" w:rsidRPr="00B8406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E7681">
        <w:rPr>
          <w:rFonts w:ascii="Times New Roman" w:hAnsi="Times New Roman" w:cs="Times New Roman"/>
          <w:spacing w:val="-2"/>
          <w:sz w:val="28"/>
          <w:szCs w:val="28"/>
        </w:rPr>
        <w:t>Объединение усилий экологических общественных организаций, деловых кругов,</w:t>
      </w:r>
      <w:r w:rsidRPr="00B84067">
        <w:rPr>
          <w:rFonts w:ascii="Times New Roman" w:hAnsi="Times New Roman" w:cs="Times New Roman"/>
          <w:sz w:val="28"/>
          <w:szCs w:val="28"/>
        </w:rPr>
        <w:t xml:space="preserve"> экспертного и научного сообщества для наиболее эффективного обеспечения </w:t>
      </w:r>
      <w:r w:rsidRPr="001E7681">
        <w:rPr>
          <w:rFonts w:ascii="Times New Roman" w:hAnsi="Times New Roman" w:cs="Times New Roman"/>
          <w:spacing w:val="-4"/>
          <w:sz w:val="28"/>
          <w:szCs w:val="28"/>
        </w:rPr>
        <w:t>права граждан на благоприятную окружающую среду, предусмотренного Конституцией</w:t>
      </w:r>
      <w:r w:rsidRPr="00B8406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84067">
        <w:rPr>
          <w:rFonts w:ascii="Times New Roman" w:hAnsi="Times New Roman" w:cs="Times New Roman"/>
          <w:sz w:val="28"/>
          <w:szCs w:val="28"/>
        </w:rPr>
        <w:t>.</w:t>
      </w:r>
    </w:p>
    <w:p w:rsidR="00DB4717" w:rsidRPr="00B8406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067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84067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в выработке эффективной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4067">
        <w:rPr>
          <w:rFonts w:ascii="Times New Roman" w:hAnsi="Times New Roman" w:cs="Times New Roman"/>
          <w:sz w:val="28"/>
          <w:szCs w:val="28"/>
        </w:rPr>
        <w:t>в сфере охраны окружающей среды.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lastRenderedPageBreak/>
        <w:t>2.2.3.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067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67">
        <w:rPr>
          <w:rFonts w:ascii="Times New Roman" w:hAnsi="Times New Roman" w:cs="Times New Roman"/>
          <w:sz w:val="28"/>
          <w:szCs w:val="28"/>
        </w:rPr>
        <w:t>окружающей среды, обеспечение экологической безопасности и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67">
        <w:rPr>
          <w:rFonts w:ascii="Times New Roman" w:hAnsi="Times New Roman" w:cs="Times New Roman"/>
          <w:sz w:val="28"/>
          <w:szCs w:val="28"/>
        </w:rPr>
        <w:t xml:space="preserve">использование природных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84067">
        <w:rPr>
          <w:rFonts w:ascii="Times New Roman" w:hAnsi="Times New Roman" w:cs="Times New Roman"/>
          <w:sz w:val="28"/>
          <w:szCs w:val="28"/>
        </w:rPr>
        <w:t>.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7D355A" w:rsidRDefault="00DB4717" w:rsidP="00DB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5A">
        <w:rPr>
          <w:rFonts w:ascii="Times New Roman" w:hAnsi="Times New Roman" w:cs="Times New Roman"/>
          <w:b/>
          <w:sz w:val="28"/>
          <w:szCs w:val="28"/>
        </w:rPr>
        <w:t>3. ЗАДАЧИ СОВЕТА</w:t>
      </w:r>
    </w:p>
    <w:p w:rsidR="00DB4717" w:rsidRPr="007D355A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3.1. </w:t>
      </w:r>
      <w:r w:rsidRPr="007D355A">
        <w:rPr>
          <w:rFonts w:ascii="Times New Roman" w:hAnsi="Times New Roman" w:cs="Times New Roman"/>
          <w:spacing w:val="-4"/>
          <w:sz w:val="28"/>
          <w:szCs w:val="28"/>
        </w:rPr>
        <w:t>Подготовка предложений по совершенствованию государственной политики</w:t>
      </w:r>
      <w:r w:rsidRPr="007D355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среды.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3.2</w:t>
      </w:r>
      <w:r w:rsidRPr="007D355A">
        <w:rPr>
          <w:rFonts w:ascii="Times New Roman" w:hAnsi="Times New Roman" w:cs="Times New Roman"/>
          <w:spacing w:val="-2"/>
          <w:sz w:val="28"/>
          <w:szCs w:val="28"/>
        </w:rPr>
        <w:t xml:space="preserve">. Организация и проведение общественной верификации экспертизы проектов </w:t>
      </w:r>
      <w:r w:rsidRPr="007D355A">
        <w:rPr>
          <w:rFonts w:ascii="Times New Roman" w:hAnsi="Times New Roman" w:cs="Times New Roman"/>
          <w:sz w:val="28"/>
          <w:szCs w:val="28"/>
        </w:rPr>
        <w:t>нормативных правовых актов в области охраны окружающей среды.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3.3. Повышение информированности общественности по вопросам, связанным с реализацией права на благоприятную окружающую среду.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3.4. Выработка рекомендаций при разработке и реализации программ, проектов и инициатив в области охраны окружающей среды.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3.5. Организация публичных обсуждений и подготовка рекомендаций по вопросам деятельности Совета.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 xml:space="preserve">3.6. Выявление и тиражирование положительного опыта работы, успешных </w:t>
      </w:r>
      <w:r w:rsidRPr="007D355A">
        <w:rPr>
          <w:rFonts w:ascii="Times New Roman" w:hAnsi="Times New Roman" w:cs="Times New Roman"/>
          <w:spacing w:val="-2"/>
          <w:sz w:val="28"/>
          <w:szCs w:val="28"/>
        </w:rPr>
        <w:t>практик по реализации природоохранных мероприятий на территории Ленинградской</w:t>
      </w:r>
      <w:r w:rsidRPr="007D355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3.7. Взаимодействие с природоохранными организациями по вопросам охраны окружающей среды.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3F9C">
        <w:rPr>
          <w:rFonts w:ascii="Times New Roman" w:hAnsi="Times New Roman" w:cs="Times New Roman"/>
          <w:spacing w:val="-4"/>
          <w:sz w:val="28"/>
          <w:szCs w:val="28"/>
        </w:rPr>
        <w:t>Взаимодействие с органами государственной власти Ленинградской области,</w:t>
      </w:r>
      <w:r w:rsidRPr="00AD405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D4057">
        <w:rPr>
          <w:rFonts w:ascii="Times New Roman" w:hAnsi="Times New Roman" w:cs="Times New Roman"/>
          <w:sz w:val="28"/>
          <w:szCs w:val="28"/>
        </w:rPr>
        <w:t xml:space="preserve"> для достижения целей Совета.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AD4057" w:rsidRDefault="00DB4717" w:rsidP="00DB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57">
        <w:rPr>
          <w:rFonts w:ascii="Times New Roman" w:hAnsi="Times New Roman" w:cs="Times New Roman"/>
          <w:b/>
          <w:sz w:val="28"/>
          <w:szCs w:val="28"/>
        </w:rPr>
        <w:t>4. ПРАВА СОВЕТА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AD4057" w:rsidRDefault="00DB4717" w:rsidP="00DB47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В рамках реализации поставленных задач Совет вправе: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информацию по вопросам, входящим в его компетенцию;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привлекать к своей деятельности экспертов и специалистов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охраны окружающей среды, представителей научного и бизнес-сообщества,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общественных экологических организаций, а также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государственных органов;</w:t>
      </w:r>
    </w:p>
    <w:p w:rsidR="00DB4717" w:rsidRPr="007D355A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- выходить с предложением о законодательной инициативе в области охраны окружающей среды;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5A">
        <w:rPr>
          <w:rFonts w:ascii="Times New Roman" w:hAnsi="Times New Roman" w:cs="Times New Roman"/>
          <w:sz w:val="28"/>
          <w:szCs w:val="28"/>
        </w:rPr>
        <w:t>- проводить совместно</w:t>
      </w:r>
      <w:r w:rsidRPr="00AD4057">
        <w:rPr>
          <w:rFonts w:ascii="Times New Roman" w:hAnsi="Times New Roman" w:cs="Times New Roman"/>
          <w:sz w:val="28"/>
          <w:szCs w:val="28"/>
        </w:rPr>
        <w:t xml:space="preserve"> с представителями научного и бизнес-сообщества, представителями общественных экологических организаций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числе с участием населения, мероприятия в различных форматах;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информировать о своей деятельности 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соответствующей информации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57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DB4717" w:rsidRPr="00DF42F1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42F1">
        <w:rPr>
          <w:rFonts w:ascii="Times New Roman" w:hAnsi="Times New Roman" w:cs="Times New Roman"/>
          <w:sz w:val="28"/>
          <w:szCs w:val="28"/>
        </w:rPr>
        <w:t>при необходимости в целях достижения целей и задач Совета создавать рабочие и экспертные группы при Совете.</w:t>
      </w:r>
    </w:p>
    <w:p w:rsidR="00DB4717" w:rsidRPr="00DF42F1" w:rsidRDefault="00DB4717" w:rsidP="00DB47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57">
        <w:rPr>
          <w:rFonts w:ascii="Times New Roman" w:hAnsi="Times New Roman" w:cs="Times New Roman"/>
          <w:b/>
          <w:sz w:val="28"/>
          <w:szCs w:val="28"/>
        </w:rPr>
        <w:lastRenderedPageBreak/>
        <w:t>5. СТРУКТУРА СОВЕТА</w:t>
      </w:r>
    </w:p>
    <w:p w:rsidR="00DB4717" w:rsidRPr="00A63F9C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Состав Совета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Губернатора</w:t>
      </w:r>
      <w:r w:rsidRPr="00AD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D4057">
        <w:rPr>
          <w:rFonts w:ascii="Times New Roman" w:hAnsi="Times New Roman" w:cs="Times New Roman"/>
          <w:sz w:val="28"/>
          <w:szCs w:val="28"/>
        </w:rPr>
        <w:t>.</w:t>
      </w:r>
    </w:p>
    <w:p w:rsidR="00DB4717" w:rsidRPr="00FA0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57">
        <w:rPr>
          <w:rFonts w:ascii="Times New Roman" w:hAnsi="Times New Roman" w:cs="Times New Roman"/>
          <w:sz w:val="28"/>
          <w:szCs w:val="28"/>
        </w:rPr>
        <w:t>5.2. Совет состоит из председателя Совета, заместителя председателя Совета, ответственного секретаря Совета и членов Совета.</w:t>
      </w:r>
    </w:p>
    <w:p w:rsidR="00DB4717" w:rsidRPr="00FA0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57">
        <w:rPr>
          <w:rFonts w:ascii="Times New Roman" w:hAnsi="Times New Roman" w:cs="Times New Roman"/>
          <w:sz w:val="28"/>
          <w:szCs w:val="28"/>
        </w:rPr>
        <w:t xml:space="preserve">5.3. Состав Совета формируется из экспертов и специалистов в области охраны окружающей среды, представителей научного и бизнес-сообщества, общественных экологических организаций в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Pr="00FA0057">
        <w:rPr>
          <w:rFonts w:ascii="Times New Roman" w:hAnsi="Times New Roman" w:cs="Times New Roman"/>
          <w:sz w:val="28"/>
          <w:szCs w:val="28"/>
        </w:rPr>
        <w:t xml:space="preserve"> не более 45 человек.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4057">
        <w:rPr>
          <w:rFonts w:ascii="Times New Roman" w:hAnsi="Times New Roman" w:cs="Times New Roman"/>
          <w:sz w:val="28"/>
          <w:szCs w:val="28"/>
        </w:rPr>
        <w:t>проводит заседания Совета;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4057">
        <w:rPr>
          <w:rFonts w:ascii="Times New Roman" w:hAnsi="Times New Roman" w:cs="Times New Roman"/>
          <w:sz w:val="28"/>
          <w:szCs w:val="28"/>
        </w:rPr>
        <w:t xml:space="preserve">определяют повестку </w:t>
      </w:r>
      <w:r w:rsidRPr="008664A3">
        <w:rPr>
          <w:rFonts w:ascii="Times New Roman" w:hAnsi="Times New Roman" w:cs="Times New Roman"/>
          <w:sz w:val="28"/>
          <w:szCs w:val="28"/>
        </w:rPr>
        <w:t>заседания, дату, время, место и</w:t>
      </w:r>
      <w:r w:rsidRPr="00AD4057">
        <w:rPr>
          <w:rFonts w:ascii="Times New Roman" w:hAnsi="Times New Roman" w:cs="Times New Roman"/>
          <w:sz w:val="28"/>
          <w:szCs w:val="28"/>
        </w:rPr>
        <w:t xml:space="preserve"> форму проведения заседания;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утверждает план работы Совета;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4057">
        <w:rPr>
          <w:rFonts w:ascii="Times New Roman" w:hAnsi="Times New Roman" w:cs="Times New Roman"/>
          <w:sz w:val="28"/>
          <w:szCs w:val="28"/>
        </w:rPr>
        <w:t xml:space="preserve">назначает руководителей </w:t>
      </w:r>
      <w:r w:rsidRPr="008664A3">
        <w:rPr>
          <w:rFonts w:ascii="Times New Roman" w:hAnsi="Times New Roman" w:cs="Times New Roman"/>
          <w:sz w:val="28"/>
          <w:szCs w:val="28"/>
        </w:rPr>
        <w:t>рабочих и экспертных групп;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405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Совета;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4057"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3F9C">
        <w:rPr>
          <w:rFonts w:ascii="Times New Roman" w:hAnsi="Times New Roman" w:cs="Times New Roman"/>
          <w:spacing w:val="-4"/>
          <w:sz w:val="28"/>
          <w:szCs w:val="28"/>
        </w:rPr>
        <w:t>осуществляет иные полномочия, необходимые для осуществления деятельности</w:t>
      </w:r>
      <w:r w:rsidRPr="00AD405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Заместитель председателя Совета, в случае временного отсутствия председателя Совета, исполняет его обязанности.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DB4717" w:rsidRPr="00AD405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>направляет информацию о форме,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4A3">
        <w:rPr>
          <w:rFonts w:ascii="Times New Roman" w:hAnsi="Times New Roman" w:cs="Times New Roman"/>
          <w:sz w:val="28"/>
          <w:szCs w:val="28"/>
        </w:rPr>
        <w:t>дате</w:t>
      </w:r>
      <w:r w:rsidRPr="00AD4057">
        <w:rPr>
          <w:rFonts w:ascii="Times New Roman" w:hAnsi="Times New Roman" w:cs="Times New Roman"/>
          <w:sz w:val="28"/>
          <w:szCs w:val="28"/>
        </w:rPr>
        <w:t xml:space="preserve"> и времени проведения, а также повестку заседания Совета всем членам Совета заблаговременно, но не позднее чем за 7 календарных дней до проведения заседания;</w:t>
      </w:r>
    </w:p>
    <w:p w:rsidR="00DB4717" w:rsidRPr="003F7926" w:rsidRDefault="00DB4717" w:rsidP="00DB47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26">
        <w:rPr>
          <w:rFonts w:ascii="Times New Roman" w:hAnsi="Times New Roman" w:cs="Times New Roman"/>
          <w:sz w:val="28"/>
          <w:szCs w:val="28"/>
        </w:rPr>
        <w:t>- направляет утвержденный председателем Совета план работы Совета Губернатору</w:t>
      </w:r>
      <w:r w:rsidRPr="00AD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D4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7926">
        <w:rPr>
          <w:rFonts w:ascii="Times New Roman" w:hAnsi="Times New Roman" w:cs="Times New Roman"/>
          <w:sz w:val="28"/>
          <w:szCs w:val="28"/>
        </w:rPr>
        <w:t>ице-губернатору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 </w:t>
      </w:r>
      <w:r w:rsidRPr="003F7926">
        <w:rPr>
          <w:rFonts w:ascii="Times New Roman" w:hAnsi="Times New Roman" w:cs="Times New Roman"/>
          <w:sz w:val="28"/>
          <w:szCs w:val="28"/>
        </w:rPr>
        <w:t xml:space="preserve">председателю комитета правопорядка и безопасности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аместителю Председателя </w:t>
      </w:r>
      <w:r w:rsidRPr="003F7926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</w:rPr>
        <w:t>Правительства Ленинградской области – председателю комитета по агропромышленному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рыбохозяйственному комплексу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B4717" w:rsidRPr="003F7926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57">
        <w:rPr>
          <w:rFonts w:ascii="Times New Roman" w:hAnsi="Times New Roman" w:cs="Times New Roman"/>
          <w:sz w:val="28"/>
          <w:szCs w:val="28"/>
        </w:rPr>
        <w:t xml:space="preserve">направляет копии протокола заседания Совета в течение 5 рабочих дней со дня проведения заседания Губернатору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D4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7926">
        <w:rPr>
          <w:rFonts w:ascii="Times New Roman" w:hAnsi="Times New Roman" w:cs="Times New Roman"/>
          <w:sz w:val="28"/>
          <w:szCs w:val="28"/>
        </w:rPr>
        <w:t>ице-губернатору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 </w:t>
      </w:r>
      <w:r w:rsidRPr="003F7926">
        <w:rPr>
          <w:rFonts w:ascii="Times New Roman" w:hAnsi="Times New Roman" w:cs="Times New Roman"/>
          <w:sz w:val="28"/>
          <w:szCs w:val="28"/>
        </w:rPr>
        <w:t xml:space="preserve">председателю комитета правопорядка и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F79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аместителю Председателя </w:t>
      </w:r>
      <w:r w:rsidRPr="003F7926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</w:rPr>
        <w:t xml:space="preserve">Правительства Ленинградской области – председателю </w:t>
      </w:r>
      <w:r w:rsidRPr="003F7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по агропромышленному и рыбохозяйственному комплексу.</w:t>
      </w:r>
    </w:p>
    <w:p w:rsidR="00DB4717" w:rsidRPr="00DF42F1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1">
        <w:rPr>
          <w:rFonts w:ascii="Times New Roman" w:hAnsi="Times New Roman" w:cs="Times New Roman"/>
          <w:sz w:val="28"/>
          <w:szCs w:val="28"/>
        </w:rPr>
        <w:t>5.7. Члены Совета:</w:t>
      </w:r>
    </w:p>
    <w:p w:rsidR="00DB4717" w:rsidRPr="00DF42F1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1">
        <w:rPr>
          <w:rFonts w:ascii="Times New Roman" w:hAnsi="Times New Roman" w:cs="Times New Roman"/>
          <w:spacing w:val="-4"/>
          <w:sz w:val="28"/>
          <w:szCs w:val="28"/>
        </w:rPr>
        <w:t>- принимают участие в подготовке заседаний Совета в соответствии с поручением</w:t>
      </w:r>
      <w:r w:rsidRPr="00DF42F1">
        <w:rPr>
          <w:rFonts w:ascii="Times New Roman" w:hAnsi="Times New Roman" w:cs="Times New Roman"/>
          <w:sz w:val="28"/>
          <w:szCs w:val="28"/>
        </w:rPr>
        <w:t xml:space="preserve"> председателя Совета;</w:t>
      </w:r>
    </w:p>
    <w:p w:rsidR="00DB4717" w:rsidRPr="00DF42F1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1">
        <w:rPr>
          <w:rFonts w:ascii="Times New Roman" w:hAnsi="Times New Roman" w:cs="Times New Roman"/>
          <w:sz w:val="28"/>
          <w:szCs w:val="28"/>
        </w:rPr>
        <w:t>- принимают личное участие в заседаниях Совета;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1">
        <w:rPr>
          <w:rFonts w:ascii="Times New Roman" w:hAnsi="Times New Roman" w:cs="Times New Roman"/>
          <w:sz w:val="28"/>
          <w:szCs w:val="28"/>
        </w:rPr>
        <w:t>- исполняют свои обязанности как члена Совета на общественных началах.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64253E" w:rsidRDefault="00DB4717" w:rsidP="00DB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3E">
        <w:rPr>
          <w:rFonts w:ascii="Times New Roman" w:hAnsi="Times New Roman" w:cs="Times New Roman"/>
          <w:b/>
          <w:sz w:val="28"/>
          <w:szCs w:val="28"/>
        </w:rPr>
        <w:lastRenderedPageBreak/>
        <w:t>6. РЕГЛАМЕНТ ДЕЯТ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253E">
        <w:rPr>
          <w:rFonts w:ascii="Times New Roman" w:hAnsi="Times New Roman" w:cs="Times New Roman"/>
          <w:b/>
          <w:sz w:val="28"/>
          <w:szCs w:val="28"/>
        </w:rPr>
        <w:t>ЛЬНОСТИ СОВЕТА</w:t>
      </w:r>
    </w:p>
    <w:p w:rsidR="00DB4717" w:rsidRDefault="00DB4717" w:rsidP="00DB4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не реже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4253E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 xml:space="preserve">Заседания Совета проходят в очной форме путем непосредственного присутствия на заседании Совета или путем использования видео-конференц-связи, </w:t>
      </w:r>
      <w:r w:rsidRPr="00A63F9C">
        <w:rPr>
          <w:rFonts w:ascii="Times New Roman" w:hAnsi="Times New Roman" w:cs="Times New Roman"/>
          <w:spacing w:val="-2"/>
          <w:sz w:val="28"/>
          <w:szCs w:val="28"/>
        </w:rPr>
        <w:t>а также с использованием технических средств связи, позволяющих вести обсуждение</w:t>
      </w:r>
      <w:r w:rsidRPr="0064253E">
        <w:rPr>
          <w:rFonts w:ascii="Times New Roman" w:hAnsi="Times New Roman" w:cs="Times New Roman"/>
          <w:sz w:val="28"/>
          <w:szCs w:val="28"/>
        </w:rPr>
        <w:t xml:space="preserve"> в режиме реального времени без нахождения членов Совета в месте проведения заседания Совета. Факт участия членов Совета в заседании посредством средств видео-конференц-связи, а также иных технических средств связи, позволяющих обеспечить общение в режиме реального времени, отражается в протоколе заседания Совета.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64253E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двух третей членов Совета.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64253E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членов Совета, присутствующих на заседании Совета, путём открытого голосования.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DF42F1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является решающим.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Основанием</w:t>
      </w:r>
      <w:r w:rsidRPr="0064253E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Совета вопроса об исключении члена Совета из состава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64253E">
        <w:rPr>
          <w:rFonts w:ascii="Times New Roman" w:hAnsi="Times New Roman" w:cs="Times New Roman"/>
          <w:sz w:val="28"/>
          <w:szCs w:val="28"/>
        </w:rPr>
        <w:t>: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подача заявления о выходе из состава Совета членом Совета;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неспособности члена Совета по состоянию здоровья участвовать в работе Совета;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нарушения членом Совета требований Положения;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совершение действий, дискредитирующих деятельность Совета;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неучастие в работе Совета или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F1">
        <w:rPr>
          <w:rFonts w:ascii="Times New Roman" w:hAnsi="Times New Roman" w:cs="Times New Roman"/>
          <w:sz w:val="28"/>
          <w:szCs w:val="28"/>
        </w:rPr>
        <w:t xml:space="preserve">и </w:t>
      </w:r>
      <w:r w:rsidRPr="008664A3">
        <w:rPr>
          <w:rFonts w:ascii="Times New Roman" w:hAnsi="Times New Roman" w:cs="Times New Roman"/>
          <w:sz w:val="28"/>
          <w:szCs w:val="28"/>
        </w:rPr>
        <w:t>экспертных г</w:t>
      </w:r>
      <w:r w:rsidRPr="0064253E">
        <w:rPr>
          <w:rFonts w:ascii="Times New Roman" w:hAnsi="Times New Roman" w:cs="Times New Roman"/>
          <w:sz w:val="28"/>
          <w:szCs w:val="28"/>
        </w:rPr>
        <w:t>рупп в течение одного года.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 Совета.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36E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Совета осуществляют </w:t>
      </w:r>
      <w:r w:rsidRPr="00E236E9">
        <w:rPr>
          <w:rFonts w:ascii="Times New Roman" w:hAnsi="Times New Roman" w:cs="Times New Roman"/>
          <w:spacing w:val="-2"/>
          <w:sz w:val="28"/>
          <w:szCs w:val="28"/>
        </w:rPr>
        <w:t>Комитет государственного экологического надзора Ленинградской области и Комитет</w:t>
      </w:r>
      <w:r w:rsidRPr="00E236E9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ественных</w:t>
      </w:r>
      <w:r w:rsidRPr="00E236E9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236E9">
        <w:rPr>
          <w:rFonts w:ascii="Times New Roman" w:hAnsi="Times New Roman" w:cs="Times New Roman"/>
          <w:sz w:val="28"/>
          <w:szCs w:val="28"/>
        </w:rPr>
        <w:t>.</w:t>
      </w:r>
    </w:p>
    <w:p w:rsidR="00DB4717" w:rsidRPr="0064253E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>Освещение любых вопросов о деятельности Совета в средствах массовой информации осуществляется председателем Совета, заместителем председателя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53E">
        <w:rPr>
          <w:rFonts w:ascii="Times New Roman" w:hAnsi="Times New Roman" w:cs="Times New Roman"/>
          <w:sz w:val="28"/>
          <w:szCs w:val="28"/>
        </w:rPr>
        <w:t xml:space="preserve"> и членом Совета при предварительном согласовании освещаемой информации с председателем Совета или заместителем председателя Совета.</w:t>
      </w:r>
    </w:p>
    <w:p w:rsidR="00DB4717" w:rsidRDefault="00DB4717" w:rsidP="00DB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53E">
        <w:rPr>
          <w:rFonts w:ascii="Times New Roman" w:hAnsi="Times New Roman" w:cs="Times New Roman"/>
          <w:sz w:val="28"/>
          <w:szCs w:val="28"/>
        </w:rPr>
        <w:t xml:space="preserve">Члены Совета обязаны не разглашать конфиденциальную информацию, полученную ими в рамках деятельности Совета (персональные данные, служебная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4253E">
        <w:rPr>
          <w:rFonts w:ascii="Times New Roman" w:hAnsi="Times New Roman" w:cs="Times New Roman"/>
          <w:sz w:val="28"/>
          <w:szCs w:val="28"/>
        </w:rPr>
        <w:t>и коммерческая тайна).</w:t>
      </w:r>
    </w:p>
    <w:p w:rsidR="00DB4717" w:rsidRPr="003C77BE" w:rsidRDefault="00DB4717" w:rsidP="009C092A">
      <w:pPr>
        <w:tabs>
          <w:tab w:val="left" w:pos="709"/>
          <w:tab w:val="left" w:pos="8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DB4717" w:rsidRPr="003C77BE" w:rsidSect="00DB4717">
      <w:headerReference w:type="default" r:id="rId13"/>
      <w:pgSz w:w="11906" w:h="16838"/>
      <w:pgMar w:top="1134" w:right="566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41" w:rsidRDefault="00401E41" w:rsidP="007A1876">
      <w:r>
        <w:separator/>
      </w:r>
    </w:p>
  </w:endnote>
  <w:endnote w:type="continuationSeparator" w:id="0">
    <w:p w:rsidR="00401E41" w:rsidRDefault="00401E41" w:rsidP="007A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7" w:rsidRDefault="00DB47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7" w:rsidRDefault="00DB47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7" w:rsidRDefault="00DB4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41" w:rsidRDefault="00401E41" w:rsidP="007A1876">
      <w:r>
        <w:separator/>
      </w:r>
    </w:p>
  </w:footnote>
  <w:footnote w:type="continuationSeparator" w:id="0">
    <w:p w:rsidR="00401E41" w:rsidRDefault="00401E41" w:rsidP="007A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7" w:rsidRDefault="00DB47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68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876" w:rsidRPr="007A1876" w:rsidRDefault="007A1876" w:rsidP="007A18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18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92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A1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7" w:rsidRDefault="00DB4717">
    <w:pPr>
      <w:pStyle w:val="a5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530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F9C" w:rsidRPr="00A63F9C" w:rsidRDefault="00401E41" w:rsidP="00A63F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3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3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3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7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3"/>
    <w:rsid w:val="000005A0"/>
    <w:rsid w:val="0000299F"/>
    <w:rsid w:val="00031272"/>
    <w:rsid w:val="0004135A"/>
    <w:rsid w:val="00050B95"/>
    <w:rsid w:val="00053235"/>
    <w:rsid w:val="00057A61"/>
    <w:rsid w:val="000649E5"/>
    <w:rsid w:val="0007596E"/>
    <w:rsid w:val="00082FE5"/>
    <w:rsid w:val="00086509"/>
    <w:rsid w:val="00092681"/>
    <w:rsid w:val="000A01CE"/>
    <w:rsid w:val="000B3B5E"/>
    <w:rsid w:val="000C0272"/>
    <w:rsid w:val="000C488C"/>
    <w:rsid w:val="000C73EC"/>
    <w:rsid w:val="000D77E7"/>
    <w:rsid w:val="000D7C0E"/>
    <w:rsid w:val="000E016D"/>
    <w:rsid w:val="000F366C"/>
    <w:rsid w:val="0010185C"/>
    <w:rsid w:val="00103EB4"/>
    <w:rsid w:val="00105CA9"/>
    <w:rsid w:val="0012454C"/>
    <w:rsid w:val="001536A5"/>
    <w:rsid w:val="00184EC0"/>
    <w:rsid w:val="001859A9"/>
    <w:rsid w:val="0019134E"/>
    <w:rsid w:val="001C3A23"/>
    <w:rsid w:val="001D0D71"/>
    <w:rsid w:val="001E06D7"/>
    <w:rsid w:val="001E74A0"/>
    <w:rsid w:val="001F0993"/>
    <w:rsid w:val="001F131F"/>
    <w:rsid w:val="002145B6"/>
    <w:rsid w:val="002406AA"/>
    <w:rsid w:val="002662FD"/>
    <w:rsid w:val="00267A22"/>
    <w:rsid w:val="0028786C"/>
    <w:rsid w:val="002B5AE1"/>
    <w:rsid w:val="002D5B81"/>
    <w:rsid w:val="002D6233"/>
    <w:rsid w:val="002E1B96"/>
    <w:rsid w:val="002E5F28"/>
    <w:rsid w:val="002E63DF"/>
    <w:rsid w:val="002F0AD9"/>
    <w:rsid w:val="002F347D"/>
    <w:rsid w:val="00301461"/>
    <w:rsid w:val="00303A5A"/>
    <w:rsid w:val="003261BC"/>
    <w:rsid w:val="00336E12"/>
    <w:rsid w:val="0037139B"/>
    <w:rsid w:val="00385D49"/>
    <w:rsid w:val="003A5056"/>
    <w:rsid w:val="003B0249"/>
    <w:rsid w:val="003B4B83"/>
    <w:rsid w:val="003B7127"/>
    <w:rsid w:val="003C24D2"/>
    <w:rsid w:val="003C5E1F"/>
    <w:rsid w:val="003C77BE"/>
    <w:rsid w:val="003D5A61"/>
    <w:rsid w:val="003E0E3B"/>
    <w:rsid w:val="00401E41"/>
    <w:rsid w:val="004068BC"/>
    <w:rsid w:val="00417648"/>
    <w:rsid w:val="00432C08"/>
    <w:rsid w:val="00443CF4"/>
    <w:rsid w:val="00446BD7"/>
    <w:rsid w:val="00476BE4"/>
    <w:rsid w:val="00483352"/>
    <w:rsid w:val="004841A4"/>
    <w:rsid w:val="00484E1B"/>
    <w:rsid w:val="00496517"/>
    <w:rsid w:val="004B3B1C"/>
    <w:rsid w:val="004C7D7F"/>
    <w:rsid w:val="004D0B69"/>
    <w:rsid w:val="004D6EC0"/>
    <w:rsid w:val="004F06AA"/>
    <w:rsid w:val="004F3E98"/>
    <w:rsid w:val="00540490"/>
    <w:rsid w:val="00545A89"/>
    <w:rsid w:val="00555708"/>
    <w:rsid w:val="00581FB1"/>
    <w:rsid w:val="0059481E"/>
    <w:rsid w:val="005B1828"/>
    <w:rsid w:val="005B534F"/>
    <w:rsid w:val="005D0FD6"/>
    <w:rsid w:val="005E310B"/>
    <w:rsid w:val="00613872"/>
    <w:rsid w:val="006213D8"/>
    <w:rsid w:val="006217FA"/>
    <w:rsid w:val="00625270"/>
    <w:rsid w:val="006317B0"/>
    <w:rsid w:val="006469C3"/>
    <w:rsid w:val="00647AE7"/>
    <w:rsid w:val="00647EAB"/>
    <w:rsid w:val="00651962"/>
    <w:rsid w:val="006618E9"/>
    <w:rsid w:val="00666F70"/>
    <w:rsid w:val="00680A9D"/>
    <w:rsid w:val="006B28FE"/>
    <w:rsid w:val="006C6B66"/>
    <w:rsid w:val="006C70C3"/>
    <w:rsid w:val="006D044C"/>
    <w:rsid w:val="006E503F"/>
    <w:rsid w:val="006E6352"/>
    <w:rsid w:val="00707AB9"/>
    <w:rsid w:val="007172CF"/>
    <w:rsid w:val="00725D7B"/>
    <w:rsid w:val="00727893"/>
    <w:rsid w:val="00737F90"/>
    <w:rsid w:val="00741B64"/>
    <w:rsid w:val="00767F39"/>
    <w:rsid w:val="0077145B"/>
    <w:rsid w:val="00786601"/>
    <w:rsid w:val="00796462"/>
    <w:rsid w:val="00796FE0"/>
    <w:rsid w:val="007A1876"/>
    <w:rsid w:val="007E5B62"/>
    <w:rsid w:val="007F5529"/>
    <w:rsid w:val="00827519"/>
    <w:rsid w:val="00853393"/>
    <w:rsid w:val="00855713"/>
    <w:rsid w:val="00855AE2"/>
    <w:rsid w:val="00891DF6"/>
    <w:rsid w:val="008952EC"/>
    <w:rsid w:val="008A0C0A"/>
    <w:rsid w:val="008B562D"/>
    <w:rsid w:val="008B6422"/>
    <w:rsid w:val="008C7D08"/>
    <w:rsid w:val="008D33F7"/>
    <w:rsid w:val="00907520"/>
    <w:rsid w:val="00915575"/>
    <w:rsid w:val="00921838"/>
    <w:rsid w:val="00925C0F"/>
    <w:rsid w:val="00950D21"/>
    <w:rsid w:val="009A644C"/>
    <w:rsid w:val="009B0176"/>
    <w:rsid w:val="009B3E6A"/>
    <w:rsid w:val="009B4068"/>
    <w:rsid w:val="009C092A"/>
    <w:rsid w:val="009E575A"/>
    <w:rsid w:val="009E715C"/>
    <w:rsid w:val="009F3421"/>
    <w:rsid w:val="00A05032"/>
    <w:rsid w:val="00A15467"/>
    <w:rsid w:val="00A3197B"/>
    <w:rsid w:val="00A31B80"/>
    <w:rsid w:val="00A537DA"/>
    <w:rsid w:val="00AA0FDE"/>
    <w:rsid w:val="00AA40A5"/>
    <w:rsid w:val="00AB6EF7"/>
    <w:rsid w:val="00AE75C4"/>
    <w:rsid w:val="00B014FC"/>
    <w:rsid w:val="00B142F5"/>
    <w:rsid w:val="00B40672"/>
    <w:rsid w:val="00B42B52"/>
    <w:rsid w:val="00B45C2C"/>
    <w:rsid w:val="00B528A9"/>
    <w:rsid w:val="00B5365B"/>
    <w:rsid w:val="00B56B24"/>
    <w:rsid w:val="00B619FC"/>
    <w:rsid w:val="00B76D9F"/>
    <w:rsid w:val="00BC33FA"/>
    <w:rsid w:val="00BD1DA8"/>
    <w:rsid w:val="00BD56C4"/>
    <w:rsid w:val="00C0624B"/>
    <w:rsid w:val="00C142D1"/>
    <w:rsid w:val="00C244E4"/>
    <w:rsid w:val="00C329DE"/>
    <w:rsid w:val="00C438F4"/>
    <w:rsid w:val="00C63E4D"/>
    <w:rsid w:val="00C843D7"/>
    <w:rsid w:val="00C923BC"/>
    <w:rsid w:val="00CA2B28"/>
    <w:rsid w:val="00CB08B3"/>
    <w:rsid w:val="00CC65D2"/>
    <w:rsid w:val="00D21646"/>
    <w:rsid w:val="00D21AFB"/>
    <w:rsid w:val="00D22635"/>
    <w:rsid w:val="00D36657"/>
    <w:rsid w:val="00D47CCA"/>
    <w:rsid w:val="00D50B21"/>
    <w:rsid w:val="00D64FDE"/>
    <w:rsid w:val="00D72976"/>
    <w:rsid w:val="00D839BD"/>
    <w:rsid w:val="00D87521"/>
    <w:rsid w:val="00DA11B1"/>
    <w:rsid w:val="00DB2A13"/>
    <w:rsid w:val="00DB4717"/>
    <w:rsid w:val="00DB75A4"/>
    <w:rsid w:val="00DC4AD6"/>
    <w:rsid w:val="00DD034E"/>
    <w:rsid w:val="00DD178C"/>
    <w:rsid w:val="00DD30FE"/>
    <w:rsid w:val="00E12917"/>
    <w:rsid w:val="00E140FC"/>
    <w:rsid w:val="00E30CD6"/>
    <w:rsid w:val="00EC344E"/>
    <w:rsid w:val="00ED38DC"/>
    <w:rsid w:val="00EE0BBC"/>
    <w:rsid w:val="00EF7A49"/>
    <w:rsid w:val="00F10280"/>
    <w:rsid w:val="00F5677E"/>
    <w:rsid w:val="00F70953"/>
    <w:rsid w:val="00F81F6D"/>
    <w:rsid w:val="00FC0DCE"/>
    <w:rsid w:val="00FC59A1"/>
    <w:rsid w:val="00FD0261"/>
    <w:rsid w:val="00FD1D6E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7A1"/>
  <w15:docId w15:val="{0FEF3817-E207-4D82-A5CD-0417B753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BE4"/>
    <w:pPr>
      <w:ind w:left="720"/>
      <w:contextualSpacing/>
    </w:pPr>
  </w:style>
  <w:style w:type="paragraph" w:customStyle="1" w:styleId="ConsPlusNormal">
    <w:name w:val="ConsPlusNormal"/>
    <w:rsid w:val="000C0272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7A1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876"/>
  </w:style>
  <w:style w:type="paragraph" w:styleId="a7">
    <w:name w:val="footer"/>
    <w:basedOn w:val="a"/>
    <w:link w:val="a8"/>
    <w:uiPriority w:val="99"/>
    <w:unhideWhenUsed/>
    <w:rsid w:val="007A1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876"/>
  </w:style>
  <w:style w:type="paragraph" w:customStyle="1" w:styleId="ConsPlusTitle">
    <w:name w:val="ConsPlusTitle"/>
    <w:rsid w:val="00DB4717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AEF-5D9D-4907-926A-1C68E56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Иванова Людмила Олеговна</cp:lastModifiedBy>
  <cp:revision>6</cp:revision>
  <cp:lastPrinted>2023-06-15T15:03:00Z</cp:lastPrinted>
  <dcterms:created xsi:type="dcterms:W3CDTF">2024-03-28T10:50:00Z</dcterms:created>
  <dcterms:modified xsi:type="dcterms:W3CDTF">2024-04-11T10:43:00Z</dcterms:modified>
</cp:coreProperties>
</file>