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5" w:rsidRPr="00B723B2" w:rsidRDefault="00AC25A5" w:rsidP="00887E5F">
      <w:pPr>
        <w:tabs>
          <w:tab w:val="left" w:pos="7088"/>
        </w:tabs>
        <w:ind w:left="6663" w:hanging="284"/>
      </w:pPr>
      <w:bookmarkStart w:id="0" w:name="_GoBack"/>
      <w:bookmarkEnd w:id="0"/>
      <w:r w:rsidRPr="00B723B2">
        <w:t>УТВЕРЖДЕНЫ</w:t>
      </w:r>
    </w:p>
    <w:p w:rsidR="00093046" w:rsidRDefault="00AC25A5" w:rsidP="00887E5F">
      <w:pPr>
        <w:tabs>
          <w:tab w:val="left" w:pos="7088"/>
        </w:tabs>
        <w:ind w:left="6663" w:hanging="284"/>
      </w:pPr>
      <w:r w:rsidRPr="00B723B2">
        <w:t>областным законом</w:t>
      </w:r>
    </w:p>
    <w:p w:rsidR="006117DA" w:rsidRDefault="006117DA" w:rsidP="00887E5F">
      <w:pPr>
        <w:tabs>
          <w:tab w:val="left" w:pos="7088"/>
        </w:tabs>
        <w:ind w:left="6663" w:hanging="284"/>
      </w:pPr>
    </w:p>
    <w:p w:rsidR="00AC25A5" w:rsidRDefault="00AC25A5" w:rsidP="00887E5F">
      <w:pPr>
        <w:tabs>
          <w:tab w:val="left" w:pos="7088"/>
        </w:tabs>
        <w:ind w:left="6663" w:hanging="284"/>
      </w:pPr>
      <w:r w:rsidRPr="00B723B2">
        <w:t>(приложение</w:t>
      </w:r>
      <w:r w:rsidR="00B41AC5">
        <w:t xml:space="preserve"> </w:t>
      </w:r>
      <w:r w:rsidR="006117DA">
        <w:t>7</w:t>
      </w:r>
      <w:r w:rsidR="005A4ED9">
        <w:t>2</w:t>
      </w:r>
      <w:r w:rsidRPr="00B723B2">
        <w:t>)</w:t>
      </w:r>
    </w:p>
    <w:p w:rsidR="00CC0035" w:rsidRPr="00B723B2" w:rsidRDefault="00CC0035" w:rsidP="00887E5F">
      <w:pPr>
        <w:tabs>
          <w:tab w:val="left" w:pos="7088"/>
        </w:tabs>
        <w:ind w:left="6663" w:hanging="284"/>
      </w:pPr>
    </w:p>
    <w:p w:rsidR="000456CE" w:rsidRPr="00B723B2" w:rsidRDefault="000456CE" w:rsidP="00D013FF">
      <w:pPr>
        <w:tabs>
          <w:tab w:val="left" w:pos="7088"/>
        </w:tabs>
        <w:autoSpaceDE w:val="0"/>
        <w:autoSpaceDN w:val="0"/>
        <w:adjustRightInd w:val="0"/>
        <w:ind w:left="6946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отдель</w:t>
      </w:r>
      <w:r w:rsidR="00C2242D">
        <w:rPr>
          <w:b/>
          <w:sz w:val="26"/>
          <w:szCs w:val="26"/>
        </w:rPr>
        <w:t xml:space="preserve">ных государственных полномочий </w:t>
      </w:r>
      <w:r w:rsidRPr="0019379E">
        <w:rPr>
          <w:b/>
          <w:sz w:val="26"/>
          <w:szCs w:val="26"/>
        </w:rPr>
        <w:t xml:space="preserve">Ленинградской области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по предоставлению граж</w:t>
      </w:r>
      <w:r w:rsidR="00306716">
        <w:rPr>
          <w:b/>
          <w:sz w:val="26"/>
          <w:szCs w:val="26"/>
        </w:rPr>
        <w:t xml:space="preserve">данам </w:t>
      </w:r>
      <w:r w:rsidRPr="0019379E">
        <w:rPr>
          <w:b/>
          <w:sz w:val="26"/>
          <w:szCs w:val="26"/>
        </w:rPr>
        <w:t xml:space="preserve">единовременной денежной выплаты </w:t>
      </w:r>
    </w:p>
    <w:p w:rsidR="00AA3FC2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на проведение капитального ремонта индивидуальных жилых домов </w:t>
      </w:r>
    </w:p>
    <w:p w:rsidR="00EB483B" w:rsidRDefault="00D82AF5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2AF5">
        <w:rPr>
          <w:b/>
          <w:sz w:val="26"/>
          <w:szCs w:val="26"/>
        </w:rPr>
        <w:t>плановый период 2017 и 2018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22"/>
        <w:gridCol w:w="1790"/>
        <w:gridCol w:w="1843"/>
      </w:tblGrid>
      <w:tr w:rsidR="00D82AF5" w:rsidRPr="00CE3591" w:rsidTr="00A672CF">
        <w:trPr>
          <w:trHeight w:val="243"/>
        </w:trPr>
        <w:tc>
          <w:tcPr>
            <w:tcW w:w="709" w:type="dxa"/>
            <w:vMerge w:val="restart"/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22" w:type="dxa"/>
            <w:vMerge w:val="restart"/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Наименование</w:t>
            </w:r>
          </w:p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DA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Сумма</w:t>
            </w:r>
          </w:p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82AF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82AF5" w:rsidRPr="00CE3591" w:rsidTr="00D82AF5">
        <w:trPr>
          <w:trHeight w:val="2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D82AF5" w:rsidRDefault="00D82AF5" w:rsidP="00D82A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</w:tr>
      <w:tr w:rsidR="00D82AF5" w:rsidRPr="00CE3591" w:rsidTr="0012652E">
        <w:trPr>
          <w:trHeight w:val="269"/>
        </w:trPr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Бокситогорский муниципальный район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622,</w:t>
            </w:r>
            <w:r w:rsidR="006F205F" w:rsidRPr="006117DA">
              <w:t>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622,0</w:t>
            </w:r>
          </w:p>
        </w:tc>
      </w:tr>
      <w:tr w:rsidR="00D82AF5" w:rsidRPr="00CE3591" w:rsidTr="0012652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2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Волосовский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952,0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952,0</w:t>
            </w:r>
          </w:p>
        </w:tc>
      </w:tr>
      <w:tr w:rsidR="00D82AF5" w:rsidRPr="00CE3591" w:rsidTr="0012652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3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Волховский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2</w:t>
            </w:r>
            <w:r w:rsidR="006F205F" w:rsidRPr="006117DA">
              <w:t xml:space="preserve"> </w:t>
            </w:r>
            <w:r w:rsidRPr="006117DA">
              <w:t>870,0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6F205F">
            <w:pPr>
              <w:jc w:val="center"/>
            </w:pPr>
            <w:r w:rsidRPr="006117DA">
              <w:t>2 870,</w:t>
            </w:r>
            <w:r w:rsidR="00D82AF5" w:rsidRPr="006117DA">
              <w:t>0</w:t>
            </w:r>
          </w:p>
        </w:tc>
      </w:tr>
      <w:tr w:rsidR="00D82AF5" w:rsidRPr="00CE3591" w:rsidTr="0012652E">
        <w:trPr>
          <w:trHeight w:val="26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4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Всеволожский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2</w:t>
            </w:r>
            <w:r w:rsidR="006F205F" w:rsidRPr="006117DA">
              <w:t xml:space="preserve"> </w:t>
            </w:r>
            <w:r w:rsidRPr="006117DA">
              <w:t>870,0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6F205F">
            <w:pPr>
              <w:jc w:val="center"/>
            </w:pPr>
            <w:r w:rsidRPr="006117DA">
              <w:t>2 870,</w:t>
            </w:r>
            <w:r w:rsidR="00D82AF5" w:rsidRPr="006117DA">
              <w:t>0</w:t>
            </w:r>
          </w:p>
        </w:tc>
      </w:tr>
      <w:tr w:rsidR="00D82AF5" w:rsidRPr="00CE3591" w:rsidTr="0012652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5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Выборгский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6F205F">
            <w:pPr>
              <w:jc w:val="center"/>
            </w:pPr>
            <w:r w:rsidRPr="006117DA">
              <w:t>1 670,</w:t>
            </w:r>
            <w:r w:rsidR="00D82AF5" w:rsidRPr="006117DA">
              <w:t>0</w:t>
            </w:r>
          </w:p>
        </w:tc>
      </w:tr>
      <w:tr w:rsidR="00D82AF5" w:rsidRPr="00CE3591" w:rsidTr="001265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6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Гатчинский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2 105,0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 w:rsidP="006F205F">
            <w:pPr>
              <w:jc w:val="center"/>
            </w:pPr>
            <w:r w:rsidRPr="006117DA">
              <w:t>2 105,0</w:t>
            </w:r>
          </w:p>
        </w:tc>
      </w:tr>
      <w:tr w:rsidR="00D82AF5" w:rsidRPr="00CE3591" w:rsidTr="0012652E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7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Кингисеппский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531,0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 w:rsidP="006F205F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531,0</w:t>
            </w:r>
          </w:p>
        </w:tc>
      </w:tr>
      <w:tr w:rsidR="00D82AF5" w:rsidRPr="00CE3591" w:rsidTr="0012652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8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Киришский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2</w:t>
            </w:r>
            <w:r w:rsidR="006F205F" w:rsidRPr="006117DA">
              <w:t xml:space="preserve"> </w:t>
            </w:r>
            <w:r w:rsidRPr="006117DA"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2</w:t>
            </w:r>
            <w:r w:rsidR="006F205F" w:rsidRPr="006117DA">
              <w:t xml:space="preserve"> </w:t>
            </w:r>
            <w:r w:rsidRPr="006117DA">
              <w:t>105,0</w:t>
            </w:r>
          </w:p>
        </w:tc>
      </w:tr>
      <w:tr w:rsidR="00D82AF5" w:rsidRPr="00CE3591" w:rsidTr="0012652E">
        <w:trPr>
          <w:trHeight w:val="27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9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Кировский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970,0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970,0</w:t>
            </w:r>
          </w:p>
        </w:tc>
      </w:tr>
      <w:tr w:rsidR="00D82AF5" w:rsidRPr="00CE3591" w:rsidTr="0012652E">
        <w:trPr>
          <w:trHeight w:val="26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10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Лодейнопольский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</w:tr>
      <w:tr w:rsidR="00D82AF5" w:rsidRPr="00CE3591" w:rsidTr="0012652E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11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Ломоносовский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483,0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483,0</w:t>
            </w:r>
          </w:p>
        </w:tc>
      </w:tr>
      <w:tr w:rsidR="00D82AF5" w:rsidRPr="00CE3591" w:rsidTr="0012652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12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Лужский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244,0</w:t>
            </w:r>
          </w:p>
        </w:tc>
      </w:tr>
      <w:tr w:rsidR="00D82AF5" w:rsidRPr="00CE3591" w:rsidTr="001265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13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Подпорожский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</w:tr>
      <w:tr w:rsidR="00D82AF5" w:rsidRPr="00CE3591" w:rsidTr="0012652E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14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Приозерский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148,0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148,0</w:t>
            </w:r>
          </w:p>
        </w:tc>
      </w:tr>
      <w:tr w:rsidR="00D82AF5" w:rsidRPr="00CE3591" w:rsidTr="0012652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15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Сланцевский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483,0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483,0</w:t>
            </w:r>
          </w:p>
        </w:tc>
      </w:tr>
      <w:tr w:rsidR="00D82AF5" w:rsidRPr="00CE3591" w:rsidTr="0012652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16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Тихвинский муниципальный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4</w:t>
            </w:r>
            <w:r w:rsidR="006F205F" w:rsidRPr="006117DA">
              <w:t xml:space="preserve"> </w:t>
            </w:r>
            <w:r w:rsidRPr="006117DA">
              <w:t>020,0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4</w:t>
            </w:r>
            <w:r w:rsidR="006F205F" w:rsidRPr="006117DA">
              <w:t xml:space="preserve"> </w:t>
            </w:r>
            <w:r w:rsidRPr="006117DA">
              <w:t>020,0</w:t>
            </w:r>
          </w:p>
        </w:tc>
      </w:tr>
      <w:tr w:rsidR="00D82AF5" w:rsidRPr="00CE3591" w:rsidTr="0012652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17</w:t>
            </w:r>
          </w:p>
        </w:tc>
        <w:tc>
          <w:tcPr>
            <w:tcW w:w="572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Тосненский район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1</w:t>
            </w:r>
            <w:r w:rsidR="006F205F" w:rsidRPr="006117DA">
              <w:t xml:space="preserve"> </w:t>
            </w:r>
            <w:r w:rsidRPr="006117DA">
              <w:t>435,0</w:t>
            </w:r>
          </w:p>
        </w:tc>
      </w:tr>
      <w:tr w:rsidR="00D82AF5" w:rsidRPr="00CE3591" w:rsidTr="0012652E">
        <w:trPr>
          <w:trHeight w:val="268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82AF5" w:rsidRPr="00D013FF" w:rsidRDefault="00D82AF5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18</w:t>
            </w:r>
          </w:p>
        </w:tc>
        <w:tc>
          <w:tcPr>
            <w:tcW w:w="5722" w:type="dxa"/>
            <w:tcBorders>
              <w:top w:val="nil"/>
            </w:tcBorders>
            <w:shd w:val="clear" w:color="auto" w:fill="auto"/>
            <w:hideMark/>
          </w:tcPr>
          <w:p w:rsidR="00D82AF5" w:rsidRPr="00D013FF" w:rsidRDefault="00D82AF5" w:rsidP="00306716">
            <w:pPr>
              <w:autoSpaceDE w:val="0"/>
              <w:autoSpaceDN w:val="0"/>
              <w:adjustRightInd w:val="0"/>
            </w:pPr>
            <w:r w:rsidRPr="00D013FF">
              <w:t>Сосновоборский городской округ</w:t>
            </w: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622,0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</w:pPr>
            <w:r w:rsidRPr="006117DA">
              <w:t>622,0</w:t>
            </w:r>
          </w:p>
        </w:tc>
      </w:tr>
      <w:tr w:rsidR="00D82AF5" w:rsidRPr="006117DA" w:rsidTr="0012652E">
        <w:trPr>
          <w:trHeight w:val="252"/>
        </w:trPr>
        <w:tc>
          <w:tcPr>
            <w:tcW w:w="709" w:type="dxa"/>
            <w:shd w:val="clear" w:color="auto" w:fill="auto"/>
            <w:hideMark/>
          </w:tcPr>
          <w:p w:rsidR="00D82AF5" w:rsidRPr="006117DA" w:rsidRDefault="00D82AF5" w:rsidP="000228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2" w:type="dxa"/>
            <w:shd w:val="clear" w:color="auto" w:fill="auto"/>
            <w:hideMark/>
          </w:tcPr>
          <w:p w:rsidR="00D82AF5" w:rsidRPr="006117DA" w:rsidRDefault="00D82AF5" w:rsidP="00022842">
            <w:pPr>
              <w:autoSpaceDE w:val="0"/>
              <w:autoSpaceDN w:val="0"/>
              <w:adjustRightInd w:val="0"/>
              <w:rPr>
                <w:b/>
              </w:rPr>
            </w:pPr>
            <w:r w:rsidRPr="006117DA">
              <w:rPr>
                <w:b/>
              </w:rPr>
              <w:t>Итого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82AF5" w:rsidRPr="006117DA" w:rsidRDefault="00D82AF5" w:rsidP="006F205F">
            <w:pPr>
              <w:jc w:val="center"/>
              <w:rPr>
                <w:b/>
              </w:rPr>
            </w:pPr>
            <w:r w:rsidRPr="006117DA">
              <w:rPr>
                <w:b/>
              </w:rPr>
              <w:t>31</w:t>
            </w:r>
            <w:r w:rsidR="006F205F" w:rsidRPr="006117DA">
              <w:rPr>
                <w:b/>
              </w:rPr>
              <w:t xml:space="preserve"> </w:t>
            </w:r>
            <w:r w:rsidRPr="006117DA">
              <w:rPr>
                <w:b/>
              </w:rPr>
              <w:t>000,0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AF5" w:rsidRPr="006117DA" w:rsidRDefault="00D82AF5">
            <w:pPr>
              <w:jc w:val="center"/>
              <w:rPr>
                <w:b/>
              </w:rPr>
            </w:pPr>
            <w:r w:rsidRPr="006117DA">
              <w:rPr>
                <w:b/>
              </w:rPr>
              <w:t>31</w:t>
            </w:r>
            <w:r w:rsidR="006F205F" w:rsidRPr="006117DA">
              <w:rPr>
                <w:b/>
              </w:rPr>
              <w:t xml:space="preserve"> </w:t>
            </w:r>
            <w:r w:rsidRPr="006117DA">
              <w:rPr>
                <w:b/>
              </w:rPr>
              <w:t>000,0</w:t>
            </w:r>
          </w:p>
        </w:tc>
      </w:tr>
    </w:tbl>
    <w:p w:rsidR="00F9094E" w:rsidRPr="006117DA" w:rsidRDefault="00F9094E" w:rsidP="00B723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0329" w:rsidRDefault="0053032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92E84" w:rsidRDefault="00A92E84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A92E84" w:rsidSect="00887E5F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81a65b36-64a1-4498-b65b-ef5e7f98888e"/>
  </w:docVars>
  <w:rsids>
    <w:rsidRoot w:val="00FF67B7"/>
    <w:rsid w:val="00015A07"/>
    <w:rsid w:val="00022842"/>
    <w:rsid w:val="000456CE"/>
    <w:rsid w:val="00076B9E"/>
    <w:rsid w:val="00093046"/>
    <w:rsid w:val="000B26D2"/>
    <w:rsid w:val="000C0582"/>
    <w:rsid w:val="000D7344"/>
    <w:rsid w:val="0014196D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41A4B"/>
    <w:rsid w:val="00350933"/>
    <w:rsid w:val="00385473"/>
    <w:rsid w:val="003A7E01"/>
    <w:rsid w:val="003E65EC"/>
    <w:rsid w:val="004005DE"/>
    <w:rsid w:val="00437670"/>
    <w:rsid w:val="00447374"/>
    <w:rsid w:val="004B453A"/>
    <w:rsid w:val="00530329"/>
    <w:rsid w:val="005307B4"/>
    <w:rsid w:val="00572717"/>
    <w:rsid w:val="005A1691"/>
    <w:rsid w:val="005A4ED9"/>
    <w:rsid w:val="005C6454"/>
    <w:rsid w:val="005E5D9D"/>
    <w:rsid w:val="005F7C20"/>
    <w:rsid w:val="006117DA"/>
    <w:rsid w:val="006215FC"/>
    <w:rsid w:val="006421E2"/>
    <w:rsid w:val="00645968"/>
    <w:rsid w:val="006803F3"/>
    <w:rsid w:val="006F205F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887E5F"/>
    <w:rsid w:val="008C1A36"/>
    <w:rsid w:val="008E4A2F"/>
    <w:rsid w:val="009571C0"/>
    <w:rsid w:val="009770BE"/>
    <w:rsid w:val="009D37FA"/>
    <w:rsid w:val="009D6FA0"/>
    <w:rsid w:val="009E5F83"/>
    <w:rsid w:val="00A031D4"/>
    <w:rsid w:val="00A07B55"/>
    <w:rsid w:val="00A2108C"/>
    <w:rsid w:val="00A36AEC"/>
    <w:rsid w:val="00A92E84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E15E80"/>
    <w:rsid w:val="00E203DD"/>
    <w:rsid w:val="00E62B85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2</cp:revision>
  <cp:lastPrinted>2015-10-13T14:28:00Z</cp:lastPrinted>
  <dcterms:created xsi:type="dcterms:W3CDTF">2015-10-19T13:08:00Z</dcterms:created>
  <dcterms:modified xsi:type="dcterms:W3CDTF">2015-10-19T13:08:00Z</dcterms:modified>
</cp:coreProperties>
</file>