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A9" w:rsidRPr="00B67A02" w:rsidRDefault="00BB5DA9" w:rsidP="00B67A02">
      <w:pPr>
        <w:ind w:left="6521"/>
        <w:rPr>
          <w:szCs w:val="28"/>
        </w:rPr>
      </w:pPr>
      <w:bookmarkStart w:id="0" w:name="_GoBack"/>
      <w:bookmarkEnd w:id="0"/>
      <w:r w:rsidRPr="00B67A02">
        <w:rPr>
          <w:szCs w:val="28"/>
        </w:rPr>
        <w:t>УТВЕРЖДЕН</w:t>
      </w:r>
    </w:p>
    <w:p w:rsidR="00BB5DA9" w:rsidRPr="00B67A02" w:rsidRDefault="00BB5DA9" w:rsidP="00B67A02">
      <w:pPr>
        <w:ind w:left="6521"/>
        <w:rPr>
          <w:szCs w:val="28"/>
        </w:rPr>
      </w:pPr>
      <w:r w:rsidRPr="00B67A02">
        <w:rPr>
          <w:szCs w:val="28"/>
        </w:rPr>
        <w:t>областным законом</w:t>
      </w:r>
    </w:p>
    <w:p w:rsidR="00B67A02" w:rsidRDefault="00B67A02" w:rsidP="00B67A02">
      <w:pPr>
        <w:ind w:left="6521"/>
        <w:rPr>
          <w:szCs w:val="28"/>
        </w:rPr>
      </w:pPr>
    </w:p>
    <w:p w:rsidR="00BB5DA9" w:rsidRDefault="00B67A02" w:rsidP="00B67A02">
      <w:pPr>
        <w:ind w:left="6521"/>
        <w:rPr>
          <w:szCs w:val="28"/>
        </w:rPr>
      </w:pPr>
      <w:r>
        <w:rPr>
          <w:szCs w:val="28"/>
        </w:rPr>
        <w:t xml:space="preserve">(приложение </w:t>
      </w:r>
      <w:r w:rsidR="00A33A3F">
        <w:rPr>
          <w:szCs w:val="28"/>
        </w:rPr>
        <w:t>14</w:t>
      </w:r>
      <w:r w:rsidR="000C298E">
        <w:rPr>
          <w:szCs w:val="28"/>
        </w:rPr>
        <w:t>0</w:t>
      </w:r>
      <w:r w:rsidR="00BB5DA9" w:rsidRPr="00B67A02">
        <w:rPr>
          <w:szCs w:val="28"/>
        </w:rPr>
        <w:t>)</w:t>
      </w:r>
    </w:p>
    <w:p w:rsidR="00B67A02" w:rsidRDefault="00B67A02" w:rsidP="00B67A02">
      <w:pPr>
        <w:ind w:left="6521"/>
        <w:rPr>
          <w:szCs w:val="28"/>
        </w:rPr>
      </w:pPr>
    </w:p>
    <w:p w:rsidR="00B67A02" w:rsidRPr="00B67A02" w:rsidRDefault="00B67A02" w:rsidP="00B67A02">
      <w:pPr>
        <w:ind w:left="6521"/>
        <w:rPr>
          <w:szCs w:val="28"/>
        </w:rPr>
      </w:pPr>
    </w:p>
    <w:p w:rsidR="00BB5DA9" w:rsidRDefault="00BB5DA9" w:rsidP="00BB5DA9">
      <w:pPr>
        <w:jc w:val="center"/>
        <w:rPr>
          <w:b/>
          <w:sz w:val="26"/>
          <w:szCs w:val="26"/>
        </w:rPr>
      </w:pPr>
    </w:p>
    <w:p w:rsidR="00BB5DA9" w:rsidRPr="0040206C" w:rsidRDefault="00BB5DA9" w:rsidP="00BB5DA9">
      <w:pPr>
        <w:jc w:val="center"/>
        <w:rPr>
          <w:b/>
          <w:sz w:val="26"/>
          <w:szCs w:val="26"/>
        </w:rPr>
      </w:pPr>
      <w:r w:rsidRPr="0040206C">
        <w:rPr>
          <w:b/>
          <w:sz w:val="26"/>
          <w:szCs w:val="26"/>
        </w:rPr>
        <w:t>ПОРЯДОК</w:t>
      </w:r>
    </w:p>
    <w:p w:rsidR="00BB5DA9" w:rsidRPr="0040206C" w:rsidRDefault="00BB5DA9" w:rsidP="00BB5DA9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0206C">
        <w:rPr>
          <w:rFonts w:ascii="Times New Roman" w:hAnsi="Times New Roman" w:cs="Times New Roman"/>
          <w:sz w:val="26"/>
          <w:szCs w:val="26"/>
        </w:rPr>
        <w:t>предоставления бюджетам муниципальных образований</w:t>
      </w:r>
    </w:p>
    <w:p w:rsidR="00BB5DA9" w:rsidRPr="0040206C" w:rsidRDefault="00BB5DA9" w:rsidP="00BB5DA9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0206C">
        <w:rPr>
          <w:rFonts w:ascii="Times New Roman" w:hAnsi="Times New Roman" w:cs="Times New Roman"/>
          <w:sz w:val="26"/>
          <w:szCs w:val="26"/>
        </w:rPr>
        <w:t>Ленинградской области бюджетных кредитов</w:t>
      </w:r>
    </w:p>
    <w:p w:rsidR="00BB5DA9" w:rsidRPr="0040206C" w:rsidRDefault="00BB5DA9" w:rsidP="00BB5DA9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0206C">
        <w:rPr>
          <w:rFonts w:ascii="Times New Roman" w:hAnsi="Times New Roman" w:cs="Times New Roman"/>
          <w:sz w:val="26"/>
          <w:szCs w:val="26"/>
        </w:rPr>
        <w:t>из областного бюджета Ленинградской области</w:t>
      </w:r>
    </w:p>
    <w:p w:rsidR="00BB5DA9" w:rsidRPr="0040206C" w:rsidRDefault="00BB5DA9" w:rsidP="00BB5DA9">
      <w:pPr>
        <w:autoSpaceDE w:val="0"/>
        <w:autoSpaceDN w:val="0"/>
        <w:adjustRightInd w:val="0"/>
        <w:jc w:val="center"/>
        <w:outlineLvl w:val="0"/>
      </w:pPr>
    </w:p>
    <w:p w:rsidR="00BB5DA9" w:rsidRPr="0040206C" w:rsidRDefault="00BB5DA9" w:rsidP="00BB5DA9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40206C">
        <w:rPr>
          <w:b/>
          <w:szCs w:val="28"/>
        </w:rPr>
        <w:t>1. Общие положения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06C">
        <w:rPr>
          <w:rFonts w:ascii="Times New Roman" w:hAnsi="Times New Roman" w:cs="Times New Roman"/>
          <w:sz w:val="28"/>
          <w:szCs w:val="28"/>
        </w:rPr>
        <w:t>1.1. Настоящий Порядок опре</w:t>
      </w:r>
      <w:r w:rsidRPr="00BB1E47">
        <w:rPr>
          <w:rFonts w:ascii="Times New Roman" w:hAnsi="Times New Roman" w:cs="Times New Roman"/>
          <w:sz w:val="28"/>
          <w:szCs w:val="28"/>
        </w:rPr>
        <w:t>деляет условия предоставления из областного бюджета Ленинградской области (далее - областной бюджет) бюджетных кредитов бюджетам муниципальных образований (далее - местные бюджеты), порядок использования и возврата указанных бюджетных кредитов, а также порядок проведения реструктуризации бюджетных кредитов.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 xml:space="preserve">Предоставление бюджетных кредитов из областного бюджета местным бюджетам, их использование и возврат, а также реструктуризация бюджетных кредитов регулируются Бюджетным </w:t>
      </w:r>
      <w:hyperlink r:id="rId6" w:history="1">
        <w:r w:rsidRPr="00BB5DA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B1E47">
        <w:rPr>
          <w:rFonts w:ascii="Times New Roman" w:hAnsi="Times New Roman" w:cs="Times New Roman"/>
          <w:sz w:val="28"/>
          <w:szCs w:val="28"/>
        </w:rPr>
        <w:t xml:space="preserve"> Российской Федерации, областными законами, правовыми актами Ленинградской области, а также настоящим Порядком.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Финансовый орган Ленинградской области (далее - финансовый орган) обеспечивает реализацию настоящего Порядка, принимает соответствующие правовые акты Ленинградской области, взаимодействует с уполномоченными органами местного самоуправления при предоставлении бюджетных кредитов.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1.2. Бюджетные кредиты предоставляются на покрытие временных кассовых разрывов, возникающих при исполнении местных бюджетов, на срок до шести месяцев в пределах текущего финансового года.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1.3. За пользование бюджетным кредитом взимается плата в размере, установленном настоящим областным законом.</w:t>
      </w:r>
    </w:p>
    <w:p w:rsidR="00BB1E47" w:rsidRPr="00BB1E47" w:rsidRDefault="00BB1E47" w:rsidP="00BB1E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1E47" w:rsidRPr="00BB5DA9" w:rsidRDefault="00BB1E47" w:rsidP="00BB1E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5DA9">
        <w:rPr>
          <w:rFonts w:ascii="Times New Roman" w:hAnsi="Times New Roman" w:cs="Times New Roman"/>
          <w:b/>
          <w:sz w:val="28"/>
          <w:szCs w:val="28"/>
        </w:rPr>
        <w:t>2. Условия предоставления бюджетного кредита</w:t>
      </w:r>
    </w:p>
    <w:p w:rsidR="00BB1E47" w:rsidRPr="00BB1E47" w:rsidRDefault="00BB1E47" w:rsidP="00BB1E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2.1. Условиями предоставления местному бюджету бюджетного кредита являются: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а) отсутствие у местного бюджета просроченной задолженности по бюджетным кредитам, ранее предоставленным из областного бюджета;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б) соблюдение требований бюджетного законодательства Российской Федерации, в том числе в части предельного размера муниципального долга и предельного размера дефицита местного бюджета по данным решения о местном бюджете на текущий финансовый год (текущий финансовый год и плановый период) и отчетов об исполнении местного бюджета в текущем финансовом году;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lastRenderedPageBreak/>
        <w:t>в) наличие обоснованных источников погашения бюджетного кредита;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г) наличие утвержденной решением представительного органа местного самоуправления о местном бюджете на текущий финансовый год (текущий финансовый год и плановый период) программы внутренних муниципальных заимствований на текущий финансовый год (текущий финансовый год и плановый период).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 xml:space="preserve">2.2. Утвержденная решением представительного органа местного самоуправления о местном бюджете на текущий финансовый год (текущий финансовый год и плановый период) программа внутренних муниципальных заимствований на текущий финансовый год (текущий финансовый год и плановый период) соответствует требованиям </w:t>
      </w:r>
      <w:hyperlink r:id="rId7" w:history="1">
        <w:r w:rsidRPr="00BB5DA9">
          <w:rPr>
            <w:rFonts w:ascii="Times New Roman" w:hAnsi="Times New Roman" w:cs="Times New Roman"/>
            <w:sz w:val="28"/>
            <w:szCs w:val="28"/>
          </w:rPr>
          <w:t>статей 110.1</w:t>
        </w:r>
      </w:hyperlink>
      <w:r w:rsidRPr="00BB5DA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BB5DA9">
          <w:rPr>
            <w:rFonts w:ascii="Times New Roman" w:hAnsi="Times New Roman" w:cs="Times New Roman"/>
            <w:sz w:val="28"/>
            <w:szCs w:val="28"/>
          </w:rPr>
          <w:t>110.2</w:t>
        </w:r>
      </w:hyperlink>
      <w:r w:rsidRPr="00BB1E4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при условии: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 xml:space="preserve">а) привлечения средств из источников финансирования дефицита местного бюджета с учетом ограничений, установленных </w:t>
      </w:r>
      <w:hyperlink r:id="rId9" w:history="1">
        <w:r w:rsidRPr="00BB5DA9">
          <w:rPr>
            <w:rFonts w:ascii="Times New Roman" w:hAnsi="Times New Roman" w:cs="Times New Roman"/>
            <w:sz w:val="28"/>
            <w:szCs w:val="28"/>
          </w:rPr>
          <w:t>статьей 92.1</w:t>
        </w:r>
      </w:hyperlink>
      <w:r w:rsidRPr="00BB1E4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 xml:space="preserve">б) соблюдения предельного объема муниципального долга, установленного </w:t>
      </w:r>
      <w:hyperlink r:id="rId10" w:history="1">
        <w:r w:rsidRPr="00BB5DA9">
          <w:rPr>
            <w:rFonts w:ascii="Times New Roman" w:hAnsi="Times New Roman" w:cs="Times New Roman"/>
            <w:sz w:val="28"/>
            <w:szCs w:val="28"/>
          </w:rPr>
          <w:t>статьей 107</w:t>
        </w:r>
      </w:hyperlink>
      <w:r w:rsidRPr="00BB1E4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BB1E47" w:rsidRPr="00BB1E47" w:rsidRDefault="00BB1E47" w:rsidP="00BB1E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1E47" w:rsidRPr="00BB5DA9" w:rsidRDefault="00BB1E47" w:rsidP="00BB1E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5DA9">
        <w:rPr>
          <w:rFonts w:ascii="Times New Roman" w:hAnsi="Times New Roman" w:cs="Times New Roman"/>
          <w:b/>
          <w:sz w:val="28"/>
          <w:szCs w:val="28"/>
        </w:rPr>
        <w:t>3. Порядок подачи обращений и принятия решений</w:t>
      </w:r>
    </w:p>
    <w:p w:rsidR="00BB1E47" w:rsidRPr="00BB5DA9" w:rsidRDefault="00BB1E47" w:rsidP="00BB1E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DA9">
        <w:rPr>
          <w:rFonts w:ascii="Times New Roman" w:hAnsi="Times New Roman" w:cs="Times New Roman"/>
          <w:b/>
          <w:sz w:val="28"/>
          <w:szCs w:val="28"/>
        </w:rPr>
        <w:t>о предоставлении бюджетного кредита</w:t>
      </w:r>
    </w:p>
    <w:p w:rsidR="00BB1E47" w:rsidRPr="00BB5DA9" w:rsidRDefault="00BB1E47" w:rsidP="00BB1E4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 w:rsidRPr="00BB1E47">
        <w:rPr>
          <w:rFonts w:ascii="Times New Roman" w:hAnsi="Times New Roman" w:cs="Times New Roman"/>
          <w:sz w:val="28"/>
          <w:szCs w:val="28"/>
        </w:rPr>
        <w:t>3.1. При наличии или прогнозируемом возникновении временного кассового разрыва уполномоченный в соответствии с муниципальным правовым актом орган местного самоуправления муниципального образования Ленинградской области (далее - уполномоченный орган) вправе обратиться в финансовый орган о предоставлении бюджетного кредита.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Обращение уполномоченного органа о предоставлении бюджетного кредита должно содержать: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а) сведения о направлении использования средств бюджетного кредита;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б) обоснование необходимости предоставления бюджетного кредита;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в) предлагаемые сроки (график) погашения бюджетного кредита.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К обращению о предоставлении бюджетного кредита должны быть приложены следующие документы: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а) документы, определяющие статус уполномоченного органа и подтверждающие его полномочия на осуществление муниципальных заимствований;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б) информация о полных реквизитах муниципального образования в органах Федерального казначейства (с указанием полного наименования и местоположения); фамилия, имя, отчество и полное наименование должности руководителя и главного бухгалтера, уполномоченных подписывать договор, а также документы о назначении их на должность;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в) аргументированное обоснование источника погашения бюджетного кредита с приложением соответствующих документов;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lastRenderedPageBreak/>
        <w:t>г) решение представительного органа местного самоуправления об утверждении местного бюджета на текущий финансовый год (на текущий финансовый год и плановый период) со всеми приложениями и принятыми изменениями на дату обращения за бюджетным кредитом;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д) кассовый план исполнения местного бюджета в текущем финансовом году на дату обращения за бюджетным кредитом;</w:t>
      </w:r>
    </w:p>
    <w:p w:rsidR="00BB1E47" w:rsidRPr="00992BED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 xml:space="preserve">е) отчет об исполнении местного бюджета на последнюю отчетную дату и справочная </w:t>
      </w:r>
      <w:r w:rsidRPr="00992BED">
        <w:rPr>
          <w:rFonts w:ascii="Times New Roman" w:hAnsi="Times New Roman" w:cs="Times New Roman"/>
          <w:sz w:val="28"/>
          <w:szCs w:val="28"/>
        </w:rPr>
        <w:t>таблица к нему;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BED">
        <w:rPr>
          <w:rFonts w:ascii="Times New Roman" w:hAnsi="Times New Roman" w:cs="Times New Roman"/>
          <w:sz w:val="28"/>
          <w:szCs w:val="28"/>
        </w:rPr>
        <w:t xml:space="preserve">ж) </w:t>
      </w:r>
      <w:hyperlink w:anchor="Par121" w:history="1">
        <w:r w:rsidRPr="00992BED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992BED">
        <w:rPr>
          <w:rFonts w:ascii="Times New Roman" w:hAnsi="Times New Roman" w:cs="Times New Roman"/>
          <w:sz w:val="28"/>
          <w:szCs w:val="28"/>
        </w:rPr>
        <w:t xml:space="preserve"> потребности в бюджетном кредите и возможности его возврата по форме согласно </w:t>
      </w:r>
      <w:r w:rsidRPr="00BB1E47">
        <w:rPr>
          <w:rFonts w:ascii="Times New Roman" w:hAnsi="Times New Roman" w:cs="Times New Roman"/>
          <w:sz w:val="28"/>
          <w:szCs w:val="28"/>
        </w:rPr>
        <w:t>приложению 1 к настоящему Порядку;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з) расчет сумм выпадающих доходов местного бюджета за истекший период и до конца текущего финансового года в соответствии с решениями об установлении налоговых ставок и налоговых льгот по местным налогам и сборам;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и) справка о наличии просроченной кредиторской задолженности по бюджетным обязательствам по состоянию на 1 января текущего года и на дату обращения за бюджетным кредитом;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к) выписка из муниципальной долговой книги на дату обращения за бюджетным кредитом;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л) свидетельство федеральной налоговой службы о внесении записи в единый государственный реестр юридических лиц.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3.2. Финансовый орган в течение 11 рабочих дней рассматривает поступившее обращение уполномоченного органа, проверяет представленные расчеты, определяет наличие потребности в бюджетном кредите, обоснованность источников его погашения, а также возможность предоставления бюджетного кредита.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Решение о предоставлении бюджетного кредита с указанием сроков его возврата и размера принимает руководитель финансового органа в течение 15 рабочих дней со дня поступления обращения.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3.3. Бюджетный кредит может быть предоставлен местному бюджету на покрытие временного кассового разрыва в случае, если прогнозируемый объем расходов местного бюджета в месяце, в котором предполагается получение бюджетного кредита, превышает прогнозируемый объем доходов местного бюджета с учетом источников финансирования дефицита бюджета в данном месяце, а также остатков средств местного бюджета без учета целевых средств на начало данного месяца.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3.4. Размер бюджетного кредита определяется исходя из бюджетных ассигнований, предусмотренных настоящим областным законом, и величины временного кассового разрыва, возникающего при исполнении местного бюджета.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Расчетный размер бюджетного кредита на покрытие временного кассового разрыва, возникающего при исполнении местного бюджета, может быть уменьшен на сумму выпадающих доходов местного бюджета в связи с принятием решений об установлении налоговых ставок и налоговых льгот по местным налогам и сборам.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3.5. Решение об отказе в предоставлении бюджетного кредита может быть принято в случаях: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lastRenderedPageBreak/>
        <w:t xml:space="preserve">неполного предоставления документов, предусмотренных </w:t>
      </w:r>
      <w:hyperlink w:anchor="Par32" w:history="1">
        <w:r w:rsidRPr="0040206C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40206C">
        <w:rPr>
          <w:rFonts w:ascii="Times New Roman" w:hAnsi="Times New Roman" w:cs="Times New Roman"/>
          <w:sz w:val="28"/>
          <w:szCs w:val="28"/>
        </w:rPr>
        <w:t xml:space="preserve"> </w:t>
      </w:r>
      <w:r w:rsidRPr="00BB1E47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несоблюдения требований бюджетного законодательства Российской Федерации в части предельного размера муниципального долга и предельного размера дефицита местного бюджета по данным решения о местном бюджете на текущий финансовый год (текущий финансовый год и плановый период) и отчетов об исполнении местного бюджета в текущем финансовом году;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отсутствия или недостаточности остатка бюджетных ассигнований для предоставления местным бюджетам бюджетных кредитов, предусмотренных настоящим областным законом на текущий финансовый год;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наличия у муниципального образования просроченной задолженности по бюджетным кредитам, ранее предоставленным из областного бюджета;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невозможности подтверждения прогнозируемого временного кассового разрыва, возникающего при исполнении местного бюджета;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отсутствия в бюджете муниципального образования обоснованных источников погашения бюджетного кредита;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 xml:space="preserve">отсутствия утвержденной решением о бюджете муниципального образования на текущий финансовый год (текущий финансовый год и плановый период) программы внутренних муниципальных заимствований на текущий финансовый год (текущий финансовый год и плановый период) в соответствии со </w:t>
      </w:r>
      <w:hyperlink r:id="rId11" w:history="1">
        <w:r w:rsidRPr="00BB5DA9">
          <w:rPr>
            <w:rFonts w:ascii="Times New Roman" w:hAnsi="Times New Roman" w:cs="Times New Roman"/>
            <w:sz w:val="28"/>
            <w:szCs w:val="28"/>
          </w:rPr>
          <w:t>статьями 110.1</w:t>
        </w:r>
      </w:hyperlink>
      <w:r w:rsidRPr="00BB1E4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BB5DA9">
          <w:rPr>
            <w:rFonts w:ascii="Times New Roman" w:hAnsi="Times New Roman" w:cs="Times New Roman"/>
            <w:sz w:val="28"/>
            <w:szCs w:val="28"/>
          </w:rPr>
          <w:t>110.2</w:t>
        </w:r>
      </w:hyperlink>
      <w:r w:rsidRPr="00BB1E4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3.6. В случае принятия решения об отказе в предоставлении бюджетного кредита муниципальному образованию финансовый орган направляет уполномоченному органу мотивированный письменный отказ в предоставлении бюджетного кредита муниципальному образованию в течение 17 рабочих дней со дня поступления обращения.</w:t>
      </w:r>
    </w:p>
    <w:p w:rsidR="00BB1E47" w:rsidRPr="00BB1E47" w:rsidRDefault="00BB1E47" w:rsidP="00BB1E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1E47" w:rsidRPr="00BB5DA9" w:rsidRDefault="00BB1E47" w:rsidP="00BB1E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5DA9">
        <w:rPr>
          <w:rFonts w:ascii="Times New Roman" w:hAnsi="Times New Roman" w:cs="Times New Roman"/>
          <w:b/>
          <w:sz w:val="28"/>
          <w:szCs w:val="28"/>
        </w:rPr>
        <w:t>4. Порядок предоставления, использования и возврата</w:t>
      </w:r>
    </w:p>
    <w:p w:rsidR="00BB1E47" w:rsidRPr="00BB5DA9" w:rsidRDefault="00BB1E47" w:rsidP="00BB1E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DA9">
        <w:rPr>
          <w:rFonts w:ascii="Times New Roman" w:hAnsi="Times New Roman" w:cs="Times New Roman"/>
          <w:b/>
          <w:sz w:val="28"/>
          <w:szCs w:val="28"/>
        </w:rPr>
        <w:t>бюджетных кредитов</w:t>
      </w:r>
    </w:p>
    <w:p w:rsidR="00BB1E47" w:rsidRPr="00BB5DA9" w:rsidRDefault="00BB1E47" w:rsidP="00BB1E4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4.1. Бюджетный кредит предоставляется местному бюджету на основании договора, заключенного между финансовым органом, выступающим от имени Ленинградской области как субъекта Российской Федерации, и уполномоченным органом, выступающим от имени муниципального образования, в соответствии с требованиями, установленными нормативными правовыми актами финансового органа.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4.2. Финансовый орган устанавливает требования к содержанию договора о предоставлении бюджетного кредита, отвечающие задачам рационального использования бюджетных средств и укрепления финансовой дисциплины.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4.3. Возврат бюджетного кредита осуществляется уполномоченным органом в порядке и сроки, установленные договором о предоставлении бюджетного кредита.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4.4. Финансовый орган в соответствии с законодательством Российской Федерации осуществляет учет полноты и своевременности возврата бюджетных кредитов в областной бюджет.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4.5. В порядке и случаях, предусмотренных законодательством Российской Федерации, финансовый орган вправе принимать решения о заключении мирового соглашения, определяя условия урегулирования задолженности должника - муниципального образования по бюджетному кредиту перед Ленинградской областью способами, предусмотренными настоящим областным законом.</w:t>
      </w:r>
    </w:p>
    <w:p w:rsidR="00BB1E47" w:rsidRPr="00BB1E47" w:rsidRDefault="00BB1E47" w:rsidP="00BB1E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1E47" w:rsidRPr="00BB5DA9" w:rsidRDefault="00BB1E47" w:rsidP="00BB1E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5DA9">
        <w:rPr>
          <w:rFonts w:ascii="Times New Roman" w:hAnsi="Times New Roman" w:cs="Times New Roman"/>
          <w:b/>
          <w:sz w:val="28"/>
          <w:szCs w:val="28"/>
        </w:rPr>
        <w:t>5. Контроль использования и своевременного возврата</w:t>
      </w:r>
    </w:p>
    <w:p w:rsidR="00BB1E47" w:rsidRPr="00BB5DA9" w:rsidRDefault="00BB1E47" w:rsidP="00BB1E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DA9">
        <w:rPr>
          <w:rFonts w:ascii="Times New Roman" w:hAnsi="Times New Roman" w:cs="Times New Roman"/>
          <w:b/>
          <w:sz w:val="28"/>
          <w:szCs w:val="28"/>
        </w:rPr>
        <w:t>бюджетных кредитов</w:t>
      </w:r>
    </w:p>
    <w:p w:rsidR="00BB1E47" w:rsidRPr="00BB5DA9" w:rsidRDefault="00BB1E47" w:rsidP="00BB1E4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 xml:space="preserve">5.1. Контроль осуществления расходов местных бюджетов, источником финансового обеспечения которых являются бюджетные кредиты, осуществляется финансовым органом и органом государственного финансового контроля Ленинградской области в соответствии с Бюджетным </w:t>
      </w:r>
      <w:hyperlink r:id="rId13" w:history="1">
        <w:r w:rsidRPr="00BB5DA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B1E47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актами бюджетного законодательства, нормативными правовыми актами Ленинградской области, настоящим Порядком и договором о предоставлении бюджетного кредита.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5.2. До полного исполнения обязательств по бюджетному кредиту финансовый орган ведет учет основных обязательств, а также в соответствии с условиями заключенного договора о предоставлении бюджетного кредита осуществляет проверку финансового состояния заемщика - муниципального образования.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Заемщик - муниципальное образование обязан предоставлять информацию и документы, запрашиваемые финансовым органом в целях реализации им своих функций и полномочий.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5.3. При несоблюдении сроков возврата бюджетного кредита, включая проценты за пользование им, или осуществлении расходов местного бюджета, источником финансового обеспечения которых является бюджетный кредит из областного бюджета, с нарушением бюджетного законодательства Российской Федерации муниципальное образование несет ответственность в соответствии с законодательством Российской Федерации.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5.4. При невыполнении заемщиком своих обязательств по возврату бюджетного кредита, уплате процентов и(или) пеней, предусмотренных договором о предоставлении бюджетного кредита, финансовый орган принимает меры по взысканию с заемщика просроченной задолженности.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5.5. В случае невозврата (несвоевременного возврата) бюджетного кредита, неуплаты (несвоевременной уплаты) процентов, неуплаты (несвоевременной уплаты) пеней, осуществления расходов местного бюджета, источником финансового обеспечения которых является бюджетный кредит из областного бюджета, с нарушением бюджетного законодательства Российской Федерации, а также нарушения условий предоставления бюджетного кредита финансовый орган: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а) взыскивает за счет дотаций, предусмотренных местному бюджету настоящим областным законом на текущий финансовый год, не погашенный в установленные сроки бюджетный кредит (остаток непогашенного бюджетного кредита), включая проценты, пени;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б) взыскивает за счет отчислений от федеральных и региональных налогов и сборов, налогов, предусмотренных специальными налоговыми режимами, подлежащих зачислению в местный бюджет, не погашенный в установленные сроки бюджетный кредит (остаток непогашенного бюджетного кредита), включая проценты, пени;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в) применяет меры принуждения в порядке, установленном бюджетным законодательством Российской Федерации.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 xml:space="preserve">5.6. Финансовый орган обеспечивает учет и ведение </w:t>
      </w:r>
      <w:hyperlink w:anchor="Par285" w:history="1">
        <w:r w:rsidRPr="00BB5DA9">
          <w:rPr>
            <w:rFonts w:ascii="Times New Roman" w:hAnsi="Times New Roman" w:cs="Times New Roman"/>
            <w:sz w:val="28"/>
            <w:szCs w:val="28"/>
          </w:rPr>
          <w:t>реестра</w:t>
        </w:r>
      </w:hyperlink>
      <w:r w:rsidRPr="00BB1E47">
        <w:rPr>
          <w:rFonts w:ascii="Times New Roman" w:hAnsi="Times New Roman" w:cs="Times New Roman"/>
          <w:sz w:val="28"/>
          <w:szCs w:val="28"/>
        </w:rPr>
        <w:t xml:space="preserve"> бюджетных кредитов, предоставленных местным бюджетам из областного бюджета, по форме согласно приложению 2 к настоящему Порядку.</w:t>
      </w:r>
    </w:p>
    <w:p w:rsidR="00BB1E47" w:rsidRPr="00BB1E47" w:rsidRDefault="00BB1E47" w:rsidP="00BB1E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1E47" w:rsidRPr="00BB5DA9" w:rsidRDefault="00BB1E47" w:rsidP="00BB1E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5DA9">
        <w:rPr>
          <w:rFonts w:ascii="Times New Roman" w:hAnsi="Times New Roman" w:cs="Times New Roman"/>
          <w:b/>
          <w:sz w:val="28"/>
          <w:szCs w:val="28"/>
        </w:rPr>
        <w:t>6. Порядок проведения реструктуризации обязательств</w:t>
      </w:r>
    </w:p>
    <w:p w:rsidR="00BB1E47" w:rsidRPr="00BB5DA9" w:rsidRDefault="00BB1E47" w:rsidP="00BB1E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DA9">
        <w:rPr>
          <w:rFonts w:ascii="Times New Roman" w:hAnsi="Times New Roman" w:cs="Times New Roman"/>
          <w:b/>
          <w:sz w:val="28"/>
          <w:szCs w:val="28"/>
        </w:rPr>
        <w:t>(задолженности) по бюджетному кредиту</w:t>
      </w:r>
    </w:p>
    <w:p w:rsidR="00BB1E47" w:rsidRPr="00BB5DA9" w:rsidRDefault="00BB1E47" w:rsidP="00BB1E4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6.1. Под реструктуризацией обязательств (задолженности) по бюджетному кредиту понимается основанное на соглашении предоставление отсрочек, рассрочек исполнения обязательств (задолженности) по бюджетному кредиту.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6.2. Реструктуризация обязательств (задолженности) по бюджетному кредиту может быть осуществлена в объеме обязательств по основному долгу.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2"/>
      <w:bookmarkEnd w:id="2"/>
      <w:r w:rsidRPr="00BB1E47">
        <w:rPr>
          <w:rFonts w:ascii="Times New Roman" w:hAnsi="Times New Roman" w:cs="Times New Roman"/>
          <w:sz w:val="28"/>
          <w:szCs w:val="28"/>
        </w:rPr>
        <w:t>6.3. Реструктуризация обязательств (задолженности) по бюджетному кредиту осуществляется путем предоставления отсрочки исполнения обязательств (задолженности) по основному долгу на срок в пределах текущего финансового года.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Предоставление отсрочек, рассрочек исполнения обязательств (задолженности) по основному долгу на срок, выходящий за пределы текущего финансового года, осуществляется в случаях, установленных настоящим областным законом.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4"/>
      <w:bookmarkEnd w:id="3"/>
      <w:r w:rsidRPr="00BB1E47">
        <w:rPr>
          <w:rFonts w:ascii="Times New Roman" w:hAnsi="Times New Roman" w:cs="Times New Roman"/>
          <w:sz w:val="28"/>
          <w:szCs w:val="28"/>
        </w:rPr>
        <w:t>6.4. Реструктуризация обязательств (задолженности) по бюджетному кредиту осуществляется только при условиях: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отсутствия источников погашения задолженности по бюджетному кредиту;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 xml:space="preserve">соблюдения муниципальным образованием предельных значений дефицита местного бюджета и муниципального долга, установленных Бюджетным </w:t>
      </w:r>
      <w:hyperlink r:id="rId14" w:history="1">
        <w:r w:rsidRPr="00BB5DA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B5DA9">
        <w:rPr>
          <w:rFonts w:ascii="Times New Roman" w:hAnsi="Times New Roman" w:cs="Times New Roman"/>
          <w:sz w:val="28"/>
          <w:szCs w:val="28"/>
        </w:rPr>
        <w:t xml:space="preserve"> </w:t>
      </w:r>
      <w:r w:rsidRPr="00BB1E47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отсутствия просроченной кредиторской задолженности местного бюджета по выплате заработной платы и начислениям на оплату труда работникам бюджетной сферы;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отсутствия задолженности местного бюджета по уплате начисленных процентов за пользование бюджетным кредитом и пеней за несвоевременный возврат бюджетного кредита и процентов за пользование им.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6.5. За пользование реструктуризированным бюджетным кредитом ежеквартально взимается плата в размере одной второй ставки рефинансирования Центрального банка Российской Федерации, действующей на день заключения соглашения о реструктуризации обязательств (задолженности) по бюджетному кредиту.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6.6. В случае невозможности погашения бюджетного кредита в срок, установленный договором о предоставлении бюджетного кредита, уполномоченный орган направляет в адрес финансового органа мотивированное обращение о реструктуризации обязательств (задолженности) по бюджетному кредиту муниципального образования не позднее чем за 15 рабочих дней до окончания срока погашения бюджетного кредита.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В обращении должны быть указаны причины неисполнения муниципальным образованием своих обязательств по возврату бюджетного кредита и предложения с конкретными сроками (графиком) исполнения обязательств по возврату бюджетного кредита.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6.7. Финансовый орган рассматривает указанное обращение уполномоченного органа и принимает решение в течение 10 рабочих дней со дня получения обращения.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6.8. По результатам рассмотрения обращения руководитель финансового органа принимает решение: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 xml:space="preserve">а) о проведении реструктуризации задолженности по бюджетному кредиту способами, указанными в </w:t>
      </w:r>
      <w:hyperlink w:anchor="Par92" w:history="1">
        <w:r w:rsidRPr="00BB5DA9">
          <w:rPr>
            <w:rFonts w:ascii="Times New Roman" w:hAnsi="Times New Roman" w:cs="Times New Roman"/>
            <w:sz w:val="28"/>
            <w:szCs w:val="28"/>
          </w:rPr>
          <w:t>пункте 6.3</w:t>
        </w:r>
      </w:hyperlink>
      <w:r w:rsidRPr="00BB5DA9">
        <w:rPr>
          <w:rFonts w:ascii="Times New Roman" w:hAnsi="Times New Roman" w:cs="Times New Roman"/>
          <w:sz w:val="28"/>
          <w:szCs w:val="28"/>
        </w:rPr>
        <w:t xml:space="preserve"> </w:t>
      </w:r>
      <w:r w:rsidRPr="00BB1E47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 xml:space="preserve">б) об отказе в проведении реструктуризации задолженности по бюджетному кредиту при невыполнении условий, установленных </w:t>
      </w:r>
      <w:hyperlink w:anchor="Par94" w:history="1">
        <w:r w:rsidRPr="00BB5DA9">
          <w:rPr>
            <w:rFonts w:ascii="Times New Roman" w:hAnsi="Times New Roman" w:cs="Times New Roman"/>
            <w:sz w:val="28"/>
            <w:szCs w:val="28"/>
          </w:rPr>
          <w:t>пунктом 6.4</w:t>
        </w:r>
      </w:hyperlink>
      <w:r w:rsidRPr="00BB1E4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6.9. Решение о реструктуризации обязательств (задолженности) по бюджетному кредиту принимается путем издания распоряжения финансового органа, в котором указываются объем обязательств (задолженности) по бюджетному кредиту, подлежащих реструктуризации; срок (график) исполнения обязательств по возврату бюджетного кредита, размер платы за пользование реструктуризированным кредитом.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6.10. Реструктуризация оформляется соглашением к договору о предоставлении бюджетного кредита.</w:t>
      </w:r>
    </w:p>
    <w:p w:rsidR="00BB1E47" w:rsidRPr="00BB1E47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47">
        <w:rPr>
          <w:rFonts w:ascii="Times New Roman" w:hAnsi="Times New Roman" w:cs="Times New Roman"/>
          <w:sz w:val="28"/>
          <w:szCs w:val="28"/>
        </w:rPr>
        <w:t>6.11. Финансовый орган осуществляет контроль за полнотой и своевременным исполнением обязательств по бюджетному кредиту в течение всего срока реструктуризации.</w:t>
      </w:r>
    </w:p>
    <w:p w:rsidR="00BB1E47" w:rsidRDefault="00BB1E47" w:rsidP="00BB1E47">
      <w:pPr>
        <w:pStyle w:val="ConsPlusNormal"/>
      </w:pPr>
    </w:p>
    <w:p w:rsidR="00BB1E47" w:rsidRDefault="00BB1E47" w:rsidP="00BB1E47">
      <w:pPr>
        <w:pStyle w:val="ConsPlusNormal"/>
      </w:pPr>
    </w:p>
    <w:p w:rsidR="00BB1E47" w:rsidRDefault="00BB1E47" w:rsidP="00BB1E47">
      <w:pPr>
        <w:pStyle w:val="ConsPlusNormal"/>
      </w:pPr>
    </w:p>
    <w:p w:rsidR="00BB1E47" w:rsidRDefault="00BB1E47" w:rsidP="00BB1E47">
      <w:pPr>
        <w:pStyle w:val="ConsPlusNormal"/>
      </w:pPr>
    </w:p>
    <w:p w:rsidR="00BB1E47" w:rsidRDefault="00BB1E47" w:rsidP="00BB1E47">
      <w:pPr>
        <w:pStyle w:val="ConsPlusNormal"/>
        <w:jc w:val="right"/>
        <w:outlineLvl w:val="1"/>
      </w:pPr>
    </w:p>
    <w:p w:rsidR="00BB1E47" w:rsidRDefault="00BB1E47" w:rsidP="00BB1E47">
      <w:pPr>
        <w:pStyle w:val="ConsPlusNormal"/>
        <w:jc w:val="right"/>
        <w:outlineLvl w:val="1"/>
      </w:pPr>
    </w:p>
    <w:p w:rsidR="00BB1E47" w:rsidRDefault="00BB1E47" w:rsidP="00BB1E47">
      <w:pPr>
        <w:pStyle w:val="ConsPlusNormal"/>
        <w:jc w:val="right"/>
        <w:outlineLvl w:val="1"/>
      </w:pPr>
    </w:p>
    <w:p w:rsidR="00BB1E47" w:rsidRDefault="00BB1E47" w:rsidP="00BB1E47">
      <w:pPr>
        <w:pStyle w:val="ConsPlusNormal"/>
        <w:jc w:val="right"/>
        <w:outlineLvl w:val="1"/>
      </w:pPr>
    </w:p>
    <w:p w:rsidR="00BB1E47" w:rsidRDefault="00BB1E47" w:rsidP="00BB1E47">
      <w:pPr>
        <w:pStyle w:val="ConsPlusNormal"/>
        <w:jc w:val="right"/>
        <w:outlineLvl w:val="1"/>
      </w:pPr>
    </w:p>
    <w:p w:rsidR="00BB1E47" w:rsidRDefault="00BB1E47" w:rsidP="00BB1E47">
      <w:pPr>
        <w:pStyle w:val="ConsPlusNormal"/>
        <w:jc w:val="right"/>
        <w:outlineLvl w:val="1"/>
      </w:pPr>
    </w:p>
    <w:p w:rsidR="0047487D" w:rsidRDefault="0047487D" w:rsidP="00BB1E47">
      <w:pPr>
        <w:pStyle w:val="ConsPlusNormal"/>
        <w:jc w:val="right"/>
        <w:outlineLvl w:val="1"/>
        <w:sectPr w:rsidR="0047487D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BB1E47" w:rsidRPr="0040206C" w:rsidRDefault="00BB1E47" w:rsidP="00BB1E4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0206C">
        <w:rPr>
          <w:rFonts w:ascii="Times New Roman" w:hAnsi="Times New Roman" w:cs="Times New Roman"/>
        </w:rPr>
        <w:t>Приложение 1</w:t>
      </w:r>
    </w:p>
    <w:p w:rsidR="00BB1E47" w:rsidRPr="0040206C" w:rsidRDefault="00BB1E47" w:rsidP="00BB1E47">
      <w:pPr>
        <w:pStyle w:val="ConsPlusNormal"/>
        <w:jc w:val="right"/>
        <w:rPr>
          <w:rFonts w:ascii="Times New Roman" w:hAnsi="Times New Roman" w:cs="Times New Roman"/>
        </w:rPr>
      </w:pPr>
      <w:r w:rsidRPr="0040206C">
        <w:rPr>
          <w:rFonts w:ascii="Times New Roman" w:hAnsi="Times New Roman" w:cs="Times New Roman"/>
        </w:rPr>
        <w:t>к приложению</w:t>
      </w:r>
      <w:r w:rsidR="00A33A3F">
        <w:rPr>
          <w:rFonts w:ascii="Times New Roman" w:hAnsi="Times New Roman" w:cs="Times New Roman"/>
        </w:rPr>
        <w:t xml:space="preserve"> 14</w:t>
      </w:r>
      <w:r w:rsidR="000C298E">
        <w:rPr>
          <w:rFonts w:ascii="Times New Roman" w:hAnsi="Times New Roman" w:cs="Times New Roman"/>
        </w:rPr>
        <w:t>0</w:t>
      </w:r>
    </w:p>
    <w:p w:rsidR="00BB1E47" w:rsidRPr="0040206C" w:rsidRDefault="00BB1E47" w:rsidP="00BB1E47">
      <w:pPr>
        <w:pStyle w:val="ConsPlusNormal"/>
        <w:jc w:val="right"/>
        <w:rPr>
          <w:rFonts w:ascii="Times New Roman" w:hAnsi="Times New Roman" w:cs="Times New Roman"/>
        </w:rPr>
      </w:pPr>
      <w:r w:rsidRPr="0040206C">
        <w:rPr>
          <w:rFonts w:ascii="Times New Roman" w:hAnsi="Times New Roman" w:cs="Times New Roman"/>
        </w:rPr>
        <w:t>к областному закону</w:t>
      </w:r>
    </w:p>
    <w:p w:rsidR="00BB1E47" w:rsidRPr="0040206C" w:rsidRDefault="00BB5DA9" w:rsidP="00BB1E47">
      <w:pPr>
        <w:pStyle w:val="ConsPlusNormal"/>
        <w:jc w:val="right"/>
        <w:rPr>
          <w:rFonts w:ascii="Times New Roman" w:hAnsi="Times New Roman" w:cs="Times New Roman"/>
        </w:rPr>
      </w:pPr>
      <w:r w:rsidRPr="0040206C">
        <w:rPr>
          <w:rFonts w:ascii="Times New Roman" w:hAnsi="Times New Roman" w:cs="Times New Roman"/>
        </w:rPr>
        <w:t xml:space="preserve">от </w:t>
      </w:r>
      <w:r w:rsidR="0040206C">
        <w:rPr>
          <w:rFonts w:ascii="Times New Roman" w:hAnsi="Times New Roman" w:cs="Times New Roman"/>
        </w:rPr>
        <w:t>___ ________</w:t>
      </w:r>
      <w:r w:rsidRPr="0040206C">
        <w:rPr>
          <w:rFonts w:ascii="Times New Roman" w:hAnsi="Times New Roman" w:cs="Times New Roman"/>
        </w:rPr>
        <w:t xml:space="preserve"> </w:t>
      </w:r>
      <w:r w:rsidR="00BB1E47" w:rsidRPr="0040206C">
        <w:rPr>
          <w:rFonts w:ascii="Times New Roman" w:hAnsi="Times New Roman" w:cs="Times New Roman"/>
        </w:rPr>
        <w:t xml:space="preserve">N </w:t>
      </w:r>
      <w:r w:rsidRPr="0040206C">
        <w:rPr>
          <w:rFonts w:ascii="Times New Roman" w:hAnsi="Times New Roman" w:cs="Times New Roman"/>
        </w:rPr>
        <w:t>_______</w:t>
      </w:r>
    </w:p>
    <w:p w:rsidR="00BB1E47" w:rsidRPr="0040206C" w:rsidRDefault="00BB1E47" w:rsidP="00BB1E47">
      <w:pPr>
        <w:pStyle w:val="ConsPlusNormal"/>
        <w:rPr>
          <w:rFonts w:ascii="Times New Roman" w:hAnsi="Times New Roman" w:cs="Times New Roman"/>
        </w:rPr>
      </w:pPr>
    </w:p>
    <w:p w:rsidR="00BB1E47" w:rsidRPr="0040206C" w:rsidRDefault="00BB1E47" w:rsidP="00BB1E47">
      <w:pPr>
        <w:pStyle w:val="ConsPlusNormal"/>
        <w:rPr>
          <w:rFonts w:ascii="Times New Roman" w:hAnsi="Times New Roman" w:cs="Times New Roman"/>
        </w:rPr>
      </w:pPr>
      <w:r w:rsidRPr="0040206C">
        <w:rPr>
          <w:rFonts w:ascii="Times New Roman" w:hAnsi="Times New Roman" w:cs="Times New Roman"/>
        </w:rPr>
        <w:t>(Форма)</w:t>
      </w:r>
    </w:p>
    <w:p w:rsidR="00BB1E47" w:rsidRPr="0040206C" w:rsidRDefault="00BB1E47" w:rsidP="00BB1E47">
      <w:pPr>
        <w:pStyle w:val="ConsPlusNormal"/>
        <w:rPr>
          <w:rFonts w:ascii="Times New Roman" w:hAnsi="Times New Roman" w:cs="Times New Roman"/>
        </w:rPr>
      </w:pPr>
    </w:p>
    <w:p w:rsidR="00BB1E47" w:rsidRPr="0040206C" w:rsidRDefault="00BB1E47" w:rsidP="00BB1E47">
      <w:pPr>
        <w:pStyle w:val="ConsPlusNormal"/>
        <w:jc w:val="center"/>
        <w:rPr>
          <w:rFonts w:ascii="Times New Roman" w:hAnsi="Times New Roman" w:cs="Times New Roman"/>
        </w:rPr>
      </w:pPr>
      <w:bookmarkStart w:id="4" w:name="Par121"/>
      <w:bookmarkEnd w:id="4"/>
      <w:r w:rsidRPr="0040206C">
        <w:rPr>
          <w:rFonts w:ascii="Times New Roman" w:hAnsi="Times New Roman" w:cs="Times New Roman"/>
        </w:rPr>
        <w:t>Расчет</w:t>
      </w:r>
    </w:p>
    <w:p w:rsidR="00BB1E47" w:rsidRPr="0040206C" w:rsidRDefault="00BB1E47" w:rsidP="00BB1E47">
      <w:pPr>
        <w:pStyle w:val="ConsPlusNormal"/>
        <w:jc w:val="center"/>
        <w:rPr>
          <w:rFonts w:ascii="Times New Roman" w:hAnsi="Times New Roman" w:cs="Times New Roman"/>
        </w:rPr>
      </w:pPr>
      <w:r w:rsidRPr="0040206C">
        <w:rPr>
          <w:rFonts w:ascii="Times New Roman" w:hAnsi="Times New Roman" w:cs="Times New Roman"/>
        </w:rPr>
        <w:t>потребности муниципального образования в бюджетном кредите</w:t>
      </w:r>
    </w:p>
    <w:p w:rsidR="00BB1E47" w:rsidRPr="0040206C" w:rsidRDefault="00BB1E47" w:rsidP="00BB1E47">
      <w:pPr>
        <w:pStyle w:val="ConsPlusNormal"/>
        <w:jc w:val="center"/>
        <w:rPr>
          <w:rFonts w:ascii="Times New Roman" w:hAnsi="Times New Roman" w:cs="Times New Roman"/>
        </w:rPr>
      </w:pPr>
      <w:r w:rsidRPr="0040206C">
        <w:rPr>
          <w:rFonts w:ascii="Times New Roman" w:hAnsi="Times New Roman" w:cs="Times New Roman"/>
        </w:rPr>
        <w:t>на покрытие временного кассового разрыва, возникающего</w:t>
      </w:r>
    </w:p>
    <w:p w:rsidR="00BB1E47" w:rsidRPr="0040206C" w:rsidRDefault="00BB1E47" w:rsidP="00BB1E47">
      <w:pPr>
        <w:pStyle w:val="ConsPlusNormal"/>
        <w:jc w:val="center"/>
        <w:rPr>
          <w:rFonts w:ascii="Times New Roman" w:hAnsi="Times New Roman" w:cs="Times New Roman"/>
        </w:rPr>
      </w:pPr>
      <w:r w:rsidRPr="0040206C">
        <w:rPr>
          <w:rFonts w:ascii="Times New Roman" w:hAnsi="Times New Roman" w:cs="Times New Roman"/>
        </w:rPr>
        <w:t>при исполнении местного бюджета, и возможности его возврата</w:t>
      </w:r>
    </w:p>
    <w:p w:rsidR="00BB5DA9" w:rsidRPr="0040206C" w:rsidRDefault="00BB5DA9" w:rsidP="00BB1E47">
      <w:pPr>
        <w:pStyle w:val="ConsPlusNormal"/>
        <w:jc w:val="right"/>
        <w:rPr>
          <w:rFonts w:ascii="Times New Roman" w:hAnsi="Times New Roman" w:cs="Times New Roman"/>
        </w:rPr>
      </w:pPr>
    </w:p>
    <w:p w:rsidR="00BB1E47" w:rsidRPr="0040206C" w:rsidRDefault="00BB5DA9" w:rsidP="00BB5DA9">
      <w:pPr>
        <w:pStyle w:val="ConsPlusNormal"/>
        <w:rPr>
          <w:rFonts w:ascii="Times New Roman" w:hAnsi="Times New Roman" w:cs="Times New Roman"/>
        </w:rPr>
      </w:pPr>
      <w:r w:rsidRPr="0040206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BB1E47" w:rsidRPr="0040206C">
        <w:rPr>
          <w:rFonts w:ascii="Times New Roman" w:hAnsi="Times New Roman" w:cs="Times New Roman"/>
        </w:rPr>
        <w:t>(тысяч рублей)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814"/>
        <w:gridCol w:w="1587"/>
        <w:gridCol w:w="2154"/>
        <w:gridCol w:w="2154"/>
        <w:gridCol w:w="1757"/>
      </w:tblGrid>
      <w:tr w:rsidR="00BB1E47" w:rsidRPr="0040206C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Бюджет на текущий финансовый год с учетом изменений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6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47" w:rsidRPr="0040206C" w:rsidRDefault="00BB1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Ожидаемое исполнение бюджета</w:t>
            </w:r>
          </w:p>
        </w:tc>
      </w:tr>
      <w:tr w:rsidR="00BB1E47" w:rsidRPr="0040206C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47" w:rsidRPr="0040206C" w:rsidRDefault="00BB1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на первое число месяца, следующего за месяцем, в котором предполагается получение бюджетного кредита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47" w:rsidRPr="0040206C" w:rsidRDefault="00BB1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на первое число месяца, следующего за месяцем, в котором предполагается возврат бюджетного кредита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за текущий финансовый год</w:t>
            </w:r>
          </w:p>
        </w:tc>
      </w:tr>
      <w:tr w:rsidR="00BB1E47" w:rsidRPr="0040206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47" w:rsidRPr="0040206C" w:rsidRDefault="00BB1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47" w:rsidRPr="0040206C" w:rsidRDefault="00BB1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47" w:rsidRPr="0040206C" w:rsidRDefault="00BB1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47" w:rsidRPr="0040206C" w:rsidRDefault="00BB1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47" w:rsidRPr="0040206C" w:rsidRDefault="00BB1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47" w:rsidRPr="0040206C" w:rsidRDefault="00BB1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6</w:t>
            </w:r>
          </w:p>
        </w:tc>
      </w:tr>
      <w:tr w:rsidR="00BB1E47" w:rsidRPr="0040206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1E47" w:rsidRPr="0040206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В том числе:</w:t>
            </w:r>
          </w:p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1E47" w:rsidRPr="0040206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1E47" w:rsidRPr="0040206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безвозмездные поступления от других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1E47" w:rsidRPr="0040206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из них:</w:t>
            </w:r>
          </w:p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1E47" w:rsidRPr="0040206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1E47" w:rsidRPr="0040206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1E47" w:rsidRPr="0040206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1E47" w:rsidRPr="0040206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1E47" w:rsidRPr="0040206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1E47" w:rsidRPr="0040206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232385">
            <w:pPr>
              <w:pStyle w:val="ConsPlusNormal"/>
              <w:rPr>
                <w:rFonts w:ascii="Times New Roman" w:hAnsi="Times New Roman" w:cs="Times New Roman"/>
              </w:rPr>
            </w:pPr>
            <w:hyperlink w:anchor="Par272" w:history="1">
              <w:r w:rsidR="00BB1E47" w:rsidRPr="0040206C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1E47" w:rsidRPr="0040206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Дефицит (профицит)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1E47" w:rsidRPr="0040206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Источники финансирования дефицита (профицита) бюджета - 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1E47" w:rsidRPr="0040206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В том числе:</w:t>
            </w:r>
          </w:p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изменение остатков средств местного бюджета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1E47" w:rsidRPr="0040206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муниципальные ценные бумаги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1E47" w:rsidRPr="0040206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кредиты от других бюджетов бюджетной системы Российской Федерации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1E47" w:rsidRPr="0040206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кредиты кредитных организаций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1E47" w:rsidRPr="0040206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Прочие источники внутреннего финансирования дефицита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1E47" w:rsidRPr="0040206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Потребность в бюджетном кредите (кассовый разрыв)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X</w:t>
            </w:r>
          </w:p>
        </w:tc>
      </w:tr>
      <w:tr w:rsidR="00BB1E47" w:rsidRPr="0040206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Источники погашения бюджетного кредита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1E47" w:rsidRPr="0040206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Справочно.</w:t>
            </w:r>
          </w:p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Остатки средств местного бюджета на отчетную дату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B1E47" w:rsidRPr="0040206C" w:rsidRDefault="00BB1E47" w:rsidP="00BB1E47">
      <w:pPr>
        <w:pStyle w:val="ConsPlusNormal"/>
        <w:rPr>
          <w:rFonts w:ascii="Times New Roman" w:hAnsi="Times New Roman" w:cs="Times New Roman"/>
        </w:rPr>
      </w:pPr>
    </w:p>
    <w:p w:rsidR="00BB1E47" w:rsidRPr="0040206C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06C">
        <w:rPr>
          <w:rFonts w:ascii="Times New Roman" w:hAnsi="Times New Roman" w:cs="Times New Roman"/>
        </w:rPr>
        <w:t>--------------------------------</w:t>
      </w:r>
    </w:p>
    <w:p w:rsidR="00BB1E47" w:rsidRPr="0040206C" w:rsidRDefault="00BB1E47" w:rsidP="00BB1E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ar272"/>
      <w:bookmarkEnd w:id="5"/>
      <w:r w:rsidRPr="0040206C">
        <w:rPr>
          <w:rFonts w:ascii="Times New Roman" w:hAnsi="Times New Roman" w:cs="Times New Roman"/>
        </w:rPr>
        <w:t>&lt;*&gt; Расходы муниципального образования по основным статьям КОСГУ (расшифровать).</w:t>
      </w:r>
    </w:p>
    <w:p w:rsidR="00BB1E47" w:rsidRPr="0040206C" w:rsidRDefault="00BB1E47" w:rsidP="00BB1E47">
      <w:pPr>
        <w:pStyle w:val="ConsPlusNormal"/>
        <w:rPr>
          <w:rFonts w:ascii="Times New Roman" w:hAnsi="Times New Roman" w:cs="Times New Roman"/>
        </w:rPr>
      </w:pPr>
    </w:p>
    <w:p w:rsidR="00BB1E47" w:rsidRPr="0040206C" w:rsidRDefault="00BB1E47" w:rsidP="00BB1E47">
      <w:pPr>
        <w:pStyle w:val="ConsPlusNormal"/>
        <w:rPr>
          <w:rFonts w:ascii="Times New Roman" w:hAnsi="Times New Roman" w:cs="Times New Roman"/>
        </w:rPr>
      </w:pPr>
    </w:p>
    <w:p w:rsidR="00BB1E47" w:rsidRPr="0040206C" w:rsidRDefault="00BB1E47" w:rsidP="00BB1E47">
      <w:pPr>
        <w:pStyle w:val="ConsPlusNormal"/>
        <w:rPr>
          <w:rFonts w:ascii="Times New Roman" w:hAnsi="Times New Roman" w:cs="Times New Roman"/>
        </w:rPr>
      </w:pPr>
    </w:p>
    <w:p w:rsidR="00BB1E47" w:rsidRPr="0040206C" w:rsidRDefault="00BB1E47" w:rsidP="00BB1E47">
      <w:pPr>
        <w:pStyle w:val="ConsPlusNormal"/>
        <w:rPr>
          <w:rFonts w:ascii="Times New Roman" w:hAnsi="Times New Roman" w:cs="Times New Roman"/>
        </w:rPr>
      </w:pPr>
    </w:p>
    <w:p w:rsidR="00BB1E47" w:rsidRPr="0040206C" w:rsidRDefault="00BB1E47" w:rsidP="00BB1E47">
      <w:pPr>
        <w:pStyle w:val="ConsPlusNormal"/>
        <w:rPr>
          <w:rFonts w:ascii="Times New Roman" w:hAnsi="Times New Roman" w:cs="Times New Roman"/>
        </w:rPr>
      </w:pPr>
    </w:p>
    <w:p w:rsidR="0040206C" w:rsidRDefault="0040206C" w:rsidP="00BB1E4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0206C" w:rsidRDefault="0040206C" w:rsidP="00BB1E4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0206C" w:rsidRDefault="0040206C" w:rsidP="00BB1E4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B1E47" w:rsidRPr="0040206C" w:rsidRDefault="00BB1E47" w:rsidP="00BB1E4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0206C">
        <w:rPr>
          <w:rFonts w:ascii="Times New Roman" w:hAnsi="Times New Roman" w:cs="Times New Roman"/>
        </w:rPr>
        <w:t>Приложение 2</w:t>
      </w:r>
    </w:p>
    <w:p w:rsidR="00BB1E47" w:rsidRPr="0040206C" w:rsidRDefault="00BB1E47" w:rsidP="00BB1E47">
      <w:pPr>
        <w:pStyle w:val="ConsPlusNormal"/>
        <w:jc w:val="right"/>
        <w:rPr>
          <w:rFonts w:ascii="Times New Roman" w:hAnsi="Times New Roman" w:cs="Times New Roman"/>
        </w:rPr>
      </w:pPr>
      <w:r w:rsidRPr="0040206C">
        <w:rPr>
          <w:rFonts w:ascii="Times New Roman" w:hAnsi="Times New Roman" w:cs="Times New Roman"/>
        </w:rPr>
        <w:t xml:space="preserve">к приложению </w:t>
      </w:r>
      <w:r w:rsidR="00A33A3F">
        <w:rPr>
          <w:rFonts w:ascii="Times New Roman" w:hAnsi="Times New Roman" w:cs="Times New Roman"/>
        </w:rPr>
        <w:t>14</w:t>
      </w:r>
      <w:r w:rsidR="000C298E">
        <w:rPr>
          <w:rFonts w:ascii="Times New Roman" w:hAnsi="Times New Roman" w:cs="Times New Roman"/>
        </w:rPr>
        <w:t>0</w:t>
      </w:r>
    </w:p>
    <w:p w:rsidR="00BB1E47" w:rsidRPr="0040206C" w:rsidRDefault="00BB1E47" w:rsidP="00BB1E47">
      <w:pPr>
        <w:pStyle w:val="ConsPlusNormal"/>
        <w:jc w:val="right"/>
        <w:rPr>
          <w:rFonts w:ascii="Times New Roman" w:hAnsi="Times New Roman" w:cs="Times New Roman"/>
        </w:rPr>
      </w:pPr>
      <w:r w:rsidRPr="0040206C">
        <w:rPr>
          <w:rFonts w:ascii="Times New Roman" w:hAnsi="Times New Roman" w:cs="Times New Roman"/>
        </w:rPr>
        <w:t>к областному закону</w:t>
      </w:r>
    </w:p>
    <w:p w:rsidR="00BB1E47" w:rsidRPr="0040206C" w:rsidRDefault="00BB1E47" w:rsidP="00BB1E47">
      <w:pPr>
        <w:pStyle w:val="ConsPlusNormal"/>
        <w:jc w:val="right"/>
        <w:rPr>
          <w:rFonts w:ascii="Times New Roman" w:hAnsi="Times New Roman" w:cs="Times New Roman"/>
        </w:rPr>
      </w:pPr>
      <w:r w:rsidRPr="0040206C">
        <w:rPr>
          <w:rFonts w:ascii="Times New Roman" w:hAnsi="Times New Roman" w:cs="Times New Roman"/>
        </w:rPr>
        <w:t xml:space="preserve">от </w:t>
      </w:r>
      <w:r w:rsidR="0040206C">
        <w:rPr>
          <w:rFonts w:ascii="Times New Roman" w:hAnsi="Times New Roman" w:cs="Times New Roman"/>
        </w:rPr>
        <w:t>___ _________</w:t>
      </w:r>
      <w:r w:rsidRPr="0040206C">
        <w:rPr>
          <w:rFonts w:ascii="Times New Roman" w:hAnsi="Times New Roman" w:cs="Times New Roman"/>
        </w:rPr>
        <w:t xml:space="preserve"> N </w:t>
      </w:r>
      <w:r w:rsidR="00BB5DA9" w:rsidRPr="0040206C">
        <w:rPr>
          <w:rFonts w:ascii="Times New Roman" w:hAnsi="Times New Roman" w:cs="Times New Roman"/>
        </w:rPr>
        <w:t>____</w:t>
      </w:r>
    </w:p>
    <w:p w:rsidR="00BB1E47" w:rsidRPr="0040206C" w:rsidRDefault="00BB1E47" w:rsidP="00BB1E47">
      <w:pPr>
        <w:pStyle w:val="ConsPlusNormal"/>
        <w:rPr>
          <w:rFonts w:ascii="Times New Roman" w:hAnsi="Times New Roman" w:cs="Times New Roman"/>
        </w:rPr>
      </w:pPr>
    </w:p>
    <w:p w:rsidR="00BB1E47" w:rsidRPr="0040206C" w:rsidRDefault="00BB1E47" w:rsidP="00BB1E47">
      <w:pPr>
        <w:pStyle w:val="ConsPlusNormal"/>
        <w:rPr>
          <w:rFonts w:ascii="Times New Roman" w:hAnsi="Times New Roman" w:cs="Times New Roman"/>
        </w:rPr>
      </w:pPr>
      <w:r w:rsidRPr="0040206C">
        <w:rPr>
          <w:rFonts w:ascii="Times New Roman" w:hAnsi="Times New Roman" w:cs="Times New Roman"/>
        </w:rPr>
        <w:t>(Форма)</w:t>
      </w:r>
    </w:p>
    <w:p w:rsidR="00BB1E47" w:rsidRPr="0040206C" w:rsidRDefault="00BB1E47" w:rsidP="00BB1E47">
      <w:pPr>
        <w:pStyle w:val="ConsPlusNormal"/>
        <w:rPr>
          <w:rFonts w:ascii="Times New Roman" w:hAnsi="Times New Roman" w:cs="Times New Roman"/>
        </w:rPr>
      </w:pPr>
    </w:p>
    <w:p w:rsidR="00BB1E47" w:rsidRPr="0040206C" w:rsidRDefault="00BB1E47" w:rsidP="00BB1E47">
      <w:pPr>
        <w:pStyle w:val="ConsPlusNormal"/>
        <w:jc w:val="center"/>
        <w:rPr>
          <w:rFonts w:ascii="Times New Roman" w:hAnsi="Times New Roman" w:cs="Times New Roman"/>
        </w:rPr>
      </w:pPr>
      <w:bookmarkStart w:id="6" w:name="Par285"/>
      <w:bookmarkEnd w:id="6"/>
      <w:r w:rsidRPr="0040206C">
        <w:rPr>
          <w:rFonts w:ascii="Times New Roman" w:hAnsi="Times New Roman" w:cs="Times New Roman"/>
        </w:rPr>
        <w:t>РЕЕСТР</w:t>
      </w:r>
    </w:p>
    <w:p w:rsidR="00BB1E47" w:rsidRPr="0040206C" w:rsidRDefault="00BB1E47" w:rsidP="00BB1E47">
      <w:pPr>
        <w:pStyle w:val="ConsPlusNormal"/>
        <w:jc w:val="center"/>
        <w:rPr>
          <w:rFonts w:ascii="Times New Roman" w:hAnsi="Times New Roman" w:cs="Times New Roman"/>
        </w:rPr>
      </w:pPr>
      <w:r w:rsidRPr="0040206C">
        <w:rPr>
          <w:rFonts w:ascii="Times New Roman" w:hAnsi="Times New Roman" w:cs="Times New Roman"/>
        </w:rPr>
        <w:t>предоставленных бюджетных кредитов бюджетам</w:t>
      </w:r>
    </w:p>
    <w:p w:rsidR="00BB1E47" w:rsidRPr="0040206C" w:rsidRDefault="00BB1E47" w:rsidP="00BB1E47">
      <w:pPr>
        <w:pStyle w:val="ConsPlusNormal"/>
        <w:jc w:val="center"/>
        <w:rPr>
          <w:rFonts w:ascii="Times New Roman" w:hAnsi="Times New Roman" w:cs="Times New Roman"/>
        </w:rPr>
      </w:pPr>
      <w:r w:rsidRPr="0040206C">
        <w:rPr>
          <w:rFonts w:ascii="Times New Roman" w:hAnsi="Times New Roman" w:cs="Times New Roman"/>
        </w:rPr>
        <w:t>муниципальных образований</w:t>
      </w:r>
    </w:p>
    <w:p w:rsidR="00BB1E47" w:rsidRPr="0040206C" w:rsidRDefault="00BB1E47" w:rsidP="00BB1E47">
      <w:pPr>
        <w:pStyle w:val="ConsPlusNormal"/>
        <w:jc w:val="center"/>
        <w:rPr>
          <w:rFonts w:ascii="Times New Roman" w:hAnsi="Times New Roman" w:cs="Times New Roman"/>
        </w:rPr>
      </w:pPr>
      <w:r w:rsidRPr="0040206C">
        <w:rPr>
          <w:rFonts w:ascii="Times New Roman" w:hAnsi="Times New Roman" w:cs="Times New Roman"/>
        </w:rPr>
        <w:t>____________________________________________</w:t>
      </w:r>
    </w:p>
    <w:p w:rsidR="00BB1E47" w:rsidRPr="0040206C" w:rsidRDefault="00BB1E47" w:rsidP="00BB1E47">
      <w:pPr>
        <w:pStyle w:val="ConsPlusNormal"/>
        <w:jc w:val="center"/>
        <w:rPr>
          <w:rFonts w:ascii="Times New Roman" w:hAnsi="Times New Roman" w:cs="Times New Roman"/>
        </w:rPr>
      </w:pPr>
      <w:r w:rsidRPr="0040206C">
        <w:rPr>
          <w:rFonts w:ascii="Times New Roman" w:hAnsi="Times New Roman" w:cs="Times New Roman"/>
        </w:rPr>
        <w:t>(наименование субъекта Российской Федерации)</w:t>
      </w:r>
    </w:p>
    <w:p w:rsidR="00BB1E47" w:rsidRPr="0040206C" w:rsidRDefault="00BB1E47" w:rsidP="00BB1E47">
      <w:pPr>
        <w:pStyle w:val="ConsPlusNormal"/>
        <w:jc w:val="center"/>
        <w:rPr>
          <w:rFonts w:ascii="Times New Roman" w:hAnsi="Times New Roman" w:cs="Times New Roman"/>
        </w:rPr>
      </w:pPr>
      <w:r w:rsidRPr="0040206C">
        <w:rPr>
          <w:rFonts w:ascii="Times New Roman" w:hAnsi="Times New Roman" w:cs="Times New Roman"/>
        </w:rPr>
        <w:t>по состоянию на ____________ года</w:t>
      </w:r>
    </w:p>
    <w:p w:rsidR="00BB1E47" w:rsidRPr="0040206C" w:rsidRDefault="00BB1E47" w:rsidP="00BB1E47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1757"/>
        <w:gridCol w:w="1757"/>
        <w:gridCol w:w="1247"/>
        <w:gridCol w:w="1191"/>
        <w:gridCol w:w="1247"/>
        <w:gridCol w:w="1361"/>
        <w:gridCol w:w="1361"/>
        <w:gridCol w:w="1361"/>
        <w:gridCol w:w="1814"/>
      </w:tblGrid>
      <w:tr w:rsidR="00BB1E47" w:rsidRPr="004020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Номер договора о предоставлении бюджетного кредита (соглашения о реструктуризации)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Дата договора о предоставлении бюджетного кредита (соглашения о реструктуризации)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Сумма бюджетного кредита (рублей)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Цель предоставления бюджетного кредита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Сумма погашения (рублей)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Начислено процентов за пользование бюджетным кредитом (рублей)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Уплачено процентов за пользование бюджетным кредитом (рублей)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Остаток задолженности по основному долгу на текущую дату (рублей)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47" w:rsidRPr="0040206C" w:rsidRDefault="00BB1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Остаток задолженности по начисленным процентам за пользование бюджетным кредитом на текущую дату (рублей)</w:t>
            </w:r>
          </w:p>
        </w:tc>
      </w:tr>
      <w:tr w:rsidR="00BB1E47" w:rsidRPr="004020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47" w:rsidRPr="0040206C" w:rsidRDefault="00BB1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47" w:rsidRPr="0040206C" w:rsidRDefault="00BB1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47" w:rsidRPr="0040206C" w:rsidRDefault="00BB1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47" w:rsidRPr="0040206C" w:rsidRDefault="00BB1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47" w:rsidRPr="0040206C" w:rsidRDefault="00BB1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47" w:rsidRPr="0040206C" w:rsidRDefault="00BB1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47" w:rsidRPr="0040206C" w:rsidRDefault="00BB1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47" w:rsidRPr="0040206C" w:rsidRDefault="00BB1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47" w:rsidRPr="0040206C" w:rsidRDefault="00BB1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47" w:rsidRPr="0040206C" w:rsidRDefault="00BB1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47" w:rsidRPr="0040206C" w:rsidRDefault="00BB1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06C">
              <w:rPr>
                <w:rFonts w:ascii="Times New Roman" w:hAnsi="Times New Roman" w:cs="Times New Roman"/>
              </w:rPr>
              <w:t>11</w:t>
            </w:r>
          </w:p>
        </w:tc>
      </w:tr>
      <w:tr w:rsidR="00BB1E47" w:rsidRPr="004020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1E47" w:rsidRPr="004020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1E47" w:rsidRPr="004020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7" w:rsidRPr="0040206C" w:rsidRDefault="00BB1E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92E8A" w:rsidRPr="0040206C" w:rsidRDefault="00A92E8A"/>
    <w:sectPr w:rsidR="00A92E8A" w:rsidRPr="0040206C" w:rsidSect="0047487D">
      <w:pgSz w:w="16838" w:h="11906" w:orient="landscape"/>
      <w:pgMar w:top="567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940dae5-49f4-4278-af69-86788d60475d"/>
  </w:docVars>
  <w:rsids>
    <w:rsidRoot w:val="00BB1E47"/>
    <w:rsid w:val="00020D12"/>
    <w:rsid w:val="000223F9"/>
    <w:rsid w:val="000C298E"/>
    <w:rsid w:val="001B5885"/>
    <w:rsid w:val="00232385"/>
    <w:rsid w:val="003F055C"/>
    <w:rsid w:val="0040206C"/>
    <w:rsid w:val="00432FA2"/>
    <w:rsid w:val="0047487D"/>
    <w:rsid w:val="005058EA"/>
    <w:rsid w:val="005D7760"/>
    <w:rsid w:val="006B2825"/>
    <w:rsid w:val="008E603D"/>
    <w:rsid w:val="00992BED"/>
    <w:rsid w:val="00A33A3F"/>
    <w:rsid w:val="00A92E8A"/>
    <w:rsid w:val="00B67A02"/>
    <w:rsid w:val="00BB1E47"/>
    <w:rsid w:val="00BB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DA9"/>
    <w:pPr>
      <w:keepNext/>
      <w:ind w:firstLine="70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B1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BB5D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BB5DA9"/>
    <w:pPr>
      <w:ind w:firstLine="700"/>
    </w:pPr>
  </w:style>
  <w:style w:type="character" w:customStyle="1" w:styleId="a4">
    <w:name w:val="Основной текст с отступом Знак"/>
    <w:basedOn w:val="a0"/>
    <w:link w:val="a3"/>
    <w:rsid w:val="00BB5D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BB5D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020D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D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DA9"/>
    <w:pPr>
      <w:keepNext/>
      <w:ind w:firstLine="70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B1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BB5D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BB5DA9"/>
    <w:pPr>
      <w:ind w:firstLine="700"/>
    </w:pPr>
  </w:style>
  <w:style w:type="character" w:customStyle="1" w:styleId="a4">
    <w:name w:val="Основной текст с отступом Знак"/>
    <w:basedOn w:val="a0"/>
    <w:link w:val="a3"/>
    <w:rsid w:val="00BB5D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BB5D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020D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D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71A22AF1799A5F777A7B3D7F2C2F91A2A00ABA6806E60F6799E3B015FB847621CFFD3CB081PFPAG" TargetMode="External"/><Relationship Id="rId13" Type="http://schemas.openxmlformats.org/officeDocument/2006/relationships/hyperlink" Target="consultantplus://offline/ref=8D71A22AF1799A5F777A7B3D7F2C2F91A2A00ABA6806E60F6799E3B015PFP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D71A22AF1799A5F777A7B3D7F2C2F91A2A00ABA6806E60F6799E3B015FB847621CFFD3CB081PFPEG" TargetMode="External"/><Relationship Id="rId12" Type="http://schemas.openxmlformats.org/officeDocument/2006/relationships/hyperlink" Target="consultantplus://offline/ref=8D71A22AF1799A5F777A7B3D7F2C2F91A2A00ABA6806E60F6799E3B015FB847621CFFD3CB081PFPA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71A22AF1799A5F777A7B3D7F2C2F91A2A00ABA6806E60F6799E3B015PFPBG" TargetMode="External"/><Relationship Id="rId11" Type="http://schemas.openxmlformats.org/officeDocument/2006/relationships/hyperlink" Target="consultantplus://offline/ref=8D71A22AF1799A5F777A7B3D7F2C2F91A2A00ABA6806E60F6799E3B015FB847621CFFD3CB081PFPE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D71A22AF1799A5F777A7B3D7F2C2F91A2A00ABA6806E60F6799E3B015FB847621CFFD3CBF84PFP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71A22AF1799A5F777A7B3D7F2C2F91A2A00ABA6806E60F6799E3B015FB847621CFFD3CBC8BPFP6G" TargetMode="External"/><Relationship Id="rId14" Type="http://schemas.openxmlformats.org/officeDocument/2006/relationships/hyperlink" Target="consultantplus://offline/ref=8D71A22AF1799A5F777A7B3D7F2C2F91A2A00ABA6806E60F6799E3B015PFP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8F3D4-04DA-40F6-AF6E-0416F47B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3065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Козловская Галина Николаевна</dc:creator>
  <cp:lastModifiedBy>Светлана Николаевна ПАВЛЕНКО</cp:lastModifiedBy>
  <cp:revision>2</cp:revision>
  <cp:lastPrinted>2015-10-14T07:32:00Z</cp:lastPrinted>
  <dcterms:created xsi:type="dcterms:W3CDTF">2015-10-19T13:29:00Z</dcterms:created>
  <dcterms:modified xsi:type="dcterms:W3CDTF">2015-10-19T13:29:00Z</dcterms:modified>
</cp:coreProperties>
</file>