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95" w:rsidRPr="00EE7ED4" w:rsidRDefault="007F2A95" w:rsidP="007F2A95">
      <w:pPr>
        <w:spacing w:after="0" w:line="240" w:lineRule="auto"/>
        <w:ind w:left="5670"/>
        <w:jc w:val="center"/>
        <w:rPr>
          <w:rFonts w:ascii="Times New Roman" w:hAnsi="Times New Roman"/>
          <w:sz w:val="24"/>
          <w:szCs w:val="24"/>
        </w:rPr>
      </w:pPr>
      <w:bookmarkStart w:id="0" w:name="_GoBack"/>
      <w:bookmarkEnd w:id="0"/>
      <w:r w:rsidRPr="00EE7ED4">
        <w:rPr>
          <w:rFonts w:ascii="Times New Roman" w:hAnsi="Times New Roman"/>
          <w:sz w:val="24"/>
          <w:szCs w:val="24"/>
        </w:rPr>
        <w:t>Приложение</w:t>
      </w:r>
    </w:p>
    <w:p w:rsidR="007F2A95" w:rsidRPr="00EE7ED4" w:rsidRDefault="007F2A95" w:rsidP="007F2A95">
      <w:pPr>
        <w:spacing w:after="0" w:line="240" w:lineRule="auto"/>
        <w:ind w:left="5670"/>
        <w:jc w:val="center"/>
        <w:rPr>
          <w:rFonts w:ascii="Times New Roman" w:hAnsi="Times New Roman"/>
          <w:sz w:val="24"/>
          <w:szCs w:val="24"/>
        </w:rPr>
      </w:pPr>
      <w:r w:rsidRPr="00EE7ED4">
        <w:rPr>
          <w:rFonts w:ascii="Times New Roman" w:hAnsi="Times New Roman"/>
          <w:sz w:val="24"/>
          <w:szCs w:val="24"/>
        </w:rPr>
        <w:t>к постановлению Правительства</w:t>
      </w:r>
    </w:p>
    <w:p w:rsidR="007F2A95" w:rsidRPr="00EE7ED4" w:rsidRDefault="007F2A95" w:rsidP="007F2A95">
      <w:pPr>
        <w:spacing w:after="0" w:line="240" w:lineRule="auto"/>
        <w:ind w:left="5670"/>
        <w:jc w:val="center"/>
        <w:rPr>
          <w:rFonts w:ascii="Times New Roman" w:hAnsi="Times New Roman"/>
          <w:sz w:val="24"/>
          <w:szCs w:val="24"/>
        </w:rPr>
      </w:pPr>
      <w:r w:rsidRPr="00EE7ED4">
        <w:rPr>
          <w:rFonts w:ascii="Times New Roman" w:hAnsi="Times New Roman"/>
          <w:sz w:val="24"/>
          <w:szCs w:val="24"/>
        </w:rPr>
        <w:t>Ленинградской области</w:t>
      </w:r>
    </w:p>
    <w:p w:rsidR="007F2A95" w:rsidRPr="00EE7ED4" w:rsidRDefault="007F2A95" w:rsidP="007F2A95">
      <w:pPr>
        <w:spacing w:after="0" w:line="240" w:lineRule="auto"/>
        <w:ind w:left="5670"/>
        <w:jc w:val="center"/>
        <w:rPr>
          <w:rFonts w:ascii="Times New Roman" w:hAnsi="Times New Roman"/>
          <w:sz w:val="24"/>
          <w:szCs w:val="24"/>
        </w:rPr>
      </w:pPr>
      <w:r w:rsidRPr="00EE7ED4">
        <w:rPr>
          <w:rFonts w:ascii="Times New Roman" w:hAnsi="Times New Roman"/>
          <w:sz w:val="24"/>
          <w:szCs w:val="24"/>
        </w:rPr>
        <w:t xml:space="preserve">от </w:t>
      </w:r>
      <w:r w:rsidR="0000516F">
        <w:rPr>
          <w:rFonts w:ascii="Times New Roman" w:hAnsi="Times New Roman"/>
          <w:sz w:val="24"/>
          <w:szCs w:val="24"/>
        </w:rPr>
        <w:t xml:space="preserve">21 </w:t>
      </w:r>
      <w:r w:rsidRPr="00EE7ED4">
        <w:rPr>
          <w:rFonts w:ascii="Times New Roman" w:hAnsi="Times New Roman"/>
          <w:sz w:val="24"/>
          <w:szCs w:val="24"/>
        </w:rPr>
        <w:t xml:space="preserve">декабря 2015 года № </w:t>
      </w:r>
      <w:r w:rsidR="0000516F">
        <w:rPr>
          <w:rFonts w:ascii="Times New Roman" w:hAnsi="Times New Roman"/>
          <w:sz w:val="24"/>
          <w:szCs w:val="24"/>
        </w:rPr>
        <w:t>490</w:t>
      </w:r>
    </w:p>
    <w:p w:rsidR="00C75890" w:rsidRPr="00EE7ED4" w:rsidRDefault="00C75890"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lang w:eastAsia="ru-RU"/>
        </w:rPr>
      </w:pPr>
    </w:p>
    <w:p w:rsidR="00C75890" w:rsidRPr="00EE7ED4" w:rsidRDefault="00C75890" w:rsidP="007F2A95">
      <w:pPr>
        <w:spacing w:after="0" w:line="240" w:lineRule="auto"/>
        <w:rPr>
          <w:rFonts w:ascii="Times New Roman" w:hAnsi="Times New Roman"/>
          <w:sz w:val="28"/>
          <w:szCs w:val="28"/>
          <w:lang w:eastAsia="ru-RU"/>
        </w:rPr>
      </w:pPr>
    </w:p>
    <w:p w:rsidR="00C75890" w:rsidRPr="00EE7ED4" w:rsidRDefault="00C75890" w:rsidP="007F2A95">
      <w:pPr>
        <w:spacing w:after="0" w:line="240" w:lineRule="auto"/>
        <w:rPr>
          <w:rFonts w:ascii="Times New Roman" w:hAnsi="Times New Roman"/>
          <w:sz w:val="28"/>
          <w:szCs w:val="28"/>
          <w:lang w:eastAsia="ru-RU"/>
        </w:rPr>
      </w:pPr>
    </w:p>
    <w:p w:rsidR="00C75890" w:rsidRPr="00EE7ED4" w:rsidRDefault="00C75890" w:rsidP="007F2A95">
      <w:pPr>
        <w:spacing w:after="0" w:line="240" w:lineRule="auto"/>
        <w:rPr>
          <w:rFonts w:ascii="Times New Roman" w:hAnsi="Times New Roman"/>
          <w:sz w:val="28"/>
          <w:szCs w:val="28"/>
          <w:lang w:eastAsia="ru-RU"/>
        </w:rPr>
      </w:pPr>
    </w:p>
    <w:p w:rsidR="00C75890" w:rsidRPr="00EE7ED4" w:rsidRDefault="00C75890" w:rsidP="007F2A95">
      <w:pPr>
        <w:spacing w:after="0" w:line="240" w:lineRule="auto"/>
        <w:rPr>
          <w:rFonts w:ascii="Times New Roman" w:hAnsi="Times New Roman"/>
          <w:sz w:val="28"/>
          <w:szCs w:val="28"/>
          <w:lang w:eastAsia="ru-RU"/>
        </w:rPr>
      </w:pPr>
    </w:p>
    <w:p w:rsidR="00C75890" w:rsidRPr="00EE7ED4" w:rsidRDefault="00C75890" w:rsidP="007F2A95">
      <w:pPr>
        <w:spacing w:after="0" w:line="240" w:lineRule="auto"/>
        <w:rPr>
          <w:rFonts w:ascii="Times New Roman" w:hAnsi="Times New Roman"/>
          <w:sz w:val="28"/>
          <w:szCs w:val="28"/>
          <w:lang w:eastAsia="ru-RU"/>
        </w:rPr>
      </w:pPr>
    </w:p>
    <w:p w:rsidR="007F2A95" w:rsidRPr="00EE7ED4" w:rsidRDefault="007F2A95" w:rsidP="007F2A95">
      <w:pPr>
        <w:pStyle w:val="13"/>
        <w:spacing w:after="0"/>
        <w:rPr>
          <w:sz w:val="28"/>
          <w:szCs w:val="28"/>
        </w:rPr>
      </w:pPr>
    </w:p>
    <w:p w:rsidR="007F2A95" w:rsidRPr="00EE7ED4" w:rsidRDefault="007F2A95" w:rsidP="007F2A95">
      <w:pPr>
        <w:pStyle w:val="13"/>
        <w:spacing w:after="0"/>
        <w:rPr>
          <w:sz w:val="28"/>
          <w:szCs w:val="28"/>
        </w:rPr>
      </w:pPr>
    </w:p>
    <w:p w:rsidR="007F2A95" w:rsidRPr="00EE7ED4" w:rsidRDefault="007F2A95" w:rsidP="007F2A95">
      <w:pPr>
        <w:pStyle w:val="13"/>
        <w:spacing w:after="0"/>
        <w:rPr>
          <w:sz w:val="28"/>
          <w:szCs w:val="28"/>
        </w:rPr>
      </w:pPr>
    </w:p>
    <w:p w:rsidR="007F2A95" w:rsidRPr="00EE7ED4" w:rsidRDefault="007F2A95" w:rsidP="007F2A95">
      <w:pPr>
        <w:pStyle w:val="13"/>
        <w:spacing w:after="0"/>
        <w:rPr>
          <w:sz w:val="28"/>
          <w:szCs w:val="28"/>
        </w:rPr>
      </w:pPr>
    </w:p>
    <w:p w:rsidR="007F2A95" w:rsidRPr="00EE7ED4" w:rsidRDefault="008B4902" w:rsidP="007F2A95">
      <w:pPr>
        <w:pStyle w:val="13"/>
        <w:spacing w:after="0"/>
        <w:rPr>
          <w:sz w:val="28"/>
          <w:szCs w:val="28"/>
        </w:rPr>
      </w:pPr>
      <w:r w:rsidRPr="00EE7ED4">
        <w:rPr>
          <w:sz w:val="28"/>
          <w:szCs w:val="28"/>
        </w:rPr>
        <w:t>ИЗМЕНЕНИЯ</w:t>
      </w:r>
    </w:p>
    <w:p w:rsidR="008B4902" w:rsidRPr="00EE7ED4" w:rsidRDefault="00C75890" w:rsidP="007F2A95">
      <w:pPr>
        <w:pStyle w:val="13"/>
        <w:spacing w:after="0"/>
        <w:rPr>
          <w:sz w:val="28"/>
          <w:szCs w:val="28"/>
        </w:rPr>
      </w:pPr>
      <w:r w:rsidRPr="00EE7ED4">
        <w:rPr>
          <w:sz w:val="28"/>
          <w:szCs w:val="28"/>
        </w:rPr>
        <w:t xml:space="preserve">В СХЕМУ </w:t>
      </w:r>
      <w:r w:rsidR="007F2A95" w:rsidRPr="00EE7ED4">
        <w:rPr>
          <w:sz w:val="28"/>
          <w:szCs w:val="28"/>
        </w:rPr>
        <w:t>ТЕРРИТОРИАЛЬНОГО ПЛАНИРОВАНИЯ</w:t>
      </w:r>
    </w:p>
    <w:p w:rsidR="00C75890" w:rsidRPr="00EE7ED4" w:rsidRDefault="00C75890" w:rsidP="007F2A95">
      <w:pPr>
        <w:pStyle w:val="13"/>
        <w:spacing w:after="0"/>
        <w:rPr>
          <w:sz w:val="28"/>
          <w:szCs w:val="28"/>
        </w:rPr>
      </w:pPr>
      <w:r w:rsidRPr="00EE7ED4">
        <w:rPr>
          <w:sz w:val="28"/>
          <w:szCs w:val="28"/>
        </w:rPr>
        <w:t>ЛЕНИНГРАДСКОЙ ОБЛАСТИ</w:t>
      </w:r>
    </w:p>
    <w:p w:rsidR="00D61044" w:rsidRPr="00EE7ED4" w:rsidRDefault="00D61044" w:rsidP="007F2A95">
      <w:pPr>
        <w:pStyle w:val="aff4"/>
        <w:rPr>
          <w:sz w:val="28"/>
          <w:szCs w:val="28"/>
        </w:rPr>
      </w:pPr>
    </w:p>
    <w:p w:rsidR="00C75890" w:rsidRPr="00EE7ED4" w:rsidRDefault="00C75890" w:rsidP="007F2A95">
      <w:pPr>
        <w:pStyle w:val="aff4"/>
        <w:jc w:val="right"/>
        <w:rPr>
          <w:sz w:val="28"/>
          <w:szCs w:val="28"/>
        </w:rPr>
      </w:pPr>
    </w:p>
    <w:p w:rsidR="00C75890" w:rsidRPr="00EE7ED4" w:rsidRDefault="00C75890" w:rsidP="007F2A95">
      <w:pPr>
        <w:pStyle w:val="aff4"/>
        <w:jc w:val="right"/>
        <w:rPr>
          <w:sz w:val="28"/>
          <w:szCs w:val="28"/>
        </w:rPr>
      </w:pPr>
    </w:p>
    <w:p w:rsidR="00C75890" w:rsidRPr="00EE7ED4" w:rsidRDefault="00C75890" w:rsidP="007F2A95">
      <w:pPr>
        <w:pStyle w:val="aff4"/>
        <w:jc w:val="right"/>
        <w:rPr>
          <w:sz w:val="28"/>
          <w:szCs w:val="28"/>
        </w:rPr>
      </w:pPr>
    </w:p>
    <w:p w:rsidR="00C75890" w:rsidRPr="00EE7ED4" w:rsidRDefault="00C75890" w:rsidP="007F2A95">
      <w:pPr>
        <w:pStyle w:val="aff4"/>
        <w:jc w:val="right"/>
        <w:rPr>
          <w:sz w:val="28"/>
          <w:szCs w:val="28"/>
        </w:rPr>
      </w:pPr>
    </w:p>
    <w:p w:rsidR="00C75890" w:rsidRPr="00EE7ED4" w:rsidRDefault="00C75890" w:rsidP="007F2A95">
      <w:pPr>
        <w:pStyle w:val="aff4"/>
        <w:jc w:val="right"/>
        <w:rPr>
          <w:sz w:val="28"/>
          <w:szCs w:val="28"/>
        </w:rPr>
      </w:pPr>
    </w:p>
    <w:p w:rsidR="00C75890" w:rsidRPr="00EE7ED4" w:rsidRDefault="00C75890" w:rsidP="007F2A95">
      <w:pPr>
        <w:pStyle w:val="aff4"/>
        <w:jc w:val="right"/>
        <w:rPr>
          <w:sz w:val="28"/>
          <w:szCs w:val="28"/>
        </w:rPr>
        <w:sectPr w:rsidR="00C75890" w:rsidRPr="00EE7ED4" w:rsidSect="007F2A95">
          <w:footerReference w:type="default" r:id="rId9"/>
          <w:headerReference w:type="first" r:id="rId10"/>
          <w:footerReference w:type="first" r:id="rId11"/>
          <w:pgSz w:w="11906" w:h="16838"/>
          <w:pgMar w:top="1134" w:right="567" w:bottom="1134" w:left="1134" w:header="709" w:footer="550" w:gutter="0"/>
          <w:pgNumType w:start="1" w:chapStyle="1"/>
          <w:cols w:space="708"/>
          <w:titlePg/>
          <w:docGrid w:linePitch="360"/>
        </w:sectPr>
      </w:pPr>
    </w:p>
    <w:p w:rsidR="00C75890" w:rsidRPr="00EE7ED4" w:rsidRDefault="00C75890" w:rsidP="007F2A95">
      <w:pPr>
        <w:spacing w:after="0" w:line="240" w:lineRule="auto"/>
        <w:rPr>
          <w:rFonts w:ascii="Times New Roman" w:hAnsi="Times New Roman"/>
          <w:sz w:val="28"/>
          <w:szCs w:val="28"/>
        </w:rPr>
      </w:pPr>
    </w:p>
    <w:p w:rsidR="00C75890" w:rsidRPr="00EE7ED4" w:rsidRDefault="00C75890" w:rsidP="007F2A95">
      <w:pPr>
        <w:spacing w:after="0" w:line="240" w:lineRule="auto"/>
        <w:rPr>
          <w:rFonts w:ascii="Times New Roman" w:hAnsi="Times New Roman"/>
          <w:sz w:val="28"/>
          <w:szCs w:val="28"/>
        </w:rPr>
      </w:pPr>
    </w:p>
    <w:p w:rsidR="00C75890" w:rsidRPr="00EE7ED4" w:rsidRDefault="00C75890" w:rsidP="007F2A95">
      <w:pPr>
        <w:spacing w:after="0" w:line="240" w:lineRule="auto"/>
        <w:rPr>
          <w:rFonts w:ascii="Times New Roman" w:hAnsi="Times New Roman"/>
          <w:sz w:val="28"/>
          <w:szCs w:val="28"/>
        </w:rPr>
      </w:pPr>
    </w:p>
    <w:p w:rsidR="00C75890" w:rsidRPr="00EE7ED4" w:rsidRDefault="00C75890" w:rsidP="007F2A95">
      <w:pPr>
        <w:spacing w:after="0" w:line="240" w:lineRule="auto"/>
        <w:rPr>
          <w:rFonts w:ascii="Times New Roman" w:hAnsi="Times New Roman"/>
          <w:sz w:val="28"/>
          <w:szCs w:val="28"/>
        </w:rPr>
      </w:pPr>
    </w:p>
    <w:p w:rsidR="00C75890" w:rsidRPr="00EE7ED4" w:rsidRDefault="00C75890"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7F2A95" w:rsidRPr="00EE7ED4" w:rsidRDefault="007F2A95" w:rsidP="007F2A95">
      <w:pPr>
        <w:spacing w:after="0" w:line="240" w:lineRule="auto"/>
        <w:rPr>
          <w:rFonts w:ascii="Times New Roman" w:hAnsi="Times New Roman"/>
          <w:sz w:val="28"/>
          <w:szCs w:val="28"/>
        </w:rPr>
      </w:pPr>
    </w:p>
    <w:p w:rsidR="0014691B" w:rsidRPr="00EE7ED4" w:rsidRDefault="0014691B" w:rsidP="007F2A95">
      <w:pPr>
        <w:spacing w:after="0" w:line="240" w:lineRule="auto"/>
        <w:rPr>
          <w:rFonts w:ascii="Times New Roman" w:hAnsi="Times New Roman"/>
          <w:sz w:val="28"/>
          <w:szCs w:val="28"/>
        </w:rPr>
      </w:pPr>
    </w:p>
    <w:p w:rsidR="007F2A95" w:rsidRPr="00EE7ED4" w:rsidRDefault="007F2A95" w:rsidP="00C75890">
      <w:pPr>
        <w:pStyle w:val="21"/>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7F2A95" w:rsidRPr="00EE7ED4" w:rsidRDefault="007F2A95" w:rsidP="00C75890">
      <w:pPr>
        <w:pStyle w:val="21"/>
        <w:rPr>
          <w:sz w:val="28"/>
          <w:szCs w:val="28"/>
        </w:rPr>
      </w:pPr>
    </w:p>
    <w:p w:rsidR="00C75890" w:rsidRPr="00EE7ED4" w:rsidRDefault="00C75890" w:rsidP="00C75890">
      <w:pPr>
        <w:pStyle w:val="21"/>
        <w:rPr>
          <w:sz w:val="28"/>
          <w:szCs w:val="28"/>
        </w:rPr>
      </w:pPr>
      <w:r w:rsidRPr="00EE7ED4">
        <w:rPr>
          <w:sz w:val="28"/>
          <w:szCs w:val="28"/>
        </w:rPr>
        <w:t>ПОЛОЖЕНИЕ О ТЕРРИТОРИАЛЬНОМ ПЛАНИРОВАНИИ</w:t>
      </w:r>
    </w:p>
    <w:p w:rsidR="007F2A95" w:rsidRPr="00EE7ED4" w:rsidRDefault="007F2A95" w:rsidP="00312FB4">
      <w:pPr>
        <w:pStyle w:val="aff4"/>
        <w:ind w:firstLine="708"/>
        <w:jc w:val="both"/>
        <w:rPr>
          <w:sz w:val="28"/>
          <w:szCs w:val="28"/>
        </w:rPr>
        <w:sectPr w:rsidR="007F2A95" w:rsidRPr="00EE7ED4" w:rsidSect="007F2A95">
          <w:footerReference w:type="default" r:id="rId12"/>
          <w:headerReference w:type="first" r:id="rId13"/>
          <w:footerReference w:type="first" r:id="rId14"/>
          <w:type w:val="continuous"/>
          <w:pgSz w:w="11906" w:h="16838"/>
          <w:pgMar w:top="1134" w:right="567" w:bottom="1134" w:left="1134" w:header="709" w:footer="550" w:gutter="0"/>
          <w:pgNumType w:start="1" w:chapStyle="1"/>
          <w:cols w:space="708"/>
          <w:docGrid w:linePitch="360"/>
        </w:sectPr>
      </w:pPr>
    </w:p>
    <w:p w:rsidR="00E7506A" w:rsidRPr="00EE7ED4" w:rsidRDefault="00E7506A" w:rsidP="0086272F">
      <w:pPr>
        <w:pStyle w:val="aff4"/>
        <w:jc w:val="both"/>
        <w:rPr>
          <w:sz w:val="28"/>
          <w:szCs w:val="28"/>
        </w:rPr>
      </w:pPr>
      <w:r w:rsidRPr="00EE7ED4">
        <w:rPr>
          <w:sz w:val="28"/>
          <w:szCs w:val="28"/>
        </w:rPr>
        <w:lastRenderedPageBreak/>
        <w:t>Площадь территории Ленинградской области 83908 км</w:t>
      </w:r>
      <w:r w:rsidRPr="00EE7ED4">
        <w:rPr>
          <w:sz w:val="28"/>
          <w:szCs w:val="28"/>
          <w:vertAlign w:val="superscript"/>
        </w:rPr>
        <w:t>2</w:t>
      </w:r>
      <w:r w:rsidRPr="00EE7ED4">
        <w:rPr>
          <w:sz w:val="28"/>
          <w:szCs w:val="28"/>
        </w:rPr>
        <w:t>. Численность населения на 01.01.2015 составляет 1775540 человек.</w:t>
      </w:r>
    </w:p>
    <w:p w:rsidR="00E7506A" w:rsidRPr="00EE7ED4" w:rsidRDefault="00E7506A" w:rsidP="0086272F">
      <w:pPr>
        <w:pStyle w:val="aff4"/>
        <w:jc w:val="both"/>
        <w:rPr>
          <w:sz w:val="28"/>
          <w:szCs w:val="28"/>
        </w:rPr>
      </w:pPr>
      <w:r w:rsidRPr="00EE7ED4">
        <w:rPr>
          <w:sz w:val="28"/>
          <w:szCs w:val="28"/>
        </w:rPr>
        <w:t>Ленинградская область включает 217 муниципальных образований:</w:t>
      </w:r>
    </w:p>
    <w:p w:rsidR="00E7506A" w:rsidRPr="00EE7ED4" w:rsidRDefault="00E7506A" w:rsidP="0086272F">
      <w:pPr>
        <w:pStyle w:val="aff4"/>
        <w:numPr>
          <w:ilvl w:val="0"/>
          <w:numId w:val="33"/>
        </w:numPr>
        <w:ind w:left="0" w:firstLine="0"/>
        <w:jc w:val="both"/>
        <w:rPr>
          <w:sz w:val="28"/>
          <w:szCs w:val="28"/>
        </w:rPr>
      </w:pPr>
      <w:r w:rsidRPr="00EE7ED4">
        <w:rPr>
          <w:sz w:val="28"/>
          <w:szCs w:val="28"/>
        </w:rPr>
        <w:t>один городской округ;</w:t>
      </w:r>
    </w:p>
    <w:p w:rsidR="00E7506A" w:rsidRPr="00EE7ED4" w:rsidRDefault="00E7506A" w:rsidP="0086272F">
      <w:pPr>
        <w:pStyle w:val="aff4"/>
        <w:numPr>
          <w:ilvl w:val="0"/>
          <w:numId w:val="33"/>
        </w:numPr>
        <w:ind w:left="0" w:firstLine="0"/>
        <w:jc w:val="both"/>
        <w:rPr>
          <w:sz w:val="28"/>
          <w:szCs w:val="28"/>
        </w:rPr>
      </w:pPr>
      <w:r w:rsidRPr="00EE7ED4">
        <w:rPr>
          <w:sz w:val="28"/>
          <w:szCs w:val="28"/>
        </w:rPr>
        <w:t>семнадцать муниципальных районов, в состав которых входят 61 городское поселение, 138 сельских поселений.</w:t>
      </w:r>
    </w:p>
    <w:p w:rsidR="00E7506A" w:rsidRPr="00EE7ED4" w:rsidRDefault="00E7506A" w:rsidP="0086272F">
      <w:pPr>
        <w:pStyle w:val="aff4"/>
        <w:jc w:val="both"/>
        <w:rPr>
          <w:sz w:val="28"/>
          <w:szCs w:val="28"/>
        </w:rPr>
      </w:pPr>
    </w:p>
    <w:p w:rsidR="007F2A95" w:rsidRPr="00EE7ED4" w:rsidRDefault="00E7506A" w:rsidP="0086272F">
      <w:pPr>
        <w:pStyle w:val="aff4"/>
        <w:jc w:val="both"/>
        <w:rPr>
          <w:sz w:val="28"/>
          <w:szCs w:val="28"/>
        </w:rPr>
      </w:pPr>
      <w:r w:rsidRPr="00EE7ED4">
        <w:rPr>
          <w:sz w:val="28"/>
          <w:szCs w:val="28"/>
        </w:rPr>
        <w:t>Э</w:t>
      </w:r>
      <w:r w:rsidR="00961947" w:rsidRPr="00EE7ED4">
        <w:rPr>
          <w:sz w:val="28"/>
          <w:szCs w:val="28"/>
        </w:rPr>
        <w:t>тап</w:t>
      </w:r>
      <w:r w:rsidRPr="00EE7ED4">
        <w:rPr>
          <w:sz w:val="28"/>
          <w:szCs w:val="28"/>
        </w:rPr>
        <w:t>ы</w:t>
      </w:r>
      <w:r w:rsidR="00961947" w:rsidRPr="00EE7ED4">
        <w:rPr>
          <w:sz w:val="28"/>
          <w:szCs w:val="28"/>
        </w:rPr>
        <w:t xml:space="preserve"> территориального планирования</w:t>
      </w:r>
      <w:r w:rsidRPr="00EE7ED4">
        <w:rPr>
          <w:sz w:val="28"/>
          <w:szCs w:val="28"/>
        </w:rPr>
        <w:t>:</w:t>
      </w:r>
    </w:p>
    <w:p w:rsidR="00961947" w:rsidRPr="00EE7ED4" w:rsidRDefault="00961947" w:rsidP="0086272F">
      <w:pPr>
        <w:pStyle w:val="aff4"/>
        <w:jc w:val="both"/>
        <w:rPr>
          <w:sz w:val="28"/>
          <w:szCs w:val="28"/>
        </w:rPr>
      </w:pPr>
      <w:r w:rsidRPr="00EE7ED4">
        <w:rPr>
          <w:sz w:val="28"/>
          <w:szCs w:val="28"/>
        </w:rPr>
        <w:t>первая очередь – 2020 год;</w:t>
      </w:r>
    </w:p>
    <w:p w:rsidR="00961947" w:rsidRPr="00EE7ED4" w:rsidRDefault="00961947" w:rsidP="0086272F">
      <w:pPr>
        <w:pStyle w:val="aff4"/>
        <w:jc w:val="both"/>
        <w:rPr>
          <w:sz w:val="28"/>
          <w:szCs w:val="28"/>
        </w:rPr>
      </w:pPr>
      <w:r w:rsidRPr="00EE7ED4">
        <w:rPr>
          <w:sz w:val="28"/>
          <w:szCs w:val="28"/>
        </w:rPr>
        <w:t>расч</w:t>
      </w:r>
      <w:r w:rsidR="004369A9" w:rsidRPr="00EE7ED4">
        <w:rPr>
          <w:sz w:val="28"/>
          <w:szCs w:val="28"/>
        </w:rPr>
        <w:t>ё</w:t>
      </w:r>
      <w:r w:rsidRPr="00EE7ED4">
        <w:rPr>
          <w:sz w:val="28"/>
          <w:szCs w:val="28"/>
        </w:rPr>
        <w:t>тный срок – 2035 год.</w:t>
      </w:r>
    </w:p>
    <w:p w:rsidR="00A46B05" w:rsidRPr="00EE7ED4" w:rsidRDefault="00A46B05" w:rsidP="0086272F">
      <w:pPr>
        <w:pStyle w:val="aff4"/>
        <w:jc w:val="both"/>
        <w:rPr>
          <w:sz w:val="28"/>
          <w:szCs w:val="28"/>
        </w:rPr>
      </w:pPr>
    </w:p>
    <w:p w:rsidR="00A46B05" w:rsidRPr="00EE7ED4" w:rsidRDefault="00A46B05"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Площади территорий индустриальных парков, туристско-рекреационных зон, зон преимущественно сельскохозяйственого испльзования, особо охраняемых природных территорий, протяженность автомобильных дорог регионального значения определены путем обмера карт масштаба 1:100 000 с </w:t>
      </w:r>
      <w:r w:rsidR="00EE7ED4" w:rsidRPr="00EE7ED4">
        <w:rPr>
          <w:sz w:val="28"/>
          <w:szCs w:val="28"/>
        </w:rPr>
        <w:t>использ</w:t>
      </w:r>
      <w:r w:rsidR="00EE7ED4" w:rsidRPr="00EE7ED4">
        <w:rPr>
          <w:rFonts w:ascii="Times New Roman" w:hAnsi="Times New Roman"/>
          <w:sz w:val="28"/>
          <w:szCs w:val="28"/>
        </w:rPr>
        <w:t>ованием  программныого продукта ArcGIS 9.2</w:t>
      </w:r>
      <w:r w:rsidRPr="00EE7ED4">
        <w:rPr>
          <w:rFonts w:ascii="Times New Roman" w:hAnsi="Times New Roman"/>
          <w:sz w:val="28"/>
          <w:szCs w:val="28"/>
        </w:rPr>
        <w:t xml:space="preserve">; протяженность высоковольтных сетей энергоснабжения в соответствии со схемой и программой </w:t>
      </w:r>
      <w:r w:rsidRPr="00EE7ED4">
        <w:rPr>
          <w:rFonts w:ascii="Times New Roman" w:eastAsia="Times New Roman" w:hAnsi="Times New Roman"/>
          <w:sz w:val="28"/>
          <w:szCs w:val="28"/>
          <w:lang w:eastAsia="ru-RU"/>
        </w:rPr>
        <w:t>развития электроэнергетики Ленинградской области на 2015-2019 годы, утвержденной распоряжением Губернатора Ленинградской области от 27 июля 2015 года № 454-рг,</w:t>
      </w:r>
      <w:r w:rsidRPr="00EE7ED4">
        <w:rPr>
          <w:rFonts w:ascii="Times New Roman" w:hAnsi="Times New Roman"/>
          <w:sz w:val="28"/>
          <w:szCs w:val="28"/>
        </w:rPr>
        <w:t xml:space="preserve"> и</w:t>
      </w:r>
      <w:r w:rsidRPr="00EE7ED4">
        <w:rPr>
          <w:rFonts w:ascii="Times New Roman" w:eastAsia="Times New Roman" w:hAnsi="Times New Roman"/>
          <w:sz w:val="28"/>
          <w:szCs w:val="28"/>
          <w:lang w:eastAsia="ru-RU"/>
        </w:rPr>
        <w:t>нвестиционной программой ПАО «Ленэнерго» на 2015 год, утвержденной в составе долгосрочной программы на период 2014-2019 приказом Минэнерго России от 29.08.2014 № 562.</w:t>
      </w:r>
    </w:p>
    <w:p w:rsidR="00253DFE" w:rsidRPr="00EE7ED4" w:rsidRDefault="00253DFE" w:rsidP="0086272F">
      <w:pPr>
        <w:pStyle w:val="aff4"/>
        <w:rPr>
          <w:b/>
          <w:sz w:val="28"/>
          <w:szCs w:val="28"/>
        </w:rPr>
      </w:pPr>
    </w:p>
    <w:p w:rsidR="00E7506A" w:rsidRPr="00EE7ED4" w:rsidRDefault="00E7506A" w:rsidP="0086272F">
      <w:pPr>
        <w:pStyle w:val="aff4"/>
        <w:jc w:val="center"/>
        <w:outlineLvl w:val="0"/>
        <w:rPr>
          <w:b/>
          <w:bCs/>
          <w:sz w:val="28"/>
          <w:szCs w:val="28"/>
        </w:rPr>
        <w:sectPr w:rsidR="00E7506A" w:rsidRPr="00EE7ED4" w:rsidSect="007F2A95">
          <w:pgSz w:w="11906" w:h="16838"/>
          <w:pgMar w:top="1134" w:right="567" w:bottom="1134" w:left="1134" w:header="709" w:footer="550" w:gutter="0"/>
          <w:pgNumType w:start="1" w:chapStyle="1"/>
          <w:cols w:space="708"/>
          <w:docGrid w:linePitch="360"/>
        </w:sectPr>
      </w:pPr>
      <w:bookmarkStart w:id="1" w:name="_Toc437689390"/>
    </w:p>
    <w:p w:rsidR="00E7506A" w:rsidRPr="00EE7ED4" w:rsidRDefault="000D1920" w:rsidP="0086272F">
      <w:pPr>
        <w:pStyle w:val="aff4"/>
        <w:jc w:val="center"/>
        <w:outlineLvl w:val="0"/>
        <w:rPr>
          <w:bCs/>
          <w:sz w:val="28"/>
          <w:szCs w:val="28"/>
        </w:rPr>
      </w:pPr>
      <w:r w:rsidRPr="00EE7ED4">
        <w:rPr>
          <w:bCs/>
          <w:sz w:val="28"/>
          <w:szCs w:val="28"/>
        </w:rPr>
        <w:t>Сведения об о</w:t>
      </w:r>
      <w:r w:rsidR="00E7506A" w:rsidRPr="00EE7ED4">
        <w:rPr>
          <w:bCs/>
          <w:sz w:val="28"/>
          <w:szCs w:val="28"/>
        </w:rPr>
        <w:t>бъектах регионального значения,</w:t>
      </w:r>
    </w:p>
    <w:p w:rsidR="00015461" w:rsidRPr="00EE7ED4" w:rsidRDefault="000D1920" w:rsidP="0086272F">
      <w:pPr>
        <w:pStyle w:val="aff4"/>
        <w:jc w:val="center"/>
        <w:rPr>
          <w:sz w:val="28"/>
          <w:szCs w:val="28"/>
        </w:rPr>
      </w:pPr>
      <w:r w:rsidRPr="00EE7ED4">
        <w:rPr>
          <w:sz w:val="28"/>
          <w:szCs w:val="28"/>
        </w:rPr>
        <w:t>планируемых к размещению на территории Ленинградской области</w:t>
      </w:r>
      <w:bookmarkEnd w:id="1"/>
    </w:p>
    <w:p w:rsidR="000D1920" w:rsidRPr="00EE7ED4" w:rsidRDefault="000D1920" w:rsidP="0086272F">
      <w:pPr>
        <w:pStyle w:val="aff4"/>
        <w:rPr>
          <w:sz w:val="28"/>
          <w:szCs w:val="28"/>
        </w:rPr>
      </w:pPr>
      <w:bookmarkStart w:id="2" w:name="_Toc437185711"/>
      <w:bookmarkStart w:id="3" w:name="_Toc437185967"/>
    </w:p>
    <w:p w:rsidR="00B35850" w:rsidRPr="00EE7ED4" w:rsidRDefault="00B35850" w:rsidP="0086272F">
      <w:pPr>
        <w:pStyle w:val="aff4"/>
        <w:jc w:val="both"/>
        <w:outlineLvl w:val="0"/>
        <w:rPr>
          <w:sz w:val="28"/>
          <w:szCs w:val="28"/>
        </w:rPr>
      </w:pPr>
      <w:bookmarkStart w:id="4" w:name="_Toc437689391"/>
      <w:r w:rsidRPr="00EE7ED4">
        <w:rPr>
          <w:sz w:val="28"/>
          <w:szCs w:val="28"/>
        </w:rPr>
        <w:t>И</w:t>
      </w:r>
      <w:r w:rsidR="00015461" w:rsidRPr="00EE7ED4">
        <w:rPr>
          <w:sz w:val="28"/>
          <w:szCs w:val="28"/>
        </w:rPr>
        <w:t>ндустриальны</w:t>
      </w:r>
      <w:r w:rsidRPr="00EE7ED4">
        <w:rPr>
          <w:sz w:val="28"/>
          <w:szCs w:val="28"/>
        </w:rPr>
        <w:t>е</w:t>
      </w:r>
      <w:r w:rsidR="00015461" w:rsidRPr="00EE7ED4">
        <w:rPr>
          <w:sz w:val="28"/>
          <w:szCs w:val="28"/>
        </w:rPr>
        <w:t xml:space="preserve"> парк</w:t>
      </w:r>
      <w:r w:rsidRPr="00EE7ED4">
        <w:rPr>
          <w:sz w:val="28"/>
          <w:szCs w:val="28"/>
        </w:rPr>
        <w:t>и</w:t>
      </w:r>
      <w:r w:rsidR="00015461" w:rsidRPr="00EE7ED4">
        <w:rPr>
          <w:sz w:val="28"/>
          <w:szCs w:val="28"/>
        </w:rPr>
        <w:t>, технопарк</w:t>
      </w:r>
      <w:r w:rsidRPr="00EE7ED4">
        <w:rPr>
          <w:sz w:val="28"/>
          <w:szCs w:val="28"/>
        </w:rPr>
        <w:t>и</w:t>
      </w:r>
      <w:r w:rsidR="00015461" w:rsidRPr="00EE7ED4">
        <w:rPr>
          <w:sz w:val="28"/>
          <w:szCs w:val="28"/>
        </w:rPr>
        <w:t>, планируемы</w:t>
      </w:r>
      <w:r w:rsidRPr="00EE7ED4">
        <w:rPr>
          <w:sz w:val="28"/>
          <w:szCs w:val="28"/>
        </w:rPr>
        <w:t>е</w:t>
      </w:r>
      <w:r w:rsidR="00015461" w:rsidRPr="00EE7ED4">
        <w:rPr>
          <w:sz w:val="28"/>
          <w:szCs w:val="28"/>
        </w:rPr>
        <w:t xml:space="preserve"> к размещению</w:t>
      </w:r>
    </w:p>
    <w:p w:rsidR="00015461" w:rsidRPr="00EE7ED4" w:rsidRDefault="00B35850" w:rsidP="0086272F">
      <w:pPr>
        <w:pStyle w:val="1"/>
        <w:spacing w:before="0" w:after="0"/>
        <w:rPr>
          <w:rFonts w:ascii="Times New Roman" w:hAnsi="Times New Roman"/>
          <w:b w:val="0"/>
          <w:sz w:val="28"/>
          <w:szCs w:val="28"/>
        </w:rPr>
      </w:pPr>
      <w:r w:rsidRPr="00EE7ED4">
        <w:rPr>
          <w:rFonts w:ascii="Times New Roman" w:hAnsi="Times New Roman"/>
          <w:b w:val="0"/>
          <w:sz w:val="28"/>
          <w:szCs w:val="28"/>
        </w:rPr>
        <w:t>П</w:t>
      </w:r>
      <w:r w:rsidR="00015461" w:rsidRPr="00EE7ED4">
        <w:rPr>
          <w:rFonts w:ascii="Times New Roman" w:hAnsi="Times New Roman"/>
          <w:b w:val="0"/>
          <w:sz w:val="28"/>
          <w:szCs w:val="28"/>
        </w:rPr>
        <w:t>ерв</w:t>
      </w:r>
      <w:r w:rsidRPr="00EE7ED4">
        <w:rPr>
          <w:rFonts w:ascii="Times New Roman" w:hAnsi="Times New Roman"/>
          <w:b w:val="0"/>
          <w:sz w:val="28"/>
          <w:szCs w:val="28"/>
        </w:rPr>
        <w:t>ая</w:t>
      </w:r>
      <w:r w:rsidR="00015461" w:rsidRPr="00EE7ED4">
        <w:rPr>
          <w:rFonts w:ascii="Times New Roman" w:hAnsi="Times New Roman"/>
          <w:b w:val="0"/>
          <w:sz w:val="28"/>
          <w:szCs w:val="28"/>
        </w:rPr>
        <w:t xml:space="preserve"> очередь</w:t>
      </w:r>
      <w:bookmarkEnd w:id="2"/>
      <w:bookmarkEnd w:id="3"/>
      <w:bookmarkEnd w:id="4"/>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447"/>
        <w:gridCol w:w="4617"/>
        <w:gridCol w:w="2503"/>
      </w:tblGrid>
      <w:tr w:rsidR="002135B0" w:rsidRPr="00EE7ED4" w:rsidTr="00B35850">
        <w:tc>
          <w:tcPr>
            <w:tcW w:w="410" w:type="pct"/>
            <w:shd w:val="clear" w:color="auto" w:fill="auto"/>
            <w:vAlign w:val="center"/>
          </w:tcPr>
          <w:p w:rsidR="00350811" w:rsidRPr="00EE7ED4" w:rsidRDefault="00350811" w:rsidP="0086272F">
            <w:pPr>
              <w:pStyle w:val="aff4"/>
              <w:jc w:val="center"/>
              <w:rPr>
                <w:sz w:val="28"/>
                <w:szCs w:val="28"/>
              </w:rPr>
            </w:pPr>
            <w:r w:rsidRPr="00EE7ED4">
              <w:rPr>
                <w:sz w:val="28"/>
                <w:szCs w:val="28"/>
              </w:rPr>
              <w:t>№</w:t>
            </w:r>
          </w:p>
        </w:tc>
        <w:tc>
          <w:tcPr>
            <w:tcW w:w="1174" w:type="pct"/>
            <w:shd w:val="clear" w:color="auto" w:fill="auto"/>
            <w:vAlign w:val="center"/>
          </w:tcPr>
          <w:p w:rsidR="00350811" w:rsidRPr="00EE7ED4" w:rsidRDefault="00350811" w:rsidP="0086272F">
            <w:pPr>
              <w:pStyle w:val="aff4"/>
              <w:jc w:val="center"/>
              <w:rPr>
                <w:sz w:val="28"/>
                <w:szCs w:val="28"/>
              </w:rPr>
            </w:pPr>
            <w:r w:rsidRPr="00EE7ED4">
              <w:rPr>
                <w:sz w:val="28"/>
                <w:szCs w:val="28"/>
              </w:rPr>
              <w:t>Муниципальное образование</w:t>
            </w:r>
          </w:p>
        </w:tc>
        <w:tc>
          <w:tcPr>
            <w:tcW w:w="2215" w:type="pct"/>
            <w:shd w:val="clear" w:color="auto" w:fill="auto"/>
            <w:vAlign w:val="center"/>
          </w:tcPr>
          <w:p w:rsidR="00350811" w:rsidRPr="00EE7ED4" w:rsidRDefault="00E7506A" w:rsidP="0086272F">
            <w:pPr>
              <w:pStyle w:val="aff4"/>
              <w:jc w:val="center"/>
              <w:rPr>
                <w:sz w:val="28"/>
                <w:szCs w:val="28"/>
              </w:rPr>
            </w:pPr>
            <w:r w:rsidRPr="00EE7ED4">
              <w:rPr>
                <w:sz w:val="28"/>
                <w:szCs w:val="28"/>
              </w:rPr>
              <w:t>Сведения об объектах</w:t>
            </w:r>
          </w:p>
        </w:tc>
        <w:tc>
          <w:tcPr>
            <w:tcW w:w="1201" w:type="pct"/>
            <w:shd w:val="clear" w:color="auto" w:fill="auto"/>
            <w:vAlign w:val="center"/>
          </w:tcPr>
          <w:p w:rsidR="00350811" w:rsidRPr="00EE7ED4" w:rsidRDefault="00350811" w:rsidP="0086272F">
            <w:pPr>
              <w:pStyle w:val="aff4"/>
              <w:jc w:val="center"/>
              <w:rPr>
                <w:sz w:val="28"/>
                <w:szCs w:val="28"/>
              </w:rPr>
            </w:pPr>
            <w:r w:rsidRPr="00EE7ED4">
              <w:rPr>
                <w:sz w:val="28"/>
                <w:szCs w:val="28"/>
              </w:rPr>
              <w:t>Местоположение</w:t>
            </w:r>
          </w:p>
        </w:tc>
      </w:tr>
      <w:tr w:rsidR="00350811" w:rsidRPr="00EE7ED4" w:rsidTr="00B35850">
        <w:tc>
          <w:tcPr>
            <w:tcW w:w="410" w:type="pct"/>
            <w:shd w:val="clear" w:color="auto" w:fill="auto"/>
          </w:tcPr>
          <w:p w:rsidR="00350811" w:rsidRPr="00EE7ED4" w:rsidRDefault="00350811" w:rsidP="0086272F">
            <w:pPr>
              <w:pStyle w:val="aff4"/>
              <w:rPr>
                <w:b/>
                <w:sz w:val="28"/>
                <w:szCs w:val="28"/>
              </w:rPr>
            </w:pPr>
            <w:r w:rsidRPr="00EE7ED4">
              <w:rPr>
                <w:b/>
                <w:sz w:val="28"/>
                <w:szCs w:val="28"/>
              </w:rPr>
              <w:t>1</w:t>
            </w:r>
            <w:r w:rsidR="00E7506A" w:rsidRPr="00EE7ED4">
              <w:rPr>
                <w:b/>
                <w:sz w:val="28"/>
                <w:szCs w:val="28"/>
              </w:rPr>
              <w:t>.</w:t>
            </w:r>
          </w:p>
        </w:tc>
        <w:tc>
          <w:tcPr>
            <w:tcW w:w="4590" w:type="pct"/>
            <w:gridSpan w:val="3"/>
          </w:tcPr>
          <w:p w:rsidR="00350811" w:rsidRPr="00EE7ED4" w:rsidRDefault="00350811" w:rsidP="0086272F">
            <w:pPr>
              <w:pStyle w:val="aff4"/>
              <w:jc w:val="both"/>
              <w:rPr>
                <w:b/>
                <w:sz w:val="28"/>
                <w:szCs w:val="28"/>
              </w:rPr>
            </w:pPr>
            <w:r w:rsidRPr="00EE7ED4">
              <w:rPr>
                <w:b/>
                <w:sz w:val="28"/>
                <w:szCs w:val="28"/>
              </w:rPr>
              <w:t>Бок</w:t>
            </w:r>
            <w:r w:rsidR="00E7506A" w:rsidRPr="00EE7ED4">
              <w:rPr>
                <w:b/>
                <w:sz w:val="28"/>
                <w:szCs w:val="28"/>
              </w:rPr>
              <w:t>ситогорский муниципальный район</w:t>
            </w:r>
          </w:p>
        </w:tc>
      </w:tr>
      <w:tr w:rsidR="002135B0" w:rsidRPr="00EE7ED4" w:rsidTr="00B35850">
        <w:tc>
          <w:tcPr>
            <w:tcW w:w="410" w:type="pct"/>
            <w:shd w:val="clear" w:color="auto" w:fill="auto"/>
          </w:tcPr>
          <w:p w:rsidR="00350811" w:rsidRPr="00EE7ED4" w:rsidRDefault="00350811" w:rsidP="0086272F">
            <w:pPr>
              <w:pStyle w:val="aff4"/>
              <w:rPr>
                <w:sz w:val="28"/>
                <w:szCs w:val="28"/>
              </w:rPr>
            </w:pPr>
            <w:r w:rsidRPr="00EE7ED4">
              <w:rPr>
                <w:sz w:val="28"/>
                <w:szCs w:val="28"/>
              </w:rPr>
              <w:t>1.</w:t>
            </w:r>
            <w:r w:rsidRPr="00EE7ED4">
              <w:rPr>
                <w:sz w:val="28"/>
                <w:szCs w:val="28"/>
                <w:lang w:val="en-US"/>
              </w:rPr>
              <w:t>1</w:t>
            </w:r>
            <w:r w:rsidR="00E7506A" w:rsidRPr="00EE7ED4">
              <w:rPr>
                <w:sz w:val="28"/>
                <w:szCs w:val="28"/>
              </w:rPr>
              <w:t>.</w:t>
            </w:r>
          </w:p>
        </w:tc>
        <w:tc>
          <w:tcPr>
            <w:tcW w:w="1174" w:type="pct"/>
            <w:shd w:val="clear" w:color="auto" w:fill="auto"/>
          </w:tcPr>
          <w:p w:rsidR="00350811" w:rsidRPr="00EE7ED4" w:rsidRDefault="00DA1C85" w:rsidP="0086272F">
            <w:pPr>
              <w:pStyle w:val="aff4"/>
              <w:jc w:val="both"/>
              <w:rPr>
                <w:sz w:val="28"/>
                <w:szCs w:val="28"/>
              </w:rPr>
            </w:pPr>
            <w:r w:rsidRPr="00EE7ED4">
              <w:rPr>
                <w:sz w:val="28"/>
                <w:szCs w:val="28"/>
              </w:rPr>
              <w:t>Пикалёвское городское поселение</w:t>
            </w:r>
          </w:p>
        </w:tc>
        <w:tc>
          <w:tcPr>
            <w:tcW w:w="2215" w:type="pct"/>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Пикалёво</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15 га;</w:t>
            </w:r>
          </w:p>
          <w:p w:rsidR="00350811" w:rsidRPr="00EE7ED4" w:rsidRDefault="00350811" w:rsidP="0086272F">
            <w:pPr>
              <w:pStyle w:val="aff4"/>
              <w:jc w:val="both"/>
              <w:rPr>
                <w:sz w:val="28"/>
                <w:szCs w:val="28"/>
              </w:rPr>
            </w:pPr>
            <w:r w:rsidRPr="00EE7ED4">
              <w:rPr>
                <w:sz w:val="28"/>
                <w:szCs w:val="28"/>
              </w:rPr>
              <w:t>- класс опасности</w:t>
            </w:r>
            <w:r w:rsidR="00E757F9" w:rsidRPr="00EE7ED4">
              <w:rPr>
                <w:rStyle w:val="aff0"/>
                <w:sz w:val="28"/>
                <w:szCs w:val="28"/>
              </w:rPr>
              <w:footnoteReference w:id="1"/>
            </w:r>
            <w:r w:rsidR="00E757F9" w:rsidRPr="00EE7ED4">
              <w:rPr>
                <w:sz w:val="28"/>
                <w:szCs w:val="28"/>
              </w:rPr>
              <w:t xml:space="preserve">: </w:t>
            </w:r>
            <w:r w:rsidRPr="00EE7ED4">
              <w:rPr>
                <w:sz w:val="28"/>
                <w:szCs w:val="28"/>
              </w:rPr>
              <w:t>IV</w:t>
            </w:r>
            <w:r w:rsidR="00C44349" w:rsidRPr="00EE7ED4">
              <w:rPr>
                <w:sz w:val="28"/>
                <w:szCs w:val="28"/>
              </w:rPr>
              <w:t xml:space="preserve"> </w:t>
            </w:r>
            <w:r w:rsidRPr="00EE7ED4">
              <w:rPr>
                <w:sz w:val="28"/>
                <w:szCs w:val="28"/>
              </w:rPr>
              <w:t>-</w:t>
            </w:r>
            <w:r w:rsidR="00C44349" w:rsidRPr="00EE7ED4">
              <w:rPr>
                <w:sz w:val="28"/>
                <w:szCs w:val="28"/>
              </w:rPr>
              <w:t xml:space="preserve"> </w:t>
            </w:r>
            <w:r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E757F9" w:rsidRPr="00EE7ED4">
              <w:rPr>
                <w:sz w:val="28"/>
                <w:szCs w:val="28"/>
              </w:rPr>
              <w:t>санитарно-защитная зона, ориентировочный размер 100 м</w:t>
            </w:r>
            <w:r w:rsidR="00E757F9" w:rsidRPr="00EE7ED4">
              <w:rPr>
                <w:rStyle w:val="aff0"/>
                <w:sz w:val="28"/>
                <w:szCs w:val="28"/>
              </w:rPr>
              <w:footnoteReference w:id="2"/>
            </w:r>
            <w:r w:rsidR="00E757F9" w:rsidRPr="00EE7ED4">
              <w:rPr>
                <w:sz w:val="28"/>
                <w:szCs w:val="28"/>
              </w:rPr>
              <w:t>, режим территории санитарно-защитной зоны в соответствии с СанПиН 2.2.1/2.1.1.1200-03 (новая редакция</w:t>
            </w:r>
            <w:r w:rsidR="002135B0" w:rsidRPr="00EE7ED4">
              <w:rPr>
                <w:sz w:val="28"/>
                <w:szCs w:val="28"/>
              </w:rPr>
              <w:t>)</w:t>
            </w:r>
          </w:p>
        </w:tc>
        <w:tc>
          <w:tcPr>
            <w:tcW w:w="1201" w:type="pct"/>
            <w:shd w:val="clear" w:color="auto" w:fill="auto"/>
          </w:tcPr>
          <w:p w:rsidR="00350811" w:rsidRPr="00EE7ED4" w:rsidRDefault="00350811" w:rsidP="0086272F">
            <w:pPr>
              <w:pStyle w:val="aff4"/>
              <w:jc w:val="both"/>
              <w:rPr>
                <w:sz w:val="28"/>
                <w:szCs w:val="28"/>
              </w:rPr>
            </w:pPr>
            <w:r w:rsidRPr="00EE7ED4">
              <w:rPr>
                <w:sz w:val="28"/>
                <w:szCs w:val="28"/>
              </w:rPr>
              <w:t xml:space="preserve">город Пикалёво, </w:t>
            </w:r>
            <w:r w:rsidR="005550B6" w:rsidRPr="00EE7ED4">
              <w:rPr>
                <w:sz w:val="28"/>
                <w:szCs w:val="28"/>
              </w:rPr>
              <w:t>(</w:t>
            </w:r>
            <w:r w:rsidR="00E757F9" w:rsidRPr="00EE7ED4">
              <w:rPr>
                <w:sz w:val="28"/>
                <w:szCs w:val="28"/>
              </w:rPr>
              <w:t xml:space="preserve">за жилой зоной </w:t>
            </w:r>
            <w:r w:rsidR="00483C6E" w:rsidRPr="00EE7ED4">
              <w:rPr>
                <w:sz w:val="28"/>
                <w:szCs w:val="28"/>
              </w:rPr>
              <w:t>«</w:t>
            </w:r>
            <w:r w:rsidRPr="00EE7ED4">
              <w:rPr>
                <w:sz w:val="28"/>
                <w:szCs w:val="28"/>
              </w:rPr>
              <w:t>Обрино</w:t>
            </w:r>
            <w:r w:rsidR="00483C6E" w:rsidRPr="00EE7ED4">
              <w:rPr>
                <w:sz w:val="28"/>
                <w:szCs w:val="28"/>
              </w:rPr>
              <w:t>»</w:t>
            </w:r>
            <w:r w:rsidRPr="00EE7ED4">
              <w:rPr>
                <w:sz w:val="28"/>
                <w:szCs w:val="28"/>
              </w:rPr>
              <w:t>, между бывшей авто</w:t>
            </w:r>
            <w:r w:rsidR="00E757F9" w:rsidRPr="00EE7ED4">
              <w:rPr>
                <w:sz w:val="28"/>
                <w:szCs w:val="28"/>
              </w:rPr>
              <w:t xml:space="preserve">мобильной </w:t>
            </w:r>
            <w:r w:rsidRPr="00EE7ED4">
              <w:rPr>
                <w:sz w:val="28"/>
                <w:szCs w:val="28"/>
              </w:rPr>
              <w:t>дорогой на Самойлово и авто</w:t>
            </w:r>
            <w:r w:rsidR="00E757F9" w:rsidRPr="00EE7ED4">
              <w:rPr>
                <w:sz w:val="28"/>
                <w:szCs w:val="28"/>
              </w:rPr>
              <w:t xml:space="preserve">мобильной </w:t>
            </w:r>
            <w:r w:rsidRPr="00EE7ED4">
              <w:rPr>
                <w:sz w:val="28"/>
                <w:szCs w:val="28"/>
              </w:rPr>
              <w:t xml:space="preserve">дорогой </w:t>
            </w:r>
            <w:r w:rsidR="00483C6E" w:rsidRPr="00EE7ED4">
              <w:rPr>
                <w:sz w:val="28"/>
                <w:szCs w:val="28"/>
              </w:rPr>
              <w:t>«</w:t>
            </w:r>
            <w:r w:rsidRPr="00EE7ED4">
              <w:rPr>
                <w:sz w:val="28"/>
                <w:szCs w:val="28"/>
              </w:rPr>
              <w:t>Вологда-Новая Ладога</w:t>
            </w:r>
            <w:r w:rsidR="00483C6E" w:rsidRPr="00EE7ED4">
              <w:rPr>
                <w:sz w:val="28"/>
                <w:szCs w:val="28"/>
              </w:rPr>
              <w:t>»</w:t>
            </w:r>
            <w:r w:rsidRPr="00EE7ED4">
              <w:rPr>
                <w:sz w:val="28"/>
                <w:szCs w:val="28"/>
              </w:rPr>
              <w:t>, промышленная площадка № 3</w:t>
            </w:r>
            <w:r w:rsidR="005550B6" w:rsidRPr="00EE7ED4">
              <w:rPr>
                <w:sz w:val="28"/>
                <w:szCs w:val="28"/>
              </w:rPr>
              <w:t>)</w:t>
            </w:r>
          </w:p>
        </w:tc>
      </w:tr>
      <w:tr w:rsidR="00350811" w:rsidRPr="00EE7ED4" w:rsidTr="00B35850">
        <w:tc>
          <w:tcPr>
            <w:tcW w:w="410" w:type="pct"/>
            <w:shd w:val="clear" w:color="auto" w:fill="auto"/>
          </w:tcPr>
          <w:p w:rsidR="00350811" w:rsidRPr="00EE7ED4" w:rsidRDefault="00350811" w:rsidP="0086272F">
            <w:pPr>
              <w:pStyle w:val="aff4"/>
              <w:rPr>
                <w:b/>
                <w:sz w:val="28"/>
                <w:szCs w:val="28"/>
              </w:rPr>
            </w:pPr>
            <w:r w:rsidRPr="00EE7ED4">
              <w:rPr>
                <w:b/>
                <w:sz w:val="28"/>
                <w:szCs w:val="28"/>
              </w:rPr>
              <w:t>2</w:t>
            </w:r>
            <w:r w:rsidR="002135B0" w:rsidRPr="00EE7ED4">
              <w:rPr>
                <w:b/>
                <w:sz w:val="28"/>
                <w:szCs w:val="28"/>
              </w:rPr>
              <w:t>.</w:t>
            </w:r>
          </w:p>
        </w:tc>
        <w:tc>
          <w:tcPr>
            <w:tcW w:w="4590" w:type="pct"/>
            <w:gridSpan w:val="3"/>
          </w:tcPr>
          <w:p w:rsidR="00350811" w:rsidRPr="00EE7ED4" w:rsidRDefault="00350811" w:rsidP="0086272F">
            <w:pPr>
              <w:pStyle w:val="aff4"/>
              <w:jc w:val="both"/>
              <w:rPr>
                <w:b/>
                <w:sz w:val="28"/>
                <w:szCs w:val="28"/>
              </w:rPr>
            </w:pPr>
            <w:r w:rsidRPr="00EE7ED4">
              <w:rPr>
                <w:b/>
                <w:sz w:val="28"/>
                <w:szCs w:val="28"/>
              </w:rPr>
              <w:t>Всеволожский муниципальный район</w:t>
            </w:r>
          </w:p>
        </w:tc>
      </w:tr>
      <w:tr w:rsidR="002135B0" w:rsidRPr="00EE7ED4" w:rsidTr="00B35850">
        <w:tc>
          <w:tcPr>
            <w:tcW w:w="410" w:type="pct"/>
            <w:shd w:val="clear" w:color="auto" w:fill="auto"/>
          </w:tcPr>
          <w:p w:rsidR="00350811" w:rsidRPr="00EE7ED4" w:rsidRDefault="00350811" w:rsidP="0086272F">
            <w:pPr>
              <w:pStyle w:val="aff4"/>
              <w:rPr>
                <w:sz w:val="28"/>
                <w:szCs w:val="28"/>
              </w:rPr>
            </w:pPr>
            <w:r w:rsidRPr="00EE7ED4">
              <w:rPr>
                <w:sz w:val="28"/>
                <w:szCs w:val="28"/>
              </w:rPr>
              <w:t>2.1</w:t>
            </w:r>
            <w:r w:rsidR="002135B0" w:rsidRPr="00EE7ED4">
              <w:rPr>
                <w:sz w:val="28"/>
                <w:szCs w:val="28"/>
              </w:rPr>
              <w:t>.</w:t>
            </w:r>
          </w:p>
        </w:tc>
        <w:tc>
          <w:tcPr>
            <w:tcW w:w="1174" w:type="pct"/>
            <w:shd w:val="clear" w:color="auto" w:fill="auto"/>
          </w:tcPr>
          <w:p w:rsidR="00350811" w:rsidRPr="00EE7ED4" w:rsidRDefault="00350811" w:rsidP="0086272F">
            <w:pPr>
              <w:pStyle w:val="aff4"/>
              <w:jc w:val="both"/>
              <w:rPr>
                <w:sz w:val="28"/>
                <w:szCs w:val="28"/>
              </w:rPr>
            </w:pPr>
            <w:r w:rsidRPr="00EE7ED4">
              <w:rPr>
                <w:sz w:val="28"/>
                <w:szCs w:val="28"/>
              </w:rPr>
              <w:t>Морозовское городское поселение</w:t>
            </w:r>
          </w:p>
        </w:tc>
        <w:tc>
          <w:tcPr>
            <w:tcW w:w="2215" w:type="pct"/>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Морозов</w:t>
            </w:r>
            <w:r w:rsidR="002135B0" w:rsidRPr="00EE7ED4">
              <w:rPr>
                <w:sz w:val="28"/>
                <w:szCs w:val="28"/>
              </w:rPr>
              <w:t>ка</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100 га;</w:t>
            </w:r>
          </w:p>
          <w:p w:rsidR="00350811" w:rsidRPr="00EE7ED4" w:rsidRDefault="00350811" w:rsidP="0086272F">
            <w:pPr>
              <w:pStyle w:val="aff4"/>
              <w:jc w:val="both"/>
              <w:rPr>
                <w:sz w:val="28"/>
                <w:szCs w:val="28"/>
              </w:rPr>
            </w:pPr>
            <w:r w:rsidRPr="00EE7ED4">
              <w:rPr>
                <w:sz w:val="28"/>
                <w:szCs w:val="28"/>
              </w:rPr>
              <w:t>- класс опасности: II</w:t>
            </w:r>
            <w:r w:rsidR="00C44349" w:rsidRPr="00EE7ED4">
              <w:rPr>
                <w:sz w:val="28"/>
                <w:szCs w:val="28"/>
              </w:rPr>
              <w:t xml:space="preserve"> </w:t>
            </w:r>
            <w:r w:rsidRPr="00EE7ED4">
              <w:rPr>
                <w:sz w:val="28"/>
                <w:szCs w:val="28"/>
              </w:rPr>
              <w:t>-</w:t>
            </w:r>
            <w:r w:rsidR="00C44349" w:rsidRPr="00EE7ED4">
              <w:rPr>
                <w:sz w:val="28"/>
                <w:szCs w:val="28"/>
              </w:rPr>
              <w:t xml:space="preserve"> </w:t>
            </w:r>
            <w:r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2135B0" w:rsidRPr="00EE7ED4">
              <w:rPr>
                <w:sz w:val="28"/>
                <w:szCs w:val="28"/>
              </w:rPr>
              <w:t>санитарно-защитная зона, ориентировочный размер 500 м, режим территории санитарно-защитной зоны в соответствии с СанПиН 2.2.1/2.1.1.1200-03 (новая редакция)</w:t>
            </w:r>
          </w:p>
        </w:tc>
        <w:tc>
          <w:tcPr>
            <w:tcW w:w="1201" w:type="pct"/>
            <w:shd w:val="clear" w:color="auto" w:fill="auto"/>
          </w:tcPr>
          <w:p w:rsidR="00350811" w:rsidRPr="00EE7ED4" w:rsidRDefault="00350811" w:rsidP="0086272F">
            <w:pPr>
              <w:pStyle w:val="aff4"/>
              <w:jc w:val="both"/>
              <w:rPr>
                <w:sz w:val="28"/>
                <w:szCs w:val="28"/>
              </w:rPr>
            </w:pPr>
            <w:r w:rsidRPr="00EE7ED4">
              <w:rPr>
                <w:sz w:val="28"/>
                <w:szCs w:val="28"/>
              </w:rPr>
              <w:t>городской посёлок имени Мо</w:t>
            </w:r>
            <w:r w:rsidR="005550B6" w:rsidRPr="00EE7ED4">
              <w:rPr>
                <w:sz w:val="28"/>
                <w:szCs w:val="28"/>
              </w:rPr>
              <w:t>розова</w:t>
            </w:r>
            <w:r w:rsidRPr="00EE7ED4">
              <w:rPr>
                <w:sz w:val="28"/>
                <w:szCs w:val="28"/>
              </w:rPr>
              <w:t xml:space="preserve"> </w:t>
            </w:r>
            <w:r w:rsidR="005550B6" w:rsidRPr="00EE7ED4">
              <w:rPr>
                <w:sz w:val="28"/>
                <w:szCs w:val="28"/>
              </w:rPr>
              <w:t>(</w:t>
            </w:r>
            <w:r w:rsidRPr="00EE7ED4">
              <w:rPr>
                <w:sz w:val="28"/>
                <w:szCs w:val="28"/>
              </w:rPr>
              <w:t xml:space="preserve">21 км от кольцевой автомобильной дороги вокруг  </w:t>
            </w:r>
            <w:r w:rsidR="00C44349" w:rsidRPr="00EE7ED4">
              <w:rPr>
                <w:sz w:val="28"/>
                <w:szCs w:val="28"/>
              </w:rPr>
              <w:t>Санкт-</w:t>
            </w:r>
            <w:r w:rsidRPr="00EE7ED4">
              <w:rPr>
                <w:sz w:val="28"/>
                <w:szCs w:val="28"/>
              </w:rPr>
              <w:t>Петербург</w:t>
            </w:r>
            <w:r w:rsidR="002135B0" w:rsidRPr="00EE7ED4">
              <w:rPr>
                <w:sz w:val="28"/>
                <w:szCs w:val="28"/>
              </w:rPr>
              <w:t>а</w:t>
            </w:r>
            <w:r w:rsidR="005550B6" w:rsidRPr="00EE7ED4">
              <w:rPr>
                <w:sz w:val="28"/>
                <w:szCs w:val="28"/>
              </w:rPr>
              <w:t>)</w:t>
            </w:r>
          </w:p>
        </w:tc>
      </w:tr>
      <w:tr w:rsidR="002135B0" w:rsidRPr="00EE7ED4" w:rsidTr="00B35850">
        <w:tc>
          <w:tcPr>
            <w:tcW w:w="410" w:type="pct"/>
            <w:shd w:val="clear" w:color="auto" w:fill="auto"/>
          </w:tcPr>
          <w:p w:rsidR="00350811" w:rsidRPr="00EE7ED4" w:rsidRDefault="00350811" w:rsidP="0086272F">
            <w:pPr>
              <w:pStyle w:val="aff4"/>
              <w:rPr>
                <w:sz w:val="28"/>
                <w:szCs w:val="28"/>
              </w:rPr>
            </w:pPr>
            <w:r w:rsidRPr="00EE7ED4">
              <w:rPr>
                <w:sz w:val="28"/>
                <w:szCs w:val="28"/>
              </w:rPr>
              <w:t>2.2</w:t>
            </w:r>
            <w:r w:rsidR="002135B0" w:rsidRPr="00EE7ED4">
              <w:rPr>
                <w:sz w:val="28"/>
                <w:szCs w:val="28"/>
              </w:rPr>
              <w:t>.</w:t>
            </w:r>
          </w:p>
        </w:tc>
        <w:tc>
          <w:tcPr>
            <w:tcW w:w="1174" w:type="pct"/>
            <w:shd w:val="clear" w:color="auto" w:fill="auto"/>
          </w:tcPr>
          <w:p w:rsidR="00350811" w:rsidRPr="00EE7ED4" w:rsidRDefault="00350811" w:rsidP="0086272F">
            <w:pPr>
              <w:pStyle w:val="aff4"/>
              <w:jc w:val="both"/>
              <w:rPr>
                <w:sz w:val="28"/>
                <w:szCs w:val="28"/>
              </w:rPr>
            </w:pPr>
            <w:r w:rsidRPr="00EE7ED4">
              <w:rPr>
                <w:sz w:val="28"/>
                <w:szCs w:val="28"/>
              </w:rPr>
              <w:t>Заневское сельское поселение, Колтушское сельское поселение</w:t>
            </w:r>
          </w:p>
        </w:tc>
        <w:tc>
          <w:tcPr>
            <w:tcW w:w="2215" w:type="pct"/>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002135B0" w:rsidRPr="00EE7ED4">
              <w:rPr>
                <w:sz w:val="28"/>
                <w:szCs w:val="28"/>
              </w:rPr>
              <w:t>Соржа-Старая</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145 га;</w:t>
            </w:r>
          </w:p>
          <w:p w:rsidR="00350811" w:rsidRPr="00EE7ED4" w:rsidRDefault="0098689B" w:rsidP="0086272F">
            <w:pPr>
              <w:pStyle w:val="aff4"/>
              <w:jc w:val="both"/>
              <w:rPr>
                <w:sz w:val="28"/>
                <w:szCs w:val="28"/>
              </w:rPr>
            </w:pPr>
            <w:r w:rsidRPr="00EE7ED4">
              <w:rPr>
                <w:sz w:val="28"/>
                <w:szCs w:val="28"/>
              </w:rPr>
              <w:t>- класс опасности:</w:t>
            </w:r>
            <w:r w:rsidR="002135B0" w:rsidRPr="00EE7ED4">
              <w:rPr>
                <w:sz w:val="28"/>
                <w:szCs w:val="28"/>
              </w:rPr>
              <w:t xml:space="preserve"> </w:t>
            </w:r>
            <w:r w:rsidR="00350811" w:rsidRPr="00EE7ED4">
              <w:rPr>
                <w:sz w:val="28"/>
                <w:szCs w:val="28"/>
              </w:rPr>
              <w:t>IV</w:t>
            </w:r>
            <w:r w:rsidR="00C44349" w:rsidRPr="00EE7ED4">
              <w:rPr>
                <w:sz w:val="28"/>
                <w:szCs w:val="28"/>
              </w:rPr>
              <w:t xml:space="preserve"> </w:t>
            </w:r>
            <w:r w:rsidR="00350811" w:rsidRPr="00EE7ED4">
              <w:rPr>
                <w:sz w:val="28"/>
                <w:szCs w:val="28"/>
              </w:rPr>
              <w:t>-</w:t>
            </w:r>
            <w:r w:rsidR="00C44349" w:rsidRPr="00EE7ED4">
              <w:rPr>
                <w:sz w:val="28"/>
                <w:szCs w:val="28"/>
              </w:rPr>
              <w:t xml:space="preserve"> </w:t>
            </w:r>
            <w:r w:rsidR="00350811"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w:t>
            </w:r>
            <w:r w:rsidR="00AE584A" w:rsidRPr="00EE7ED4">
              <w:rPr>
                <w:sz w:val="28"/>
                <w:szCs w:val="28"/>
                <w:u w:val="single"/>
              </w:rPr>
              <w:t>рий</w:t>
            </w:r>
            <w:r w:rsidRPr="00EE7ED4">
              <w:rPr>
                <w:sz w:val="28"/>
                <w:szCs w:val="28"/>
                <w:u w:val="single"/>
              </w:rPr>
              <w:t>:</w:t>
            </w:r>
            <w:r w:rsidRPr="00EE7ED4">
              <w:rPr>
                <w:sz w:val="28"/>
                <w:szCs w:val="28"/>
              </w:rPr>
              <w:t xml:space="preserve"> </w:t>
            </w:r>
            <w:r w:rsidR="002135B0" w:rsidRPr="00EE7ED4">
              <w:rPr>
                <w:sz w:val="28"/>
                <w:szCs w:val="28"/>
              </w:rPr>
              <w:t xml:space="preserve">санитарно-защитная зона, ориентировочный размер </w:t>
            </w:r>
            <w:r w:rsidRPr="00EE7ED4">
              <w:rPr>
                <w:sz w:val="28"/>
                <w:szCs w:val="28"/>
              </w:rPr>
              <w:t>100 м</w:t>
            </w:r>
            <w:r w:rsidR="002135B0" w:rsidRPr="00EE7ED4">
              <w:rPr>
                <w:sz w:val="28"/>
                <w:szCs w:val="28"/>
              </w:rPr>
              <w:t>, режим территории санитарно-защитной зоны в соответствии с СанПиН 2.2.1/2.1.1.1200-03 (новая редакция)</w:t>
            </w:r>
          </w:p>
        </w:tc>
        <w:tc>
          <w:tcPr>
            <w:tcW w:w="1201" w:type="pct"/>
            <w:shd w:val="clear" w:color="auto" w:fill="auto"/>
          </w:tcPr>
          <w:p w:rsidR="00350811" w:rsidRPr="00EE7ED4" w:rsidRDefault="00350811" w:rsidP="0086272F">
            <w:pPr>
              <w:pStyle w:val="aff4"/>
              <w:jc w:val="both"/>
              <w:rPr>
                <w:sz w:val="28"/>
                <w:szCs w:val="28"/>
              </w:rPr>
            </w:pPr>
            <w:r w:rsidRPr="00EE7ED4">
              <w:rPr>
                <w:sz w:val="28"/>
                <w:szCs w:val="28"/>
              </w:rPr>
              <w:t>территория</w:t>
            </w:r>
            <w:r w:rsidR="002135B0" w:rsidRPr="00EE7ED4">
              <w:rPr>
                <w:sz w:val="28"/>
                <w:szCs w:val="28"/>
              </w:rPr>
              <w:t xml:space="preserve"> </w:t>
            </w:r>
            <w:r w:rsidRPr="00EE7ED4">
              <w:rPr>
                <w:sz w:val="28"/>
                <w:szCs w:val="28"/>
              </w:rPr>
              <w:t>в 5-ти кило</w:t>
            </w:r>
            <w:r w:rsidR="001C41CC" w:rsidRPr="00EE7ED4">
              <w:rPr>
                <w:sz w:val="28"/>
                <w:szCs w:val="28"/>
              </w:rPr>
              <w:t>мет</w:t>
            </w:r>
            <w:r w:rsidR="002135B0" w:rsidRPr="00EE7ED4">
              <w:rPr>
                <w:sz w:val="28"/>
                <w:szCs w:val="28"/>
              </w:rPr>
              <w:t>рах от к</w:t>
            </w:r>
            <w:r w:rsidRPr="00EE7ED4">
              <w:rPr>
                <w:sz w:val="28"/>
                <w:szCs w:val="28"/>
              </w:rPr>
              <w:t xml:space="preserve">ольцевой автомобильной дороги </w:t>
            </w:r>
            <w:r w:rsidR="001C41CC" w:rsidRPr="00EE7ED4">
              <w:rPr>
                <w:sz w:val="28"/>
                <w:szCs w:val="28"/>
              </w:rPr>
              <w:t>вокруг Санкт-Петербург</w:t>
            </w:r>
            <w:r w:rsidR="002135B0" w:rsidRPr="00EE7ED4">
              <w:rPr>
                <w:sz w:val="28"/>
                <w:szCs w:val="28"/>
              </w:rPr>
              <w:t>а</w:t>
            </w:r>
            <w:r w:rsidR="001C41CC" w:rsidRPr="00EE7ED4">
              <w:rPr>
                <w:sz w:val="28"/>
                <w:szCs w:val="28"/>
              </w:rPr>
              <w:t xml:space="preserve"> и </w:t>
            </w:r>
            <w:r w:rsidRPr="00EE7ED4">
              <w:rPr>
                <w:sz w:val="28"/>
                <w:szCs w:val="28"/>
              </w:rPr>
              <w:t>в 7-ми километрах от трассы М</w:t>
            </w:r>
            <w:r w:rsidR="001C41CC" w:rsidRPr="00EE7ED4">
              <w:rPr>
                <w:sz w:val="28"/>
                <w:szCs w:val="28"/>
              </w:rPr>
              <w:t>-</w:t>
            </w:r>
            <w:r w:rsidRPr="00EE7ED4">
              <w:rPr>
                <w:sz w:val="28"/>
                <w:szCs w:val="28"/>
              </w:rPr>
              <w:t xml:space="preserve">18 </w:t>
            </w:r>
            <w:r w:rsidR="00483C6E" w:rsidRPr="00EE7ED4">
              <w:rPr>
                <w:sz w:val="28"/>
                <w:szCs w:val="28"/>
              </w:rPr>
              <w:t>«</w:t>
            </w:r>
            <w:r w:rsidRPr="00EE7ED4">
              <w:rPr>
                <w:sz w:val="28"/>
                <w:szCs w:val="28"/>
              </w:rPr>
              <w:t>Кола</w:t>
            </w:r>
            <w:r w:rsidR="00483C6E" w:rsidRPr="00EE7ED4">
              <w:rPr>
                <w:sz w:val="28"/>
                <w:szCs w:val="28"/>
              </w:rPr>
              <w:t>»</w:t>
            </w:r>
          </w:p>
        </w:tc>
      </w:tr>
      <w:tr w:rsidR="002135B0" w:rsidRPr="00EE7ED4" w:rsidTr="00B35850">
        <w:tc>
          <w:tcPr>
            <w:tcW w:w="410" w:type="pct"/>
            <w:shd w:val="clear" w:color="auto" w:fill="auto"/>
          </w:tcPr>
          <w:p w:rsidR="00350811" w:rsidRPr="00EE7ED4" w:rsidRDefault="00350811" w:rsidP="0086272F">
            <w:pPr>
              <w:pStyle w:val="aff4"/>
              <w:rPr>
                <w:sz w:val="28"/>
                <w:szCs w:val="28"/>
              </w:rPr>
            </w:pPr>
            <w:r w:rsidRPr="00EE7ED4">
              <w:rPr>
                <w:sz w:val="28"/>
                <w:szCs w:val="28"/>
              </w:rPr>
              <w:t>2.3</w:t>
            </w:r>
            <w:r w:rsidR="002135B0" w:rsidRPr="00EE7ED4">
              <w:rPr>
                <w:sz w:val="28"/>
                <w:szCs w:val="28"/>
              </w:rPr>
              <w:t>.</w:t>
            </w:r>
          </w:p>
        </w:tc>
        <w:tc>
          <w:tcPr>
            <w:tcW w:w="1174" w:type="pct"/>
            <w:shd w:val="clear" w:color="auto" w:fill="auto"/>
          </w:tcPr>
          <w:p w:rsidR="00350811" w:rsidRPr="00EE7ED4" w:rsidRDefault="00350811" w:rsidP="0086272F">
            <w:pPr>
              <w:pStyle w:val="aff4"/>
              <w:jc w:val="both"/>
              <w:rPr>
                <w:sz w:val="28"/>
                <w:szCs w:val="28"/>
              </w:rPr>
            </w:pPr>
            <w:r w:rsidRPr="00EE7ED4">
              <w:rPr>
                <w:sz w:val="28"/>
                <w:szCs w:val="28"/>
              </w:rPr>
              <w:t>Заневское сельское поселение</w:t>
            </w:r>
          </w:p>
        </w:tc>
        <w:tc>
          <w:tcPr>
            <w:tcW w:w="2215" w:type="pct"/>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Янино-Восто</w:t>
            </w:r>
            <w:r w:rsidR="002135B0" w:rsidRPr="00EE7ED4">
              <w:rPr>
                <w:sz w:val="28"/>
                <w:szCs w:val="28"/>
              </w:rPr>
              <w:t>к</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w:t>
            </w:r>
            <w:r w:rsidR="0098689B" w:rsidRPr="00EE7ED4">
              <w:rPr>
                <w:sz w:val="28"/>
                <w:szCs w:val="28"/>
              </w:rPr>
              <w:t>:</w:t>
            </w:r>
            <w:r w:rsidR="002135B0" w:rsidRPr="00EE7ED4">
              <w:rPr>
                <w:sz w:val="28"/>
                <w:szCs w:val="28"/>
              </w:rPr>
              <w:t xml:space="preserve"> 13,29 </w:t>
            </w:r>
            <w:r w:rsidRPr="00EE7ED4">
              <w:rPr>
                <w:sz w:val="28"/>
                <w:szCs w:val="28"/>
              </w:rPr>
              <w:t>га;</w:t>
            </w:r>
          </w:p>
          <w:p w:rsidR="00350811" w:rsidRPr="00EE7ED4" w:rsidRDefault="00350811" w:rsidP="0086272F">
            <w:pPr>
              <w:pStyle w:val="aff4"/>
              <w:tabs>
                <w:tab w:val="left" w:pos="3419"/>
              </w:tabs>
              <w:jc w:val="both"/>
              <w:rPr>
                <w:sz w:val="28"/>
                <w:szCs w:val="28"/>
              </w:rPr>
            </w:pPr>
            <w:r w:rsidRPr="00EE7ED4">
              <w:rPr>
                <w:sz w:val="28"/>
                <w:szCs w:val="28"/>
              </w:rPr>
              <w:t>- класс опасно</w:t>
            </w:r>
            <w:r w:rsidR="0098689B" w:rsidRPr="00EE7ED4">
              <w:rPr>
                <w:sz w:val="28"/>
                <w:szCs w:val="28"/>
              </w:rPr>
              <w:t>сти:</w:t>
            </w:r>
            <w:r w:rsidR="002135B0" w:rsidRPr="00EE7ED4">
              <w:rPr>
                <w:sz w:val="28"/>
                <w:szCs w:val="28"/>
              </w:rPr>
              <w:t xml:space="preserve"> </w:t>
            </w:r>
            <w:r w:rsidRPr="00EE7ED4">
              <w:rPr>
                <w:sz w:val="28"/>
                <w:szCs w:val="28"/>
              </w:rPr>
              <w:t>IV</w:t>
            </w:r>
            <w:r w:rsidR="00C44349" w:rsidRPr="00EE7ED4">
              <w:rPr>
                <w:sz w:val="28"/>
                <w:szCs w:val="28"/>
              </w:rPr>
              <w:t xml:space="preserve"> </w:t>
            </w:r>
            <w:r w:rsidRPr="00EE7ED4">
              <w:rPr>
                <w:sz w:val="28"/>
                <w:szCs w:val="28"/>
              </w:rPr>
              <w:t>-</w:t>
            </w:r>
            <w:r w:rsidR="00C44349" w:rsidRPr="00EE7ED4">
              <w:rPr>
                <w:sz w:val="28"/>
                <w:szCs w:val="28"/>
              </w:rPr>
              <w:t xml:space="preserve"> </w:t>
            </w:r>
            <w:r w:rsidRPr="00EE7ED4">
              <w:rPr>
                <w:sz w:val="28"/>
                <w:szCs w:val="28"/>
              </w:rPr>
              <w:t>V.</w:t>
            </w:r>
          </w:p>
          <w:p w:rsidR="002135B0"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w:t>
            </w:r>
            <w:r w:rsidR="002135B0" w:rsidRPr="00EE7ED4">
              <w:rPr>
                <w:sz w:val="28"/>
                <w:szCs w:val="28"/>
              </w:rPr>
              <w:t>; отраслевая специализация: промышленные производства; обрабатывающие производства; предприятия пищевой промышленности; логистические и складские комплексы; объекты коммунального назначения и торговли; сельскохозяйственные производства.</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2135B0" w:rsidRPr="00EE7ED4">
              <w:rPr>
                <w:sz w:val="28"/>
                <w:szCs w:val="28"/>
              </w:rPr>
              <w:t xml:space="preserve">санитарно-защитная зона, ориентировочный размер </w:t>
            </w:r>
            <w:r w:rsidRPr="00EE7ED4">
              <w:rPr>
                <w:sz w:val="28"/>
                <w:szCs w:val="28"/>
              </w:rPr>
              <w:t>100 м</w:t>
            </w:r>
            <w:r w:rsidR="002135B0" w:rsidRPr="00EE7ED4">
              <w:rPr>
                <w:sz w:val="28"/>
                <w:szCs w:val="28"/>
              </w:rPr>
              <w:t>, режим территории санитарно-защитной зоны в соответствии с СанПиН 2.2.1/2.1.1.1200-03 (новая редакция)</w:t>
            </w:r>
          </w:p>
        </w:tc>
        <w:tc>
          <w:tcPr>
            <w:tcW w:w="1201" w:type="pct"/>
            <w:shd w:val="clear" w:color="auto" w:fill="auto"/>
          </w:tcPr>
          <w:p w:rsidR="00350811" w:rsidRPr="00EE7ED4" w:rsidRDefault="002135B0" w:rsidP="0086272F">
            <w:pPr>
              <w:pStyle w:val="aff4"/>
              <w:jc w:val="both"/>
              <w:rPr>
                <w:sz w:val="28"/>
                <w:szCs w:val="28"/>
              </w:rPr>
            </w:pPr>
            <w:r w:rsidRPr="00EE7ED4">
              <w:rPr>
                <w:sz w:val="28"/>
                <w:szCs w:val="28"/>
              </w:rPr>
              <w:t xml:space="preserve">в границах </w:t>
            </w:r>
            <w:r w:rsidR="00350811" w:rsidRPr="00EE7ED4">
              <w:rPr>
                <w:sz w:val="28"/>
                <w:szCs w:val="28"/>
              </w:rPr>
              <w:t>земельного участка</w:t>
            </w:r>
            <w:r w:rsidRPr="00EE7ED4">
              <w:rPr>
                <w:sz w:val="28"/>
                <w:szCs w:val="28"/>
              </w:rPr>
              <w:t xml:space="preserve"> с кадастровым номером</w:t>
            </w:r>
            <w:r w:rsidR="0098689B" w:rsidRPr="00EE7ED4">
              <w:rPr>
                <w:sz w:val="28"/>
                <w:szCs w:val="28"/>
              </w:rPr>
              <w:t xml:space="preserve"> </w:t>
            </w:r>
            <w:r w:rsidR="00350811" w:rsidRPr="00EE7ED4">
              <w:rPr>
                <w:sz w:val="28"/>
                <w:szCs w:val="28"/>
              </w:rPr>
              <w:t>47:07:1039001:300</w:t>
            </w:r>
          </w:p>
        </w:tc>
      </w:tr>
      <w:tr w:rsidR="00350811" w:rsidRPr="00EE7ED4" w:rsidTr="00B35850">
        <w:tc>
          <w:tcPr>
            <w:tcW w:w="410" w:type="pct"/>
            <w:shd w:val="clear" w:color="auto" w:fill="auto"/>
          </w:tcPr>
          <w:p w:rsidR="00350811" w:rsidRPr="00EE7ED4" w:rsidRDefault="00350811" w:rsidP="0086272F">
            <w:pPr>
              <w:pStyle w:val="aff4"/>
              <w:rPr>
                <w:b/>
                <w:sz w:val="28"/>
                <w:szCs w:val="28"/>
              </w:rPr>
            </w:pPr>
            <w:r w:rsidRPr="00EE7ED4">
              <w:rPr>
                <w:b/>
                <w:sz w:val="28"/>
                <w:szCs w:val="28"/>
              </w:rPr>
              <w:t>3</w:t>
            </w:r>
            <w:r w:rsidR="002135B0" w:rsidRPr="00EE7ED4">
              <w:rPr>
                <w:b/>
                <w:sz w:val="28"/>
                <w:szCs w:val="28"/>
              </w:rPr>
              <w:t>.</w:t>
            </w:r>
          </w:p>
        </w:tc>
        <w:tc>
          <w:tcPr>
            <w:tcW w:w="4590" w:type="pct"/>
            <w:gridSpan w:val="3"/>
          </w:tcPr>
          <w:p w:rsidR="00350811" w:rsidRPr="00EE7ED4" w:rsidRDefault="00350811" w:rsidP="0086272F">
            <w:pPr>
              <w:pStyle w:val="aff4"/>
              <w:jc w:val="both"/>
              <w:rPr>
                <w:b/>
                <w:sz w:val="28"/>
                <w:szCs w:val="28"/>
              </w:rPr>
            </w:pPr>
            <w:r w:rsidRPr="00EE7ED4">
              <w:rPr>
                <w:b/>
                <w:sz w:val="28"/>
                <w:szCs w:val="28"/>
              </w:rPr>
              <w:t>Гатчинский муниципальный район</w:t>
            </w:r>
          </w:p>
        </w:tc>
      </w:tr>
      <w:tr w:rsidR="002135B0" w:rsidRPr="00EE7ED4" w:rsidTr="00B35850">
        <w:tc>
          <w:tcPr>
            <w:tcW w:w="410" w:type="pct"/>
            <w:shd w:val="clear" w:color="auto" w:fill="auto"/>
          </w:tcPr>
          <w:p w:rsidR="00350811" w:rsidRPr="00EE7ED4" w:rsidRDefault="00350811" w:rsidP="0086272F">
            <w:pPr>
              <w:pStyle w:val="aff4"/>
              <w:rPr>
                <w:sz w:val="28"/>
                <w:szCs w:val="28"/>
              </w:rPr>
            </w:pPr>
            <w:r w:rsidRPr="00EE7ED4">
              <w:rPr>
                <w:sz w:val="28"/>
                <w:szCs w:val="28"/>
              </w:rPr>
              <w:t>3.1</w:t>
            </w:r>
            <w:r w:rsidR="002135B0" w:rsidRPr="00EE7ED4">
              <w:rPr>
                <w:sz w:val="28"/>
                <w:szCs w:val="28"/>
              </w:rPr>
              <w:t>.</w:t>
            </w:r>
          </w:p>
        </w:tc>
        <w:tc>
          <w:tcPr>
            <w:tcW w:w="1174" w:type="pct"/>
            <w:shd w:val="clear" w:color="auto" w:fill="auto"/>
          </w:tcPr>
          <w:p w:rsidR="00350811" w:rsidRPr="00EE7ED4" w:rsidRDefault="00350811" w:rsidP="0086272F">
            <w:pPr>
              <w:pStyle w:val="aff4"/>
              <w:jc w:val="both"/>
              <w:rPr>
                <w:sz w:val="28"/>
                <w:szCs w:val="28"/>
              </w:rPr>
            </w:pPr>
            <w:r w:rsidRPr="00EE7ED4">
              <w:rPr>
                <w:sz w:val="28"/>
                <w:szCs w:val="28"/>
              </w:rPr>
              <w:t>Гатчинское городское поселение</w:t>
            </w:r>
          </w:p>
        </w:tc>
        <w:tc>
          <w:tcPr>
            <w:tcW w:w="2215" w:type="pct"/>
            <w:shd w:val="clear" w:color="auto" w:fill="auto"/>
          </w:tcPr>
          <w:p w:rsidR="00350811" w:rsidRPr="00EE7ED4" w:rsidRDefault="00350811" w:rsidP="0086272F">
            <w:pPr>
              <w:pStyle w:val="aff4"/>
              <w:jc w:val="both"/>
              <w:rPr>
                <w:sz w:val="28"/>
                <w:szCs w:val="28"/>
              </w:rPr>
            </w:pPr>
            <w:r w:rsidRPr="00EE7ED4">
              <w:rPr>
                <w:sz w:val="28"/>
                <w:szCs w:val="28"/>
              </w:rPr>
              <w:t>Северо-Западный нанотехнологический центр (индустриальный парк и технопарк в сфере нанотехнологий)</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17,43 га (первая/вторая очереди);</w:t>
            </w:r>
          </w:p>
          <w:p w:rsidR="00350811" w:rsidRPr="00EE7ED4" w:rsidRDefault="0098689B" w:rsidP="0086272F">
            <w:pPr>
              <w:pStyle w:val="aff4"/>
              <w:jc w:val="both"/>
              <w:rPr>
                <w:sz w:val="28"/>
                <w:szCs w:val="28"/>
              </w:rPr>
            </w:pPr>
            <w:r w:rsidRPr="00EE7ED4">
              <w:rPr>
                <w:sz w:val="28"/>
                <w:szCs w:val="28"/>
              </w:rPr>
              <w:t>- класс опасности:</w:t>
            </w:r>
            <w:r w:rsidR="00B35850" w:rsidRPr="00EE7ED4">
              <w:rPr>
                <w:sz w:val="28"/>
                <w:szCs w:val="28"/>
              </w:rPr>
              <w:t xml:space="preserve"> </w:t>
            </w:r>
            <w:r w:rsidR="00350811" w:rsidRPr="00EE7ED4">
              <w:rPr>
                <w:sz w:val="28"/>
                <w:szCs w:val="28"/>
              </w:rPr>
              <w:t>IV</w:t>
            </w:r>
            <w:r w:rsidR="00C44349" w:rsidRPr="00EE7ED4">
              <w:rPr>
                <w:sz w:val="28"/>
                <w:szCs w:val="28"/>
              </w:rPr>
              <w:t xml:space="preserve"> </w:t>
            </w:r>
            <w:r w:rsidR="00350811" w:rsidRPr="00EE7ED4">
              <w:rPr>
                <w:sz w:val="28"/>
                <w:szCs w:val="28"/>
              </w:rPr>
              <w:t>-</w:t>
            </w:r>
            <w:r w:rsidR="00C44349" w:rsidRPr="00EE7ED4">
              <w:rPr>
                <w:sz w:val="28"/>
                <w:szCs w:val="28"/>
              </w:rPr>
              <w:t xml:space="preserve"> </w:t>
            </w:r>
            <w:r w:rsidR="00350811"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научно-исследовательское.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B35850" w:rsidRPr="00EE7ED4">
              <w:rPr>
                <w:sz w:val="28"/>
                <w:szCs w:val="28"/>
              </w:rPr>
              <w:t>санитарно-защитная зона, ориентировочный размер 100 м, режим территории санитарно-защитной зоны в соответствии с СанПиН 2.2.1/2.1.1.1200-03 (новая редакция)</w:t>
            </w:r>
          </w:p>
        </w:tc>
        <w:tc>
          <w:tcPr>
            <w:tcW w:w="1201" w:type="pct"/>
            <w:shd w:val="clear" w:color="auto" w:fill="auto"/>
          </w:tcPr>
          <w:p w:rsidR="00350811" w:rsidRPr="00EE7ED4" w:rsidRDefault="00350811" w:rsidP="0086272F">
            <w:pPr>
              <w:pStyle w:val="aff4"/>
              <w:jc w:val="both"/>
              <w:rPr>
                <w:sz w:val="28"/>
                <w:szCs w:val="28"/>
              </w:rPr>
            </w:pPr>
            <w:r w:rsidRPr="00EE7ED4">
              <w:rPr>
                <w:sz w:val="28"/>
                <w:szCs w:val="28"/>
              </w:rPr>
              <w:t>город Гатчина, Пушкинское шоссе, дом 20, (</w:t>
            </w:r>
            <w:r w:rsidR="002135B0" w:rsidRPr="00EE7ED4">
              <w:rPr>
                <w:sz w:val="28"/>
                <w:szCs w:val="28"/>
              </w:rPr>
              <w:t>в границах земельных участков с кадастровыми номерами</w:t>
            </w:r>
            <w:r w:rsidRPr="00EE7ED4">
              <w:rPr>
                <w:sz w:val="28"/>
                <w:szCs w:val="28"/>
              </w:rPr>
              <w:t xml:space="preserve">  47:25:0111012:23 (12,797 га) и 47:25:0111012:24 (4,697 га)</w:t>
            </w:r>
          </w:p>
        </w:tc>
      </w:tr>
      <w:tr w:rsidR="00350811" w:rsidRPr="00EE7ED4" w:rsidTr="00B35850">
        <w:tc>
          <w:tcPr>
            <w:tcW w:w="410" w:type="pct"/>
            <w:shd w:val="clear" w:color="auto" w:fill="auto"/>
          </w:tcPr>
          <w:p w:rsidR="00350811" w:rsidRPr="00EE7ED4" w:rsidRDefault="00350811" w:rsidP="0086272F">
            <w:pPr>
              <w:pStyle w:val="aff4"/>
              <w:rPr>
                <w:b/>
                <w:sz w:val="28"/>
                <w:szCs w:val="28"/>
              </w:rPr>
            </w:pPr>
            <w:r w:rsidRPr="00EE7ED4">
              <w:rPr>
                <w:b/>
                <w:sz w:val="28"/>
                <w:szCs w:val="28"/>
              </w:rPr>
              <w:t>4</w:t>
            </w:r>
            <w:r w:rsidR="00B35850" w:rsidRPr="00EE7ED4">
              <w:rPr>
                <w:b/>
                <w:sz w:val="28"/>
                <w:szCs w:val="28"/>
              </w:rPr>
              <w:t>.</w:t>
            </w:r>
          </w:p>
        </w:tc>
        <w:tc>
          <w:tcPr>
            <w:tcW w:w="4590" w:type="pct"/>
            <w:gridSpan w:val="3"/>
          </w:tcPr>
          <w:p w:rsidR="00350811" w:rsidRPr="00EE7ED4" w:rsidRDefault="00350811" w:rsidP="0086272F">
            <w:pPr>
              <w:pStyle w:val="aff4"/>
              <w:jc w:val="both"/>
              <w:rPr>
                <w:b/>
                <w:sz w:val="28"/>
                <w:szCs w:val="28"/>
              </w:rPr>
            </w:pPr>
            <w:r w:rsidRPr="00EE7ED4">
              <w:rPr>
                <w:b/>
                <w:sz w:val="28"/>
                <w:szCs w:val="28"/>
              </w:rPr>
              <w:t>Тосненский муниципальный район</w:t>
            </w:r>
          </w:p>
        </w:tc>
      </w:tr>
      <w:tr w:rsidR="002135B0" w:rsidRPr="00EE7ED4" w:rsidTr="00B35850">
        <w:tc>
          <w:tcPr>
            <w:tcW w:w="410" w:type="pct"/>
            <w:shd w:val="clear" w:color="auto" w:fill="auto"/>
          </w:tcPr>
          <w:p w:rsidR="00350811" w:rsidRPr="00EE7ED4" w:rsidRDefault="00350811" w:rsidP="0086272F">
            <w:pPr>
              <w:pStyle w:val="aff4"/>
              <w:rPr>
                <w:sz w:val="28"/>
                <w:szCs w:val="28"/>
              </w:rPr>
            </w:pPr>
            <w:r w:rsidRPr="00EE7ED4">
              <w:rPr>
                <w:sz w:val="28"/>
                <w:szCs w:val="28"/>
              </w:rPr>
              <w:t>4.1</w:t>
            </w:r>
            <w:r w:rsidR="00B35850" w:rsidRPr="00EE7ED4">
              <w:rPr>
                <w:sz w:val="28"/>
                <w:szCs w:val="28"/>
              </w:rPr>
              <w:t>.</w:t>
            </w:r>
          </w:p>
        </w:tc>
        <w:tc>
          <w:tcPr>
            <w:tcW w:w="1174" w:type="pct"/>
            <w:shd w:val="clear" w:color="auto" w:fill="auto"/>
          </w:tcPr>
          <w:p w:rsidR="00350811" w:rsidRPr="00EE7ED4" w:rsidRDefault="00350811" w:rsidP="0086272F">
            <w:pPr>
              <w:pStyle w:val="aff4"/>
              <w:jc w:val="both"/>
              <w:rPr>
                <w:sz w:val="28"/>
                <w:szCs w:val="28"/>
              </w:rPr>
            </w:pPr>
            <w:r w:rsidRPr="00EE7ED4">
              <w:rPr>
                <w:sz w:val="28"/>
                <w:szCs w:val="28"/>
              </w:rPr>
              <w:t>Фёдоровское сельское поселение</w:t>
            </w:r>
          </w:p>
        </w:tc>
        <w:tc>
          <w:tcPr>
            <w:tcW w:w="2215" w:type="pct"/>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Фёдоров</w:t>
            </w:r>
            <w:r w:rsidR="00B35850" w:rsidRPr="00EE7ED4">
              <w:rPr>
                <w:sz w:val="28"/>
                <w:szCs w:val="28"/>
              </w:rPr>
              <w:t>ское</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90,35 га;</w:t>
            </w:r>
          </w:p>
          <w:p w:rsidR="00350811" w:rsidRPr="00EE7ED4" w:rsidRDefault="0098689B" w:rsidP="0086272F">
            <w:pPr>
              <w:pStyle w:val="aff4"/>
              <w:jc w:val="both"/>
              <w:rPr>
                <w:sz w:val="28"/>
                <w:szCs w:val="28"/>
              </w:rPr>
            </w:pPr>
            <w:r w:rsidRPr="00EE7ED4">
              <w:rPr>
                <w:sz w:val="28"/>
                <w:szCs w:val="28"/>
              </w:rPr>
              <w:t>- класс опасности:</w:t>
            </w:r>
            <w:r w:rsidR="00B35850" w:rsidRPr="00EE7ED4">
              <w:rPr>
                <w:sz w:val="28"/>
                <w:szCs w:val="28"/>
              </w:rPr>
              <w:t xml:space="preserve"> </w:t>
            </w:r>
            <w:r w:rsidR="00350811" w:rsidRPr="00EE7ED4">
              <w:rPr>
                <w:sz w:val="28"/>
                <w:szCs w:val="28"/>
              </w:rPr>
              <w:t>III</w:t>
            </w:r>
            <w:r w:rsidR="00C44349" w:rsidRPr="00EE7ED4">
              <w:rPr>
                <w:sz w:val="28"/>
                <w:szCs w:val="28"/>
              </w:rPr>
              <w:t xml:space="preserve"> </w:t>
            </w:r>
            <w:r w:rsidR="00350811" w:rsidRPr="00EE7ED4">
              <w:rPr>
                <w:sz w:val="28"/>
                <w:szCs w:val="28"/>
              </w:rPr>
              <w:t>-</w:t>
            </w:r>
            <w:r w:rsidR="00C44349" w:rsidRPr="00EE7ED4">
              <w:rPr>
                <w:sz w:val="28"/>
                <w:szCs w:val="28"/>
              </w:rPr>
              <w:t xml:space="preserve"> </w:t>
            </w:r>
            <w:r w:rsidR="00350811"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B35850" w:rsidRPr="00EE7ED4">
              <w:rPr>
                <w:sz w:val="28"/>
                <w:szCs w:val="28"/>
              </w:rPr>
              <w:t xml:space="preserve">санитарно-защитная зона, ориентировочный размер </w:t>
            </w:r>
            <w:r w:rsidRPr="00EE7ED4">
              <w:rPr>
                <w:sz w:val="28"/>
                <w:szCs w:val="28"/>
              </w:rPr>
              <w:t>300 м</w:t>
            </w:r>
            <w:r w:rsidR="00B35850" w:rsidRPr="00EE7ED4">
              <w:rPr>
                <w:sz w:val="28"/>
                <w:szCs w:val="28"/>
              </w:rPr>
              <w:t>, режим территории санитарно-защитной зоны в соответствии с СанПиН 2.2.1/2.1.1.1200-03 (новая редакция)</w:t>
            </w:r>
          </w:p>
        </w:tc>
        <w:tc>
          <w:tcPr>
            <w:tcW w:w="1201" w:type="pct"/>
            <w:shd w:val="clear" w:color="auto" w:fill="auto"/>
          </w:tcPr>
          <w:p w:rsidR="00350811" w:rsidRPr="00EE7ED4" w:rsidRDefault="00350811" w:rsidP="0086272F">
            <w:pPr>
              <w:pStyle w:val="aff4"/>
              <w:jc w:val="both"/>
              <w:rPr>
                <w:sz w:val="28"/>
                <w:szCs w:val="28"/>
              </w:rPr>
            </w:pPr>
            <w:r w:rsidRPr="00EE7ED4">
              <w:rPr>
                <w:sz w:val="28"/>
                <w:szCs w:val="28"/>
              </w:rPr>
              <w:t>деревня Фёдоров</w:t>
            </w:r>
            <w:r w:rsidR="00B35850" w:rsidRPr="00EE7ED4">
              <w:rPr>
                <w:sz w:val="28"/>
                <w:szCs w:val="28"/>
              </w:rPr>
              <w:t>ское</w:t>
            </w:r>
          </w:p>
        </w:tc>
      </w:tr>
    </w:tbl>
    <w:p w:rsidR="00350811" w:rsidRPr="00EE7ED4" w:rsidRDefault="00350811" w:rsidP="0086272F">
      <w:pPr>
        <w:pStyle w:val="aff4"/>
        <w:jc w:val="center"/>
        <w:rPr>
          <w:sz w:val="28"/>
          <w:szCs w:val="28"/>
        </w:rPr>
      </w:pPr>
    </w:p>
    <w:p w:rsidR="00B35850" w:rsidRPr="00EE7ED4" w:rsidRDefault="00B35850" w:rsidP="0086272F">
      <w:pPr>
        <w:pStyle w:val="aff4"/>
        <w:jc w:val="both"/>
        <w:outlineLvl w:val="0"/>
        <w:rPr>
          <w:sz w:val="28"/>
          <w:szCs w:val="28"/>
        </w:rPr>
      </w:pPr>
      <w:r w:rsidRPr="00EE7ED4">
        <w:rPr>
          <w:sz w:val="28"/>
          <w:szCs w:val="28"/>
        </w:rPr>
        <w:t>Индустриальные парки, технопарки, планируемые к размещению</w:t>
      </w:r>
    </w:p>
    <w:p w:rsidR="00350811" w:rsidRPr="00EE7ED4" w:rsidRDefault="00B35850" w:rsidP="0086272F">
      <w:pPr>
        <w:pStyle w:val="aff4"/>
        <w:jc w:val="both"/>
        <w:outlineLvl w:val="0"/>
        <w:rPr>
          <w:sz w:val="28"/>
          <w:szCs w:val="28"/>
        </w:rPr>
      </w:pPr>
      <w:bookmarkStart w:id="5" w:name="_Toc437089278"/>
      <w:bookmarkStart w:id="6" w:name="_Toc437090194"/>
      <w:bookmarkStart w:id="7" w:name="_Toc437185712"/>
      <w:bookmarkStart w:id="8" w:name="_Toc437185968"/>
      <w:bookmarkStart w:id="9" w:name="_Toc437689392"/>
      <w:r w:rsidRPr="00EE7ED4">
        <w:rPr>
          <w:sz w:val="28"/>
          <w:szCs w:val="28"/>
        </w:rPr>
        <w:t>Р</w:t>
      </w:r>
      <w:r w:rsidR="00350811" w:rsidRPr="00EE7ED4">
        <w:rPr>
          <w:sz w:val="28"/>
          <w:szCs w:val="28"/>
        </w:rPr>
        <w:t>асчётный срок</w:t>
      </w:r>
      <w:bookmarkEnd w:id="5"/>
      <w:bookmarkEnd w:id="6"/>
      <w:bookmarkEnd w:id="7"/>
      <w:bookmarkEnd w:id="8"/>
      <w:bookmarkEnd w:id="9"/>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5"/>
        <w:gridCol w:w="2432"/>
        <w:gridCol w:w="29"/>
        <w:gridCol w:w="4587"/>
        <w:gridCol w:w="44"/>
        <w:gridCol w:w="2459"/>
      </w:tblGrid>
      <w:tr w:rsidR="00085B8C" w:rsidRPr="00EE7ED4" w:rsidTr="00B35850">
        <w:tc>
          <w:tcPr>
            <w:tcW w:w="410" w:type="pct"/>
            <w:shd w:val="clear" w:color="auto" w:fill="auto"/>
            <w:vAlign w:val="center"/>
          </w:tcPr>
          <w:p w:rsidR="00B35850" w:rsidRPr="00EE7ED4" w:rsidRDefault="00B35850" w:rsidP="0086272F">
            <w:pPr>
              <w:pStyle w:val="aff4"/>
              <w:jc w:val="center"/>
              <w:rPr>
                <w:sz w:val="28"/>
                <w:szCs w:val="28"/>
              </w:rPr>
            </w:pPr>
            <w:r w:rsidRPr="00EE7ED4">
              <w:rPr>
                <w:sz w:val="28"/>
                <w:szCs w:val="28"/>
              </w:rPr>
              <w:t>№</w:t>
            </w:r>
          </w:p>
        </w:tc>
        <w:tc>
          <w:tcPr>
            <w:tcW w:w="1174" w:type="pct"/>
            <w:gridSpan w:val="2"/>
            <w:shd w:val="clear" w:color="auto" w:fill="auto"/>
            <w:vAlign w:val="center"/>
          </w:tcPr>
          <w:p w:rsidR="00B35850" w:rsidRPr="00EE7ED4" w:rsidRDefault="00B35850" w:rsidP="0086272F">
            <w:pPr>
              <w:pStyle w:val="aff4"/>
              <w:jc w:val="center"/>
              <w:rPr>
                <w:sz w:val="28"/>
                <w:szCs w:val="28"/>
              </w:rPr>
            </w:pPr>
            <w:r w:rsidRPr="00EE7ED4">
              <w:rPr>
                <w:sz w:val="28"/>
                <w:szCs w:val="28"/>
              </w:rPr>
              <w:t>Муниципальное образование</w:t>
            </w:r>
          </w:p>
        </w:tc>
        <w:tc>
          <w:tcPr>
            <w:tcW w:w="2215" w:type="pct"/>
            <w:gridSpan w:val="2"/>
            <w:shd w:val="clear" w:color="auto" w:fill="auto"/>
            <w:vAlign w:val="center"/>
          </w:tcPr>
          <w:p w:rsidR="00B35850" w:rsidRPr="00EE7ED4" w:rsidRDefault="00B35850" w:rsidP="0086272F">
            <w:pPr>
              <w:pStyle w:val="aff4"/>
              <w:jc w:val="center"/>
              <w:rPr>
                <w:sz w:val="28"/>
                <w:szCs w:val="28"/>
              </w:rPr>
            </w:pPr>
            <w:r w:rsidRPr="00EE7ED4">
              <w:rPr>
                <w:sz w:val="28"/>
                <w:szCs w:val="28"/>
              </w:rPr>
              <w:t>Сведения об объектах</w:t>
            </w:r>
          </w:p>
        </w:tc>
        <w:tc>
          <w:tcPr>
            <w:tcW w:w="1201" w:type="pct"/>
            <w:gridSpan w:val="2"/>
            <w:shd w:val="clear" w:color="auto" w:fill="auto"/>
            <w:vAlign w:val="center"/>
          </w:tcPr>
          <w:p w:rsidR="00B35850" w:rsidRPr="00EE7ED4" w:rsidRDefault="00B35850" w:rsidP="0086272F">
            <w:pPr>
              <w:pStyle w:val="aff4"/>
              <w:jc w:val="center"/>
              <w:rPr>
                <w:sz w:val="28"/>
                <w:szCs w:val="28"/>
              </w:rPr>
            </w:pPr>
            <w:r w:rsidRPr="00EE7ED4">
              <w:rPr>
                <w:sz w:val="28"/>
                <w:szCs w:val="28"/>
              </w:rPr>
              <w:t>Местоположение</w:t>
            </w:r>
          </w:p>
        </w:tc>
      </w:tr>
      <w:tr w:rsidR="00350811" w:rsidRPr="00EE7ED4" w:rsidTr="00B35850">
        <w:tc>
          <w:tcPr>
            <w:tcW w:w="417" w:type="pct"/>
            <w:gridSpan w:val="2"/>
            <w:shd w:val="clear" w:color="auto" w:fill="auto"/>
          </w:tcPr>
          <w:p w:rsidR="00350811" w:rsidRPr="00EE7ED4" w:rsidRDefault="00350811" w:rsidP="0086272F">
            <w:pPr>
              <w:pStyle w:val="aff4"/>
              <w:rPr>
                <w:b/>
                <w:sz w:val="28"/>
                <w:szCs w:val="28"/>
              </w:rPr>
            </w:pPr>
            <w:r w:rsidRPr="00EE7ED4">
              <w:rPr>
                <w:b/>
                <w:sz w:val="28"/>
                <w:szCs w:val="28"/>
              </w:rPr>
              <w:t>1</w:t>
            </w:r>
            <w:r w:rsidR="00B35850" w:rsidRPr="00EE7ED4">
              <w:rPr>
                <w:b/>
                <w:sz w:val="28"/>
                <w:szCs w:val="28"/>
              </w:rPr>
              <w:t>.</w:t>
            </w:r>
          </w:p>
        </w:tc>
        <w:tc>
          <w:tcPr>
            <w:tcW w:w="4583" w:type="pct"/>
            <w:gridSpan w:val="5"/>
          </w:tcPr>
          <w:p w:rsidR="00350811" w:rsidRPr="00EE7ED4" w:rsidRDefault="00350811" w:rsidP="0086272F">
            <w:pPr>
              <w:pStyle w:val="aff4"/>
              <w:jc w:val="both"/>
              <w:rPr>
                <w:b/>
                <w:sz w:val="28"/>
                <w:szCs w:val="28"/>
                <w:lang w:val="en-US"/>
              </w:rPr>
            </w:pPr>
            <w:r w:rsidRPr="00EE7ED4">
              <w:rPr>
                <w:b/>
                <w:sz w:val="28"/>
                <w:szCs w:val="28"/>
              </w:rPr>
              <w:t>Всеволожский муниципальный район</w:t>
            </w:r>
          </w:p>
        </w:tc>
      </w:tr>
      <w:tr w:rsidR="00085B8C" w:rsidRPr="00EE7ED4" w:rsidTr="00B35850">
        <w:tc>
          <w:tcPr>
            <w:tcW w:w="417" w:type="pct"/>
            <w:gridSpan w:val="2"/>
            <w:shd w:val="clear" w:color="auto" w:fill="auto"/>
          </w:tcPr>
          <w:p w:rsidR="00350811" w:rsidRPr="00EE7ED4" w:rsidRDefault="00350811" w:rsidP="0086272F">
            <w:pPr>
              <w:pStyle w:val="aff4"/>
              <w:rPr>
                <w:sz w:val="28"/>
                <w:szCs w:val="28"/>
              </w:rPr>
            </w:pPr>
            <w:r w:rsidRPr="00EE7ED4">
              <w:rPr>
                <w:sz w:val="28"/>
                <w:szCs w:val="28"/>
              </w:rPr>
              <w:t>1.1</w:t>
            </w:r>
            <w:r w:rsidR="00B35850" w:rsidRPr="00EE7ED4">
              <w:rPr>
                <w:sz w:val="28"/>
                <w:szCs w:val="28"/>
              </w:rPr>
              <w:t>.</w:t>
            </w:r>
          </w:p>
        </w:tc>
        <w:tc>
          <w:tcPr>
            <w:tcW w:w="1181" w:type="pct"/>
            <w:gridSpan w:val="2"/>
            <w:shd w:val="clear" w:color="auto" w:fill="auto"/>
          </w:tcPr>
          <w:p w:rsidR="00350811" w:rsidRPr="00EE7ED4" w:rsidRDefault="00350811" w:rsidP="0086272F">
            <w:pPr>
              <w:pStyle w:val="aff4"/>
              <w:jc w:val="both"/>
              <w:rPr>
                <w:sz w:val="28"/>
                <w:szCs w:val="28"/>
              </w:rPr>
            </w:pPr>
            <w:r w:rsidRPr="00EE7ED4">
              <w:rPr>
                <w:sz w:val="28"/>
                <w:szCs w:val="28"/>
              </w:rPr>
              <w:t>Всеволожское городское поселение</w:t>
            </w:r>
          </w:p>
        </w:tc>
        <w:tc>
          <w:tcPr>
            <w:tcW w:w="2222" w:type="pct"/>
            <w:gridSpan w:val="2"/>
            <w:shd w:val="clear" w:color="auto" w:fill="auto"/>
          </w:tcPr>
          <w:p w:rsidR="00350811" w:rsidRPr="00EE7ED4" w:rsidRDefault="00147919"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00B35850" w:rsidRPr="00EE7ED4">
              <w:rPr>
                <w:sz w:val="28"/>
                <w:szCs w:val="28"/>
              </w:rPr>
              <w:t xml:space="preserve">Ржевский </w:t>
            </w:r>
            <w:r w:rsidR="00483C6E" w:rsidRPr="00EE7ED4">
              <w:rPr>
                <w:sz w:val="28"/>
                <w:szCs w:val="28"/>
              </w:rPr>
              <w:t>«</w:t>
            </w:r>
            <w:r w:rsidR="00B35850" w:rsidRPr="00EE7ED4">
              <w:rPr>
                <w:sz w:val="28"/>
                <w:szCs w:val="28"/>
              </w:rPr>
              <w:t>Южный</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w:t>
            </w:r>
            <w:r w:rsidR="0098689B" w:rsidRPr="00EE7ED4">
              <w:rPr>
                <w:sz w:val="28"/>
                <w:szCs w:val="28"/>
              </w:rPr>
              <w:t xml:space="preserve">: </w:t>
            </w:r>
            <w:r w:rsidRPr="00EE7ED4">
              <w:rPr>
                <w:sz w:val="28"/>
                <w:szCs w:val="28"/>
              </w:rPr>
              <w:t>212 га;</w:t>
            </w:r>
          </w:p>
          <w:p w:rsidR="00350811" w:rsidRPr="00EE7ED4" w:rsidRDefault="0098689B" w:rsidP="0086272F">
            <w:pPr>
              <w:pStyle w:val="aff4"/>
              <w:jc w:val="both"/>
              <w:rPr>
                <w:sz w:val="28"/>
                <w:szCs w:val="28"/>
              </w:rPr>
            </w:pPr>
            <w:r w:rsidRPr="00EE7ED4">
              <w:rPr>
                <w:sz w:val="28"/>
                <w:szCs w:val="28"/>
              </w:rPr>
              <w:t xml:space="preserve">-  класс опасности: </w:t>
            </w:r>
            <w:r w:rsidR="00350811" w:rsidRPr="00EE7ED4">
              <w:rPr>
                <w:sz w:val="28"/>
                <w:szCs w:val="28"/>
              </w:rPr>
              <w:t>III</w:t>
            </w:r>
            <w:r w:rsidR="00C44349" w:rsidRPr="00EE7ED4">
              <w:rPr>
                <w:sz w:val="28"/>
                <w:szCs w:val="28"/>
              </w:rPr>
              <w:t xml:space="preserve"> </w:t>
            </w:r>
            <w:r w:rsidR="00350811" w:rsidRPr="00EE7ED4">
              <w:rPr>
                <w:sz w:val="28"/>
                <w:szCs w:val="28"/>
              </w:rPr>
              <w:t>-</w:t>
            </w:r>
            <w:r w:rsidR="00C44349" w:rsidRPr="00EE7ED4">
              <w:rPr>
                <w:sz w:val="28"/>
                <w:szCs w:val="28"/>
              </w:rPr>
              <w:t xml:space="preserve"> </w:t>
            </w:r>
            <w:r w:rsidR="00350811"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 транспортно-логистическое.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B35850" w:rsidRPr="00EE7ED4">
              <w:rPr>
                <w:sz w:val="28"/>
                <w:szCs w:val="28"/>
              </w:rPr>
              <w:t xml:space="preserve">санитарно-защитная зона, ориентировочный размер </w:t>
            </w:r>
            <w:r w:rsidRPr="00EE7ED4">
              <w:rPr>
                <w:sz w:val="28"/>
                <w:szCs w:val="28"/>
              </w:rPr>
              <w:t>300 м</w:t>
            </w:r>
            <w:r w:rsidR="00B35850" w:rsidRPr="00EE7ED4">
              <w:rPr>
                <w:sz w:val="28"/>
                <w:szCs w:val="28"/>
              </w:rPr>
              <w:t>, режим территории санитарно-защитной зоны в соответствии с СанПиН 2.2.1/2.1.1.1200-03 (новая редакция)</w:t>
            </w:r>
          </w:p>
        </w:tc>
        <w:tc>
          <w:tcPr>
            <w:tcW w:w="1180" w:type="pct"/>
            <w:shd w:val="clear" w:color="auto" w:fill="auto"/>
          </w:tcPr>
          <w:p w:rsidR="00253DFE" w:rsidRPr="00EE7ED4" w:rsidRDefault="00B35850" w:rsidP="0086272F">
            <w:pPr>
              <w:pStyle w:val="aff4"/>
              <w:jc w:val="both"/>
              <w:rPr>
                <w:sz w:val="28"/>
                <w:szCs w:val="28"/>
              </w:rPr>
            </w:pPr>
            <w:r w:rsidRPr="00EE7ED4">
              <w:rPr>
                <w:sz w:val="28"/>
                <w:szCs w:val="28"/>
              </w:rPr>
              <w:t xml:space="preserve">территория </w:t>
            </w:r>
            <w:r w:rsidR="00350811" w:rsidRPr="00EE7ED4">
              <w:rPr>
                <w:sz w:val="28"/>
                <w:szCs w:val="28"/>
              </w:rPr>
              <w:t>Ржевского полигона</w:t>
            </w:r>
            <w:r w:rsidR="00D5083F" w:rsidRPr="00EE7ED4">
              <w:rPr>
                <w:sz w:val="28"/>
                <w:szCs w:val="28"/>
              </w:rPr>
              <w:t>; предлагаемая к включению в</w:t>
            </w:r>
            <w:r w:rsidR="00350811" w:rsidRPr="00EE7ED4">
              <w:rPr>
                <w:sz w:val="28"/>
                <w:szCs w:val="28"/>
              </w:rPr>
              <w:t xml:space="preserve"> границы город</w:t>
            </w:r>
            <w:r w:rsidR="00D5083F" w:rsidRPr="00EE7ED4">
              <w:rPr>
                <w:sz w:val="28"/>
                <w:szCs w:val="28"/>
              </w:rPr>
              <w:t>а</w:t>
            </w:r>
            <w:r w:rsidR="00350811" w:rsidRPr="00EE7ED4">
              <w:rPr>
                <w:sz w:val="28"/>
                <w:szCs w:val="28"/>
              </w:rPr>
              <w:t xml:space="preserve"> Всеволожск</w:t>
            </w:r>
          </w:p>
        </w:tc>
      </w:tr>
      <w:tr w:rsidR="00085B8C" w:rsidRPr="00EE7ED4" w:rsidTr="00B35850">
        <w:tc>
          <w:tcPr>
            <w:tcW w:w="417" w:type="pct"/>
            <w:gridSpan w:val="2"/>
            <w:shd w:val="clear" w:color="auto" w:fill="auto"/>
          </w:tcPr>
          <w:p w:rsidR="00350811" w:rsidRPr="00EE7ED4" w:rsidRDefault="00350811" w:rsidP="0086272F">
            <w:pPr>
              <w:pStyle w:val="aff4"/>
              <w:rPr>
                <w:sz w:val="28"/>
                <w:szCs w:val="28"/>
              </w:rPr>
            </w:pPr>
            <w:r w:rsidRPr="00EE7ED4">
              <w:rPr>
                <w:sz w:val="28"/>
                <w:szCs w:val="28"/>
              </w:rPr>
              <w:t>1.2</w:t>
            </w:r>
            <w:r w:rsidR="00D5083F" w:rsidRPr="00EE7ED4">
              <w:rPr>
                <w:sz w:val="28"/>
                <w:szCs w:val="28"/>
              </w:rPr>
              <w:t>.</w:t>
            </w:r>
          </w:p>
        </w:tc>
        <w:tc>
          <w:tcPr>
            <w:tcW w:w="1181" w:type="pct"/>
            <w:gridSpan w:val="2"/>
            <w:shd w:val="clear" w:color="auto" w:fill="auto"/>
          </w:tcPr>
          <w:p w:rsidR="00350811" w:rsidRPr="00EE7ED4" w:rsidRDefault="00350811" w:rsidP="0086272F">
            <w:pPr>
              <w:pStyle w:val="aff4"/>
              <w:jc w:val="both"/>
              <w:rPr>
                <w:sz w:val="28"/>
                <w:szCs w:val="28"/>
              </w:rPr>
            </w:pPr>
            <w:r w:rsidRPr="00EE7ED4">
              <w:rPr>
                <w:sz w:val="28"/>
                <w:szCs w:val="28"/>
              </w:rPr>
              <w:t>Всеволожское городское поселение</w:t>
            </w:r>
          </w:p>
        </w:tc>
        <w:tc>
          <w:tcPr>
            <w:tcW w:w="2222" w:type="pct"/>
            <w:gridSpan w:val="2"/>
            <w:shd w:val="clear" w:color="auto" w:fill="auto"/>
          </w:tcPr>
          <w:p w:rsidR="00350811" w:rsidRPr="00EE7ED4" w:rsidRDefault="00350811" w:rsidP="0086272F">
            <w:pPr>
              <w:pStyle w:val="aff4"/>
              <w:jc w:val="both"/>
              <w:rPr>
                <w:sz w:val="28"/>
                <w:szCs w:val="28"/>
              </w:rPr>
            </w:pPr>
            <w:r w:rsidRPr="00EE7ED4">
              <w:rPr>
                <w:sz w:val="28"/>
                <w:szCs w:val="28"/>
              </w:rPr>
              <w:t>Индустриальный парк</w:t>
            </w:r>
            <w:r w:rsidR="00D5083F" w:rsidRPr="00EE7ED4">
              <w:rPr>
                <w:sz w:val="28"/>
                <w:szCs w:val="28"/>
              </w:rPr>
              <w:t xml:space="preserve"> </w:t>
            </w:r>
            <w:r w:rsidR="00483C6E" w:rsidRPr="00EE7ED4">
              <w:rPr>
                <w:sz w:val="28"/>
                <w:szCs w:val="28"/>
              </w:rPr>
              <w:t>«</w:t>
            </w:r>
            <w:r w:rsidRPr="00EE7ED4">
              <w:rPr>
                <w:sz w:val="28"/>
                <w:szCs w:val="28"/>
              </w:rPr>
              <w:t>Ржев</w:t>
            </w:r>
            <w:r w:rsidR="00D5083F" w:rsidRPr="00EE7ED4">
              <w:rPr>
                <w:sz w:val="28"/>
                <w:szCs w:val="28"/>
              </w:rPr>
              <w:t xml:space="preserve">ский </w:t>
            </w:r>
            <w:r w:rsidR="00483C6E" w:rsidRPr="00EE7ED4">
              <w:rPr>
                <w:sz w:val="28"/>
                <w:szCs w:val="28"/>
              </w:rPr>
              <w:t>«</w:t>
            </w:r>
            <w:r w:rsidR="00D5083F" w:rsidRPr="00EE7ED4">
              <w:rPr>
                <w:sz w:val="28"/>
                <w:szCs w:val="28"/>
              </w:rPr>
              <w:t>Северный</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D5083F" w:rsidP="0086272F">
            <w:pPr>
              <w:pStyle w:val="aff4"/>
              <w:jc w:val="both"/>
              <w:rPr>
                <w:sz w:val="28"/>
                <w:szCs w:val="28"/>
              </w:rPr>
            </w:pPr>
            <w:r w:rsidRPr="00EE7ED4">
              <w:rPr>
                <w:sz w:val="28"/>
                <w:szCs w:val="28"/>
              </w:rPr>
              <w:t xml:space="preserve">- </w:t>
            </w:r>
            <w:r w:rsidR="0098689B" w:rsidRPr="00EE7ED4">
              <w:rPr>
                <w:sz w:val="28"/>
                <w:szCs w:val="28"/>
              </w:rPr>
              <w:t>площадь территории:</w:t>
            </w:r>
            <w:r w:rsidRPr="00EE7ED4">
              <w:rPr>
                <w:sz w:val="28"/>
                <w:szCs w:val="28"/>
              </w:rPr>
              <w:t xml:space="preserve"> </w:t>
            </w:r>
            <w:r w:rsidR="00350811" w:rsidRPr="00EE7ED4">
              <w:rPr>
                <w:sz w:val="28"/>
                <w:szCs w:val="28"/>
              </w:rPr>
              <w:t>270 га;</w:t>
            </w:r>
          </w:p>
          <w:p w:rsidR="00350811" w:rsidRPr="00EE7ED4" w:rsidRDefault="00D5083F" w:rsidP="0086272F">
            <w:pPr>
              <w:pStyle w:val="aff4"/>
              <w:jc w:val="both"/>
              <w:rPr>
                <w:sz w:val="28"/>
                <w:szCs w:val="28"/>
              </w:rPr>
            </w:pPr>
            <w:r w:rsidRPr="00EE7ED4">
              <w:rPr>
                <w:sz w:val="28"/>
                <w:szCs w:val="28"/>
              </w:rPr>
              <w:t xml:space="preserve">- </w:t>
            </w:r>
            <w:r w:rsidR="0098689B" w:rsidRPr="00EE7ED4">
              <w:rPr>
                <w:sz w:val="28"/>
                <w:szCs w:val="28"/>
              </w:rPr>
              <w:t>класс опасности:</w:t>
            </w:r>
            <w:r w:rsidR="00350811" w:rsidRPr="00EE7ED4">
              <w:rPr>
                <w:sz w:val="28"/>
                <w:szCs w:val="28"/>
              </w:rPr>
              <w:t xml:space="preserve"> III</w:t>
            </w:r>
            <w:r w:rsidR="00C44349" w:rsidRPr="00EE7ED4">
              <w:rPr>
                <w:sz w:val="28"/>
                <w:szCs w:val="28"/>
              </w:rPr>
              <w:t xml:space="preserve"> </w:t>
            </w:r>
            <w:r w:rsidR="00350811" w:rsidRPr="00EE7ED4">
              <w:rPr>
                <w:sz w:val="28"/>
                <w:szCs w:val="28"/>
              </w:rPr>
              <w:t>-</w:t>
            </w:r>
            <w:r w:rsidR="00C44349" w:rsidRPr="00EE7ED4">
              <w:rPr>
                <w:sz w:val="28"/>
                <w:szCs w:val="28"/>
              </w:rPr>
              <w:t xml:space="preserve"> </w:t>
            </w:r>
            <w:r w:rsidR="00350811"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 коммунально-складское.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D5083F" w:rsidRPr="00EE7ED4">
              <w:rPr>
                <w:sz w:val="28"/>
                <w:szCs w:val="28"/>
              </w:rPr>
              <w:t>санитарно-защитная зона, ориентировочный размер 300 м,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D5083F" w:rsidP="0086272F">
            <w:pPr>
              <w:pStyle w:val="aff4"/>
              <w:jc w:val="both"/>
              <w:rPr>
                <w:sz w:val="28"/>
                <w:szCs w:val="28"/>
              </w:rPr>
            </w:pPr>
            <w:r w:rsidRPr="00EE7ED4">
              <w:rPr>
                <w:sz w:val="28"/>
                <w:szCs w:val="28"/>
              </w:rPr>
              <w:t xml:space="preserve">территоия </w:t>
            </w:r>
            <w:r w:rsidR="00350811" w:rsidRPr="00EE7ED4">
              <w:rPr>
                <w:sz w:val="28"/>
                <w:szCs w:val="28"/>
              </w:rPr>
              <w:t>при</w:t>
            </w:r>
            <w:r w:rsidRPr="00EE7ED4">
              <w:rPr>
                <w:sz w:val="28"/>
                <w:szCs w:val="28"/>
              </w:rPr>
              <w:t>мыкает</w:t>
            </w:r>
            <w:r w:rsidR="00350811" w:rsidRPr="00EE7ED4">
              <w:rPr>
                <w:sz w:val="28"/>
                <w:szCs w:val="28"/>
              </w:rPr>
              <w:t xml:space="preserve"> к планируемой авто</w:t>
            </w:r>
            <w:r w:rsidRPr="00EE7ED4">
              <w:rPr>
                <w:sz w:val="28"/>
                <w:szCs w:val="28"/>
              </w:rPr>
              <w:t xml:space="preserve">мобильной дороге регионального значения </w:t>
            </w:r>
            <w:r w:rsidR="00350811" w:rsidRPr="00EE7ED4">
              <w:rPr>
                <w:sz w:val="28"/>
                <w:szCs w:val="28"/>
              </w:rPr>
              <w:t xml:space="preserve">обход населённых пунктов </w:t>
            </w:r>
            <w:r w:rsidR="00DA5424" w:rsidRPr="00EE7ED4">
              <w:rPr>
                <w:sz w:val="28"/>
                <w:szCs w:val="28"/>
              </w:rPr>
              <w:t xml:space="preserve">посёлок </w:t>
            </w:r>
            <w:r w:rsidR="00350811" w:rsidRPr="00EE7ED4">
              <w:rPr>
                <w:sz w:val="28"/>
                <w:szCs w:val="28"/>
              </w:rPr>
              <w:t xml:space="preserve">Мурино и </w:t>
            </w:r>
            <w:r w:rsidR="00DA5424" w:rsidRPr="00EE7ED4">
              <w:rPr>
                <w:sz w:val="28"/>
                <w:szCs w:val="28"/>
              </w:rPr>
              <w:t xml:space="preserve">деревня </w:t>
            </w:r>
            <w:r w:rsidR="00350811" w:rsidRPr="00EE7ED4">
              <w:rPr>
                <w:sz w:val="28"/>
                <w:szCs w:val="28"/>
              </w:rPr>
              <w:t xml:space="preserve">Новое Девяткино с выходом на существующую автомобильную дорогу </w:t>
            </w:r>
            <w:r w:rsidR="00483C6E" w:rsidRPr="00EE7ED4">
              <w:rPr>
                <w:sz w:val="28"/>
                <w:szCs w:val="28"/>
              </w:rPr>
              <w:t>«</w:t>
            </w:r>
            <w:r w:rsidR="00350811" w:rsidRPr="00EE7ED4">
              <w:rPr>
                <w:sz w:val="28"/>
                <w:szCs w:val="28"/>
              </w:rPr>
              <w:t>Санкт-Петербург — Матокса</w:t>
            </w:r>
            <w:r w:rsidR="00483C6E" w:rsidRPr="00EE7ED4">
              <w:rPr>
                <w:sz w:val="28"/>
                <w:szCs w:val="28"/>
              </w:rPr>
              <w:t>»</w:t>
            </w:r>
          </w:p>
        </w:tc>
      </w:tr>
      <w:tr w:rsidR="00085B8C" w:rsidRPr="00EE7ED4" w:rsidTr="00B35850">
        <w:tc>
          <w:tcPr>
            <w:tcW w:w="417" w:type="pct"/>
            <w:gridSpan w:val="2"/>
            <w:shd w:val="clear" w:color="auto" w:fill="auto"/>
          </w:tcPr>
          <w:p w:rsidR="00350811" w:rsidRPr="00EE7ED4" w:rsidRDefault="00350811" w:rsidP="0086272F">
            <w:pPr>
              <w:pStyle w:val="aff4"/>
              <w:rPr>
                <w:sz w:val="28"/>
                <w:szCs w:val="28"/>
              </w:rPr>
            </w:pPr>
            <w:r w:rsidRPr="00EE7ED4">
              <w:rPr>
                <w:sz w:val="28"/>
                <w:szCs w:val="28"/>
              </w:rPr>
              <w:t>1.3</w:t>
            </w:r>
            <w:r w:rsidR="00D5083F" w:rsidRPr="00EE7ED4">
              <w:rPr>
                <w:sz w:val="28"/>
                <w:szCs w:val="28"/>
              </w:rPr>
              <w:t>.</w:t>
            </w:r>
          </w:p>
        </w:tc>
        <w:tc>
          <w:tcPr>
            <w:tcW w:w="1181" w:type="pct"/>
            <w:gridSpan w:val="2"/>
            <w:shd w:val="clear" w:color="auto" w:fill="auto"/>
          </w:tcPr>
          <w:p w:rsidR="00350811" w:rsidRPr="00EE7ED4" w:rsidRDefault="00350811" w:rsidP="0086272F">
            <w:pPr>
              <w:pStyle w:val="aff4"/>
              <w:jc w:val="both"/>
              <w:rPr>
                <w:sz w:val="28"/>
                <w:szCs w:val="28"/>
              </w:rPr>
            </w:pPr>
            <w:r w:rsidRPr="00EE7ED4">
              <w:rPr>
                <w:sz w:val="28"/>
                <w:szCs w:val="28"/>
              </w:rPr>
              <w:t>Кузьмоловское городское поселение</w:t>
            </w:r>
          </w:p>
        </w:tc>
        <w:tc>
          <w:tcPr>
            <w:tcW w:w="2222" w:type="pct"/>
            <w:gridSpan w:val="2"/>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Кузьмо</w:t>
            </w:r>
            <w:r w:rsidR="00D5083F" w:rsidRPr="00EE7ED4">
              <w:rPr>
                <w:sz w:val="28"/>
                <w:szCs w:val="28"/>
              </w:rPr>
              <w:t>лово</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D5083F" w:rsidP="0086272F">
            <w:pPr>
              <w:pStyle w:val="aff4"/>
              <w:jc w:val="both"/>
              <w:rPr>
                <w:sz w:val="28"/>
                <w:szCs w:val="28"/>
              </w:rPr>
            </w:pPr>
            <w:r w:rsidRPr="00EE7ED4">
              <w:rPr>
                <w:sz w:val="28"/>
                <w:szCs w:val="28"/>
              </w:rPr>
              <w:t xml:space="preserve">- </w:t>
            </w:r>
            <w:r w:rsidR="0098689B" w:rsidRPr="00EE7ED4">
              <w:rPr>
                <w:sz w:val="28"/>
                <w:szCs w:val="28"/>
              </w:rPr>
              <w:t>площадь территории:</w:t>
            </w:r>
            <w:r w:rsidR="00350811" w:rsidRPr="00EE7ED4">
              <w:rPr>
                <w:sz w:val="28"/>
                <w:szCs w:val="28"/>
              </w:rPr>
              <w:t> 605 га;</w:t>
            </w:r>
          </w:p>
          <w:p w:rsidR="00350811" w:rsidRPr="00EE7ED4" w:rsidRDefault="00D5083F" w:rsidP="0086272F">
            <w:pPr>
              <w:pStyle w:val="aff4"/>
              <w:jc w:val="both"/>
              <w:rPr>
                <w:sz w:val="28"/>
                <w:szCs w:val="28"/>
              </w:rPr>
            </w:pPr>
            <w:r w:rsidRPr="00EE7ED4">
              <w:rPr>
                <w:sz w:val="28"/>
                <w:szCs w:val="28"/>
              </w:rPr>
              <w:t xml:space="preserve">- </w:t>
            </w:r>
            <w:r w:rsidR="00350811" w:rsidRPr="00EE7ED4">
              <w:rPr>
                <w:sz w:val="28"/>
                <w:szCs w:val="28"/>
              </w:rPr>
              <w:t>класс опа</w:t>
            </w:r>
            <w:r w:rsidRPr="00EE7ED4">
              <w:rPr>
                <w:sz w:val="28"/>
                <w:szCs w:val="28"/>
              </w:rPr>
              <w:t xml:space="preserve">сности: </w:t>
            </w:r>
            <w:r w:rsidR="00350811" w:rsidRPr="00EE7ED4">
              <w:rPr>
                <w:sz w:val="28"/>
                <w:szCs w:val="28"/>
              </w:rPr>
              <w:t>III</w:t>
            </w:r>
            <w:r w:rsidR="00C44349" w:rsidRPr="00EE7ED4">
              <w:rPr>
                <w:sz w:val="28"/>
                <w:szCs w:val="28"/>
              </w:rPr>
              <w:t xml:space="preserve"> </w:t>
            </w:r>
            <w:r w:rsidR="00350811" w:rsidRPr="00EE7ED4">
              <w:rPr>
                <w:sz w:val="28"/>
                <w:szCs w:val="28"/>
              </w:rPr>
              <w:t>-</w:t>
            </w:r>
            <w:r w:rsidR="00C44349" w:rsidRPr="00EE7ED4">
              <w:rPr>
                <w:sz w:val="28"/>
                <w:szCs w:val="28"/>
              </w:rPr>
              <w:t xml:space="preserve"> </w:t>
            </w:r>
            <w:r w:rsidR="00350811" w:rsidRPr="00EE7ED4">
              <w:rPr>
                <w:sz w:val="28"/>
                <w:szCs w:val="28"/>
              </w:rPr>
              <w:t>V.</w:t>
            </w:r>
          </w:p>
          <w:p w:rsidR="00350811" w:rsidRPr="00EE7ED4" w:rsidRDefault="00350811" w:rsidP="0086272F">
            <w:pPr>
              <w:pStyle w:val="aff4"/>
              <w:jc w:val="both"/>
              <w:rPr>
                <w:sz w:val="28"/>
                <w:szCs w:val="28"/>
              </w:rPr>
            </w:pPr>
            <w:r w:rsidRPr="00EE7ED4">
              <w:rPr>
                <w:sz w:val="28"/>
                <w:szCs w:val="28"/>
              </w:rPr>
              <w:t xml:space="preserve"> </w:t>
            </w:r>
            <w:r w:rsidRPr="00EE7ED4">
              <w:rPr>
                <w:sz w:val="28"/>
                <w:szCs w:val="28"/>
                <w:u w:val="single"/>
              </w:rPr>
              <w:t>Назначение:</w:t>
            </w:r>
            <w:r w:rsidRPr="00EE7ED4">
              <w:rPr>
                <w:sz w:val="28"/>
                <w:szCs w:val="28"/>
              </w:rPr>
              <w:t xml:space="preserve"> промышленное.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D5083F" w:rsidRPr="00EE7ED4">
              <w:rPr>
                <w:sz w:val="28"/>
                <w:szCs w:val="28"/>
              </w:rPr>
              <w:t xml:space="preserve">санитарно-защитная зона, ориентировочный размер </w:t>
            </w:r>
            <w:r w:rsidRPr="00EE7ED4">
              <w:rPr>
                <w:sz w:val="28"/>
                <w:szCs w:val="28"/>
              </w:rPr>
              <w:t>300 м</w:t>
            </w:r>
            <w:r w:rsidR="00D5083F" w:rsidRPr="00EE7ED4">
              <w:rPr>
                <w:sz w:val="28"/>
                <w:szCs w:val="28"/>
              </w:rPr>
              <w:t>,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D5083F" w:rsidP="0086272F">
            <w:pPr>
              <w:pStyle w:val="aff4"/>
              <w:jc w:val="both"/>
              <w:rPr>
                <w:sz w:val="28"/>
                <w:szCs w:val="28"/>
              </w:rPr>
            </w:pPr>
            <w:r w:rsidRPr="00EE7ED4">
              <w:rPr>
                <w:sz w:val="28"/>
                <w:szCs w:val="28"/>
              </w:rPr>
              <w:t xml:space="preserve">территория </w:t>
            </w:r>
            <w:r w:rsidR="00350811" w:rsidRPr="00EE7ED4">
              <w:rPr>
                <w:sz w:val="28"/>
                <w:szCs w:val="28"/>
              </w:rPr>
              <w:t>между существующей пром</w:t>
            </w:r>
            <w:r w:rsidRPr="00EE7ED4">
              <w:rPr>
                <w:sz w:val="28"/>
                <w:szCs w:val="28"/>
              </w:rPr>
              <w:t xml:space="preserve">ышленной </w:t>
            </w:r>
            <w:r w:rsidR="00350811" w:rsidRPr="00EE7ED4">
              <w:rPr>
                <w:sz w:val="28"/>
                <w:szCs w:val="28"/>
              </w:rPr>
              <w:t>зоной и юго</w:t>
            </w:r>
            <w:r w:rsidR="00BF43FC" w:rsidRPr="00EE7ED4">
              <w:rPr>
                <w:sz w:val="28"/>
                <w:szCs w:val="28"/>
              </w:rPr>
              <w:t>-</w:t>
            </w:r>
            <w:r w:rsidR="00350811" w:rsidRPr="00EE7ED4">
              <w:rPr>
                <w:sz w:val="28"/>
                <w:szCs w:val="28"/>
              </w:rPr>
              <w:t xml:space="preserve">восточной границей </w:t>
            </w:r>
            <w:r w:rsidR="00DA5424" w:rsidRPr="00EE7ED4">
              <w:rPr>
                <w:sz w:val="28"/>
                <w:szCs w:val="28"/>
              </w:rPr>
              <w:t xml:space="preserve">Кузьмоловского </w:t>
            </w:r>
            <w:r w:rsidRPr="00EE7ED4">
              <w:rPr>
                <w:sz w:val="28"/>
                <w:szCs w:val="28"/>
              </w:rPr>
              <w:t xml:space="preserve">городского </w:t>
            </w:r>
            <w:r w:rsidR="00DA5424" w:rsidRPr="00EE7ED4">
              <w:rPr>
                <w:sz w:val="28"/>
                <w:szCs w:val="28"/>
              </w:rPr>
              <w:t>поселения</w:t>
            </w:r>
          </w:p>
        </w:tc>
      </w:tr>
      <w:tr w:rsidR="00085B8C" w:rsidRPr="00EE7ED4" w:rsidTr="00B35850">
        <w:tc>
          <w:tcPr>
            <w:tcW w:w="417" w:type="pct"/>
            <w:gridSpan w:val="2"/>
            <w:shd w:val="clear" w:color="auto" w:fill="auto"/>
          </w:tcPr>
          <w:p w:rsidR="00350811" w:rsidRPr="00EE7ED4" w:rsidRDefault="00350811" w:rsidP="0086272F">
            <w:pPr>
              <w:pStyle w:val="aff4"/>
              <w:rPr>
                <w:sz w:val="28"/>
                <w:szCs w:val="28"/>
              </w:rPr>
            </w:pPr>
            <w:r w:rsidRPr="00EE7ED4">
              <w:rPr>
                <w:sz w:val="28"/>
                <w:szCs w:val="28"/>
              </w:rPr>
              <w:t>1.4</w:t>
            </w:r>
            <w:r w:rsidR="00D5083F" w:rsidRPr="00EE7ED4">
              <w:rPr>
                <w:sz w:val="28"/>
                <w:szCs w:val="28"/>
              </w:rPr>
              <w:t>.</w:t>
            </w:r>
          </w:p>
        </w:tc>
        <w:tc>
          <w:tcPr>
            <w:tcW w:w="1181" w:type="pct"/>
            <w:gridSpan w:val="2"/>
            <w:shd w:val="clear" w:color="auto" w:fill="auto"/>
          </w:tcPr>
          <w:p w:rsidR="00350811" w:rsidRPr="00EE7ED4" w:rsidRDefault="00350811" w:rsidP="0086272F">
            <w:pPr>
              <w:pStyle w:val="aff4"/>
              <w:jc w:val="both"/>
              <w:rPr>
                <w:sz w:val="28"/>
                <w:szCs w:val="28"/>
              </w:rPr>
            </w:pPr>
            <w:r w:rsidRPr="00EE7ED4">
              <w:rPr>
                <w:sz w:val="28"/>
                <w:szCs w:val="28"/>
              </w:rPr>
              <w:t>Токсовское городское поселение</w:t>
            </w:r>
          </w:p>
        </w:tc>
        <w:tc>
          <w:tcPr>
            <w:tcW w:w="2222" w:type="pct"/>
            <w:gridSpan w:val="2"/>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Токсово</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98689B" w:rsidP="0086272F">
            <w:pPr>
              <w:pStyle w:val="aff4"/>
              <w:jc w:val="both"/>
              <w:rPr>
                <w:sz w:val="28"/>
                <w:szCs w:val="28"/>
              </w:rPr>
            </w:pPr>
            <w:r w:rsidRPr="00EE7ED4">
              <w:rPr>
                <w:sz w:val="28"/>
                <w:szCs w:val="28"/>
              </w:rPr>
              <w:t xml:space="preserve">- площадь территории: </w:t>
            </w:r>
            <w:r w:rsidR="00350811" w:rsidRPr="00EE7ED4">
              <w:rPr>
                <w:sz w:val="28"/>
                <w:szCs w:val="28"/>
              </w:rPr>
              <w:t>862 га;</w:t>
            </w:r>
          </w:p>
          <w:p w:rsidR="00350811" w:rsidRPr="00EE7ED4" w:rsidRDefault="0098689B" w:rsidP="0086272F">
            <w:pPr>
              <w:pStyle w:val="aff4"/>
              <w:jc w:val="both"/>
              <w:rPr>
                <w:sz w:val="28"/>
                <w:szCs w:val="28"/>
              </w:rPr>
            </w:pPr>
            <w:r w:rsidRPr="00EE7ED4">
              <w:rPr>
                <w:sz w:val="28"/>
                <w:szCs w:val="28"/>
              </w:rPr>
              <w:t xml:space="preserve">- класс опасности: </w:t>
            </w:r>
            <w:r w:rsidR="00350811" w:rsidRPr="00EE7ED4">
              <w:rPr>
                <w:sz w:val="28"/>
                <w:szCs w:val="28"/>
              </w:rPr>
              <w:t>III</w:t>
            </w:r>
            <w:r w:rsidR="00C44349" w:rsidRPr="00EE7ED4">
              <w:rPr>
                <w:sz w:val="28"/>
                <w:szCs w:val="28"/>
              </w:rPr>
              <w:t xml:space="preserve"> </w:t>
            </w:r>
            <w:r w:rsidR="00350811" w:rsidRPr="00EE7ED4">
              <w:rPr>
                <w:sz w:val="28"/>
                <w:szCs w:val="28"/>
              </w:rPr>
              <w:t>-</w:t>
            </w:r>
            <w:r w:rsidR="00C44349" w:rsidRPr="00EE7ED4">
              <w:rPr>
                <w:sz w:val="28"/>
                <w:szCs w:val="28"/>
              </w:rPr>
              <w:t xml:space="preserve"> </w:t>
            </w:r>
            <w:r w:rsidR="00350811"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сельскохозяйственное.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D5083F" w:rsidRPr="00EE7ED4">
              <w:rPr>
                <w:sz w:val="28"/>
                <w:szCs w:val="28"/>
              </w:rPr>
              <w:t xml:space="preserve">санитарно-защитная зона, ориентировочный размер </w:t>
            </w:r>
            <w:r w:rsidRPr="00EE7ED4">
              <w:rPr>
                <w:sz w:val="28"/>
                <w:szCs w:val="28"/>
              </w:rPr>
              <w:t>100 м</w:t>
            </w:r>
            <w:r w:rsidR="00D5083F" w:rsidRPr="00EE7ED4">
              <w:rPr>
                <w:sz w:val="28"/>
                <w:szCs w:val="28"/>
              </w:rPr>
              <w:t>,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 xml:space="preserve">в северной части </w:t>
            </w:r>
            <w:r w:rsidR="003868CA" w:rsidRPr="00EE7ED4">
              <w:rPr>
                <w:sz w:val="28"/>
                <w:szCs w:val="28"/>
              </w:rPr>
              <w:t xml:space="preserve">Токсовского городского </w:t>
            </w:r>
            <w:r w:rsidRPr="00EE7ED4">
              <w:rPr>
                <w:sz w:val="28"/>
                <w:szCs w:val="28"/>
              </w:rPr>
              <w:t>поселе</w:t>
            </w:r>
            <w:r w:rsidR="00D5083F" w:rsidRPr="00EE7ED4">
              <w:rPr>
                <w:sz w:val="28"/>
                <w:szCs w:val="28"/>
              </w:rPr>
              <w:t>ния</w:t>
            </w:r>
            <w:r w:rsidRPr="00EE7ED4">
              <w:rPr>
                <w:sz w:val="28"/>
                <w:szCs w:val="28"/>
              </w:rPr>
              <w:t xml:space="preserve"> </w:t>
            </w:r>
            <w:r w:rsidR="00D5083F" w:rsidRPr="00EE7ED4">
              <w:rPr>
                <w:sz w:val="28"/>
                <w:szCs w:val="28"/>
              </w:rPr>
              <w:t>(</w:t>
            </w:r>
            <w:r w:rsidRPr="00EE7ED4">
              <w:rPr>
                <w:sz w:val="28"/>
                <w:szCs w:val="28"/>
              </w:rPr>
              <w:t xml:space="preserve">между населенными пунктами </w:t>
            </w:r>
            <w:r w:rsidR="00DA5424" w:rsidRPr="00EE7ED4">
              <w:rPr>
                <w:sz w:val="28"/>
                <w:szCs w:val="28"/>
              </w:rPr>
              <w:t xml:space="preserve">деревня </w:t>
            </w:r>
            <w:r w:rsidRPr="00EE7ED4">
              <w:rPr>
                <w:sz w:val="28"/>
                <w:szCs w:val="28"/>
              </w:rPr>
              <w:t>Лехтуси</w:t>
            </w:r>
            <w:r w:rsidR="00DA5424" w:rsidRPr="00EE7ED4">
              <w:rPr>
                <w:sz w:val="28"/>
                <w:szCs w:val="28"/>
              </w:rPr>
              <w:t xml:space="preserve"> Лесковского сельского поселения</w:t>
            </w:r>
            <w:r w:rsidRPr="00EE7ED4">
              <w:rPr>
                <w:sz w:val="28"/>
                <w:szCs w:val="28"/>
              </w:rPr>
              <w:t xml:space="preserve"> и </w:t>
            </w:r>
            <w:r w:rsidR="00DA5424" w:rsidRPr="00EE7ED4">
              <w:rPr>
                <w:sz w:val="28"/>
                <w:szCs w:val="28"/>
              </w:rPr>
              <w:t xml:space="preserve">посёлок </w:t>
            </w:r>
            <w:r w:rsidRPr="00EE7ED4">
              <w:rPr>
                <w:sz w:val="28"/>
                <w:szCs w:val="28"/>
              </w:rPr>
              <w:t>Новое Токсов</w:t>
            </w:r>
            <w:r w:rsidR="003868CA" w:rsidRPr="00EE7ED4">
              <w:rPr>
                <w:sz w:val="28"/>
                <w:szCs w:val="28"/>
              </w:rPr>
              <w:t>о</w:t>
            </w:r>
            <w:r w:rsidR="00367F26" w:rsidRPr="00EE7ED4">
              <w:rPr>
                <w:sz w:val="28"/>
                <w:szCs w:val="28"/>
              </w:rPr>
              <w:t xml:space="preserve"> Токсовского городского поселения</w:t>
            </w:r>
            <w:r w:rsidR="003949C7" w:rsidRPr="00EE7ED4">
              <w:rPr>
                <w:sz w:val="28"/>
                <w:szCs w:val="28"/>
              </w:rPr>
              <w:t>)</w:t>
            </w:r>
          </w:p>
        </w:tc>
      </w:tr>
      <w:tr w:rsidR="00085B8C" w:rsidRPr="00EE7ED4" w:rsidTr="00B35850">
        <w:tc>
          <w:tcPr>
            <w:tcW w:w="417" w:type="pct"/>
            <w:gridSpan w:val="2"/>
            <w:shd w:val="clear" w:color="auto" w:fill="auto"/>
          </w:tcPr>
          <w:p w:rsidR="00350811" w:rsidRPr="00EE7ED4" w:rsidRDefault="00350811" w:rsidP="0086272F">
            <w:pPr>
              <w:pStyle w:val="aff4"/>
              <w:rPr>
                <w:sz w:val="28"/>
                <w:szCs w:val="28"/>
              </w:rPr>
            </w:pPr>
            <w:r w:rsidRPr="00EE7ED4">
              <w:rPr>
                <w:sz w:val="28"/>
                <w:szCs w:val="28"/>
              </w:rPr>
              <w:t>1.5</w:t>
            </w:r>
            <w:r w:rsidR="00D5083F" w:rsidRPr="00EE7ED4">
              <w:rPr>
                <w:sz w:val="28"/>
                <w:szCs w:val="28"/>
              </w:rPr>
              <w:t>.</w:t>
            </w:r>
          </w:p>
        </w:tc>
        <w:tc>
          <w:tcPr>
            <w:tcW w:w="1181" w:type="pct"/>
            <w:gridSpan w:val="2"/>
            <w:shd w:val="clear" w:color="auto" w:fill="auto"/>
          </w:tcPr>
          <w:p w:rsidR="00350811" w:rsidRPr="00EE7ED4" w:rsidRDefault="00350811" w:rsidP="0086272F">
            <w:pPr>
              <w:pStyle w:val="aff4"/>
              <w:jc w:val="both"/>
              <w:rPr>
                <w:sz w:val="28"/>
                <w:szCs w:val="28"/>
              </w:rPr>
            </w:pPr>
            <w:r w:rsidRPr="00EE7ED4">
              <w:rPr>
                <w:sz w:val="28"/>
                <w:szCs w:val="28"/>
              </w:rPr>
              <w:t>Куйвозовское сельское поселение</w:t>
            </w:r>
          </w:p>
        </w:tc>
        <w:tc>
          <w:tcPr>
            <w:tcW w:w="2222" w:type="pct"/>
            <w:gridSpan w:val="2"/>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Куйвози</w:t>
            </w:r>
            <w:r w:rsidR="00483C6E"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531 га;</w:t>
            </w:r>
          </w:p>
          <w:p w:rsidR="00350811" w:rsidRPr="00EE7ED4" w:rsidRDefault="00350811" w:rsidP="0086272F">
            <w:pPr>
              <w:pStyle w:val="aff4"/>
              <w:jc w:val="both"/>
              <w:rPr>
                <w:sz w:val="28"/>
                <w:szCs w:val="28"/>
              </w:rPr>
            </w:pPr>
            <w:r w:rsidRPr="00EE7ED4">
              <w:rPr>
                <w:sz w:val="28"/>
                <w:szCs w:val="28"/>
              </w:rPr>
              <w:t>- класс опасности: III</w:t>
            </w:r>
            <w:r w:rsidR="007F0599" w:rsidRPr="00EE7ED4">
              <w:rPr>
                <w:sz w:val="28"/>
                <w:szCs w:val="28"/>
              </w:rPr>
              <w:t xml:space="preserve"> </w:t>
            </w:r>
            <w:r w:rsidRPr="00EE7ED4">
              <w:rPr>
                <w:sz w:val="28"/>
                <w:szCs w:val="28"/>
              </w:rPr>
              <w:t>-</w:t>
            </w:r>
            <w:r w:rsidR="007F0599" w:rsidRPr="00EE7ED4">
              <w:rPr>
                <w:sz w:val="28"/>
                <w:szCs w:val="28"/>
              </w:rPr>
              <w:t xml:space="preserve"> </w:t>
            </w:r>
            <w:r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сельскохозяйственное.</w:t>
            </w:r>
          </w:p>
          <w:p w:rsidR="00350811" w:rsidRPr="00EE7ED4" w:rsidRDefault="0035081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D5083F" w:rsidRPr="00EE7ED4">
              <w:rPr>
                <w:sz w:val="28"/>
                <w:szCs w:val="28"/>
              </w:rPr>
              <w:t xml:space="preserve">санитарно-защитная зона, ориентировочный размер </w:t>
            </w:r>
            <w:r w:rsidRPr="00EE7ED4">
              <w:rPr>
                <w:sz w:val="28"/>
                <w:szCs w:val="28"/>
              </w:rPr>
              <w:t>300 м</w:t>
            </w:r>
            <w:r w:rsidR="00D5083F" w:rsidRPr="00EE7ED4">
              <w:rPr>
                <w:sz w:val="28"/>
                <w:szCs w:val="28"/>
              </w:rPr>
              <w:t>,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в центральной части поселения, севернее садового некоммерческого товарище</w:t>
            </w:r>
            <w:r w:rsidR="00D5083F" w:rsidRPr="00EE7ED4">
              <w:rPr>
                <w:sz w:val="28"/>
                <w:szCs w:val="28"/>
              </w:rPr>
              <w:t xml:space="preserve">ства </w:t>
            </w:r>
            <w:r w:rsidR="00483C6E" w:rsidRPr="00EE7ED4">
              <w:rPr>
                <w:sz w:val="28"/>
                <w:szCs w:val="28"/>
              </w:rPr>
              <w:t>«</w:t>
            </w:r>
            <w:r w:rsidRPr="00EE7ED4">
              <w:rPr>
                <w:sz w:val="28"/>
                <w:szCs w:val="28"/>
              </w:rPr>
              <w:t>Ольхов</w:t>
            </w:r>
            <w:r w:rsidR="00D5083F" w:rsidRPr="00EE7ED4">
              <w:rPr>
                <w:sz w:val="28"/>
                <w:szCs w:val="28"/>
              </w:rPr>
              <w:t>ка</w:t>
            </w:r>
            <w:r w:rsidR="00483C6E" w:rsidRPr="00EE7ED4">
              <w:rPr>
                <w:sz w:val="28"/>
                <w:szCs w:val="28"/>
              </w:rPr>
              <w:t>»</w:t>
            </w:r>
          </w:p>
        </w:tc>
      </w:tr>
      <w:tr w:rsidR="00350811" w:rsidRPr="00EE7ED4" w:rsidTr="00B35850">
        <w:tc>
          <w:tcPr>
            <w:tcW w:w="417" w:type="pct"/>
            <w:gridSpan w:val="2"/>
            <w:shd w:val="clear" w:color="auto" w:fill="auto"/>
          </w:tcPr>
          <w:p w:rsidR="00350811" w:rsidRPr="00EE7ED4" w:rsidRDefault="00350811" w:rsidP="0086272F">
            <w:pPr>
              <w:pStyle w:val="aff4"/>
              <w:rPr>
                <w:b/>
                <w:sz w:val="28"/>
                <w:szCs w:val="28"/>
              </w:rPr>
            </w:pPr>
            <w:r w:rsidRPr="00EE7ED4">
              <w:rPr>
                <w:b/>
                <w:sz w:val="28"/>
                <w:szCs w:val="28"/>
              </w:rPr>
              <w:t>2</w:t>
            </w:r>
            <w:r w:rsidR="00D5083F" w:rsidRPr="00EE7ED4">
              <w:rPr>
                <w:b/>
                <w:sz w:val="28"/>
                <w:szCs w:val="28"/>
              </w:rPr>
              <w:t>.</w:t>
            </w:r>
          </w:p>
        </w:tc>
        <w:tc>
          <w:tcPr>
            <w:tcW w:w="4583" w:type="pct"/>
            <w:gridSpan w:val="5"/>
          </w:tcPr>
          <w:p w:rsidR="00350811" w:rsidRPr="00EE7ED4" w:rsidRDefault="00350811" w:rsidP="0086272F">
            <w:pPr>
              <w:pStyle w:val="aff4"/>
              <w:jc w:val="both"/>
              <w:rPr>
                <w:b/>
                <w:sz w:val="28"/>
                <w:szCs w:val="28"/>
              </w:rPr>
            </w:pPr>
            <w:r w:rsidRPr="00EE7ED4">
              <w:rPr>
                <w:b/>
                <w:sz w:val="28"/>
                <w:szCs w:val="28"/>
              </w:rPr>
              <w:t>Волховский муниципальный район</w:t>
            </w:r>
          </w:p>
        </w:tc>
      </w:tr>
      <w:tr w:rsidR="002333E4" w:rsidRPr="00EE7ED4" w:rsidTr="00B35850">
        <w:tc>
          <w:tcPr>
            <w:tcW w:w="417" w:type="pct"/>
            <w:gridSpan w:val="2"/>
            <w:shd w:val="clear" w:color="auto" w:fill="auto"/>
          </w:tcPr>
          <w:p w:rsidR="00350811" w:rsidRPr="00EE7ED4" w:rsidRDefault="00350811" w:rsidP="0086272F">
            <w:pPr>
              <w:pStyle w:val="aff4"/>
              <w:rPr>
                <w:sz w:val="28"/>
                <w:szCs w:val="28"/>
              </w:rPr>
            </w:pPr>
            <w:r w:rsidRPr="00EE7ED4">
              <w:rPr>
                <w:sz w:val="28"/>
                <w:szCs w:val="28"/>
              </w:rPr>
              <w:t>2.1.</w:t>
            </w:r>
          </w:p>
        </w:tc>
        <w:tc>
          <w:tcPr>
            <w:tcW w:w="1181" w:type="pct"/>
            <w:gridSpan w:val="2"/>
            <w:shd w:val="clear" w:color="auto" w:fill="auto"/>
          </w:tcPr>
          <w:p w:rsidR="00350811" w:rsidRPr="00EE7ED4" w:rsidRDefault="00350811" w:rsidP="0086272F">
            <w:pPr>
              <w:pStyle w:val="aff4"/>
              <w:jc w:val="both"/>
              <w:rPr>
                <w:sz w:val="28"/>
                <w:szCs w:val="28"/>
              </w:rPr>
            </w:pPr>
            <w:r w:rsidRPr="00EE7ED4">
              <w:rPr>
                <w:sz w:val="28"/>
                <w:szCs w:val="28"/>
              </w:rPr>
              <w:t>Волховское городское поселение</w:t>
            </w:r>
          </w:p>
        </w:tc>
        <w:tc>
          <w:tcPr>
            <w:tcW w:w="2222" w:type="pct"/>
            <w:gridSpan w:val="2"/>
            <w:shd w:val="clear" w:color="auto" w:fill="auto"/>
          </w:tcPr>
          <w:p w:rsidR="00350811" w:rsidRPr="00EE7ED4" w:rsidRDefault="00350811" w:rsidP="0086272F">
            <w:pPr>
              <w:pStyle w:val="aff4"/>
              <w:jc w:val="both"/>
              <w:rPr>
                <w:b/>
                <w:sz w:val="28"/>
                <w:szCs w:val="28"/>
              </w:rPr>
            </w:pPr>
            <w:r w:rsidRPr="00EE7ED4">
              <w:rPr>
                <w:sz w:val="28"/>
                <w:szCs w:val="28"/>
              </w:rPr>
              <w:t>Индустриальный парк</w:t>
            </w:r>
            <w:r w:rsidR="00147919" w:rsidRPr="00EE7ED4">
              <w:rPr>
                <w:b/>
                <w:sz w:val="28"/>
                <w:szCs w:val="28"/>
              </w:rPr>
              <w:t xml:space="preserve"> </w:t>
            </w:r>
            <w:r w:rsidR="002333E4" w:rsidRPr="00EE7ED4">
              <w:rPr>
                <w:sz w:val="28"/>
                <w:szCs w:val="28"/>
              </w:rPr>
              <w:t>«Мурманские ворота - 1»</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(двух смеж</w:t>
            </w:r>
            <w:r w:rsidR="0098689B" w:rsidRPr="00EE7ED4">
              <w:rPr>
                <w:sz w:val="28"/>
                <w:szCs w:val="28"/>
              </w:rPr>
              <w:t xml:space="preserve">ных земельных участков): </w:t>
            </w:r>
            <w:r w:rsidRPr="00EE7ED4">
              <w:rPr>
                <w:sz w:val="28"/>
                <w:szCs w:val="28"/>
              </w:rPr>
              <w:t>9,5 га и 7,5 га;</w:t>
            </w:r>
          </w:p>
          <w:p w:rsidR="00350811" w:rsidRPr="00EE7ED4" w:rsidRDefault="00350811" w:rsidP="0086272F">
            <w:pPr>
              <w:pStyle w:val="aff4"/>
              <w:jc w:val="both"/>
              <w:rPr>
                <w:sz w:val="28"/>
                <w:szCs w:val="28"/>
              </w:rPr>
            </w:pPr>
            <w:r w:rsidRPr="00EE7ED4">
              <w:rPr>
                <w:sz w:val="28"/>
                <w:szCs w:val="28"/>
              </w:rPr>
              <w:t>- класс опасности: III -</w:t>
            </w:r>
            <w:r w:rsidR="007F0599" w:rsidRPr="00EE7ED4">
              <w:rPr>
                <w:sz w:val="28"/>
                <w:szCs w:val="28"/>
              </w:rPr>
              <w:t xml:space="preserve"> </w:t>
            </w:r>
            <w:r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w:t>
            </w:r>
          </w:p>
          <w:p w:rsidR="00350811" w:rsidRPr="00EE7ED4" w:rsidRDefault="002333E4"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ориентировочный размер 300 м,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 xml:space="preserve">город Волхов, </w:t>
            </w:r>
          </w:p>
          <w:p w:rsidR="00350811" w:rsidRPr="00EE7ED4" w:rsidRDefault="00350811" w:rsidP="0086272F">
            <w:pPr>
              <w:pStyle w:val="aff4"/>
              <w:jc w:val="both"/>
              <w:rPr>
                <w:sz w:val="28"/>
                <w:szCs w:val="28"/>
              </w:rPr>
            </w:pPr>
            <w:r w:rsidRPr="00EE7ED4">
              <w:rPr>
                <w:sz w:val="28"/>
                <w:szCs w:val="28"/>
              </w:rPr>
              <w:t xml:space="preserve">микрорайон </w:t>
            </w:r>
            <w:r w:rsidR="00483C6E" w:rsidRPr="00EE7ED4">
              <w:rPr>
                <w:sz w:val="28"/>
                <w:szCs w:val="28"/>
              </w:rPr>
              <w:t>«</w:t>
            </w:r>
            <w:r w:rsidRPr="00EE7ED4">
              <w:rPr>
                <w:sz w:val="28"/>
                <w:szCs w:val="28"/>
              </w:rPr>
              <w:t>Мурманские ворота</w:t>
            </w:r>
            <w:r w:rsidR="00483C6E" w:rsidRPr="00EE7ED4">
              <w:rPr>
                <w:sz w:val="28"/>
                <w:szCs w:val="28"/>
              </w:rPr>
              <w:t>»</w:t>
            </w:r>
            <w:r w:rsidRPr="00EE7ED4">
              <w:rPr>
                <w:sz w:val="28"/>
                <w:szCs w:val="28"/>
              </w:rPr>
              <w:t>, Загородный проезд, дом 2</w:t>
            </w:r>
          </w:p>
        </w:tc>
      </w:tr>
      <w:tr w:rsidR="002333E4" w:rsidRPr="00EE7ED4" w:rsidTr="00B35850">
        <w:tc>
          <w:tcPr>
            <w:tcW w:w="417" w:type="pct"/>
            <w:gridSpan w:val="2"/>
            <w:shd w:val="clear" w:color="auto" w:fill="auto"/>
          </w:tcPr>
          <w:p w:rsidR="00350811" w:rsidRPr="00EE7ED4" w:rsidRDefault="00350811" w:rsidP="0086272F">
            <w:pPr>
              <w:pStyle w:val="aff4"/>
              <w:rPr>
                <w:sz w:val="28"/>
                <w:szCs w:val="28"/>
              </w:rPr>
            </w:pPr>
            <w:r w:rsidRPr="00EE7ED4">
              <w:rPr>
                <w:sz w:val="28"/>
                <w:szCs w:val="28"/>
              </w:rPr>
              <w:t>2.</w:t>
            </w:r>
            <w:r w:rsidR="002333E4" w:rsidRPr="00EE7ED4">
              <w:rPr>
                <w:sz w:val="28"/>
                <w:szCs w:val="28"/>
              </w:rPr>
              <w:t>2</w:t>
            </w:r>
            <w:r w:rsidRPr="00EE7ED4">
              <w:rPr>
                <w:sz w:val="28"/>
                <w:szCs w:val="28"/>
              </w:rPr>
              <w:t>.</w:t>
            </w:r>
          </w:p>
        </w:tc>
        <w:tc>
          <w:tcPr>
            <w:tcW w:w="1181" w:type="pct"/>
            <w:gridSpan w:val="2"/>
            <w:shd w:val="clear" w:color="auto" w:fill="auto"/>
          </w:tcPr>
          <w:p w:rsidR="00350811" w:rsidRPr="00EE7ED4" w:rsidRDefault="00350811" w:rsidP="0086272F">
            <w:pPr>
              <w:pStyle w:val="aff4"/>
              <w:jc w:val="both"/>
              <w:rPr>
                <w:sz w:val="28"/>
                <w:szCs w:val="28"/>
              </w:rPr>
            </w:pPr>
            <w:r w:rsidRPr="00EE7ED4">
              <w:rPr>
                <w:sz w:val="28"/>
                <w:szCs w:val="28"/>
              </w:rPr>
              <w:t>Волховское городское поселение</w:t>
            </w:r>
          </w:p>
        </w:tc>
        <w:tc>
          <w:tcPr>
            <w:tcW w:w="2222" w:type="pct"/>
            <w:gridSpan w:val="2"/>
            <w:shd w:val="clear" w:color="auto" w:fill="auto"/>
          </w:tcPr>
          <w:p w:rsidR="00350811" w:rsidRPr="00EE7ED4" w:rsidRDefault="00350811" w:rsidP="0086272F">
            <w:pPr>
              <w:pStyle w:val="aff4"/>
              <w:jc w:val="both"/>
              <w:rPr>
                <w:b/>
                <w:sz w:val="28"/>
                <w:szCs w:val="28"/>
              </w:rPr>
            </w:pPr>
            <w:r w:rsidRPr="00EE7ED4">
              <w:rPr>
                <w:sz w:val="28"/>
                <w:szCs w:val="28"/>
              </w:rPr>
              <w:t>Индустриальный парк</w:t>
            </w:r>
            <w:r w:rsidR="002333E4" w:rsidRPr="00EE7ED4">
              <w:rPr>
                <w:b/>
                <w:sz w:val="28"/>
                <w:szCs w:val="28"/>
              </w:rPr>
              <w:t xml:space="preserve"> </w:t>
            </w:r>
            <w:r w:rsidR="002333E4" w:rsidRPr="00EE7ED4">
              <w:rPr>
                <w:sz w:val="28"/>
                <w:szCs w:val="28"/>
              </w:rPr>
              <w:t>«Мурманские ворота - 2»</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16,3 га;</w:t>
            </w:r>
          </w:p>
          <w:p w:rsidR="00350811" w:rsidRPr="00EE7ED4" w:rsidRDefault="00350811" w:rsidP="0086272F">
            <w:pPr>
              <w:pStyle w:val="aff4"/>
              <w:jc w:val="both"/>
              <w:rPr>
                <w:sz w:val="28"/>
                <w:szCs w:val="28"/>
              </w:rPr>
            </w:pPr>
            <w:r w:rsidRPr="00EE7ED4">
              <w:rPr>
                <w:sz w:val="28"/>
                <w:szCs w:val="28"/>
              </w:rPr>
              <w:t>- класс опасности: I</w:t>
            </w:r>
            <w:r w:rsidRPr="00EE7ED4">
              <w:rPr>
                <w:sz w:val="28"/>
                <w:szCs w:val="28"/>
                <w:lang w:val="en-US"/>
              </w:rPr>
              <w:t>V</w:t>
            </w:r>
            <w:r w:rsidR="007F0599" w:rsidRPr="00EE7ED4">
              <w:rPr>
                <w:sz w:val="28"/>
                <w:szCs w:val="28"/>
              </w:rPr>
              <w:t xml:space="preserve"> </w:t>
            </w:r>
            <w:r w:rsidRPr="00EE7ED4">
              <w:rPr>
                <w:sz w:val="28"/>
                <w:szCs w:val="28"/>
              </w:rPr>
              <w:t>-</w:t>
            </w:r>
            <w:r w:rsidR="007F0599" w:rsidRPr="00EE7ED4">
              <w:rPr>
                <w:sz w:val="28"/>
                <w:szCs w:val="28"/>
              </w:rPr>
              <w:t xml:space="preserve"> </w:t>
            </w:r>
            <w:r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w:t>
            </w:r>
          </w:p>
          <w:p w:rsidR="00350811" w:rsidRPr="00EE7ED4" w:rsidRDefault="002333E4"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ориентировочный размер 100 м,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 xml:space="preserve">город Волхов, </w:t>
            </w:r>
          </w:p>
          <w:p w:rsidR="00350811" w:rsidRPr="00EE7ED4" w:rsidRDefault="00350811" w:rsidP="0086272F">
            <w:pPr>
              <w:pStyle w:val="aff4"/>
              <w:jc w:val="both"/>
              <w:rPr>
                <w:sz w:val="28"/>
                <w:szCs w:val="28"/>
              </w:rPr>
            </w:pPr>
            <w:r w:rsidRPr="00EE7ED4">
              <w:rPr>
                <w:sz w:val="28"/>
                <w:szCs w:val="28"/>
              </w:rPr>
              <w:t xml:space="preserve">микрорайон </w:t>
            </w:r>
            <w:r w:rsidR="00483C6E" w:rsidRPr="00EE7ED4">
              <w:rPr>
                <w:sz w:val="28"/>
                <w:szCs w:val="28"/>
              </w:rPr>
              <w:t>«</w:t>
            </w:r>
            <w:r w:rsidRPr="00EE7ED4">
              <w:rPr>
                <w:sz w:val="28"/>
                <w:szCs w:val="28"/>
              </w:rPr>
              <w:t xml:space="preserve">Мурманские </w:t>
            </w:r>
          </w:p>
          <w:p w:rsidR="00350811" w:rsidRPr="00EE7ED4" w:rsidRDefault="00350811" w:rsidP="0086272F">
            <w:pPr>
              <w:pStyle w:val="aff4"/>
              <w:jc w:val="both"/>
              <w:rPr>
                <w:sz w:val="28"/>
                <w:szCs w:val="28"/>
              </w:rPr>
            </w:pPr>
            <w:r w:rsidRPr="00EE7ED4">
              <w:rPr>
                <w:sz w:val="28"/>
                <w:szCs w:val="28"/>
              </w:rPr>
              <w:t>ворота</w:t>
            </w:r>
            <w:r w:rsidR="00483C6E" w:rsidRPr="00EE7ED4">
              <w:rPr>
                <w:sz w:val="28"/>
                <w:szCs w:val="28"/>
              </w:rPr>
              <w:t>»</w:t>
            </w:r>
            <w:r w:rsidRPr="00EE7ED4">
              <w:rPr>
                <w:sz w:val="28"/>
                <w:szCs w:val="28"/>
              </w:rPr>
              <w:t>, улица Вокзальная</w:t>
            </w:r>
          </w:p>
        </w:tc>
      </w:tr>
      <w:tr w:rsidR="00350811" w:rsidRPr="00EE7ED4" w:rsidTr="00B35850">
        <w:tc>
          <w:tcPr>
            <w:tcW w:w="417" w:type="pct"/>
            <w:gridSpan w:val="2"/>
            <w:shd w:val="clear" w:color="auto" w:fill="auto"/>
          </w:tcPr>
          <w:p w:rsidR="00350811" w:rsidRPr="00EE7ED4" w:rsidRDefault="00350811" w:rsidP="0086272F">
            <w:pPr>
              <w:pStyle w:val="aff4"/>
              <w:rPr>
                <w:b/>
                <w:sz w:val="28"/>
                <w:szCs w:val="28"/>
              </w:rPr>
            </w:pPr>
            <w:r w:rsidRPr="00EE7ED4">
              <w:rPr>
                <w:b/>
                <w:sz w:val="28"/>
                <w:szCs w:val="28"/>
              </w:rPr>
              <w:t>3</w:t>
            </w:r>
            <w:r w:rsidR="00D5083F" w:rsidRPr="00EE7ED4">
              <w:rPr>
                <w:b/>
                <w:sz w:val="28"/>
                <w:szCs w:val="28"/>
              </w:rPr>
              <w:t>.</w:t>
            </w:r>
          </w:p>
        </w:tc>
        <w:tc>
          <w:tcPr>
            <w:tcW w:w="4583" w:type="pct"/>
            <w:gridSpan w:val="5"/>
          </w:tcPr>
          <w:p w:rsidR="00350811" w:rsidRPr="00EE7ED4" w:rsidRDefault="00350811" w:rsidP="0086272F">
            <w:pPr>
              <w:pStyle w:val="aff4"/>
              <w:jc w:val="both"/>
              <w:rPr>
                <w:b/>
                <w:sz w:val="28"/>
                <w:szCs w:val="28"/>
              </w:rPr>
            </w:pPr>
            <w:r w:rsidRPr="00EE7ED4">
              <w:rPr>
                <w:b/>
                <w:sz w:val="28"/>
                <w:szCs w:val="28"/>
              </w:rPr>
              <w:t>Кингисеппский муниципальный район</w:t>
            </w:r>
          </w:p>
        </w:tc>
      </w:tr>
      <w:tr w:rsidR="00EE7ED4" w:rsidRPr="00EE7ED4" w:rsidTr="00FC2BDE">
        <w:tc>
          <w:tcPr>
            <w:tcW w:w="417" w:type="pct"/>
            <w:gridSpan w:val="2"/>
            <w:vMerge w:val="restart"/>
            <w:shd w:val="clear" w:color="auto" w:fill="auto"/>
          </w:tcPr>
          <w:p w:rsidR="00350811" w:rsidRPr="00EE7ED4" w:rsidRDefault="00350811" w:rsidP="0086272F">
            <w:pPr>
              <w:pStyle w:val="aff4"/>
              <w:rPr>
                <w:sz w:val="28"/>
                <w:szCs w:val="28"/>
              </w:rPr>
            </w:pPr>
            <w:r w:rsidRPr="00EE7ED4">
              <w:rPr>
                <w:sz w:val="28"/>
                <w:szCs w:val="28"/>
              </w:rPr>
              <w:t>3.1</w:t>
            </w:r>
            <w:r w:rsidR="00D5083F" w:rsidRPr="00EE7ED4">
              <w:rPr>
                <w:sz w:val="28"/>
                <w:szCs w:val="28"/>
              </w:rPr>
              <w:t>.</w:t>
            </w:r>
          </w:p>
        </w:tc>
        <w:tc>
          <w:tcPr>
            <w:tcW w:w="1181" w:type="pct"/>
            <w:gridSpan w:val="2"/>
            <w:vMerge w:val="restart"/>
          </w:tcPr>
          <w:p w:rsidR="00350811" w:rsidRPr="00EE7ED4" w:rsidRDefault="00350811" w:rsidP="0086272F">
            <w:pPr>
              <w:pStyle w:val="aff4"/>
              <w:jc w:val="both"/>
              <w:rPr>
                <w:sz w:val="28"/>
                <w:szCs w:val="28"/>
              </w:rPr>
            </w:pPr>
            <w:r w:rsidRPr="00EE7ED4">
              <w:rPr>
                <w:sz w:val="28"/>
                <w:szCs w:val="28"/>
              </w:rPr>
              <w:t>Вистинское сельское поселение</w:t>
            </w:r>
          </w:p>
        </w:tc>
        <w:tc>
          <w:tcPr>
            <w:tcW w:w="2222" w:type="pct"/>
            <w:gridSpan w:val="2"/>
            <w:tcBorders>
              <w:bottom w:val="nil"/>
            </w:tcBorders>
            <w:shd w:val="clear" w:color="auto" w:fill="auto"/>
          </w:tcPr>
          <w:p w:rsidR="00350811" w:rsidRPr="00EE7ED4" w:rsidRDefault="00350811" w:rsidP="0086272F">
            <w:pPr>
              <w:pStyle w:val="aff4"/>
              <w:jc w:val="both"/>
              <w:rPr>
                <w:sz w:val="28"/>
                <w:szCs w:val="28"/>
              </w:rPr>
            </w:pPr>
            <w:r w:rsidRPr="00EE7ED4">
              <w:rPr>
                <w:sz w:val="28"/>
                <w:szCs w:val="28"/>
              </w:rPr>
              <w:t>Промышленно-логистическая зо</w:t>
            </w:r>
            <w:r w:rsidR="00D5083F" w:rsidRPr="00EE7ED4">
              <w:rPr>
                <w:sz w:val="28"/>
                <w:szCs w:val="28"/>
              </w:rPr>
              <w:t xml:space="preserve">на </w:t>
            </w:r>
            <w:r w:rsidR="00483C6E" w:rsidRPr="00EE7ED4">
              <w:rPr>
                <w:sz w:val="28"/>
                <w:szCs w:val="28"/>
              </w:rPr>
              <w:t>«</w:t>
            </w:r>
            <w:r w:rsidRPr="00EE7ED4">
              <w:rPr>
                <w:sz w:val="28"/>
                <w:szCs w:val="28"/>
              </w:rPr>
              <w:t>Мультимодальный комплекс Усть-Луга в составе:</w:t>
            </w:r>
          </w:p>
          <w:p w:rsidR="00350811" w:rsidRPr="00EE7ED4" w:rsidRDefault="00D5083F" w:rsidP="0086272F">
            <w:pPr>
              <w:pStyle w:val="aff4"/>
              <w:jc w:val="both"/>
              <w:rPr>
                <w:sz w:val="28"/>
                <w:szCs w:val="28"/>
              </w:rPr>
            </w:pPr>
            <w:r w:rsidRPr="00EE7ED4">
              <w:rPr>
                <w:sz w:val="28"/>
                <w:szCs w:val="28"/>
              </w:rPr>
              <w:t xml:space="preserve">- индустриальный парк </w:t>
            </w:r>
            <w:r w:rsidR="00483C6E" w:rsidRPr="00EE7ED4">
              <w:rPr>
                <w:sz w:val="28"/>
                <w:szCs w:val="28"/>
              </w:rPr>
              <w:t>«</w:t>
            </w:r>
            <w:r w:rsidRPr="00EE7ED4">
              <w:rPr>
                <w:sz w:val="28"/>
                <w:szCs w:val="28"/>
              </w:rPr>
              <w:t xml:space="preserve">Зона </w:t>
            </w:r>
            <w:r w:rsidR="00483C6E" w:rsidRPr="00EE7ED4">
              <w:rPr>
                <w:sz w:val="28"/>
                <w:szCs w:val="28"/>
              </w:rPr>
              <w:t>«</w:t>
            </w:r>
            <w:r w:rsidR="00350811" w:rsidRPr="00EE7ED4">
              <w:rPr>
                <w:sz w:val="28"/>
                <w:szCs w:val="28"/>
              </w:rPr>
              <w:t>Сухого порта</w:t>
            </w:r>
            <w:r w:rsidR="00483C6E" w:rsidRPr="00EE7ED4">
              <w:rPr>
                <w:sz w:val="28"/>
                <w:szCs w:val="28"/>
              </w:rPr>
              <w:t>»</w:t>
            </w:r>
            <w:r w:rsidR="00350811" w:rsidRPr="00EE7ED4">
              <w:rPr>
                <w:sz w:val="28"/>
                <w:szCs w:val="28"/>
              </w:rPr>
              <w:t>;</w:t>
            </w:r>
          </w:p>
          <w:p w:rsidR="00350811" w:rsidRPr="00EE7ED4" w:rsidRDefault="00085B8C" w:rsidP="0086272F">
            <w:pPr>
              <w:pStyle w:val="aff4"/>
              <w:jc w:val="both"/>
              <w:rPr>
                <w:sz w:val="28"/>
                <w:szCs w:val="28"/>
              </w:rPr>
            </w:pPr>
            <w:r w:rsidRPr="00EE7ED4">
              <w:rPr>
                <w:sz w:val="28"/>
                <w:szCs w:val="28"/>
              </w:rPr>
              <w:t xml:space="preserve">- индустриальный парк </w:t>
            </w:r>
            <w:r w:rsidR="00483C6E" w:rsidRPr="00EE7ED4">
              <w:rPr>
                <w:sz w:val="28"/>
                <w:szCs w:val="28"/>
              </w:rPr>
              <w:t>«</w:t>
            </w:r>
            <w:r w:rsidR="00350811" w:rsidRPr="00EE7ED4">
              <w:rPr>
                <w:sz w:val="28"/>
                <w:szCs w:val="28"/>
              </w:rPr>
              <w:t>Промыш</w:t>
            </w:r>
            <w:r w:rsidRPr="00EE7ED4">
              <w:rPr>
                <w:sz w:val="28"/>
                <w:szCs w:val="28"/>
              </w:rPr>
              <w:t xml:space="preserve">ленная зона </w:t>
            </w:r>
            <w:r w:rsidR="00483C6E" w:rsidRPr="00EE7ED4">
              <w:rPr>
                <w:sz w:val="28"/>
                <w:szCs w:val="28"/>
              </w:rPr>
              <w:t>«</w:t>
            </w:r>
            <w:r w:rsidR="00350811" w:rsidRPr="00EE7ED4">
              <w:rPr>
                <w:sz w:val="28"/>
                <w:szCs w:val="28"/>
              </w:rPr>
              <w:t>Югантово</w:t>
            </w:r>
            <w:r w:rsidR="00483C6E" w:rsidRPr="00EE7ED4">
              <w:rPr>
                <w:sz w:val="28"/>
                <w:szCs w:val="28"/>
              </w:rPr>
              <w:t>»</w:t>
            </w:r>
            <w:r w:rsidR="00350811" w:rsidRPr="00EE7ED4">
              <w:rPr>
                <w:sz w:val="28"/>
                <w:szCs w:val="28"/>
              </w:rPr>
              <w:t>;</w:t>
            </w:r>
          </w:p>
          <w:p w:rsidR="00350811" w:rsidRPr="00EE7ED4" w:rsidRDefault="00085B8C" w:rsidP="0086272F">
            <w:pPr>
              <w:pStyle w:val="aff4"/>
              <w:jc w:val="both"/>
              <w:rPr>
                <w:sz w:val="28"/>
                <w:szCs w:val="28"/>
              </w:rPr>
            </w:pPr>
            <w:r w:rsidRPr="00EE7ED4">
              <w:rPr>
                <w:sz w:val="28"/>
                <w:szCs w:val="28"/>
              </w:rPr>
              <w:t xml:space="preserve">- индустриальный парк </w:t>
            </w:r>
            <w:r w:rsidR="00483C6E" w:rsidRPr="00EE7ED4">
              <w:rPr>
                <w:sz w:val="28"/>
                <w:szCs w:val="28"/>
              </w:rPr>
              <w:t>«</w:t>
            </w:r>
            <w:r w:rsidR="00350811" w:rsidRPr="00EE7ED4">
              <w:rPr>
                <w:sz w:val="28"/>
                <w:szCs w:val="28"/>
              </w:rPr>
              <w:t>Зона логистики портовых грузов</w:t>
            </w:r>
            <w:r w:rsidR="00483C6E" w:rsidRPr="00EE7ED4">
              <w:rPr>
                <w:sz w:val="28"/>
                <w:szCs w:val="28"/>
              </w:rPr>
              <w:t>»</w:t>
            </w:r>
            <w:r w:rsidR="00350811" w:rsidRPr="00EE7ED4">
              <w:rPr>
                <w:sz w:val="28"/>
                <w:szCs w:val="28"/>
              </w:rPr>
              <w:t>;</w:t>
            </w:r>
          </w:p>
          <w:p w:rsidR="00350811" w:rsidRPr="00EE7ED4" w:rsidRDefault="00350811" w:rsidP="0086272F">
            <w:pPr>
              <w:pStyle w:val="aff4"/>
              <w:jc w:val="both"/>
              <w:rPr>
                <w:sz w:val="28"/>
                <w:szCs w:val="28"/>
              </w:rPr>
            </w:pPr>
            <w:r w:rsidRPr="00EE7ED4">
              <w:rPr>
                <w:sz w:val="28"/>
                <w:szCs w:val="28"/>
              </w:rPr>
              <w:t xml:space="preserve">- индустриальный парк </w:t>
            </w:r>
            <w:r w:rsidR="00483C6E" w:rsidRPr="00EE7ED4">
              <w:rPr>
                <w:sz w:val="28"/>
                <w:szCs w:val="28"/>
              </w:rPr>
              <w:t>«</w:t>
            </w:r>
            <w:r w:rsidRPr="00EE7ED4">
              <w:rPr>
                <w:sz w:val="28"/>
                <w:szCs w:val="28"/>
              </w:rPr>
              <w:t>Зона логистики портовых грузов</w:t>
            </w:r>
            <w:r w:rsidR="00483C6E" w:rsidRPr="00EE7ED4">
              <w:rPr>
                <w:sz w:val="28"/>
                <w:szCs w:val="28"/>
              </w:rPr>
              <w:t>»</w:t>
            </w:r>
            <w:r w:rsidRPr="00EE7ED4">
              <w:rPr>
                <w:sz w:val="28"/>
                <w:szCs w:val="28"/>
              </w:rPr>
              <w:t xml:space="preserve"> (размещение грузового аэропорта).</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общая площадь: 1276 га;</w:t>
            </w:r>
          </w:p>
          <w:p w:rsidR="00350811" w:rsidRPr="00EE7ED4" w:rsidRDefault="00350811" w:rsidP="0086272F">
            <w:pPr>
              <w:pStyle w:val="aff4"/>
              <w:jc w:val="both"/>
              <w:rPr>
                <w:sz w:val="28"/>
                <w:szCs w:val="28"/>
              </w:rPr>
            </w:pPr>
            <w:r w:rsidRPr="00EE7ED4">
              <w:rPr>
                <w:sz w:val="28"/>
                <w:szCs w:val="28"/>
              </w:rPr>
              <w:t>- класс опасности: I</w:t>
            </w:r>
            <w:r w:rsidR="00E35A11" w:rsidRPr="00EE7ED4">
              <w:rPr>
                <w:sz w:val="28"/>
                <w:szCs w:val="28"/>
              </w:rPr>
              <w:t xml:space="preserve"> </w:t>
            </w:r>
            <w:r w:rsidRPr="00EE7ED4">
              <w:rPr>
                <w:sz w:val="28"/>
                <w:szCs w:val="28"/>
              </w:rPr>
              <w:t>-</w:t>
            </w:r>
            <w:r w:rsidR="00E35A11" w:rsidRPr="00EE7ED4">
              <w:rPr>
                <w:sz w:val="28"/>
                <w:szCs w:val="28"/>
              </w:rPr>
              <w:t xml:space="preserve"> </w:t>
            </w:r>
            <w:r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 транспортно-логистическое.</w:t>
            </w:r>
          </w:p>
          <w:p w:rsidR="00FC2BDE" w:rsidRPr="00EE7ED4" w:rsidRDefault="005B4F4F" w:rsidP="00FC2BDE">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w:t>
            </w:r>
            <w:r w:rsidR="00FC2BDE" w:rsidRPr="00EE7ED4">
              <w:t xml:space="preserve"> </w:t>
            </w:r>
            <w:r w:rsidR="00FC2BDE" w:rsidRPr="00EE7ED4">
              <w:rPr>
                <w:sz w:val="28"/>
                <w:szCs w:val="28"/>
              </w:rPr>
              <w:t>ориентировочный размер 1000 м (ориентировочный размер санитарно-защитной зоны обосновывается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подтверждается результатами натурных исследований и измерений)</w:t>
            </w:r>
            <w:r w:rsidR="007E70F1" w:rsidRPr="00EE7ED4">
              <w:rPr>
                <w:sz w:val="28"/>
                <w:szCs w:val="28"/>
              </w:rPr>
              <w:t>; режим территории санитарно-защитной зоны в соответствии с СанПиН 2.2.1/2.1.1.1200-03 (новая редакция)</w:t>
            </w:r>
          </w:p>
        </w:tc>
        <w:tc>
          <w:tcPr>
            <w:tcW w:w="1180" w:type="pct"/>
            <w:tcBorders>
              <w:bottom w:val="nil"/>
            </w:tcBorders>
            <w:shd w:val="clear" w:color="auto" w:fill="auto"/>
          </w:tcPr>
          <w:p w:rsidR="00350811" w:rsidRPr="00EE7ED4" w:rsidRDefault="00085B8C" w:rsidP="0086272F">
            <w:pPr>
              <w:pStyle w:val="aff4"/>
              <w:jc w:val="both"/>
              <w:rPr>
                <w:sz w:val="28"/>
                <w:szCs w:val="28"/>
              </w:rPr>
            </w:pPr>
            <w:r w:rsidRPr="00EE7ED4">
              <w:rPr>
                <w:sz w:val="28"/>
                <w:szCs w:val="28"/>
              </w:rPr>
              <w:t xml:space="preserve">В северной части </w:t>
            </w:r>
            <w:r w:rsidR="00350811" w:rsidRPr="00EE7ED4">
              <w:rPr>
                <w:sz w:val="28"/>
                <w:szCs w:val="28"/>
              </w:rPr>
              <w:t>Вистинско</w:t>
            </w:r>
            <w:r w:rsidRPr="00EE7ED4">
              <w:rPr>
                <w:sz w:val="28"/>
                <w:szCs w:val="28"/>
              </w:rPr>
              <w:t>го</w:t>
            </w:r>
            <w:r w:rsidR="00350811" w:rsidRPr="00EE7ED4">
              <w:rPr>
                <w:sz w:val="28"/>
                <w:szCs w:val="28"/>
              </w:rPr>
              <w:t xml:space="preserve"> сельско</w:t>
            </w:r>
            <w:r w:rsidRPr="00EE7ED4">
              <w:rPr>
                <w:sz w:val="28"/>
                <w:szCs w:val="28"/>
              </w:rPr>
              <w:t>го</w:t>
            </w:r>
            <w:r w:rsidR="00350811" w:rsidRPr="00EE7ED4">
              <w:rPr>
                <w:sz w:val="28"/>
                <w:szCs w:val="28"/>
              </w:rPr>
              <w:t xml:space="preserve"> поселе</w:t>
            </w:r>
            <w:r w:rsidRPr="00EE7ED4">
              <w:rPr>
                <w:sz w:val="28"/>
                <w:szCs w:val="28"/>
              </w:rPr>
              <w:t>ния</w:t>
            </w:r>
          </w:p>
        </w:tc>
      </w:tr>
      <w:tr w:rsidR="00EE7ED4" w:rsidRPr="00EE7ED4" w:rsidTr="00FC2BDE">
        <w:tc>
          <w:tcPr>
            <w:tcW w:w="417" w:type="pct"/>
            <w:gridSpan w:val="2"/>
            <w:vMerge/>
            <w:shd w:val="clear" w:color="auto" w:fill="auto"/>
          </w:tcPr>
          <w:p w:rsidR="00350811" w:rsidRPr="00EE7ED4" w:rsidRDefault="00350811" w:rsidP="0086272F">
            <w:pPr>
              <w:pStyle w:val="aff4"/>
              <w:rPr>
                <w:sz w:val="28"/>
                <w:szCs w:val="28"/>
              </w:rPr>
            </w:pPr>
          </w:p>
        </w:tc>
        <w:tc>
          <w:tcPr>
            <w:tcW w:w="1181" w:type="pct"/>
            <w:gridSpan w:val="2"/>
            <w:vMerge/>
          </w:tcPr>
          <w:p w:rsidR="00350811" w:rsidRPr="00EE7ED4" w:rsidRDefault="00350811" w:rsidP="0086272F">
            <w:pPr>
              <w:pStyle w:val="aff4"/>
              <w:jc w:val="both"/>
              <w:rPr>
                <w:sz w:val="28"/>
                <w:szCs w:val="28"/>
              </w:rPr>
            </w:pPr>
          </w:p>
        </w:tc>
        <w:tc>
          <w:tcPr>
            <w:tcW w:w="2222" w:type="pct"/>
            <w:gridSpan w:val="2"/>
            <w:tcBorders>
              <w:top w:val="nil"/>
              <w:bottom w:val="nil"/>
            </w:tcBorders>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 xml:space="preserve">Зона </w:t>
            </w:r>
            <w:r w:rsidR="00483C6E" w:rsidRPr="00EE7ED4">
              <w:rPr>
                <w:sz w:val="28"/>
                <w:szCs w:val="28"/>
              </w:rPr>
              <w:t>«</w:t>
            </w:r>
            <w:r w:rsidRPr="00EE7ED4">
              <w:rPr>
                <w:sz w:val="28"/>
                <w:szCs w:val="28"/>
              </w:rPr>
              <w:t>Сухого порта</w:t>
            </w:r>
            <w:r w:rsidR="00483C6E" w:rsidRPr="00EE7ED4">
              <w:rPr>
                <w:sz w:val="28"/>
                <w:szCs w:val="28"/>
              </w:rPr>
              <w:t>»</w:t>
            </w:r>
          </w:p>
          <w:p w:rsidR="0081387C" w:rsidRPr="00EE7ED4" w:rsidRDefault="00350811" w:rsidP="00FC2BDE">
            <w:pPr>
              <w:pStyle w:val="aff4"/>
              <w:jc w:val="both"/>
              <w:rPr>
                <w:sz w:val="28"/>
                <w:szCs w:val="28"/>
              </w:rPr>
            </w:pPr>
            <w:r w:rsidRPr="00EE7ED4">
              <w:rPr>
                <w:sz w:val="28"/>
                <w:szCs w:val="28"/>
                <w:u w:val="single"/>
              </w:rPr>
              <w:t>Назначение:</w:t>
            </w:r>
            <w:r w:rsidRPr="00EE7ED4">
              <w:rPr>
                <w:sz w:val="28"/>
                <w:szCs w:val="28"/>
              </w:rPr>
              <w:t xml:space="preserve"> контейнерные терминалы, склады отк</w:t>
            </w:r>
            <w:r w:rsidR="00FC2BDE" w:rsidRPr="00EE7ED4">
              <w:rPr>
                <w:sz w:val="28"/>
                <w:szCs w:val="28"/>
              </w:rPr>
              <w:t>рытого хранения</w:t>
            </w:r>
          </w:p>
        </w:tc>
        <w:tc>
          <w:tcPr>
            <w:tcW w:w="1180" w:type="pct"/>
            <w:tcBorders>
              <w:top w:val="nil"/>
              <w:bottom w:val="nil"/>
            </w:tcBorders>
            <w:shd w:val="clear" w:color="auto" w:fill="auto"/>
          </w:tcPr>
          <w:p w:rsidR="00350811" w:rsidRPr="00EE7ED4" w:rsidRDefault="00350811" w:rsidP="0086272F">
            <w:pPr>
              <w:pStyle w:val="aff4"/>
              <w:jc w:val="both"/>
              <w:rPr>
                <w:sz w:val="28"/>
                <w:szCs w:val="28"/>
              </w:rPr>
            </w:pPr>
            <w:r w:rsidRPr="00EE7ED4">
              <w:rPr>
                <w:sz w:val="28"/>
                <w:szCs w:val="28"/>
              </w:rPr>
              <w:t>деревня Югантово</w:t>
            </w:r>
          </w:p>
        </w:tc>
      </w:tr>
      <w:tr w:rsidR="00EE7ED4" w:rsidRPr="00EE7ED4" w:rsidTr="00FC2BDE">
        <w:tc>
          <w:tcPr>
            <w:tcW w:w="417" w:type="pct"/>
            <w:gridSpan w:val="2"/>
            <w:vMerge/>
            <w:shd w:val="clear" w:color="auto" w:fill="auto"/>
          </w:tcPr>
          <w:p w:rsidR="00350811" w:rsidRPr="00EE7ED4" w:rsidRDefault="00350811" w:rsidP="0086272F">
            <w:pPr>
              <w:pStyle w:val="aff4"/>
              <w:rPr>
                <w:sz w:val="28"/>
                <w:szCs w:val="28"/>
              </w:rPr>
            </w:pPr>
          </w:p>
        </w:tc>
        <w:tc>
          <w:tcPr>
            <w:tcW w:w="1181" w:type="pct"/>
            <w:gridSpan w:val="2"/>
            <w:vMerge/>
          </w:tcPr>
          <w:p w:rsidR="00350811" w:rsidRPr="00EE7ED4" w:rsidRDefault="00350811" w:rsidP="0086272F">
            <w:pPr>
              <w:pStyle w:val="aff4"/>
              <w:jc w:val="both"/>
              <w:rPr>
                <w:sz w:val="28"/>
                <w:szCs w:val="28"/>
              </w:rPr>
            </w:pPr>
          </w:p>
        </w:tc>
        <w:tc>
          <w:tcPr>
            <w:tcW w:w="2222" w:type="pct"/>
            <w:gridSpan w:val="2"/>
            <w:tcBorders>
              <w:top w:val="nil"/>
              <w:bottom w:val="nil"/>
            </w:tcBorders>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Промышленная зона Югантово</w:t>
            </w:r>
            <w:r w:rsidR="00483C6E" w:rsidRPr="00EE7ED4">
              <w:rPr>
                <w:sz w:val="28"/>
                <w:szCs w:val="28"/>
              </w:rPr>
              <w:t>»</w:t>
            </w:r>
          </w:p>
          <w:p w:rsidR="0081387C" w:rsidRPr="00EE7ED4" w:rsidRDefault="00350811" w:rsidP="00FC2BDE">
            <w:pPr>
              <w:pStyle w:val="aff4"/>
              <w:jc w:val="both"/>
              <w:rPr>
                <w:sz w:val="28"/>
                <w:szCs w:val="28"/>
              </w:rPr>
            </w:pPr>
            <w:r w:rsidRPr="00EE7ED4">
              <w:rPr>
                <w:sz w:val="28"/>
                <w:szCs w:val="28"/>
                <w:u w:val="single"/>
              </w:rPr>
              <w:t>Назначение:</w:t>
            </w:r>
            <w:r w:rsidRPr="00EE7ED4">
              <w:rPr>
                <w:sz w:val="28"/>
                <w:szCs w:val="28"/>
              </w:rPr>
              <w:t xml:space="preserve"> предприятия нефте и газохимии, предприятий по производству машин и оборудования, предприятий по производству транспортных средств и оборудования, предприятий по производств</w:t>
            </w:r>
            <w:r w:rsidR="00FC2BDE" w:rsidRPr="00EE7ED4">
              <w:rPr>
                <w:sz w:val="28"/>
                <w:szCs w:val="28"/>
              </w:rPr>
              <w:t>у готовых металлических изделий</w:t>
            </w:r>
          </w:p>
        </w:tc>
        <w:tc>
          <w:tcPr>
            <w:tcW w:w="1180" w:type="pct"/>
            <w:tcBorders>
              <w:top w:val="nil"/>
              <w:bottom w:val="nil"/>
            </w:tcBorders>
            <w:shd w:val="clear" w:color="auto" w:fill="auto"/>
          </w:tcPr>
          <w:p w:rsidR="00350811" w:rsidRPr="00EE7ED4" w:rsidRDefault="00350811" w:rsidP="0086272F">
            <w:pPr>
              <w:pStyle w:val="aff4"/>
              <w:jc w:val="both"/>
              <w:rPr>
                <w:sz w:val="28"/>
                <w:szCs w:val="28"/>
              </w:rPr>
            </w:pPr>
            <w:r w:rsidRPr="00EE7ED4">
              <w:rPr>
                <w:sz w:val="28"/>
                <w:szCs w:val="28"/>
              </w:rPr>
              <w:t>деревня Югантово</w:t>
            </w:r>
          </w:p>
        </w:tc>
      </w:tr>
      <w:tr w:rsidR="00EE7ED4" w:rsidRPr="00EE7ED4" w:rsidTr="00FC2BDE">
        <w:tc>
          <w:tcPr>
            <w:tcW w:w="417" w:type="pct"/>
            <w:gridSpan w:val="2"/>
            <w:vMerge/>
            <w:shd w:val="clear" w:color="auto" w:fill="auto"/>
          </w:tcPr>
          <w:p w:rsidR="00350811" w:rsidRPr="00EE7ED4" w:rsidRDefault="00350811" w:rsidP="0086272F">
            <w:pPr>
              <w:pStyle w:val="aff4"/>
              <w:rPr>
                <w:sz w:val="28"/>
                <w:szCs w:val="28"/>
              </w:rPr>
            </w:pPr>
          </w:p>
        </w:tc>
        <w:tc>
          <w:tcPr>
            <w:tcW w:w="1181" w:type="pct"/>
            <w:gridSpan w:val="2"/>
            <w:vMerge/>
          </w:tcPr>
          <w:p w:rsidR="00350811" w:rsidRPr="00EE7ED4" w:rsidRDefault="00350811" w:rsidP="0086272F">
            <w:pPr>
              <w:pStyle w:val="aff4"/>
              <w:jc w:val="both"/>
              <w:rPr>
                <w:sz w:val="28"/>
                <w:szCs w:val="28"/>
              </w:rPr>
            </w:pPr>
          </w:p>
        </w:tc>
        <w:tc>
          <w:tcPr>
            <w:tcW w:w="2222" w:type="pct"/>
            <w:gridSpan w:val="2"/>
            <w:tcBorders>
              <w:top w:val="nil"/>
              <w:bottom w:val="nil"/>
            </w:tcBorders>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Зона логистики портовых грузов</w:t>
            </w:r>
            <w:r w:rsidR="00483C6E" w:rsidRPr="00EE7ED4">
              <w:rPr>
                <w:sz w:val="28"/>
                <w:szCs w:val="28"/>
              </w:rPr>
              <w:t>»</w:t>
            </w:r>
          </w:p>
          <w:p w:rsidR="0081387C" w:rsidRPr="00EE7ED4" w:rsidRDefault="00350811" w:rsidP="00FC2BDE">
            <w:pPr>
              <w:pStyle w:val="aff4"/>
              <w:jc w:val="both"/>
              <w:rPr>
                <w:sz w:val="28"/>
                <w:szCs w:val="28"/>
              </w:rPr>
            </w:pPr>
            <w:r w:rsidRPr="00EE7ED4">
              <w:rPr>
                <w:sz w:val="28"/>
                <w:szCs w:val="28"/>
                <w:u w:val="single"/>
              </w:rPr>
              <w:t>Назначение:</w:t>
            </w:r>
            <w:r w:rsidRPr="00EE7ED4">
              <w:rPr>
                <w:sz w:val="28"/>
                <w:szCs w:val="28"/>
              </w:rPr>
              <w:t xml:space="preserve"> размещение железнодорожной станции для перевозки генеральных и сыпучих грузов,  специализированных складских зданий и сооружений, логистиче</w:t>
            </w:r>
            <w:r w:rsidR="00FC2BDE" w:rsidRPr="00EE7ED4">
              <w:rPr>
                <w:sz w:val="28"/>
                <w:szCs w:val="28"/>
              </w:rPr>
              <w:t>ских терминалов</w:t>
            </w:r>
          </w:p>
        </w:tc>
        <w:tc>
          <w:tcPr>
            <w:tcW w:w="1180" w:type="pct"/>
            <w:tcBorders>
              <w:top w:val="nil"/>
              <w:bottom w:val="nil"/>
            </w:tcBorders>
            <w:shd w:val="clear" w:color="auto" w:fill="auto"/>
          </w:tcPr>
          <w:p w:rsidR="00350811" w:rsidRPr="00EE7ED4" w:rsidRDefault="00350811" w:rsidP="0086272F">
            <w:pPr>
              <w:pStyle w:val="aff4"/>
              <w:jc w:val="both"/>
              <w:rPr>
                <w:sz w:val="28"/>
                <w:szCs w:val="28"/>
              </w:rPr>
            </w:pPr>
            <w:r w:rsidRPr="00EE7ED4">
              <w:rPr>
                <w:sz w:val="28"/>
                <w:szCs w:val="28"/>
              </w:rPr>
              <w:t>деревня Пахомовка</w:t>
            </w:r>
          </w:p>
        </w:tc>
      </w:tr>
      <w:tr w:rsidR="00EE7ED4" w:rsidRPr="00EE7ED4" w:rsidTr="00FC2BDE">
        <w:tc>
          <w:tcPr>
            <w:tcW w:w="417" w:type="pct"/>
            <w:gridSpan w:val="2"/>
            <w:vMerge/>
            <w:shd w:val="clear" w:color="auto" w:fill="auto"/>
          </w:tcPr>
          <w:p w:rsidR="00350811" w:rsidRPr="00EE7ED4" w:rsidRDefault="00350811" w:rsidP="0086272F">
            <w:pPr>
              <w:pStyle w:val="aff4"/>
              <w:rPr>
                <w:sz w:val="28"/>
                <w:szCs w:val="28"/>
              </w:rPr>
            </w:pPr>
          </w:p>
        </w:tc>
        <w:tc>
          <w:tcPr>
            <w:tcW w:w="1181" w:type="pct"/>
            <w:gridSpan w:val="2"/>
            <w:vMerge/>
          </w:tcPr>
          <w:p w:rsidR="00350811" w:rsidRPr="00EE7ED4" w:rsidRDefault="00350811" w:rsidP="0086272F">
            <w:pPr>
              <w:pStyle w:val="aff4"/>
              <w:jc w:val="both"/>
              <w:rPr>
                <w:sz w:val="28"/>
                <w:szCs w:val="28"/>
              </w:rPr>
            </w:pPr>
          </w:p>
        </w:tc>
        <w:tc>
          <w:tcPr>
            <w:tcW w:w="2222" w:type="pct"/>
            <w:gridSpan w:val="2"/>
            <w:tcBorders>
              <w:top w:val="nil"/>
            </w:tcBorders>
            <w:shd w:val="clear" w:color="auto" w:fill="auto"/>
          </w:tcPr>
          <w:p w:rsidR="00350811" w:rsidRPr="00EE7ED4" w:rsidRDefault="00350811"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Pr="00EE7ED4">
              <w:rPr>
                <w:sz w:val="28"/>
                <w:szCs w:val="28"/>
              </w:rPr>
              <w:t>Зона логистики портовых грузов</w:t>
            </w:r>
          </w:p>
          <w:p w:rsidR="0081387C" w:rsidRPr="00EE7ED4" w:rsidRDefault="00350811" w:rsidP="00FC2BDE">
            <w:pPr>
              <w:pStyle w:val="aff4"/>
              <w:jc w:val="both"/>
              <w:rPr>
                <w:sz w:val="28"/>
                <w:szCs w:val="28"/>
              </w:rPr>
            </w:pPr>
            <w:r w:rsidRPr="00EE7ED4">
              <w:rPr>
                <w:sz w:val="28"/>
                <w:szCs w:val="28"/>
                <w:u w:val="single"/>
              </w:rPr>
              <w:t>Назначение:</w:t>
            </w:r>
            <w:r w:rsidRPr="00EE7ED4">
              <w:rPr>
                <w:sz w:val="28"/>
                <w:szCs w:val="28"/>
              </w:rPr>
              <w:t xml:space="preserve"> размещение специализированного грузового аэропорта и объектов в сфере его влияния.</w:t>
            </w:r>
          </w:p>
        </w:tc>
        <w:tc>
          <w:tcPr>
            <w:tcW w:w="1180" w:type="pct"/>
            <w:tcBorders>
              <w:top w:val="nil"/>
            </w:tcBorders>
            <w:shd w:val="clear" w:color="auto" w:fill="auto"/>
          </w:tcPr>
          <w:p w:rsidR="00350811" w:rsidRPr="00EE7ED4" w:rsidRDefault="00350811" w:rsidP="0086272F">
            <w:pPr>
              <w:pStyle w:val="aff4"/>
              <w:jc w:val="both"/>
              <w:rPr>
                <w:sz w:val="28"/>
                <w:szCs w:val="28"/>
              </w:rPr>
            </w:pPr>
            <w:r w:rsidRPr="00EE7ED4">
              <w:rPr>
                <w:sz w:val="28"/>
                <w:szCs w:val="28"/>
              </w:rPr>
              <w:t>деревня Красная Горка</w:t>
            </w:r>
          </w:p>
        </w:tc>
      </w:tr>
      <w:tr w:rsidR="00350811" w:rsidRPr="00EE7ED4" w:rsidTr="00B35850">
        <w:tc>
          <w:tcPr>
            <w:tcW w:w="417" w:type="pct"/>
            <w:gridSpan w:val="2"/>
            <w:shd w:val="clear" w:color="auto" w:fill="auto"/>
          </w:tcPr>
          <w:p w:rsidR="00350811" w:rsidRPr="00EE7ED4" w:rsidRDefault="00350811" w:rsidP="0086272F">
            <w:pPr>
              <w:pStyle w:val="aff4"/>
              <w:rPr>
                <w:b/>
                <w:sz w:val="28"/>
                <w:szCs w:val="28"/>
              </w:rPr>
            </w:pPr>
            <w:r w:rsidRPr="00EE7ED4">
              <w:rPr>
                <w:b/>
                <w:sz w:val="28"/>
                <w:szCs w:val="28"/>
              </w:rPr>
              <w:t>4</w:t>
            </w:r>
            <w:r w:rsidR="00085B8C" w:rsidRPr="00EE7ED4">
              <w:rPr>
                <w:b/>
                <w:sz w:val="28"/>
                <w:szCs w:val="28"/>
              </w:rPr>
              <w:t>.</w:t>
            </w:r>
          </w:p>
        </w:tc>
        <w:tc>
          <w:tcPr>
            <w:tcW w:w="4583" w:type="pct"/>
            <w:gridSpan w:val="5"/>
          </w:tcPr>
          <w:p w:rsidR="00350811" w:rsidRPr="00EE7ED4" w:rsidRDefault="00350811" w:rsidP="0086272F">
            <w:pPr>
              <w:pStyle w:val="aff4"/>
              <w:jc w:val="both"/>
              <w:rPr>
                <w:b/>
                <w:sz w:val="28"/>
                <w:szCs w:val="28"/>
              </w:rPr>
            </w:pPr>
            <w:r w:rsidRPr="00EE7ED4">
              <w:rPr>
                <w:b/>
                <w:sz w:val="28"/>
                <w:szCs w:val="28"/>
              </w:rPr>
              <w:t>Подпорожский муниципальный район</w:t>
            </w:r>
          </w:p>
        </w:tc>
      </w:tr>
      <w:tr w:rsidR="00085B8C" w:rsidRPr="00EE7ED4" w:rsidTr="00B35850">
        <w:tc>
          <w:tcPr>
            <w:tcW w:w="417" w:type="pct"/>
            <w:gridSpan w:val="2"/>
            <w:shd w:val="clear" w:color="auto" w:fill="auto"/>
          </w:tcPr>
          <w:p w:rsidR="00350811" w:rsidRPr="00EE7ED4" w:rsidRDefault="00350811" w:rsidP="0086272F">
            <w:pPr>
              <w:pStyle w:val="aff4"/>
              <w:rPr>
                <w:sz w:val="28"/>
                <w:szCs w:val="28"/>
              </w:rPr>
            </w:pPr>
            <w:r w:rsidRPr="00EE7ED4">
              <w:rPr>
                <w:sz w:val="28"/>
                <w:szCs w:val="28"/>
              </w:rPr>
              <w:t>4.1</w:t>
            </w:r>
            <w:r w:rsidR="00085B8C" w:rsidRPr="00EE7ED4">
              <w:rPr>
                <w:sz w:val="28"/>
                <w:szCs w:val="28"/>
              </w:rPr>
              <w:t>.</w:t>
            </w:r>
          </w:p>
        </w:tc>
        <w:tc>
          <w:tcPr>
            <w:tcW w:w="1181" w:type="pct"/>
            <w:gridSpan w:val="2"/>
          </w:tcPr>
          <w:p w:rsidR="00350811" w:rsidRPr="00EE7ED4" w:rsidRDefault="00350811" w:rsidP="0086272F">
            <w:pPr>
              <w:pStyle w:val="aff4"/>
              <w:jc w:val="both"/>
              <w:rPr>
                <w:sz w:val="28"/>
                <w:szCs w:val="28"/>
              </w:rPr>
            </w:pPr>
            <w:r w:rsidRPr="00EE7ED4">
              <w:rPr>
                <w:sz w:val="28"/>
                <w:szCs w:val="28"/>
              </w:rPr>
              <w:t>Никольское городское поселение</w:t>
            </w:r>
          </w:p>
        </w:tc>
        <w:tc>
          <w:tcPr>
            <w:tcW w:w="2222" w:type="pct"/>
            <w:gridSpan w:val="2"/>
            <w:shd w:val="clear" w:color="auto" w:fill="auto"/>
          </w:tcPr>
          <w:p w:rsidR="00350811" w:rsidRPr="00EE7ED4" w:rsidRDefault="00085B8C"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00350811" w:rsidRPr="00EE7ED4">
              <w:rPr>
                <w:sz w:val="28"/>
                <w:szCs w:val="28"/>
              </w:rPr>
              <w:t>Боровая</w:t>
            </w:r>
            <w:r w:rsidR="00483C6E" w:rsidRPr="00EE7ED4">
              <w:rPr>
                <w:sz w:val="28"/>
                <w:szCs w:val="28"/>
              </w:rPr>
              <w:t>»</w:t>
            </w:r>
          </w:p>
          <w:p w:rsidR="00350811" w:rsidRPr="00EE7ED4" w:rsidRDefault="00350811" w:rsidP="0086272F">
            <w:pPr>
              <w:pStyle w:val="aff4"/>
              <w:jc w:val="both"/>
              <w:rPr>
                <w:sz w:val="28"/>
                <w:szCs w:val="28"/>
              </w:rPr>
            </w:pPr>
            <w:r w:rsidRPr="00EE7ED4">
              <w:rPr>
                <w:sz w:val="28"/>
                <w:szCs w:val="28"/>
              </w:rPr>
              <w:t>Площадка № 1.</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6,2 га;</w:t>
            </w:r>
          </w:p>
          <w:p w:rsidR="00350811" w:rsidRPr="00EE7ED4" w:rsidRDefault="00350811" w:rsidP="0086272F">
            <w:pPr>
              <w:pStyle w:val="aff4"/>
              <w:jc w:val="both"/>
              <w:rPr>
                <w:sz w:val="28"/>
                <w:szCs w:val="28"/>
              </w:rPr>
            </w:pPr>
            <w:r w:rsidRPr="00EE7ED4">
              <w:rPr>
                <w:sz w:val="28"/>
                <w:szCs w:val="28"/>
              </w:rPr>
              <w:t>- класс опасности: IV –</w:t>
            </w:r>
            <w:r w:rsidR="00E35A11" w:rsidRPr="00EE7ED4">
              <w:rPr>
                <w:sz w:val="28"/>
                <w:szCs w:val="28"/>
              </w:rPr>
              <w:t xml:space="preserve"> </w:t>
            </w:r>
            <w:r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085B8C" w:rsidRPr="00EE7ED4">
              <w:rPr>
                <w:sz w:val="28"/>
                <w:szCs w:val="28"/>
              </w:rPr>
              <w:t xml:space="preserve">санитарно-защитная зона, ориентировочный размер </w:t>
            </w:r>
            <w:r w:rsidRPr="00EE7ED4">
              <w:rPr>
                <w:sz w:val="28"/>
                <w:szCs w:val="28"/>
              </w:rPr>
              <w:t>100 м</w:t>
            </w:r>
            <w:r w:rsidR="00085B8C" w:rsidRPr="00EE7ED4">
              <w:rPr>
                <w:sz w:val="28"/>
                <w:szCs w:val="28"/>
              </w:rPr>
              <w:t>,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город Подпорожье, городской посёлок Никольский, на въезде в городской посёлок Никольский в северной части</w:t>
            </w:r>
          </w:p>
        </w:tc>
      </w:tr>
      <w:tr w:rsidR="00085B8C" w:rsidRPr="00EE7ED4" w:rsidTr="00B35850">
        <w:tc>
          <w:tcPr>
            <w:tcW w:w="417" w:type="pct"/>
            <w:gridSpan w:val="2"/>
            <w:shd w:val="clear" w:color="auto" w:fill="auto"/>
          </w:tcPr>
          <w:p w:rsidR="00350811" w:rsidRPr="00EE7ED4" w:rsidRDefault="00350811" w:rsidP="0086272F">
            <w:pPr>
              <w:pStyle w:val="aff4"/>
              <w:rPr>
                <w:sz w:val="28"/>
                <w:szCs w:val="28"/>
              </w:rPr>
            </w:pPr>
            <w:r w:rsidRPr="00EE7ED4">
              <w:rPr>
                <w:sz w:val="28"/>
                <w:szCs w:val="28"/>
              </w:rPr>
              <w:t>4.2</w:t>
            </w:r>
            <w:r w:rsidR="00BB1676" w:rsidRPr="00EE7ED4">
              <w:rPr>
                <w:sz w:val="28"/>
                <w:szCs w:val="28"/>
              </w:rPr>
              <w:t>.</w:t>
            </w:r>
          </w:p>
        </w:tc>
        <w:tc>
          <w:tcPr>
            <w:tcW w:w="1181" w:type="pct"/>
            <w:gridSpan w:val="2"/>
          </w:tcPr>
          <w:p w:rsidR="00350811" w:rsidRPr="00EE7ED4" w:rsidRDefault="00350811" w:rsidP="0086272F">
            <w:pPr>
              <w:pStyle w:val="aff4"/>
              <w:jc w:val="both"/>
              <w:rPr>
                <w:sz w:val="28"/>
                <w:szCs w:val="28"/>
              </w:rPr>
            </w:pPr>
            <w:r w:rsidRPr="00EE7ED4">
              <w:rPr>
                <w:sz w:val="28"/>
                <w:szCs w:val="28"/>
              </w:rPr>
              <w:t>Никольское городское поселение</w:t>
            </w:r>
          </w:p>
        </w:tc>
        <w:tc>
          <w:tcPr>
            <w:tcW w:w="2222" w:type="pct"/>
            <w:gridSpan w:val="2"/>
            <w:shd w:val="clear" w:color="auto" w:fill="auto"/>
          </w:tcPr>
          <w:p w:rsidR="00350811" w:rsidRPr="00EE7ED4" w:rsidRDefault="00BB1676" w:rsidP="0086272F">
            <w:pPr>
              <w:pStyle w:val="aff4"/>
              <w:jc w:val="both"/>
              <w:rPr>
                <w:sz w:val="28"/>
                <w:szCs w:val="28"/>
              </w:rPr>
            </w:pPr>
            <w:r w:rsidRPr="00EE7ED4">
              <w:rPr>
                <w:sz w:val="28"/>
                <w:szCs w:val="28"/>
              </w:rPr>
              <w:t xml:space="preserve">Индустриальный парк </w:t>
            </w:r>
            <w:r w:rsidR="00483C6E" w:rsidRPr="00EE7ED4">
              <w:rPr>
                <w:sz w:val="28"/>
                <w:szCs w:val="28"/>
              </w:rPr>
              <w:t>«</w:t>
            </w:r>
            <w:r w:rsidR="00350811" w:rsidRPr="00EE7ED4">
              <w:rPr>
                <w:sz w:val="28"/>
                <w:szCs w:val="28"/>
              </w:rPr>
              <w:t>Боровая</w:t>
            </w:r>
            <w:r w:rsidR="00483C6E" w:rsidRPr="00EE7ED4">
              <w:rPr>
                <w:sz w:val="28"/>
                <w:szCs w:val="28"/>
              </w:rPr>
              <w:t>»</w:t>
            </w:r>
          </w:p>
          <w:p w:rsidR="00350811" w:rsidRPr="00EE7ED4" w:rsidRDefault="00350811" w:rsidP="0086272F">
            <w:pPr>
              <w:pStyle w:val="aff4"/>
              <w:jc w:val="both"/>
              <w:rPr>
                <w:sz w:val="28"/>
                <w:szCs w:val="28"/>
              </w:rPr>
            </w:pPr>
            <w:r w:rsidRPr="00EE7ED4">
              <w:rPr>
                <w:sz w:val="28"/>
                <w:szCs w:val="28"/>
              </w:rPr>
              <w:t>Площадка № 2.</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5,27 га;</w:t>
            </w:r>
          </w:p>
          <w:p w:rsidR="00350811" w:rsidRPr="00EE7ED4" w:rsidRDefault="00350811" w:rsidP="0086272F">
            <w:pPr>
              <w:pStyle w:val="aff4"/>
              <w:jc w:val="both"/>
              <w:rPr>
                <w:sz w:val="28"/>
                <w:szCs w:val="28"/>
              </w:rPr>
            </w:pPr>
            <w:r w:rsidRPr="00EE7ED4">
              <w:rPr>
                <w:sz w:val="28"/>
                <w:szCs w:val="28"/>
              </w:rPr>
              <w:t>- класс опасности: III –</w:t>
            </w:r>
            <w:r w:rsidR="00E35A11" w:rsidRPr="00EE7ED4">
              <w:rPr>
                <w:sz w:val="28"/>
                <w:szCs w:val="28"/>
              </w:rPr>
              <w:t xml:space="preserve"> </w:t>
            </w:r>
            <w:r w:rsidR="00BB1676"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w:t>
            </w:r>
            <w:r w:rsidR="00BB1676" w:rsidRPr="00EE7ED4">
              <w:rPr>
                <w:sz w:val="28"/>
                <w:szCs w:val="28"/>
              </w:rPr>
              <w:t>.</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BB1676" w:rsidRPr="00EE7ED4">
              <w:rPr>
                <w:sz w:val="28"/>
                <w:szCs w:val="28"/>
              </w:rPr>
              <w:t xml:space="preserve">санитарно-защитная зона, ориентировочный размер </w:t>
            </w:r>
            <w:r w:rsidRPr="00EE7ED4">
              <w:rPr>
                <w:sz w:val="28"/>
                <w:szCs w:val="28"/>
              </w:rPr>
              <w:t>300 м</w:t>
            </w:r>
            <w:r w:rsidR="00BB1676" w:rsidRPr="00EE7ED4">
              <w:rPr>
                <w:sz w:val="28"/>
                <w:szCs w:val="28"/>
              </w:rPr>
              <w:t>,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город</w:t>
            </w:r>
            <w:r w:rsidR="00E35A11" w:rsidRPr="00EE7ED4">
              <w:rPr>
                <w:sz w:val="28"/>
                <w:szCs w:val="28"/>
              </w:rPr>
              <w:t xml:space="preserve"> </w:t>
            </w:r>
            <w:r w:rsidRPr="00EE7ED4">
              <w:rPr>
                <w:sz w:val="28"/>
                <w:szCs w:val="28"/>
              </w:rPr>
              <w:t>Подпорожье, городской посёлок Никольский</w:t>
            </w:r>
            <w:r w:rsidR="003949C7" w:rsidRPr="00EE7ED4">
              <w:rPr>
                <w:sz w:val="28"/>
                <w:szCs w:val="28"/>
              </w:rPr>
              <w:t xml:space="preserve">, </w:t>
            </w:r>
            <w:r w:rsidRPr="00EE7ED4">
              <w:rPr>
                <w:sz w:val="28"/>
                <w:szCs w:val="28"/>
              </w:rPr>
              <w:t>на въезде в городской посё</w:t>
            </w:r>
            <w:r w:rsidR="00E35A11" w:rsidRPr="00EE7ED4">
              <w:rPr>
                <w:sz w:val="28"/>
                <w:szCs w:val="28"/>
              </w:rPr>
              <w:t xml:space="preserve">лок </w:t>
            </w:r>
            <w:r w:rsidRPr="00EE7ED4">
              <w:rPr>
                <w:sz w:val="28"/>
                <w:szCs w:val="28"/>
              </w:rPr>
              <w:t>Никольский в северной части</w:t>
            </w:r>
          </w:p>
        </w:tc>
      </w:tr>
      <w:tr w:rsidR="00350811" w:rsidRPr="00EE7ED4" w:rsidTr="00B35850">
        <w:tc>
          <w:tcPr>
            <w:tcW w:w="417" w:type="pct"/>
            <w:gridSpan w:val="2"/>
            <w:shd w:val="clear" w:color="auto" w:fill="auto"/>
          </w:tcPr>
          <w:p w:rsidR="00350811" w:rsidRPr="00EE7ED4" w:rsidRDefault="00350811" w:rsidP="0086272F">
            <w:pPr>
              <w:pStyle w:val="aff4"/>
              <w:rPr>
                <w:b/>
                <w:sz w:val="28"/>
                <w:szCs w:val="28"/>
              </w:rPr>
            </w:pPr>
            <w:r w:rsidRPr="00EE7ED4">
              <w:rPr>
                <w:b/>
                <w:sz w:val="28"/>
                <w:szCs w:val="28"/>
              </w:rPr>
              <w:t>5</w:t>
            </w:r>
            <w:r w:rsidR="00BB1676" w:rsidRPr="00EE7ED4">
              <w:rPr>
                <w:b/>
                <w:sz w:val="28"/>
                <w:szCs w:val="28"/>
              </w:rPr>
              <w:t>.</w:t>
            </w:r>
          </w:p>
        </w:tc>
        <w:tc>
          <w:tcPr>
            <w:tcW w:w="4583" w:type="pct"/>
            <w:gridSpan w:val="5"/>
          </w:tcPr>
          <w:p w:rsidR="00350811" w:rsidRPr="00EE7ED4" w:rsidRDefault="00350811" w:rsidP="0086272F">
            <w:pPr>
              <w:pStyle w:val="aff4"/>
              <w:jc w:val="both"/>
              <w:rPr>
                <w:b/>
                <w:sz w:val="28"/>
                <w:szCs w:val="28"/>
              </w:rPr>
            </w:pPr>
            <w:r w:rsidRPr="00EE7ED4">
              <w:rPr>
                <w:b/>
                <w:sz w:val="28"/>
                <w:szCs w:val="28"/>
              </w:rPr>
              <w:t>Сланцевский муниципальный район</w:t>
            </w:r>
          </w:p>
        </w:tc>
      </w:tr>
      <w:tr w:rsidR="00EE7ED4" w:rsidRPr="00EE7ED4" w:rsidTr="003A3D58">
        <w:tc>
          <w:tcPr>
            <w:tcW w:w="417" w:type="pct"/>
            <w:gridSpan w:val="2"/>
            <w:vMerge w:val="restart"/>
            <w:shd w:val="clear" w:color="auto" w:fill="auto"/>
          </w:tcPr>
          <w:p w:rsidR="00350811" w:rsidRPr="00EE7ED4" w:rsidRDefault="00350811" w:rsidP="0086272F">
            <w:pPr>
              <w:pStyle w:val="aff4"/>
              <w:rPr>
                <w:sz w:val="28"/>
                <w:szCs w:val="28"/>
              </w:rPr>
            </w:pPr>
            <w:r w:rsidRPr="00EE7ED4">
              <w:rPr>
                <w:sz w:val="28"/>
                <w:szCs w:val="28"/>
              </w:rPr>
              <w:t>5.1</w:t>
            </w:r>
            <w:r w:rsidR="00BB1676" w:rsidRPr="00EE7ED4">
              <w:rPr>
                <w:sz w:val="28"/>
                <w:szCs w:val="28"/>
              </w:rPr>
              <w:t>.</w:t>
            </w:r>
          </w:p>
        </w:tc>
        <w:tc>
          <w:tcPr>
            <w:tcW w:w="1181" w:type="pct"/>
            <w:gridSpan w:val="2"/>
            <w:vMerge w:val="restart"/>
          </w:tcPr>
          <w:p w:rsidR="00350811" w:rsidRPr="00EE7ED4" w:rsidRDefault="00350811" w:rsidP="0086272F">
            <w:pPr>
              <w:pStyle w:val="aff4"/>
              <w:jc w:val="both"/>
              <w:rPr>
                <w:sz w:val="28"/>
                <w:szCs w:val="28"/>
              </w:rPr>
            </w:pPr>
            <w:r w:rsidRPr="00EE7ED4">
              <w:rPr>
                <w:sz w:val="28"/>
                <w:szCs w:val="28"/>
              </w:rPr>
              <w:t>Сланцевское городское поселение</w:t>
            </w:r>
          </w:p>
        </w:tc>
        <w:tc>
          <w:tcPr>
            <w:tcW w:w="2222" w:type="pct"/>
            <w:gridSpan w:val="2"/>
            <w:tcBorders>
              <w:bottom w:val="nil"/>
            </w:tcBorders>
            <w:shd w:val="clear" w:color="auto" w:fill="auto"/>
          </w:tcPr>
          <w:p w:rsidR="00350811" w:rsidRPr="00EE7ED4" w:rsidRDefault="00BB1676" w:rsidP="0086272F">
            <w:pPr>
              <w:pStyle w:val="aff4"/>
              <w:jc w:val="both"/>
              <w:rPr>
                <w:sz w:val="28"/>
                <w:szCs w:val="28"/>
              </w:rPr>
            </w:pPr>
            <w:r w:rsidRPr="00EE7ED4">
              <w:rPr>
                <w:b/>
                <w:sz w:val="28"/>
                <w:szCs w:val="28"/>
              </w:rPr>
              <w:t xml:space="preserve">Индустриальный парк </w:t>
            </w:r>
            <w:r w:rsidR="00483C6E" w:rsidRPr="00EE7ED4">
              <w:rPr>
                <w:b/>
                <w:sz w:val="28"/>
                <w:szCs w:val="28"/>
              </w:rPr>
              <w:t>«</w:t>
            </w:r>
            <w:r w:rsidR="00350811" w:rsidRPr="00EE7ED4">
              <w:rPr>
                <w:b/>
                <w:sz w:val="28"/>
                <w:szCs w:val="28"/>
              </w:rPr>
              <w:t>Сланцы</w:t>
            </w:r>
            <w:r w:rsidR="00483C6E" w:rsidRPr="00EE7ED4">
              <w:rPr>
                <w:b/>
                <w:sz w:val="28"/>
                <w:szCs w:val="28"/>
              </w:rPr>
              <w:t>»</w:t>
            </w:r>
            <w:r w:rsidRPr="00EE7ED4">
              <w:rPr>
                <w:b/>
                <w:sz w:val="28"/>
                <w:szCs w:val="28"/>
              </w:rPr>
              <w:t xml:space="preserve"> </w:t>
            </w:r>
            <w:r w:rsidRPr="00EE7ED4">
              <w:rPr>
                <w:sz w:val="28"/>
                <w:szCs w:val="28"/>
              </w:rPr>
              <w:t>в составе п</w:t>
            </w:r>
            <w:r w:rsidR="00350811" w:rsidRPr="00EE7ED4">
              <w:rPr>
                <w:sz w:val="28"/>
                <w:szCs w:val="28"/>
              </w:rPr>
              <w:t>лощадка № 4;</w:t>
            </w:r>
            <w:r w:rsidRPr="00EE7ED4">
              <w:rPr>
                <w:sz w:val="28"/>
                <w:szCs w:val="28"/>
              </w:rPr>
              <w:t xml:space="preserve"> п</w:t>
            </w:r>
            <w:r w:rsidR="00350811" w:rsidRPr="00EE7ED4">
              <w:rPr>
                <w:sz w:val="28"/>
                <w:szCs w:val="28"/>
              </w:rPr>
              <w:t>лощадка № 5;</w:t>
            </w:r>
            <w:r w:rsidRPr="00EE7ED4">
              <w:rPr>
                <w:sz w:val="28"/>
                <w:szCs w:val="28"/>
              </w:rPr>
              <w:t xml:space="preserve"> п</w:t>
            </w:r>
            <w:r w:rsidR="00350811" w:rsidRPr="00EE7ED4">
              <w:rPr>
                <w:sz w:val="28"/>
                <w:szCs w:val="28"/>
              </w:rPr>
              <w:t>лощадка № 6.</w:t>
            </w:r>
          </w:p>
        </w:tc>
        <w:tc>
          <w:tcPr>
            <w:tcW w:w="1180" w:type="pct"/>
            <w:vMerge w:val="restart"/>
            <w:tcBorders>
              <w:bottom w:val="nil"/>
            </w:tcBorders>
            <w:shd w:val="clear" w:color="auto" w:fill="auto"/>
          </w:tcPr>
          <w:p w:rsidR="00350811" w:rsidRPr="00EE7ED4" w:rsidRDefault="00350811" w:rsidP="0086272F">
            <w:pPr>
              <w:pStyle w:val="aff4"/>
              <w:jc w:val="both"/>
              <w:rPr>
                <w:sz w:val="28"/>
                <w:szCs w:val="28"/>
              </w:rPr>
            </w:pPr>
            <w:r w:rsidRPr="00EE7ED4">
              <w:rPr>
                <w:sz w:val="28"/>
                <w:szCs w:val="28"/>
              </w:rPr>
              <w:t xml:space="preserve">город Сланцы, </w:t>
            </w:r>
            <w:r w:rsidR="00E35A11" w:rsidRPr="00EE7ED4">
              <w:rPr>
                <w:sz w:val="28"/>
                <w:szCs w:val="28"/>
              </w:rPr>
              <w:t>Кингисеппское шоссе</w:t>
            </w:r>
            <w:r w:rsidRPr="00EE7ED4">
              <w:rPr>
                <w:sz w:val="28"/>
                <w:szCs w:val="28"/>
              </w:rPr>
              <w:t xml:space="preserve"> </w:t>
            </w:r>
            <w:r w:rsidR="00E35A11" w:rsidRPr="00EE7ED4">
              <w:rPr>
                <w:sz w:val="28"/>
                <w:szCs w:val="28"/>
              </w:rPr>
              <w:t>(</w:t>
            </w:r>
            <w:r w:rsidRPr="00EE7ED4">
              <w:rPr>
                <w:sz w:val="28"/>
                <w:szCs w:val="28"/>
              </w:rPr>
              <w:t>от пере</w:t>
            </w:r>
            <w:r w:rsidRPr="00EE7ED4">
              <w:rPr>
                <w:sz w:val="28"/>
                <w:szCs w:val="28"/>
              </w:rPr>
              <w:softHyphen/>
              <w:t xml:space="preserve">крестка с улицей Свободы, слева вдоль автомобильной дороги  </w:t>
            </w:r>
            <w:r w:rsidR="00483C6E" w:rsidRPr="00EE7ED4">
              <w:rPr>
                <w:sz w:val="28"/>
                <w:szCs w:val="28"/>
              </w:rPr>
              <w:t>«</w:t>
            </w:r>
            <w:r w:rsidRPr="00EE7ED4">
              <w:rPr>
                <w:sz w:val="28"/>
                <w:szCs w:val="28"/>
              </w:rPr>
              <w:t>Псков–Гдов– Сланцы–Кинги</w:t>
            </w:r>
            <w:r w:rsidRPr="00EE7ED4">
              <w:rPr>
                <w:sz w:val="28"/>
                <w:szCs w:val="28"/>
              </w:rPr>
              <w:softHyphen/>
              <w:t>сепп–Санкт-Петербург</w:t>
            </w:r>
            <w:r w:rsidR="00483C6E" w:rsidRPr="00EE7ED4">
              <w:rPr>
                <w:sz w:val="28"/>
                <w:szCs w:val="28"/>
              </w:rPr>
              <w:t>»</w:t>
            </w:r>
            <w:r w:rsidRPr="00EE7ED4">
              <w:rPr>
                <w:sz w:val="28"/>
                <w:szCs w:val="28"/>
              </w:rPr>
              <w:t>, (меж</w:t>
            </w:r>
            <w:r w:rsidR="009947BA" w:rsidRPr="00EE7ED4">
              <w:rPr>
                <w:sz w:val="28"/>
                <w:szCs w:val="28"/>
              </w:rPr>
              <w:t>ду улиц</w:t>
            </w:r>
            <w:r w:rsidR="00BB1676" w:rsidRPr="00EE7ED4">
              <w:rPr>
                <w:sz w:val="28"/>
                <w:szCs w:val="28"/>
              </w:rPr>
              <w:t>ами</w:t>
            </w:r>
            <w:r w:rsidR="009947BA" w:rsidRPr="00EE7ED4">
              <w:rPr>
                <w:sz w:val="28"/>
                <w:szCs w:val="28"/>
              </w:rPr>
              <w:t xml:space="preserve"> </w:t>
            </w:r>
            <w:r w:rsidRPr="00EE7ED4">
              <w:rPr>
                <w:sz w:val="28"/>
                <w:szCs w:val="28"/>
              </w:rPr>
              <w:t>Школьная и Трудовая)</w:t>
            </w:r>
          </w:p>
        </w:tc>
      </w:tr>
      <w:tr w:rsidR="00EE7ED4" w:rsidRPr="00EE7ED4" w:rsidTr="003A3D58">
        <w:tc>
          <w:tcPr>
            <w:tcW w:w="417" w:type="pct"/>
            <w:gridSpan w:val="2"/>
            <w:vMerge/>
            <w:shd w:val="clear" w:color="auto" w:fill="auto"/>
          </w:tcPr>
          <w:p w:rsidR="00350811" w:rsidRPr="00EE7ED4" w:rsidRDefault="00350811" w:rsidP="0086272F">
            <w:pPr>
              <w:pStyle w:val="aff4"/>
              <w:rPr>
                <w:sz w:val="28"/>
                <w:szCs w:val="28"/>
              </w:rPr>
            </w:pPr>
          </w:p>
        </w:tc>
        <w:tc>
          <w:tcPr>
            <w:tcW w:w="1181" w:type="pct"/>
            <w:gridSpan w:val="2"/>
            <w:vMerge/>
          </w:tcPr>
          <w:p w:rsidR="00350811" w:rsidRPr="00EE7ED4" w:rsidRDefault="00350811" w:rsidP="0086272F">
            <w:pPr>
              <w:pStyle w:val="aff4"/>
              <w:jc w:val="both"/>
              <w:rPr>
                <w:sz w:val="28"/>
                <w:szCs w:val="28"/>
              </w:rPr>
            </w:pPr>
          </w:p>
        </w:tc>
        <w:tc>
          <w:tcPr>
            <w:tcW w:w="2222" w:type="pct"/>
            <w:gridSpan w:val="2"/>
            <w:tcBorders>
              <w:top w:val="nil"/>
              <w:bottom w:val="nil"/>
            </w:tcBorders>
            <w:shd w:val="clear" w:color="auto" w:fill="auto"/>
          </w:tcPr>
          <w:p w:rsidR="00350811" w:rsidRPr="00EE7ED4" w:rsidRDefault="00350811" w:rsidP="0086272F">
            <w:pPr>
              <w:pStyle w:val="aff4"/>
              <w:jc w:val="both"/>
              <w:rPr>
                <w:sz w:val="28"/>
                <w:szCs w:val="28"/>
              </w:rPr>
            </w:pPr>
            <w:r w:rsidRPr="00EE7ED4">
              <w:rPr>
                <w:sz w:val="28"/>
                <w:szCs w:val="28"/>
              </w:rPr>
              <w:t>Площадка № 4</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25 га (с возможностью расширения до 35,5 га);</w:t>
            </w:r>
          </w:p>
          <w:p w:rsidR="00350811" w:rsidRPr="00EE7ED4" w:rsidRDefault="00350811" w:rsidP="0086272F">
            <w:pPr>
              <w:pStyle w:val="aff4"/>
              <w:tabs>
                <w:tab w:val="left" w:pos="1709"/>
              </w:tabs>
              <w:jc w:val="both"/>
              <w:rPr>
                <w:sz w:val="28"/>
                <w:szCs w:val="28"/>
              </w:rPr>
            </w:pPr>
            <w:r w:rsidRPr="00EE7ED4">
              <w:rPr>
                <w:sz w:val="28"/>
                <w:szCs w:val="28"/>
              </w:rPr>
              <w:t>- класс опасности: II –</w:t>
            </w:r>
            <w:r w:rsidR="00E35A11" w:rsidRPr="00EE7ED4">
              <w:rPr>
                <w:sz w:val="28"/>
                <w:szCs w:val="28"/>
              </w:rPr>
              <w:t xml:space="preserve"> </w:t>
            </w:r>
            <w:r w:rsidR="00BB1676"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 транспортно-логистическое, коммунально-складское</w:t>
            </w:r>
            <w:r w:rsidR="00BB1676" w:rsidRPr="00EE7ED4">
              <w:rPr>
                <w:sz w:val="28"/>
                <w:szCs w:val="28"/>
              </w:rPr>
              <w:t>.</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E584A" w:rsidRPr="00EE7ED4">
              <w:rPr>
                <w:sz w:val="28"/>
                <w:szCs w:val="28"/>
                <w:u w:val="single"/>
              </w:rPr>
              <w:t>й</w:t>
            </w:r>
            <w:r w:rsidRPr="00EE7ED4">
              <w:rPr>
                <w:sz w:val="28"/>
                <w:szCs w:val="28"/>
                <w:u w:val="single"/>
              </w:rPr>
              <w:t>:</w:t>
            </w:r>
            <w:r w:rsidRPr="00EE7ED4">
              <w:rPr>
                <w:sz w:val="28"/>
                <w:szCs w:val="28"/>
              </w:rPr>
              <w:t xml:space="preserve"> </w:t>
            </w:r>
            <w:r w:rsidR="00BB1676" w:rsidRPr="00EE7ED4">
              <w:rPr>
                <w:sz w:val="28"/>
                <w:szCs w:val="28"/>
              </w:rPr>
              <w:t xml:space="preserve">санитарно-защитная зона, ориентировочный размер </w:t>
            </w:r>
            <w:r w:rsidRPr="00EE7ED4">
              <w:rPr>
                <w:sz w:val="28"/>
                <w:szCs w:val="28"/>
              </w:rPr>
              <w:t>500 м</w:t>
            </w:r>
            <w:r w:rsidR="00BB1676" w:rsidRPr="00EE7ED4">
              <w:rPr>
                <w:sz w:val="28"/>
                <w:szCs w:val="28"/>
              </w:rPr>
              <w:t>, режим территории санитарно-защитной зоны в соответствии с СанПиН 2.2.1/2.1.1.1200-03 (новая редакция)</w:t>
            </w:r>
          </w:p>
        </w:tc>
        <w:tc>
          <w:tcPr>
            <w:tcW w:w="1180" w:type="pct"/>
            <w:vMerge/>
            <w:tcBorders>
              <w:top w:val="nil"/>
              <w:bottom w:val="nil"/>
            </w:tcBorders>
            <w:shd w:val="clear" w:color="auto" w:fill="auto"/>
          </w:tcPr>
          <w:p w:rsidR="00350811" w:rsidRPr="00EE7ED4" w:rsidRDefault="00350811" w:rsidP="0086272F">
            <w:pPr>
              <w:pStyle w:val="aff4"/>
              <w:jc w:val="both"/>
              <w:rPr>
                <w:sz w:val="28"/>
                <w:szCs w:val="28"/>
              </w:rPr>
            </w:pPr>
          </w:p>
        </w:tc>
      </w:tr>
      <w:tr w:rsidR="00EE7ED4" w:rsidRPr="00EE7ED4" w:rsidTr="003A3D58">
        <w:tc>
          <w:tcPr>
            <w:tcW w:w="417" w:type="pct"/>
            <w:gridSpan w:val="2"/>
            <w:vMerge/>
            <w:shd w:val="clear" w:color="auto" w:fill="auto"/>
          </w:tcPr>
          <w:p w:rsidR="00350811" w:rsidRPr="00EE7ED4" w:rsidRDefault="00350811" w:rsidP="0086272F">
            <w:pPr>
              <w:pStyle w:val="aff4"/>
              <w:rPr>
                <w:sz w:val="28"/>
                <w:szCs w:val="28"/>
              </w:rPr>
            </w:pPr>
          </w:p>
        </w:tc>
        <w:tc>
          <w:tcPr>
            <w:tcW w:w="1181" w:type="pct"/>
            <w:gridSpan w:val="2"/>
            <w:vMerge/>
          </w:tcPr>
          <w:p w:rsidR="00350811" w:rsidRPr="00EE7ED4" w:rsidRDefault="00350811" w:rsidP="0086272F">
            <w:pPr>
              <w:pStyle w:val="aff4"/>
              <w:jc w:val="both"/>
              <w:rPr>
                <w:sz w:val="28"/>
                <w:szCs w:val="28"/>
              </w:rPr>
            </w:pPr>
          </w:p>
        </w:tc>
        <w:tc>
          <w:tcPr>
            <w:tcW w:w="2222" w:type="pct"/>
            <w:gridSpan w:val="2"/>
            <w:tcBorders>
              <w:top w:val="nil"/>
              <w:bottom w:val="nil"/>
            </w:tcBorders>
            <w:shd w:val="clear" w:color="auto" w:fill="auto"/>
          </w:tcPr>
          <w:p w:rsidR="00350811" w:rsidRPr="00EE7ED4" w:rsidRDefault="00350811" w:rsidP="0086272F">
            <w:pPr>
              <w:pStyle w:val="aff4"/>
              <w:jc w:val="both"/>
              <w:rPr>
                <w:sz w:val="28"/>
                <w:szCs w:val="28"/>
              </w:rPr>
            </w:pPr>
            <w:r w:rsidRPr="00EE7ED4">
              <w:rPr>
                <w:sz w:val="28"/>
                <w:szCs w:val="28"/>
              </w:rPr>
              <w:t>Площадка № 5</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80 га;</w:t>
            </w:r>
          </w:p>
          <w:p w:rsidR="00350811" w:rsidRPr="00EE7ED4" w:rsidRDefault="00350811" w:rsidP="0086272F">
            <w:pPr>
              <w:pStyle w:val="aff4"/>
              <w:jc w:val="both"/>
              <w:rPr>
                <w:sz w:val="28"/>
                <w:szCs w:val="28"/>
              </w:rPr>
            </w:pPr>
            <w:r w:rsidRPr="00EE7ED4">
              <w:rPr>
                <w:sz w:val="28"/>
                <w:szCs w:val="28"/>
              </w:rPr>
              <w:t>- класс опасности: II –</w:t>
            </w:r>
            <w:r w:rsidR="00E35A11" w:rsidRPr="00EE7ED4">
              <w:rPr>
                <w:sz w:val="28"/>
                <w:szCs w:val="28"/>
              </w:rPr>
              <w:t xml:space="preserve"> </w:t>
            </w:r>
            <w:r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 транспортно-логистическое, коммунально-складское</w:t>
            </w:r>
            <w:r w:rsidR="00BB1676" w:rsidRPr="00EE7ED4">
              <w:rPr>
                <w:sz w:val="28"/>
                <w:szCs w:val="28"/>
              </w:rPr>
              <w:t>.</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D14C4" w:rsidRPr="00EE7ED4">
              <w:rPr>
                <w:sz w:val="28"/>
                <w:szCs w:val="28"/>
                <w:u w:val="single"/>
              </w:rPr>
              <w:t>й</w:t>
            </w:r>
            <w:r w:rsidRPr="00EE7ED4">
              <w:rPr>
                <w:sz w:val="28"/>
                <w:szCs w:val="28"/>
                <w:u w:val="single"/>
              </w:rPr>
              <w:t>:</w:t>
            </w:r>
            <w:r w:rsidRPr="00EE7ED4">
              <w:rPr>
                <w:sz w:val="28"/>
                <w:szCs w:val="28"/>
              </w:rPr>
              <w:t xml:space="preserve"> </w:t>
            </w:r>
            <w:r w:rsidR="00BB1676" w:rsidRPr="00EE7ED4">
              <w:rPr>
                <w:sz w:val="28"/>
                <w:szCs w:val="28"/>
              </w:rPr>
              <w:t>санитарно-защитная зона, ориентировочный размер 500 м, режим территории санитарно-защитной зоны в соответствии с СанПиН 2.2.1/2.1.1.1200-03 (новая редакция)</w:t>
            </w:r>
          </w:p>
        </w:tc>
        <w:tc>
          <w:tcPr>
            <w:tcW w:w="1180" w:type="pct"/>
            <w:vMerge/>
            <w:tcBorders>
              <w:top w:val="nil"/>
            </w:tcBorders>
            <w:shd w:val="clear" w:color="auto" w:fill="auto"/>
          </w:tcPr>
          <w:p w:rsidR="00350811" w:rsidRPr="00EE7ED4" w:rsidRDefault="00350811" w:rsidP="0086272F">
            <w:pPr>
              <w:pStyle w:val="aff4"/>
              <w:jc w:val="both"/>
              <w:rPr>
                <w:sz w:val="28"/>
                <w:szCs w:val="28"/>
              </w:rPr>
            </w:pPr>
          </w:p>
        </w:tc>
      </w:tr>
      <w:tr w:rsidR="00EE7ED4" w:rsidRPr="00EE7ED4" w:rsidTr="003A3D58">
        <w:tc>
          <w:tcPr>
            <w:tcW w:w="417" w:type="pct"/>
            <w:gridSpan w:val="2"/>
            <w:vMerge/>
            <w:shd w:val="clear" w:color="auto" w:fill="auto"/>
          </w:tcPr>
          <w:p w:rsidR="00350811" w:rsidRPr="00EE7ED4" w:rsidRDefault="00350811" w:rsidP="0086272F">
            <w:pPr>
              <w:pStyle w:val="aff4"/>
              <w:rPr>
                <w:sz w:val="28"/>
                <w:szCs w:val="28"/>
              </w:rPr>
            </w:pPr>
          </w:p>
        </w:tc>
        <w:tc>
          <w:tcPr>
            <w:tcW w:w="1181" w:type="pct"/>
            <w:gridSpan w:val="2"/>
            <w:vMerge/>
          </w:tcPr>
          <w:p w:rsidR="00350811" w:rsidRPr="00EE7ED4" w:rsidRDefault="00350811" w:rsidP="0086272F">
            <w:pPr>
              <w:pStyle w:val="aff4"/>
              <w:jc w:val="both"/>
              <w:rPr>
                <w:sz w:val="28"/>
                <w:szCs w:val="28"/>
              </w:rPr>
            </w:pPr>
          </w:p>
        </w:tc>
        <w:tc>
          <w:tcPr>
            <w:tcW w:w="2222" w:type="pct"/>
            <w:gridSpan w:val="2"/>
            <w:tcBorders>
              <w:top w:val="nil"/>
            </w:tcBorders>
            <w:shd w:val="clear" w:color="auto" w:fill="auto"/>
          </w:tcPr>
          <w:p w:rsidR="00350811" w:rsidRPr="00EE7ED4" w:rsidRDefault="00350811" w:rsidP="0086272F">
            <w:pPr>
              <w:pStyle w:val="aff4"/>
              <w:jc w:val="both"/>
              <w:rPr>
                <w:sz w:val="28"/>
                <w:szCs w:val="28"/>
              </w:rPr>
            </w:pPr>
            <w:r w:rsidRPr="00EE7ED4">
              <w:rPr>
                <w:sz w:val="28"/>
                <w:szCs w:val="28"/>
              </w:rPr>
              <w:t>Площадка № 6</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площадь территории: 10 га (с возможностью расширения);</w:t>
            </w:r>
          </w:p>
          <w:p w:rsidR="00350811" w:rsidRPr="00EE7ED4" w:rsidRDefault="00350811" w:rsidP="0086272F">
            <w:pPr>
              <w:pStyle w:val="aff4"/>
              <w:jc w:val="both"/>
              <w:rPr>
                <w:sz w:val="28"/>
                <w:szCs w:val="28"/>
              </w:rPr>
            </w:pPr>
            <w:r w:rsidRPr="00EE7ED4">
              <w:rPr>
                <w:sz w:val="28"/>
                <w:szCs w:val="28"/>
              </w:rPr>
              <w:t>- класс опасности: II –</w:t>
            </w:r>
            <w:r w:rsidR="00E35A11" w:rsidRPr="00EE7ED4">
              <w:rPr>
                <w:sz w:val="28"/>
                <w:szCs w:val="28"/>
              </w:rPr>
              <w:t xml:space="preserve"> </w:t>
            </w:r>
            <w:r w:rsidRPr="00EE7ED4">
              <w:rPr>
                <w:sz w:val="28"/>
                <w:szCs w:val="28"/>
              </w:rPr>
              <w:t>V.</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промышленное, транспортно-логистическое, коммунально-складское</w:t>
            </w:r>
            <w:r w:rsidR="00BB1676" w:rsidRPr="00EE7ED4">
              <w:rPr>
                <w:sz w:val="28"/>
                <w:szCs w:val="28"/>
              </w:rPr>
              <w:t>.</w:t>
            </w:r>
          </w:p>
          <w:p w:rsidR="00350811" w:rsidRPr="00EE7ED4" w:rsidRDefault="0035081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D14C4" w:rsidRPr="00EE7ED4">
              <w:rPr>
                <w:sz w:val="28"/>
                <w:szCs w:val="28"/>
                <w:u w:val="single"/>
              </w:rPr>
              <w:t>й</w:t>
            </w:r>
            <w:r w:rsidRPr="00EE7ED4">
              <w:rPr>
                <w:sz w:val="28"/>
                <w:szCs w:val="28"/>
                <w:u w:val="single"/>
              </w:rPr>
              <w:t>:</w:t>
            </w:r>
            <w:r w:rsidRPr="00EE7ED4">
              <w:rPr>
                <w:sz w:val="28"/>
                <w:szCs w:val="28"/>
              </w:rPr>
              <w:t xml:space="preserve"> </w:t>
            </w:r>
            <w:r w:rsidR="00BB1676" w:rsidRPr="00EE7ED4">
              <w:rPr>
                <w:sz w:val="28"/>
                <w:szCs w:val="28"/>
              </w:rPr>
              <w:t xml:space="preserve">санитарно-защитная зона, ориентировочный размер </w:t>
            </w:r>
            <w:r w:rsidRPr="00EE7ED4">
              <w:rPr>
                <w:sz w:val="28"/>
                <w:szCs w:val="28"/>
              </w:rPr>
              <w:t>500 м</w:t>
            </w:r>
            <w:r w:rsidR="00BB1676" w:rsidRPr="00EE7ED4">
              <w:rPr>
                <w:sz w:val="28"/>
                <w:szCs w:val="28"/>
              </w:rPr>
              <w:t>, режим территории санитарно-защитной зоны в соответствии с СанПиН 2.2.1/2.1.1.1200-03 (новая редакция)</w:t>
            </w:r>
          </w:p>
        </w:tc>
        <w:tc>
          <w:tcPr>
            <w:tcW w:w="1180" w:type="pct"/>
            <w:vMerge/>
            <w:shd w:val="clear" w:color="auto" w:fill="auto"/>
          </w:tcPr>
          <w:p w:rsidR="00350811" w:rsidRPr="00EE7ED4" w:rsidRDefault="00350811" w:rsidP="0086272F">
            <w:pPr>
              <w:pStyle w:val="aff4"/>
              <w:jc w:val="both"/>
              <w:rPr>
                <w:sz w:val="28"/>
                <w:szCs w:val="28"/>
              </w:rPr>
            </w:pPr>
          </w:p>
        </w:tc>
      </w:tr>
    </w:tbl>
    <w:p w:rsidR="003949C7" w:rsidRPr="00EE7ED4" w:rsidRDefault="003949C7" w:rsidP="0086272F">
      <w:pPr>
        <w:pStyle w:val="aff4"/>
        <w:rPr>
          <w:sz w:val="28"/>
          <w:szCs w:val="28"/>
        </w:rPr>
      </w:pPr>
      <w:bookmarkStart w:id="10" w:name="_Toc437185713"/>
      <w:bookmarkStart w:id="11" w:name="_Toc437185969"/>
    </w:p>
    <w:p w:rsidR="00015461" w:rsidRPr="00EE7ED4" w:rsidRDefault="00BB1676" w:rsidP="0086272F">
      <w:pPr>
        <w:pStyle w:val="aff4"/>
        <w:jc w:val="both"/>
        <w:outlineLvl w:val="0"/>
        <w:rPr>
          <w:sz w:val="28"/>
          <w:szCs w:val="28"/>
        </w:rPr>
      </w:pPr>
      <w:bookmarkStart w:id="12" w:name="_Toc437689393"/>
      <w:r w:rsidRPr="00EE7ED4">
        <w:rPr>
          <w:sz w:val="28"/>
          <w:szCs w:val="28"/>
        </w:rPr>
        <w:t>П</w:t>
      </w:r>
      <w:r w:rsidR="00015461" w:rsidRPr="00EE7ED4">
        <w:rPr>
          <w:sz w:val="28"/>
          <w:szCs w:val="28"/>
        </w:rPr>
        <w:t>роизводственны</w:t>
      </w:r>
      <w:r w:rsidR="00A52C27" w:rsidRPr="00EE7ED4">
        <w:rPr>
          <w:sz w:val="28"/>
          <w:szCs w:val="28"/>
        </w:rPr>
        <w:t>е</w:t>
      </w:r>
      <w:r w:rsidR="00015461" w:rsidRPr="00EE7ED4">
        <w:rPr>
          <w:sz w:val="28"/>
          <w:szCs w:val="28"/>
        </w:rPr>
        <w:t xml:space="preserve"> объект</w:t>
      </w:r>
      <w:r w:rsidR="00A52C27" w:rsidRPr="00EE7ED4">
        <w:rPr>
          <w:sz w:val="28"/>
          <w:szCs w:val="28"/>
        </w:rPr>
        <w:t xml:space="preserve">ы </w:t>
      </w:r>
      <w:r w:rsidR="00015461" w:rsidRPr="00EE7ED4">
        <w:rPr>
          <w:sz w:val="28"/>
          <w:szCs w:val="28"/>
        </w:rPr>
        <w:t>регионального значения</w:t>
      </w:r>
      <w:bookmarkEnd w:id="10"/>
      <w:bookmarkEnd w:id="11"/>
      <w:bookmarkEnd w:id="12"/>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5"/>
        <w:gridCol w:w="2432"/>
        <w:gridCol w:w="29"/>
        <w:gridCol w:w="4587"/>
        <w:gridCol w:w="44"/>
        <w:gridCol w:w="2459"/>
      </w:tblGrid>
      <w:tr w:rsidR="00BB1676" w:rsidRPr="00EE7ED4" w:rsidTr="00A52C27">
        <w:tc>
          <w:tcPr>
            <w:tcW w:w="410" w:type="pct"/>
            <w:shd w:val="clear" w:color="auto" w:fill="auto"/>
            <w:vAlign w:val="center"/>
          </w:tcPr>
          <w:p w:rsidR="00BB1676" w:rsidRPr="00EE7ED4" w:rsidRDefault="00BB1676" w:rsidP="0086272F">
            <w:pPr>
              <w:pStyle w:val="aff4"/>
              <w:jc w:val="center"/>
              <w:rPr>
                <w:sz w:val="28"/>
                <w:szCs w:val="28"/>
              </w:rPr>
            </w:pPr>
            <w:r w:rsidRPr="00EE7ED4">
              <w:rPr>
                <w:sz w:val="28"/>
                <w:szCs w:val="28"/>
              </w:rPr>
              <w:t>№</w:t>
            </w:r>
          </w:p>
        </w:tc>
        <w:tc>
          <w:tcPr>
            <w:tcW w:w="1174" w:type="pct"/>
            <w:gridSpan w:val="2"/>
            <w:shd w:val="clear" w:color="auto" w:fill="auto"/>
            <w:vAlign w:val="center"/>
          </w:tcPr>
          <w:p w:rsidR="00BB1676" w:rsidRPr="00EE7ED4" w:rsidRDefault="00BB1676" w:rsidP="0086272F">
            <w:pPr>
              <w:pStyle w:val="aff4"/>
              <w:jc w:val="center"/>
              <w:rPr>
                <w:sz w:val="28"/>
                <w:szCs w:val="28"/>
              </w:rPr>
            </w:pPr>
            <w:r w:rsidRPr="00EE7ED4">
              <w:rPr>
                <w:sz w:val="28"/>
                <w:szCs w:val="28"/>
              </w:rPr>
              <w:t>Муниципальное образование</w:t>
            </w:r>
          </w:p>
        </w:tc>
        <w:tc>
          <w:tcPr>
            <w:tcW w:w="2215" w:type="pct"/>
            <w:gridSpan w:val="2"/>
            <w:shd w:val="clear" w:color="auto" w:fill="auto"/>
            <w:vAlign w:val="center"/>
          </w:tcPr>
          <w:p w:rsidR="00BB1676" w:rsidRPr="00EE7ED4" w:rsidRDefault="00BB1676" w:rsidP="0086272F">
            <w:pPr>
              <w:pStyle w:val="aff4"/>
              <w:jc w:val="center"/>
              <w:rPr>
                <w:sz w:val="28"/>
                <w:szCs w:val="28"/>
              </w:rPr>
            </w:pPr>
            <w:r w:rsidRPr="00EE7ED4">
              <w:rPr>
                <w:sz w:val="28"/>
                <w:szCs w:val="28"/>
              </w:rPr>
              <w:t>Сведения об объектах</w:t>
            </w:r>
          </w:p>
        </w:tc>
        <w:tc>
          <w:tcPr>
            <w:tcW w:w="1201" w:type="pct"/>
            <w:gridSpan w:val="2"/>
            <w:shd w:val="clear" w:color="auto" w:fill="auto"/>
            <w:vAlign w:val="center"/>
          </w:tcPr>
          <w:p w:rsidR="00BB1676" w:rsidRPr="00EE7ED4" w:rsidRDefault="00BB1676" w:rsidP="0086272F">
            <w:pPr>
              <w:pStyle w:val="aff4"/>
              <w:jc w:val="center"/>
              <w:rPr>
                <w:sz w:val="28"/>
                <w:szCs w:val="28"/>
              </w:rPr>
            </w:pPr>
            <w:r w:rsidRPr="00EE7ED4">
              <w:rPr>
                <w:sz w:val="28"/>
                <w:szCs w:val="28"/>
              </w:rPr>
              <w:t>Местоположение</w:t>
            </w:r>
          </w:p>
        </w:tc>
      </w:tr>
      <w:tr w:rsidR="00350811" w:rsidRPr="00EE7ED4" w:rsidTr="00A52C27">
        <w:trPr>
          <w:trHeight w:val="364"/>
        </w:trPr>
        <w:tc>
          <w:tcPr>
            <w:tcW w:w="417" w:type="pct"/>
            <w:gridSpan w:val="2"/>
            <w:shd w:val="clear" w:color="auto" w:fill="auto"/>
          </w:tcPr>
          <w:p w:rsidR="00350811" w:rsidRPr="00EE7ED4" w:rsidRDefault="00350811" w:rsidP="0086272F">
            <w:pPr>
              <w:pStyle w:val="aff4"/>
              <w:rPr>
                <w:b/>
                <w:sz w:val="28"/>
                <w:szCs w:val="28"/>
              </w:rPr>
            </w:pPr>
            <w:r w:rsidRPr="00EE7ED4">
              <w:rPr>
                <w:b/>
                <w:sz w:val="28"/>
                <w:szCs w:val="28"/>
              </w:rPr>
              <w:t>1</w:t>
            </w:r>
            <w:r w:rsidR="00A52C27" w:rsidRPr="00EE7ED4">
              <w:rPr>
                <w:b/>
                <w:sz w:val="28"/>
                <w:szCs w:val="28"/>
              </w:rPr>
              <w:t>.</w:t>
            </w:r>
          </w:p>
        </w:tc>
        <w:tc>
          <w:tcPr>
            <w:tcW w:w="4583" w:type="pct"/>
            <w:gridSpan w:val="5"/>
          </w:tcPr>
          <w:p w:rsidR="00350811" w:rsidRPr="00EE7ED4" w:rsidRDefault="00350811" w:rsidP="0086272F">
            <w:pPr>
              <w:pStyle w:val="aff4"/>
              <w:jc w:val="both"/>
              <w:rPr>
                <w:b/>
                <w:sz w:val="28"/>
                <w:szCs w:val="28"/>
              </w:rPr>
            </w:pPr>
            <w:r w:rsidRPr="00EE7ED4">
              <w:rPr>
                <w:b/>
                <w:sz w:val="28"/>
                <w:szCs w:val="28"/>
              </w:rPr>
              <w:t>Кировский муниципальный район</w:t>
            </w:r>
          </w:p>
        </w:tc>
      </w:tr>
      <w:tr w:rsidR="00350811" w:rsidRPr="00EE7ED4" w:rsidTr="00A52C27">
        <w:trPr>
          <w:trHeight w:val="364"/>
        </w:trPr>
        <w:tc>
          <w:tcPr>
            <w:tcW w:w="417" w:type="pct"/>
            <w:gridSpan w:val="2"/>
            <w:shd w:val="clear" w:color="auto" w:fill="auto"/>
          </w:tcPr>
          <w:p w:rsidR="00350811" w:rsidRPr="00EE7ED4" w:rsidRDefault="00350811" w:rsidP="0086272F">
            <w:pPr>
              <w:pStyle w:val="aff4"/>
              <w:rPr>
                <w:sz w:val="28"/>
                <w:szCs w:val="28"/>
              </w:rPr>
            </w:pPr>
            <w:r w:rsidRPr="00EE7ED4">
              <w:rPr>
                <w:sz w:val="28"/>
                <w:szCs w:val="28"/>
              </w:rPr>
              <w:t>1.1</w:t>
            </w:r>
            <w:r w:rsidR="00A52C27" w:rsidRPr="00EE7ED4">
              <w:rPr>
                <w:sz w:val="28"/>
                <w:szCs w:val="28"/>
              </w:rPr>
              <w:t>.</w:t>
            </w:r>
          </w:p>
        </w:tc>
        <w:tc>
          <w:tcPr>
            <w:tcW w:w="1181" w:type="pct"/>
            <w:gridSpan w:val="2"/>
          </w:tcPr>
          <w:p w:rsidR="00350811" w:rsidRPr="00EE7ED4" w:rsidRDefault="00350811" w:rsidP="0086272F">
            <w:pPr>
              <w:pStyle w:val="aff4"/>
              <w:jc w:val="both"/>
              <w:rPr>
                <w:b/>
                <w:sz w:val="28"/>
                <w:szCs w:val="28"/>
              </w:rPr>
            </w:pPr>
            <w:r w:rsidRPr="00EE7ED4">
              <w:rPr>
                <w:sz w:val="28"/>
                <w:szCs w:val="28"/>
              </w:rPr>
              <w:t>Павловское городское поселение</w:t>
            </w:r>
          </w:p>
        </w:tc>
        <w:tc>
          <w:tcPr>
            <w:tcW w:w="2222" w:type="pct"/>
            <w:gridSpan w:val="2"/>
            <w:shd w:val="clear" w:color="auto" w:fill="auto"/>
          </w:tcPr>
          <w:p w:rsidR="00350811" w:rsidRPr="00EE7ED4" w:rsidRDefault="00350811" w:rsidP="0086272F">
            <w:pPr>
              <w:pStyle w:val="aff4"/>
              <w:jc w:val="both"/>
              <w:rPr>
                <w:sz w:val="28"/>
                <w:szCs w:val="28"/>
              </w:rPr>
            </w:pPr>
            <w:r w:rsidRPr="00EE7ED4">
              <w:rPr>
                <w:sz w:val="28"/>
                <w:szCs w:val="28"/>
              </w:rPr>
              <w:t>Ленинградское областное государ</w:t>
            </w:r>
            <w:r w:rsidR="00A52C27" w:rsidRPr="00EE7ED4">
              <w:rPr>
                <w:sz w:val="28"/>
                <w:szCs w:val="28"/>
              </w:rPr>
              <w:t xml:space="preserve">ственное предприятие </w:t>
            </w:r>
            <w:r w:rsidR="00483C6E" w:rsidRPr="00EE7ED4">
              <w:rPr>
                <w:sz w:val="28"/>
                <w:szCs w:val="28"/>
              </w:rPr>
              <w:t>«</w:t>
            </w:r>
            <w:r w:rsidRPr="00EE7ED4">
              <w:rPr>
                <w:sz w:val="28"/>
                <w:szCs w:val="28"/>
              </w:rPr>
              <w:t>Кировское дорожно-строительное управление</w:t>
            </w:r>
            <w:r w:rsidR="00483C6E" w:rsidRPr="00EE7ED4">
              <w:rPr>
                <w:sz w:val="28"/>
                <w:szCs w:val="28"/>
              </w:rPr>
              <w:t>»</w:t>
            </w:r>
            <w:r w:rsidR="00A46B05" w:rsidRPr="00EE7ED4">
              <w:rPr>
                <w:rStyle w:val="aff0"/>
                <w:sz w:val="28"/>
                <w:szCs w:val="28"/>
              </w:rPr>
              <w:footnoteReference w:id="3"/>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2B36A4" w:rsidP="0086272F">
            <w:pPr>
              <w:pStyle w:val="aff4"/>
              <w:jc w:val="both"/>
              <w:rPr>
                <w:sz w:val="28"/>
                <w:szCs w:val="28"/>
              </w:rPr>
            </w:pPr>
            <w:r w:rsidRPr="00EE7ED4">
              <w:rPr>
                <w:sz w:val="28"/>
                <w:szCs w:val="28"/>
              </w:rPr>
              <w:t xml:space="preserve">- площадь территории: </w:t>
            </w:r>
            <w:r w:rsidR="00350811" w:rsidRPr="00EE7ED4">
              <w:rPr>
                <w:sz w:val="28"/>
                <w:szCs w:val="28"/>
              </w:rPr>
              <w:t>9,9</w:t>
            </w:r>
            <w:r w:rsidR="00A46B05" w:rsidRPr="00EE7ED4">
              <w:rPr>
                <w:sz w:val="28"/>
                <w:szCs w:val="28"/>
              </w:rPr>
              <w:t>3</w:t>
            </w:r>
            <w:r w:rsidRPr="00EE7ED4">
              <w:rPr>
                <w:sz w:val="28"/>
                <w:szCs w:val="28"/>
              </w:rPr>
              <w:t xml:space="preserve"> </w:t>
            </w:r>
            <w:r w:rsidR="00350811" w:rsidRPr="00EE7ED4">
              <w:rPr>
                <w:sz w:val="28"/>
                <w:szCs w:val="28"/>
              </w:rPr>
              <w:t>га.</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обеспечение ремонта и эксплуатации дорог.</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D14C4" w:rsidRPr="00EE7ED4">
              <w:rPr>
                <w:sz w:val="28"/>
                <w:szCs w:val="28"/>
                <w:u w:val="single"/>
              </w:rPr>
              <w:t>й</w:t>
            </w:r>
            <w:r w:rsidRPr="00EE7ED4">
              <w:rPr>
                <w:sz w:val="28"/>
                <w:szCs w:val="28"/>
                <w:u w:val="single"/>
              </w:rPr>
              <w:t>:</w:t>
            </w:r>
            <w:r w:rsidRPr="00EE7ED4">
              <w:rPr>
                <w:sz w:val="28"/>
                <w:szCs w:val="28"/>
              </w:rPr>
              <w:t xml:space="preserve"> </w:t>
            </w:r>
            <w:r w:rsidR="00161808" w:rsidRPr="00EE7ED4">
              <w:rPr>
                <w:sz w:val="28"/>
                <w:szCs w:val="28"/>
              </w:rPr>
              <w:t>санитарно-защитная зона</w:t>
            </w:r>
            <w:r w:rsidR="00A46B05" w:rsidRPr="00EE7ED4">
              <w:rPr>
                <w:sz w:val="28"/>
                <w:szCs w:val="28"/>
              </w:rPr>
              <w:t xml:space="preserve"> </w:t>
            </w:r>
            <w:r w:rsidR="00B623BA" w:rsidRPr="00EE7ED4">
              <w:rPr>
                <w:sz w:val="28"/>
                <w:szCs w:val="28"/>
              </w:rPr>
              <w:t>при установлении превышений предельно допустимых концентраций загрязняющих веществ на границе территории,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E57592" w:rsidP="0086272F">
            <w:pPr>
              <w:pStyle w:val="aff4"/>
              <w:jc w:val="both"/>
              <w:rPr>
                <w:sz w:val="28"/>
                <w:szCs w:val="28"/>
              </w:rPr>
            </w:pPr>
            <w:r w:rsidRPr="00EE7ED4">
              <w:rPr>
                <w:sz w:val="28"/>
                <w:szCs w:val="28"/>
              </w:rPr>
              <w:t>городской пос</w:t>
            </w:r>
            <w:r w:rsidR="00334490" w:rsidRPr="00EE7ED4">
              <w:rPr>
                <w:sz w:val="28"/>
                <w:szCs w:val="28"/>
              </w:rPr>
              <w:t>ё</w:t>
            </w:r>
            <w:r w:rsidRPr="00EE7ED4">
              <w:rPr>
                <w:sz w:val="28"/>
                <w:szCs w:val="28"/>
              </w:rPr>
              <w:t>лок</w:t>
            </w:r>
            <w:r w:rsidR="00E35A11" w:rsidRPr="00EE7ED4">
              <w:rPr>
                <w:sz w:val="28"/>
                <w:szCs w:val="28"/>
              </w:rPr>
              <w:t xml:space="preserve"> Павлово</w:t>
            </w:r>
            <w:r w:rsidR="00350811" w:rsidRPr="00EE7ED4">
              <w:rPr>
                <w:sz w:val="28"/>
                <w:szCs w:val="28"/>
              </w:rPr>
              <w:t xml:space="preserve"> </w:t>
            </w:r>
            <w:r w:rsidR="00E35A11" w:rsidRPr="00EE7ED4">
              <w:rPr>
                <w:sz w:val="28"/>
                <w:szCs w:val="28"/>
              </w:rPr>
              <w:t>(</w:t>
            </w:r>
            <w:r w:rsidR="00350811" w:rsidRPr="00EE7ED4">
              <w:rPr>
                <w:sz w:val="28"/>
                <w:szCs w:val="28"/>
              </w:rPr>
              <w:t xml:space="preserve">автодорога </w:t>
            </w:r>
            <w:r w:rsidR="00483C6E" w:rsidRPr="00EE7ED4">
              <w:rPr>
                <w:sz w:val="28"/>
                <w:szCs w:val="28"/>
              </w:rPr>
              <w:t>«</w:t>
            </w:r>
            <w:r w:rsidR="00350811" w:rsidRPr="00EE7ED4">
              <w:rPr>
                <w:sz w:val="28"/>
                <w:szCs w:val="28"/>
              </w:rPr>
              <w:t>Санкт-Петербург - Кировск</w:t>
            </w:r>
            <w:r w:rsidR="00483C6E" w:rsidRPr="00EE7ED4">
              <w:rPr>
                <w:sz w:val="28"/>
                <w:szCs w:val="28"/>
              </w:rPr>
              <w:t>»</w:t>
            </w:r>
            <w:r w:rsidR="00350811" w:rsidRPr="00EE7ED4">
              <w:rPr>
                <w:sz w:val="28"/>
                <w:szCs w:val="28"/>
              </w:rPr>
              <w:t xml:space="preserve">, </w:t>
            </w:r>
            <w:r w:rsidR="00991DBD" w:rsidRPr="00EE7ED4">
              <w:rPr>
                <w:sz w:val="28"/>
                <w:szCs w:val="28"/>
              </w:rPr>
              <w:t xml:space="preserve">км </w:t>
            </w:r>
            <w:r w:rsidR="00350811" w:rsidRPr="00EE7ED4">
              <w:rPr>
                <w:sz w:val="28"/>
                <w:szCs w:val="28"/>
              </w:rPr>
              <w:t>42</w:t>
            </w:r>
          </w:p>
        </w:tc>
      </w:tr>
    </w:tbl>
    <w:p w:rsidR="00350811" w:rsidRPr="00EE7ED4" w:rsidRDefault="00350811" w:rsidP="0086272F">
      <w:pPr>
        <w:pStyle w:val="aff4"/>
        <w:jc w:val="center"/>
        <w:rPr>
          <w:sz w:val="28"/>
          <w:szCs w:val="28"/>
        </w:rPr>
      </w:pPr>
    </w:p>
    <w:p w:rsidR="00253DFE" w:rsidRPr="00EE7ED4" w:rsidRDefault="00B623BA" w:rsidP="0086272F">
      <w:pPr>
        <w:pStyle w:val="aff4"/>
        <w:jc w:val="both"/>
        <w:outlineLvl w:val="0"/>
        <w:rPr>
          <w:sz w:val="28"/>
          <w:szCs w:val="28"/>
        </w:rPr>
      </w:pPr>
      <w:bookmarkStart w:id="13" w:name="_Toc437088158"/>
      <w:bookmarkStart w:id="14" w:name="_Toc437088338"/>
      <w:bookmarkStart w:id="15" w:name="_Toc437089280"/>
      <w:bookmarkStart w:id="16" w:name="_Toc437090196"/>
      <w:bookmarkStart w:id="17" w:name="_Toc437185714"/>
      <w:bookmarkStart w:id="18" w:name="_Toc437185970"/>
      <w:bookmarkStart w:id="19" w:name="_Toc437689394"/>
      <w:r w:rsidRPr="00EE7ED4">
        <w:rPr>
          <w:sz w:val="28"/>
          <w:szCs w:val="28"/>
        </w:rPr>
        <w:t>Т</w:t>
      </w:r>
      <w:r w:rsidR="00350811" w:rsidRPr="00EE7ED4">
        <w:rPr>
          <w:sz w:val="28"/>
          <w:szCs w:val="28"/>
        </w:rPr>
        <w:t>уристско-рекреационны</w:t>
      </w:r>
      <w:r w:rsidRPr="00EE7ED4">
        <w:rPr>
          <w:sz w:val="28"/>
          <w:szCs w:val="28"/>
        </w:rPr>
        <w:t>е</w:t>
      </w:r>
      <w:r w:rsidR="00350811" w:rsidRPr="00EE7ED4">
        <w:rPr>
          <w:sz w:val="28"/>
          <w:szCs w:val="28"/>
        </w:rPr>
        <w:t xml:space="preserve"> зон</w:t>
      </w:r>
      <w:r w:rsidRPr="00EE7ED4">
        <w:rPr>
          <w:sz w:val="28"/>
          <w:szCs w:val="28"/>
        </w:rPr>
        <w:t>ы</w:t>
      </w:r>
    </w:p>
    <w:bookmarkEnd w:id="13"/>
    <w:bookmarkEnd w:id="14"/>
    <w:bookmarkEnd w:id="15"/>
    <w:bookmarkEnd w:id="16"/>
    <w:bookmarkEnd w:id="17"/>
    <w:bookmarkEnd w:id="18"/>
    <w:bookmarkEnd w:id="19"/>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5"/>
        <w:gridCol w:w="2448"/>
        <w:gridCol w:w="28"/>
        <w:gridCol w:w="4588"/>
        <w:gridCol w:w="14"/>
        <w:gridCol w:w="2489"/>
      </w:tblGrid>
      <w:tr w:rsidR="003E5264" w:rsidRPr="00EE7ED4" w:rsidTr="00B623BA">
        <w:tc>
          <w:tcPr>
            <w:tcW w:w="410" w:type="pct"/>
            <w:gridSpan w:val="2"/>
            <w:shd w:val="clear" w:color="auto" w:fill="auto"/>
            <w:vAlign w:val="center"/>
          </w:tcPr>
          <w:p w:rsidR="00B623BA" w:rsidRPr="00EE7ED4" w:rsidRDefault="00B623BA" w:rsidP="0086272F">
            <w:pPr>
              <w:pStyle w:val="aff4"/>
              <w:jc w:val="center"/>
              <w:rPr>
                <w:sz w:val="28"/>
                <w:szCs w:val="28"/>
              </w:rPr>
            </w:pPr>
            <w:r w:rsidRPr="00EE7ED4">
              <w:rPr>
                <w:sz w:val="28"/>
                <w:szCs w:val="28"/>
              </w:rPr>
              <w:t>№</w:t>
            </w:r>
          </w:p>
        </w:tc>
        <w:tc>
          <w:tcPr>
            <w:tcW w:w="1174" w:type="pct"/>
            <w:shd w:val="clear" w:color="auto" w:fill="auto"/>
            <w:vAlign w:val="center"/>
          </w:tcPr>
          <w:p w:rsidR="00B623BA" w:rsidRPr="00EE7ED4" w:rsidRDefault="00B623BA" w:rsidP="0086272F">
            <w:pPr>
              <w:pStyle w:val="aff4"/>
              <w:jc w:val="center"/>
              <w:rPr>
                <w:sz w:val="28"/>
                <w:szCs w:val="28"/>
              </w:rPr>
            </w:pPr>
            <w:r w:rsidRPr="00EE7ED4">
              <w:rPr>
                <w:sz w:val="28"/>
                <w:szCs w:val="28"/>
              </w:rPr>
              <w:t>Муниципальное образование</w:t>
            </w:r>
          </w:p>
        </w:tc>
        <w:tc>
          <w:tcPr>
            <w:tcW w:w="2215" w:type="pct"/>
            <w:gridSpan w:val="2"/>
            <w:shd w:val="clear" w:color="auto" w:fill="auto"/>
            <w:vAlign w:val="center"/>
          </w:tcPr>
          <w:p w:rsidR="00B623BA" w:rsidRPr="00EE7ED4" w:rsidRDefault="00B623BA" w:rsidP="0086272F">
            <w:pPr>
              <w:pStyle w:val="aff4"/>
              <w:jc w:val="center"/>
              <w:rPr>
                <w:sz w:val="28"/>
                <w:szCs w:val="28"/>
              </w:rPr>
            </w:pPr>
            <w:r w:rsidRPr="00EE7ED4">
              <w:rPr>
                <w:sz w:val="28"/>
                <w:szCs w:val="28"/>
              </w:rPr>
              <w:t>Сведения об объектах</w:t>
            </w:r>
          </w:p>
        </w:tc>
        <w:tc>
          <w:tcPr>
            <w:tcW w:w="1201" w:type="pct"/>
            <w:gridSpan w:val="2"/>
            <w:shd w:val="clear" w:color="auto" w:fill="auto"/>
            <w:vAlign w:val="center"/>
          </w:tcPr>
          <w:p w:rsidR="00B623BA" w:rsidRPr="00EE7ED4" w:rsidRDefault="00B623BA" w:rsidP="0086272F">
            <w:pPr>
              <w:pStyle w:val="aff4"/>
              <w:jc w:val="center"/>
              <w:rPr>
                <w:sz w:val="28"/>
                <w:szCs w:val="28"/>
              </w:rPr>
            </w:pPr>
            <w:r w:rsidRPr="00EE7ED4">
              <w:rPr>
                <w:sz w:val="28"/>
                <w:szCs w:val="28"/>
              </w:rPr>
              <w:t>Местоположение</w:t>
            </w:r>
          </w:p>
        </w:tc>
      </w:tr>
      <w:tr w:rsidR="00350811" w:rsidRPr="00EE7ED4" w:rsidTr="00B623BA">
        <w:tc>
          <w:tcPr>
            <w:tcW w:w="403" w:type="pct"/>
            <w:shd w:val="clear" w:color="auto" w:fill="auto"/>
            <w:vAlign w:val="center"/>
          </w:tcPr>
          <w:p w:rsidR="00350811" w:rsidRPr="00EE7ED4" w:rsidRDefault="00350811" w:rsidP="0086272F">
            <w:pPr>
              <w:pStyle w:val="aff4"/>
              <w:rPr>
                <w:b/>
                <w:sz w:val="28"/>
                <w:szCs w:val="28"/>
              </w:rPr>
            </w:pPr>
            <w:r w:rsidRPr="00EE7ED4">
              <w:rPr>
                <w:b/>
                <w:sz w:val="28"/>
                <w:szCs w:val="28"/>
              </w:rPr>
              <w:t>1</w:t>
            </w:r>
            <w:r w:rsidR="00B623BA" w:rsidRPr="00EE7ED4">
              <w:rPr>
                <w:b/>
                <w:sz w:val="28"/>
                <w:szCs w:val="28"/>
              </w:rPr>
              <w:t>.</w:t>
            </w:r>
          </w:p>
        </w:tc>
        <w:tc>
          <w:tcPr>
            <w:tcW w:w="4597" w:type="pct"/>
            <w:gridSpan w:val="6"/>
            <w:shd w:val="clear" w:color="auto" w:fill="auto"/>
            <w:vAlign w:val="center"/>
          </w:tcPr>
          <w:p w:rsidR="00350811" w:rsidRPr="00EE7ED4" w:rsidRDefault="00350811" w:rsidP="0086272F">
            <w:pPr>
              <w:pStyle w:val="aff4"/>
              <w:jc w:val="both"/>
              <w:rPr>
                <w:b/>
                <w:sz w:val="28"/>
                <w:szCs w:val="28"/>
              </w:rPr>
            </w:pPr>
            <w:r w:rsidRPr="00EE7ED4">
              <w:rPr>
                <w:b/>
                <w:sz w:val="28"/>
                <w:szCs w:val="28"/>
              </w:rPr>
              <w:t>Волховский муниципальный район</w:t>
            </w:r>
          </w:p>
        </w:tc>
      </w:tr>
      <w:tr w:rsidR="003E5264" w:rsidRPr="00EE7ED4" w:rsidTr="00B623BA">
        <w:tc>
          <w:tcPr>
            <w:tcW w:w="403" w:type="pct"/>
            <w:shd w:val="clear" w:color="auto" w:fill="auto"/>
          </w:tcPr>
          <w:p w:rsidR="00350811" w:rsidRPr="00EE7ED4" w:rsidRDefault="00350811" w:rsidP="0086272F">
            <w:pPr>
              <w:pStyle w:val="aff4"/>
              <w:rPr>
                <w:sz w:val="28"/>
                <w:szCs w:val="28"/>
              </w:rPr>
            </w:pPr>
            <w:r w:rsidRPr="00EE7ED4">
              <w:rPr>
                <w:sz w:val="28"/>
                <w:szCs w:val="28"/>
              </w:rPr>
              <w:t>1.1</w:t>
            </w:r>
            <w:r w:rsidR="00B623BA" w:rsidRPr="00EE7ED4">
              <w:rPr>
                <w:sz w:val="28"/>
                <w:szCs w:val="28"/>
              </w:rPr>
              <w:t>.</w:t>
            </w:r>
          </w:p>
        </w:tc>
        <w:tc>
          <w:tcPr>
            <w:tcW w:w="1194" w:type="pct"/>
            <w:gridSpan w:val="3"/>
            <w:shd w:val="clear" w:color="auto" w:fill="auto"/>
          </w:tcPr>
          <w:p w:rsidR="00350811" w:rsidRPr="00EE7ED4" w:rsidRDefault="00350811" w:rsidP="0086272F">
            <w:pPr>
              <w:pStyle w:val="aff4"/>
              <w:jc w:val="both"/>
              <w:rPr>
                <w:sz w:val="28"/>
                <w:szCs w:val="28"/>
              </w:rPr>
            </w:pPr>
            <w:r w:rsidRPr="00EE7ED4">
              <w:rPr>
                <w:sz w:val="28"/>
                <w:szCs w:val="28"/>
              </w:rPr>
              <w:t>Иссадское сельск</w:t>
            </w:r>
            <w:r w:rsidR="00B623BA" w:rsidRPr="00EE7ED4">
              <w:rPr>
                <w:sz w:val="28"/>
                <w:szCs w:val="28"/>
              </w:rPr>
              <w:t>о</w:t>
            </w:r>
            <w:r w:rsidRPr="00EE7ED4">
              <w:rPr>
                <w:sz w:val="28"/>
                <w:szCs w:val="28"/>
              </w:rPr>
              <w:t>е поселени</w:t>
            </w:r>
            <w:r w:rsidR="00B623BA" w:rsidRPr="00EE7ED4">
              <w:rPr>
                <w:sz w:val="28"/>
                <w:szCs w:val="28"/>
              </w:rPr>
              <w:t>е</w:t>
            </w:r>
          </w:p>
        </w:tc>
        <w:tc>
          <w:tcPr>
            <w:tcW w:w="2209" w:type="pct"/>
            <w:gridSpan w:val="2"/>
            <w:shd w:val="clear" w:color="auto" w:fill="auto"/>
          </w:tcPr>
          <w:p w:rsidR="00350811" w:rsidRPr="00EE7ED4" w:rsidRDefault="00350811" w:rsidP="0086272F">
            <w:pPr>
              <w:pStyle w:val="aff4"/>
              <w:jc w:val="both"/>
              <w:rPr>
                <w:sz w:val="28"/>
                <w:szCs w:val="28"/>
              </w:rPr>
            </w:pPr>
            <w:r w:rsidRPr="00EE7ED4">
              <w:rPr>
                <w:sz w:val="28"/>
                <w:szCs w:val="28"/>
              </w:rPr>
              <w:t>Иссадская туристско</w:t>
            </w:r>
            <w:r w:rsidR="006C0D43" w:rsidRPr="00EE7ED4">
              <w:rPr>
                <w:sz w:val="28"/>
                <w:szCs w:val="28"/>
              </w:rPr>
              <w:t>-</w:t>
            </w:r>
            <w:r w:rsidRPr="00EE7ED4">
              <w:rPr>
                <w:sz w:val="28"/>
                <w:szCs w:val="28"/>
              </w:rPr>
              <w:t>рекреационная зона</w:t>
            </w:r>
          </w:p>
          <w:p w:rsidR="00350811" w:rsidRPr="00EE7ED4" w:rsidRDefault="00350811" w:rsidP="0086272F">
            <w:pPr>
              <w:pStyle w:val="aff4"/>
              <w:jc w:val="both"/>
              <w:rPr>
                <w:sz w:val="28"/>
                <w:szCs w:val="28"/>
                <w:u w:val="single"/>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площадь территории</w:t>
            </w:r>
            <w:r w:rsidR="002B36A4" w:rsidRPr="00EE7ED4">
              <w:rPr>
                <w:sz w:val="28"/>
                <w:szCs w:val="28"/>
              </w:rPr>
              <w:t>:</w:t>
            </w:r>
            <w:r w:rsidRPr="00EE7ED4">
              <w:rPr>
                <w:sz w:val="28"/>
                <w:szCs w:val="28"/>
              </w:rPr>
              <w:t xml:space="preserve"> 523 га.</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350811" w:rsidRPr="00EE7ED4" w:rsidRDefault="006D14C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00350811" w:rsidRPr="00EE7ED4">
              <w:rPr>
                <w:sz w:val="28"/>
                <w:szCs w:val="28"/>
              </w:rPr>
              <w:t xml:space="preserve"> </w:t>
            </w:r>
            <w:r w:rsidRPr="00EE7ED4">
              <w:rPr>
                <w:sz w:val="28"/>
                <w:szCs w:val="28"/>
              </w:rPr>
              <w:t xml:space="preserve">зоны с особыми условиями использования территорий </w:t>
            </w:r>
            <w:r w:rsidR="00B623BA" w:rsidRPr="00EE7ED4">
              <w:rPr>
                <w:sz w:val="28"/>
                <w:szCs w:val="28"/>
              </w:rPr>
              <w:t>не устанавливаются</w:t>
            </w:r>
            <w:r w:rsidR="00B623BA" w:rsidRPr="00EE7ED4">
              <w:rPr>
                <w:rStyle w:val="aff0"/>
                <w:sz w:val="28"/>
                <w:szCs w:val="28"/>
              </w:rPr>
              <w:footnoteReference w:id="4"/>
            </w:r>
          </w:p>
        </w:tc>
        <w:tc>
          <w:tcPr>
            <w:tcW w:w="1194" w:type="pct"/>
            <w:shd w:val="clear" w:color="auto" w:fill="auto"/>
          </w:tcPr>
          <w:p w:rsidR="00350811" w:rsidRPr="00EE7ED4" w:rsidRDefault="00350811" w:rsidP="0086272F">
            <w:pPr>
              <w:pStyle w:val="aff4"/>
              <w:jc w:val="both"/>
              <w:rPr>
                <w:sz w:val="28"/>
                <w:szCs w:val="28"/>
              </w:rPr>
            </w:pPr>
            <w:r w:rsidRPr="00EE7ED4">
              <w:rPr>
                <w:sz w:val="28"/>
                <w:szCs w:val="28"/>
              </w:rPr>
              <w:t>восточнее деревни Глядково</w:t>
            </w:r>
          </w:p>
        </w:tc>
      </w:tr>
      <w:tr w:rsidR="00350811" w:rsidRPr="00EE7ED4" w:rsidTr="00B623BA">
        <w:tc>
          <w:tcPr>
            <w:tcW w:w="403" w:type="pct"/>
            <w:shd w:val="clear" w:color="auto" w:fill="auto"/>
          </w:tcPr>
          <w:p w:rsidR="00350811" w:rsidRPr="00EE7ED4" w:rsidRDefault="00350811" w:rsidP="0086272F">
            <w:pPr>
              <w:pStyle w:val="aff4"/>
              <w:rPr>
                <w:b/>
                <w:sz w:val="28"/>
                <w:szCs w:val="28"/>
              </w:rPr>
            </w:pPr>
            <w:r w:rsidRPr="00EE7ED4">
              <w:rPr>
                <w:b/>
                <w:sz w:val="28"/>
                <w:szCs w:val="28"/>
              </w:rPr>
              <w:t>2</w:t>
            </w:r>
            <w:r w:rsidR="00271DF3" w:rsidRPr="00EE7ED4">
              <w:rPr>
                <w:b/>
                <w:sz w:val="28"/>
                <w:szCs w:val="28"/>
              </w:rPr>
              <w:t>.</w:t>
            </w:r>
          </w:p>
        </w:tc>
        <w:tc>
          <w:tcPr>
            <w:tcW w:w="4597" w:type="pct"/>
            <w:gridSpan w:val="6"/>
          </w:tcPr>
          <w:p w:rsidR="00350811" w:rsidRPr="00EE7ED4" w:rsidRDefault="00350811" w:rsidP="0086272F">
            <w:pPr>
              <w:pStyle w:val="aff4"/>
              <w:jc w:val="both"/>
              <w:rPr>
                <w:b/>
                <w:sz w:val="28"/>
                <w:szCs w:val="28"/>
              </w:rPr>
            </w:pPr>
            <w:r w:rsidRPr="00EE7ED4">
              <w:rPr>
                <w:b/>
                <w:sz w:val="28"/>
                <w:szCs w:val="28"/>
              </w:rPr>
              <w:t>Всеволожский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2.1</w:t>
            </w:r>
            <w:r w:rsidR="00271DF3"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Всеволожское городское поселение</w:t>
            </w:r>
          </w:p>
        </w:tc>
        <w:tc>
          <w:tcPr>
            <w:tcW w:w="2209" w:type="pct"/>
            <w:gridSpan w:val="2"/>
            <w:shd w:val="clear" w:color="auto" w:fill="auto"/>
          </w:tcPr>
          <w:p w:rsidR="00253A1A" w:rsidRPr="00EE7ED4" w:rsidRDefault="00253A1A" w:rsidP="0086272F">
            <w:pPr>
              <w:spacing w:after="0" w:line="240" w:lineRule="auto"/>
              <w:jc w:val="both"/>
              <w:rPr>
                <w:rFonts w:ascii="Times New Roman" w:eastAsia="Times New Roman" w:hAnsi="Times New Roman"/>
                <w:bCs/>
                <w:sz w:val="28"/>
                <w:szCs w:val="28"/>
                <w:lang w:eastAsia="ru-RU"/>
              </w:rPr>
            </w:pPr>
            <w:r w:rsidRPr="00EE7ED4">
              <w:rPr>
                <w:rFonts w:ascii="Times New Roman" w:hAnsi="Times New Roman"/>
                <w:b/>
                <w:sz w:val="28"/>
                <w:szCs w:val="28"/>
              </w:rPr>
              <w:t xml:space="preserve">Ржевская туристско-рекреационная зона </w:t>
            </w:r>
            <w:r w:rsidRPr="00EE7ED4">
              <w:rPr>
                <w:rFonts w:ascii="Times New Roman" w:hAnsi="Times New Roman"/>
                <w:sz w:val="28"/>
                <w:szCs w:val="28"/>
              </w:rPr>
              <w:t>(состоит из двух участков</w:t>
            </w:r>
            <w:r w:rsidRPr="00EE7ED4">
              <w:rPr>
                <w:rFonts w:ascii="Times New Roman" w:eastAsia="Times New Roman" w:hAnsi="Times New Roman"/>
                <w:bCs/>
                <w:sz w:val="28"/>
                <w:szCs w:val="28"/>
                <w:lang w:eastAsia="ru-RU"/>
              </w:rPr>
              <w:t>)</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общая площадь территории: 238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культурно-познавательного, рекреационного и активного туризма.</w:t>
            </w:r>
          </w:p>
          <w:p w:rsidR="00253A1A" w:rsidRPr="00EE7ED4" w:rsidRDefault="00253A1A"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00B623BA" w:rsidRPr="00EE7ED4">
              <w:rPr>
                <w:sz w:val="28"/>
                <w:szCs w:val="28"/>
              </w:rPr>
              <w:t xml:space="preserve"> </w:t>
            </w:r>
            <w:r w:rsidR="006D14C4" w:rsidRPr="00EE7ED4">
              <w:rPr>
                <w:sz w:val="28"/>
                <w:szCs w:val="28"/>
              </w:rPr>
              <w:t xml:space="preserve">зоны с особыми условиями использования территорий </w:t>
            </w:r>
            <w:r w:rsidR="00271DF3" w:rsidRPr="00EE7ED4">
              <w:rPr>
                <w:sz w:val="28"/>
                <w:szCs w:val="28"/>
              </w:rPr>
              <w:t>не устанавливаются</w:t>
            </w:r>
          </w:p>
        </w:tc>
        <w:tc>
          <w:tcPr>
            <w:tcW w:w="1194" w:type="pct"/>
            <w:shd w:val="clear" w:color="auto" w:fill="auto"/>
          </w:tcPr>
          <w:p w:rsidR="00253A1A" w:rsidRPr="00EE7ED4" w:rsidRDefault="00BA6D33" w:rsidP="0086272F">
            <w:pPr>
              <w:pStyle w:val="aff4"/>
              <w:jc w:val="both"/>
              <w:rPr>
                <w:sz w:val="28"/>
                <w:szCs w:val="28"/>
              </w:rPr>
            </w:pPr>
            <w:r w:rsidRPr="00EE7ED4">
              <w:rPr>
                <w:sz w:val="28"/>
                <w:szCs w:val="28"/>
              </w:rPr>
              <w:t>территория Ржевского полигона; предлагаемая к включению в границы города Всеволожск</w:t>
            </w:r>
            <w:r w:rsidR="00253A1A" w:rsidRPr="00EE7ED4">
              <w:rPr>
                <w:sz w:val="28"/>
                <w:szCs w:val="28"/>
              </w:rPr>
              <w:t>, участок за</w:t>
            </w:r>
            <w:r w:rsidRPr="00EE7ED4">
              <w:rPr>
                <w:sz w:val="28"/>
                <w:szCs w:val="28"/>
              </w:rPr>
              <w:t xml:space="preserve">паднее </w:t>
            </w:r>
            <w:r w:rsidR="00483C6E" w:rsidRPr="00EE7ED4">
              <w:rPr>
                <w:sz w:val="28"/>
                <w:szCs w:val="28"/>
              </w:rPr>
              <w:t>«</w:t>
            </w:r>
            <w:r w:rsidR="00253A1A" w:rsidRPr="00EE7ED4">
              <w:rPr>
                <w:sz w:val="28"/>
                <w:szCs w:val="28"/>
              </w:rPr>
              <w:t>Дороги жизни</w:t>
            </w:r>
            <w:r w:rsidR="00483C6E" w:rsidRPr="00EE7ED4">
              <w:rPr>
                <w:sz w:val="28"/>
                <w:szCs w:val="28"/>
              </w:rPr>
              <w:t>»</w:t>
            </w:r>
            <w:r w:rsidR="00FD12F5" w:rsidRPr="00EE7ED4">
              <w:rPr>
                <w:sz w:val="28"/>
                <w:szCs w:val="28"/>
              </w:rPr>
              <w:t xml:space="preserve"> </w:t>
            </w:r>
            <w:r w:rsidR="00253A1A" w:rsidRPr="00EE7ED4">
              <w:rPr>
                <w:sz w:val="28"/>
                <w:szCs w:val="28"/>
              </w:rPr>
              <w:t xml:space="preserve">и участок севернее </w:t>
            </w:r>
            <w:r w:rsidRPr="00EE7ED4">
              <w:rPr>
                <w:sz w:val="28"/>
                <w:szCs w:val="28"/>
              </w:rPr>
              <w:t>к</w:t>
            </w:r>
            <w:r w:rsidR="00253A1A" w:rsidRPr="00EE7ED4">
              <w:rPr>
                <w:sz w:val="28"/>
                <w:szCs w:val="28"/>
              </w:rPr>
              <w:t>ольцевой автомобильной дороги</w:t>
            </w:r>
            <w:r w:rsidRPr="00EE7ED4">
              <w:rPr>
                <w:sz w:val="28"/>
                <w:szCs w:val="28"/>
              </w:rPr>
              <w:t xml:space="preserve"> вокруг Санкт-Петербурга</w:t>
            </w:r>
            <w:r w:rsidR="00253A1A" w:rsidRPr="00EE7ED4">
              <w:rPr>
                <w:sz w:val="28"/>
                <w:szCs w:val="28"/>
              </w:rPr>
              <w:t xml:space="preserve"> за Охтинским разливом</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2.2</w:t>
            </w:r>
            <w:r w:rsidR="00BA6D33" w:rsidRPr="00EE7ED4">
              <w:rPr>
                <w:sz w:val="28"/>
                <w:szCs w:val="28"/>
              </w:rPr>
              <w:t>.</w:t>
            </w:r>
          </w:p>
        </w:tc>
        <w:tc>
          <w:tcPr>
            <w:tcW w:w="1194" w:type="pct"/>
            <w:gridSpan w:val="3"/>
          </w:tcPr>
          <w:p w:rsidR="00253A1A" w:rsidRPr="00EE7ED4" w:rsidRDefault="00F97703" w:rsidP="0086272F">
            <w:pPr>
              <w:pStyle w:val="aff4"/>
              <w:jc w:val="both"/>
              <w:rPr>
                <w:sz w:val="28"/>
                <w:szCs w:val="28"/>
              </w:rPr>
            </w:pPr>
            <w:r w:rsidRPr="00EE7ED4">
              <w:rPr>
                <w:sz w:val="28"/>
                <w:szCs w:val="28"/>
              </w:rPr>
              <w:t>Рахьинское городское поселение</w:t>
            </w:r>
          </w:p>
        </w:tc>
        <w:tc>
          <w:tcPr>
            <w:tcW w:w="2209" w:type="pct"/>
            <w:gridSpan w:val="2"/>
            <w:shd w:val="clear" w:color="auto" w:fill="auto"/>
          </w:tcPr>
          <w:p w:rsidR="00253A1A" w:rsidRPr="00EE7ED4" w:rsidRDefault="00253A1A" w:rsidP="0086272F">
            <w:pPr>
              <w:pStyle w:val="aff4"/>
              <w:jc w:val="both"/>
              <w:rPr>
                <w:bCs/>
                <w:sz w:val="28"/>
                <w:szCs w:val="28"/>
              </w:rPr>
            </w:pPr>
            <w:r w:rsidRPr="00EE7ED4">
              <w:rPr>
                <w:sz w:val="28"/>
                <w:szCs w:val="28"/>
              </w:rPr>
              <w:t>Романовская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808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культурно-познавательного туризма.</w:t>
            </w:r>
          </w:p>
          <w:p w:rsidR="00253A1A" w:rsidRPr="00EE7ED4" w:rsidRDefault="00253A1A"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BA6D33" w:rsidRPr="00EE7ED4">
              <w:rPr>
                <w:sz w:val="28"/>
                <w:szCs w:val="28"/>
              </w:rPr>
              <w:t>не устанавливаются</w:t>
            </w:r>
          </w:p>
        </w:tc>
        <w:tc>
          <w:tcPr>
            <w:tcW w:w="1194" w:type="pct"/>
            <w:shd w:val="clear" w:color="auto" w:fill="auto"/>
          </w:tcPr>
          <w:p w:rsidR="00253A1A" w:rsidRPr="00EE7ED4" w:rsidRDefault="00BA6D33" w:rsidP="0086272F">
            <w:pPr>
              <w:pStyle w:val="aff4"/>
              <w:jc w:val="both"/>
              <w:rPr>
                <w:sz w:val="28"/>
                <w:szCs w:val="28"/>
              </w:rPr>
            </w:pPr>
            <w:r w:rsidRPr="00EE7ED4">
              <w:rPr>
                <w:sz w:val="28"/>
                <w:szCs w:val="28"/>
              </w:rPr>
              <w:t xml:space="preserve">территория Ржевского полигона; предлагаемая к включению </w:t>
            </w:r>
            <w:r w:rsidR="003E5264" w:rsidRPr="00EE7ED4">
              <w:rPr>
                <w:sz w:val="28"/>
                <w:szCs w:val="28"/>
              </w:rPr>
              <w:t xml:space="preserve">планируемые к перелдаче </w:t>
            </w:r>
            <w:r w:rsidR="00253A1A" w:rsidRPr="00EE7ED4">
              <w:rPr>
                <w:sz w:val="28"/>
                <w:szCs w:val="28"/>
              </w:rPr>
              <w:t xml:space="preserve">в собственность </w:t>
            </w:r>
            <w:r w:rsidR="003E5264" w:rsidRPr="00EE7ED4">
              <w:rPr>
                <w:sz w:val="28"/>
                <w:szCs w:val="28"/>
              </w:rPr>
              <w:t xml:space="preserve">Ленинградской области и собственность </w:t>
            </w:r>
            <w:r w:rsidR="00253A1A" w:rsidRPr="00EE7ED4">
              <w:rPr>
                <w:sz w:val="28"/>
                <w:szCs w:val="28"/>
              </w:rPr>
              <w:t xml:space="preserve">муниципальных образований от автомобильной дороги </w:t>
            </w:r>
            <w:r w:rsidR="00483C6E" w:rsidRPr="00EE7ED4">
              <w:rPr>
                <w:sz w:val="28"/>
                <w:szCs w:val="28"/>
              </w:rPr>
              <w:t>«</w:t>
            </w:r>
            <w:r w:rsidR="00253A1A" w:rsidRPr="00EE7ED4">
              <w:rPr>
                <w:sz w:val="28"/>
                <w:szCs w:val="28"/>
              </w:rPr>
              <w:t>Магистральная</w:t>
            </w:r>
            <w:r w:rsidR="00483C6E" w:rsidRPr="00EE7ED4">
              <w:rPr>
                <w:sz w:val="28"/>
                <w:szCs w:val="28"/>
              </w:rPr>
              <w:t>»</w:t>
            </w:r>
            <w:r w:rsidR="00253A1A" w:rsidRPr="00EE7ED4">
              <w:rPr>
                <w:sz w:val="28"/>
                <w:szCs w:val="28"/>
              </w:rPr>
              <w:t xml:space="preserve"> до берега Ладожско</w:t>
            </w:r>
            <w:r w:rsidR="003E5264" w:rsidRPr="00EE7ED4">
              <w:rPr>
                <w:sz w:val="28"/>
                <w:szCs w:val="28"/>
              </w:rPr>
              <w:t>го озера</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2.3</w:t>
            </w:r>
            <w:r w:rsidR="003E5264" w:rsidRPr="00EE7ED4">
              <w:rPr>
                <w:sz w:val="28"/>
                <w:szCs w:val="28"/>
              </w:rPr>
              <w:t>.</w:t>
            </w:r>
          </w:p>
        </w:tc>
        <w:tc>
          <w:tcPr>
            <w:tcW w:w="1194" w:type="pct"/>
            <w:gridSpan w:val="3"/>
          </w:tcPr>
          <w:p w:rsidR="00253A1A" w:rsidRPr="00EE7ED4" w:rsidRDefault="00F97703" w:rsidP="0086272F">
            <w:pPr>
              <w:pStyle w:val="aff4"/>
              <w:jc w:val="both"/>
              <w:rPr>
                <w:sz w:val="28"/>
                <w:szCs w:val="28"/>
              </w:rPr>
            </w:pPr>
            <w:r w:rsidRPr="00EE7ED4">
              <w:rPr>
                <w:sz w:val="28"/>
                <w:szCs w:val="28"/>
              </w:rPr>
              <w:t>Рахьинское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Осиновецкая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697 га.</w:t>
            </w:r>
          </w:p>
          <w:p w:rsidR="00253A1A" w:rsidRPr="00EE7ED4" w:rsidRDefault="00253A1A" w:rsidP="0086272F">
            <w:pPr>
              <w:pStyle w:val="aff4"/>
              <w:tabs>
                <w:tab w:val="left" w:pos="2561"/>
              </w:tabs>
              <w:jc w:val="both"/>
              <w:rPr>
                <w:sz w:val="28"/>
                <w:szCs w:val="28"/>
              </w:rPr>
            </w:pPr>
            <w:r w:rsidRPr="00EE7ED4">
              <w:rPr>
                <w:sz w:val="28"/>
                <w:szCs w:val="28"/>
                <w:u w:val="single"/>
              </w:rPr>
              <w:t>Назначение:</w:t>
            </w:r>
            <w:r w:rsidRPr="00EE7ED4">
              <w:rPr>
                <w:sz w:val="28"/>
                <w:szCs w:val="28"/>
              </w:rPr>
              <w:t xml:space="preserve"> развитие активного и рекреационного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3E5264" w:rsidRPr="00EE7ED4">
              <w:rPr>
                <w:sz w:val="28"/>
                <w:szCs w:val="28"/>
              </w:rPr>
              <w:t>не устанавливаются</w:t>
            </w:r>
          </w:p>
        </w:tc>
        <w:tc>
          <w:tcPr>
            <w:tcW w:w="1194" w:type="pct"/>
            <w:shd w:val="clear" w:color="auto" w:fill="auto"/>
          </w:tcPr>
          <w:p w:rsidR="00253A1A" w:rsidRPr="00EE7ED4" w:rsidRDefault="00F97703" w:rsidP="0086272F">
            <w:pPr>
              <w:pStyle w:val="aff4"/>
              <w:jc w:val="both"/>
              <w:rPr>
                <w:sz w:val="28"/>
                <w:szCs w:val="28"/>
              </w:rPr>
            </w:pPr>
            <w:r w:rsidRPr="00EE7ED4">
              <w:rPr>
                <w:sz w:val="28"/>
                <w:szCs w:val="28"/>
              </w:rPr>
              <w:t>Восточнее деревни Ваганово</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2.4</w:t>
            </w:r>
            <w:r w:rsidR="003E5264" w:rsidRPr="00EE7ED4">
              <w:rPr>
                <w:sz w:val="28"/>
                <w:szCs w:val="28"/>
              </w:rPr>
              <w:t>.</w:t>
            </w:r>
          </w:p>
        </w:tc>
        <w:tc>
          <w:tcPr>
            <w:tcW w:w="1194" w:type="pct"/>
            <w:gridSpan w:val="3"/>
          </w:tcPr>
          <w:p w:rsidR="00253A1A" w:rsidRPr="00EE7ED4" w:rsidRDefault="00F97703" w:rsidP="0086272F">
            <w:pPr>
              <w:pStyle w:val="aff4"/>
              <w:jc w:val="both"/>
              <w:rPr>
                <w:sz w:val="28"/>
                <w:szCs w:val="28"/>
              </w:rPr>
            </w:pPr>
            <w:r w:rsidRPr="00EE7ED4">
              <w:rPr>
                <w:sz w:val="28"/>
                <w:szCs w:val="28"/>
              </w:rPr>
              <w:t>Куйвозовское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Васкелевская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3352 га.</w:t>
            </w:r>
          </w:p>
          <w:p w:rsidR="00253A1A" w:rsidRPr="00EE7ED4" w:rsidRDefault="00253A1A" w:rsidP="0086272F">
            <w:pPr>
              <w:pStyle w:val="aff4"/>
              <w:tabs>
                <w:tab w:val="left" w:pos="2561"/>
              </w:tabs>
              <w:jc w:val="both"/>
              <w:rPr>
                <w:sz w:val="28"/>
                <w:szCs w:val="28"/>
              </w:rPr>
            </w:pPr>
            <w:r w:rsidRPr="00EE7ED4">
              <w:rPr>
                <w:sz w:val="28"/>
                <w:szCs w:val="28"/>
                <w:u w:val="single"/>
              </w:rPr>
              <w:t>Назначение:</w:t>
            </w:r>
            <w:r w:rsidRPr="00EE7ED4">
              <w:rPr>
                <w:sz w:val="28"/>
                <w:szCs w:val="28"/>
              </w:rPr>
              <w:t xml:space="preserve"> развитие культурно-познавательного, рекреационного и активного туризма. </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3E5264" w:rsidRPr="00EE7ED4">
              <w:rPr>
                <w:sz w:val="28"/>
                <w:szCs w:val="28"/>
              </w:rPr>
              <w:t>не устанавливаются</w:t>
            </w:r>
          </w:p>
        </w:tc>
        <w:tc>
          <w:tcPr>
            <w:tcW w:w="1194" w:type="pct"/>
            <w:shd w:val="clear" w:color="auto" w:fill="auto"/>
          </w:tcPr>
          <w:p w:rsidR="00253A1A" w:rsidRPr="00EE7ED4" w:rsidRDefault="00F97703" w:rsidP="0086272F">
            <w:pPr>
              <w:pStyle w:val="aff4"/>
              <w:jc w:val="both"/>
              <w:rPr>
                <w:sz w:val="28"/>
                <w:szCs w:val="28"/>
              </w:rPr>
            </w:pPr>
            <w:r w:rsidRPr="00EE7ED4">
              <w:rPr>
                <w:sz w:val="28"/>
                <w:szCs w:val="28"/>
              </w:rPr>
              <w:t>Лемболовское озеро</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2.5</w:t>
            </w:r>
          </w:p>
        </w:tc>
        <w:tc>
          <w:tcPr>
            <w:tcW w:w="1194" w:type="pct"/>
            <w:gridSpan w:val="3"/>
          </w:tcPr>
          <w:p w:rsidR="00253A1A" w:rsidRPr="00EE7ED4" w:rsidRDefault="00F97703" w:rsidP="0086272F">
            <w:pPr>
              <w:pStyle w:val="aff4"/>
              <w:jc w:val="both"/>
              <w:rPr>
                <w:sz w:val="28"/>
                <w:szCs w:val="28"/>
              </w:rPr>
            </w:pPr>
            <w:r w:rsidRPr="00EE7ED4">
              <w:rPr>
                <w:sz w:val="28"/>
                <w:szCs w:val="28"/>
              </w:rPr>
              <w:t>Куйвозовское сельское поселение, Токсовское городское поселение, Рахьинское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Приладожская</w:t>
            </w:r>
            <w:r w:rsidR="00BF43FC" w:rsidRPr="00EE7ED4">
              <w:rPr>
                <w:sz w:val="28"/>
                <w:szCs w:val="28"/>
              </w:rPr>
              <w:t xml:space="preserve"> </w:t>
            </w:r>
            <w:r w:rsidRPr="00EE7ED4">
              <w:rPr>
                <w:sz w:val="28"/>
                <w:szCs w:val="28"/>
              </w:rPr>
              <w:t>-</w:t>
            </w:r>
            <w:r w:rsidR="00BF43FC" w:rsidRPr="00EE7ED4">
              <w:rPr>
                <w:sz w:val="28"/>
                <w:szCs w:val="28"/>
              </w:rPr>
              <w:t xml:space="preserve"> </w:t>
            </w:r>
            <w:r w:rsidRPr="00EE7ED4">
              <w:rPr>
                <w:sz w:val="28"/>
                <w:szCs w:val="28"/>
              </w:rPr>
              <w:t>1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7673 га.</w:t>
            </w:r>
          </w:p>
          <w:p w:rsidR="00253A1A" w:rsidRPr="00EE7ED4" w:rsidRDefault="00253A1A" w:rsidP="0086272F">
            <w:pPr>
              <w:pStyle w:val="aff4"/>
              <w:tabs>
                <w:tab w:val="left" w:pos="2561"/>
              </w:tabs>
              <w:jc w:val="both"/>
              <w:rPr>
                <w:sz w:val="28"/>
                <w:szCs w:val="28"/>
              </w:rPr>
            </w:pPr>
            <w:r w:rsidRPr="00EE7ED4">
              <w:rPr>
                <w:sz w:val="28"/>
                <w:szCs w:val="28"/>
                <w:u w:val="single"/>
              </w:rPr>
              <w:t>Назначение:</w:t>
            </w:r>
            <w:r w:rsidRPr="00EE7ED4">
              <w:rPr>
                <w:sz w:val="28"/>
                <w:szCs w:val="28"/>
              </w:rPr>
              <w:t xml:space="preserve"> развитие активного и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3E5264" w:rsidRPr="00EE7ED4">
              <w:rPr>
                <w:sz w:val="28"/>
                <w:szCs w:val="28"/>
              </w:rPr>
              <w:t>не устанавливаются</w:t>
            </w:r>
          </w:p>
        </w:tc>
        <w:tc>
          <w:tcPr>
            <w:tcW w:w="1194" w:type="pct"/>
            <w:shd w:val="clear" w:color="auto" w:fill="auto"/>
          </w:tcPr>
          <w:p w:rsidR="00253A1A" w:rsidRPr="00EE7ED4" w:rsidRDefault="00F97703" w:rsidP="0086272F">
            <w:pPr>
              <w:pStyle w:val="aff4"/>
              <w:jc w:val="both"/>
              <w:rPr>
                <w:sz w:val="28"/>
                <w:szCs w:val="28"/>
              </w:rPr>
            </w:pPr>
            <w:r w:rsidRPr="00EE7ED4">
              <w:rPr>
                <w:sz w:val="28"/>
                <w:szCs w:val="28"/>
              </w:rPr>
              <w:t>Река Авлога, берег Ладожского озера</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2.6</w:t>
            </w:r>
            <w:r w:rsidR="003E5264"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Свердловское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Свердловская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68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активного и рекреационного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3E5264"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севернее городского посёлка имени Свердлова</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2.7</w:t>
            </w:r>
            <w:r w:rsidR="003E5264"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Свердловское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Приневская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2654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водного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3E5264"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лесной массив севернее деревни Большие Пороги и городского посёлка имени Свердлова</w:t>
            </w:r>
          </w:p>
        </w:tc>
      </w:tr>
      <w:tr w:rsidR="00253A1A" w:rsidRPr="00EE7ED4" w:rsidTr="00B623BA">
        <w:tc>
          <w:tcPr>
            <w:tcW w:w="403" w:type="pct"/>
            <w:shd w:val="clear" w:color="auto" w:fill="auto"/>
          </w:tcPr>
          <w:p w:rsidR="00253A1A" w:rsidRPr="00EE7ED4" w:rsidRDefault="00253A1A" w:rsidP="0086272F">
            <w:pPr>
              <w:pStyle w:val="aff4"/>
              <w:rPr>
                <w:b/>
                <w:sz w:val="28"/>
                <w:szCs w:val="28"/>
              </w:rPr>
            </w:pPr>
            <w:r w:rsidRPr="00EE7ED4">
              <w:rPr>
                <w:b/>
                <w:sz w:val="28"/>
                <w:szCs w:val="28"/>
              </w:rPr>
              <w:t>3</w:t>
            </w:r>
            <w:r w:rsidR="003E5264" w:rsidRPr="00EE7ED4">
              <w:rPr>
                <w:b/>
                <w:sz w:val="28"/>
                <w:szCs w:val="28"/>
              </w:rPr>
              <w:t>.</w:t>
            </w:r>
          </w:p>
        </w:tc>
        <w:tc>
          <w:tcPr>
            <w:tcW w:w="4597" w:type="pct"/>
            <w:gridSpan w:val="6"/>
          </w:tcPr>
          <w:p w:rsidR="00253A1A" w:rsidRPr="00EE7ED4" w:rsidRDefault="00253A1A" w:rsidP="0086272F">
            <w:pPr>
              <w:pStyle w:val="aff4"/>
              <w:jc w:val="both"/>
              <w:rPr>
                <w:b/>
                <w:sz w:val="28"/>
                <w:szCs w:val="28"/>
              </w:rPr>
            </w:pPr>
            <w:r w:rsidRPr="00EE7ED4">
              <w:rPr>
                <w:b/>
                <w:sz w:val="28"/>
                <w:szCs w:val="28"/>
              </w:rPr>
              <w:t>Выборгский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w:t>
            </w:r>
            <w:r w:rsidR="003E5264"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Высоцкое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Высоцкая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360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активного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w:t>
            </w:r>
            <w:r w:rsidR="000628D0" w:rsidRPr="00EE7ED4">
              <w:rPr>
                <w:sz w:val="28"/>
                <w:szCs w:val="28"/>
                <w:u w:val="single"/>
              </w:rPr>
              <w:t>рий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3E5264" w:rsidRPr="00EE7ED4">
              <w:rPr>
                <w:sz w:val="28"/>
                <w:szCs w:val="28"/>
              </w:rPr>
              <w:t>не устанавливаются</w:t>
            </w:r>
          </w:p>
        </w:tc>
        <w:tc>
          <w:tcPr>
            <w:tcW w:w="1194" w:type="pct"/>
            <w:shd w:val="clear" w:color="auto" w:fill="auto"/>
          </w:tcPr>
          <w:p w:rsidR="00253A1A" w:rsidRPr="00EE7ED4" w:rsidRDefault="006A7609" w:rsidP="0086272F">
            <w:pPr>
              <w:pStyle w:val="aff4"/>
              <w:jc w:val="both"/>
              <w:rPr>
                <w:sz w:val="28"/>
                <w:szCs w:val="28"/>
              </w:rPr>
            </w:pPr>
            <w:r w:rsidRPr="00EE7ED4">
              <w:rPr>
                <w:sz w:val="28"/>
                <w:szCs w:val="28"/>
              </w:rPr>
              <w:t>остров Крепыш</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3.2</w:t>
            </w:r>
            <w:r w:rsidR="003E5264"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Гончаровское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Гавриловская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1425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3E5264" w:rsidRPr="00EE7ED4">
              <w:rPr>
                <w:sz w:val="28"/>
                <w:szCs w:val="28"/>
              </w:rPr>
              <w:t>не устанавливаются</w:t>
            </w:r>
          </w:p>
        </w:tc>
        <w:tc>
          <w:tcPr>
            <w:tcW w:w="1194" w:type="pct"/>
            <w:shd w:val="clear" w:color="auto" w:fill="auto"/>
          </w:tcPr>
          <w:p w:rsidR="00253A1A" w:rsidRPr="00EE7ED4" w:rsidRDefault="006A7609" w:rsidP="0086272F">
            <w:pPr>
              <w:pStyle w:val="aff4"/>
              <w:jc w:val="both"/>
              <w:rPr>
                <w:sz w:val="28"/>
                <w:szCs w:val="28"/>
              </w:rPr>
            </w:pPr>
            <w:r w:rsidRPr="00EE7ED4">
              <w:rPr>
                <w:sz w:val="28"/>
                <w:szCs w:val="28"/>
              </w:rPr>
              <w:t>Озеро Гавриловское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3.3</w:t>
            </w:r>
            <w:r w:rsidR="003E5264"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Гончаровское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Лебединская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370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3E5264" w:rsidRPr="00EE7ED4">
              <w:rPr>
                <w:sz w:val="28"/>
                <w:szCs w:val="28"/>
              </w:rPr>
              <w:t>не устанавливаются</w:t>
            </w:r>
          </w:p>
        </w:tc>
        <w:tc>
          <w:tcPr>
            <w:tcW w:w="1194" w:type="pct"/>
            <w:shd w:val="clear" w:color="auto" w:fill="auto"/>
          </w:tcPr>
          <w:p w:rsidR="00253A1A" w:rsidRPr="00EE7ED4" w:rsidRDefault="006A7609" w:rsidP="0086272F">
            <w:pPr>
              <w:pStyle w:val="aff4"/>
              <w:jc w:val="both"/>
              <w:rPr>
                <w:sz w:val="28"/>
                <w:szCs w:val="28"/>
              </w:rPr>
            </w:pPr>
            <w:r w:rsidRPr="00EE7ED4">
              <w:rPr>
                <w:sz w:val="28"/>
                <w:szCs w:val="28"/>
              </w:rPr>
              <w:t>Юго-западный берег озера Лебединое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3.4</w:t>
            </w:r>
          </w:p>
        </w:tc>
        <w:tc>
          <w:tcPr>
            <w:tcW w:w="1194" w:type="pct"/>
            <w:gridSpan w:val="3"/>
          </w:tcPr>
          <w:p w:rsidR="00253A1A" w:rsidRPr="00EE7ED4" w:rsidRDefault="00253A1A" w:rsidP="0086272F">
            <w:pPr>
              <w:pStyle w:val="aff4"/>
              <w:jc w:val="both"/>
              <w:rPr>
                <w:sz w:val="28"/>
                <w:szCs w:val="28"/>
              </w:rPr>
            </w:pPr>
            <w:r w:rsidRPr="00EE7ED4">
              <w:rPr>
                <w:sz w:val="28"/>
                <w:szCs w:val="28"/>
              </w:rPr>
              <w:t>Каменогорское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Каменогорская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795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3E5264" w:rsidRPr="00EE7ED4">
              <w:rPr>
                <w:sz w:val="28"/>
                <w:szCs w:val="28"/>
              </w:rPr>
              <w:t>не устанавливаются</w:t>
            </w:r>
          </w:p>
        </w:tc>
        <w:tc>
          <w:tcPr>
            <w:tcW w:w="1194" w:type="pct"/>
            <w:shd w:val="clear" w:color="auto" w:fill="auto"/>
          </w:tcPr>
          <w:p w:rsidR="00253A1A" w:rsidRPr="00EE7ED4" w:rsidRDefault="006A7609" w:rsidP="0086272F">
            <w:pPr>
              <w:pStyle w:val="aff4"/>
              <w:jc w:val="both"/>
              <w:rPr>
                <w:sz w:val="28"/>
                <w:szCs w:val="28"/>
              </w:rPr>
            </w:pPr>
            <w:r w:rsidRPr="00EE7ED4">
              <w:rPr>
                <w:sz w:val="28"/>
                <w:szCs w:val="28"/>
              </w:rPr>
              <w:t>Юго-западный берег озера Дозорного, юго-западный берег озера залива Дубининский</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3.5</w:t>
            </w:r>
            <w:r w:rsidR="002D1361"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Каменногорское городское поселение, Гончаровское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Прибрежная туристско-рекреационная зона</w:t>
            </w:r>
            <w:r w:rsidR="002D1361" w:rsidRPr="00EE7ED4">
              <w:rPr>
                <w:sz w:val="28"/>
                <w:szCs w:val="28"/>
              </w:rPr>
              <w:t xml:space="preserve"> </w:t>
            </w:r>
            <w:r w:rsidRPr="00EE7ED4">
              <w:rPr>
                <w:sz w:val="28"/>
                <w:szCs w:val="28"/>
              </w:rPr>
              <w:t>(</w:t>
            </w:r>
            <w:r w:rsidR="002D1361" w:rsidRPr="00EE7ED4">
              <w:rPr>
                <w:sz w:val="28"/>
                <w:szCs w:val="28"/>
              </w:rPr>
              <w:t>шесть</w:t>
            </w:r>
            <w:r w:rsidRPr="00EE7ED4">
              <w:rPr>
                <w:sz w:val="28"/>
                <w:szCs w:val="28"/>
              </w:rPr>
              <w:t xml:space="preserve"> участков)</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общая площадь территории: 4781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6A7609" w:rsidP="0086272F">
            <w:pPr>
              <w:pStyle w:val="aff4"/>
              <w:jc w:val="both"/>
              <w:rPr>
                <w:sz w:val="28"/>
                <w:szCs w:val="28"/>
              </w:rPr>
            </w:pPr>
            <w:r w:rsidRPr="00EE7ED4">
              <w:rPr>
                <w:sz w:val="28"/>
                <w:szCs w:val="28"/>
              </w:rPr>
              <w:t>Ю</w:t>
            </w:r>
            <w:r w:rsidR="00A46B05" w:rsidRPr="00EE7ED4">
              <w:rPr>
                <w:sz w:val="28"/>
                <w:szCs w:val="28"/>
              </w:rPr>
              <w:t>жная часть</w:t>
            </w:r>
            <w:r w:rsidRPr="00EE7ED4">
              <w:rPr>
                <w:sz w:val="28"/>
                <w:szCs w:val="28"/>
              </w:rPr>
              <w:t xml:space="preserve"> </w:t>
            </w:r>
            <w:r w:rsidR="00A46B05" w:rsidRPr="00EE7ED4">
              <w:rPr>
                <w:sz w:val="28"/>
                <w:szCs w:val="28"/>
              </w:rPr>
              <w:t xml:space="preserve">территории </w:t>
            </w:r>
            <w:r w:rsidRPr="00EE7ED4">
              <w:rPr>
                <w:sz w:val="28"/>
                <w:szCs w:val="28"/>
              </w:rPr>
              <w:t xml:space="preserve">Каменногорского городского поселения </w:t>
            </w:r>
            <w:r w:rsidR="00A46B05" w:rsidRPr="00EE7ED4">
              <w:rPr>
                <w:sz w:val="28"/>
                <w:szCs w:val="28"/>
              </w:rPr>
              <w:t xml:space="preserve">(прибрежная зона </w:t>
            </w:r>
            <w:r w:rsidRPr="00EE7ED4">
              <w:rPr>
                <w:sz w:val="28"/>
                <w:szCs w:val="28"/>
              </w:rPr>
              <w:t>реки Вуокса</w:t>
            </w:r>
            <w:r w:rsidR="00A46B05" w:rsidRPr="00EE7ED4">
              <w:rPr>
                <w:sz w:val="28"/>
                <w:szCs w:val="28"/>
              </w:rPr>
              <w:t>)</w:t>
            </w:r>
            <w:r w:rsidRPr="00EE7ED4">
              <w:rPr>
                <w:sz w:val="28"/>
                <w:szCs w:val="28"/>
              </w:rPr>
              <w:t>, север</w:t>
            </w:r>
            <w:r w:rsidR="00A46B05" w:rsidRPr="00EE7ED4">
              <w:rPr>
                <w:sz w:val="28"/>
                <w:szCs w:val="28"/>
              </w:rPr>
              <w:t>ная часть</w:t>
            </w:r>
            <w:r w:rsidRPr="00EE7ED4">
              <w:rPr>
                <w:sz w:val="28"/>
                <w:szCs w:val="28"/>
              </w:rPr>
              <w:t xml:space="preserve"> </w:t>
            </w:r>
            <w:r w:rsidR="00A46B05" w:rsidRPr="00EE7ED4">
              <w:rPr>
                <w:sz w:val="28"/>
                <w:szCs w:val="28"/>
              </w:rPr>
              <w:t xml:space="preserve">территории </w:t>
            </w:r>
            <w:r w:rsidRPr="00EE7ED4">
              <w:rPr>
                <w:sz w:val="28"/>
                <w:szCs w:val="28"/>
              </w:rPr>
              <w:t xml:space="preserve">Гончаровского сельского поселения </w:t>
            </w:r>
            <w:r w:rsidR="00A46B05" w:rsidRPr="00EE7ED4">
              <w:rPr>
                <w:sz w:val="28"/>
                <w:szCs w:val="28"/>
              </w:rPr>
              <w:t xml:space="preserve">(прибрежная зона </w:t>
            </w:r>
            <w:r w:rsidRPr="00EE7ED4">
              <w:rPr>
                <w:sz w:val="28"/>
                <w:szCs w:val="28"/>
              </w:rPr>
              <w:t>реки Вуокса</w:t>
            </w:r>
            <w:r w:rsidR="00A46B05" w:rsidRPr="00EE7ED4">
              <w:rPr>
                <w:sz w:val="28"/>
                <w:szCs w:val="28"/>
              </w:rPr>
              <w:t>)</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3.6</w:t>
            </w:r>
            <w:r w:rsidR="002D1361"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Красносельское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Красносельская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4567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у озера Глубокое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3.7</w:t>
            </w:r>
          </w:p>
        </w:tc>
        <w:tc>
          <w:tcPr>
            <w:tcW w:w="1194" w:type="pct"/>
            <w:gridSpan w:val="3"/>
          </w:tcPr>
          <w:p w:rsidR="00253A1A" w:rsidRPr="00EE7ED4" w:rsidRDefault="00253A1A" w:rsidP="0086272F">
            <w:pPr>
              <w:pStyle w:val="aff4"/>
              <w:jc w:val="both"/>
              <w:rPr>
                <w:sz w:val="28"/>
                <w:szCs w:val="28"/>
              </w:rPr>
            </w:pPr>
            <w:r w:rsidRPr="00EE7ED4">
              <w:rPr>
                <w:sz w:val="28"/>
                <w:szCs w:val="28"/>
              </w:rPr>
              <w:t>Первомайское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Первомайская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1244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у озер Длинное и Иличёвское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3.8</w:t>
            </w:r>
            <w:r w:rsidR="002D1361" w:rsidRPr="00EE7ED4">
              <w:rPr>
                <w:sz w:val="28"/>
                <w:szCs w:val="28"/>
              </w:rPr>
              <w:t>.</w:t>
            </w:r>
          </w:p>
        </w:tc>
        <w:tc>
          <w:tcPr>
            <w:tcW w:w="1194" w:type="pct"/>
            <w:gridSpan w:val="3"/>
            <w:shd w:val="clear" w:color="auto" w:fill="auto"/>
          </w:tcPr>
          <w:p w:rsidR="00253A1A" w:rsidRPr="00EE7ED4" w:rsidRDefault="00253A1A" w:rsidP="0086272F">
            <w:pPr>
              <w:pStyle w:val="aff4"/>
              <w:jc w:val="both"/>
              <w:rPr>
                <w:sz w:val="28"/>
                <w:szCs w:val="28"/>
              </w:rPr>
            </w:pPr>
            <w:r w:rsidRPr="00EE7ED4">
              <w:rPr>
                <w:sz w:val="28"/>
                <w:szCs w:val="28"/>
              </w:rPr>
              <w:t>Полянское сельское поселение,</w:t>
            </w:r>
            <w:r w:rsidR="002D1361" w:rsidRPr="00EE7ED4">
              <w:rPr>
                <w:sz w:val="28"/>
                <w:szCs w:val="28"/>
              </w:rPr>
              <w:t xml:space="preserve"> </w:t>
            </w:r>
            <w:r w:rsidRPr="00EE7ED4">
              <w:rPr>
                <w:sz w:val="28"/>
                <w:szCs w:val="28"/>
              </w:rPr>
              <w:t>Приморское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Камышовская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471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6A7609" w:rsidP="0086272F">
            <w:pPr>
              <w:pStyle w:val="aff4"/>
              <w:jc w:val="both"/>
              <w:rPr>
                <w:sz w:val="28"/>
                <w:szCs w:val="28"/>
              </w:rPr>
            </w:pPr>
            <w:r w:rsidRPr="00EE7ED4">
              <w:rPr>
                <w:sz w:val="28"/>
                <w:szCs w:val="28"/>
              </w:rPr>
              <w:t>Западный берег озера Красавица</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3.9</w:t>
            </w:r>
            <w:r w:rsidR="002D1361" w:rsidRPr="00EE7ED4">
              <w:rPr>
                <w:sz w:val="28"/>
                <w:szCs w:val="28"/>
              </w:rPr>
              <w:t>.</w:t>
            </w:r>
          </w:p>
        </w:tc>
        <w:tc>
          <w:tcPr>
            <w:tcW w:w="1194" w:type="pct"/>
            <w:gridSpan w:val="3"/>
            <w:shd w:val="clear" w:color="auto" w:fill="auto"/>
          </w:tcPr>
          <w:p w:rsidR="00253A1A" w:rsidRPr="00EE7ED4" w:rsidRDefault="00253A1A" w:rsidP="0086272F">
            <w:pPr>
              <w:pStyle w:val="aff4"/>
              <w:jc w:val="both"/>
              <w:rPr>
                <w:sz w:val="28"/>
                <w:szCs w:val="28"/>
              </w:rPr>
            </w:pPr>
            <w:r w:rsidRPr="00EE7ED4">
              <w:rPr>
                <w:sz w:val="28"/>
                <w:szCs w:val="28"/>
              </w:rPr>
              <w:t>Полянское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Приветниская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523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водного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в районе посёлка при железнодорожной станции Приветнинское, на берегу Финского залива</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3.10</w:t>
            </w:r>
            <w:r w:rsidR="002D1361"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Приморское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Александровская туристско</w:t>
            </w:r>
            <w:r w:rsidR="008F3E8D" w:rsidRPr="00EE7ED4">
              <w:rPr>
                <w:sz w:val="28"/>
                <w:szCs w:val="28"/>
              </w:rPr>
              <w:t>-</w:t>
            </w:r>
            <w:r w:rsidRPr="00EE7ED4">
              <w:rPr>
                <w:sz w:val="28"/>
                <w:szCs w:val="28"/>
              </w:rPr>
              <w:t>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2930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w:t>
            </w:r>
            <w:r w:rsidR="000628D0" w:rsidRPr="00EE7ED4">
              <w:rPr>
                <w:sz w:val="28"/>
                <w:szCs w:val="28"/>
                <w:u w:val="single"/>
              </w:rPr>
              <w:t>рий</w:t>
            </w:r>
            <w:r w:rsidRPr="00EE7ED4">
              <w:rPr>
                <w:sz w:val="28"/>
                <w:szCs w:val="28"/>
                <w:u w:val="single"/>
              </w:rPr>
              <w:t>:</w:t>
            </w:r>
            <w:r w:rsidRPr="00EE7ED4">
              <w:rPr>
                <w:sz w:val="28"/>
                <w:szCs w:val="28"/>
              </w:rPr>
              <w:t xml:space="preserve"> </w:t>
            </w:r>
            <w:r w:rsidR="006D14C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у озер Пионерское и Александровское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3.11</w:t>
            </w:r>
            <w:r w:rsidR="002D1361" w:rsidRPr="00EE7ED4">
              <w:rPr>
                <w:sz w:val="28"/>
                <w:szCs w:val="28"/>
              </w:rPr>
              <w:t>.</w:t>
            </w:r>
          </w:p>
        </w:tc>
        <w:tc>
          <w:tcPr>
            <w:tcW w:w="1194" w:type="pct"/>
            <w:gridSpan w:val="3"/>
            <w:shd w:val="clear" w:color="auto" w:fill="auto"/>
          </w:tcPr>
          <w:p w:rsidR="00253A1A" w:rsidRPr="00EE7ED4" w:rsidRDefault="00FD12F5" w:rsidP="0086272F">
            <w:pPr>
              <w:pStyle w:val="aff4"/>
              <w:jc w:val="both"/>
              <w:rPr>
                <w:sz w:val="28"/>
                <w:szCs w:val="28"/>
              </w:rPr>
            </w:pPr>
            <w:r w:rsidRPr="00EE7ED4">
              <w:rPr>
                <w:sz w:val="28"/>
                <w:szCs w:val="28"/>
              </w:rPr>
              <w:t>Приморское городское поселение, Советское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Глебычевская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3049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активного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6A7609" w:rsidP="0086272F">
            <w:pPr>
              <w:pStyle w:val="aff4"/>
              <w:jc w:val="both"/>
              <w:rPr>
                <w:sz w:val="28"/>
                <w:szCs w:val="28"/>
              </w:rPr>
            </w:pPr>
            <w:r w:rsidRPr="00EE7ED4">
              <w:rPr>
                <w:sz w:val="28"/>
                <w:szCs w:val="28"/>
              </w:rPr>
              <w:t>Район поселка Глебычево</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3.12</w:t>
            </w:r>
            <w:r w:rsidR="002D1361"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Приморское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Приморская</w:t>
            </w:r>
            <w:r w:rsidR="008F3E8D" w:rsidRPr="00EE7ED4">
              <w:rPr>
                <w:sz w:val="28"/>
                <w:szCs w:val="28"/>
              </w:rPr>
              <w:t xml:space="preserve"> </w:t>
            </w:r>
            <w:r w:rsidRPr="00EE7ED4">
              <w:rPr>
                <w:sz w:val="28"/>
                <w:szCs w:val="28"/>
              </w:rPr>
              <w:t>-</w:t>
            </w:r>
            <w:r w:rsidR="008F3E8D" w:rsidRPr="00EE7ED4">
              <w:rPr>
                <w:sz w:val="28"/>
                <w:szCs w:val="28"/>
              </w:rPr>
              <w:t xml:space="preserve"> </w:t>
            </w:r>
            <w:r w:rsidRPr="00EE7ED4">
              <w:rPr>
                <w:sz w:val="28"/>
                <w:szCs w:val="28"/>
              </w:rPr>
              <w:t>1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7592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EA3543" w:rsidP="0086272F">
            <w:pPr>
              <w:pStyle w:val="aff4"/>
              <w:jc w:val="both"/>
              <w:rPr>
                <w:sz w:val="28"/>
                <w:szCs w:val="28"/>
              </w:rPr>
            </w:pPr>
            <w:r w:rsidRPr="00EE7ED4">
              <w:rPr>
                <w:sz w:val="28"/>
                <w:szCs w:val="28"/>
              </w:rPr>
              <w:t>Южная часть п</w:t>
            </w:r>
            <w:r w:rsidR="006A7609" w:rsidRPr="00EE7ED4">
              <w:rPr>
                <w:sz w:val="28"/>
                <w:szCs w:val="28"/>
              </w:rPr>
              <w:t>олуостров</w:t>
            </w:r>
            <w:r w:rsidRPr="00EE7ED4">
              <w:rPr>
                <w:sz w:val="28"/>
                <w:szCs w:val="28"/>
              </w:rPr>
              <w:t>а</w:t>
            </w:r>
            <w:r w:rsidR="006A7609" w:rsidRPr="00EE7ED4">
              <w:rPr>
                <w:sz w:val="28"/>
                <w:szCs w:val="28"/>
              </w:rPr>
              <w:t xml:space="preserve"> Кипе</w:t>
            </w:r>
            <w:r w:rsidR="00A46B05" w:rsidRPr="00EE7ED4">
              <w:rPr>
                <w:sz w:val="28"/>
                <w:szCs w:val="28"/>
              </w:rPr>
              <w:t>рорт</w:t>
            </w:r>
            <w:r w:rsidR="006A7609" w:rsidRPr="00EE7ED4">
              <w:rPr>
                <w:sz w:val="28"/>
                <w:szCs w:val="28"/>
              </w:rPr>
              <w:t xml:space="preserve"> восточнее города Приморск</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3.13</w:t>
            </w:r>
            <w:r w:rsidR="002D1361"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Приморское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Тарасовская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1518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активного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EA3543" w:rsidP="0086272F">
            <w:pPr>
              <w:pStyle w:val="aff4"/>
              <w:jc w:val="both"/>
              <w:rPr>
                <w:sz w:val="28"/>
                <w:szCs w:val="28"/>
              </w:rPr>
            </w:pPr>
            <w:r w:rsidRPr="00EE7ED4">
              <w:rPr>
                <w:sz w:val="28"/>
                <w:szCs w:val="28"/>
              </w:rPr>
              <w:t>Озеро Сенновское, озеро Невское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3.14</w:t>
            </w:r>
            <w:r w:rsidR="002D1361"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Рощинское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Рощинская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2745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EC1DA4" w:rsidP="0086272F">
            <w:pPr>
              <w:pStyle w:val="aff4"/>
              <w:jc w:val="both"/>
              <w:rPr>
                <w:sz w:val="28"/>
                <w:szCs w:val="28"/>
              </w:rPr>
            </w:pPr>
            <w:r w:rsidRPr="00EE7ED4">
              <w:rPr>
                <w:sz w:val="28"/>
                <w:szCs w:val="28"/>
              </w:rPr>
              <w:t>у озера Нахимовское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3.15</w:t>
            </w:r>
            <w:r w:rsidR="002D1361"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Рощинское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Победная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220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8E4B68" w:rsidP="0086272F">
            <w:pPr>
              <w:pStyle w:val="aff4"/>
              <w:jc w:val="both"/>
              <w:rPr>
                <w:sz w:val="28"/>
                <w:szCs w:val="28"/>
              </w:rPr>
            </w:pPr>
            <w:r w:rsidRPr="00EE7ED4">
              <w:rPr>
                <w:sz w:val="28"/>
                <w:szCs w:val="28"/>
              </w:rPr>
              <w:t>Севернее озера Победновско</w:t>
            </w:r>
            <w:r w:rsidR="00A46B05" w:rsidRPr="00EE7ED4">
              <w:rPr>
                <w:sz w:val="28"/>
                <w:szCs w:val="28"/>
              </w:rPr>
              <w:t>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3.16</w:t>
            </w:r>
            <w:r w:rsidR="002D1361" w:rsidRPr="00EE7ED4">
              <w:rPr>
                <w:sz w:val="28"/>
                <w:szCs w:val="28"/>
              </w:rPr>
              <w:t>.</w:t>
            </w:r>
          </w:p>
        </w:tc>
        <w:tc>
          <w:tcPr>
            <w:tcW w:w="1194" w:type="pct"/>
            <w:gridSpan w:val="3"/>
            <w:shd w:val="clear" w:color="auto" w:fill="auto"/>
          </w:tcPr>
          <w:p w:rsidR="00253A1A" w:rsidRPr="00EE7ED4" w:rsidRDefault="00FD12F5" w:rsidP="0086272F">
            <w:pPr>
              <w:pStyle w:val="aff4"/>
              <w:jc w:val="both"/>
              <w:rPr>
                <w:sz w:val="28"/>
                <w:szCs w:val="28"/>
              </w:rPr>
            </w:pPr>
            <w:r w:rsidRPr="00EE7ED4">
              <w:rPr>
                <w:sz w:val="28"/>
                <w:szCs w:val="28"/>
              </w:rPr>
              <w:t>Светогорское городское поселение, Каменогорское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Светогорская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8225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культурно-познавательного и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8E4B68" w:rsidP="0086272F">
            <w:pPr>
              <w:pStyle w:val="aff4"/>
              <w:jc w:val="both"/>
              <w:rPr>
                <w:sz w:val="28"/>
                <w:szCs w:val="28"/>
              </w:rPr>
            </w:pPr>
            <w:r w:rsidRPr="00EE7ED4">
              <w:rPr>
                <w:sz w:val="28"/>
                <w:szCs w:val="28"/>
              </w:rPr>
              <w:t>Южнее городского поселка Лесогорский</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3.17</w:t>
            </w:r>
            <w:r w:rsidR="002D1361" w:rsidRPr="00EE7ED4">
              <w:rPr>
                <w:sz w:val="28"/>
                <w:szCs w:val="28"/>
              </w:rPr>
              <w:t>.</w:t>
            </w:r>
          </w:p>
        </w:tc>
        <w:tc>
          <w:tcPr>
            <w:tcW w:w="1194" w:type="pct"/>
            <w:gridSpan w:val="3"/>
            <w:shd w:val="clear" w:color="auto" w:fill="auto"/>
          </w:tcPr>
          <w:p w:rsidR="00253A1A" w:rsidRPr="00EE7ED4" w:rsidRDefault="00253A1A" w:rsidP="0086272F">
            <w:pPr>
              <w:pStyle w:val="aff4"/>
              <w:jc w:val="both"/>
              <w:rPr>
                <w:sz w:val="28"/>
                <w:szCs w:val="28"/>
              </w:rPr>
            </w:pPr>
            <w:r w:rsidRPr="00EE7ED4">
              <w:rPr>
                <w:sz w:val="28"/>
                <w:szCs w:val="28"/>
              </w:rPr>
              <w:t>Селезнёвское сельское поселение</w:t>
            </w:r>
          </w:p>
        </w:tc>
        <w:tc>
          <w:tcPr>
            <w:tcW w:w="2209" w:type="pct"/>
            <w:gridSpan w:val="2"/>
            <w:shd w:val="clear" w:color="auto" w:fill="auto"/>
          </w:tcPr>
          <w:p w:rsidR="00253A1A" w:rsidRPr="00EE7ED4" w:rsidRDefault="00253A1A" w:rsidP="0086272F">
            <w:pPr>
              <w:pStyle w:val="aff4"/>
              <w:jc w:val="both"/>
              <w:rPr>
                <w:b/>
                <w:sz w:val="28"/>
                <w:szCs w:val="28"/>
              </w:rPr>
            </w:pPr>
            <w:r w:rsidRPr="00EE7ED4">
              <w:rPr>
                <w:sz w:val="28"/>
                <w:szCs w:val="28"/>
              </w:rPr>
              <w:t>Большеборская туристско-рекреационная зона</w:t>
            </w:r>
            <w:r w:rsidRPr="00EE7ED4">
              <w:rPr>
                <w:b/>
                <w:sz w:val="28"/>
                <w:szCs w:val="28"/>
              </w:rPr>
              <w:t xml:space="preserve"> </w:t>
            </w:r>
            <w:r w:rsidRPr="00EE7ED4">
              <w:rPr>
                <w:sz w:val="28"/>
                <w:szCs w:val="28"/>
              </w:rPr>
              <w:t>(тр</w:t>
            </w:r>
            <w:r w:rsidR="002D1361" w:rsidRPr="00EE7ED4">
              <w:rPr>
                <w:sz w:val="28"/>
                <w:szCs w:val="28"/>
              </w:rPr>
              <w:t>и</w:t>
            </w:r>
            <w:r w:rsidRPr="00EE7ED4">
              <w:rPr>
                <w:sz w:val="28"/>
                <w:szCs w:val="28"/>
              </w:rPr>
              <w:t xml:space="preserve"> участк</w:t>
            </w:r>
            <w:r w:rsidR="002D1361" w:rsidRPr="00EE7ED4">
              <w:rPr>
                <w:sz w:val="28"/>
                <w:szCs w:val="28"/>
              </w:rPr>
              <w:t>а</w:t>
            </w:r>
            <w:r w:rsidRPr="00EE7ED4">
              <w:rPr>
                <w:sz w:val="28"/>
                <w:szCs w:val="28"/>
              </w:rPr>
              <w:t>)</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общая площадь территории: 1380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водного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2D1361" w:rsidP="0086272F">
            <w:pPr>
              <w:pStyle w:val="aff4"/>
              <w:jc w:val="both"/>
              <w:rPr>
                <w:sz w:val="28"/>
                <w:szCs w:val="28"/>
              </w:rPr>
            </w:pPr>
            <w:r w:rsidRPr="00EE7ED4">
              <w:rPr>
                <w:sz w:val="28"/>
                <w:szCs w:val="28"/>
              </w:rPr>
              <w:t>б</w:t>
            </w:r>
            <w:r w:rsidR="00253A1A" w:rsidRPr="00EE7ED4">
              <w:rPr>
                <w:sz w:val="28"/>
                <w:szCs w:val="28"/>
              </w:rPr>
              <w:t xml:space="preserve">ухта Чистопольская, </w:t>
            </w:r>
            <w:r w:rsidRPr="00EE7ED4">
              <w:rPr>
                <w:sz w:val="28"/>
                <w:szCs w:val="28"/>
              </w:rPr>
              <w:t>б</w:t>
            </w:r>
            <w:r w:rsidR="00253A1A" w:rsidRPr="00EE7ED4">
              <w:rPr>
                <w:sz w:val="28"/>
                <w:szCs w:val="28"/>
              </w:rPr>
              <w:t xml:space="preserve">ухта Портовая, </w:t>
            </w:r>
            <w:r w:rsidRPr="00EE7ED4">
              <w:rPr>
                <w:sz w:val="28"/>
                <w:szCs w:val="28"/>
              </w:rPr>
              <w:t>б</w:t>
            </w:r>
            <w:r w:rsidR="00253A1A" w:rsidRPr="00EE7ED4">
              <w:rPr>
                <w:sz w:val="28"/>
                <w:szCs w:val="28"/>
              </w:rPr>
              <w:t>ухта Луговая</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3.18</w:t>
            </w:r>
            <w:r w:rsidR="002D1361" w:rsidRPr="00EE7ED4">
              <w:rPr>
                <w:sz w:val="28"/>
                <w:szCs w:val="28"/>
              </w:rPr>
              <w:t>.</w:t>
            </w:r>
          </w:p>
        </w:tc>
        <w:tc>
          <w:tcPr>
            <w:tcW w:w="1194" w:type="pct"/>
            <w:gridSpan w:val="3"/>
            <w:shd w:val="clear" w:color="auto" w:fill="auto"/>
          </w:tcPr>
          <w:p w:rsidR="00253A1A" w:rsidRPr="00EE7ED4" w:rsidRDefault="00253A1A" w:rsidP="0086272F">
            <w:pPr>
              <w:pStyle w:val="aff4"/>
              <w:jc w:val="both"/>
              <w:rPr>
                <w:sz w:val="28"/>
                <w:szCs w:val="28"/>
              </w:rPr>
            </w:pPr>
            <w:r w:rsidRPr="00EE7ED4">
              <w:rPr>
                <w:sz w:val="28"/>
                <w:szCs w:val="28"/>
              </w:rPr>
              <w:t>Селезнёвское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Подберёзовская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212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культурно</w:t>
            </w:r>
            <w:r w:rsidR="00D4067D" w:rsidRPr="00EE7ED4">
              <w:rPr>
                <w:sz w:val="28"/>
                <w:szCs w:val="28"/>
              </w:rPr>
              <w:t xml:space="preserve"> </w:t>
            </w:r>
            <w:r w:rsidRPr="00EE7ED4">
              <w:rPr>
                <w:sz w:val="28"/>
                <w:szCs w:val="28"/>
              </w:rPr>
              <w:t>-</w:t>
            </w:r>
            <w:r w:rsidR="00D4067D" w:rsidRPr="00EE7ED4">
              <w:rPr>
                <w:sz w:val="28"/>
                <w:szCs w:val="28"/>
              </w:rPr>
              <w:t xml:space="preserve"> </w:t>
            </w:r>
            <w:r w:rsidRPr="00EE7ED4">
              <w:rPr>
                <w:sz w:val="28"/>
                <w:szCs w:val="28"/>
              </w:rPr>
              <w:t>познавательного и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8E4B68" w:rsidP="0086272F">
            <w:pPr>
              <w:pStyle w:val="aff4"/>
              <w:jc w:val="both"/>
              <w:rPr>
                <w:sz w:val="28"/>
                <w:szCs w:val="28"/>
              </w:rPr>
            </w:pPr>
            <w:r w:rsidRPr="00EE7ED4">
              <w:rPr>
                <w:sz w:val="28"/>
                <w:szCs w:val="28"/>
              </w:rPr>
              <w:t>Юго-восточне</w:t>
            </w:r>
            <w:r w:rsidR="00A46B05" w:rsidRPr="00EE7ED4">
              <w:rPr>
                <w:sz w:val="28"/>
                <w:szCs w:val="28"/>
              </w:rPr>
              <w:t>е</w:t>
            </w:r>
            <w:r w:rsidRPr="00EE7ED4">
              <w:rPr>
                <w:sz w:val="28"/>
                <w:szCs w:val="28"/>
              </w:rPr>
              <w:t xml:space="preserve"> поселка Подберезье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3.19</w:t>
            </w:r>
            <w:r w:rsidR="002D1361" w:rsidRPr="00EE7ED4">
              <w:rPr>
                <w:sz w:val="28"/>
                <w:szCs w:val="28"/>
              </w:rPr>
              <w:t>.</w:t>
            </w:r>
          </w:p>
        </w:tc>
        <w:tc>
          <w:tcPr>
            <w:tcW w:w="1194" w:type="pct"/>
            <w:gridSpan w:val="3"/>
          </w:tcPr>
          <w:p w:rsidR="00253A1A" w:rsidRPr="00EE7ED4" w:rsidRDefault="00253A1A" w:rsidP="0086272F">
            <w:pPr>
              <w:pStyle w:val="aff4"/>
              <w:jc w:val="both"/>
              <w:rPr>
                <w:b/>
                <w:sz w:val="28"/>
                <w:szCs w:val="28"/>
              </w:rPr>
            </w:pPr>
            <w:r w:rsidRPr="00EE7ED4">
              <w:rPr>
                <w:sz w:val="28"/>
                <w:szCs w:val="28"/>
              </w:rPr>
              <w:t>Селезнёвское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Отрадненская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361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культурно</w:t>
            </w:r>
            <w:r w:rsidR="00D4067D" w:rsidRPr="00EE7ED4">
              <w:rPr>
                <w:sz w:val="28"/>
                <w:szCs w:val="28"/>
              </w:rPr>
              <w:t xml:space="preserve"> </w:t>
            </w:r>
            <w:r w:rsidRPr="00EE7ED4">
              <w:rPr>
                <w:sz w:val="28"/>
                <w:szCs w:val="28"/>
              </w:rPr>
              <w:t>-</w:t>
            </w:r>
            <w:r w:rsidR="00D4067D" w:rsidRPr="00EE7ED4">
              <w:rPr>
                <w:sz w:val="28"/>
                <w:szCs w:val="28"/>
              </w:rPr>
              <w:t xml:space="preserve"> </w:t>
            </w:r>
            <w:r w:rsidRPr="00EE7ED4">
              <w:rPr>
                <w:sz w:val="28"/>
                <w:szCs w:val="28"/>
              </w:rPr>
              <w:t>познавательного и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2D1361" w:rsidRPr="00EE7ED4">
              <w:rPr>
                <w:sz w:val="28"/>
                <w:szCs w:val="28"/>
              </w:rPr>
              <w:t>не устанавливаются</w:t>
            </w:r>
          </w:p>
        </w:tc>
        <w:tc>
          <w:tcPr>
            <w:tcW w:w="1194" w:type="pct"/>
            <w:shd w:val="clear" w:color="auto" w:fill="auto"/>
          </w:tcPr>
          <w:p w:rsidR="00253A1A" w:rsidRPr="00EE7ED4" w:rsidRDefault="008E4B68" w:rsidP="0086272F">
            <w:pPr>
              <w:pStyle w:val="aff4"/>
              <w:jc w:val="both"/>
              <w:rPr>
                <w:sz w:val="28"/>
                <w:szCs w:val="28"/>
              </w:rPr>
            </w:pPr>
            <w:r w:rsidRPr="00EE7ED4">
              <w:rPr>
                <w:sz w:val="28"/>
                <w:szCs w:val="28"/>
              </w:rPr>
              <w:t>Западнее поселка Подборовье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3.20</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Советское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Советская</w:t>
            </w:r>
            <w:r w:rsidR="008F3E8D" w:rsidRPr="00EE7ED4">
              <w:rPr>
                <w:sz w:val="28"/>
                <w:szCs w:val="28"/>
              </w:rPr>
              <w:t xml:space="preserve"> </w:t>
            </w:r>
            <w:r w:rsidRPr="00EE7ED4">
              <w:rPr>
                <w:sz w:val="28"/>
                <w:szCs w:val="28"/>
              </w:rPr>
              <w:t>-</w:t>
            </w:r>
            <w:r w:rsidR="008F3E8D" w:rsidRPr="00EE7ED4">
              <w:rPr>
                <w:sz w:val="28"/>
                <w:szCs w:val="28"/>
              </w:rPr>
              <w:t xml:space="preserve"> </w:t>
            </w:r>
            <w:r w:rsidRPr="00EE7ED4">
              <w:rPr>
                <w:sz w:val="28"/>
                <w:szCs w:val="28"/>
              </w:rPr>
              <w:t>1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2620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водного и культурно-</w:t>
            </w:r>
            <w:r w:rsidR="00263926" w:rsidRPr="00EE7ED4">
              <w:rPr>
                <w:sz w:val="28"/>
                <w:szCs w:val="28"/>
              </w:rPr>
              <w:t>познавательного</w:t>
            </w:r>
            <w:r w:rsidRPr="00EE7ED4">
              <w:rPr>
                <w:sz w:val="28"/>
                <w:szCs w:val="28"/>
              </w:rPr>
              <w:t xml:space="preserve"> туризма.</w:t>
            </w:r>
          </w:p>
          <w:p w:rsidR="00147919"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F32880" w:rsidP="0086272F">
            <w:pPr>
              <w:pStyle w:val="aff4"/>
              <w:jc w:val="both"/>
              <w:rPr>
                <w:sz w:val="28"/>
                <w:szCs w:val="28"/>
              </w:rPr>
            </w:pPr>
            <w:r w:rsidRPr="00EE7ED4">
              <w:rPr>
                <w:sz w:val="28"/>
                <w:szCs w:val="28"/>
              </w:rPr>
              <w:t>Побережье бухты Тихой, бухты Самоланлахти</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3.21</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Советское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Советская</w:t>
            </w:r>
            <w:r w:rsidR="008F3E8D" w:rsidRPr="00EE7ED4">
              <w:rPr>
                <w:sz w:val="28"/>
                <w:szCs w:val="28"/>
              </w:rPr>
              <w:t xml:space="preserve"> </w:t>
            </w:r>
            <w:r w:rsidRPr="00EE7ED4">
              <w:rPr>
                <w:sz w:val="28"/>
                <w:szCs w:val="28"/>
              </w:rPr>
              <w:t>-</w:t>
            </w:r>
            <w:r w:rsidR="008F3E8D" w:rsidRPr="00EE7ED4">
              <w:rPr>
                <w:sz w:val="28"/>
                <w:szCs w:val="28"/>
              </w:rPr>
              <w:t xml:space="preserve"> </w:t>
            </w:r>
            <w:r w:rsidRPr="00EE7ED4">
              <w:rPr>
                <w:sz w:val="28"/>
                <w:szCs w:val="28"/>
              </w:rPr>
              <w:t>2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664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водного и культурно-позновательного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F32880" w:rsidP="0086272F">
            <w:pPr>
              <w:pStyle w:val="aff4"/>
              <w:jc w:val="both"/>
              <w:rPr>
                <w:sz w:val="28"/>
                <w:szCs w:val="28"/>
              </w:rPr>
            </w:pPr>
            <w:r w:rsidRPr="00EE7ED4">
              <w:rPr>
                <w:sz w:val="28"/>
                <w:szCs w:val="28"/>
              </w:rPr>
              <w:t>Севернее городского поселка Советский</w:t>
            </w:r>
          </w:p>
        </w:tc>
      </w:tr>
      <w:tr w:rsidR="00253A1A" w:rsidRPr="00EE7ED4" w:rsidTr="00B623BA">
        <w:tc>
          <w:tcPr>
            <w:tcW w:w="403" w:type="pct"/>
            <w:shd w:val="clear" w:color="auto" w:fill="auto"/>
          </w:tcPr>
          <w:p w:rsidR="00253A1A" w:rsidRPr="00EE7ED4" w:rsidRDefault="00253A1A" w:rsidP="0086272F">
            <w:pPr>
              <w:pStyle w:val="aff4"/>
              <w:rPr>
                <w:b/>
                <w:sz w:val="28"/>
                <w:szCs w:val="28"/>
              </w:rPr>
            </w:pPr>
            <w:r w:rsidRPr="00EE7ED4">
              <w:rPr>
                <w:b/>
                <w:sz w:val="28"/>
                <w:szCs w:val="28"/>
              </w:rPr>
              <w:t>4</w:t>
            </w:r>
            <w:r w:rsidR="00AE584A" w:rsidRPr="00EE7ED4">
              <w:rPr>
                <w:b/>
                <w:sz w:val="28"/>
                <w:szCs w:val="28"/>
              </w:rPr>
              <w:t>.</w:t>
            </w:r>
          </w:p>
        </w:tc>
        <w:tc>
          <w:tcPr>
            <w:tcW w:w="4597" w:type="pct"/>
            <w:gridSpan w:val="6"/>
          </w:tcPr>
          <w:p w:rsidR="00253A1A" w:rsidRPr="00EE7ED4" w:rsidRDefault="00253A1A" w:rsidP="0086272F">
            <w:pPr>
              <w:pStyle w:val="aff4"/>
              <w:jc w:val="both"/>
              <w:rPr>
                <w:b/>
                <w:sz w:val="28"/>
                <w:szCs w:val="28"/>
              </w:rPr>
            </w:pPr>
            <w:r w:rsidRPr="00EE7ED4">
              <w:rPr>
                <w:b/>
                <w:sz w:val="28"/>
                <w:szCs w:val="28"/>
              </w:rPr>
              <w:t>Гатчинский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4.1</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Большеколпанское сельское поселе</w:t>
            </w:r>
            <w:r w:rsidR="00AE584A" w:rsidRPr="00EE7ED4">
              <w:rPr>
                <w:sz w:val="28"/>
                <w:szCs w:val="28"/>
              </w:rPr>
              <w:t>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Бортницкая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w:t>
            </w:r>
            <w:r w:rsidR="00735E22" w:rsidRPr="00EE7ED4">
              <w:rPr>
                <w:sz w:val="28"/>
                <w:szCs w:val="28"/>
              </w:rPr>
              <w:t xml:space="preserve">: </w:t>
            </w:r>
            <w:r w:rsidRPr="00EE7ED4">
              <w:rPr>
                <w:sz w:val="28"/>
                <w:szCs w:val="28"/>
              </w:rPr>
              <w:t>60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культурно-позновательного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w:t>
            </w:r>
            <w:r w:rsidR="000628D0" w:rsidRPr="00EE7ED4">
              <w:rPr>
                <w:sz w:val="28"/>
                <w:szCs w:val="28"/>
                <w:u w:val="single"/>
              </w:rPr>
              <w:t>рий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4F23C3" w:rsidP="0086272F">
            <w:pPr>
              <w:pStyle w:val="aff4"/>
              <w:jc w:val="both"/>
              <w:rPr>
                <w:sz w:val="28"/>
                <w:szCs w:val="28"/>
              </w:rPr>
            </w:pPr>
            <w:r w:rsidRPr="00EE7ED4">
              <w:rPr>
                <w:sz w:val="28"/>
                <w:szCs w:val="28"/>
              </w:rPr>
              <w:t>Севернее деревни Корписалово</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4.2</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Дружногорское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Дружногорская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428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культурно-позновательного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северо-восточный берег озера Орлинское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4.3</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Сусанинское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Сусанинская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573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активного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северо-западнее деревни Красницы</w:t>
            </w:r>
          </w:p>
        </w:tc>
      </w:tr>
      <w:tr w:rsidR="00253A1A" w:rsidRPr="00EE7ED4" w:rsidTr="00B623BA">
        <w:tc>
          <w:tcPr>
            <w:tcW w:w="403" w:type="pct"/>
            <w:shd w:val="clear" w:color="auto" w:fill="auto"/>
          </w:tcPr>
          <w:p w:rsidR="00253A1A" w:rsidRPr="00EE7ED4" w:rsidRDefault="00253A1A" w:rsidP="0086272F">
            <w:pPr>
              <w:pStyle w:val="aff4"/>
              <w:rPr>
                <w:b/>
                <w:sz w:val="28"/>
                <w:szCs w:val="28"/>
              </w:rPr>
            </w:pPr>
            <w:r w:rsidRPr="00EE7ED4">
              <w:rPr>
                <w:b/>
                <w:sz w:val="28"/>
                <w:szCs w:val="28"/>
              </w:rPr>
              <w:t>5</w:t>
            </w:r>
            <w:r w:rsidR="00AE584A" w:rsidRPr="00EE7ED4">
              <w:rPr>
                <w:b/>
                <w:sz w:val="28"/>
                <w:szCs w:val="28"/>
              </w:rPr>
              <w:t>.</w:t>
            </w:r>
          </w:p>
        </w:tc>
        <w:tc>
          <w:tcPr>
            <w:tcW w:w="4597" w:type="pct"/>
            <w:gridSpan w:val="6"/>
          </w:tcPr>
          <w:p w:rsidR="00253A1A" w:rsidRPr="00EE7ED4" w:rsidRDefault="00253A1A" w:rsidP="0086272F">
            <w:pPr>
              <w:pStyle w:val="aff4"/>
              <w:jc w:val="both"/>
              <w:rPr>
                <w:sz w:val="28"/>
                <w:szCs w:val="28"/>
              </w:rPr>
            </w:pPr>
            <w:r w:rsidRPr="00EE7ED4">
              <w:rPr>
                <w:b/>
                <w:sz w:val="28"/>
                <w:szCs w:val="28"/>
              </w:rPr>
              <w:t>Кингисеппский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5.1</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Ивангородское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Ивангородская</w:t>
            </w:r>
            <w:r w:rsidR="008F3E8D" w:rsidRPr="00EE7ED4">
              <w:rPr>
                <w:sz w:val="28"/>
                <w:szCs w:val="28"/>
              </w:rPr>
              <w:t xml:space="preserve"> </w:t>
            </w:r>
            <w:r w:rsidRPr="00EE7ED4">
              <w:rPr>
                <w:sz w:val="28"/>
                <w:szCs w:val="28"/>
              </w:rPr>
              <w:t>-</w:t>
            </w:r>
            <w:r w:rsidR="008F3E8D" w:rsidRPr="00EE7ED4">
              <w:rPr>
                <w:sz w:val="28"/>
                <w:szCs w:val="28"/>
              </w:rPr>
              <w:t xml:space="preserve"> </w:t>
            </w:r>
            <w:r w:rsidRPr="00EE7ED4">
              <w:rPr>
                <w:sz w:val="28"/>
                <w:szCs w:val="28"/>
              </w:rPr>
              <w:t>1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213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активного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E06939" w:rsidP="0086272F">
            <w:pPr>
              <w:pStyle w:val="aff4"/>
              <w:jc w:val="both"/>
              <w:rPr>
                <w:sz w:val="28"/>
                <w:szCs w:val="28"/>
              </w:rPr>
            </w:pPr>
            <w:r w:rsidRPr="00EE7ED4">
              <w:rPr>
                <w:sz w:val="28"/>
                <w:szCs w:val="28"/>
              </w:rPr>
              <w:t>Северный берег Нарвского водохранилища</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5.2</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Пустомержское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Муравейская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2719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активного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15573B" w:rsidP="0086272F">
            <w:pPr>
              <w:pStyle w:val="aff4"/>
              <w:jc w:val="both"/>
              <w:rPr>
                <w:sz w:val="28"/>
                <w:szCs w:val="28"/>
              </w:rPr>
            </w:pPr>
            <w:r w:rsidRPr="00EE7ED4">
              <w:rPr>
                <w:sz w:val="28"/>
                <w:szCs w:val="28"/>
              </w:rPr>
              <w:t>Южный берег реки Луга</w:t>
            </w:r>
          </w:p>
        </w:tc>
      </w:tr>
      <w:tr w:rsidR="00253A1A" w:rsidRPr="00EE7ED4" w:rsidTr="00B623BA">
        <w:tc>
          <w:tcPr>
            <w:tcW w:w="403" w:type="pct"/>
            <w:shd w:val="clear" w:color="auto" w:fill="auto"/>
          </w:tcPr>
          <w:p w:rsidR="00253A1A" w:rsidRPr="00EE7ED4" w:rsidRDefault="00253A1A" w:rsidP="0086272F">
            <w:pPr>
              <w:pStyle w:val="aff4"/>
              <w:rPr>
                <w:b/>
                <w:sz w:val="28"/>
                <w:szCs w:val="28"/>
              </w:rPr>
            </w:pPr>
            <w:r w:rsidRPr="00EE7ED4">
              <w:rPr>
                <w:b/>
                <w:sz w:val="28"/>
                <w:szCs w:val="28"/>
              </w:rPr>
              <w:t>6</w:t>
            </w:r>
            <w:r w:rsidR="00AE584A" w:rsidRPr="00EE7ED4">
              <w:rPr>
                <w:b/>
                <w:sz w:val="28"/>
                <w:szCs w:val="28"/>
              </w:rPr>
              <w:t>.</w:t>
            </w:r>
          </w:p>
        </w:tc>
        <w:tc>
          <w:tcPr>
            <w:tcW w:w="4597" w:type="pct"/>
            <w:gridSpan w:val="6"/>
          </w:tcPr>
          <w:p w:rsidR="00253A1A" w:rsidRPr="00EE7ED4" w:rsidRDefault="00253A1A" w:rsidP="0086272F">
            <w:pPr>
              <w:pStyle w:val="aff4"/>
              <w:jc w:val="both"/>
              <w:rPr>
                <w:b/>
                <w:sz w:val="28"/>
                <w:szCs w:val="28"/>
              </w:rPr>
            </w:pPr>
            <w:r w:rsidRPr="00EE7ED4">
              <w:rPr>
                <w:b/>
                <w:sz w:val="28"/>
                <w:szCs w:val="28"/>
              </w:rPr>
              <w:t>Кировский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6.1</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Мгинское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Мгинская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1802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территория вокруг карьеров</w:t>
            </w:r>
            <w:r w:rsidR="00AE584A" w:rsidRPr="00EE7ED4">
              <w:rPr>
                <w:sz w:val="28"/>
                <w:szCs w:val="28"/>
              </w:rPr>
              <w:t xml:space="preserve"> </w:t>
            </w:r>
            <w:r w:rsidRPr="00EE7ED4">
              <w:rPr>
                <w:sz w:val="28"/>
                <w:szCs w:val="28"/>
              </w:rPr>
              <w:t>севернее посёлка Старая Малукса и южнее озера Долгое</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6.2</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Приладожское</w:t>
            </w:r>
            <w:r w:rsidR="00DD1F11" w:rsidRPr="00EE7ED4">
              <w:rPr>
                <w:sz w:val="28"/>
                <w:szCs w:val="28"/>
              </w:rPr>
              <w:t xml:space="preserve"> городское поселение</w:t>
            </w:r>
            <w:r w:rsidRPr="00EE7ED4">
              <w:rPr>
                <w:sz w:val="28"/>
                <w:szCs w:val="28"/>
              </w:rPr>
              <w:t xml:space="preserve">, Назиевское </w:t>
            </w:r>
            <w:r w:rsidR="00DD1F11" w:rsidRPr="00EE7ED4">
              <w:rPr>
                <w:sz w:val="28"/>
                <w:szCs w:val="28"/>
              </w:rPr>
              <w:t>городское поселение</w:t>
            </w:r>
            <w:r w:rsidRPr="00EE7ED4">
              <w:rPr>
                <w:sz w:val="28"/>
                <w:szCs w:val="28"/>
              </w:rPr>
              <w:t>, Путиловское</w:t>
            </w:r>
            <w:r w:rsidR="00DD1F11" w:rsidRPr="00EE7ED4">
              <w:rPr>
                <w:sz w:val="28"/>
                <w:szCs w:val="28"/>
              </w:rPr>
              <w:t xml:space="preserve"> сельское поселение</w:t>
            </w:r>
            <w:r w:rsidRPr="00EE7ED4">
              <w:rPr>
                <w:sz w:val="28"/>
                <w:szCs w:val="28"/>
              </w:rPr>
              <w:t xml:space="preserve">, Суховское </w:t>
            </w:r>
            <w:r w:rsidR="00DD1F11" w:rsidRPr="00EE7ED4">
              <w:rPr>
                <w:sz w:val="28"/>
                <w:szCs w:val="28"/>
              </w:rPr>
              <w:t>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Приладожская</w:t>
            </w:r>
            <w:r w:rsidR="00FD12F5" w:rsidRPr="00EE7ED4">
              <w:rPr>
                <w:sz w:val="28"/>
                <w:szCs w:val="28"/>
              </w:rPr>
              <w:t xml:space="preserve"> </w:t>
            </w:r>
            <w:r w:rsidRPr="00EE7ED4">
              <w:rPr>
                <w:sz w:val="28"/>
                <w:szCs w:val="28"/>
              </w:rPr>
              <w:t>-</w:t>
            </w:r>
            <w:r w:rsidR="00FD12F5" w:rsidRPr="00EE7ED4">
              <w:rPr>
                <w:sz w:val="28"/>
                <w:szCs w:val="28"/>
              </w:rPr>
              <w:t xml:space="preserve"> </w:t>
            </w:r>
            <w:r w:rsidRPr="00EE7ED4">
              <w:rPr>
                <w:sz w:val="28"/>
                <w:szCs w:val="28"/>
              </w:rPr>
              <w:t>2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1638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активного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w:t>
            </w:r>
            <w:r w:rsidR="000628D0" w:rsidRPr="00EE7ED4">
              <w:rPr>
                <w:sz w:val="28"/>
                <w:szCs w:val="28"/>
                <w:u w:val="single"/>
              </w:rPr>
              <w:t>рий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южное побережье Ладожского озера, от реки Назия до реки Кобона</w:t>
            </w:r>
          </w:p>
        </w:tc>
      </w:tr>
      <w:tr w:rsidR="00253A1A" w:rsidRPr="00EE7ED4" w:rsidTr="00B623BA">
        <w:tc>
          <w:tcPr>
            <w:tcW w:w="403" w:type="pct"/>
            <w:shd w:val="clear" w:color="auto" w:fill="auto"/>
          </w:tcPr>
          <w:p w:rsidR="00253A1A" w:rsidRPr="00EE7ED4" w:rsidRDefault="00253A1A" w:rsidP="0086272F">
            <w:pPr>
              <w:pStyle w:val="aff4"/>
              <w:rPr>
                <w:sz w:val="28"/>
                <w:szCs w:val="28"/>
              </w:rPr>
            </w:pPr>
            <w:r w:rsidRPr="00EE7ED4">
              <w:rPr>
                <w:b/>
                <w:sz w:val="28"/>
                <w:szCs w:val="28"/>
              </w:rPr>
              <w:t>7</w:t>
            </w:r>
            <w:r w:rsidR="00AE584A" w:rsidRPr="00EE7ED4">
              <w:rPr>
                <w:b/>
                <w:sz w:val="28"/>
                <w:szCs w:val="28"/>
              </w:rPr>
              <w:t>.</w:t>
            </w:r>
          </w:p>
        </w:tc>
        <w:tc>
          <w:tcPr>
            <w:tcW w:w="4597" w:type="pct"/>
            <w:gridSpan w:val="6"/>
          </w:tcPr>
          <w:p w:rsidR="00253A1A" w:rsidRPr="00EE7ED4" w:rsidRDefault="00253A1A" w:rsidP="0086272F">
            <w:pPr>
              <w:pStyle w:val="aff4"/>
              <w:jc w:val="both"/>
              <w:rPr>
                <w:sz w:val="28"/>
                <w:szCs w:val="28"/>
              </w:rPr>
            </w:pPr>
            <w:r w:rsidRPr="00EE7ED4">
              <w:rPr>
                <w:b/>
                <w:sz w:val="28"/>
                <w:szCs w:val="28"/>
              </w:rPr>
              <w:t>Ломоносовский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7.1</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Копорское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Копорская туристско-рекреационная зона</w:t>
            </w:r>
          </w:p>
          <w:p w:rsidR="00253A1A" w:rsidRPr="00EE7ED4" w:rsidRDefault="00253A1A" w:rsidP="0086272F">
            <w:pPr>
              <w:pStyle w:val="aff4"/>
              <w:jc w:val="both"/>
              <w:rPr>
                <w:sz w:val="28"/>
                <w:szCs w:val="28"/>
              </w:rPr>
            </w:pPr>
            <w:r w:rsidRPr="00EE7ED4">
              <w:rPr>
                <w:sz w:val="28"/>
                <w:szCs w:val="28"/>
              </w:rPr>
              <w:t>(состоит из двух участков)</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общая площадь территории: 54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253A1A" w:rsidRPr="00EE7ED4" w:rsidRDefault="00253A1A" w:rsidP="0086272F">
            <w:pPr>
              <w:pStyle w:val="aff4"/>
              <w:jc w:val="both"/>
              <w:rPr>
                <w:sz w:val="28"/>
                <w:szCs w:val="28"/>
              </w:rPr>
            </w:pPr>
            <w:r w:rsidRPr="00EE7ED4">
              <w:rPr>
                <w:sz w:val="28"/>
                <w:szCs w:val="28"/>
              </w:rPr>
              <w:t>развитие активного и культурно</w:t>
            </w:r>
            <w:r w:rsidR="00D4067D" w:rsidRPr="00EE7ED4">
              <w:rPr>
                <w:sz w:val="28"/>
                <w:szCs w:val="28"/>
              </w:rPr>
              <w:t xml:space="preserve"> </w:t>
            </w:r>
            <w:r w:rsidRPr="00EE7ED4">
              <w:rPr>
                <w:sz w:val="28"/>
                <w:szCs w:val="28"/>
              </w:rPr>
              <w:t>-</w:t>
            </w:r>
            <w:r w:rsidR="00D4067D" w:rsidRPr="00EE7ED4">
              <w:rPr>
                <w:sz w:val="28"/>
                <w:szCs w:val="28"/>
              </w:rPr>
              <w:t xml:space="preserve"> </w:t>
            </w:r>
            <w:r w:rsidRPr="00EE7ED4">
              <w:rPr>
                <w:sz w:val="28"/>
                <w:szCs w:val="28"/>
              </w:rPr>
              <w:t>познавательного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западнее деревни Широково</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7.2</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Лебяженское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Лебяженская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1526 га.</w:t>
            </w:r>
          </w:p>
          <w:p w:rsidR="00253A1A" w:rsidRPr="00EE7ED4" w:rsidRDefault="00253A1A" w:rsidP="0086272F">
            <w:pPr>
              <w:pStyle w:val="aff4"/>
              <w:jc w:val="both"/>
              <w:rPr>
                <w:sz w:val="28"/>
                <w:szCs w:val="28"/>
                <w:u w:val="single"/>
              </w:rPr>
            </w:pPr>
            <w:r w:rsidRPr="00EE7ED4">
              <w:rPr>
                <w:sz w:val="28"/>
                <w:szCs w:val="28"/>
                <w:u w:val="single"/>
              </w:rPr>
              <w:t>Назначение:</w:t>
            </w:r>
            <w:r w:rsidRPr="00EE7ED4">
              <w:rPr>
                <w:sz w:val="28"/>
                <w:szCs w:val="28"/>
              </w:rPr>
              <w:t xml:space="preserve"> развитие рекреационного, водного и экологического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южное побережье Финского залива, восточнее городского посёлка Лебяжье</w:t>
            </w:r>
          </w:p>
        </w:tc>
      </w:tr>
      <w:tr w:rsidR="00253A1A" w:rsidRPr="00EE7ED4" w:rsidTr="00B623BA">
        <w:tc>
          <w:tcPr>
            <w:tcW w:w="403" w:type="pct"/>
            <w:shd w:val="clear" w:color="auto" w:fill="auto"/>
          </w:tcPr>
          <w:p w:rsidR="00253A1A" w:rsidRPr="00EE7ED4" w:rsidRDefault="00253A1A" w:rsidP="0086272F">
            <w:pPr>
              <w:pStyle w:val="aff4"/>
              <w:rPr>
                <w:b/>
                <w:sz w:val="28"/>
                <w:szCs w:val="28"/>
              </w:rPr>
            </w:pPr>
            <w:r w:rsidRPr="00EE7ED4">
              <w:rPr>
                <w:b/>
                <w:sz w:val="28"/>
                <w:szCs w:val="28"/>
              </w:rPr>
              <w:t>8</w:t>
            </w:r>
            <w:r w:rsidR="00AE584A" w:rsidRPr="00EE7ED4">
              <w:rPr>
                <w:b/>
                <w:sz w:val="28"/>
                <w:szCs w:val="28"/>
              </w:rPr>
              <w:t>.</w:t>
            </w:r>
          </w:p>
        </w:tc>
        <w:tc>
          <w:tcPr>
            <w:tcW w:w="4597" w:type="pct"/>
            <w:gridSpan w:val="6"/>
          </w:tcPr>
          <w:p w:rsidR="00253A1A" w:rsidRPr="00EE7ED4" w:rsidRDefault="00253A1A" w:rsidP="0086272F">
            <w:pPr>
              <w:pStyle w:val="aff4"/>
              <w:jc w:val="both"/>
              <w:rPr>
                <w:b/>
                <w:sz w:val="28"/>
                <w:szCs w:val="28"/>
              </w:rPr>
            </w:pPr>
            <w:r w:rsidRPr="00EE7ED4">
              <w:rPr>
                <w:b/>
                <w:sz w:val="28"/>
                <w:szCs w:val="28"/>
              </w:rPr>
              <w:t>Лужский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8.1</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Толмачёвское городское поселение, Заклинское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u w:val="single"/>
              </w:rPr>
            </w:pPr>
            <w:r w:rsidRPr="00EE7ED4">
              <w:rPr>
                <w:sz w:val="28"/>
                <w:szCs w:val="28"/>
              </w:rPr>
              <w:t>Толмачёвская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1015 га.</w:t>
            </w:r>
          </w:p>
          <w:p w:rsidR="00253A1A" w:rsidRPr="00EE7ED4" w:rsidRDefault="00253A1A" w:rsidP="0086272F">
            <w:pPr>
              <w:pStyle w:val="aff4"/>
              <w:jc w:val="both"/>
              <w:rPr>
                <w:sz w:val="28"/>
                <w:szCs w:val="28"/>
                <w:u w:val="single"/>
              </w:rPr>
            </w:pPr>
            <w:r w:rsidRPr="00EE7ED4">
              <w:rPr>
                <w:sz w:val="28"/>
                <w:szCs w:val="28"/>
                <w:u w:val="single"/>
              </w:rPr>
              <w:t>Назначение:</w:t>
            </w:r>
            <w:r w:rsidRPr="00EE7ED4">
              <w:rPr>
                <w:sz w:val="28"/>
                <w:szCs w:val="28"/>
              </w:rPr>
              <w:t xml:space="preserve"> развитие рекреационного и сельского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западнее деревни Перечицы</w:t>
            </w:r>
          </w:p>
        </w:tc>
      </w:tr>
      <w:tr w:rsidR="00253A1A" w:rsidRPr="00EE7ED4" w:rsidTr="00B623BA">
        <w:tc>
          <w:tcPr>
            <w:tcW w:w="403" w:type="pct"/>
            <w:shd w:val="clear" w:color="auto" w:fill="auto"/>
          </w:tcPr>
          <w:p w:rsidR="00253A1A" w:rsidRPr="00EE7ED4" w:rsidRDefault="00253A1A" w:rsidP="0086272F">
            <w:pPr>
              <w:pStyle w:val="aff4"/>
              <w:rPr>
                <w:b/>
                <w:sz w:val="28"/>
                <w:szCs w:val="28"/>
              </w:rPr>
            </w:pPr>
            <w:r w:rsidRPr="00EE7ED4">
              <w:rPr>
                <w:b/>
                <w:sz w:val="28"/>
                <w:szCs w:val="28"/>
              </w:rPr>
              <w:t>9</w:t>
            </w:r>
            <w:r w:rsidR="00AE584A" w:rsidRPr="00EE7ED4">
              <w:rPr>
                <w:b/>
                <w:sz w:val="28"/>
                <w:szCs w:val="28"/>
              </w:rPr>
              <w:t>.</w:t>
            </w:r>
          </w:p>
        </w:tc>
        <w:tc>
          <w:tcPr>
            <w:tcW w:w="4597" w:type="pct"/>
            <w:gridSpan w:val="6"/>
          </w:tcPr>
          <w:p w:rsidR="00253A1A" w:rsidRPr="00EE7ED4" w:rsidRDefault="00253A1A" w:rsidP="0086272F">
            <w:pPr>
              <w:pStyle w:val="aff4"/>
              <w:jc w:val="both"/>
              <w:rPr>
                <w:b/>
                <w:sz w:val="28"/>
                <w:szCs w:val="28"/>
              </w:rPr>
            </w:pPr>
            <w:r w:rsidRPr="00EE7ED4">
              <w:rPr>
                <w:b/>
                <w:sz w:val="28"/>
                <w:szCs w:val="28"/>
              </w:rPr>
              <w:t>Подпорожский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9.1</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Винницкое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Винницкая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11215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культурно-познавательного и активного туризма.</w:t>
            </w:r>
          </w:p>
          <w:p w:rsidR="00253A1A" w:rsidRPr="00EE7ED4" w:rsidRDefault="00253A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южнее села            Винницы</w:t>
            </w:r>
          </w:p>
        </w:tc>
      </w:tr>
      <w:tr w:rsidR="00253A1A" w:rsidRPr="00EE7ED4" w:rsidTr="00B623BA">
        <w:tc>
          <w:tcPr>
            <w:tcW w:w="403" w:type="pct"/>
            <w:shd w:val="clear" w:color="auto" w:fill="auto"/>
          </w:tcPr>
          <w:p w:rsidR="00253A1A" w:rsidRPr="00EE7ED4" w:rsidRDefault="00253A1A" w:rsidP="0086272F">
            <w:pPr>
              <w:pStyle w:val="aff4"/>
              <w:rPr>
                <w:b/>
                <w:sz w:val="28"/>
                <w:szCs w:val="28"/>
              </w:rPr>
            </w:pPr>
            <w:r w:rsidRPr="00EE7ED4">
              <w:rPr>
                <w:b/>
                <w:sz w:val="28"/>
                <w:szCs w:val="28"/>
              </w:rPr>
              <w:t>10</w:t>
            </w:r>
            <w:r w:rsidR="00AE584A" w:rsidRPr="00EE7ED4">
              <w:rPr>
                <w:b/>
                <w:sz w:val="28"/>
                <w:szCs w:val="28"/>
              </w:rPr>
              <w:t>.</w:t>
            </w:r>
          </w:p>
        </w:tc>
        <w:tc>
          <w:tcPr>
            <w:tcW w:w="4597" w:type="pct"/>
            <w:gridSpan w:val="6"/>
          </w:tcPr>
          <w:p w:rsidR="00253A1A" w:rsidRPr="00EE7ED4" w:rsidRDefault="00253A1A" w:rsidP="0086272F">
            <w:pPr>
              <w:pStyle w:val="aff4"/>
              <w:jc w:val="both"/>
              <w:rPr>
                <w:sz w:val="28"/>
                <w:szCs w:val="28"/>
              </w:rPr>
            </w:pPr>
            <w:r w:rsidRPr="00EE7ED4">
              <w:rPr>
                <w:b/>
                <w:bCs/>
                <w:sz w:val="28"/>
                <w:szCs w:val="28"/>
              </w:rPr>
              <w:t>Приозерский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10.1</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Приозерское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Приозерская</w:t>
            </w:r>
            <w:r w:rsidR="008F3E8D" w:rsidRPr="00EE7ED4">
              <w:rPr>
                <w:sz w:val="28"/>
                <w:szCs w:val="28"/>
              </w:rPr>
              <w:t xml:space="preserve"> </w:t>
            </w:r>
            <w:r w:rsidRPr="00EE7ED4">
              <w:rPr>
                <w:sz w:val="28"/>
                <w:szCs w:val="28"/>
              </w:rPr>
              <w:t>-</w:t>
            </w:r>
            <w:r w:rsidR="008F3E8D" w:rsidRPr="00EE7ED4">
              <w:rPr>
                <w:sz w:val="28"/>
                <w:szCs w:val="28"/>
              </w:rPr>
              <w:t xml:space="preserve"> </w:t>
            </w:r>
            <w:r w:rsidRPr="00EE7ED4">
              <w:rPr>
                <w:sz w:val="28"/>
                <w:szCs w:val="28"/>
              </w:rPr>
              <w:t>2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414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bCs/>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15573B" w:rsidP="0086272F">
            <w:pPr>
              <w:pStyle w:val="aff4"/>
              <w:jc w:val="both"/>
              <w:rPr>
                <w:sz w:val="28"/>
                <w:szCs w:val="28"/>
              </w:rPr>
            </w:pPr>
            <w:r w:rsidRPr="00EE7ED4">
              <w:rPr>
                <w:sz w:val="28"/>
                <w:szCs w:val="28"/>
              </w:rPr>
              <w:t>Восточнее города Приозерск</w:t>
            </w:r>
          </w:p>
        </w:tc>
      </w:tr>
      <w:tr w:rsidR="00253A1A" w:rsidRPr="00EE7ED4" w:rsidTr="00B623BA">
        <w:tc>
          <w:tcPr>
            <w:tcW w:w="403" w:type="pct"/>
            <w:shd w:val="clear" w:color="auto" w:fill="auto"/>
          </w:tcPr>
          <w:p w:rsidR="00253A1A" w:rsidRPr="00EE7ED4" w:rsidRDefault="00253A1A" w:rsidP="0086272F">
            <w:pPr>
              <w:pStyle w:val="aff4"/>
              <w:rPr>
                <w:b/>
                <w:sz w:val="28"/>
                <w:szCs w:val="28"/>
              </w:rPr>
            </w:pPr>
            <w:r w:rsidRPr="00EE7ED4">
              <w:rPr>
                <w:b/>
                <w:sz w:val="28"/>
                <w:szCs w:val="28"/>
              </w:rPr>
              <w:t>11</w:t>
            </w:r>
            <w:r w:rsidR="00AE584A" w:rsidRPr="00EE7ED4">
              <w:rPr>
                <w:b/>
                <w:sz w:val="28"/>
                <w:szCs w:val="28"/>
              </w:rPr>
              <w:t>.</w:t>
            </w:r>
          </w:p>
        </w:tc>
        <w:tc>
          <w:tcPr>
            <w:tcW w:w="4597" w:type="pct"/>
            <w:gridSpan w:val="6"/>
          </w:tcPr>
          <w:p w:rsidR="00253A1A" w:rsidRPr="00EE7ED4" w:rsidRDefault="00253A1A" w:rsidP="0086272F">
            <w:pPr>
              <w:pStyle w:val="aff4"/>
              <w:jc w:val="both"/>
              <w:rPr>
                <w:sz w:val="28"/>
                <w:szCs w:val="28"/>
              </w:rPr>
            </w:pPr>
            <w:r w:rsidRPr="00EE7ED4">
              <w:rPr>
                <w:b/>
                <w:bCs/>
                <w:sz w:val="28"/>
                <w:szCs w:val="28"/>
              </w:rPr>
              <w:t>Сланцевский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11.1</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Загривское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Загривская туристско-рекреационная зона</w:t>
            </w:r>
            <w:r w:rsidR="00AE584A" w:rsidRPr="00EE7ED4">
              <w:rPr>
                <w:sz w:val="28"/>
                <w:szCs w:val="28"/>
              </w:rPr>
              <w:t xml:space="preserve"> </w:t>
            </w:r>
            <w:r w:rsidRPr="00EE7ED4">
              <w:rPr>
                <w:sz w:val="28"/>
                <w:szCs w:val="28"/>
              </w:rPr>
              <w:t>(дв</w:t>
            </w:r>
            <w:r w:rsidR="00AE584A" w:rsidRPr="00EE7ED4">
              <w:rPr>
                <w:sz w:val="28"/>
                <w:szCs w:val="28"/>
              </w:rPr>
              <w:t>а</w:t>
            </w:r>
            <w:r w:rsidRPr="00EE7ED4">
              <w:rPr>
                <w:sz w:val="28"/>
                <w:szCs w:val="28"/>
              </w:rPr>
              <w:t xml:space="preserve"> участк</w:t>
            </w:r>
            <w:r w:rsidR="00AE584A" w:rsidRPr="00EE7ED4">
              <w:rPr>
                <w:sz w:val="28"/>
                <w:szCs w:val="28"/>
              </w:rPr>
              <w:t>а</w:t>
            </w:r>
            <w:r w:rsidRPr="00EE7ED4">
              <w:rPr>
                <w:sz w:val="28"/>
                <w:szCs w:val="28"/>
              </w:rPr>
              <w:t>)</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общая площадь территории: 125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водного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в районе рек</w:t>
            </w:r>
            <w:r w:rsidR="00AE584A" w:rsidRPr="00EE7ED4">
              <w:rPr>
                <w:sz w:val="28"/>
                <w:szCs w:val="28"/>
              </w:rPr>
              <w:t>и</w:t>
            </w:r>
            <w:r w:rsidRPr="00EE7ED4">
              <w:rPr>
                <w:sz w:val="28"/>
                <w:szCs w:val="28"/>
              </w:rPr>
              <w:t xml:space="preserve"> Нарова</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11.2</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Новосельское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Долгая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64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озеро Долгое,</w:t>
            </w:r>
            <w:r w:rsidR="00AE584A" w:rsidRPr="00EE7ED4">
              <w:rPr>
                <w:sz w:val="28"/>
                <w:szCs w:val="28"/>
              </w:rPr>
              <w:t xml:space="preserve"> </w:t>
            </w:r>
            <w:r w:rsidRPr="00EE7ED4">
              <w:rPr>
                <w:sz w:val="28"/>
                <w:szCs w:val="28"/>
              </w:rPr>
              <w:t>деревня Жилино</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11.3</w:t>
            </w:r>
            <w:r w:rsidR="00AE584A"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Новосельское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Кушелковская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70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 xml:space="preserve">зоны с особыми условиями использования территорий </w:t>
            </w:r>
            <w:r w:rsidR="00AE584A" w:rsidRPr="00EE7ED4">
              <w:rPr>
                <w:sz w:val="28"/>
                <w:szCs w:val="28"/>
              </w:rPr>
              <w:t>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озеро Кушелка</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11.4</w:t>
            </w:r>
            <w:r w:rsidR="004978E4"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Сланцевское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Плюссовская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740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зоны с особыми условиями использования территорий 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в районе реки Плюсса</w:t>
            </w:r>
          </w:p>
        </w:tc>
      </w:tr>
      <w:tr w:rsidR="00253A1A" w:rsidRPr="00EE7ED4" w:rsidTr="00B623BA">
        <w:tc>
          <w:tcPr>
            <w:tcW w:w="403" w:type="pct"/>
            <w:shd w:val="clear" w:color="auto" w:fill="auto"/>
          </w:tcPr>
          <w:p w:rsidR="00253A1A" w:rsidRPr="00EE7ED4" w:rsidRDefault="00253A1A" w:rsidP="0086272F">
            <w:pPr>
              <w:pStyle w:val="aff4"/>
              <w:rPr>
                <w:b/>
                <w:sz w:val="28"/>
                <w:szCs w:val="28"/>
              </w:rPr>
            </w:pPr>
            <w:r w:rsidRPr="00EE7ED4">
              <w:rPr>
                <w:b/>
                <w:sz w:val="28"/>
                <w:szCs w:val="28"/>
              </w:rPr>
              <w:t>12</w:t>
            </w:r>
            <w:r w:rsidR="004978E4" w:rsidRPr="00EE7ED4">
              <w:rPr>
                <w:b/>
                <w:sz w:val="28"/>
                <w:szCs w:val="28"/>
              </w:rPr>
              <w:t>.</w:t>
            </w:r>
          </w:p>
        </w:tc>
        <w:tc>
          <w:tcPr>
            <w:tcW w:w="4597" w:type="pct"/>
            <w:gridSpan w:val="6"/>
          </w:tcPr>
          <w:p w:rsidR="00253A1A" w:rsidRPr="00EE7ED4" w:rsidRDefault="00253A1A" w:rsidP="0086272F">
            <w:pPr>
              <w:pStyle w:val="aff4"/>
              <w:jc w:val="both"/>
              <w:rPr>
                <w:b/>
                <w:sz w:val="28"/>
                <w:szCs w:val="28"/>
              </w:rPr>
            </w:pPr>
            <w:r w:rsidRPr="00EE7ED4">
              <w:rPr>
                <w:b/>
                <w:sz w:val="28"/>
                <w:szCs w:val="28"/>
              </w:rPr>
              <w:t>Тосненский муниципальный район</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12.1</w:t>
            </w:r>
            <w:r w:rsidR="004978E4"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Любанское городское поселение</w:t>
            </w:r>
            <w:r w:rsidR="00A0785A" w:rsidRPr="00EE7ED4">
              <w:rPr>
                <w:sz w:val="28"/>
                <w:szCs w:val="28"/>
              </w:rPr>
              <w:t>,</w:t>
            </w:r>
          </w:p>
          <w:p w:rsidR="0015573B" w:rsidRPr="00EE7ED4" w:rsidRDefault="0015573B" w:rsidP="0086272F">
            <w:pPr>
              <w:pStyle w:val="aff4"/>
              <w:jc w:val="both"/>
              <w:rPr>
                <w:sz w:val="28"/>
                <w:szCs w:val="28"/>
              </w:rPr>
            </w:pPr>
            <w:r w:rsidRPr="00EE7ED4">
              <w:rPr>
                <w:sz w:val="28"/>
                <w:szCs w:val="28"/>
              </w:rPr>
              <w:t>Рябовское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Любанская туристско-рекреационная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2291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культурно-познавательного, сельского и активного туризма.</w:t>
            </w:r>
          </w:p>
          <w:p w:rsidR="00253A1A" w:rsidRPr="00EE7ED4" w:rsidRDefault="00253A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зоны с особыми условиями использования территорий не устанавливаются</w:t>
            </w:r>
          </w:p>
        </w:tc>
        <w:tc>
          <w:tcPr>
            <w:tcW w:w="1194" w:type="pct"/>
            <w:shd w:val="clear" w:color="auto" w:fill="auto"/>
          </w:tcPr>
          <w:p w:rsidR="00253A1A" w:rsidRPr="00EE7ED4" w:rsidRDefault="0015573B" w:rsidP="0086272F">
            <w:pPr>
              <w:pStyle w:val="aff4"/>
              <w:jc w:val="both"/>
              <w:rPr>
                <w:sz w:val="28"/>
                <w:szCs w:val="28"/>
              </w:rPr>
            </w:pPr>
            <w:r w:rsidRPr="00EE7ED4">
              <w:rPr>
                <w:sz w:val="28"/>
                <w:szCs w:val="28"/>
              </w:rPr>
              <w:t>Вдоль автомобильной дороги «Павлово - Мга -Шапки - Любань - Оредеж – Луга»</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12.2</w:t>
            </w:r>
            <w:r w:rsidR="004978E4"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Тосненское городское поселение</w:t>
            </w:r>
          </w:p>
        </w:tc>
        <w:tc>
          <w:tcPr>
            <w:tcW w:w="2209" w:type="pct"/>
            <w:gridSpan w:val="2"/>
            <w:shd w:val="clear" w:color="auto" w:fill="auto"/>
          </w:tcPr>
          <w:p w:rsidR="00253A1A" w:rsidRPr="00EE7ED4" w:rsidRDefault="00253A1A" w:rsidP="0086272F">
            <w:pPr>
              <w:pStyle w:val="aff4"/>
              <w:jc w:val="both"/>
              <w:rPr>
                <w:sz w:val="28"/>
                <w:szCs w:val="28"/>
              </w:rPr>
            </w:pPr>
            <w:r w:rsidRPr="00EE7ED4">
              <w:rPr>
                <w:sz w:val="28"/>
                <w:szCs w:val="28"/>
              </w:rPr>
              <w:t>Тосненская туристско-рекреационная зона</w:t>
            </w:r>
            <w:r w:rsidR="005550B6" w:rsidRPr="00EE7ED4">
              <w:rPr>
                <w:sz w:val="28"/>
                <w:szCs w:val="28"/>
              </w:rPr>
              <w:t xml:space="preserve"> (дв</w:t>
            </w:r>
            <w:r w:rsidR="004978E4" w:rsidRPr="00EE7ED4">
              <w:rPr>
                <w:sz w:val="28"/>
                <w:szCs w:val="28"/>
              </w:rPr>
              <w:t>а</w:t>
            </w:r>
            <w:r w:rsidR="005550B6" w:rsidRPr="00EE7ED4">
              <w:rPr>
                <w:sz w:val="28"/>
                <w:szCs w:val="28"/>
              </w:rPr>
              <w:t xml:space="preserve"> участк</w:t>
            </w:r>
            <w:r w:rsidR="004978E4" w:rsidRPr="00EE7ED4">
              <w:rPr>
                <w:sz w:val="28"/>
                <w:szCs w:val="28"/>
              </w:rPr>
              <w:t>а</w:t>
            </w:r>
            <w:r w:rsidR="005550B6" w:rsidRPr="00EE7ED4">
              <w:rPr>
                <w:sz w:val="28"/>
                <w:szCs w:val="28"/>
              </w:rPr>
              <w:t>)</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 xml:space="preserve">площадь территории: </w:t>
            </w:r>
            <w:r w:rsidR="005550B6" w:rsidRPr="00EE7ED4">
              <w:rPr>
                <w:sz w:val="28"/>
                <w:szCs w:val="28"/>
              </w:rPr>
              <w:t>1319</w:t>
            </w:r>
            <w:r w:rsidRPr="00EE7ED4">
              <w:rPr>
                <w:sz w:val="28"/>
                <w:szCs w:val="28"/>
              </w:rPr>
              <w:t xml:space="preserve">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культурно-познавательного и сельского туризма.</w:t>
            </w:r>
          </w:p>
          <w:p w:rsidR="00253A1A" w:rsidRPr="00EE7ED4" w:rsidRDefault="00253A1A" w:rsidP="0086272F">
            <w:pPr>
              <w:pStyle w:val="aff4"/>
              <w:jc w:val="both"/>
              <w:rPr>
                <w:b/>
                <w:bCs/>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зоны с особыми условиями использования территорий 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 xml:space="preserve">преимущественно на левом берегу реки Тосна, выше по течению деревни Тарасово </w:t>
            </w:r>
          </w:p>
        </w:tc>
      </w:tr>
      <w:tr w:rsidR="003E5264" w:rsidRPr="00EE7ED4" w:rsidTr="00B623BA">
        <w:tc>
          <w:tcPr>
            <w:tcW w:w="403" w:type="pct"/>
            <w:shd w:val="clear" w:color="auto" w:fill="auto"/>
          </w:tcPr>
          <w:p w:rsidR="00253A1A" w:rsidRPr="00EE7ED4" w:rsidRDefault="00253A1A" w:rsidP="0086272F">
            <w:pPr>
              <w:pStyle w:val="aff4"/>
              <w:rPr>
                <w:sz w:val="28"/>
                <w:szCs w:val="28"/>
              </w:rPr>
            </w:pPr>
            <w:r w:rsidRPr="00EE7ED4">
              <w:rPr>
                <w:sz w:val="28"/>
                <w:szCs w:val="28"/>
              </w:rPr>
              <w:t>12.3</w:t>
            </w:r>
            <w:r w:rsidR="004978E4" w:rsidRPr="00EE7ED4">
              <w:rPr>
                <w:sz w:val="28"/>
                <w:szCs w:val="28"/>
              </w:rPr>
              <w:t>.</w:t>
            </w:r>
          </w:p>
        </w:tc>
        <w:tc>
          <w:tcPr>
            <w:tcW w:w="1194" w:type="pct"/>
            <w:gridSpan w:val="3"/>
          </w:tcPr>
          <w:p w:rsidR="00253A1A" w:rsidRPr="00EE7ED4" w:rsidRDefault="00253A1A" w:rsidP="0086272F">
            <w:pPr>
              <w:pStyle w:val="aff4"/>
              <w:jc w:val="both"/>
              <w:rPr>
                <w:sz w:val="28"/>
                <w:szCs w:val="28"/>
              </w:rPr>
            </w:pPr>
            <w:r w:rsidRPr="00EE7ED4">
              <w:rPr>
                <w:sz w:val="28"/>
                <w:szCs w:val="28"/>
              </w:rPr>
              <w:t>Трубникоборское сельское поселение</w:t>
            </w:r>
          </w:p>
        </w:tc>
        <w:tc>
          <w:tcPr>
            <w:tcW w:w="2209" w:type="pct"/>
            <w:gridSpan w:val="2"/>
            <w:shd w:val="clear" w:color="auto" w:fill="auto"/>
          </w:tcPr>
          <w:p w:rsidR="00253A1A" w:rsidRPr="00EE7ED4" w:rsidRDefault="00253A1A" w:rsidP="0086272F">
            <w:pPr>
              <w:pStyle w:val="aff4"/>
              <w:jc w:val="both"/>
              <w:rPr>
                <w:sz w:val="28"/>
                <w:szCs w:val="28"/>
                <w:u w:val="single"/>
              </w:rPr>
            </w:pPr>
            <w:r w:rsidRPr="00EE7ED4">
              <w:rPr>
                <w:sz w:val="28"/>
                <w:szCs w:val="28"/>
              </w:rPr>
              <w:t>Трубникоборская туристско</w:t>
            </w:r>
            <w:r w:rsidR="00BF43FC" w:rsidRPr="00EE7ED4">
              <w:rPr>
                <w:sz w:val="28"/>
                <w:szCs w:val="28"/>
              </w:rPr>
              <w:t>-</w:t>
            </w:r>
            <w:r w:rsidRPr="00EE7ED4">
              <w:rPr>
                <w:sz w:val="28"/>
                <w:szCs w:val="28"/>
              </w:rPr>
              <w:t>рекреационная зона</w:t>
            </w:r>
          </w:p>
          <w:p w:rsidR="00253A1A" w:rsidRPr="00EE7ED4" w:rsidRDefault="00253A1A" w:rsidP="0086272F">
            <w:pPr>
              <w:pStyle w:val="aff4"/>
              <w:jc w:val="both"/>
              <w:rPr>
                <w:sz w:val="28"/>
                <w:szCs w:val="28"/>
                <w:u w:val="single"/>
              </w:rPr>
            </w:pPr>
            <w:r w:rsidRPr="00EE7ED4">
              <w:rPr>
                <w:sz w:val="28"/>
                <w:szCs w:val="28"/>
                <w:u w:val="single"/>
              </w:rPr>
              <w:t>Основные характеристики:</w:t>
            </w:r>
          </w:p>
          <w:p w:rsidR="00253A1A" w:rsidRPr="00EE7ED4" w:rsidRDefault="00253A1A" w:rsidP="0086272F">
            <w:pPr>
              <w:pStyle w:val="aff4"/>
              <w:jc w:val="both"/>
              <w:rPr>
                <w:sz w:val="28"/>
                <w:szCs w:val="28"/>
              </w:rPr>
            </w:pPr>
            <w:r w:rsidRPr="00EE7ED4">
              <w:rPr>
                <w:sz w:val="28"/>
                <w:szCs w:val="28"/>
              </w:rPr>
              <w:t>площадь территории: 2816 га.</w:t>
            </w:r>
          </w:p>
          <w:p w:rsidR="00253A1A" w:rsidRPr="00EE7ED4" w:rsidRDefault="00253A1A" w:rsidP="0086272F">
            <w:pPr>
              <w:pStyle w:val="aff4"/>
              <w:jc w:val="both"/>
              <w:rPr>
                <w:sz w:val="28"/>
                <w:szCs w:val="28"/>
              </w:rPr>
            </w:pPr>
            <w:r w:rsidRPr="00EE7ED4">
              <w:rPr>
                <w:sz w:val="28"/>
                <w:szCs w:val="28"/>
                <w:u w:val="single"/>
              </w:rPr>
              <w:t>Назначение:</w:t>
            </w:r>
            <w:r w:rsidRPr="00EE7ED4">
              <w:rPr>
                <w:sz w:val="28"/>
                <w:szCs w:val="28"/>
              </w:rPr>
              <w:t xml:space="preserve"> развитие рекреационного и активного туризма.</w:t>
            </w:r>
          </w:p>
          <w:p w:rsidR="00253A1A" w:rsidRPr="00EE7ED4" w:rsidRDefault="00253A1A" w:rsidP="0086272F">
            <w:pPr>
              <w:pStyle w:val="aff4"/>
              <w:jc w:val="both"/>
              <w:rPr>
                <w:b/>
                <w:bCs/>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4978E4" w:rsidRPr="00EE7ED4">
              <w:rPr>
                <w:sz w:val="28"/>
                <w:szCs w:val="28"/>
              </w:rPr>
              <w:t>зоны с особыми условиями использования территорий не устанавливаются</w:t>
            </w:r>
          </w:p>
        </w:tc>
        <w:tc>
          <w:tcPr>
            <w:tcW w:w="1194" w:type="pct"/>
            <w:shd w:val="clear" w:color="auto" w:fill="auto"/>
          </w:tcPr>
          <w:p w:rsidR="00253A1A" w:rsidRPr="00EE7ED4" w:rsidRDefault="00253A1A" w:rsidP="0086272F">
            <w:pPr>
              <w:pStyle w:val="aff4"/>
              <w:jc w:val="both"/>
              <w:rPr>
                <w:sz w:val="28"/>
                <w:szCs w:val="28"/>
              </w:rPr>
            </w:pPr>
            <w:r w:rsidRPr="00EE7ED4">
              <w:rPr>
                <w:sz w:val="28"/>
                <w:szCs w:val="28"/>
              </w:rPr>
              <w:t>деревня Трубников Бор</w:t>
            </w:r>
          </w:p>
        </w:tc>
      </w:tr>
    </w:tbl>
    <w:p w:rsidR="00350811" w:rsidRPr="00EE7ED4" w:rsidRDefault="00350811" w:rsidP="0086272F">
      <w:pPr>
        <w:pStyle w:val="aff4"/>
        <w:jc w:val="center"/>
        <w:rPr>
          <w:sz w:val="28"/>
          <w:szCs w:val="28"/>
        </w:rPr>
      </w:pPr>
    </w:p>
    <w:p w:rsidR="004978E4" w:rsidRPr="00EE7ED4" w:rsidRDefault="004978E4" w:rsidP="0086272F">
      <w:pPr>
        <w:pStyle w:val="aff4"/>
        <w:jc w:val="both"/>
        <w:outlineLvl w:val="0"/>
        <w:rPr>
          <w:sz w:val="28"/>
          <w:szCs w:val="28"/>
        </w:rPr>
      </w:pPr>
      <w:bookmarkStart w:id="20" w:name="_Toc437088159"/>
      <w:bookmarkStart w:id="21" w:name="_Toc437088339"/>
      <w:bookmarkStart w:id="22" w:name="_Toc437089281"/>
      <w:bookmarkStart w:id="23" w:name="_Toc437090197"/>
      <w:bookmarkStart w:id="24" w:name="_Toc437185715"/>
      <w:bookmarkStart w:id="25" w:name="_Toc437185971"/>
      <w:bookmarkStart w:id="26" w:name="_Toc437689395"/>
      <w:r w:rsidRPr="00EE7ED4">
        <w:rPr>
          <w:sz w:val="28"/>
          <w:szCs w:val="28"/>
        </w:rPr>
        <w:t>О</w:t>
      </w:r>
      <w:r w:rsidR="00350811" w:rsidRPr="00EE7ED4">
        <w:rPr>
          <w:sz w:val="28"/>
          <w:szCs w:val="28"/>
        </w:rPr>
        <w:t>бъект</w:t>
      </w:r>
      <w:r w:rsidRPr="00EE7ED4">
        <w:rPr>
          <w:sz w:val="28"/>
          <w:szCs w:val="28"/>
        </w:rPr>
        <w:t>ы</w:t>
      </w:r>
      <w:r w:rsidR="00350811" w:rsidRPr="00EE7ED4">
        <w:rPr>
          <w:sz w:val="28"/>
          <w:szCs w:val="28"/>
        </w:rPr>
        <w:t xml:space="preserve"> воздушного транспорта регионального значения</w:t>
      </w:r>
    </w:p>
    <w:bookmarkEnd w:id="20"/>
    <w:bookmarkEnd w:id="21"/>
    <w:p w:rsidR="00350811" w:rsidRPr="00EE7ED4" w:rsidRDefault="004978E4" w:rsidP="0086272F">
      <w:pPr>
        <w:pStyle w:val="aff4"/>
        <w:jc w:val="both"/>
        <w:outlineLvl w:val="0"/>
        <w:rPr>
          <w:sz w:val="28"/>
          <w:szCs w:val="28"/>
        </w:rPr>
      </w:pPr>
      <w:r w:rsidRPr="00EE7ED4">
        <w:rPr>
          <w:sz w:val="28"/>
          <w:szCs w:val="28"/>
        </w:rPr>
        <w:t>П</w:t>
      </w:r>
      <w:r w:rsidR="00350811" w:rsidRPr="00EE7ED4">
        <w:rPr>
          <w:sz w:val="28"/>
          <w:szCs w:val="28"/>
        </w:rPr>
        <w:t>ерв</w:t>
      </w:r>
      <w:r w:rsidRPr="00EE7ED4">
        <w:rPr>
          <w:sz w:val="28"/>
          <w:szCs w:val="28"/>
        </w:rPr>
        <w:t xml:space="preserve">ая </w:t>
      </w:r>
      <w:r w:rsidR="00350811" w:rsidRPr="00EE7ED4">
        <w:rPr>
          <w:sz w:val="28"/>
          <w:szCs w:val="28"/>
        </w:rPr>
        <w:t>очередь</w:t>
      </w:r>
      <w:bookmarkEnd w:id="22"/>
      <w:bookmarkEnd w:id="23"/>
      <w:bookmarkEnd w:id="24"/>
      <w:bookmarkEnd w:id="25"/>
      <w:bookmarkEnd w:id="26"/>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5"/>
        <w:gridCol w:w="2432"/>
        <w:gridCol w:w="29"/>
        <w:gridCol w:w="4587"/>
        <w:gridCol w:w="44"/>
        <w:gridCol w:w="2459"/>
      </w:tblGrid>
      <w:tr w:rsidR="004978E4" w:rsidRPr="00EE7ED4" w:rsidTr="004978E4">
        <w:tc>
          <w:tcPr>
            <w:tcW w:w="410" w:type="pct"/>
            <w:shd w:val="clear" w:color="auto" w:fill="auto"/>
            <w:vAlign w:val="center"/>
          </w:tcPr>
          <w:p w:rsidR="004978E4" w:rsidRPr="00EE7ED4" w:rsidRDefault="004978E4" w:rsidP="0086272F">
            <w:pPr>
              <w:pStyle w:val="aff4"/>
              <w:jc w:val="center"/>
              <w:rPr>
                <w:sz w:val="28"/>
                <w:szCs w:val="28"/>
              </w:rPr>
            </w:pPr>
            <w:r w:rsidRPr="00EE7ED4">
              <w:rPr>
                <w:sz w:val="28"/>
                <w:szCs w:val="28"/>
              </w:rPr>
              <w:t>№</w:t>
            </w:r>
          </w:p>
        </w:tc>
        <w:tc>
          <w:tcPr>
            <w:tcW w:w="1174" w:type="pct"/>
            <w:gridSpan w:val="2"/>
            <w:shd w:val="clear" w:color="auto" w:fill="auto"/>
            <w:vAlign w:val="center"/>
          </w:tcPr>
          <w:p w:rsidR="004978E4" w:rsidRPr="00EE7ED4" w:rsidRDefault="004978E4" w:rsidP="0086272F">
            <w:pPr>
              <w:pStyle w:val="aff4"/>
              <w:jc w:val="center"/>
              <w:rPr>
                <w:sz w:val="28"/>
                <w:szCs w:val="28"/>
              </w:rPr>
            </w:pPr>
            <w:r w:rsidRPr="00EE7ED4">
              <w:rPr>
                <w:sz w:val="28"/>
                <w:szCs w:val="28"/>
              </w:rPr>
              <w:t>Муниципальное образование</w:t>
            </w:r>
          </w:p>
        </w:tc>
        <w:tc>
          <w:tcPr>
            <w:tcW w:w="2215" w:type="pct"/>
            <w:gridSpan w:val="2"/>
            <w:shd w:val="clear" w:color="auto" w:fill="auto"/>
            <w:vAlign w:val="center"/>
          </w:tcPr>
          <w:p w:rsidR="004978E4" w:rsidRPr="00EE7ED4" w:rsidRDefault="004978E4" w:rsidP="0086272F">
            <w:pPr>
              <w:pStyle w:val="aff4"/>
              <w:jc w:val="center"/>
              <w:rPr>
                <w:sz w:val="28"/>
                <w:szCs w:val="28"/>
              </w:rPr>
            </w:pPr>
            <w:r w:rsidRPr="00EE7ED4">
              <w:rPr>
                <w:sz w:val="28"/>
                <w:szCs w:val="28"/>
              </w:rPr>
              <w:t>Сведения об объектах</w:t>
            </w:r>
          </w:p>
        </w:tc>
        <w:tc>
          <w:tcPr>
            <w:tcW w:w="1201" w:type="pct"/>
            <w:gridSpan w:val="2"/>
            <w:shd w:val="clear" w:color="auto" w:fill="auto"/>
            <w:vAlign w:val="center"/>
          </w:tcPr>
          <w:p w:rsidR="004978E4" w:rsidRPr="00EE7ED4" w:rsidRDefault="004978E4" w:rsidP="0086272F">
            <w:pPr>
              <w:pStyle w:val="aff4"/>
              <w:jc w:val="center"/>
              <w:rPr>
                <w:sz w:val="28"/>
                <w:szCs w:val="28"/>
              </w:rPr>
            </w:pPr>
            <w:r w:rsidRPr="00EE7ED4">
              <w:rPr>
                <w:sz w:val="28"/>
                <w:szCs w:val="28"/>
              </w:rPr>
              <w:t>Местоположение</w:t>
            </w:r>
          </w:p>
        </w:tc>
      </w:tr>
      <w:tr w:rsidR="00350811" w:rsidRPr="00EE7ED4" w:rsidTr="004978E4">
        <w:tc>
          <w:tcPr>
            <w:tcW w:w="5000" w:type="pct"/>
            <w:gridSpan w:val="7"/>
          </w:tcPr>
          <w:p w:rsidR="00350811" w:rsidRPr="00EE7ED4" w:rsidRDefault="00350811" w:rsidP="0086272F">
            <w:pPr>
              <w:pStyle w:val="aff4"/>
              <w:jc w:val="both"/>
              <w:rPr>
                <w:sz w:val="28"/>
                <w:szCs w:val="28"/>
              </w:rPr>
            </w:pPr>
            <w:r w:rsidRPr="00EE7ED4">
              <w:rPr>
                <w:sz w:val="28"/>
                <w:szCs w:val="28"/>
              </w:rPr>
              <w:t>Объекты</w:t>
            </w:r>
            <w:r w:rsidR="004978E4" w:rsidRPr="00EE7ED4">
              <w:rPr>
                <w:sz w:val="28"/>
                <w:szCs w:val="28"/>
              </w:rPr>
              <w:t xml:space="preserve"> </w:t>
            </w:r>
            <w:r w:rsidRPr="00EE7ED4">
              <w:rPr>
                <w:sz w:val="28"/>
                <w:szCs w:val="28"/>
              </w:rPr>
              <w:t>аэродромной инфраструктуры и авиационной деятельности</w:t>
            </w:r>
          </w:p>
        </w:tc>
      </w:tr>
      <w:tr w:rsidR="00350811" w:rsidRPr="00EE7ED4" w:rsidTr="004978E4">
        <w:tc>
          <w:tcPr>
            <w:tcW w:w="417" w:type="pct"/>
            <w:gridSpan w:val="2"/>
            <w:shd w:val="clear" w:color="auto" w:fill="auto"/>
          </w:tcPr>
          <w:p w:rsidR="00350811" w:rsidRPr="00EE7ED4" w:rsidRDefault="00350811" w:rsidP="0086272F">
            <w:pPr>
              <w:pStyle w:val="aff4"/>
              <w:rPr>
                <w:b/>
                <w:sz w:val="28"/>
                <w:szCs w:val="28"/>
              </w:rPr>
            </w:pPr>
            <w:r w:rsidRPr="00EE7ED4">
              <w:rPr>
                <w:b/>
                <w:sz w:val="28"/>
                <w:szCs w:val="28"/>
              </w:rPr>
              <w:t>1</w:t>
            </w:r>
            <w:r w:rsidR="004978E4" w:rsidRPr="00EE7ED4">
              <w:rPr>
                <w:b/>
                <w:sz w:val="28"/>
                <w:szCs w:val="28"/>
              </w:rPr>
              <w:t>.</w:t>
            </w:r>
          </w:p>
        </w:tc>
        <w:tc>
          <w:tcPr>
            <w:tcW w:w="4583" w:type="pct"/>
            <w:gridSpan w:val="5"/>
          </w:tcPr>
          <w:p w:rsidR="00350811" w:rsidRPr="00EE7ED4" w:rsidRDefault="000628D0" w:rsidP="0086272F">
            <w:pPr>
              <w:pStyle w:val="aff4"/>
              <w:jc w:val="both"/>
              <w:rPr>
                <w:b/>
                <w:sz w:val="28"/>
                <w:szCs w:val="28"/>
              </w:rPr>
            </w:pPr>
            <w:r w:rsidRPr="00EE7ED4">
              <w:rPr>
                <w:b/>
                <w:sz w:val="28"/>
                <w:szCs w:val="28"/>
              </w:rPr>
              <w:t>Выборгский муниципальный район</w:t>
            </w:r>
          </w:p>
        </w:tc>
      </w:tr>
      <w:tr w:rsidR="00350811" w:rsidRPr="00EE7ED4" w:rsidTr="004978E4">
        <w:tc>
          <w:tcPr>
            <w:tcW w:w="417" w:type="pct"/>
            <w:gridSpan w:val="2"/>
            <w:shd w:val="clear" w:color="auto" w:fill="auto"/>
          </w:tcPr>
          <w:p w:rsidR="00350811" w:rsidRPr="00EE7ED4" w:rsidRDefault="00350811" w:rsidP="0086272F">
            <w:pPr>
              <w:pStyle w:val="aff4"/>
              <w:rPr>
                <w:sz w:val="28"/>
                <w:szCs w:val="28"/>
              </w:rPr>
            </w:pPr>
            <w:r w:rsidRPr="00EE7ED4">
              <w:rPr>
                <w:sz w:val="28"/>
                <w:szCs w:val="28"/>
              </w:rPr>
              <w:t>1.1</w:t>
            </w:r>
            <w:r w:rsidR="004978E4" w:rsidRPr="00EE7ED4">
              <w:rPr>
                <w:sz w:val="28"/>
                <w:szCs w:val="28"/>
              </w:rPr>
              <w:t>.</w:t>
            </w:r>
          </w:p>
        </w:tc>
        <w:tc>
          <w:tcPr>
            <w:tcW w:w="1181" w:type="pct"/>
            <w:gridSpan w:val="2"/>
          </w:tcPr>
          <w:p w:rsidR="00350811" w:rsidRPr="00EE7ED4" w:rsidRDefault="00350811" w:rsidP="0086272F">
            <w:pPr>
              <w:pStyle w:val="aff4"/>
              <w:jc w:val="both"/>
              <w:rPr>
                <w:sz w:val="28"/>
                <w:szCs w:val="28"/>
              </w:rPr>
            </w:pPr>
            <w:r w:rsidRPr="00EE7ED4">
              <w:rPr>
                <w:sz w:val="28"/>
                <w:szCs w:val="28"/>
              </w:rPr>
              <w:t>Гончаровское сельское поселение</w:t>
            </w:r>
          </w:p>
        </w:tc>
        <w:tc>
          <w:tcPr>
            <w:tcW w:w="2222" w:type="pct"/>
            <w:gridSpan w:val="2"/>
            <w:shd w:val="clear" w:color="auto" w:fill="auto"/>
          </w:tcPr>
          <w:p w:rsidR="00350811" w:rsidRPr="00EE7ED4" w:rsidRDefault="004978E4" w:rsidP="0086272F">
            <w:pPr>
              <w:pStyle w:val="aff4"/>
              <w:jc w:val="both"/>
              <w:rPr>
                <w:b/>
                <w:sz w:val="28"/>
                <w:szCs w:val="28"/>
              </w:rPr>
            </w:pPr>
            <w:r w:rsidRPr="00EE7ED4">
              <w:rPr>
                <w:sz w:val="28"/>
                <w:szCs w:val="28"/>
              </w:rPr>
              <w:t xml:space="preserve">Грузовой аэродром </w:t>
            </w:r>
            <w:r w:rsidR="00483C6E" w:rsidRPr="00EE7ED4">
              <w:rPr>
                <w:sz w:val="28"/>
                <w:szCs w:val="28"/>
              </w:rPr>
              <w:t>«</w:t>
            </w:r>
            <w:r w:rsidR="00350811" w:rsidRPr="00EE7ED4">
              <w:rPr>
                <w:sz w:val="28"/>
                <w:szCs w:val="28"/>
              </w:rPr>
              <w:t>Вещево</w:t>
            </w:r>
            <w:r w:rsidR="00483C6E" w:rsidRPr="00EE7ED4">
              <w:rPr>
                <w:sz w:val="28"/>
                <w:szCs w:val="28"/>
              </w:rPr>
              <w:t>»</w:t>
            </w:r>
            <w:r w:rsidR="00350811" w:rsidRPr="00EE7ED4">
              <w:rPr>
                <w:sz w:val="28"/>
                <w:szCs w:val="28"/>
              </w:rPr>
              <w:t xml:space="preserve"> (на ба</w:t>
            </w:r>
            <w:r w:rsidRPr="00EE7ED4">
              <w:rPr>
                <w:sz w:val="28"/>
                <w:szCs w:val="28"/>
              </w:rPr>
              <w:t xml:space="preserve">зе бывшего аэродрома </w:t>
            </w:r>
            <w:r w:rsidR="00483C6E" w:rsidRPr="00EE7ED4">
              <w:rPr>
                <w:sz w:val="28"/>
                <w:szCs w:val="28"/>
              </w:rPr>
              <w:t>«</w:t>
            </w:r>
            <w:r w:rsidR="00350811" w:rsidRPr="00EE7ED4">
              <w:rPr>
                <w:sz w:val="28"/>
                <w:szCs w:val="28"/>
              </w:rPr>
              <w:t>Вещево</w:t>
            </w:r>
            <w:r w:rsidR="00483C6E" w:rsidRPr="00EE7ED4">
              <w:rPr>
                <w:sz w:val="28"/>
                <w:szCs w:val="28"/>
              </w:rPr>
              <w:t>»</w:t>
            </w:r>
            <w:r w:rsidR="00350811" w:rsidRPr="00EE7ED4">
              <w:rPr>
                <w:sz w:val="28"/>
                <w:szCs w:val="28"/>
              </w:rPr>
              <w:t>)</w:t>
            </w:r>
          </w:p>
          <w:p w:rsidR="00F87EAB" w:rsidRPr="00EE7ED4" w:rsidRDefault="00350811" w:rsidP="0086272F">
            <w:pPr>
              <w:pStyle w:val="aff4"/>
              <w:jc w:val="both"/>
              <w:rPr>
                <w:sz w:val="28"/>
                <w:szCs w:val="28"/>
              </w:rPr>
            </w:pPr>
            <w:r w:rsidRPr="00EE7ED4">
              <w:rPr>
                <w:sz w:val="28"/>
                <w:szCs w:val="28"/>
                <w:u w:val="single"/>
              </w:rPr>
              <w:t>Основные характеристики:</w:t>
            </w:r>
          </w:p>
          <w:p w:rsidR="00350811" w:rsidRPr="00EE7ED4" w:rsidRDefault="00350811" w:rsidP="0086272F">
            <w:pPr>
              <w:pStyle w:val="aff4"/>
              <w:jc w:val="both"/>
              <w:rPr>
                <w:sz w:val="28"/>
                <w:szCs w:val="28"/>
                <w:u w:val="single"/>
              </w:rPr>
            </w:pPr>
            <w:r w:rsidRPr="00EE7ED4">
              <w:rPr>
                <w:sz w:val="28"/>
                <w:szCs w:val="28"/>
              </w:rPr>
              <w:t>ориентировочная площадь территории: 800 га</w:t>
            </w:r>
            <w:r w:rsidR="00CC62A7" w:rsidRPr="00EE7ED4">
              <w:rPr>
                <w:sz w:val="28"/>
                <w:szCs w:val="28"/>
              </w:rPr>
              <w:t>.</w:t>
            </w:r>
          </w:p>
          <w:p w:rsidR="00350811" w:rsidRPr="00EE7ED4" w:rsidRDefault="00350811"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350811" w:rsidRPr="00EE7ED4" w:rsidRDefault="00350811" w:rsidP="0086272F">
            <w:pPr>
              <w:pStyle w:val="aff4"/>
              <w:jc w:val="both"/>
              <w:rPr>
                <w:sz w:val="28"/>
                <w:szCs w:val="28"/>
                <w:u w:val="single"/>
              </w:rPr>
            </w:pPr>
            <w:r w:rsidRPr="00EE7ED4">
              <w:rPr>
                <w:sz w:val="28"/>
                <w:szCs w:val="28"/>
              </w:rPr>
              <w:t xml:space="preserve">- </w:t>
            </w:r>
            <w:r w:rsidR="004978E4" w:rsidRPr="00EE7ED4">
              <w:rPr>
                <w:sz w:val="28"/>
                <w:szCs w:val="28"/>
              </w:rPr>
              <w:t>обеспечение грузовых перевозок воздушным транспортом</w:t>
            </w:r>
            <w:r w:rsidRPr="00EE7ED4">
              <w:rPr>
                <w:sz w:val="28"/>
                <w:szCs w:val="28"/>
              </w:rPr>
              <w:t>.</w:t>
            </w:r>
          </w:p>
          <w:p w:rsidR="00350811" w:rsidRPr="00EE7ED4" w:rsidRDefault="00350811"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w:t>
            </w:r>
            <w:r w:rsidR="000628D0" w:rsidRPr="00EE7ED4">
              <w:rPr>
                <w:sz w:val="28"/>
                <w:szCs w:val="28"/>
                <w:u w:val="single"/>
              </w:rPr>
              <w:t>рий</w:t>
            </w:r>
            <w:r w:rsidR="000B146A" w:rsidRPr="00EE7ED4">
              <w:rPr>
                <w:rStyle w:val="aff0"/>
                <w:sz w:val="28"/>
                <w:szCs w:val="28"/>
                <w:u w:val="single"/>
              </w:rPr>
              <w:footnoteReference w:id="5"/>
            </w:r>
            <w:r w:rsidRPr="00EE7ED4">
              <w:rPr>
                <w:sz w:val="28"/>
                <w:szCs w:val="28"/>
                <w:u w:val="single"/>
              </w:rPr>
              <w:t>:</w:t>
            </w:r>
            <w:r w:rsidRPr="00EE7ED4">
              <w:rPr>
                <w:sz w:val="28"/>
                <w:szCs w:val="28"/>
              </w:rPr>
              <w:t xml:space="preserve"> </w:t>
            </w:r>
            <w:r w:rsidR="004978E4" w:rsidRPr="00EE7ED4">
              <w:rPr>
                <w:sz w:val="28"/>
                <w:szCs w:val="28"/>
              </w:rPr>
              <w:t>санитарно-защитная зона</w:t>
            </w:r>
            <w:r w:rsidR="000628D0" w:rsidRPr="00EE7ED4">
              <w:rPr>
                <w:sz w:val="28"/>
                <w:szCs w:val="28"/>
              </w:rPr>
              <w:t>,</w:t>
            </w:r>
            <w:r w:rsidR="004978E4" w:rsidRPr="00EE7ED4">
              <w:rPr>
                <w:sz w:val="28"/>
                <w:szCs w:val="28"/>
              </w:rPr>
              <w:t xml:space="preserve"> </w:t>
            </w:r>
            <w:r w:rsidR="000628D0" w:rsidRPr="00EE7ED4">
              <w:rPr>
                <w:sz w:val="28"/>
                <w:szCs w:val="28"/>
              </w:rPr>
              <w:t xml:space="preserve">размер </w:t>
            </w:r>
            <w:r w:rsidR="004978E4" w:rsidRPr="00EE7ED4">
              <w:rPr>
                <w:sz w:val="28"/>
                <w:szCs w:val="28"/>
              </w:rPr>
              <w:t>устанавливается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000628D0" w:rsidRPr="00EE7ED4">
              <w:rPr>
                <w:sz w:val="28"/>
                <w:szCs w:val="28"/>
              </w:rPr>
              <w:t>,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посёлок Вещево</w:t>
            </w:r>
          </w:p>
        </w:tc>
      </w:tr>
      <w:tr w:rsidR="00350811" w:rsidRPr="00EE7ED4" w:rsidTr="004978E4">
        <w:tc>
          <w:tcPr>
            <w:tcW w:w="417" w:type="pct"/>
            <w:gridSpan w:val="2"/>
            <w:shd w:val="clear" w:color="auto" w:fill="auto"/>
          </w:tcPr>
          <w:p w:rsidR="00350811" w:rsidRPr="00EE7ED4" w:rsidRDefault="00350811" w:rsidP="0086272F">
            <w:pPr>
              <w:pStyle w:val="aff4"/>
              <w:rPr>
                <w:b/>
                <w:sz w:val="28"/>
                <w:szCs w:val="28"/>
              </w:rPr>
            </w:pPr>
            <w:r w:rsidRPr="00EE7ED4">
              <w:rPr>
                <w:b/>
                <w:sz w:val="28"/>
                <w:szCs w:val="28"/>
              </w:rPr>
              <w:t>2</w:t>
            </w:r>
            <w:r w:rsidR="004978E4" w:rsidRPr="00EE7ED4">
              <w:rPr>
                <w:b/>
                <w:sz w:val="28"/>
                <w:szCs w:val="28"/>
              </w:rPr>
              <w:t>.</w:t>
            </w:r>
          </w:p>
        </w:tc>
        <w:tc>
          <w:tcPr>
            <w:tcW w:w="4583" w:type="pct"/>
            <w:gridSpan w:val="5"/>
          </w:tcPr>
          <w:p w:rsidR="00350811" w:rsidRPr="00EE7ED4" w:rsidRDefault="00350811" w:rsidP="0086272F">
            <w:pPr>
              <w:pStyle w:val="aff4"/>
              <w:jc w:val="both"/>
              <w:rPr>
                <w:b/>
                <w:sz w:val="28"/>
                <w:szCs w:val="28"/>
              </w:rPr>
            </w:pPr>
            <w:r w:rsidRPr="00EE7ED4">
              <w:rPr>
                <w:b/>
                <w:sz w:val="28"/>
                <w:szCs w:val="28"/>
              </w:rPr>
              <w:t>Тосненский муниципальный район</w:t>
            </w:r>
          </w:p>
        </w:tc>
      </w:tr>
      <w:tr w:rsidR="00350811" w:rsidRPr="00EE7ED4" w:rsidTr="004978E4">
        <w:tc>
          <w:tcPr>
            <w:tcW w:w="417" w:type="pct"/>
            <w:gridSpan w:val="2"/>
            <w:shd w:val="clear" w:color="auto" w:fill="auto"/>
          </w:tcPr>
          <w:p w:rsidR="00350811" w:rsidRPr="00EE7ED4" w:rsidRDefault="00350811" w:rsidP="0086272F">
            <w:pPr>
              <w:pStyle w:val="aff4"/>
              <w:rPr>
                <w:sz w:val="28"/>
                <w:szCs w:val="28"/>
              </w:rPr>
            </w:pPr>
            <w:r w:rsidRPr="00EE7ED4">
              <w:rPr>
                <w:sz w:val="28"/>
                <w:szCs w:val="28"/>
              </w:rPr>
              <w:t>2.1</w:t>
            </w:r>
            <w:r w:rsidR="004978E4" w:rsidRPr="00EE7ED4">
              <w:rPr>
                <w:sz w:val="28"/>
                <w:szCs w:val="28"/>
              </w:rPr>
              <w:t>.</w:t>
            </w:r>
          </w:p>
        </w:tc>
        <w:tc>
          <w:tcPr>
            <w:tcW w:w="1181" w:type="pct"/>
            <w:gridSpan w:val="2"/>
          </w:tcPr>
          <w:p w:rsidR="00350811" w:rsidRPr="00EE7ED4" w:rsidRDefault="00350811" w:rsidP="0086272F">
            <w:pPr>
              <w:pStyle w:val="aff4"/>
              <w:jc w:val="both"/>
              <w:rPr>
                <w:sz w:val="28"/>
                <w:szCs w:val="28"/>
              </w:rPr>
            </w:pPr>
            <w:r w:rsidRPr="00EE7ED4">
              <w:rPr>
                <w:sz w:val="28"/>
                <w:szCs w:val="28"/>
              </w:rPr>
              <w:t>Любанское городское поселение</w:t>
            </w:r>
          </w:p>
        </w:tc>
        <w:tc>
          <w:tcPr>
            <w:tcW w:w="2222" w:type="pct"/>
            <w:gridSpan w:val="2"/>
            <w:shd w:val="clear" w:color="auto" w:fill="auto"/>
          </w:tcPr>
          <w:p w:rsidR="00350811" w:rsidRPr="00EE7ED4" w:rsidRDefault="004978E4" w:rsidP="0086272F">
            <w:pPr>
              <w:pStyle w:val="aff4"/>
              <w:jc w:val="both"/>
              <w:rPr>
                <w:b/>
                <w:sz w:val="28"/>
                <w:szCs w:val="28"/>
              </w:rPr>
            </w:pPr>
            <w:r w:rsidRPr="00EE7ED4">
              <w:rPr>
                <w:sz w:val="28"/>
                <w:szCs w:val="28"/>
              </w:rPr>
              <w:t xml:space="preserve">Грузовой аэропорт </w:t>
            </w:r>
            <w:r w:rsidR="00483C6E" w:rsidRPr="00EE7ED4">
              <w:rPr>
                <w:sz w:val="28"/>
                <w:szCs w:val="28"/>
              </w:rPr>
              <w:t>«</w:t>
            </w:r>
            <w:r w:rsidR="00350811" w:rsidRPr="00EE7ED4">
              <w:rPr>
                <w:sz w:val="28"/>
                <w:szCs w:val="28"/>
              </w:rPr>
              <w:t>Любань</w:t>
            </w:r>
            <w:r w:rsidR="00483C6E" w:rsidRPr="00EE7ED4">
              <w:rPr>
                <w:sz w:val="28"/>
                <w:szCs w:val="28"/>
              </w:rPr>
              <w:t>»</w:t>
            </w:r>
            <w:r w:rsidR="00350811" w:rsidRPr="00EE7ED4">
              <w:rPr>
                <w:sz w:val="28"/>
                <w:szCs w:val="28"/>
              </w:rPr>
              <w:t xml:space="preserve"> (на базе существующего аэродрома)</w:t>
            </w:r>
          </w:p>
          <w:p w:rsidR="00F87EAB" w:rsidRPr="00EE7ED4" w:rsidRDefault="00350811" w:rsidP="0086272F">
            <w:pPr>
              <w:pStyle w:val="aff4"/>
              <w:jc w:val="both"/>
              <w:rPr>
                <w:sz w:val="28"/>
                <w:szCs w:val="28"/>
              </w:rPr>
            </w:pPr>
            <w:r w:rsidRPr="00EE7ED4">
              <w:rPr>
                <w:sz w:val="28"/>
                <w:szCs w:val="28"/>
                <w:u w:val="single"/>
              </w:rPr>
              <w:t>Основные характеристики:</w:t>
            </w:r>
          </w:p>
          <w:p w:rsidR="00350811" w:rsidRPr="00EE7ED4" w:rsidRDefault="00350811" w:rsidP="0086272F">
            <w:pPr>
              <w:pStyle w:val="aff4"/>
              <w:jc w:val="both"/>
              <w:rPr>
                <w:sz w:val="28"/>
                <w:szCs w:val="28"/>
                <w:u w:val="single"/>
              </w:rPr>
            </w:pPr>
            <w:r w:rsidRPr="00EE7ED4">
              <w:rPr>
                <w:sz w:val="28"/>
                <w:szCs w:val="28"/>
              </w:rPr>
              <w:t>ориентировочная площадь территории: 500 га.</w:t>
            </w:r>
          </w:p>
          <w:p w:rsidR="00350811" w:rsidRPr="00EE7ED4" w:rsidRDefault="00350811" w:rsidP="0086272F">
            <w:pPr>
              <w:pStyle w:val="aff4"/>
              <w:jc w:val="both"/>
              <w:rPr>
                <w:sz w:val="28"/>
                <w:szCs w:val="28"/>
              </w:rPr>
            </w:pPr>
            <w:r w:rsidRPr="00EE7ED4">
              <w:rPr>
                <w:sz w:val="28"/>
                <w:szCs w:val="28"/>
                <w:u w:val="single"/>
              </w:rPr>
              <w:t>Назначение:</w:t>
            </w:r>
          </w:p>
          <w:p w:rsidR="00350811" w:rsidRPr="00EE7ED4" w:rsidRDefault="00350811" w:rsidP="0086272F">
            <w:pPr>
              <w:pStyle w:val="aff4"/>
              <w:jc w:val="both"/>
              <w:rPr>
                <w:sz w:val="28"/>
                <w:szCs w:val="28"/>
              </w:rPr>
            </w:pPr>
            <w:r w:rsidRPr="00EE7ED4">
              <w:rPr>
                <w:sz w:val="28"/>
                <w:szCs w:val="28"/>
              </w:rPr>
              <w:t>- обеспечени</w:t>
            </w:r>
            <w:r w:rsidR="004978E4" w:rsidRPr="00EE7ED4">
              <w:rPr>
                <w:sz w:val="28"/>
                <w:szCs w:val="28"/>
              </w:rPr>
              <w:t>е</w:t>
            </w:r>
            <w:r w:rsidRPr="00EE7ED4">
              <w:rPr>
                <w:sz w:val="28"/>
                <w:szCs w:val="28"/>
              </w:rPr>
              <w:t xml:space="preserve"> грузовых перевозок воздушным транспортом;</w:t>
            </w:r>
          </w:p>
          <w:p w:rsidR="00350811" w:rsidRPr="00EE7ED4" w:rsidRDefault="002B36A4" w:rsidP="0086272F">
            <w:pPr>
              <w:pStyle w:val="aff4"/>
              <w:jc w:val="both"/>
              <w:rPr>
                <w:sz w:val="28"/>
                <w:szCs w:val="28"/>
              </w:rPr>
            </w:pPr>
            <w:r w:rsidRPr="00EE7ED4">
              <w:rPr>
                <w:sz w:val="28"/>
                <w:szCs w:val="28"/>
              </w:rPr>
              <w:t xml:space="preserve">- формирование авиационного </w:t>
            </w:r>
            <w:r w:rsidR="00350811" w:rsidRPr="00EE7ED4">
              <w:rPr>
                <w:sz w:val="28"/>
                <w:szCs w:val="28"/>
              </w:rPr>
              <w:t>транспортного узла;</w:t>
            </w:r>
          </w:p>
          <w:p w:rsidR="00350811" w:rsidRPr="00EE7ED4" w:rsidRDefault="00350811" w:rsidP="0086272F">
            <w:pPr>
              <w:pStyle w:val="aff4"/>
              <w:jc w:val="both"/>
              <w:rPr>
                <w:sz w:val="28"/>
                <w:szCs w:val="28"/>
                <w:u w:val="single"/>
              </w:rPr>
            </w:pPr>
            <w:r w:rsidRPr="00EE7ED4">
              <w:rPr>
                <w:sz w:val="28"/>
                <w:szCs w:val="28"/>
              </w:rPr>
              <w:t>- развитие рынка транспортных услуг.</w:t>
            </w:r>
          </w:p>
          <w:p w:rsidR="00350811" w:rsidRPr="00EE7ED4" w:rsidRDefault="00350811" w:rsidP="0086272F">
            <w:pPr>
              <w:pStyle w:val="aff4"/>
              <w:jc w:val="both"/>
              <w:rPr>
                <w:sz w:val="28"/>
                <w:szCs w:val="28"/>
              </w:rPr>
            </w:pPr>
            <w:r w:rsidRPr="00EE7ED4">
              <w:rPr>
                <w:sz w:val="28"/>
                <w:szCs w:val="28"/>
                <w:u w:val="single"/>
              </w:rPr>
              <w:t>Характеристики зон с особыми условиями использования террито</w:t>
            </w:r>
            <w:r w:rsidR="000628D0" w:rsidRPr="00EE7ED4">
              <w:rPr>
                <w:sz w:val="28"/>
                <w:szCs w:val="28"/>
                <w:u w:val="single"/>
              </w:rPr>
              <w:t>рий</w:t>
            </w:r>
            <w:r w:rsidRPr="00EE7ED4">
              <w:rPr>
                <w:sz w:val="28"/>
                <w:szCs w:val="28"/>
                <w:u w:val="single"/>
              </w:rPr>
              <w:t>:</w:t>
            </w:r>
            <w:r w:rsidRPr="00EE7ED4">
              <w:rPr>
                <w:sz w:val="28"/>
                <w:szCs w:val="28"/>
              </w:rPr>
              <w:t xml:space="preserve"> </w:t>
            </w:r>
            <w:r w:rsidR="000628D0" w:rsidRPr="00EE7ED4">
              <w:rPr>
                <w:sz w:val="28"/>
                <w:szCs w:val="28"/>
              </w:rPr>
              <w:t>санитарно-защитная зона, размер устанавливается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к юго-западу от города Любань</w:t>
            </w:r>
          </w:p>
        </w:tc>
      </w:tr>
    </w:tbl>
    <w:p w:rsidR="00350811" w:rsidRPr="00EE7ED4" w:rsidRDefault="00350811" w:rsidP="0086272F">
      <w:pPr>
        <w:pStyle w:val="aff4"/>
        <w:rPr>
          <w:sz w:val="28"/>
          <w:szCs w:val="28"/>
        </w:rPr>
      </w:pPr>
    </w:p>
    <w:p w:rsidR="000628D0" w:rsidRPr="00EE7ED4" w:rsidRDefault="000628D0" w:rsidP="0086272F">
      <w:pPr>
        <w:pStyle w:val="aff4"/>
        <w:jc w:val="both"/>
        <w:outlineLvl w:val="0"/>
        <w:rPr>
          <w:sz w:val="28"/>
          <w:szCs w:val="28"/>
        </w:rPr>
      </w:pPr>
      <w:bookmarkStart w:id="27" w:name="_Toc437088160"/>
      <w:bookmarkStart w:id="28" w:name="_Toc437088340"/>
      <w:bookmarkStart w:id="29" w:name="_Toc437089282"/>
      <w:bookmarkStart w:id="30" w:name="_Toc437090198"/>
      <w:bookmarkStart w:id="31" w:name="_Toc437185716"/>
      <w:bookmarkStart w:id="32" w:name="_Toc437185972"/>
      <w:bookmarkStart w:id="33" w:name="_Toc437689396"/>
      <w:r w:rsidRPr="00EE7ED4">
        <w:rPr>
          <w:sz w:val="28"/>
          <w:szCs w:val="28"/>
        </w:rPr>
        <w:t>О</w:t>
      </w:r>
      <w:r w:rsidR="00350811" w:rsidRPr="00EE7ED4">
        <w:rPr>
          <w:sz w:val="28"/>
          <w:szCs w:val="28"/>
        </w:rPr>
        <w:t>бъект</w:t>
      </w:r>
      <w:r w:rsidRPr="00EE7ED4">
        <w:rPr>
          <w:sz w:val="28"/>
          <w:szCs w:val="28"/>
        </w:rPr>
        <w:t>ы</w:t>
      </w:r>
      <w:r w:rsidR="00350811" w:rsidRPr="00EE7ED4">
        <w:rPr>
          <w:sz w:val="28"/>
          <w:szCs w:val="28"/>
        </w:rPr>
        <w:t xml:space="preserve"> воздушного транспорта регионального значения</w:t>
      </w:r>
    </w:p>
    <w:bookmarkEnd w:id="27"/>
    <w:bookmarkEnd w:id="28"/>
    <w:p w:rsidR="00350811" w:rsidRPr="00EE7ED4" w:rsidRDefault="000628D0" w:rsidP="0086272F">
      <w:pPr>
        <w:pStyle w:val="aff4"/>
        <w:jc w:val="both"/>
        <w:outlineLvl w:val="0"/>
        <w:rPr>
          <w:sz w:val="28"/>
          <w:szCs w:val="28"/>
        </w:rPr>
      </w:pPr>
      <w:r w:rsidRPr="00EE7ED4">
        <w:rPr>
          <w:sz w:val="28"/>
          <w:szCs w:val="28"/>
        </w:rPr>
        <w:t>Р</w:t>
      </w:r>
      <w:r w:rsidR="00350811" w:rsidRPr="00EE7ED4">
        <w:rPr>
          <w:sz w:val="28"/>
          <w:szCs w:val="28"/>
        </w:rPr>
        <w:t>асчётный срок</w:t>
      </w:r>
      <w:bookmarkEnd w:id="29"/>
      <w:bookmarkEnd w:id="30"/>
      <w:bookmarkEnd w:id="31"/>
      <w:bookmarkEnd w:id="32"/>
      <w:bookmarkEnd w:id="33"/>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5"/>
        <w:gridCol w:w="2432"/>
        <w:gridCol w:w="29"/>
        <w:gridCol w:w="4587"/>
        <w:gridCol w:w="44"/>
        <w:gridCol w:w="2459"/>
      </w:tblGrid>
      <w:tr w:rsidR="000628D0" w:rsidRPr="00EE7ED4" w:rsidTr="003425DC">
        <w:tc>
          <w:tcPr>
            <w:tcW w:w="410" w:type="pct"/>
            <w:shd w:val="clear" w:color="auto" w:fill="auto"/>
            <w:vAlign w:val="center"/>
          </w:tcPr>
          <w:p w:rsidR="000628D0" w:rsidRPr="00EE7ED4" w:rsidRDefault="000628D0" w:rsidP="0086272F">
            <w:pPr>
              <w:pStyle w:val="aff4"/>
              <w:jc w:val="center"/>
              <w:rPr>
                <w:sz w:val="28"/>
                <w:szCs w:val="28"/>
              </w:rPr>
            </w:pPr>
            <w:r w:rsidRPr="00EE7ED4">
              <w:rPr>
                <w:sz w:val="28"/>
                <w:szCs w:val="28"/>
              </w:rPr>
              <w:t>№</w:t>
            </w:r>
          </w:p>
        </w:tc>
        <w:tc>
          <w:tcPr>
            <w:tcW w:w="1174" w:type="pct"/>
            <w:gridSpan w:val="2"/>
            <w:shd w:val="clear" w:color="auto" w:fill="auto"/>
            <w:vAlign w:val="center"/>
          </w:tcPr>
          <w:p w:rsidR="000628D0" w:rsidRPr="00EE7ED4" w:rsidRDefault="000628D0" w:rsidP="0086272F">
            <w:pPr>
              <w:pStyle w:val="aff4"/>
              <w:jc w:val="center"/>
              <w:rPr>
                <w:sz w:val="28"/>
                <w:szCs w:val="28"/>
              </w:rPr>
            </w:pPr>
            <w:r w:rsidRPr="00EE7ED4">
              <w:rPr>
                <w:sz w:val="28"/>
                <w:szCs w:val="28"/>
              </w:rPr>
              <w:t>Муниципальное образование</w:t>
            </w:r>
          </w:p>
        </w:tc>
        <w:tc>
          <w:tcPr>
            <w:tcW w:w="2215" w:type="pct"/>
            <w:gridSpan w:val="2"/>
            <w:shd w:val="clear" w:color="auto" w:fill="auto"/>
            <w:vAlign w:val="center"/>
          </w:tcPr>
          <w:p w:rsidR="000628D0" w:rsidRPr="00EE7ED4" w:rsidRDefault="000628D0" w:rsidP="0086272F">
            <w:pPr>
              <w:pStyle w:val="aff4"/>
              <w:jc w:val="center"/>
              <w:rPr>
                <w:sz w:val="28"/>
                <w:szCs w:val="28"/>
              </w:rPr>
            </w:pPr>
            <w:r w:rsidRPr="00EE7ED4">
              <w:rPr>
                <w:sz w:val="28"/>
                <w:szCs w:val="28"/>
              </w:rPr>
              <w:t>Сведения об объектах</w:t>
            </w:r>
          </w:p>
        </w:tc>
        <w:tc>
          <w:tcPr>
            <w:tcW w:w="1201" w:type="pct"/>
            <w:gridSpan w:val="2"/>
            <w:shd w:val="clear" w:color="auto" w:fill="auto"/>
            <w:vAlign w:val="center"/>
          </w:tcPr>
          <w:p w:rsidR="000628D0" w:rsidRPr="00EE7ED4" w:rsidRDefault="000628D0" w:rsidP="0086272F">
            <w:pPr>
              <w:pStyle w:val="aff4"/>
              <w:jc w:val="center"/>
              <w:rPr>
                <w:sz w:val="28"/>
                <w:szCs w:val="28"/>
              </w:rPr>
            </w:pPr>
            <w:r w:rsidRPr="00EE7ED4">
              <w:rPr>
                <w:sz w:val="28"/>
                <w:szCs w:val="28"/>
              </w:rPr>
              <w:t>Местоположение</w:t>
            </w:r>
          </w:p>
        </w:tc>
      </w:tr>
      <w:tr w:rsidR="00350811" w:rsidRPr="00EE7ED4" w:rsidTr="000628D0">
        <w:trPr>
          <w:trHeight w:val="507"/>
        </w:trPr>
        <w:tc>
          <w:tcPr>
            <w:tcW w:w="5000" w:type="pct"/>
            <w:gridSpan w:val="7"/>
          </w:tcPr>
          <w:p w:rsidR="00350811" w:rsidRPr="00EE7ED4" w:rsidRDefault="00350811" w:rsidP="0086272F">
            <w:pPr>
              <w:pStyle w:val="aff4"/>
              <w:jc w:val="both"/>
              <w:rPr>
                <w:sz w:val="28"/>
                <w:szCs w:val="28"/>
              </w:rPr>
            </w:pPr>
            <w:r w:rsidRPr="00EE7ED4">
              <w:rPr>
                <w:sz w:val="28"/>
                <w:szCs w:val="28"/>
              </w:rPr>
              <w:t>Объекты</w:t>
            </w:r>
            <w:r w:rsidR="000628D0" w:rsidRPr="00EE7ED4">
              <w:rPr>
                <w:sz w:val="28"/>
                <w:szCs w:val="28"/>
              </w:rPr>
              <w:t xml:space="preserve"> </w:t>
            </w:r>
            <w:r w:rsidRPr="00EE7ED4">
              <w:rPr>
                <w:sz w:val="28"/>
                <w:szCs w:val="28"/>
              </w:rPr>
              <w:t>аэродромной инфраструктуры и авиационной деятельности</w:t>
            </w:r>
          </w:p>
        </w:tc>
      </w:tr>
      <w:tr w:rsidR="00350811" w:rsidRPr="00EE7ED4" w:rsidTr="000628D0">
        <w:trPr>
          <w:trHeight w:val="254"/>
        </w:trPr>
        <w:tc>
          <w:tcPr>
            <w:tcW w:w="417" w:type="pct"/>
            <w:gridSpan w:val="2"/>
            <w:shd w:val="clear" w:color="auto" w:fill="auto"/>
          </w:tcPr>
          <w:p w:rsidR="00350811" w:rsidRPr="00EE7ED4" w:rsidRDefault="00350811" w:rsidP="0086272F">
            <w:pPr>
              <w:pStyle w:val="aff4"/>
              <w:jc w:val="both"/>
              <w:rPr>
                <w:b/>
                <w:sz w:val="28"/>
                <w:szCs w:val="28"/>
              </w:rPr>
            </w:pPr>
            <w:r w:rsidRPr="00EE7ED4">
              <w:rPr>
                <w:b/>
                <w:sz w:val="28"/>
                <w:szCs w:val="28"/>
              </w:rPr>
              <w:t>1</w:t>
            </w:r>
            <w:r w:rsidR="000628D0" w:rsidRPr="00EE7ED4">
              <w:rPr>
                <w:b/>
                <w:sz w:val="28"/>
                <w:szCs w:val="28"/>
              </w:rPr>
              <w:t>.</w:t>
            </w:r>
          </w:p>
        </w:tc>
        <w:tc>
          <w:tcPr>
            <w:tcW w:w="4583" w:type="pct"/>
            <w:gridSpan w:val="5"/>
          </w:tcPr>
          <w:p w:rsidR="00350811" w:rsidRPr="00EE7ED4" w:rsidRDefault="00350811" w:rsidP="0086272F">
            <w:pPr>
              <w:pStyle w:val="aff4"/>
              <w:jc w:val="both"/>
              <w:rPr>
                <w:b/>
                <w:sz w:val="28"/>
                <w:szCs w:val="28"/>
              </w:rPr>
            </w:pPr>
            <w:r w:rsidRPr="00EE7ED4">
              <w:rPr>
                <w:b/>
                <w:sz w:val="28"/>
                <w:szCs w:val="28"/>
              </w:rPr>
              <w:t>Всеволожский муниципальный район</w:t>
            </w:r>
          </w:p>
        </w:tc>
      </w:tr>
      <w:tr w:rsidR="00253A1A" w:rsidRPr="00EE7ED4" w:rsidTr="000628D0">
        <w:trPr>
          <w:trHeight w:val="2282"/>
        </w:trPr>
        <w:tc>
          <w:tcPr>
            <w:tcW w:w="417" w:type="pct"/>
            <w:gridSpan w:val="2"/>
            <w:shd w:val="clear" w:color="auto" w:fill="auto"/>
          </w:tcPr>
          <w:p w:rsidR="00253A1A" w:rsidRPr="00EE7ED4" w:rsidRDefault="00253A1A" w:rsidP="0086272F">
            <w:pPr>
              <w:pStyle w:val="aff4"/>
              <w:jc w:val="both"/>
              <w:rPr>
                <w:sz w:val="28"/>
                <w:szCs w:val="28"/>
              </w:rPr>
            </w:pPr>
            <w:r w:rsidRPr="00EE7ED4">
              <w:rPr>
                <w:sz w:val="28"/>
                <w:szCs w:val="28"/>
              </w:rPr>
              <w:t>1.1</w:t>
            </w:r>
            <w:r w:rsidR="000628D0" w:rsidRPr="00EE7ED4">
              <w:rPr>
                <w:sz w:val="28"/>
                <w:szCs w:val="28"/>
              </w:rPr>
              <w:t>.</w:t>
            </w:r>
          </w:p>
        </w:tc>
        <w:tc>
          <w:tcPr>
            <w:tcW w:w="1181" w:type="pct"/>
            <w:gridSpan w:val="2"/>
          </w:tcPr>
          <w:p w:rsidR="00253A1A" w:rsidRPr="00EE7ED4" w:rsidRDefault="00253A1A" w:rsidP="0086272F">
            <w:pPr>
              <w:pStyle w:val="aff4"/>
              <w:jc w:val="both"/>
              <w:rPr>
                <w:sz w:val="28"/>
                <w:szCs w:val="28"/>
              </w:rPr>
            </w:pPr>
            <w:r w:rsidRPr="00EE7ED4">
              <w:rPr>
                <w:sz w:val="28"/>
                <w:szCs w:val="28"/>
              </w:rPr>
              <w:t>Романовское сельское поселение, Рахьинское городское поселение</w:t>
            </w:r>
          </w:p>
        </w:tc>
        <w:tc>
          <w:tcPr>
            <w:tcW w:w="2222" w:type="pct"/>
            <w:gridSpan w:val="2"/>
            <w:shd w:val="clear" w:color="auto" w:fill="auto"/>
          </w:tcPr>
          <w:p w:rsidR="000628D0" w:rsidRPr="00EE7ED4" w:rsidRDefault="000628D0" w:rsidP="0086272F">
            <w:pPr>
              <w:pStyle w:val="aff4"/>
              <w:jc w:val="both"/>
              <w:rPr>
                <w:sz w:val="28"/>
                <w:szCs w:val="28"/>
              </w:rPr>
            </w:pPr>
            <w:r w:rsidRPr="00EE7ED4">
              <w:rPr>
                <w:sz w:val="28"/>
                <w:szCs w:val="28"/>
              </w:rPr>
              <w:t>Региональный аэропорт</w:t>
            </w:r>
          </w:p>
          <w:p w:rsidR="00253A1A" w:rsidRPr="00EE7ED4" w:rsidRDefault="00253A1A" w:rsidP="0086272F">
            <w:pPr>
              <w:pStyle w:val="aff4"/>
              <w:jc w:val="both"/>
              <w:rPr>
                <w:sz w:val="28"/>
                <w:szCs w:val="28"/>
              </w:rPr>
            </w:pPr>
            <w:r w:rsidRPr="00EE7ED4">
              <w:rPr>
                <w:sz w:val="28"/>
                <w:szCs w:val="28"/>
                <w:u w:val="single"/>
              </w:rPr>
              <w:t>Основные характеристики:</w:t>
            </w:r>
          </w:p>
          <w:p w:rsidR="00253A1A" w:rsidRPr="00EE7ED4" w:rsidRDefault="00253A1A" w:rsidP="0086272F">
            <w:pPr>
              <w:pStyle w:val="aff4"/>
              <w:jc w:val="both"/>
              <w:rPr>
                <w:sz w:val="28"/>
                <w:szCs w:val="28"/>
                <w:u w:val="single"/>
              </w:rPr>
            </w:pPr>
            <w:r w:rsidRPr="00EE7ED4">
              <w:rPr>
                <w:sz w:val="28"/>
                <w:szCs w:val="28"/>
              </w:rPr>
              <w:t>ориентировочная площадь территории: 1316 га.</w:t>
            </w:r>
          </w:p>
          <w:p w:rsidR="00253A1A" w:rsidRPr="00EE7ED4" w:rsidRDefault="00253A1A" w:rsidP="0086272F">
            <w:pPr>
              <w:pStyle w:val="aff4"/>
              <w:jc w:val="both"/>
              <w:rPr>
                <w:sz w:val="28"/>
                <w:szCs w:val="28"/>
              </w:rPr>
            </w:pPr>
            <w:r w:rsidRPr="00EE7ED4">
              <w:rPr>
                <w:sz w:val="28"/>
                <w:szCs w:val="28"/>
                <w:u w:val="single"/>
              </w:rPr>
              <w:t>Назначение:</w:t>
            </w:r>
          </w:p>
          <w:p w:rsidR="00253A1A" w:rsidRPr="00EE7ED4" w:rsidRDefault="00253A1A" w:rsidP="0086272F">
            <w:pPr>
              <w:pStyle w:val="aff4"/>
              <w:jc w:val="both"/>
              <w:rPr>
                <w:sz w:val="28"/>
                <w:szCs w:val="28"/>
              </w:rPr>
            </w:pPr>
            <w:r w:rsidRPr="00EE7ED4">
              <w:rPr>
                <w:sz w:val="28"/>
                <w:szCs w:val="28"/>
              </w:rPr>
              <w:t>- формирование авиационного транспортного узла;</w:t>
            </w:r>
          </w:p>
          <w:p w:rsidR="00253A1A" w:rsidRPr="00EE7ED4" w:rsidRDefault="00253A1A" w:rsidP="0086272F">
            <w:pPr>
              <w:pStyle w:val="aff4"/>
              <w:jc w:val="both"/>
              <w:rPr>
                <w:sz w:val="28"/>
                <w:szCs w:val="28"/>
                <w:u w:val="single"/>
              </w:rPr>
            </w:pPr>
            <w:r w:rsidRPr="00EE7ED4">
              <w:rPr>
                <w:sz w:val="28"/>
                <w:szCs w:val="28"/>
              </w:rPr>
              <w:t>- развитие рынка транспортных услуг.</w:t>
            </w:r>
          </w:p>
          <w:p w:rsidR="00253A1A" w:rsidRPr="00EE7ED4" w:rsidRDefault="00253A1A"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0628D0" w:rsidRPr="00EE7ED4">
              <w:rPr>
                <w:sz w:val="28"/>
                <w:szCs w:val="28"/>
                <w:u w:val="single"/>
              </w:rPr>
              <w:t>й</w:t>
            </w:r>
            <w:r w:rsidRPr="00EE7ED4">
              <w:rPr>
                <w:sz w:val="28"/>
                <w:szCs w:val="28"/>
                <w:u w:val="single"/>
              </w:rPr>
              <w:t>:</w:t>
            </w:r>
            <w:r w:rsidRPr="00EE7ED4">
              <w:rPr>
                <w:sz w:val="28"/>
                <w:szCs w:val="28"/>
              </w:rPr>
              <w:t xml:space="preserve"> </w:t>
            </w:r>
            <w:r w:rsidR="000628D0" w:rsidRPr="00EE7ED4">
              <w:rPr>
                <w:sz w:val="28"/>
                <w:szCs w:val="28"/>
              </w:rPr>
              <w:t>санитарно-защитная зона, размер устанавливается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 режим территории санитарно-защитной зоны в соответствии с СанПиН 2.2.1/2.1.1.1200-03 (новая редакция)</w:t>
            </w:r>
          </w:p>
        </w:tc>
        <w:tc>
          <w:tcPr>
            <w:tcW w:w="1180" w:type="pct"/>
            <w:shd w:val="clear" w:color="auto" w:fill="auto"/>
          </w:tcPr>
          <w:p w:rsidR="00253A1A" w:rsidRPr="00EE7ED4" w:rsidRDefault="00253A1A" w:rsidP="0086272F">
            <w:pPr>
              <w:pStyle w:val="aff4"/>
              <w:jc w:val="both"/>
              <w:rPr>
                <w:sz w:val="28"/>
                <w:szCs w:val="28"/>
              </w:rPr>
            </w:pPr>
            <w:r w:rsidRPr="00EE7ED4">
              <w:rPr>
                <w:sz w:val="28"/>
                <w:szCs w:val="28"/>
              </w:rPr>
              <w:t>к северо-востоку от деревни            Лепсари</w:t>
            </w:r>
          </w:p>
        </w:tc>
      </w:tr>
      <w:tr w:rsidR="00253A1A" w:rsidRPr="00EE7ED4" w:rsidTr="000628D0">
        <w:trPr>
          <w:trHeight w:val="316"/>
        </w:trPr>
        <w:tc>
          <w:tcPr>
            <w:tcW w:w="417" w:type="pct"/>
            <w:gridSpan w:val="2"/>
            <w:shd w:val="clear" w:color="auto" w:fill="auto"/>
          </w:tcPr>
          <w:p w:rsidR="00253A1A" w:rsidRPr="00EE7ED4" w:rsidRDefault="00253A1A" w:rsidP="0086272F">
            <w:pPr>
              <w:pStyle w:val="aff4"/>
              <w:jc w:val="both"/>
              <w:rPr>
                <w:b/>
                <w:sz w:val="28"/>
                <w:szCs w:val="28"/>
              </w:rPr>
            </w:pPr>
            <w:r w:rsidRPr="00EE7ED4">
              <w:rPr>
                <w:b/>
                <w:sz w:val="28"/>
                <w:szCs w:val="28"/>
              </w:rPr>
              <w:t>2</w:t>
            </w:r>
            <w:r w:rsidR="000628D0" w:rsidRPr="00EE7ED4">
              <w:rPr>
                <w:b/>
                <w:sz w:val="28"/>
                <w:szCs w:val="28"/>
              </w:rPr>
              <w:t>.</w:t>
            </w:r>
          </w:p>
        </w:tc>
        <w:tc>
          <w:tcPr>
            <w:tcW w:w="4583" w:type="pct"/>
            <w:gridSpan w:val="5"/>
          </w:tcPr>
          <w:p w:rsidR="00253A1A" w:rsidRPr="00EE7ED4" w:rsidRDefault="00253A1A" w:rsidP="0086272F">
            <w:pPr>
              <w:pStyle w:val="aff4"/>
              <w:jc w:val="both"/>
              <w:rPr>
                <w:sz w:val="28"/>
                <w:szCs w:val="28"/>
              </w:rPr>
            </w:pPr>
            <w:r w:rsidRPr="00EE7ED4">
              <w:rPr>
                <w:b/>
                <w:sz w:val="28"/>
                <w:szCs w:val="28"/>
              </w:rPr>
              <w:t>Гатчинский муниципальный район</w:t>
            </w:r>
          </w:p>
        </w:tc>
      </w:tr>
      <w:tr w:rsidR="00253A1A" w:rsidRPr="00EE7ED4" w:rsidTr="000628D0">
        <w:trPr>
          <w:trHeight w:val="2282"/>
        </w:trPr>
        <w:tc>
          <w:tcPr>
            <w:tcW w:w="417" w:type="pct"/>
            <w:gridSpan w:val="2"/>
            <w:shd w:val="clear" w:color="auto" w:fill="auto"/>
          </w:tcPr>
          <w:p w:rsidR="00253A1A" w:rsidRPr="00EE7ED4" w:rsidRDefault="00253A1A" w:rsidP="0086272F">
            <w:pPr>
              <w:pStyle w:val="aff4"/>
              <w:jc w:val="both"/>
              <w:rPr>
                <w:sz w:val="28"/>
                <w:szCs w:val="28"/>
              </w:rPr>
            </w:pPr>
            <w:r w:rsidRPr="00EE7ED4">
              <w:rPr>
                <w:sz w:val="28"/>
                <w:szCs w:val="28"/>
              </w:rPr>
              <w:t>2.1</w:t>
            </w:r>
            <w:r w:rsidR="000628D0" w:rsidRPr="00EE7ED4">
              <w:rPr>
                <w:sz w:val="28"/>
                <w:szCs w:val="28"/>
              </w:rPr>
              <w:t>.</w:t>
            </w:r>
          </w:p>
        </w:tc>
        <w:tc>
          <w:tcPr>
            <w:tcW w:w="1181" w:type="pct"/>
            <w:gridSpan w:val="2"/>
          </w:tcPr>
          <w:p w:rsidR="00253A1A" w:rsidRPr="00EE7ED4" w:rsidRDefault="00253A1A" w:rsidP="0086272F">
            <w:pPr>
              <w:pStyle w:val="aff4"/>
              <w:jc w:val="both"/>
              <w:rPr>
                <w:sz w:val="28"/>
                <w:szCs w:val="28"/>
              </w:rPr>
            </w:pPr>
            <w:r w:rsidRPr="00EE7ED4">
              <w:rPr>
                <w:sz w:val="28"/>
                <w:szCs w:val="28"/>
              </w:rPr>
              <w:t>Сиверское городское поселение</w:t>
            </w:r>
          </w:p>
        </w:tc>
        <w:tc>
          <w:tcPr>
            <w:tcW w:w="2222" w:type="pct"/>
            <w:gridSpan w:val="2"/>
            <w:shd w:val="clear" w:color="auto" w:fill="auto"/>
          </w:tcPr>
          <w:p w:rsidR="00253A1A" w:rsidRPr="00EE7ED4" w:rsidRDefault="00253A1A" w:rsidP="0086272F">
            <w:pPr>
              <w:pStyle w:val="aff4"/>
              <w:jc w:val="both"/>
              <w:rPr>
                <w:sz w:val="28"/>
                <w:szCs w:val="28"/>
              </w:rPr>
            </w:pPr>
            <w:r w:rsidRPr="00EE7ED4">
              <w:rPr>
                <w:sz w:val="28"/>
                <w:szCs w:val="28"/>
              </w:rPr>
              <w:t>Пассажирский аэропорт (</w:t>
            </w:r>
            <w:r w:rsidR="000628D0" w:rsidRPr="00EE7ED4">
              <w:rPr>
                <w:sz w:val="28"/>
                <w:szCs w:val="28"/>
              </w:rPr>
              <w:t xml:space="preserve">на базе аэродрома </w:t>
            </w:r>
            <w:r w:rsidR="00483C6E" w:rsidRPr="00EE7ED4">
              <w:rPr>
                <w:sz w:val="28"/>
                <w:szCs w:val="28"/>
              </w:rPr>
              <w:t>«</w:t>
            </w:r>
            <w:r w:rsidRPr="00EE7ED4">
              <w:rPr>
                <w:sz w:val="28"/>
                <w:szCs w:val="28"/>
              </w:rPr>
              <w:t>Сиверский</w:t>
            </w:r>
            <w:r w:rsidR="00483C6E" w:rsidRPr="00EE7ED4">
              <w:rPr>
                <w:sz w:val="28"/>
                <w:szCs w:val="28"/>
              </w:rPr>
              <w:t>»</w:t>
            </w:r>
            <w:r w:rsidRPr="00EE7ED4">
              <w:rPr>
                <w:sz w:val="28"/>
                <w:szCs w:val="28"/>
              </w:rPr>
              <w:t>)</w:t>
            </w:r>
          </w:p>
          <w:p w:rsidR="00253A1A" w:rsidRPr="00EE7ED4" w:rsidRDefault="00253A1A"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253A1A" w:rsidRPr="00EE7ED4" w:rsidRDefault="00253A1A" w:rsidP="0086272F">
            <w:pPr>
              <w:pStyle w:val="aff4"/>
              <w:jc w:val="both"/>
              <w:rPr>
                <w:sz w:val="28"/>
                <w:szCs w:val="28"/>
                <w:u w:val="single"/>
              </w:rPr>
            </w:pPr>
            <w:r w:rsidRPr="00EE7ED4">
              <w:rPr>
                <w:sz w:val="28"/>
                <w:szCs w:val="28"/>
              </w:rPr>
              <w:t>ориентировочная площадь территории: 800 га.</w:t>
            </w:r>
          </w:p>
          <w:p w:rsidR="00253A1A" w:rsidRPr="00EE7ED4" w:rsidRDefault="00253A1A" w:rsidP="0086272F">
            <w:pPr>
              <w:pStyle w:val="aff4"/>
              <w:jc w:val="both"/>
              <w:rPr>
                <w:sz w:val="28"/>
                <w:szCs w:val="28"/>
              </w:rPr>
            </w:pPr>
            <w:r w:rsidRPr="00EE7ED4">
              <w:rPr>
                <w:sz w:val="28"/>
                <w:szCs w:val="28"/>
                <w:u w:val="single"/>
              </w:rPr>
              <w:t>Назначение:</w:t>
            </w:r>
          </w:p>
          <w:p w:rsidR="00253A1A" w:rsidRPr="00EE7ED4" w:rsidRDefault="00253A1A" w:rsidP="0086272F">
            <w:pPr>
              <w:pStyle w:val="aff4"/>
              <w:jc w:val="both"/>
              <w:rPr>
                <w:sz w:val="28"/>
                <w:szCs w:val="28"/>
              </w:rPr>
            </w:pPr>
            <w:r w:rsidRPr="00EE7ED4">
              <w:rPr>
                <w:sz w:val="28"/>
                <w:szCs w:val="28"/>
              </w:rPr>
              <w:t>- формирование авиационного транспортного</w:t>
            </w:r>
            <w:r w:rsidR="000B146A" w:rsidRPr="00EE7ED4">
              <w:rPr>
                <w:sz w:val="28"/>
                <w:szCs w:val="28"/>
              </w:rPr>
              <w:t xml:space="preserve"> </w:t>
            </w:r>
            <w:r w:rsidRPr="00EE7ED4">
              <w:rPr>
                <w:sz w:val="28"/>
                <w:szCs w:val="28"/>
              </w:rPr>
              <w:t>узла;</w:t>
            </w:r>
          </w:p>
          <w:p w:rsidR="000628D0" w:rsidRPr="00EE7ED4" w:rsidRDefault="00253A1A" w:rsidP="0086272F">
            <w:pPr>
              <w:pStyle w:val="aff4"/>
              <w:jc w:val="both"/>
              <w:rPr>
                <w:sz w:val="28"/>
                <w:szCs w:val="28"/>
              </w:rPr>
            </w:pPr>
            <w:r w:rsidRPr="00EE7ED4">
              <w:rPr>
                <w:sz w:val="28"/>
                <w:szCs w:val="28"/>
              </w:rPr>
              <w:t>- развитие рынка транспортных услуг</w:t>
            </w:r>
            <w:r w:rsidR="000628D0" w:rsidRPr="00EE7ED4">
              <w:rPr>
                <w:sz w:val="28"/>
                <w:szCs w:val="28"/>
              </w:rPr>
              <w:t>;</w:t>
            </w:r>
          </w:p>
          <w:p w:rsidR="00253A1A" w:rsidRPr="00EE7ED4" w:rsidRDefault="000628D0" w:rsidP="0086272F">
            <w:pPr>
              <w:pStyle w:val="aff4"/>
              <w:jc w:val="both"/>
              <w:rPr>
                <w:sz w:val="28"/>
                <w:szCs w:val="28"/>
                <w:u w:val="single"/>
              </w:rPr>
            </w:pPr>
            <w:r w:rsidRPr="00EE7ED4">
              <w:rPr>
                <w:b/>
                <w:sz w:val="28"/>
                <w:szCs w:val="28"/>
              </w:rPr>
              <w:t xml:space="preserve">- </w:t>
            </w:r>
            <w:r w:rsidRPr="00EE7ED4">
              <w:rPr>
                <w:sz w:val="28"/>
                <w:szCs w:val="28"/>
              </w:rPr>
              <w:t>обеспечение пассажирских перевозок воздушным транспортом</w:t>
            </w:r>
            <w:r w:rsidR="00253A1A" w:rsidRPr="00EE7ED4">
              <w:rPr>
                <w:sz w:val="28"/>
                <w:szCs w:val="28"/>
              </w:rPr>
              <w:t>.</w:t>
            </w:r>
          </w:p>
          <w:p w:rsidR="00253A1A" w:rsidRPr="00EE7ED4" w:rsidRDefault="000B146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устанавливается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 режим территории санитарно-защитной зоны в соответствии с СанПиН 2.2.1/2.1.1.1200-03 (новая редакция)</w:t>
            </w:r>
          </w:p>
        </w:tc>
        <w:tc>
          <w:tcPr>
            <w:tcW w:w="1180" w:type="pct"/>
            <w:shd w:val="clear" w:color="auto" w:fill="auto"/>
          </w:tcPr>
          <w:p w:rsidR="00253A1A" w:rsidRPr="00EE7ED4" w:rsidRDefault="00253A1A" w:rsidP="0086272F">
            <w:pPr>
              <w:pStyle w:val="aff4"/>
              <w:jc w:val="both"/>
              <w:rPr>
                <w:sz w:val="28"/>
                <w:szCs w:val="28"/>
              </w:rPr>
            </w:pPr>
            <w:r w:rsidRPr="00EE7ED4">
              <w:rPr>
                <w:sz w:val="28"/>
                <w:szCs w:val="28"/>
              </w:rPr>
              <w:t>городской посёлок Сиверский</w:t>
            </w:r>
          </w:p>
        </w:tc>
      </w:tr>
    </w:tbl>
    <w:p w:rsidR="00253DFE" w:rsidRPr="00EE7ED4" w:rsidRDefault="00253DFE" w:rsidP="0086272F">
      <w:pPr>
        <w:pStyle w:val="aff4"/>
        <w:rPr>
          <w:sz w:val="28"/>
          <w:szCs w:val="28"/>
        </w:rPr>
      </w:pPr>
      <w:bookmarkStart w:id="34" w:name="_Toc437088161"/>
      <w:bookmarkStart w:id="35" w:name="_Toc437088341"/>
      <w:bookmarkStart w:id="36" w:name="_Toc437089283"/>
      <w:bookmarkStart w:id="37" w:name="_Toc437090199"/>
      <w:bookmarkStart w:id="38" w:name="_Toc437185717"/>
      <w:bookmarkStart w:id="39" w:name="_Toc437185973"/>
      <w:bookmarkStart w:id="40" w:name="_Toc437689397"/>
    </w:p>
    <w:p w:rsidR="003425DC" w:rsidRPr="00EE7ED4" w:rsidRDefault="003425DC" w:rsidP="0086272F">
      <w:pPr>
        <w:pStyle w:val="aff4"/>
        <w:jc w:val="both"/>
        <w:outlineLvl w:val="0"/>
        <w:rPr>
          <w:sz w:val="28"/>
          <w:szCs w:val="28"/>
        </w:rPr>
      </w:pPr>
      <w:r w:rsidRPr="00EE7ED4">
        <w:rPr>
          <w:sz w:val="28"/>
          <w:szCs w:val="28"/>
        </w:rPr>
        <w:t>А</w:t>
      </w:r>
      <w:r w:rsidR="00350811" w:rsidRPr="00EE7ED4">
        <w:rPr>
          <w:sz w:val="28"/>
          <w:szCs w:val="28"/>
        </w:rPr>
        <w:t>втомобильны</w:t>
      </w:r>
      <w:r w:rsidRPr="00EE7ED4">
        <w:rPr>
          <w:sz w:val="28"/>
          <w:szCs w:val="28"/>
        </w:rPr>
        <w:t>е</w:t>
      </w:r>
      <w:r w:rsidR="00350811" w:rsidRPr="00EE7ED4">
        <w:rPr>
          <w:sz w:val="28"/>
          <w:szCs w:val="28"/>
        </w:rPr>
        <w:t xml:space="preserve"> дорог</w:t>
      </w:r>
      <w:r w:rsidRPr="00EE7ED4">
        <w:rPr>
          <w:sz w:val="28"/>
          <w:szCs w:val="28"/>
        </w:rPr>
        <w:t>и</w:t>
      </w:r>
      <w:r w:rsidR="00350811" w:rsidRPr="00EE7ED4">
        <w:rPr>
          <w:sz w:val="28"/>
          <w:szCs w:val="28"/>
        </w:rPr>
        <w:t xml:space="preserve"> ре</w:t>
      </w:r>
      <w:r w:rsidR="00A712AC" w:rsidRPr="00EE7ED4">
        <w:rPr>
          <w:sz w:val="28"/>
          <w:szCs w:val="28"/>
        </w:rPr>
        <w:t xml:space="preserve">гионального </w:t>
      </w:r>
      <w:r w:rsidR="00350811" w:rsidRPr="00EE7ED4">
        <w:rPr>
          <w:sz w:val="28"/>
          <w:szCs w:val="28"/>
        </w:rPr>
        <w:t>значения</w:t>
      </w:r>
      <w:r w:rsidR="00D401BE" w:rsidRPr="00EE7ED4">
        <w:rPr>
          <w:rStyle w:val="aff0"/>
          <w:sz w:val="28"/>
          <w:szCs w:val="28"/>
        </w:rPr>
        <w:footnoteReference w:id="6"/>
      </w:r>
    </w:p>
    <w:p w:rsidR="00350811" w:rsidRPr="00EE7ED4" w:rsidRDefault="003425DC" w:rsidP="0086272F">
      <w:pPr>
        <w:pStyle w:val="aff4"/>
        <w:jc w:val="both"/>
        <w:outlineLvl w:val="0"/>
        <w:rPr>
          <w:sz w:val="28"/>
          <w:szCs w:val="28"/>
        </w:rPr>
      </w:pPr>
      <w:r w:rsidRPr="00EE7ED4">
        <w:rPr>
          <w:sz w:val="28"/>
          <w:szCs w:val="28"/>
        </w:rPr>
        <w:t>П</w:t>
      </w:r>
      <w:r w:rsidR="00350811" w:rsidRPr="00EE7ED4">
        <w:rPr>
          <w:sz w:val="28"/>
          <w:szCs w:val="28"/>
        </w:rPr>
        <w:t>ерв</w:t>
      </w:r>
      <w:r w:rsidRPr="00EE7ED4">
        <w:rPr>
          <w:sz w:val="28"/>
          <w:szCs w:val="28"/>
        </w:rPr>
        <w:t>ая</w:t>
      </w:r>
      <w:r w:rsidR="00350811" w:rsidRPr="00EE7ED4">
        <w:rPr>
          <w:sz w:val="28"/>
          <w:szCs w:val="28"/>
        </w:rPr>
        <w:t xml:space="preserve"> очередь</w:t>
      </w:r>
      <w:bookmarkEnd w:id="34"/>
      <w:bookmarkEnd w:id="35"/>
      <w:bookmarkEnd w:id="36"/>
      <w:bookmarkEnd w:id="37"/>
      <w:bookmarkEnd w:id="38"/>
      <w:bookmarkEnd w:id="39"/>
      <w:bookmarkEnd w:id="40"/>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05"/>
        <w:gridCol w:w="4631"/>
        <w:gridCol w:w="2461"/>
      </w:tblGrid>
      <w:tr w:rsidR="003425DC" w:rsidRPr="00EE7ED4" w:rsidTr="003425DC">
        <w:trPr>
          <w:trHeight w:val="263"/>
          <w:tblHeader/>
        </w:trPr>
        <w:tc>
          <w:tcPr>
            <w:tcW w:w="347" w:type="pct"/>
            <w:shd w:val="clear" w:color="auto" w:fill="auto"/>
            <w:vAlign w:val="center"/>
          </w:tcPr>
          <w:p w:rsidR="003425DC" w:rsidRPr="00EE7ED4" w:rsidRDefault="003425DC" w:rsidP="0086272F">
            <w:pPr>
              <w:pStyle w:val="aff4"/>
              <w:jc w:val="center"/>
              <w:rPr>
                <w:sz w:val="28"/>
                <w:szCs w:val="28"/>
              </w:rPr>
            </w:pPr>
            <w:r w:rsidRPr="00EE7ED4">
              <w:rPr>
                <w:sz w:val="28"/>
                <w:szCs w:val="28"/>
              </w:rPr>
              <w:t>№</w:t>
            </w:r>
          </w:p>
        </w:tc>
        <w:tc>
          <w:tcPr>
            <w:tcW w:w="1250" w:type="pct"/>
            <w:vAlign w:val="center"/>
          </w:tcPr>
          <w:p w:rsidR="003425DC" w:rsidRPr="00EE7ED4" w:rsidRDefault="003425DC" w:rsidP="0086272F">
            <w:pPr>
              <w:pStyle w:val="aff4"/>
              <w:jc w:val="center"/>
              <w:rPr>
                <w:sz w:val="28"/>
                <w:szCs w:val="28"/>
              </w:rPr>
            </w:pPr>
            <w:r w:rsidRPr="00EE7ED4">
              <w:rPr>
                <w:sz w:val="28"/>
                <w:szCs w:val="28"/>
              </w:rPr>
              <w:t>Муниципальное образование</w:t>
            </w:r>
          </w:p>
        </w:tc>
        <w:tc>
          <w:tcPr>
            <w:tcW w:w="2222" w:type="pct"/>
            <w:shd w:val="clear" w:color="auto" w:fill="auto"/>
            <w:vAlign w:val="center"/>
          </w:tcPr>
          <w:p w:rsidR="003425DC" w:rsidRPr="00EE7ED4" w:rsidRDefault="003425DC" w:rsidP="0086272F">
            <w:pPr>
              <w:pStyle w:val="aff4"/>
              <w:jc w:val="center"/>
              <w:rPr>
                <w:sz w:val="28"/>
                <w:szCs w:val="28"/>
              </w:rPr>
            </w:pPr>
            <w:r w:rsidRPr="00EE7ED4">
              <w:rPr>
                <w:sz w:val="28"/>
                <w:szCs w:val="28"/>
              </w:rPr>
              <w:t>Сведения об объектах</w:t>
            </w:r>
          </w:p>
        </w:tc>
        <w:tc>
          <w:tcPr>
            <w:tcW w:w="1181" w:type="pct"/>
            <w:shd w:val="clear" w:color="auto" w:fill="auto"/>
            <w:vAlign w:val="center"/>
          </w:tcPr>
          <w:p w:rsidR="003425DC" w:rsidRPr="00EE7ED4" w:rsidRDefault="003425DC" w:rsidP="0086272F">
            <w:pPr>
              <w:pStyle w:val="aff4"/>
              <w:jc w:val="center"/>
              <w:rPr>
                <w:sz w:val="28"/>
                <w:szCs w:val="28"/>
              </w:rPr>
            </w:pPr>
            <w:r w:rsidRPr="00EE7ED4">
              <w:rPr>
                <w:sz w:val="28"/>
                <w:szCs w:val="28"/>
              </w:rPr>
              <w:t>Местоположение</w:t>
            </w:r>
          </w:p>
        </w:tc>
      </w:tr>
      <w:tr w:rsidR="003425DC" w:rsidRPr="00EE7ED4" w:rsidTr="003425DC">
        <w:trPr>
          <w:trHeight w:val="263"/>
        </w:trPr>
        <w:tc>
          <w:tcPr>
            <w:tcW w:w="5000" w:type="pct"/>
            <w:gridSpan w:val="4"/>
            <w:shd w:val="clear" w:color="auto" w:fill="auto"/>
            <w:vAlign w:val="center"/>
          </w:tcPr>
          <w:p w:rsidR="003425DC" w:rsidRPr="00EE7ED4" w:rsidRDefault="003425DC" w:rsidP="0086272F">
            <w:pPr>
              <w:pStyle w:val="aff4"/>
              <w:jc w:val="both"/>
              <w:rPr>
                <w:sz w:val="28"/>
                <w:szCs w:val="28"/>
              </w:rPr>
            </w:pPr>
            <w:r w:rsidRPr="00EE7ED4">
              <w:rPr>
                <w:bCs/>
                <w:sz w:val="28"/>
                <w:szCs w:val="28"/>
              </w:rPr>
              <w:t>Объекты, расположенные на территории нескольких муниципальных районов, городского округа</w:t>
            </w:r>
          </w:p>
        </w:tc>
      </w:tr>
      <w:tr w:rsidR="003425DC" w:rsidRPr="00EE7ED4" w:rsidTr="003425DC">
        <w:trPr>
          <w:trHeight w:val="606"/>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1.</w:t>
            </w:r>
          </w:p>
        </w:tc>
        <w:tc>
          <w:tcPr>
            <w:tcW w:w="1250" w:type="pct"/>
          </w:tcPr>
          <w:p w:rsidR="003425DC" w:rsidRPr="00EE7ED4" w:rsidRDefault="003425DC" w:rsidP="0086272F">
            <w:pPr>
              <w:pStyle w:val="aff4"/>
              <w:jc w:val="both"/>
              <w:rPr>
                <w:sz w:val="28"/>
                <w:szCs w:val="28"/>
              </w:rPr>
            </w:pPr>
            <w:r w:rsidRPr="00EE7ED4">
              <w:rPr>
                <w:sz w:val="28"/>
                <w:szCs w:val="28"/>
              </w:rPr>
              <w:t>Волосовский муниципальный район, Гатчинский муниципальный район, Кингисеппский муниципальный район, Лужский муниципальный район, Тосненский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Усть-Луга - Кириши – Тихвин</w:t>
            </w:r>
            <w:r w:rsidR="00483C6E" w:rsidRPr="00EE7ED4">
              <w:rPr>
                <w:sz w:val="28"/>
                <w:szCs w:val="28"/>
              </w:rPr>
              <w:t>»</w:t>
            </w:r>
            <w:r w:rsidRPr="00EE7ED4">
              <w:rPr>
                <w:sz w:val="28"/>
                <w:szCs w:val="28"/>
              </w:rPr>
              <w:t xml:space="preserve"> в составе международного транспортного маршрута </w:t>
            </w:r>
            <w:r w:rsidR="00483C6E" w:rsidRPr="00EE7ED4">
              <w:rPr>
                <w:sz w:val="28"/>
                <w:szCs w:val="28"/>
              </w:rPr>
              <w:t>«</w:t>
            </w:r>
            <w:r w:rsidRPr="00EE7ED4">
              <w:rPr>
                <w:sz w:val="28"/>
                <w:szCs w:val="28"/>
              </w:rPr>
              <w:t>Европа-Западный Китай</w:t>
            </w:r>
            <w:r w:rsidR="00483C6E" w:rsidRPr="00EE7ED4">
              <w:rPr>
                <w:sz w:val="28"/>
                <w:szCs w:val="28"/>
              </w:rPr>
              <w:t>»</w:t>
            </w:r>
            <w:r w:rsidRPr="00EE7ED4">
              <w:rPr>
                <w:sz w:val="28"/>
                <w:szCs w:val="28"/>
              </w:rPr>
              <w:t xml:space="preserve"> на участке А-180 </w:t>
            </w:r>
            <w:r w:rsidR="00483C6E" w:rsidRPr="00EE7ED4">
              <w:rPr>
                <w:sz w:val="28"/>
                <w:szCs w:val="28"/>
              </w:rPr>
              <w:t>«</w:t>
            </w:r>
            <w:r w:rsidRPr="00EE7ED4">
              <w:rPr>
                <w:sz w:val="28"/>
                <w:szCs w:val="28"/>
              </w:rPr>
              <w:t>Нарва</w:t>
            </w:r>
            <w:r w:rsidR="00483C6E" w:rsidRPr="00EE7ED4">
              <w:rPr>
                <w:sz w:val="28"/>
                <w:szCs w:val="28"/>
              </w:rPr>
              <w:t>»</w:t>
            </w:r>
            <w:r w:rsidRPr="00EE7ED4">
              <w:rPr>
                <w:sz w:val="28"/>
                <w:szCs w:val="28"/>
              </w:rPr>
              <w:t xml:space="preserve"> - М-10</w:t>
            </w:r>
            <w:r w:rsidR="00FC1C1F" w:rsidRPr="00EE7ED4">
              <w:rPr>
                <w:rStyle w:val="aff0"/>
                <w:sz w:val="28"/>
                <w:szCs w:val="28"/>
              </w:rPr>
              <w:footnoteReference w:id="7"/>
            </w:r>
            <w:r w:rsidR="00FC1C1F" w:rsidRPr="00EE7ED4">
              <w:rPr>
                <w:sz w:val="28"/>
                <w:szCs w:val="28"/>
              </w:rPr>
              <w:t xml:space="preserve"> (включая автомобильные развязки в двух уровнях с автомобильной дорогой регионального значения </w:t>
            </w:r>
            <w:r w:rsidR="00483C6E" w:rsidRPr="00EE7ED4">
              <w:rPr>
                <w:sz w:val="28"/>
                <w:szCs w:val="28"/>
              </w:rPr>
              <w:t>«</w:t>
            </w:r>
            <w:r w:rsidR="00FC1C1F" w:rsidRPr="00EE7ED4">
              <w:rPr>
                <w:sz w:val="28"/>
                <w:szCs w:val="28"/>
              </w:rPr>
              <w:t>Пружицы - Красный Луч</w:t>
            </w:r>
            <w:r w:rsidR="00483C6E" w:rsidRPr="00EE7ED4">
              <w:rPr>
                <w:sz w:val="28"/>
                <w:szCs w:val="28"/>
              </w:rPr>
              <w:t>»</w:t>
            </w:r>
            <w:r w:rsidR="00FC1C1F" w:rsidRPr="00EE7ED4">
              <w:rPr>
                <w:sz w:val="28"/>
                <w:szCs w:val="28"/>
              </w:rPr>
              <w:t xml:space="preserve">, с автомобильными дорогами федерального значения </w:t>
            </w:r>
            <w:r w:rsidR="00483C6E" w:rsidRPr="00EE7ED4">
              <w:rPr>
                <w:sz w:val="28"/>
                <w:szCs w:val="28"/>
              </w:rPr>
              <w:t>«</w:t>
            </w:r>
            <w:r w:rsidR="00FC1C1F" w:rsidRPr="00EE7ED4">
              <w:rPr>
                <w:sz w:val="28"/>
                <w:szCs w:val="28"/>
              </w:rPr>
              <w:t>Санкт-Петербург - Псков - Пустошка - граница с Республикой Белоруссия</w:t>
            </w:r>
            <w:r w:rsidR="00483C6E" w:rsidRPr="00EE7ED4">
              <w:rPr>
                <w:sz w:val="28"/>
                <w:szCs w:val="28"/>
              </w:rPr>
              <w:t>»</w:t>
            </w:r>
            <w:r w:rsidR="00FC1C1F" w:rsidRPr="00EE7ED4">
              <w:rPr>
                <w:sz w:val="28"/>
                <w:szCs w:val="28"/>
              </w:rPr>
              <w:t xml:space="preserve">, М-10 </w:t>
            </w:r>
            <w:r w:rsidR="00483C6E" w:rsidRPr="00EE7ED4">
              <w:rPr>
                <w:sz w:val="28"/>
                <w:szCs w:val="28"/>
              </w:rPr>
              <w:t>«</w:t>
            </w:r>
            <w:r w:rsidR="00FC1C1F" w:rsidRPr="00EE7ED4">
              <w:rPr>
                <w:sz w:val="28"/>
                <w:szCs w:val="28"/>
              </w:rPr>
              <w:t>Россия</w:t>
            </w:r>
            <w:r w:rsidR="00483C6E" w:rsidRPr="00EE7ED4">
              <w:rPr>
                <w:sz w:val="28"/>
                <w:szCs w:val="28"/>
              </w:rPr>
              <w:t>»</w:t>
            </w:r>
            <w:r w:rsidR="00FC1C1F" w:rsidRPr="00EE7ED4">
              <w:rPr>
                <w:sz w:val="28"/>
                <w:szCs w:val="28"/>
              </w:rPr>
              <w:t xml:space="preserve">, М-11 </w:t>
            </w:r>
            <w:r w:rsidR="00483C6E" w:rsidRPr="00EE7ED4">
              <w:rPr>
                <w:sz w:val="28"/>
                <w:szCs w:val="28"/>
              </w:rPr>
              <w:t>«</w:t>
            </w:r>
            <w:r w:rsidR="00FC1C1F" w:rsidRPr="00EE7ED4">
              <w:rPr>
                <w:sz w:val="28"/>
                <w:szCs w:val="28"/>
              </w:rPr>
              <w:t>Москва - Санкт-Петербург</w:t>
            </w:r>
            <w:r w:rsidR="00483C6E" w:rsidRPr="00EE7ED4">
              <w:rPr>
                <w:sz w:val="28"/>
                <w:szCs w:val="28"/>
              </w:rPr>
              <w:t>»</w:t>
            </w:r>
            <w:r w:rsidR="00FC1C1F" w:rsidRPr="00EE7ED4">
              <w:rPr>
                <w:sz w:val="28"/>
                <w:szCs w:val="28"/>
              </w:rPr>
              <w:t xml:space="preserve">, с автомобильными дорогами регионального значения </w:t>
            </w:r>
            <w:r w:rsidR="00483C6E" w:rsidRPr="00EE7ED4">
              <w:rPr>
                <w:sz w:val="28"/>
                <w:szCs w:val="28"/>
              </w:rPr>
              <w:t>«</w:t>
            </w:r>
            <w:r w:rsidR="00FC1C1F" w:rsidRPr="00EE7ED4">
              <w:rPr>
                <w:sz w:val="28"/>
                <w:szCs w:val="28"/>
              </w:rPr>
              <w:t>Лисино-Корпус – Радофинниково</w:t>
            </w:r>
            <w:r w:rsidR="00483C6E" w:rsidRPr="00EE7ED4">
              <w:rPr>
                <w:sz w:val="28"/>
                <w:szCs w:val="28"/>
              </w:rPr>
              <w:t>»</w:t>
            </w:r>
            <w:r w:rsidR="00FC1C1F" w:rsidRPr="00EE7ED4">
              <w:rPr>
                <w:sz w:val="28"/>
                <w:szCs w:val="28"/>
              </w:rPr>
              <w:t xml:space="preserve">, </w:t>
            </w:r>
            <w:r w:rsidR="00483C6E" w:rsidRPr="00EE7ED4">
              <w:rPr>
                <w:sz w:val="28"/>
                <w:szCs w:val="28"/>
              </w:rPr>
              <w:t>«</w:t>
            </w:r>
            <w:r w:rsidR="00FC1C1F" w:rsidRPr="00EE7ED4">
              <w:rPr>
                <w:sz w:val="28"/>
                <w:szCs w:val="28"/>
              </w:rPr>
              <w:t>Кировск – Ярославль</w:t>
            </w:r>
            <w:r w:rsidR="00483C6E" w:rsidRPr="00EE7ED4">
              <w:rPr>
                <w:sz w:val="28"/>
                <w:szCs w:val="28"/>
              </w:rPr>
              <w:t>»</w:t>
            </w:r>
            <w:r w:rsidR="00FC1C1F" w:rsidRPr="00EE7ED4">
              <w:rPr>
                <w:sz w:val="28"/>
                <w:szCs w:val="28"/>
              </w:rPr>
              <w:t>)</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w:t>
            </w:r>
            <w:r w:rsidR="00FC1C1F" w:rsidRPr="00EE7ED4">
              <w:rPr>
                <w:rStyle w:val="aff0"/>
                <w:sz w:val="28"/>
                <w:szCs w:val="28"/>
              </w:rPr>
              <w:footnoteReference w:id="8"/>
            </w:r>
            <w:r w:rsidRPr="00EE7ED4">
              <w:rPr>
                <w:sz w:val="28"/>
                <w:szCs w:val="28"/>
              </w:rPr>
              <w:t>: 158,6 км;</w:t>
            </w:r>
          </w:p>
          <w:p w:rsidR="003425DC" w:rsidRPr="00EE7ED4" w:rsidRDefault="003425DC" w:rsidP="0086272F">
            <w:pPr>
              <w:pStyle w:val="aff4"/>
              <w:jc w:val="both"/>
              <w:rPr>
                <w:sz w:val="28"/>
                <w:szCs w:val="28"/>
              </w:rPr>
            </w:pPr>
            <w:r w:rsidRPr="00EE7ED4">
              <w:rPr>
                <w:sz w:val="28"/>
                <w:szCs w:val="28"/>
              </w:rPr>
              <w:t>- категория: I;</w:t>
            </w:r>
          </w:p>
          <w:p w:rsidR="003425DC" w:rsidRPr="00EE7ED4" w:rsidRDefault="003425DC" w:rsidP="0086272F">
            <w:pPr>
              <w:pStyle w:val="aff4"/>
              <w:jc w:val="both"/>
              <w:rPr>
                <w:sz w:val="28"/>
                <w:szCs w:val="28"/>
              </w:rPr>
            </w:pPr>
            <w:r w:rsidRPr="00EE7ED4">
              <w:rPr>
                <w:sz w:val="28"/>
                <w:szCs w:val="28"/>
                <w:u w:val="single"/>
              </w:rPr>
              <w:t>Назначение:</w:t>
            </w:r>
          </w:p>
          <w:p w:rsidR="003425DC" w:rsidRPr="00EE7ED4" w:rsidRDefault="003425DC" w:rsidP="0086272F">
            <w:pPr>
              <w:pStyle w:val="aff4"/>
              <w:jc w:val="both"/>
              <w:rPr>
                <w:sz w:val="28"/>
                <w:szCs w:val="28"/>
              </w:rPr>
            </w:pPr>
            <w:r w:rsidRPr="00EE7ED4">
              <w:rPr>
                <w:sz w:val="28"/>
                <w:szCs w:val="28"/>
              </w:rPr>
              <w:t>- обеспечение межрегиональных связей Ленинградской области с другими субъектами Российской Федерации;</w:t>
            </w:r>
          </w:p>
          <w:p w:rsidR="003425DC" w:rsidRPr="00EE7ED4" w:rsidRDefault="003425DC" w:rsidP="0086272F">
            <w:pPr>
              <w:pStyle w:val="aff4"/>
              <w:jc w:val="both"/>
              <w:rPr>
                <w:sz w:val="28"/>
                <w:szCs w:val="28"/>
              </w:rPr>
            </w:pPr>
            <w:r w:rsidRPr="00EE7ED4">
              <w:rPr>
                <w:sz w:val="28"/>
                <w:szCs w:val="28"/>
              </w:rPr>
              <w:t xml:space="preserve">- развитие внешних и внутренних транспортных </w:t>
            </w:r>
            <w:r w:rsidR="00FC1C1F" w:rsidRPr="00EE7ED4">
              <w:rPr>
                <w:sz w:val="28"/>
                <w:szCs w:val="28"/>
              </w:rPr>
              <w:t xml:space="preserve">связей </w:t>
            </w:r>
            <w:r w:rsidRPr="00EE7ED4">
              <w:rPr>
                <w:sz w:val="28"/>
                <w:szCs w:val="28"/>
              </w:rPr>
              <w:t>порта Усть-Луга.</w:t>
            </w:r>
          </w:p>
          <w:p w:rsidR="003425DC" w:rsidRPr="00EE7ED4" w:rsidRDefault="003425DC" w:rsidP="00177B72">
            <w:pPr>
              <w:pStyle w:val="ConsPlusNormal"/>
              <w:widowControl/>
              <w:ind w:firstLine="0"/>
              <w:jc w:val="both"/>
              <w:rPr>
                <w:rFonts w:ascii="Times New Roman" w:hAnsi="Times New Roman" w:cs="Times New Roman"/>
                <w:sz w:val="28"/>
                <w:szCs w:val="28"/>
              </w:rPr>
            </w:pPr>
            <w:r w:rsidRPr="00EE7ED4">
              <w:rPr>
                <w:rFonts w:ascii="Times New Roman" w:hAnsi="Times New Roman" w:cs="Times New Roman"/>
                <w:sz w:val="28"/>
                <w:szCs w:val="28"/>
                <w:u w:val="single"/>
              </w:rPr>
              <w:t>Характеристики зон с особыми условиями использования территори</w:t>
            </w:r>
            <w:r w:rsidR="00656CCE" w:rsidRPr="00EE7ED4">
              <w:rPr>
                <w:rFonts w:ascii="Times New Roman" w:hAnsi="Times New Roman" w:cs="Times New Roman"/>
                <w:sz w:val="28"/>
                <w:szCs w:val="28"/>
                <w:u w:val="single"/>
              </w:rPr>
              <w:t>й</w:t>
            </w:r>
            <w:r w:rsidRPr="00EE7ED4">
              <w:rPr>
                <w:rFonts w:ascii="Times New Roman" w:hAnsi="Times New Roman" w:cs="Times New Roman"/>
                <w:sz w:val="28"/>
                <w:szCs w:val="28"/>
                <w:u w:val="single"/>
              </w:rPr>
              <w:t>:</w:t>
            </w:r>
            <w:r w:rsidRPr="00EE7ED4">
              <w:rPr>
                <w:rFonts w:ascii="Times New Roman" w:hAnsi="Times New Roman" w:cs="Times New Roman"/>
                <w:sz w:val="28"/>
                <w:szCs w:val="28"/>
              </w:rPr>
              <w:t xml:space="preserve"> </w:t>
            </w:r>
            <w:r w:rsidR="00FC1C1F" w:rsidRPr="00EE7ED4">
              <w:rPr>
                <w:rFonts w:ascii="Times New Roman" w:hAnsi="Times New Roman" w:cs="Times New Roman"/>
                <w:sz w:val="28"/>
                <w:szCs w:val="28"/>
              </w:rPr>
              <w:t xml:space="preserve">придорожная полоса, размер </w:t>
            </w:r>
            <w:r w:rsidR="00177B72" w:rsidRPr="00EE7ED4">
              <w:rPr>
                <w:rFonts w:ascii="Times New Roman" w:hAnsi="Times New Roman" w:cs="Times New Roman"/>
                <w:sz w:val="28"/>
                <w:szCs w:val="28"/>
              </w:rPr>
              <w:t>75</w:t>
            </w:r>
            <w:r w:rsidR="00FC1C1F" w:rsidRPr="00EE7ED4">
              <w:rPr>
                <w:rFonts w:ascii="Times New Roman" w:hAnsi="Times New Roman" w:cs="Times New Roman"/>
                <w:sz w:val="28"/>
                <w:szCs w:val="28"/>
              </w:rPr>
              <w:t xml:space="preserve"> м;</w:t>
            </w:r>
            <w:r w:rsidR="0097630B" w:rsidRPr="00EE7ED4">
              <w:rPr>
                <w:rFonts w:ascii="Times New Roman" w:hAnsi="Times New Roman" w:cs="Times New Roman"/>
                <w:sz w:val="28"/>
                <w:szCs w:val="28"/>
              </w:rPr>
              <w:t xml:space="preserve"> режим использования в соответствии с Федеральным законом    № 257-ФЗ от 08.11.2007 </w:t>
            </w:r>
            <w:r w:rsidR="00483C6E" w:rsidRPr="00EE7ED4">
              <w:rPr>
                <w:rFonts w:ascii="Times New Roman" w:hAnsi="Times New Roman" w:cs="Times New Roman"/>
                <w:sz w:val="28"/>
                <w:szCs w:val="28"/>
              </w:rPr>
              <w:t>«</w:t>
            </w:r>
            <w:r w:rsidR="0097630B" w:rsidRPr="00EE7ED4">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rFonts w:ascii="Times New Roman" w:hAnsi="Times New Roman" w:cs="Times New Roman"/>
                <w:sz w:val="28"/>
                <w:szCs w:val="28"/>
              </w:rPr>
              <w:t>»</w:t>
            </w:r>
            <w:r w:rsidR="0097630B" w:rsidRPr="00EE7ED4">
              <w:rPr>
                <w:rFonts w:ascii="Times New Roman" w:hAnsi="Times New Roman" w:cs="Times New Roman"/>
                <w:sz w:val="28"/>
                <w:szCs w:val="28"/>
              </w:rPr>
              <w:t>; санитарный разрыв</w:t>
            </w:r>
            <w:r w:rsidR="00F916AA" w:rsidRPr="00EE7ED4">
              <w:rPr>
                <w:rFonts w:ascii="Times New Roman" w:hAnsi="Times New Roman" w:cs="Times New Roman"/>
                <w:sz w:val="28"/>
                <w:szCs w:val="28"/>
              </w:rPr>
              <w:t>,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Волосовский муниципальный район (Беседское сельское поселение, Большеврудское сельское поселение, Курское сельское поселение;</w:t>
            </w:r>
          </w:p>
          <w:p w:rsidR="003425DC" w:rsidRPr="00EE7ED4" w:rsidRDefault="003425DC" w:rsidP="0086272F">
            <w:pPr>
              <w:pStyle w:val="aff4"/>
              <w:jc w:val="both"/>
              <w:rPr>
                <w:sz w:val="28"/>
                <w:szCs w:val="28"/>
              </w:rPr>
            </w:pPr>
            <w:r w:rsidRPr="00EE7ED4">
              <w:rPr>
                <w:sz w:val="28"/>
                <w:szCs w:val="28"/>
              </w:rPr>
              <w:t xml:space="preserve">Гатчинский муниципальный район (Вырицкое городское поселение, Дружногорское городское поселение, Рождественское сельское поселение, Сиверское городское поселение);            </w:t>
            </w:r>
          </w:p>
          <w:p w:rsidR="003425DC" w:rsidRPr="00EE7ED4" w:rsidRDefault="003425DC" w:rsidP="0086272F">
            <w:pPr>
              <w:pStyle w:val="aff4"/>
              <w:jc w:val="both"/>
              <w:rPr>
                <w:sz w:val="28"/>
                <w:szCs w:val="28"/>
              </w:rPr>
            </w:pPr>
            <w:r w:rsidRPr="00EE7ED4">
              <w:rPr>
                <w:sz w:val="28"/>
                <w:szCs w:val="28"/>
              </w:rPr>
              <w:t>Кингисеппский муниципальный район (Опольевское сельское поселение, Пустомержское сельское поселение);</w:t>
            </w:r>
          </w:p>
          <w:p w:rsidR="003425DC" w:rsidRPr="00EE7ED4" w:rsidRDefault="003425DC" w:rsidP="0086272F">
            <w:pPr>
              <w:pStyle w:val="aff4"/>
              <w:jc w:val="both"/>
              <w:rPr>
                <w:sz w:val="28"/>
                <w:szCs w:val="28"/>
              </w:rPr>
            </w:pPr>
            <w:r w:rsidRPr="00EE7ED4">
              <w:rPr>
                <w:sz w:val="28"/>
                <w:szCs w:val="28"/>
              </w:rPr>
              <w:t>Лужский муниципальный район (Мшинское сельское поселение);</w:t>
            </w:r>
          </w:p>
          <w:p w:rsidR="003425DC" w:rsidRPr="00EE7ED4" w:rsidRDefault="003425DC" w:rsidP="0086272F">
            <w:pPr>
              <w:pStyle w:val="aff4"/>
              <w:jc w:val="both"/>
              <w:rPr>
                <w:sz w:val="28"/>
                <w:szCs w:val="28"/>
              </w:rPr>
            </w:pPr>
            <w:r w:rsidRPr="00EE7ED4">
              <w:rPr>
                <w:sz w:val="28"/>
                <w:szCs w:val="28"/>
              </w:rPr>
              <w:t>Тосненский муниципальный район (Лисинское сельское поселение, Любанское городское поселение, Трубникоборское сельское поселение)</w:t>
            </w:r>
          </w:p>
        </w:tc>
      </w:tr>
      <w:tr w:rsidR="003425DC" w:rsidRPr="00EE7ED4" w:rsidTr="003425DC">
        <w:trPr>
          <w:trHeight w:val="606"/>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2</w:t>
            </w:r>
            <w:r w:rsidR="00656CCE"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Ломоносовский муниципальный район, Сосновоборский городской округ</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Транспортный подход для создания путей эвакуации при возникновении чрезвычайных ситуаций на Ленинградской АЭС</w:t>
            </w:r>
            <w:r w:rsidR="00656CCE" w:rsidRPr="00EE7ED4">
              <w:rPr>
                <w:sz w:val="28"/>
                <w:szCs w:val="28"/>
              </w:rPr>
              <w:t xml:space="preserve"> </w:t>
            </w:r>
            <w:r w:rsidRPr="00EE7ED4">
              <w:rPr>
                <w:sz w:val="28"/>
                <w:szCs w:val="28"/>
              </w:rPr>
              <w:t>(реконструкция)</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57,7 км;</w:t>
            </w:r>
          </w:p>
          <w:p w:rsidR="003425DC" w:rsidRPr="00EE7ED4" w:rsidRDefault="00656CCE" w:rsidP="0086272F">
            <w:pPr>
              <w:pStyle w:val="aff4"/>
              <w:jc w:val="both"/>
              <w:rPr>
                <w:sz w:val="28"/>
                <w:szCs w:val="28"/>
              </w:rPr>
            </w:pPr>
            <w:r w:rsidRPr="00EE7ED4">
              <w:rPr>
                <w:sz w:val="28"/>
                <w:szCs w:val="28"/>
              </w:rPr>
              <w:t>- категория: II.</w:t>
            </w:r>
          </w:p>
          <w:p w:rsidR="003425DC" w:rsidRPr="00EE7ED4" w:rsidRDefault="003425DC" w:rsidP="0086272F">
            <w:pPr>
              <w:pStyle w:val="aff4"/>
              <w:jc w:val="both"/>
              <w:rPr>
                <w:sz w:val="28"/>
                <w:szCs w:val="28"/>
              </w:rPr>
            </w:pPr>
            <w:r w:rsidRPr="00EE7ED4">
              <w:rPr>
                <w:sz w:val="28"/>
                <w:szCs w:val="28"/>
                <w:u w:val="single"/>
              </w:rPr>
              <w:t>Назначение:</w:t>
            </w:r>
          </w:p>
          <w:p w:rsidR="003425DC" w:rsidRPr="00EE7ED4" w:rsidRDefault="003425DC" w:rsidP="0086272F">
            <w:pPr>
              <w:pStyle w:val="aff4"/>
              <w:jc w:val="both"/>
              <w:rPr>
                <w:sz w:val="28"/>
                <w:szCs w:val="28"/>
              </w:rPr>
            </w:pPr>
            <w:r w:rsidRPr="00EE7ED4">
              <w:rPr>
                <w:sz w:val="28"/>
                <w:szCs w:val="28"/>
              </w:rPr>
              <w:t xml:space="preserve">- </w:t>
            </w:r>
            <w:r w:rsidRPr="00EE7ED4">
              <w:rPr>
                <w:rFonts w:eastAsia="Calibri"/>
                <w:sz w:val="28"/>
                <w:szCs w:val="28"/>
              </w:rPr>
              <w:t>автомобильная дорога, связывающая город Сосновый Бор с кольцевой автомобильной дорогой вокруг Санкт-Петербург</w:t>
            </w:r>
            <w:r w:rsidR="00656CCE" w:rsidRPr="00EE7ED4">
              <w:rPr>
                <w:rFonts w:eastAsia="Calibri"/>
                <w:sz w:val="28"/>
                <w:szCs w:val="28"/>
              </w:rPr>
              <w:t>а</w:t>
            </w:r>
            <w:r w:rsidRPr="00EE7ED4">
              <w:rPr>
                <w:rFonts w:eastAsia="Calibri"/>
                <w:sz w:val="28"/>
                <w:szCs w:val="28"/>
              </w:rPr>
              <w:t>;</w:t>
            </w:r>
          </w:p>
          <w:p w:rsidR="003425DC" w:rsidRPr="00EE7ED4" w:rsidRDefault="003425DC" w:rsidP="0086272F">
            <w:pPr>
              <w:pStyle w:val="aff4"/>
              <w:jc w:val="both"/>
              <w:rPr>
                <w:sz w:val="28"/>
                <w:szCs w:val="28"/>
              </w:rPr>
            </w:pPr>
            <w:r w:rsidRPr="00EE7ED4">
              <w:rPr>
                <w:sz w:val="28"/>
                <w:szCs w:val="28"/>
              </w:rPr>
              <w:t>- обеспечение подъезда к Ленинградской атомной электростанции.</w:t>
            </w:r>
          </w:p>
          <w:p w:rsidR="003425DC" w:rsidRPr="00EE7ED4" w:rsidRDefault="00656CC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Ломоносовский муниципальный район (Гостилицкое сельское поселение, Лебяженское городское поселение, Лопухинское сельское поселение);</w:t>
            </w:r>
          </w:p>
          <w:p w:rsidR="003425DC" w:rsidRPr="00EE7ED4" w:rsidRDefault="003425DC" w:rsidP="0086272F">
            <w:pPr>
              <w:pStyle w:val="aff4"/>
              <w:jc w:val="both"/>
              <w:rPr>
                <w:sz w:val="28"/>
                <w:szCs w:val="28"/>
              </w:rPr>
            </w:pPr>
            <w:r w:rsidRPr="00EE7ED4">
              <w:rPr>
                <w:sz w:val="28"/>
                <w:szCs w:val="28"/>
              </w:rPr>
              <w:t>Сосновоборский городской округ</w:t>
            </w:r>
          </w:p>
          <w:p w:rsidR="003425DC" w:rsidRPr="00EE7ED4" w:rsidRDefault="003425DC" w:rsidP="0086272F">
            <w:pPr>
              <w:pStyle w:val="aff4"/>
              <w:jc w:val="both"/>
              <w:rPr>
                <w:sz w:val="28"/>
                <w:szCs w:val="28"/>
              </w:rPr>
            </w:pPr>
            <w:r w:rsidRPr="00EE7ED4">
              <w:rPr>
                <w:sz w:val="28"/>
                <w:szCs w:val="28"/>
              </w:rPr>
              <w:t>(город Сосновый Бор)</w:t>
            </w:r>
          </w:p>
        </w:tc>
      </w:tr>
      <w:tr w:rsidR="003425DC" w:rsidRPr="00EE7ED4" w:rsidTr="003425DC">
        <w:trPr>
          <w:trHeight w:val="606"/>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3</w:t>
            </w:r>
            <w:r w:rsidR="00656CCE"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Всеволожский муниципальный район, Выборгский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 xml:space="preserve">Автодорожный маршрут от автомобильной дороги </w:t>
            </w:r>
            <w:r w:rsidR="00656CCE" w:rsidRPr="00EE7ED4">
              <w:rPr>
                <w:sz w:val="28"/>
                <w:szCs w:val="28"/>
              </w:rPr>
              <w:t xml:space="preserve">федерального значения </w:t>
            </w:r>
            <w:r w:rsidRPr="00EE7ED4">
              <w:rPr>
                <w:sz w:val="28"/>
                <w:szCs w:val="28"/>
              </w:rPr>
              <w:t xml:space="preserve">А-181 </w:t>
            </w:r>
            <w:r w:rsidR="00483C6E" w:rsidRPr="00EE7ED4">
              <w:rPr>
                <w:sz w:val="28"/>
                <w:szCs w:val="28"/>
              </w:rPr>
              <w:t>«</w:t>
            </w:r>
            <w:r w:rsidRPr="00EE7ED4">
              <w:rPr>
                <w:sz w:val="28"/>
                <w:szCs w:val="28"/>
              </w:rPr>
              <w:t>Скандинавия</w:t>
            </w:r>
            <w:r w:rsidR="00483C6E" w:rsidRPr="00EE7ED4">
              <w:rPr>
                <w:sz w:val="28"/>
                <w:szCs w:val="28"/>
              </w:rPr>
              <w:t>»</w:t>
            </w:r>
            <w:r w:rsidRPr="00EE7ED4">
              <w:rPr>
                <w:sz w:val="28"/>
                <w:szCs w:val="28"/>
              </w:rPr>
              <w:t xml:space="preserve"> до </w:t>
            </w:r>
            <w:r w:rsidR="00656CCE" w:rsidRPr="00EE7ED4">
              <w:rPr>
                <w:sz w:val="28"/>
                <w:szCs w:val="28"/>
              </w:rPr>
              <w:t xml:space="preserve">автомобильной дороги федерального значения А-121 </w:t>
            </w:r>
            <w:r w:rsidR="00483C6E" w:rsidRPr="00EE7ED4">
              <w:rPr>
                <w:sz w:val="28"/>
                <w:szCs w:val="28"/>
              </w:rPr>
              <w:t>«</w:t>
            </w:r>
            <w:r w:rsidRPr="00EE7ED4">
              <w:rPr>
                <w:sz w:val="28"/>
                <w:szCs w:val="28"/>
              </w:rPr>
              <w:t>Сортавала</w:t>
            </w:r>
            <w:r w:rsidR="00483C6E" w:rsidRPr="00EE7ED4">
              <w:rPr>
                <w:sz w:val="28"/>
                <w:szCs w:val="28"/>
              </w:rPr>
              <w:t>»</w:t>
            </w:r>
            <w:r w:rsidRPr="00EE7ED4">
              <w:rPr>
                <w:sz w:val="28"/>
                <w:szCs w:val="28"/>
              </w:rPr>
              <w:t xml:space="preserve"> (реконструкция)</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28,22 км;</w:t>
            </w:r>
          </w:p>
          <w:p w:rsidR="003425DC" w:rsidRPr="00EE7ED4" w:rsidRDefault="003425DC" w:rsidP="0086272F">
            <w:pPr>
              <w:pStyle w:val="aff4"/>
              <w:jc w:val="both"/>
              <w:rPr>
                <w:sz w:val="28"/>
                <w:szCs w:val="28"/>
              </w:rPr>
            </w:pPr>
            <w:r w:rsidRPr="00EE7ED4">
              <w:rPr>
                <w:sz w:val="28"/>
                <w:szCs w:val="28"/>
              </w:rPr>
              <w:t xml:space="preserve">- категория: </w:t>
            </w:r>
            <w:r w:rsidR="00656CCE" w:rsidRPr="00EE7ED4">
              <w:rPr>
                <w:sz w:val="28"/>
                <w:szCs w:val="28"/>
              </w:rPr>
              <w:t>IБ.</w:t>
            </w:r>
          </w:p>
          <w:p w:rsidR="003425DC" w:rsidRPr="00EE7ED4" w:rsidRDefault="003425DC" w:rsidP="0086272F">
            <w:pPr>
              <w:pStyle w:val="aff4"/>
              <w:jc w:val="both"/>
              <w:rPr>
                <w:sz w:val="28"/>
                <w:szCs w:val="28"/>
                <w:u w:val="single"/>
              </w:rPr>
            </w:pPr>
            <w:r w:rsidRPr="00EE7ED4">
              <w:rPr>
                <w:sz w:val="28"/>
                <w:szCs w:val="28"/>
                <w:u w:val="single"/>
              </w:rPr>
              <w:t>Назначение:</w:t>
            </w:r>
            <w:r w:rsidRPr="00EE7ED4">
              <w:rPr>
                <w:sz w:val="28"/>
                <w:szCs w:val="28"/>
              </w:rPr>
              <w:t xml:space="preserve"> создание альтернативного маршрута от </w:t>
            </w:r>
            <w:r w:rsidR="00656CCE" w:rsidRPr="00EE7ED4">
              <w:rPr>
                <w:sz w:val="28"/>
                <w:szCs w:val="28"/>
              </w:rPr>
              <w:t xml:space="preserve">автомобильной дороги федерального значения А-181 </w:t>
            </w:r>
            <w:r w:rsidR="00483C6E" w:rsidRPr="00EE7ED4">
              <w:rPr>
                <w:sz w:val="28"/>
                <w:szCs w:val="28"/>
              </w:rPr>
              <w:t>«</w:t>
            </w:r>
            <w:r w:rsidR="00656CCE" w:rsidRPr="00EE7ED4">
              <w:rPr>
                <w:sz w:val="28"/>
                <w:szCs w:val="28"/>
              </w:rPr>
              <w:t>Скандинавия</w:t>
            </w:r>
            <w:r w:rsidR="00483C6E" w:rsidRPr="00EE7ED4">
              <w:rPr>
                <w:sz w:val="28"/>
                <w:szCs w:val="28"/>
              </w:rPr>
              <w:t>»</w:t>
            </w:r>
            <w:r w:rsidR="00656CCE" w:rsidRPr="00EE7ED4">
              <w:rPr>
                <w:sz w:val="28"/>
                <w:szCs w:val="28"/>
              </w:rPr>
              <w:t xml:space="preserve"> до автомобильной дороги федерального значения А-121 </w:t>
            </w:r>
            <w:r w:rsidR="00483C6E" w:rsidRPr="00EE7ED4">
              <w:rPr>
                <w:sz w:val="28"/>
                <w:szCs w:val="28"/>
              </w:rPr>
              <w:t>«</w:t>
            </w:r>
            <w:r w:rsidR="00656CCE" w:rsidRPr="00EE7ED4">
              <w:rPr>
                <w:sz w:val="28"/>
                <w:szCs w:val="28"/>
              </w:rPr>
              <w:t>Сортавала</w:t>
            </w:r>
            <w:r w:rsidR="00483C6E" w:rsidRPr="00EE7ED4">
              <w:rPr>
                <w:sz w:val="28"/>
                <w:szCs w:val="28"/>
              </w:rPr>
              <w:t>»</w:t>
            </w:r>
            <w:r w:rsidRPr="00EE7ED4">
              <w:rPr>
                <w:sz w:val="28"/>
                <w:szCs w:val="28"/>
              </w:rPr>
              <w:t>.</w:t>
            </w:r>
          </w:p>
          <w:p w:rsidR="003425DC" w:rsidRPr="00EE7ED4" w:rsidRDefault="00656CCE"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Всеволожский муниципальный район (Куйвозовское сельское поселение);</w:t>
            </w:r>
          </w:p>
          <w:p w:rsidR="003425DC" w:rsidRPr="00EE7ED4" w:rsidRDefault="003425DC" w:rsidP="0086272F">
            <w:pPr>
              <w:pStyle w:val="aff4"/>
              <w:jc w:val="both"/>
              <w:rPr>
                <w:sz w:val="28"/>
                <w:szCs w:val="28"/>
              </w:rPr>
            </w:pPr>
            <w:r w:rsidRPr="00EE7ED4">
              <w:rPr>
                <w:sz w:val="28"/>
                <w:szCs w:val="28"/>
              </w:rPr>
              <w:t>Выборгский муниципальный район (Первомайское сельское поселение)</w:t>
            </w:r>
          </w:p>
        </w:tc>
      </w:tr>
      <w:tr w:rsidR="003425DC" w:rsidRPr="00EE7ED4" w:rsidTr="003425DC">
        <w:trPr>
          <w:trHeight w:val="606"/>
        </w:trPr>
        <w:tc>
          <w:tcPr>
            <w:tcW w:w="5000" w:type="pct"/>
            <w:gridSpan w:val="4"/>
            <w:shd w:val="clear" w:color="auto" w:fill="auto"/>
          </w:tcPr>
          <w:p w:rsidR="003425DC" w:rsidRPr="00EE7ED4" w:rsidRDefault="003425DC" w:rsidP="0086272F">
            <w:pPr>
              <w:pStyle w:val="aff4"/>
              <w:jc w:val="both"/>
              <w:rPr>
                <w:sz w:val="28"/>
                <w:szCs w:val="28"/>
              </w:rPr>
            </w:pPr>
            <w:r w:rsidRPr="00EE7ED4">
              <w:rPr>
                <w:bCs/>
                <w:sz w:val="28"/>
                <w:szCs w:val="28"/>
              </w:rPr>
              <w:t>Объекты, расположенные на территории одного муниципального района, городского округа</w:t>
            </w:r>
          </w:p>
        </w:tc>
      </w:tr>
      <w:tr w:rsidR="003425DC" w:rsidRPr="00EE7ED4" w:rsidTr="003425DC">
        <w:trPr>
          <w:trHeight w:val="606"/>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1</w:t>
            </w:r>
            <w:r w:rsidR="00656CCE"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Всеволожский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 xml:space="preserve">Обход Мурино и Новое Девяткино в створе Пискаревского проспекта с выходом на автомобильную дорогу </w:t>
            </w:r>
            <w:r w:rsidR="00483C6E" w:rsidRPr="00EE7ED4">
              <w:rPr>
                <w:sz w:val="28"/>
                <w:szCs w:val="28"/>
              </w:rPr>
              <w:t>«</w:t>
            </w:r>
            <w:r w:rsidRPr="00EE7ED4">
              <w:rPr>
                <w:sz w:val="28"/>
                <w:szCs w:val="28"/>
              </w:rPr>
              <w:t>Санкт-Петербург – Ма</w:t>
            </w:r>
            <w:r w:rsidR="00656CCE" w:rsidRPr="00EE7ED4">
              <w:rPr>
                <w:sz w:val="28"/>
                <w:szCs w:val="28"/>
              </w:rPr>
              <w:t>токса</w:t>
            </w:r>
            <w:r w:rsidR="00483C6E" w:rsidRPr="00EE7ED4">
              <w:rPr>
                <w:sz w:val="28"/>
                <w:szCs w:val="28"/>
              </w:rPr>
              <w:t>»</w:t>
            </w:r>
            <w:r w:rsidR="00656CCE" w:rsidRPr="00EE7ED4">
              <w:rPr>
                <w:sz w:val="28"/>
                <w:szCs w:val="28"/>
              </w:rPr>
              <w:t xml:space="preserve"> (включая строительство транспортной развязки с автомобильной дорогой Санкт-Петербург - Матокса)</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 10,5км;</w:t>
            </w:r>
          </w:p>
          <w:p w:rsidR="003425DC" w:rsidRPr="00EE7ED4" w:rsidRDefault="003425DC" w:rsidP="0086272F">
            <w:pPr>
              <w:pStyle w:val="aff4"/>
              <w:jc w:val="both"/>
              <w:rPr>
                <w:sz w:val="28"/>
                <w:szCs w:val="28"/>
              </w:rPr>
            </w:pPr>
            <w:r w:rsidRPr="00EE7ED4">
              <w:rPr>
                <w:sz w:val="28"/>
                <w:szCs w:val="28"/>
              </w:rPr>
              <w:t>- категор</w:t>
            </w:r>
            <w:r w:rsidR="00656CCE" w:rsidRPr="00EE7ED4">
              <w:rPr>
                <w:sz w:val="28"/>
                <w:szCs w:val="28"/>
              </w:rPr>
              <w:t>ия – II.</w:t>
            </w:r>
          </w:p>
          <w:p w:rsidR="003425DC" w:rsidRPr="00EE7ED4" w:rsidRDefault="003425DC" w:rsidP="0086272F">
            <w:pPr>
              <w:pStyle w:val="aff4"/>
              <w:jc w:val="both"/>
              <w:rPr>
                <w:sz w:val="28"/>
                <w:szCs w:val="28"/>
                <w:u w:val="single"/>
              </w:rPr>
            </w:pPr>
            <w:r w:rsidRPr="00EE7ED4">
              <w:rPr>
                <w:sz w:val="28"/>
                <w:szCs w:val="28"/>
                <w:u w:val="single"/>
              </w:rPr>
              <w:t xml:space="preserve">Назначение: </w:t>
            </w:r>
          </w:p>
          <w:p w:rsidR="003425DC" w:rsidRPr="00EE7ED4" w:rsidRDefault="003425DC" w:rsidP="0086272F">
            <w:pPr>
              <w:pStyle w:val="aff4"/>
              <w:jc w:val="both"/>
              <w:rPr>
                <w:sz w:val="28"/>
                <w:szCs w:val="28"/>
              </w:rPr>
            </w:pPr>
            <w:r w:rsidRPr="00EE7ED4">
              <w:rPr>
                <w:sz w:val="28"/>
                <w:szCs w:val="28"/>
              </w:rPr>
              <w:t>- решения задачи по формированию устойчивых транспортных связей между муниципальными образованиями области, совершенствованию автодорожных связей на направлениях межрегиональных перевозок и на подходах к транспортным узлам, устранению участков автомобильных дорог, работающих в режиме перегрузки;</w:t>
            </w:r>
          </w:p>
          <w:p w:rsidR="003425DC" w:rsidRPr="00EE7ED4" w:rsidRDefault="003425DC" w:rsidP="0086272F">
            <w:pPr>
              <w:pStyle w:val="aff4"/>
              <w:jc w:val="both"/>
              <w:rPr>
                <w:sz w:val="28"/>
                <w:szCs w:val="28"/>
              </w:rPr>
            </w:pPr>
            <w:r w:rsidRPr="00EE7ED4">
              <w:rPr>
                <w:sz w:val="28"/>
                <w:szCs w:val="28"/>
              </w:rPr>
              <w:t>- повышение пропускной способности дорожной сети.</w:t>
            </w:r>
          </w:p>
          <w:p w:rsidR="003425DC" w:rsidRPr="00EE7ED4" w:rsidRDefault="00656CC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Муринское сельское поселение, Новодевяткинское сельское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2</w:t>
            </w:r>
            <w:r w:rsidR="00656CCE"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Всеволожский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 xml:space="preserve">Парголово </w:t>
            </w:r>
            <w:r w:rsidR="00656CCE" w:rsidRPr="00EE7ED4">
              <w:rPr>
                <w:sz w:val="28"/>
                <w:szCs w:val="28"/>
              </w:rPr>
              <w:t>–</w:t>
            </w:r>
            <w:r w:rsidRPr="00EE7ED4">
              <w:rPr>
                <w:sz w:val="28"/>
                <w:szCs w:val="28"/>
              </w:rPr>
              <w:t xml:space="preserve"> Огоньки</w:t>
            </w:r>
            <w:r w:rsidR="00483C6E" w:rsidRPr="00EE7ED4">
              <w:rPr>
                <w:sz w:val="28"/>
                <w:szCs w:val="28"/>
              </w:rPr>
              <w:t>»</w:t>
            </w:r>
            <w:r w:rsidRPr="00EE7ED4">
              <w:rPr>
                <w:sz w:val="28"/>
                <w:szCs w:val="28"/>
              </w:rPr>
              <w:t xml:space="preserve"> (км 27+700 - км 44+201) (реконструкция)</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16,5 км;</w:t>
            </w:r>
          </w:p>
          <w:p w:rsidR="003425DC" w:rsidRPr="00EE7ED4" w:rsidRDefault="003425DC" w:rsidP="0086272F">
            <w:pPr>
              <w:pStyle w:val="aff4"/>
              <w:jc w:val="both"/>
              <w:rPr>
                <w:sz w:val="28"/>
                <w:szCs w:val="28"/>
              </w:rPr>
            </w:pPr>
            <w:r w:rsidRPr="00EE7ED4">
              <w:rPr>
                <w:sz w:val="28"/>
                <w:szCs w:val="28"/>
              </w:rPr>
              <w:t>- категория: II</w:t>
            </w:r>
            <w:r w:rsidR="00656CCE" w:rsidRPr="00EE7ED4">
              <w:rPr>
                <w:sz w:val="28"/>
                <w:szCs w:val="28"/>
              </w:rPr>
              <w:t>.</w:t>
            </w:r>
          </w:p>
          <w:p w:rsidR="003425DC" w:rsidRPr="00EE7ED4" w:rsidRDefault="003425DC" w:rsidP="0086272F">
            <w:pPr>
              <w:pStyle w:val="aff4"/>
              <w:jc w:val="both"/>
              <w:rPr>
                <w:sz w:val="28"/>
                <w:szCs w:val="28"/>
                <w:u w:val="single"/>
              </w:rPr>
            </w:pPr>
            <w:r w:rsidRPr="00EE7ED4">
              <w:rPr>
                <w:sz w:val="28"/>
                <w:szCs w:val="28"/>
                <w:u w:val="single"/>
              </w:rPr>
              <w:t>Назначение:</w:t>
            </w:r>
          </w:p>
          <w:p w:rsidR="003425DC" w:rsidRPr="00EE7ED4" w:rsidRDefault="003425DC" w:rsidP="0086272F">
            <w:pPr>
              <w:pStyle w:val="aff4"/>
              <w:jc w:val="both"/>
              <w:rPr>
                <w:sz w:val="28"/>
                <w:szCs w:val="28"/>
              </w:rPr>
            </w:pPr>
            <w:r w:rsidRPr="00EE7ED4">
              <w:rPr>
                <w:sz w:val="28"/>
                <w:szCs w:val="28"/>
              </w:rPr>
              <w:t>- решения задачи по формированию устойчивых транспортных связей между муниципальными образованиями области, совершенствованию автодорожных связей на направлениях межрегиональных перевозок и на подходах к транспортным узлам, устранению участков автомобильных дорог, работающих в режиме перегрузки;</w:t>
            </w:r>
          </w:p>
          <w:p w:rsidR="003425DC" w:rsidRPr="00EE7ED4" w:rsidRDefault="003425DC" w:rsidP="0086272F">
            <w:pPr>
              <w:pStyle w:val="aff4"/>
              <w:jc w:val="both"/>
              <w:rPr>
                <w:sz w:val="28"/>
                <w:szCs w:val="28"/>
              </w:rPr>
            </w:pPr>
            <w:r w:rsidRPr="00EE7ED4">
              <w:rPr>
                <w:sz w:val="28"/>
                <w:szCs w:val="28"/>
              </w:rPr>
              <w:t>- повышение пропускной способности дорожной сети.</w:t>
            </w:r>
          </w:p>
          <w:p w:rsidR="003425DC" w:rsidRPr="00EE7ED4" w:rsidRDefault="00656CC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Сертоловское городское поселение, Юкковское сельское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3</w:t>
            </w:r>
            <w:r w:rsidR="00656CCE"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Выборгский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Обход населённых пунктов Поляны и Семиозерье</w:t>
            </w:r>
          </w:p>
          <w:p w:rsidR="003425DC" w:rsidRPr="00EE7ED4" w:rsidRDefault="003425DC" w:rsidP="0086272F">
            <w:pPr>
              <w:pStyle w:val="aff4"/>
              <w:jc w:val="both"/>
              <w:rPr>
                <w:sz w:val="28"/>
                <w:szCs w:val="28"/>
              </w:rPr>
            </w:pPr>
            <w:r w:rsidRPr="00EE7ED4">
              <w:rPr>
                <w:sz w:val="28"/>
                <w:szCs w:val="28"/>
              </w:rPr>
              <w:t>(</w:t>
            </w:r>
            <w:r w:rsidR="009B2264" w:rsidRPr="00EE7ED4">
              <w:rPr>
                <w:sz w:val="28"/>
                <w:szCs w:val="28"/>
              </w:rPr>
              <w:t>а</w:t>
            </w:r>
            <w:r w:rsidRPr="00EE7ED4">
              <w:rPr>
                <w:sz w:val="28"/>
                <w:szCs w:val="28"/>
              </w:rPr>
              <w:t>втодорожный маршрут от мор</w:t>
            </w:r>
            <w:r w:rsidR="009B2264" w:rsidRPr="00EE7ED4">
              <w:rPr>
                <w:sz w:val="28"/>
                <w:szCs w:val="28"/>
              </w:rPr>
              <w:t xml:space="preserve">ских портов </w:t>
            </w:r>
            <w:r w:rsidR="00483C6E" w:rsidRPr="00EE7ED4">
              <w:rPr>
                <w:sz w:val="28"/>
                <w:szCs w:val="28"/>
              </w:rPr>
              <w:t>«</w:t>
            </w:r>
            <w:r w:rsidRPr="00EE7ED4">
              <w:rPr>
                <w:sz w:val="28"/>
                <w:szCs w:val="28"/>
              </w:rPr>
              <w:t>Высоцк</w:t>
            </w:r>
            <w:r w:rsidR="00483C6E" w:rsidRPr="00EE7ED4">
              <w:rPr>
                <w:sz w:val="28"/>
                <w:szCs w:val="28"/>
              </w:rPr>
              <w:t>»</w:t>
            </w:r>
            <w:r w:rsidR="009B2264" w:rsidRPr="00EE7ED4">
              <w:rPr>
                <w:sz w:val="28"/>
                <w:szCs w:val="28"/>
              </w:rPr>
              <w:t xml:space="preserve"> и </w:t>
            </w:r>
            <w:r w:rsidR="00483C6E" w:rsidRPr="00EE7ED4">
              <w:rPr>
                <w:sz w:val="28"/>
                <w:szCs w:val="28"/>
              </w:rPr>
              <w:t>«</w:t>
            </w:r>
            <w:r w:rsidRPr="00EE7ED4">
              <w:rPr>
                <w:sz w:val="28"/>
                <w:szCs w:val="28"/>
              </w:rPr>
              <w:t>При</w:t>
            </w:r>
            <w:r w:rsidR="009B2264" w:rsidRPr="00EE7ED4">
              <w:rPr>
                <w:sz w:val="28"/>
                <w:szCs w:val="28"/>
              </w:rPr>
              <w:t>морск</w:t>
            </w:r>
            <w:r w:rsidR="00483C6E" w:rsidRPr="00EE7ED4">
              <w:rPr>
                <w:sz w:val="28"/>
                <w:szCs w:val="28"/>
              </w:rPr>
              <w:t>»</w:t>
            </w:r>
            <w:r w:rsidR="009B2264" w:rsidRPr="00EE7ED4">
              <w:rPr>
                <w:sz w:val="28"/>
                <w:szCs w:val="28"/>
              </w:rPr>
              <w:t xml:space="preserve"> до автомобильной дороги А-181 </w:t>
            </w:r>
            <w:r w:rsidR="00483C6E" w:rsidRPr="00EE7ED4">
              <w:rPr>
                <w:sz w:val="28"/>
                <w:szCs w:val="28"/>
              </w:rPr>
              <w:t>«</w:t>
            </w:r>
            <w:r w:rsidRPr="00EE7ED4">
              <w:rPr>
                <w:sz w:val="28"/>
                <w:szCs w:val="28"/>
              </w:rPr>
              <w:t>Скандинавия</w:t>
            </w:r>
            <w:r w:rsidR="00483C6E" w:rsidRPr="00EE7ED4">
              <w:rPr>
                <w:sz w:val="28"/>
                <w:szCs w:val="28"/>
              </w:rPr>
              <w:t>»</w:t>
            </w:r>
            <w:r w:rsidR="009B2264" w:rsidRPr="00EE7ED4">
              <w:rPr>
                <w:sz w:val="28"/>
                <w:szCs w:val="28"/>
              </w:rPr>
              <w:t xml:space="preserve"> </w:t>
            </w:r>
            <w:r w:rsidRPr="00EE7ED4">
              <w:rPr>
                <w:sz w:val="28"/>
                <w:szCs w:val="28"/>
              </w:rPr>
              <w:t>Санкт-Петербург – Выборг – граница с Финляндской Республикой)</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4 км;</w:t>
            </w:r>
          </w:p>
          <w:p w:rsidR="003425DC" w:rsidRPr="00EE7ED4" w:rsidRDefault="003425DC" w:rsidP="0086272F">
            <w:pPr>
              <w:pStyle w:val="aff4"/>
              <w:jc w:val="both"/>
              <w:rPr>
                <w:sz w:val="28"/>
                <w:szCs w:val="28"/>
              </w:rPr>
            </w:pPr>
            <w:r w:rsidRPr="00EE7ED4">
              <w:rPr>
                <w:sz w:val="28"/>
                <w:szCs w:val="28"/>
              </w:rPr>
              <w:t xml:space="preserve">- категория: </w:t>
            </w:r>
            <w:r w:rsidR="009B2264" w:rsidRPr="00EE7ED4">
              <w:rPr>
                <w:sz w:val="28"/>
                <w:szCs w:val="28"/>
              </w:rPr>
              <w:t>II.</w:t>
            </w:r>
          </w:p>
          <w:p w:rsidR="003425DC" w:rsidRPr="00EE7ED4" w:rsidRDefault="003425DC"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3425DC" w:rsidRPr="00EE7ED4" w:rsidRDefault="003425DC" w:rsidP="0086272F">
            <w:pPr>
              <w:pStyle w:val="aff4"/>
              <w:jc w:val="both"/>
              <w:rPr>
                <w:sz w:val="28"/>
                <w:szCs w:val="28"/>
              </w:rPr>
            </w:pPr>
            <w:r w:rsidRPr="00EE7ED4">
              <w:rPr>
                <w:sz w:val="28"/>
                <w:szCs w:val="28"/>
              </w:rPr>
              <w:t>- решения задачи по формированию устойчивых транспортных связей между муниципальными образованиями области, совершенствованию автодорожных связей на направлениях межрегиональных перевозок и на подходах к транспортным узлам, устранению участков автомобильных дорог, работающих в режиме перегрузки;</w:t>
            </w:r>
          </w:p>
          <w:p w:rsidR="003425DC" w:rsidRPr="00EE7ED4" w:rsidRDefault="003425DC" w:rsidP="0086272F">
            <w:pPr>
              <w:pStyle w:val="aff4"/>
              <w:jc w:val="both"/>
              <w:rPr>
                <w:sz w:val="28"/>
                <w:szCs w:val="28"/>
              </w:rPr>
            </w:pPr>
            <w:r w:rsidRPr="00EE7ED4">
              <w:rPr>
                <w:sz w:val="28"/>
                <w:szCs w:val="28"/>
              </w:rPr>
              <w:t>- улучшения транспор</w:t>
            </w:r>
            <w:r w:rsidR="009B2264" w:rsidRPr="00EE7ED4">
              <w:rPr>
                <w:sz w:val="28"/>
                <w:szCs w:val="28"/>
              </w:rPr>
              <w:t xml:space="preserve">тных связей с морскими портами </w:t>
            </w:r>
            <w:r w:rsidR="00483C6E" w:rsidRPr="00EE7ED4">
              <w:rPr>
                <w:sz w:val="28"/>
                <w:szCs w:val="28"/>
              </w:rPr>
              <w:t>«</w:t>
            </w:r>
            <w:r w:rsidRPr="00EE7ED4">
              <w:rPr>
                <w:sz w:val="28"/>
                <w:szCs w:val="28"/>
              </w:rPr>
              <w:t>Высоцк</w:t>
            </w:r>
            <w:r w:rsidR="00483C6E" w:rsidRPr="00EE7ED4">
              <w:rPr>
                <w:sz w:val="28"/>
                <w:szCs w:val="28"/>
              </w:rPr>
              <w:t>»</w:t>
            </w:r>
            <w:r w:rsidR="009B2264" w:rsidRPr="00EE7ED4">
              <w:rPr>
                <w:sz w:val="28"/>
                <w:szCs w:val="28"/>
              </w:rPr>
              <w:t xml:space="preserve"> и </w:t>
            </w:r>
            <w:r w:rsidR="00483C6E" w:rsidRPr="00EE7ED4">
              <w:rPr>
                <w:sz w:val="28"/>
                <w:szCs w:val="28"/>
              </w:rPr>
              <w:t>«</w:t>
            </w:r>
            <w:r w:rsidRPr="00EE7ED4">
              <w:rPr>
                <w:sz w:val="28"/>
                <w:szCs w:val="28"/>
              </w:rPr>
              <w:t>Приморск</w:t>
            </w:r>
            <w:r w:rsidR="00483C6E" w:rsidRPr="00EE7ED4">
              <w:rPr>
                <w:sz w:val="28"/>
                <w:szCs w:val="28"/>
              </w:rPr>
              <w:t>»</w:t>
            </w:r>
            <w:r w:rsidRPr="00EE7ED4">
              <w:rPr>
                <w:sz w:val="28"/>
                <w:szCs w:val="28"/>
              </w:rPr>
              <w:t>.</w:t>
            </w:r>
          </w:p>
          <w:p w:rsidR="003425DC" w:rsidRPr="00EE7ED4" w:rsidRDefault="009B226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Полянское сельское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4</w:t>
            </w:r>
            <w:r w:rsidR="009B2264"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Выборгский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Авто</w:t>
            </w:r>
            <w:r w:rsidR="009B2264" w:rsidRPr="00EE7ED4">
              <w:rPr>
                <w:sz w:val="28"/>
                <w:szCs w:val="28"/>
              </w:rPr>
              <w:t xml:space="preserve">мобильная </w:t>
            </w:r>
            <w:r w:rsidRPr="00EE7ED4">
              <w:rPr>
                <w:sz w:val="28"/>
                <w:szCs w:val="28"/>
              </w:rPr>
              <w:t xml:space="preserve">дорога регионального значения </w:t>
            </w:r>
            <w:r w:rsidR="00483C6E" w:rsidRPr="00EE7ED4">
              <w:rPr>
                <w:sz w:val="28"/>
                <w:szCs w:val="28"/>
              </w:rPr>
              <w:t>«</w:t>
            </w:r>
            <w:r w:rsidRPr="00EE7ED4">
              <w:rPr>
                <w:sz w:val="28"/>
                <w:szCs w:val="28"/>
              </w:rPr>
              <w:t>Подъезд к городу Высоцк</w:t>
            </w:r>
            <w:r w:rsidR="00483C6E" w:rsidRPr="00EE7ED4">
              <w:rPr>
                <w:sz w:val="28"/>
                <w:szCs w:val="28"/>
              </w:rPr>
              <w:t>»</w:t>
            </w:r>
            <w:r w:rsidRPr="00EE7ED4">
              <w:rPr>
                <w:sz w:val="28"/>
                <w:szCs w:val="28"/>
              </w:rPr>
              <w:t xml:space="preserve"> (реконструкция на участке км 2+000 – км 14+980)</w:t>
            </w:r>
          </w:p>
          <w:p w:rsidR="003425DC" w:rsidRPr="00EE7ED4" w:rsidRDefault="009B2264" w:rsidP="0086272F">
            <w:pPr>
              <w:pStyle w:val="aff4"/>
              <w:jc w:val="both"/>
              <w:rPr>
                <w:sz w:val="28"/>
                <w:szCs w:val="28"/>
              </w:rPr>
            </w:pPr>
            <w:r w:rsidRPr="00EE7ED4">
              <w:rPr>
                <w:sz w:val="28"/>
                <w:szCs w:val="28"/>
              </w:rPr>
              <w:t>(а</w:t>
            </w:r>
            <w:r w:rsidR="003425DC" w:rsidRPr="00EE7ED4">
              <w:rPr>
                <w:sz w:val="28"/>
                <w:szCs w:val="28"/>
              </w:rPr>
              <w:t xml:space="preserve">втодорожный маршрут от морских портов Высоцк и Приморск до автомобильной дороги А-181 </w:t>
            </w:r>
            <w:r w:rsidR="00483C6E" w:rsidRPr="00EE7ED4">
              <w:rPr>
                <w:sz w:val="28"/>
                <w:szCs w:val="28"/>
              </w:rPr>
              <w:t>«</w:t>
            </w:r>
            <w:r w:rsidR="003425DC" w:rsidRPr="00EE7ED4">
              <w:rPr>
                <w:sz w:val="28"/>
                <w:szCs w:val="28"/>
              </w:rPr>
              <w:t>Скандинавия</w:t>
            </w:r>
            <w:r w:rsidR="00483C6E" w:rsidRPr="00EE7ED4">
              <w:rPr>
                <w:sz w:val="28"/>
                <w:szCs w:val="28"/>
              </w:rPr>
              <w:t>»</w:t>
            </w:r>
            <w:r w:rsidR="003425DC" w:rsidRPr="00EE7ED4">
              <w:rPr>
                <w:sz w:val="28"/>
                <w:szCs w:val="28"/>
              </w:rPr>
              <w:t xml:space="preserve"> Санкт-Петербург – Выборг – граница с Финляндской Республикой)</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12,98 км;</w:t>
            </w:r>
          </w:p>
          <w:p w:rsidR="003425DC" w:rsidRPr="00EE7ED4" w:rsidRDefault="003425DC" w:rsidP="0086272F">
            <w:pPr>
              <w:pStyle w:val="aff4"/>
              <w:jc w:val="both"/>
              <w:rPr>
                <w:sz w:val="28"/>
                <w:szCs w:val="28"/>
              </w:rPr>
            </w:pPr>
            <w:r w:rsidRPr="00EE7ED4">
              <w:rPr>
                <w:sz w:val="28"/>
                <w:szCs w:val="28"/>
              </w:rPr>
              <w:t>- категория: II;</w:t>
            </w:r>
          </w:p>
          <w:p w:rsidR="003425DC" w:rsidRPr="00EE7ED4" w:rsidRDefault="003425DC"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3425DC" w:rsidRPr="00EE7ED4" w:rsidRDefault="003425DC" w:rsidP="0086272F">
            <w:pPr>
              <w:pStyle w:val="aff4"/>
              <w:jc w:val="both"/>
              <w:rPr>
                <w:sz w:val="28"/>
                <w:szCs w:val="28"/>
              </w:rPr>
            </w:pPr>
            <w:r w:rsidRPr="00EE7ED4">
              <w:rPr>
                <w:sz w:val="28"/>
                <w:szCs w:val="28"/>
              </w:rPr>
              <w:t>- решения задачи по формированию устойчивых транспортных связей между муниципальными образованиями области, совершенствованию автодорожных связей на направлениях межрегиональных перевозок и на подходах к транспортным узлам, устранению участков автомобильных дорог, работающих в режиме перегрузки;</w:t>
            </w:r>
          </w:p>
          <w:p w:rsidR="003425DC" w:rsidRPr="00EE7ED4" w:rsidRDefault="003425DC" w:rsidP="0086272F">
            <w:pPr>
              <w:pStyle w:val="aff4"/>
              <w:jc w:val="both"/>
              <w:rPr>
                <w:sz w:val="28"/>
                <w:szCs w:val="28"/>
              </w:rPr>
            </w:pPr>
            <w:r w:rsidRPr="00EE7ED4">
              <w:rPr>
                <w:sz w:val="28"/>
                <w:szCs w:val="28"/>
              </w:rPr>
              <w:t>- улучшения транспор</w:t>
            </w:r>
            <w:r w:rsidR="009B2264" w:rsidRPr="00EE7ED4">
              <w:rPr>
                <w:sz w:val="28"/>
                <w:szCs w:val="28"/>
              </w:rPr>
              <w:t xml:space="preserve">тных связей с морскими портами </w:t>
            </w:r>
            <w:r w:rsidR="00483C6E" w:rsidRPr="00EE7ED4">
              <w:rPr>
                <w:sz w:val="28"/>
                <w:szCs w:val="28"/>
              </w:rPr>
              <w:t>«</w:t>
            </w:r>
            <w:r w:rsidRPr="00EE7ED4">
              <w:rPr>
                <w:sz w:val="28"/>
                <w:szCs w:val="28"/>
              </w:rPr>
              <w:t>Высоцк</w:t>
            </w:r>
            <w:r w:rsidR="00483C6E" w:rsidRPr="00EE7ED4">
              <w:rPr>
                <w:sz w:val="28"/>
                <w:szCs w:val="28"/>
              </w:rPr>
              <w:t>»</w:t>
            </w:r>
            <w:r w:rsidR="009B2264" w:rsidRPr="00EE7ED4">
              <w:rPr>
                <w:sz w:val="28"/>
                <w:szCs w:val="28"/>
              </w:rPr>
              <w:t xml:space="preserve"> и </w:t>
            </w:r>
            <w:r w:rsidR="00483C6E" w:rsidRPr="00EE7ED4">
              <w:rPr>
                <w:sz w:val="28"/>
                <w:szCs w:val="28"/>
              </w:rPr>
              <w:t>«</w:t>
            </w:r>
            <w:r w:rsidRPr="00EE7ED4">
              <w:rPr>
                <w:sz w:val="28"/>
                <w:szCs w:val="28"/>
              </w:rPr>
              <w:t>Приморск</w:t>
            </w:r>
            <w:r w:rsidR="00483C6E" w:rsidRPr="00EE7ED4">
              <w:rPr>
                <w:sz w:val="28"/>
                <w:szCs w:val="28"/>
              </w:rPr>
              <w:t>»</w:t>
            </w:r>
            <w:r w:rsidRPr="00EE7ED4">
              <w:rPr>
                <w:sz w:val="28"/>
                <w:szCs w:val="28"/>
              </w:rPr>
              <w:t>.</w:t>
            </w:r>
          </w:p>
          <w:p w:rsidR="003425DC" w:rsidRPr="00EE7ED4" w:rsidRDefault="009B2264"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Высоцкое городское поселение, Советское городское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5</w:t>
            </w:r>
            <w:r w:rsidR="009B2264"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Выборгский муниципальный район</w:t>
            </w:r>
          </w:p>
        </w:tc>
        <w:tc>
          <w:tcPr>
            <w:tcW w:w="2222" w:type="pct"/>
            <w:shd w:val="clear" w:color="auto" w:fill="auto"/>
          </w:tcPr>
          <w:p w:rsidR="003425DC" w:rsidRPr="00EE7ED4" w:rsidRDefault="009B2264"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003425DC" w:rsidRPr="00EE7ED4">
              <w:rPr>
                <w:sz w:val="28"/>
                <w:szCs w:val="28"/>
              </w:rPr>
              <w:t xml:space="preserve">Глебычево – Малышево </w:t>
            </w:r>
            <w:r w:rsidRPr="00EE7ED4">
              <w:rPr>
                <w:sz w:val="28"/>
                <w:szCs w:val="28"/>
              </w:rPr>
              <w:t>–</w:t>
            </w:r>
            <w:r w:rsidR="003425DC" w:rsidRPr="00EE7ED4">
              <w:rPr>
                <w:sz w:val="28"/>
                <w:szCs w:val="28"/>
              </w:rPr>
              <w:t xml:space="preserve"> Прибылово</w:t>
            </w:r>
            <w:r w:rsidR="00483C6E" w:rsidRPr="00EE7ED4">
              <w:rPr>
                <w:sz w:val="28"/>
                <w:szCs w:val="28"/>
              </w:rPr>
              <w:t>»</w:t>
            </w:r>
            <w:r w:rsidR="003425DC" w:rsidRPr="00EE7ED4">
              <w:rPr>
                <w:sz w:val="28"/>
                <w:szCs w:val="28"/>
              </w:rPr>
              <w:t xml:space="preserve"> (реконструкция на участке км  0+000 – км 9+600)</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9,6 км;</w:t>
            </w:r>
          </w:p>
          <w:p w:rsidR="003425DC" w:rsidRPr="00EE7ED4" w:rsidRDefault="003425DC" w:rsidP="0086272F">
            <w:pPr>
              <w:pStyle w:val="aff4"/>
              <w:jc w:val="both"/>
              <w:rPr>
                <w:sz w:val="28"/>
                <w:szCs w:val="28"/>
              </w:rPr>
            </w:pPr>
            <w:r w:rsidRPr="00EE7ED4">
              <w:rPr>
                <w:rStyle w:val="af4"/>
                <w:sz w:val="28"/>
                <w:szCs w:val="28"/>
              </w:rPr>
              <w:t>- категория: II</w:t>
            </w:r>
            <w:r w:rsidR="009B2264" w:rsidRPr="00EE7ED4">
              <w:rPr>
                <w:rStyle w:val="af4"/>
                <w:sz w:val="28"/>
                <w:szCs w:val="28"/>
              </w:rPr>
              <w:t>.</w:t>
            </w:r>
          </w:p>
          <w:p w:rsidR="003425DC" w:rsidRPr="00EE7ED4" w:rsidRDefault="009B2264" w:rsidP="0086272F">
            <w:pPr>
              <w:pStyle w:val="aff4"/>
              <w:jc w:val="both"/>
              <w:rPr>
                <w:sz w:val="28"/>
                <w:szCs w:val="28"/>
                <w:u w:val="single"/>
              </w:rPr>
            </w:pPr>
            <w:r w:rsidRPr="00EE7ED4">
              <w:rPr>
                <w:sz w:val="28"/>
                <w:szCs w:val="28"/>
                <w:u w:val="single"/>
              </w:rPr>
              <w:t>Назначение:</w:t>
            </w:r>
          </w:p>
          <w:p w:rsidR="003425DC" w:rsidRPr="00EE7ED4" w:rsidRDefault="003425DC" w:rsidP="0086272F">
            <w:pPr>
              <w:pStyle w:val="aff4"/>
              <w:jc w:val="both"/>
              <w:rPr>
                <w:sz w:val="28"/>
                <w:szCs w:val="28"/>
              </w:rPr>
            </w:pPr>
            <w:r w:rsidRPr="00EE7ED4">
              <w:rPr>
                <w:sz w:val="28"/>
                <w:szCs w:val="28"/>
              </w:rPr>
              <w:t>- решения задачи по формированию устойчивых транспортных связей между муниципальными образованиями области, совершенствованию автодорожных связей на направлениях межрегиональных перевозок и на подходах к транспортным узлам, устранению участков автомобильных дорог, работающих в режиме перегрузки.</w:t>
            </w:r>
          </w:p>
          <w:p w:rsidR="003425DC" w:rsidRPr="00EE7ED4" w:rsidRDefault="009B226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Приморское городское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6</w:t>
            </w:r>
            <w:r w:rsidR="009B2264"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Гатчинский муниципальный район</w:t>
            </w:r>
          </w:p>
        </w:tc>
        <w:tc>
          <w:tcPr>
            <w:tcW w:w="2222" w:type="pct"/>
            <w:shd w:val="clear" w:color="auto" w:fill="auto"/>
          </w:tcPr>
          <w:p w:rsidR="003425DC" w:rsidRPr="00EE7ED4" w:rsidRDefault="003425DC" w:rsidP="0086272F">
            <w:pPr>
              <w:pStyle w:val="aff4"/>
              <w:jc w:val="both"/>
              <w:rPr>
                <w:rStyle w:val="af4"/>
                <w:sz w:val="28"/>
                <w:szCs w:val="28"/>
              </w:rPr>
            </w:pPr>
            <w:r w:rsidRPr="00EE7ED4">
              <w:rPr>
                <w:rStyle w:val="af4"/>
                <w:sz w:val="28"/>
                <w:szCs w:val="28"/>
              </w:rPr>
              <w:t>Подъезд к индустриальному пар</w:t>
            </w:r>
            <w:r w:rsidR="009B2264" w:rsidRPr="00EE7ED4">
              <w:rPr>
                <w:rStyle w:val="af4"/>
                <w:sz w:val="28"/>
                <w:szCs w:val="28"/>
              </w:rPr>
              <w:t xml:space="preserve">ку </w:t>
            </w:r>
            <w:r w:rsidR="00483C6E" w:rsidRPr="00EE7ED4">
              <w:rPr>
                <w:rStyle w:val="af4"/>
                <w:sz w:val="28"/>
                <w:szCs w:val="28"/>
              </w:rPr>
              <w:t>«</w:t>
            </w:r>
            <w:r w:rsidR="009B2264" w:rsidRPr="00EE7ED4">
              <w:rPr>
                <w:rStyle w:val="af4"/>
                <w:sz w:val="28"/>
                <w:szCs w:val="28"/>
              </w:rPr>
              <w:t>Мариенбург</w:t>
            </w:r>
            <w:r w:rsidR="00483C6E" w:rsidRPr="00EE7ED4">
              <w:rPr>
                <w:rStyle w:val="af4"/>
                <w:sz w:val="28"/>
                <w:szCs w:val="28"/>
              </w:rPr>
              <w:t>»</w:t>
            </w:r>
          </w:p>
          <w:p w:rsidR="009B2264" w:rsidRPr="00EE7ED4" w:rsidRDefault="009B2264" w:rsidP="0086272F">
            <w:pPr>
              <w:pStyle w:val="aff4"/>
              <w:jc w:val="both"/>
              <w:rPr>
                <w:rStyle w:val="af4"/>
                <w:b/>
                <w:sz w:val="28"/>
                <w:szCs w:val="28"/>
              </w:rPr>
            </w:pPr>
            <w:r w:rsidRPr="00EE7ED4">
              <w:rPr>
                <w:sz w:val="28"/>
                <w:szCs w:val="28"/>
              </w:rPr>
              <w:t>(строительство подъезда осуществляется в рамках реализации проекта строительства индустриального парка за счёт внебюджетных источников)</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ориентировочно 0,5 км;</w:t>
            </w:r>
          </w:p>
          <w:p w:rsidR="003425DC" w:rsidRPr="00EE7ED4" w:rsidRDefault="003425DC" w:rsidP="0086272F">
            <w:pPr>
              <w:pStyle w:val="aff4"/>
              <w:jc w:val="both"/>
              <w:rPr>
                <w:rStyle w:val="af4"/>
                <w:sz w:val="28"/>
                <w:szCs w:val="28"/>
              </w:rPr>
            </w:pPr>
            <w:r w:rsidRPr="00EE7ED4">
              <w:rPr>
                <w:sz w:val="28"/>
                <w:szCs w:val="28"/>
              </w:rPr>
              <w:t>- выходит на автомобильную д</w:t>
            </w:r>
            <w:r w:rsidRPr="00EE7ED4">
              <w:rPr>
                <w:rStyle w:val="af4"/>
                <w:sz w:val="28"/>
                <w:szCs w:val="28"/>
              </w:rPr>
              <w:t>орогу Рошаля - Черново - Учхоз;</w:t>
            </w:r>
          </w:p>
          <w:p w:rsidR="003425DC" w:rsidRPr="00EE7ED4" w:rsidRDefault="003425DC" w:rsidP="0086272F">
            <w:pPr>
              <w:pStyle w:val="aff4"/>
              <w:jc w:val="both"/>
              <w:rPr>
                <w:sz w:val="28"/>
                <w:szCs w:val="28"/>
              </w:rPr>
            </w:pPr>
            <w:r w:rsidRPr="00EE7ED4">
              <w:rPr>
                <w:sz w:val="28"/>
                <w:szCs w:val="28"/>
              </w:rPr>
              <w:t xml:space="preserve">- категория: </w:t>
            </w:r>
            <w:r w:rsidRPr="00EE7ED4">
              <w:rPr>
                <w:sz w:val="28"/>
                <w:szCs w:val="28"/>
                <w:lang w:val="en-US"/>
              </w:rPr>
              <w:t>III</w:t>
            </w:r>
            <w:r w:rsidR="009B2264" w:rsidRPr="00EE7ED4">
              <w:rPr>
                <w:sz w:val="28"/>
                <w:szCs w:val="28"/>
              </w:rPr>
              <w:t>.</w:t>
            </w:r>
          </w:p>
          <w:p w:rsidR="003425DC" w:rsidRPr="00EE7ED4" w:rsidRDefault="003425DC" w:rsidP="0086272F">
            <w:pPr>
              <w:pStyle w:val="aff4"/>
              <w:jc w:val="both"/>
              <w:rPr>
                <w:sz w:val="28"/>
                <w:szCs w:val="28"/>
              </w:rPr>
            </w:pPr>
            <w:r w:rsidRPr="00EE7ED4">
              <w:rPr>
                <w:sz w:val="28"/>
                <w:szCs w:val="28"/>
                <w:u w:val="single"/>
              </w:rPr>
              <w:t>Назначение:</w:t>
            </w:r>
          </w:p>
          <w:p w:rsidR="003425DC" w:rsidRPr="00EE7ED4" w:rsidRDefault="003425DC" w:rsidP="0086272F">
            <w:pPr>
              <w:pStyle w:val="aff4"/>
              <w:jc w:val="both"/>
              <w:rPr>
                <w:sz w:val="28"/>
                <w:szCs w:val="28"/>
              </w:rPr>
            </w:pPr>
            <w:r w:rsidRPr="00EE7ED4">
              <w:rPr>
                <w:sz w:val="28"/>
                <w:szCs w:val="28"/>
              </w:rPr>
              <w:t>- обеспечение устойчивого транспортного снабжения индустриального парка;</w:t>
            </w:r>
          </w:p>
          <w:p w:rsidR="003425DC" w:rsidRPr="00EE7ED4" w:rsidRDefault="003425DC" w:rsidP="0086272F">
            <w:pPr>
              <w:pStyle w:val="aff4"/>
              <w:jc w:val="both"/>
              <w:rPr>
                <w:sz w:val="28"/>
                <w:szCs w:val="28"/>
              </w:rPr>
            </w:pPr>
            <w:r w:rsidRPr="00EE7ED4">
              <w:rPr>
                <w:sz w:val="28"/>
                <w:szCs w:val="28"/>
              </w:rPr>
              <w:t>- вывод грузового транзита с территории населённых пунктов.</w:t>
            </w:r>
          </w:p>
          <w:p w:rsidR="003425DC" w:rsidRPr="00EE7ED4" w:rsidRDefault="009B226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Пудостьское сельское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7</w:t>
            </w:r>
            <w:r w:rsidR="009B2264"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Гатчинский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 xml:space="preserve">Красное Село – Гатчина </w:t>
            </w:r>
            <w:r w:rsidR="009B2264" w:rsidRPr="00EE7ED4">
              <w:rPr>
                <w:sz w:val="28"/>
                <w:szCs w:val="28"/>
              </w:rPr>
              <w:t>–</w:t>
            </w:r>
            <w:r w:rsidRPr="00EE7ED4">
              <w:rPr>
                <w:sz w:val="28"/>
                <w:szCs w:val="28"/>
              </w:rPr>
              <w:t xml:space="preserve"> Павловск</w:t>
            </w:r>
            <w:r w:rsidR="00483C6E" w:rsidRPr="00EE7ED4">
              <w:rPr>
                <w:sz w:val="28"/>
                <w:szCs w:val="28"/>
              </w:rPr>
              <w:t>»</w:t>
            </w:r>
            <w:r w:rsidR="009B2264" w:rsidRPr="00EE7ED4">
              <w:rPr>
                <w:sz w:val="28"/>
                <w:szCs w:val="28"/>
              </w:rPr>
              <w:t xml:space="preserve"> </w:t>
            </w:r>
            <w:r w:rsidRPr="00EE7ED4">
              <w:rPr>
                <w:sz w:val="28"/>
                <w:szCs w:val="28"/>
              </w:rPr>
              <w:t>(реконструкция на участке км 14+600 - км 18+000)</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xml:space="preserve">- протяжённость: </w:t>
            </w:r>
            <w:r w:rsidR="009B2264" w:rsidRPr="00EE7ED4">
              <w:rPr>
                <w:sz w:val="28"/>
                <w:szCs w:val="28"/>
              </w:rPr>
              <w:t>3,4 км;</w:t>
            </w:r>
          </w:p>
          <w:p w:rsidR="003425DC" w:rsidRPr="00EE7ED4" w:rsidRDefault="003425DC" w:rsidP="0086272F">
            <w:pPr>
              <w:pStyle w:val="aff4"/>
              <w:jc w:val="both"/>
              <w:rPr>
                <w:sz w:val="28"/>
                <w:szCs w:val="28"/>
              </w:rPr>
            </w:pPr>
            <w:r w:rsidRPr="00EE7ED4">
              <w:rPr>
                <w:sz w:val="28"/>
                <w:szCs w:val="28"/>
              </w:rPr>
              <w:t xml:space="preserve">- категория: </w:t>
            </w:r>
            <w:r w:rsidR="009B2264" w:rsidRPr="00EE7ED4">
              <w:rPr>
                <w:sz w:val="28"/>
                <w:szCs w:val="28"/>
              </w:rPr>
              <w:t>II.</w:t>
            </w:r>
          </w:p>
          <w:p w:rsidR="003425DC" w:rsidRPr="00EE7ED4" w:rsidRDefault="003425DC" w:rsidP="0086272F">
            <w:pPr>
              <w:pStyle w:val="aff4"/>
              <w:jc w:val="both"/>
              <w:rPr>
                <w:sz w:val="28"/>
                <w:szCs w:val="28"/>
              </w:rPr>
            </w:pPr>
            <w:r w:rsidRPr="00EE7ED4">
              <w:rPr>
                <w:sz w:val="28"/>
                <w:szCs w:val="28"/>
                <w:u w:val="single"/>
              </w:rPr>
              <w:t>Назначение</w:t>
            </w:r>
            <w:r w:rsidRPr="00EE7ED4">
              <w:rPr>
                <w:sz w:val="28"/>
                <w:szCs w:val="28"/>
              </w:rPr>
              <w:t xml:space="preserve">: повышение пропускной способности дорожной сети. </w:t>
            </w:r>
          </w:p>
          <w:p w:rsidR="003425DC" w:rsidRPr="00EE7ED4" w:rsidRDefault="009B226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Гатчинское городское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8</w:t>
            </w:r>
            <w:r w:rsidR="009B2264"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Гатчинский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Автомобильная дорога общего пользования регионального значе</w:t>
            </w:r>
            <w:r w:rsidR="009B2264" w:rsidRPr="00EE7ED4">
              <w:rPr>
                <w:sz w:val="28"/>
                <w:szCs w:val="28"/>
              </w:rPr>
              <w:t xml:space="preserve">ния </w:t>
            </w:r>
            <w:r w:rsidR="00483C6E" w:rsidRPr="00EE7ED4">
              <w:rPr>
                <w:sz w:val="28"/>
                <w:szCs w:val="28"/>
              </w:rPr>
              <w:t>«</w:t>
            </w:r>
            <w:r w:rsidRPr="00EE7ED4">
              <w:rPr>
                <w:sz w:val="28"/>
                <w:szCs w:val="28"/>
              </w:rPr>
              <w:t xml:space="preserve">Подъезд к городу Гатчина </w:t>
            </w:r>
            <w:r w:rsidR="009B2264" w:rsidRPr="00EE7ED4">
              <w:rPr>
                <w:sz w:val="28"/>
                <w:szCs w:val="28"/>
              </w:rPr>
              <w:t>–</w:t>
            </w:r>
            <w:r w:rsidRPr="00EE7ED4">
              <w:rPr>
                <w:sz w:val="28"/>
                <w:szCs w:val="28"/>
              </w:rPr>
              <w:t xml:space="preserve"> 1</w:t>
            </w:r>
            <w:r w:rsidR="00483C6E" w:rsidRPr="00EE7ED4">
              <w:rPr>
                <w:sz w:val="28"/>
                <w:szCs w:val="28"/>
              </w:rPr>
              <w:t>»</w:t>
            </w:r>
            <w:r w:rsidRPr="00EE7ED4">
              <w:rPr>
                <w:sz w:val="28"/>
                <w:szCs w:val="28"/>
              </w:rPr>
              <w:t xml:space="preserve"> (реконструкция)</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3,07 км;</w:t>
            </w:r>
          </w:p>
          <w:p w:rsidR="009B2264" w:rsidRPr="00EE7ED4" w:rsidRDefault="003425DC" w:rsidP="0086272F">
            <w:pPr>
              <w:pStyle w:val="aff4"/>
              <w:jc w:val="both"/>
              <w:rPr>
                <w:sz w:val="28"/>
                <w:szCs w:val="28"/>
              </w:rPr>
            </w:pPr>
            <w:r w:rsidRPr="00EE7ED4">
              <w:rPr>
                <w:sz w:val="28"/>
                <w:szCs w:val="28"/>
              </w:rPr>
              <w:t xml:space="preserve">- категория: </w:t>
            </w:r>
            <w:r w:rsidR="009B2264" w:rsidRPr="00EE7ED4">
              <w:rPr>
                <w:sz w:val="28"/>
                <w:szCs w:val="28"/>
              </w:rPr>
              <w:t>II, III.</w:t>
            </w:r>
          </w:p>
          <w:p w:rsidR="003425DC" w:rsidRPr="00EE7ED4" w:rsidRDefault="003425DC" w:rsidP="0086272F">
            <w:pPr>
              <w:pStyle w:val="aff4"/>
              <w:jc w:val="both"/>
              <w:rPr>
                <w:sz w:val="28"/>
                <w:szCs w:val="28"/>
              </w:rPr>
            </w:pPr>
            <w:r w:rsidRPr="00EE7ED4">
              <w:rPr>
                <w:sz w:val="28"/>
                <w:szCs w:val="28"/>
                <w:u w:val="single"/>
              </w:rPr>
              <w:t>Назначение:</w:t>
            </w:r>
            <w:r w:rsidRPr="00EE7ED4">
              <w:rPr>
                <w:sz w:val="28"/>
                <w:szCs w:val="28"/>
              </w:rPr>
              <w:t xml:space="preserve"> повышение пропускной способности дорожной сети.</w:t>
            </w:r>
          </w:p>
          <w:p w:rsidR="003425DC" w:rsidRPr="00EE7ED4" w:rsidRDefault="009B226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Гатчинское городское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9</w:t>
            </w:r>
            <w:r w:rsidR="009B2264"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Гатчинский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 xml:space="preserve">Подъезд к музею </w:t>
            </w:r>
            <w:r w:rsidR="00483C6E" w:rsidRPr="00EE7ED4">
              <w:rPr>
                <w:sz w:val="28"/>
                <w:szCs w:val="28"/>
              </w:rPr>
              <w:t>«</w:t>
            </w:r>
            <w:r w:rsidRPr="00EE7ED4">
              <w:rPr>
                <w:sz w:val="28"/>
                <w:szCs w:val="28"/>
              </w:rPr>
              <w:t>Дом станционного смотрите</w:t>
            </w:r>
            <w:r w:rsidR="009B2264" w:rsidRPr="00EE7ED4">
              <w:rPr>
                <w:sz w:val="28"/>
                <w:szCs w:val="28"/>
              </w:rPr>
              <w:t>ля</w:t>
            </w:r>
            <w:r w:rsidR="00483C6E" w:rsidRPr="00EE7ED4">
              <w:rPr>
                <w:sz w:val="28"/>
                <w:szCs w:val="28"/>
              </w:rPr>
              <w:t>»</w:t>
            </w:r>
            <w:r w:rsidRPr="00EE7ED4">
              <w:rPr>
                <w:sz w:val="28"/>
                <w:szCs w:val="28"/>
              </w:rPr>
              <w:t xml:space="preserve"> в деревне Выра от автомобильной дороги </w:t>
            </w:r>
            <w:r w:rsidR="00483C6E" w:rsidRPr="00EE7ED4">
              <w:rPr>
                <w:sz w:val="28"/>
                <w:szCs w:val="28"/>
              </w:rPr>
              <w:t>«</w:t>
            </w:r>
            <w:r w:rsidRPr="00EE7ED4">
              <w:rPr>
                <w:sz w:val="28"/>
                <w:szCs w:val="28"/>
              </w:rPr>
              <w:t xml:space="preserve">Кемполово – Выра – Тосно </w:t>
            </w:r>
            <w:r w:rsidR="009B2264" w:rsidRPr="00EE7ED4">
              <w:rPr>
                <w:sz w:val="28"/>
                <w:szCs w:val="28"/>
              </w:rPr>
              <w:t>–</w:t>
            </w:r>
            <w:r w:rsidRPr="00EE7ED4">
              <w:rPr>
                <w:sz w:val="28"/>
                <w:szCs w:val="28"/>
              </w:rPr>
              <w:t xml:space="preserve"> Шапки</w:t>
            </w:r>
            <w:r w:rsidR="00483C6E" w:rsidRPr="00EE7ED4">
              <w:rPr>
                <w:sz w:val="28"/>
                <w:szCs w:val="28"/>
              </w:rPr>
              <w:t>»</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0,3 км;</w:t>
            </w:r>
          </w:p>
          <w:p w:rsidR="003425DC" w:rsidRPr="00EE7ED4" w:rsidRDefault="003425DC" w:rsidP="0086272F">
            <w:pPr>
              <w:pStyle w:val="aff4"/>
              <w:jc w:val="both"/>
              <w:rPr>
                <w:sz w:val="28"/>
                <w:szCs w:val="28"/>
              </w:rPr>
            </w:pPr>
            <w:r w:rsidRPr="00EE7ED4">
              <w:rPr>
                <w:sz w:val="28"/>
                <w:szCs w:val="28"/>
              </w:rPr>
              <w:t xml:space="preserve">- категория: </w:t>
            </w:r>
            <w:r w:rsidR="009B2264" w:rsidRPr="00EE7ED4">
              <w:rPr>
                <w:sz w:val="28"/>
                <w:szCs w:val="28"/>
              </w:rPr>
              <w:t>II.</w:t>
            </w:r>
          </w:p>
          <w:p w:rsidR="003425DC" w:rsidRPr="00EE7ED4" w:rsidRDefault="003425DC" w:rsidP="0086272F">
            <w:pPr>
              <w:pStyle w:val="aff4"/>
              <w:jc w:val="both"/>
              <w:rPr>
                <w:sz w:val="28"/>
                <w:szCs w:val="28"/>
              </w:rPr>
            </w:pPr>
            <w:r w:rsidRPr="00EE7ED4">
              <w:rPr>
                <w:sz w:val="28"/>
                <w:szCs w:val="28"/>
                <w:u w:val="single"/>
              </w:rPr>
              <w:t>Назначение:</w:t>
            </w:r>
            <w:r w:rsidRPr="00EE7ED4">
              <w:rPr>
                <w:sz w:val="28"/>
                <w:szCs w:val="28"/>
              </w:rPr>
              <w:t xml:space="preserve"> обеспечение подъезда к объекту регионального значения </w:t>
            </w:r>
            <w:r w:rsidR="00483C6E" w:rsidRPr="00EE7ED4">
              <w:rPr>
                <w:sz w:val="28"/>
                <w:szCs w:val="28"/>
              </w:rPr>
              <w:t>«</w:t>
            </w:r>
            <w:r w:rsidRPr="00EE7ED4">
              <w:rPr>
                <w:sz w:val="28"/>
                <w:szCs w:val="28"/>
              </w:rPr>
              <w:t>Дом станционного смотрителя</w:t>
            </w:r>
            <w:r w:rsidR="00483C6E" w:rsidRPr="00EE7ED4">
              <w:rPr>
                <w:sz w:val="28"/>
                <w:szCs w:val="28"/>
              </w:rPr>
              <w:t>»</w:t>
            </w:r>
            <w:r w:rsidRPr="00EE7ED4">
              <w:rPr>
                <w:sz w:val="28"/>
                <w:szCs w:val="28"/>
              </w:rPr>
              <w:t>.</w:t>
            </w:r>
          </w:p>
          <w:p w:rsidR="003425DC" w:rsidRPr="00EE7ED4" w:rsidRDefault="003E736B"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Рождественское сельское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10</w:t>
            </w:r>
            <w:r w:rsidR="003E736B"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Гатчинский муниципальный район</w:t>
            </w:r>
          </w:p>
        </w:tc>
        <w:tc>
          <w:tcPr>
            <w:tcW w:w="2222" w:type="pct"/>
            <w:shd w:val="clear" w:color="auto" w:fill="auto"/>
          </w:tcPr>
          <w:p w:rsidR="003425DC" w:rsidRPr="00EE7ED4" w:rsidRDefault="003E736B"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003425DC" w:rsidRPr="00EE7ED4">
              <w:rPr>
                <w:sz w:val="28"/>
                <w:szCs w:val="28"/>
              </w:rPr>
              <w:t>Подъезд к многофункциональному музейному центру в селе Рождествено Гатчинского района Ленинградской области</w:t>
            </w:r>
            <w:r w:rsidR="00483C6E" w:rsidRPr="00EE7ED4">
              <w:rPr>
                <w:sz w:val="28"/>
                <w:szCs w:val="28"/>
              </w:rPr>
              <w:t>»</w:t>
            </w:r>
            <w:r w:rsidRPr="00EE7ED4">
              <w:rPr>
                <w:sz w:val="28"/>
                <w:szCs w:val="28"/>
              </w:rPr>
              <w:t xml:space="preserve"> от автомобильной дороги М-20 </w:t>
            </w:r>
            <w:r w:rsidR="00483C6E" w:rsidRPr="00EE7ED4">
              <w:rPr>
                <w:sz w:val="28"/>
                <w:szCs w:val="28"/>
              </w:rPr>
              <w:t>«</w:t>
            </w:r>
            <w:r w:rsidR="003425DC" w:rsidRPr="00EE7ED4">
              <w:rPr>
                <w:sz w:val="28"/>
                <w:szCs w:val="28"/>
              </w:rPr>
              <w:t>Санкт-Петербург – Псков</w:t>
            </w:r>
            <w:r w:rsidR="00483C6E" w:rsidRPr="00EE7ED4">
              <w:rPr>
                <w:sz w:val="28"/>
                <w:szCs w:val="28"/>
              </w:rPr>
              <w:t>»</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0,4 км;</w:t>
            </w:r>
          </w:p>
          <w:p w:rsidR="003425DC" w:rsidRPr="00EE7ED4" w:rsidRDefault="003425DC" w:rsidP="0086272F">
            <w:pPr>
              <w:pStyle w:val="aff4"/>
              <w:jc w:val="both"/>
              <w:rPr>
                <w:sz w:val="28"/>
                <w:szCs w:val="28"/>
              </w:rPr>
            </w:pPr>
            <w:r w:rsidRPr="00EE7ED4">
              <w:rPr>
                <w:sz w:val="28"/>
                <w:szCs w:val="28"/>
              </w:rPr>
              <w:t xml:space="preserve">- категория: </w:t>
            </w:r>
            <w:r w:rsidR="003E736B" w:rsidRPr="00EE7ED4">
              <w:rPr>
                <w:sz w:val="28"/>
                <w:szCs w:val="28"/>
              </w:rPr>
              <w:t>II.</w:t>
            </w:r>
          </w:p>
          <w:p w:rsidR="003425DC" w:rsidRPr="00EE7ED4" w:rsidRDefault="003425DC" w:rsidP="0086272F">
            <w:pPr>
              <w:pStyle w:val="aff4"/>
              <w:jc w:val="both"/>
              <w:rPr>
                <w:sz w:val="28"/>
                <w:szCs w:val="28"/>
              </w:rPr>
            </w:pPr>
            <w:r w:rsidRPr="00EE7ED4">
              <w:rPr>
                <w:sz w:val="28"/>
                <w:szCs w:val="28"/>
                <w:u w:val="single"/>
              </w:rPr>
              <w:t>Назначение:</w:t>
            </w:r>
            <w:r w:rsidRPr="00EE7ED4">
              <w:rPr>
                <w:sz w:val="28"/>
                <w:szCs w:val="28"/>
              </w:rPr>
              <w:t xml:space="preserve"> обеспечивает подъезд к </w:t>
            </w:r>
            <w:r w:rsidR="003E736B" w:rsidRPr="00EE7ED4">
              <w:rPr>
                <w:sz w:val="28"/>
                <w:szCs w:val="28"/>
              </w:rPr>
              <w:t xml:space="preserve">объекту регионального значения </w:t>
            </w:r>
            <w:r w:rsidR="00483C6E" w:rsidRPr="00EE7ED4">
              <w:rPr>
                <w:sz w:val="28"/>
                <w:szCs w:val="28"/>
              </w:rPr>
              <w:t>«</w:t>
            </w:r>
            <w:r w:rsidRPr="00EE7ED4">
              <w:rPr>
                <w:sz w:val="28"/>
                <w:szCs w:val="28"/>
              </w:rPr>
              <w:t>Многофункциональному музейному центру в селе Рождествено</w:t>
            </w:r>
            <w:r w:rsidR="00483C6E" w:rsidRPr="00EE7ED4">
              <w:rPr>
                <w:sz w:val="28"/>
                <w:szCs w:val="28"/>
              </w:rPr>
              <w:t>»</w:t>
            </w:r>
            <w:r w:rsidRPr="00EE7ED4">
              <w:rPr>
                <w:sz w:val="28"/>
                <w:szCs w:val="28"/>
              </w:rPr>
              <w:t>.</w:t>
            </w:r>
          </w:p>
          <w:p w:rsidR="003425DC" w:rsidRPr="00EE7ED4" w:rsidRDefault="003E736B"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Рождественское сельское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11</w:t>
            </w:r>
            <w:r w:rsidR="003E736B"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Гатчинский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Подъезд к индустриальному пар</w:t>
            </w:r>
            <w:r w:rsidR="003E736B" w:rsidRPr="00EE7ED4">
              <w:rPr>
                <w:sz w:val="28"/>
                <w:szCs w:val="28"/>
              </w:rPr>
              <w:t xml:space="preserve">ку </w:t>
            </w:r>
            <w:r w:rsidR="00483C6E" w:rsidRPr="00EE7ED4">
              <w:rPr>
                <w:sz w:val="28"/>
                <w:szCs w:val="28"/>
              </w:rPr>
              <w:t>«</w:t>
            </w:r>
            <w:r w:rsidR="003E736B" w:rsidRPr="00EE7ED4">
              <w:rPr>
                <w:sz w:val="28"/>
                <w:szCs w:val="28"/>
              </w:rPr>
              <w:t>Южные ворота</w:t>
            </w:r>
            <w:r w:rsidR="00483C6E" w:rsidRPr="00EE7ED4">
              <w:rPr>
                <w:sz w:val="28"/>
                <w:szCs w:val="28"/>
              </w:rPr>
              <w:t>»</w:t>
            </w:r>
          </w:p>
          <w:p w:rsidR="003E736B" w:rsidRPr="00EE7ED4" w:rsidRDefault="003E736B" w:rsidP="0086272F">
            <w:pPr>
              <w:pStyle w:val="aff4"/>
              <w:jc w:val="both"/>
              <w:rPr>
                <w:sz w:val="28"/>
                <w:szCs w:val="28"/>
              </w:rPr>
            </w:pPr>
            <w:r w:rsidRPr="00EE7ED4">
              <w:rPr>
                <w:sz w:val="28"/>
                <w:szCs w:val="28"/>
              </w:rPr>
              <w:t>с выходом на существующую автомобильную дорогу подъезд к деревне Кобралово и Красное Село - Гатчина - Павловск</w:t>
            </w:r>
          </w:p>
          <w:p w:rsidR="003E736B" w:rsidRPr="00EE7ED4" w:rsidRDefault="003E736B" w:rsidP="0086272F">
            <w:pPr>
              <w:pStyle w:val="aff4"/>
              <w:jc w:val="both"/>
              <w:rPr>
                <w:b/>
                <w:sz w:val="28"/>
                <w:szCs w:val="28"/>
              </w:rPr>
            </w:pPr>
            <w:r w:rsidRPr="00EE7ED4">
              <w:rPr>
                <w:sz w:val="28"/>
                <w:szCs w:val="28"/>
              </w:rPr>
              <w:t>(строительство подъезда осуществляется в рамках реализации проекта строительства индустриального парка, за счёт внебюджетных источников)</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ориентировочно 0,8 км;</w:t>
            </w:r>
          </w:p>
          <w:p w:rsidR="003425DC" w:rsidRPr="00EE7ED4" w:rsidRDefault="003425DC" w:rsidP="0086272F">
            <w:pPr>
              <w:pStyle w:val="aff4"/>
              <w:jc w:val="both"/>
              <w:rPr>
                <w:sz w:val="28"/>
                <w:szCs w:val="28"/>
              </w:rPr>
            </w:pPr>
            <w:r w:rsidRPr="00EE7ED4">
              <w:rPr>
                <w:sz w:val="28"/>
                <w:szCs w:val="28"/>
              </w:rPr>
              <w:t xml:space="preserve">- категория: </w:t>
            </w:r>
            <w:r w:rsidRPr="00EE7ED4">
              <w:rPr>
                <w:sz w:val="28"/>
                <w:szCs w:val="28"/>
                <w:lang w:val="en-US"/>
              </w:rPr>
              <w:t>III</w:t>
            </w:r>
            <w:r w:rsidR="003E736B" w:rsidRPr="00EE7ED4">
              <w:rPr>
                <w:sz w:val="28"/>
                <w:szCs w:val="28"/>
              </w:rPr>
              <w:t>.</w:t>
            </w:r>
          </w:p>
          <w:p w:rsidR="003425DC" w:rsidRPr="00EE7ED4" w:rsidRDefault="003425DC" w:rsidP="0086272F">
            <w:pPr>
              <w:pStyle w:val="aff4"/>
              <w:jc w:val="both"/>
              <w:rPr>
                <w:sz w:val="28"/>
                <w:szCs w:val="28"/>
                <w:u w:val="single"/>
              </w:rPr>
            </w:pPr>
            <w:r w:rsidRPr="00EE7ED4">
              <w:rPr>
                <w:sz w:val="28"/>
                <w:szCs w:val="28"/>
                <w:u w:val="single"/>
              </w:rPr>
              <w:t>Назначение:</w:t>
            </w:r>
          </w:p>
          <w:p w:rsidR="003425DC" w:rsidRPr="00EE7ED4" w:rsidRDefault="003425DC" w:rsidP="0086272F">
            <w:pPr>
              <w:pStyle w:val="aff4"/>
              <w:jc w:val="both"/>
              <w:rPr>
                <w:sz w:val="28"/>
                <w:szCs w:val="28"/>
              </w:rPr>
            </w:pPr>
            <w:r w:rsidRPr="00EE7ED4">
              <w:rPr>
                <w:sz w:val="28"/>
                <w:szCs w:val="28"/>
              </w:rPr>
              <w:t xml:space="preserve"> - обеспечение устойчивого транспортного снабжения индустриального парка;</w:t>
            </w:r>
          </w:p>
          <w:p w:rsidR="003425DC" w:rsidRPr="00EE7ED4" w:rsidRDefault="003425DC" w:rsidP="0086272F">
            <w:pPr>
              <w:pStyle w:val="aff4"/>
              <w:jc w:val="both"/>
              <w:rPr>
                <w:sz w:val="28"/>
                <w:szCs w:val="28"/>
              </w:rPr>
            </w:pPr>
            <w:r w:rsidRPr="00EE7ED4">
              <w:rPr>
                <w:sz w:val="28"/>
                <w:szCs w:val="28"/>
              </w:rPr>
              <w:t>- вывод грузового транзита с территории населённых пунктов.</w:t>
            </w:r>
          </w:p>
          <w:p w:rsidR="003425DC" w:rsidRPr="00EE7ED4" w:rsidRDefault="003E736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Коммунарское городское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12</w:t>
            </w:r>
            <w:r w:rsidR="001F0CC8"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Ломоносовский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 xml:space="preserve">Продолжение улицы Пионерстроя с устройством транспортной развязки на пересечении с А-118 </w:t>
            </w:r>
            <w:r w:rsidR="00483C6E" w:rsidRPr="00EE7ED4">
              <w:rPr>
                <w:sz w:val="28"/>
                <w:szCs w:val="28"/>
              </w:rPr>
              <w:t>«</w:t>
            </w:r>
            <w:r w:rsidRPr="00EE7ED4">
              <w:rPr>
                <w:sz w:val="28"/>
                <w:szCs w:val="28"/>
              </w:rPr>
              <w:t>Кольцевая автомобильная дорога вокруг города Санкт-Петербург</w:t>
            </w:r>
            <w:r w:rsidR="00483C6E" w:rsidRPr="00EE7ED4">
              <w:rPr>
                <w:sz w:val="28"/>
                <w:szCs w:val="28"/>
              </w:rPr>
              <w:t>»</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ориентировочно 2,8 км;</w:t>
            </w:r>
          </w:p>
          <w:p w:rsidR="003425DC" w:rsidRPr="00EE7ED4" w:rsidRDefault="003425DC" w:rsidP="0086272F">
            <w:pPr>
              <w:pStyle w:val="aff4"/>
              <w:jc w:val="both"/>
              <w:rPr>
                <w:sz w:val="28"/>
                <w:szCs w:val="28"/>
              </w:rPr>
            </w:pPr>
            <w:r w:rsidRPr="00EE7ED4">
              <w:rPr>
                <w:sz w:val="28"/>
                <w:szCs w:val="28"/>
              </w:rPr>
              <w:t xml:space="preserve">- категория: </w:t>
            </w:r>
            <w:r w:rsidR="001F0CC8" w:rsidRPr="00EE7ED4">
              <w:rPr>
                <w:sz w:val="28"/>
                <w:szCs w:val="28"/>
              </w:rPr>
              <w:t>II.</w:t>
            </w:r>
          </w:p>
          <w:p w:rsidR="003425DC" w:rsidRPr="00EE7ED4" w:rsidRDefault="003425DC"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3425DC" w:rsidRPr="00EE7ED4" w:rsidRDefault="003425DC" w:rsidP="0086272F">
            <w:pPr>
              <w:pStyle w:val="aff4"/>
              <w:jc w:val="both"/>
              <w:rPr>
                <w:sz w:val="28"/>
                <w:szCs w:val="28"/>
              </w:rPr>
            </w:pPr>
            <w:r w:rsidRPr="00EE7ED4">
              <w:rPr>
                <w:sz w:val="28"/>
                <w:szCs w:val="28"/>
              </w:rPr>
              <w:t>- увеличение скорости транспортного сообщения между городом Санкт-Петербург и прилегающими территориями Ленинградской области;</w:t>
            </w:r>
          </w:p>
          <w:p w:rsidR="003425DC" w:rsidRPr="00EE7ED4" w:rsidRDefault="003425DC" w:rsidP="0086272F">
            <w:pPr>
              <w:pStyle w:val="aff4"/>
              <w:jc w:val="both"/>
              <w:rPr>
                <w:sz w:val="28"/>
                <w:szCs w:val="28"/>
              </w:rPr>
            </w:pPr>
            <w:r w:rsidRPr="00EE7ED4">
              <w:rPr>
                <w:sz w:val="28"/>
                <w:szCs w:val="28"/>
              </w:rPr>
              <w:t>- улучшение межмуниципальных транспортных связей на территориях, прилегающих к городу Санкт-Петербург.</w:t>
            </w:r>
          </w:p>
          <w:p w:rsidR="003425DC" w:rsidRPr="00EE7ED4" w:rsidRDefault="001F0CC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Аннинское сельское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13</w:t>
            </w:r>
            <w:r w:rsidR="001F0CC8"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Ломоносовский муниципальный район</w:t>
            </w:r>
          </w:p>
        </w:tc>
        <w:tc>
          <w:tcPr>
            <w:tcW w:w="2222" w:type="pct"/>
            <w:shd w:val="clear" w:color="auto" w:fill="auto"/>
          </w:tcPr>
          <w:p w:rsidR="003425DC" w:rsidRPr="00EE7ED4" w:rsidRDefault="001F0CC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003425DC" w:rsidRPr="00EE7ED4">
              <w:rPr>
                <w:sz w:val="28"/>
                <w:szCs w:val="28"/>
              </w:rPr>
              <w:t xml:space="preserve">Ропша </w:t>
            </w:r>
            <w:r w:rsidRPr="00EE7ED4">
              <w:rPr>
                <w:sz w:val="28"/>
                <w:szCs w:val="28"/>
              </w:rPr>
              <w:t>–</w:t>
            </w:r>
            <w:r w:rsidR="003425DC" w:rsidRPr="00EE7ED4">
              <w:rPr>
                <w:sz w:val="28"/>
                <w:szCs w:val="28"/>
              </w:rPr>
              <w:t xml:space="preserve"> Марьино</w:t>
            </w:r>
            <w:r w:rsidR="00483C6E" w:rsidRPr="00EE7ED4">
              <w:rPr>
                <w:sz w:val="28"/>
                <w:szCs w:val="28"/>
              </w:rPr>
              <w:t>»</w:t>
            </w:r>
            <w:r w:rsidR="003425DC" w:rsidRPr="00EE7ED4">
              <w:rPr>
                <w:sz w:val="28"/>
                <w:szCs w:val="28"/>
              </w:rPr>
              <w:t xml:space="preserve"> на участке от границы Санкт-Петербурга до кольцевой автомобильной дороги (реконструкция)</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2,8 км;</w:t>
            </w:r>
          </w:p>
          <w:p w:rsidR="003425DC" w:rsidRPr="00EE7ED4" w:rsidRDefault="003425DC" w:rsidP="0086272F">
            <w:pPr>
              <w:pStyle w:val="aff4"/>
              <w:jc w:val="both"/>
              <w:rPr>
                <w:sz w:val="28"/>
                <w:szCs w:val="28"/>
              </w:rPr>
            </w:pPr>
            <w:r w:rsidRPr="00EE7ED4">
              <w:rPr>
                <w:sz w:val="28"/>
                <w:szCs w:val="28"/>
              </w:rPr>
              <w:t xml:space="preserve">- категория: </w:t>
            </w:r>
            <w:r w:rsidR="001F0CC8" w:rsidRPr="00EE7ED4">
              <w:rPr>
                <w:sz w:val="28"/>
                <w:szCs w:val="28"/>
              </w:rPr>
              <w:t>IV.</w:t>
            </w:r>
          </w:p>
          <w:p w:rsidR="003425DC" w:rsidRPr="00EE7ED4" w:rsidRDefault="003425DC" w:rsidP="0086272F">
            <w:pPr>
              <w:pStyle w:val="aff4"/>
              <w:jc w:val="both"/>
              <w:rPr>
                <w:sz w:val="28"/>
                <w:szCs w:val="28"/>
              </w:rPr>
            </w:pPr>
            <w:r w:rsidRPr="00EE7ED4">
              <w:rPr>
                <w:sz w:val="28"/>
                <w:szCs w:val="28"/>
                <w:u w:val="single"/>
              </w:rPr>
              <w:t>Назначение:</w:t>
            </w:r>
          </w:p>
          <w:p w:rsidR="003425DC" w:rsidRPr="00EE7ED4" w:rsidRDefault="003425DC" w:rsidP="0086272F">
            <w:pPr>
              <w:pStyle w:val="aff4"/>
              <w:jc w:val="both"/>
              <w:rPr>
                <w:sz w:val="28"/>
                <w:szCs w:val="28"/>
              </w:rPr>
            </w:pPr>
            <w:r w:rsidRPr="00EE7ED4">
              <w:rPr>
                <w:sz w:val="28"/>
                <w:szCs w:val="28"/>
              </w:rPr>
              <w:t>- увеличение скорости транспортного сообщения между городом Санкт-Петербург и прилегающими территориями Ленинградской области улучшение межмуниципальных транспортных связей на территориях, прилегающих к городу Санкт-Петербург;</w:t>
            </w:r>
          </w:p>
          <w:p w:rsidR="003425DC" w:rsidRPr="00EE7ED4" w:rsidRDefault="003425DC" w:rsidP="0086272F">
            <w:pPr>
              <w:pStyle w:val="aff4"/>
              <w:jc w:val="both"/>
              <w:rPr>
                <w:sz w:val="28"/>
                <w:szCs w:val="28"/>
              </w:rPr>
            </w:pPr>
            <w:r w:rsidRPr="00EE7ED4">
              <w:rPr>
                <w:sz w:val="28"/>
                <w:szCs w:val="28"/>
              </w:rPr>
              <w:t>- повышение пропускной способно</w:t>
            </w:r>
            <w:r w:rsidR="001F0CC8" w:rsidRPr="00EE7ED4">
              <w:rPr>
                <w:sz w:val="28"/>
                <w:szCs w:val="28"/>
              </w:rPr>
              <w:t>сти дорожной сети.</w:t>
            </w:r>
          </w:p>
          <w:p w:rsidR="003425DC" w:rsidRPr="00EE7ED4" w:rsidRDefault="001F0CC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Низинское сельское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14</w:t>
            </w:r>
            <w:r w:rsidR="001F0CC8"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Ломоносовский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Подъезд от кольцевой автомобильной дороги А-118 до авто</w:t>
            </w:r>
            <w:r w:rsidR="001F0CC8" w:rsidRPr="00EE7ED4">
              <w:rPr>
                <w:sz w:val="28"/>
                <w:szCs w:val="28"/>
              </w:rPr>
              <w:t xml:space="preserve">мобильной дороги М-11 </w:t>
            </w:r>
            <w:r w:rsidR="00483C6E" w:rsidRPr="00EE7ED4">
              <w:rPr>
                <w:sz w:val="28"/>
                <w:szCs w:val="28"/>
              </w:rPr>
              <w:t>«</w:t>
            </w:r>
            <w:r w:rsidR="001F0CC8" w:rsidRPr="00EE7ED4">
              <w:rPr>
                <w:sz w:val="28"/>
                <w:szCs w:val="28"/>
              </w:rPr>
              <w:t>Нарва</w:t>
            </w:r>
            <w:r w:rsidR="00483C6E" w:rsidRPr="00EE7ED4">
              <w:rPr>
                <w:sz w:val="28"/>
                <w:szCs w:val="28"/>
              </w:rPr>
              <w:t>»</w:t>
            </w:r>
            <w:r w:rsidR="001F0CC8" w:rsidRPr="00EE7ED4">
              <w:rPr>
                <w:sz w:val="28"/>
                <w:szCs w:val="28"/>
              </w:rPr>
              <w:t xml:space="preserve"> (включая строительство развязок в разных уровнях с автомобильными дорогами федерального значения </w:t>
            </w:r>
            <w:r w:rsidR="00483C6E" w:rsidRPr="00EE7ED4">
              <w:rPr>
                <w:sz w:val="28"/>
                <w:szCs w:val="28"/>
              </w:rPr>
              <w:t>«</w:t>
            </w:r>
            <w:r w:rsidR="001F0CC8" w:rsidRPr="00EE7ED4">
              <w:rPr>
                <w:sz w:val="28"/>
                <w:szCs w:val="28"/>
              </w:rPr>
              <w:t>Кольцевая автомобильная дорога вокруг города Санкт-Петербург</w:t>
            </w:r>
            <w:r w:rsidR="00483C6E" w:rsidRPr="00EE7ED4">
              <w:rPr>
                <w:sz w:val="28"/>
                <w:szCs w:val="28"/>
              </w:rPr>
              <w:t>»</w:t>
            </w:r>
            <w:r w:rsidR="001F0CC8" w:rsidRPr="00EE7ED4">
              <w:rPr>
                <w:sz w:val="28"/>
                <w:szCs w:val="28"/>
              </w:rPr>
              <w:t xml:space="preserve"> и </w:t>
            </w:r>
            <w:r w:rsidR="00483C6E" w:rsidRPr="00EE7ED4">
              <w:rPr>
                <w:sz w:val="28"/>
                <w:szCs w:val="28"/>
              </w:rPr>
              <w:t>«</w:t>
            </w:r>
            <w:r w:rsidR="001F0CC8" w:rsidRPr="00EE7ED4">
              <w:rPr>
                <w:sz w:val="28"/>
                <w:szCs w:val="28"/>
              </w:rPr>
              <w:t>Нарва</w:t>
            </w:r>
            <w:r w:rsidR="00483C6E" w:rsidRPr="00EE7ED4">
              <w:rPr>
                <w:sz w:val="28"/>
                <w:szCs w:val="28"/>
              </w:rPr>
              <w:t>»</w:t>
            </w:r>
            <w:r w:rsidR="001F0CC8" w:rsidRPr="00EE7ED4">
              <w:rPr>
                <w:sz w:val="28"/>
                <w:szCs w:val="28"/>
              </w:rPr>
              <w:t xml:space="preserve"> Санкт-Петербург - граница с Эстонской Республикой, автомобильной дорогой регионального значения </w:t>
            </w:r>
            <w:r w:rsidR="00483C6E" w:rsidRPr="00EE7ED4">
              <w:rPr>
                <w:sz w:val="28"/>
                <w:szCs w:val="28"/>
              </w:rPr>
              <w:t>«</w:t>
            </w:r>
            <w:r w:rsidR="001F0CC8" w:rsidRPr="00EE7ED4">
              <w:rPr>
                <w:sz w:val="28"/>
                <w:szCs w:val="28"/>
              </w:rPr>
              <w:t>Стрельна - Пески – Яльгелево</w:t>
            </w:r>
            <w:r w:rsidR="00483C6E" w:rsidRPr="00EE7ED4">
              <w:rPr>
                <w:sz w:val="28"/>
                <w:szCs w:val="28"/>
              </w:rPr>
              <w:t>»</w:t>
            </w:r>
            <w:r w:rsidR="001F0CC8" w:rsidRPr="00EE7ED4">
              <w:rPr>
                <w:sz w:val="28"/>
                <w:szCs w:val="28"/>
              </w:rPr>
              <w:t>)</w:t>
            </w:r>
          </w:p>
          <w:p w:rsidR="001F0CC8" w:rsidRPr="00EE7ED4" w:rsidRDefault="001F0CC8" w:rsidP="0086272F">
            <w:pPr>
              <w:pStyle w:val="aff4"/>
              <w:jc w:val="both"/>
              <w:rPr>
                <w:sz w:val="28"/>
                <w:szCs w:val="28"/>
              </w:rPr>
            </w:pPr>
            <w:r w:rsidRPr="00EE7ED4">
              <w:rPr>
                <w:sz w:val="28"/>
                <w:szCs w:val="28"/>
              </w:rPr>
              <w:t>(строительство в рамках государственно-частного партнерства)</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14,4 км;</w:t>
            </w:r>
          </w:p>
          <w:p w:rsidR="003425DC" w:rsidRPr="00EE7ED4" w:rsidRDefault="003425DC" w:rsidP="0086272F">
            <w:pPr>
              <w:pStyle w:val="aff4"/>
              <w:jc w:val="both"/>
              <w:rPr>
                <w:sz w:val="28"/>
                <w:szCs w:val="28"/>
              </w:rPr>
            </w:pPr>
            <w:r w:rsidRPr="00EE7ED4">
              <w:rPr>
                <w:sz w:val="28"/>
                <w:szCs w:val="28"/>
              </w:rPr>
              <w:t>- категория: IБ;</w:t>
            </w:r>
          </w:p>
          <w:p w:rsidR="003425DC" w:rsidRPr="00EE7ED4" w:rsidRDefault="001F0CC8" w:rsidP="0086272F">
            <w:pPr>
              <w:pStyle w:val="aff4"/>
              <w:jc w:val="both"/>
              <w:rPr>
                <w:sz w:val="28"/>
                <w:szCs w:val="28"/>
              </w:rPr>
            </w:pPr>
            <w:r w:rsidRPr="00EE7ED4">
              <w:rPr>
                <w:sz w:val="28"/>
                <w:szCs w:val="28"/>
              </w:rPr>
              <w:t>- 4 полосы.</w:t>
            </w:r>
          </w:p>
          <w:p w:rsidR="003425DC" w:rsidRPr="00EE7ED4" w:rsidRDefault="003425DC" w:rsidP="0086272F">
            <w:pPr>
              <w:pStyle w:val="aff4"/>
              <w:jc w:val="both"/>
              <w:rPr>
                <w:sz w:val="28"/>
                <w:szCs w:val="28"/>
              </w:rPr>
            </w:pPr>
            <w:r w:rsidRPr="00EE7ED4">
              <w:rPr>
                <w:sz w:val="28"/>
                <w:szCs w:val="28"/>
                <w:u w:val="single"/>
              </w:rPr>
              <w:t>Назначение:</w:t>
            </w:r>
          </w:p>
          <w:p w:rsidR="003425DC" w:rsidRPr="00EE7ED4" w:rsidRDefault="003425DC" w:rsidP="0086272F">
            <w:pPr>
              <w:pStyle w:val="aff4"/>
              <w:jc w:val="both"/>
              <w:rPr>
                <w:sz w:val="28"/>
                <w:szCs w:val="28"/>
              </w:rPr>
            </w:pPr>
            <w:r w:rsidRPr="00EE7ED4">
              <w:rPr>
                <w:sz w:val="28"/>
                <w:szCs w:val="28"/>
              </w:rPr>
              <w:t>- улучшение межмуниципальных транспортных связей, транспортных связей Ленинградской области с прилегающими регионами Российской Федерации и странами мира;</w:t>
            </w:r>
          </w:p>
          <w:p w:rsidR="003425DC" w:rsidRPr="00EE7ED4" w:rsidRDefault="003425DC" w:rsidP="0086272F">
            <w:pPr>
              <w:pStyle w:val="aff4"/>
              <w:jc w:val="both"/>
              <w:rPr>
                <w:sz w:val="28"/>
                <w:szCs w:val="28"/>
              </w:rPr>
            </w:pPr>
            <w:r w:rsidRPr="00EE7ED4">
              <w:rPr>
                <w:sz w:val="28"/>
                <w:szCs w:val="28"/>
              </w:rPr>
              <w:t>- обеспеч</w:t>
            </w:r>
            <w:r w:rsidR="001F0CC8" w:rsidRPr="00EE7ED4">
              <w:rPr>
                <w:sz w:val="28"/>
                <w:szCs w:val="28"/>
              </w:rPr>
              <w:t>ение</w:t>
            </w:r>
            <w:r w:rsidRPr="00EE7ED4">
              <w:rPr>
                <w:sz w:val="28"/>
                <w:szCs w:val="28"/>
              </w:rPr>
              <w:t xml:space="preserve"> обход</w:t>
            </w:r>
            <w:r w:rsidR="001F0CC8" w:rsidRPr="00EE7ED4">
              <w:rPr>
                <w:sz w:val="28"/>
                <w:szCs w:val="28"/>
              </w:rPr>
              <w:t>а</w:t>
            </w:r>
            <w:r w:rsidRPr="00EE7ED4">
              <w:rPr>
                <w:sz w:val="28"/>
                <w:szCs w:val="28"/>
              </w:rPr>
              <w:t xml:space="preserve"> населенного пункта Красное Село.</w:t>
            </w:r>
          </w:p>
          <w:p w:rsidR="003425DC" w:rsidRPr="00EE7ED4" w:rsidRDefault="001F0CC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Аннинское сельское поселение, Горбунковское сельское поселение, Лаголовское сельское поселение</w:t>
            </w:r>
          </w:p>
        </w:tc>
      </w:tr>
      <w:tr w:rsidR="003425DC" w:rsidRPr="00EE7ED4" w:rsidTr="003425DC">
        <w:trPr>
          <w:trHeight w:val="322"/>
        </w:trPr>
        <w:tc>
          <w:tcPr>
            <w:tcW w:w="347" w:type="pct"/>
            <w:shd w:val="clear" w:color="auto" w:fill="auto"/>
          </w:tcPr>
          <w:p w:rsidR="003425DC" w:rsidRPr="00EE7ED4" w:rsidRDefault="003425DC" w:rsidP="0086272F">
            <w:pPr>
              <w:pStyle w:val="aff4"/>
              <w:jc w:val="both"/>
              <w:rPr>
                <w:sz w:val="28"/>
                <w:szCs w:val="28"/>
              </w:rPr>
            </w:pPr>
            <w:r w:rsidRPr="00EE7ED4">
              <w:rPr>
                <w:sz w:val="28"/>
                <w:szCs w:val="28"/>
              </w:rPr>
              <w:t>15</w:t>
            </w:r>
            <w:r w:rsidR="001F0CC8" w:rsidRPr="00EE7ED4">
              <w:rPr>
                <w:sz w:val="28"/>
                <w:szCs w:val="28"/>
              </w:rPr>
              <w:t>.</w:t>
            </w:r>
          </w:p>
        </w:tc>
        <w:tc>
          <w:tcPr>
            <w:tcW w:w="1250" w:type="pct"/>
          </w:tcPr>
          <w:p w:rsidR="003425DC" w:rsidRPr="00EE7ED4" w:rsidRDefault="003425DC" w:rsidP="0086272F">
            <w:pPr>
              <w:pStyle w:val="aff4"/>
              <w:jc w:val="both"/>
              <w:rPr>
                <w:sz w:val="28"/>
                <w:szCs w:val="28"/>
              </w:rPr>
            </w:pPr>
            <w:r w:rsidRPr="00EE7ED4">
              <w:rPr>
                <w:sz w:val="28"/>
                <w:szCs w:val="28"/>
              </w:rPr>
              <w:t>Приозерский муниципальный район</w:t>
            </w:r>
          </w:p>
        </w:tc>
        <w:tc>
          <w:tcPr>
            <w:tcW w:w="2222" w:type="pct"/>
            <w:shd w:val="clear" w:color="auto" w:fill="auto"/>
          </w:tcPr>
          <w:p w:rsidR="003425DC" w:rsidRPr="00EE7ED4" w:rsidRDefault="003425DC"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Орехово – Сосново – Кривко - железнодорожная станция Петяярви</w:t>
            </w:r>
            <w:r w:rsidR="00483C6E" w:rsidRPr="00EE7ED4">
              <w:rPr>
                <w:sz w:val="28"/>
                <w:szCs w:val="28"/>
              </w:rPr>
              <w:t>»</w:t>
            </w:r>
            <w:r w:rsidR="001F0CC8" w:rsidRPr="00EE7ED4">
              <w:rPr>
                <w:sz w:val="28"/>
                <w:szCs w:val="28"/>
              </w:rPr>
              <w:t xml:space="preserve"> </w:t>
            </w:r>
            <w:r w:rsidRPr="00EE7ED4">
              <w:rPr>
                <w:sz w:val="28"/>
                <w:szCs w:val="28"/>
              </w:rPr>
              <w:t>(реконструкция на участке км 0+750- км 1+800)</w:t>
            </w:r>
          </w:p>
          <w:p w:rsidR="003425DC" w:rsidRPr="00EE7ED4" w:rsidRDefault="003425DC" w:rsidP="0086272F">
            <w:pPr>
              <w:pStyle w:val="aff4"/>
              <w:jc w:val="both"/>
              <w:rPr>
                <w:sz w:val="28"/>
                <w:szCs w:val="28"/>
                <w:u w:val="single"/>
              </w:rPr>
            </w:pPr>
            <w:r w:rsidRPr="00EE7ED4">
              <w:rPr>
                <w:sz w:val="28"/>
                <w:szCs w:val="28"/>
                <w:u w:val="single"/>
              </w:rPr>
              <w:t>Основные характеристики:</w:t>
            </w:r>
          </w:p>
          <w:p w:rsidR="003425DC" w:rsidRPr="00EE7ED4" w:rsidRDefault="003425DC" w:rsidP="0086272F">
            <w:pPr>
              <w:pStyle w:val="aff4"/>
              <w:jc w:val="both"/>
              <w:rPr>
                <w:sz w:val="28"/>
                <w:szCs w:val="28"/>
              </w:rPr>
            </w:pPr>
            <w:r w:rsidRPr="00EE7ED4">
              <w:rPr>
                <w:sz w:val="28"/>
                <w:szCs w:val="28"/>
              </w:rPr>
              <w:t>- протяжённость: ориентировочно 1 км;</w:t>
            </w:r>
          </w:p>
          <w:p w:rsidR="003425DC" w:rsidRPr="00EE7ED4" w:rsidRDefault="003425DC" w:rsidP="0086272F">
            <w:pPr>
              <w:pStyle w:val="aff4"/>
              <w:jc w:val="both"/>
              <w:rPr>
                <w:sz w:val="28"/>
                <w:szCs w:val="28"/>
              </w:rPr>
            </w:pPr>
            <w:r w:rsidRPr="00EE7ED4">
              <w:rPr>
                <w:sz w:val="28"/>
                <w:szCs w:val="28"/>
              </w:rPr>
              <w:t>- категория: IV</w:t>
            </w:r>
            <w:r w:rsidR="001F0CC8" w:rsidRPr="00EE7ED4">
              <w:rPr>
                <w:sz w:val="28"/>
                <w:szCs w:val="28"/>
              </w:rPr>
              <w:t>.</w:t>
            </w:r>
          </w:p>
          <w:p w:rsidR="003425DC" w:rsidRPr="00EE7ED4" w:rsidRDefault="003425DC" w:rsidP="0086272F">
            <w:pPr>
              <w:pStyle w:val="aff4"/>
              <w:jc w:val="both"/>
              <w:rPr>
                <w:sz w:val="28"/>
                <w:szCs w:val="28"/>
              </w:rPr>
            </w:pPr>
            <w:r w:rsidRPr="00EE7ED4">
              <w:rPr>
                <w:sz w:val="28"/>
                <w:szCs w:val="28"/>
                <w:u w:val="single"/>
              </w:rPr>
              <w:t>Назначение:</w:t>
            </w:r>
          </w:p>
          <w:p w:rsidR="003425DC" w:rsidRPr="00EE7ED4" w:rsidRDefault="003425DC" w:rsidP="0086272F">
            <w:pPr>
              <w:pStyle w:val="aff4"/>
              <w:jc w:val="both"/>
              <w:rPr>
                <w:sz w:val="28"/>
                <w:szCs w:val="28"/>
              </w:rPr>
            </w:pPr>
            <w:r w:rsidRPr="00EE7ED4">
              <w:rPr>
                <w:sz w:val="28"/>
                <w:szCs w:val="28"/>
              </w:rPr>
              <w:t>- повышение пропускной способности дорожной сети.</w:t>
            </w:r>
          </w:p>
          <w:p w:rsidR="003425DC" w:rsidRPr="00EE7ED4" w:rsidRDefault="001F0CC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(ориентировочный размер 50 м), режим территории санитарного разрыва в соответствии с СанПиН 2.2.1/2.1.1.1200-03 (новая редакция)</w:t>
            </w:r>
            <w:r w:rsidR="003425DC" w:rsidRPr="00EE7ED4">
              <w:rPr>
                <w:sz w:val="28"/>
                <w:szCs w:val="28"/>
              </w:rPr>
              <w:t xml:space="preserve"> </w:t>
            </w:r>
          </w:p>
        </w:tc>
        <w:tc>
          <w:tcPr>
            <w:tcW w:w="1181" w:type="pct"/>
            <w:shd w:val="clear" w:color="auto" w:fill="auto"/>
          </w:tcPr>
          <w:p w:rsidR="003425DC" w:rsidRPr="00EE7ED4" w:rsidRDefault="003425DC" w:rsidP="0086272F">
            <w:pPr>
              <w:pStyle w:val="aff4"/>
              <w:jc w:val="both"/>
              <w:rPr>
                <w:sz w:val="28"/>
                <w:szCs w:val="28"/>
              </w:rPr>
            </w:pPr>
            <w:r w:rsidRPr="00EE7ED4">
              <w:rPr>
                <w:sz w:val="28"/>
                <w:szCs w:val="28"/>
              </w:rPr>
              <w:t>Сосновское сельское поселение</w:t>
            </w:r>
          </w:p>
        </w:tc>
      </w:tr>
    </w:tbl>
    <w:p w:rsidR="00E3312B" w:rsidRPr="00EE7ED4" w:rsidRDefault="00E3312B" w:rsidP="0086272F">
      <w:pPr>
        <w:pStyle w:val="aff2"/>
        <w:shd w:val="clear" w:color="auto" w:fill="FFFFFF"/>
        <w:tabs>
          <w:tab w:val="left" w:pos="0"/>
        </w:tabs>
        <w:spacing w:after="0" w:line="240" w:lineRule="auto"/>
        <w:ind w:left="0"/>
        <w:jc w:val="both"/>
        <w:rPr>
          <w:rFonts w:ascii="Times New Roman" w:eastAsia="Times New Roman" w:hAnsi="Times New Roman"/>
          <w:sz w:val="28"/>
          <w:szCs w:val="28"/>
          <w:lang w:val="ru-RU" w:eastAsia="ru-RU"/>
        </w:rPr>
      </w:pPr>
    </w:p>
    <w:p w:rsidR="001F0CC8" w:rsidRPr="00EE7ED4" w:rsidRDefault="001F0CC8" w:rsidP="0086272F">
      <w:pPr>
        <w:pStyle w:val="aff4"/>
        <w:jc w:val="both"/>
        <w:outlineLvl w:val="0"/>
        <w:rPr>
          <w:sz w:val="28"/>
          <w:szCs w:val="28"/>
        </w:rPr>
      </w:pPr>
      <w:bookmarkStart w:id="41" w:name="_Toc437088162"/>
      <w:bookmarkStart w:id="42" w:name="_Toc437088342"/>
      <w:bookmarkStart w:id="43" w:name="_Toc437089284"/>
      <w:bookmarkStart w:id="44" w:name="_Toc437090200"/>
      <w:bookmarkStart w:id="45" w:name="_Toc437185718"/>
      <w:bookmarkStart w:id="46" w:name="_Toc437185974"/>
      <w:bookmarkStart w:id="47" w:name="_Toc437689398"/>
      <w:r w:rsidRPr="00EE7ED4">
        <w:rPr>
          <w:sz w:val="28"/>
          <w:szCs w:val="28"/>
        </w:rPr>
        <w:t>А</w:t>
      </w:r>
      <w:r w:rsidR="00350811" w:rsidRPr="00EE7ED4">
        <w:rPr>
          <w:sz w:val="28"/>
          <w:szCs w:val="28"/>
        </w:rPr>
        <w:t>втомобильны</w:t>
      </w:r>
      <w:r w:rsidRPr="00EE7ED4">
        <w:rPr>
          <w:sz w:val="28"/>
          <w:szCs w:val="28"/>
        </w:rPr>
        <w:t>е</w:t>
      </w:r>
      <w:r w:rsidR="00350811" w:rsidRPr="00EE7ED4">
        <w:rPr>
          <w:sz w:val="28"/>
          <w:szCs w:val="28"/>
        </w:rPr>
        <w:t xml:space="preserve"> дорог</w:t>
      </w:r>
      <w:r w:rsidRPr="00EE7ED4">
        <w:rPr>
          <w:sz w:val="28"/>
          <w:szCs w:val="28"/>
        </w:rPr>
        <w:t>и</w:t>
      </w:r>
      <w:r w:rsidR="00350811" w:rsidRPr="00EE7ED4">
        <w:rPr>
          <w:sz w:val="28"/>
          <w:szCs w:val="28"/>
        </w:rPr>
        <w:t xml:space="preserve"> ре</w:t>
      </w:r>
      <w:r w:rsidR="00A712AC" w:rsidRPr="00EE7ED4">
        <w:rPr>
          <w:sz w:val="28"/>
          <w:szCs w:val="28"/>
        </w:rPr>
        <w:t xml:space="preserve">гионального </w:t>
      </w:r>
      <w:r w:rsidR="00350811" w:rsidRPr="00EE7ED4">
        <w:rPr>
          <w:sz w:val="28"/>
          <w:szCs w:val="28"/>
        </w:rPr>
        <w:t>значения</w:t>
      </w:r>
    </w:p>
    <w:p w:rsidR="00350811" w:rsidRPr="00EE7ED4" w:rsidRDefault="001F0CC8" w:rsidP="0086272F">
      <w:pPr>
        <w:pStyle w:val="aff4"/>
        <w:jc w:val="both"/>
        <w:outlineLvl w:val="0"/>
        <w:rPr>
          <w:sz w:val="28"/>
          <w:szCs w:val="28"/>
        </w:rPr>
      </w:pPr>
      <w:r w:rsidRPr="00EE7ED4">
        <w:rPr>
          <w:sz w:val="28"/>
          <w:szCs w:val="28"/>
        </w:rPr>
        <w:t>Р</w:t>
      </w:r>
      <w:r w:rsidR="00350811" w:rsidRPr="00EE7ED4">
        <w:rPr>
          <w:sz w:val="28"/>
          <w:szCs w:val="28"/>
        </w:rPr>
        <w:t>асчётный срок</w:t>
      </w:r>
      <w:bookmarkEnd w:id="41"/>
      <w:bookmarkEnd w:id="42"/>
      <w:bookmarkEnd w:id="43"/>
      <w:bookmarkEnd w:id="44"/>
      <w:bookmarkEnd w:id="45"/>
      <w:bookmarkEnd w:id="46"/>
      <w:bookmarkEnd w:id="47"/>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01"/>
        <w:gridCol w:w="4502"/>
        <w:gridCol w:w="2609"/>
      </w:tblGrid>
      <w:tr w:rsidR="00855818" w:rsidRPr="00EE7ED4" w:rsidTr="00855818">
        <w:trPr>
          <w:trHeight w:val="144"/>
          <w:tblHeader/>
        </w:trPr>
        <w:tc>
          <w:tcPr>
            <w:tcW w:w="340" w:type="pct"/>
            <w:shd w:val="clear" w:color="auto" w:fill="auto"/>
            <w:vAlign w:val="center"/>
          </w:tcPr>
          <w:p w:rsidR="00855818" w:rsidRPr="00EE7ED4" w:rsidRDefault="00855818" w:rsidP="0086272F">
            <w:pPr>
              <w:pStyle w:val="aff4"/>
              <w:jc w:val="center"/>
              <w:rPr>
                <w:sz w:val="28"/>
                <w:szCs w:val="28"/>
              </w:rPr>
            </w:pPr>
            <w:r w:rsidRPr="00EE7ED4">
              <w:rPr>
                <w:sz w:val="28"/>
                <w:szCs w:val="28"/>
              </w:rPr>
              <w:t>№</w:t>
            </w:r>
          </w:p>
        </w:tc>
        <w:tc>
          <w:tcPr>
            <w:tcW w:w="1248" w:type="pct"/>
            <w:vAlign w:val="center"/>
          </w:tcPr>
          <w:p w:rsidR="00855818" w:rsidRPr="00EE7ED4" w:rsidRDefault="00855818" w:rsidP="0086272F">
            <w:pPr>
              <w:pStyle w:val="aff4"/>
              <w:jc w:val="center"/>
              <w:rPr>
                <w:sz w:val="28"/>
                <w:szCs w:val="28"/>
              </w:rPr>
            </w:pPr>
            <w:r w:rsidRPr="00EE7ED4">
              <w:rPr>
                <w:sz w:val="28"/>
                <w:szCs w:val="28"/>
              </w:rPr>
              <w:t>Муниципальное образование</w:t>
            </w:r>
          </w:p>
        </w:tc>
        <w:tc>
          <w:tcPr>
            <w:tcW w:w="2160" w:type="pct"/>
            <w:shd w:val="clear" w:color="auto" w:fill="auto"/>
            <w:vAlign w:val="center"/>
          </w:tcPr>
          <w:p w:rsidR="00855818" w:rsidRPr="00EE7ED4" w:rsidRDefault="00855818" w:rsidP="0086272F">
            <w:pPr>
              <w:pStyle w:val="aff4"/>
              <w:jc w:val="center"/>
              <w:rPr>
                <w:sz w:val="28"/>
                <w:szCs w:val="28"/>
              </w:rPr>
            </w:pPr>
            <w:r w:rsidRPr="00EE7ED4">
              <w:rPr>
                <w:sz w:val="28"/>
                <w:szCs w:val="28"/>
              </w:rPr>
              <w:t>Сведения об объектах</w:t>
            </w:r>
          </w:p>
        </w:tc>
        <w:tc>
          <w:tcPr>
            <w:tcW w:w="1252" w:type="pct"/>
            <w:shd w:val="clear" w:color="auto" w:fill="auto"/>
            <w:vAlign w:val="center"/>
          </w:tcPr>
          <w:p w:rsidR="00855818" w:rsidRPr="00EE7ED4" w:rsidRDefault="00855818" w:rsidP="0086272F">
            <w:pPr>
              <w:pStyle w:val="aff4"/>
              <w:jc w:val="center"/>
              <w:rPr>
                <w:sz w:val="28"/>
                <w:szCs w:val="28"/>
              </w:rPr>
            </w:pPr>
            <w:r w:rsidRPr="00EE7ED4">
              <w:rPr>
                <w:sz w:val="28"/>
                <w:szCs w:val="28"/>
              </w:rPr>
              <w:t>Местоположение</w:t>
            </w:r>
          </w:p>
        </w:tc>
      </w:tr>
      <w:tr w:rsidR="00855818" w:rsidRPr="00EE7ED4" w:rsidTr="001F0CC8">
        <w:trPr>
          <w:trHeight w:val="144"/>
        </w:trPr>
        <w:tc>
          <w:tcPr>
            <w:tcW w:w="5000" w:type="pct"/>
            <w:gridSpan w:val="4"/>
            <w:shd w:val="clear" w:color="auto" w:fill="auto"/>
          </w:tcPr>
          <w:p w:rsidR="00855818" w:rsidRPr="00EE7ED4" w:rsidRDefault="00855818" w:rsidP="0086272F">
            <w:pPr>
              <w:pStyle w:val="aff4"/>
              <w:jc w:val="both"/>
              <w:rPr>
                <w:sz w:val="28"/>
                <w:szCs w:val="28"/>
              </w:rPr>
            </w:pPr>
            <w:r w:rsidRPr="00EE7ED4">
              <w:rPr>
                <w:bCs/>
                <w:sz w:val="28"/>
                <w:szCs w:val="28"/>
              </w:rPr>
              <w:t>Объекты, расположенные на территории нескольких муниципальных районов, городского округа</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w:t>
            </w:r>
          </w:p>
        </w:tc>
        <w:tc>
          <w:tcPr>
            <w:tcW w:w="1248" w:type="pct"/>
            <w:shd w:val="clear" w:color="auto" w:fill="auto"/>
          </w:tcPr>
          <w:p w:rsidR="00855818" w:rsidRPr="00EE7ED4" w:rsidRDefault="00855818" w:rsidP="0086272F">
            <w:pPr>
              <w:pStyle w:val="aff4"/>
              <w:jc w:val="both"/>
              <w:rPr>
                <w:sz w:val="28"/>
                <w:szCs w:val="28"/>
              </w:rPr>
            </w:pPr>
            <w:r w:rsidRPr="00EE7ED4">
              <w:rPr>
                <w:sz w:val="28"/>
                <w:szCs w:val="28"/>
              </w:rPr>
              <w:t>Киришский муниципальный район, Тосненский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Продолжение автодороги </w:t>
            </w:r>
            <w:r w:rsidR="00483C6E" w:rsidRPr="00EE7ED4">
              <w:rPr>
                <w:sz w:val="28"/>
                <w:szCs w:val="28"/>
              </w:rPr>
              <w:t>«</w:t>
            </w:r>
            <w:r w:rsidRPr="00EE7ED4">
              <w:rPr>
                <w:sz w:val="28"/>
                <w:szCs w:val="28"/>
              </w:rPr>
              <w:t xml:space="preserve">Усть-Луга - Кириши </w:t>
            </w:r>
            <w:r w:rsidR="00A80F35" w:rsidRPr="00EE7ED4">
              <w:rPr>
                <w:sz w:val="28"/>
                <w:szCs w:val="28"/>
              </w:rPr>
              <w:t>–</w:t>
            </w:r>
            <w:r w:rsidRPr="00EE7ED4">
              <w:rPr>
                <w:sz w:val="28"/>
                <w:szCs w:val="28"/>
              </w:rPr>
              <w:t xml:space="preserve"> Тихвин</w:t>
            </w:r>
            <w:r w:rsidR="00483C6E" w:rsidRPr="00EE7ED4">
              <w:rPr>
                <w:sz w:val="28"/>
                <w:szCs w:val="28"/>
              </w:rPr>
              <w:t>»</w:t>
            </w:r>
            <w:r w:rsidRPr="00EE7ED4">
              <w:rPr>
                <w:sz w:val="28"/>
                <w:szCs w:val="28"/>
              </w:rPr>
              <w:t xml:space="preserve"> от </w:t>
            </w:r>
            <w:r w:rsidR="00A80F35" w:rsidRPr="00EE7ED4">
              <w:rPr>
                <w:sz w:val="28"/>
                <w:szCs w:val="28"/>
              </w:rPr>
              <w:t>М-10</w:t>
            </w:r>
            <w:r w:rsidRPr="00EE7ED4">
              <w:rPr>
                <w:sz w:val="28"/>
                <w:szCs w:val="28"/>
              </w:rPr>
              <w:t xml:space="preserve"> до границы города Кириши в составе международного транспортного маршрута </w:t>
            </w:r>
            <w:r w:rsidR="00483C6E" w:rsidRPr="00EE7ED4">
              <w:rPr>
                <w:sz w:val="28"/>
                <w:szCs w:val="28"/>
              </w:rPr>
              <w:t>«</w:t>
            </w:r>
            <w:r w:rsidRPr="00EE7ED4">
              <w:rPr>
                <w:sz w:val="28"/>
                <w:szCs w:val="28"/>
              </w:rPr>
              <w:t>Европа - За</w:t>
            </w:r>
            <w:r w:rsidR="00A80F35" w:rsidRPr="00EE7ED4">
              <w:rPr>
                <w:sz w:val="28"/>
                <w:szCs w:val="28"/>
              </w:rPr>
              <w:t>падный Китай</w:t>
            </w:r>
            <w:r w:rsidR="00483C6E" w:rsidRPr="00EE7ED4">
              <w:rPr>
                <w:sz w:val="28"/>
                <w:szCs w:val="28"/>
              </w:rPr>
              <w:t>»</w:t>
            </w:r>
            <w:r w:rsidR="00A80F35" w:rsidRPr="00EE7ED4">
              <w:rPr>
                <w:sz w:val="28"/>
                <w:szCs w:val="28"/>
              </w:rPr>
              <w:t xml:space="preserve"> (включая строительство транспортной развязки с автомобильной дорогой регионального значения </w:t>
            </w:r>
            <w:r w:rsidR="00483C6E" w:rsidRPr="00EE7ED4">
              <w:rPr>
                <w:sz w:val="28"/>
                <w:szCs w:val="28"/>
              </w:rPr>
              <w:t>«</w:t>
            </w:r>
            <w:r w:rsidR="00A80F35" w:rsidRPr="00EE7ED4">
              <w:rPr>
                <w:sz w:val="28"/>
                <w:szCs w:val="28"/>
              </w:rPr>
              <w:t>Кириши – Рябово</w:t>
            </w:r>
            <w:r w:rsidR="00483C6E" w:rsidRPr="00EE7ED4">
              <w:rPr>
                <w:sz w:val="28"/>
                <w:szCs w:val="28"/>
              </w:rPr>
              <w:t>»</w:t>
            </w:r>
            <w:r w:rsidR="00A80F35" w:rsidRPr="00EE7ED4">
              <w:rPr>
                <w:sz w:val="28"/>
                <w:szCs w:val="28"/>
              </w:rPr>
              <w:t xml:space="preserve">, автомобильной дорогой федерального значения </w:t>
            </w:r>
            <w:r w:rsidR="00483C6E" w:rsidRPr="00EE7ED4">
              <w:rPr>
                <w:sz w:val="28"/>
                <w:szCs w:val="28"/>
              </w:rPr>
              <w:t>«</w:t>
            </w:r>
            <w:r w:rsidR="00A80F35" w:rsidRPr="00EE7ED4">
              <w:rPr>
                <w:sz w:val="28"/>
                <w:szCs w:val="28"/>
              </w:rPr>
              <w:t xml:space="preserve">Вологда - Тихвин - автомобильная дорога Р-21 </w:t>
            </w:r>
            <w:r w:rsidR="00483C6E" w:rsidRPr="00EE7ED4">
              <w:rPr>
                <w:sz w:val="28"/>
                <w:szCs w:val="28"/>
              </w:rPr>
              <w:t>«</w:t>
            </w:r>
            <w:r w:rsidR="00A80F35" w:rsidRPr="00EE7ED4">
              <w:rPr>
                <w:sz w:val="28"/>
                <w:szCs w:val="28"/>
              </w:rPr>
              <w:t>Кола</w:t>
            </w:r>
            <w:r w:rsidR="00483C6E" w:rsidRPr="00EE7ED4">
              <w:rPr>
                <w:sz w:val="28"/>
                <w:szCs w:val="28"/>
              </w:rPr>
              <w:t>»</w:t>
            </w:r>
            <w:r w:rsidR="00A80F35" w:rsidRPr="00EE7ED4">
              <w:rPr>
                <w:sz w:val="28"/>
                <w:szCs w:val="28"/>
              </w:rPr>
              <w:t>)</w:t>
            </w:r>
          </w:p>
          <w:p w:rsidR="00A80F35" w:rsidRPr="00EE7ED4" w:rsidRDefault="00A80F35" w:rsidP="0086272F">
            <w:pPr>
              <w:pStyle w:val="aff4"/>
              <w:jc w:val="both"/>
              <w:rPr>
                <w:sz w:val="28"/>
                <w:szCs w:val="28"/>
              </w:rPr>
            </w:pPr>
            <w:r w:rsidRPr="00EE7ED4">
              <w:rPr>
                <w:sz w:val="28"/>
                <w:szCs w:val="28"/>
              </w:rPr>
              <w:t xml:space="preserve">(соединит автомобильные дороги общего пользования федерального значения А-180 </w:t>
            </w:r>
            <w:r w:rsidR="00483C6E" w:rsidRPr="00EE7ED4">
              <w:rPr>
                <w:sz w:val="28"/>
                <w:szCs w:val="28"/>
              </w:rPr>
              <w:t>«</w:t>
            </w:r>
            <w:r w:rsidRPr="00EE7ED4">
              <w:rPr>
                <w:sz w:val="28"/>
                <w:szCs w:val="28"/>
              </w:rPr>
              <w:t>Нарва</w:t>
            </w:r>
            <w:r w:rsidR="00483C6E" w:rsidRPr="00EE7ED4">
              <w:rPr>
                <w:sz w:val="28"/>
                <w:szCs w:val="28"/>
              </w:rPr>
              <w:t>»</w:t>
            </w:r>
            <w:r w:rsidRPr="00EE7ED4">
              <w:rPr>
                <w:sz w:val="28"/>
                <w:szCs w:val="28"/>
              </w:rPr>
              <w:t xml:space="preserve">, Р-23 </w:t>
            </w:r>
            <w:r w:rsidR="00483C6E" w:rsidRPr="00EE7ED4">
              <w:rPr>
                <w:sz w:val="28"/>
                <w:szCs w:val="28"/>
              </w:rPr>
              <w:t>«</w:t>
            </w:r>
            <w:r w:rsidRPr="00EE7ED4">
              <w:rPr>
                <w:sz w:val="28"/>
                <w:szCs w:val="28"/>
              </w:rPr>
              <w:t>Санкт-Петербург – Псков – Пустошка – Невель – граница с Республикой Белоруссия</w:t>
            </w:r>
            <w:r w:rsidR="00483C6E" w:rsidRPr="00EE7ED4">
              <w:rPr>
                <w:sz w:val="28"/>
                <w:szCs w:val="28"/>
              </w:rPr>
              <w:t>»</w:t>
            </w:r>
            <w:r w:rsidRPr="00EE7ED4">
              <w:rPr>
                <w:sz w:val="28"/>
                <w:szCs w:val="28"/>
              </w:rPr>
              <w:t xml:space="preserve">, М-10 </w:t>
            </w:r>
            <w:r w:rsidR="00483C6E" w:rsidRPr="00EE7ED4">
              <w:rPr>
                <w:sz w:val="28"/>
                <w:szCs w:val="28"/>
              </w:rPr>
              <w:t>«</w:t>
            </w:r>
            <w:r w:rsidRPr="00EE7ED4">
              <w:rPr>
                <w:sz w:val="28"/>
                <w:szCs w:val="28"/>
              </w:rPr>
              <w:t>Россия</w:t>
            </w:r>
            <w:r w:rsidR="00483C6E" w:rsidRPr="00EE7ED4">
              <w:rPr>
                <w:sz w:val="28"/>
                <w:szCs w:val="28"/>
              </w:rPr>
              <w:t>»</w:t>
            </w:r>
            <w:r w:rsidRPr="00EE7ED4">
              <w:rPr>
                <w:sz w:val="28"/>
                <w:szCs w:val="28"/>
              </w:rPr>
              <w:t xml:space="preserve">, А-114 </w:t>
            </w:r>
            <w:r w:rsidR="00483C6E" w:rsidRPr="00EE7ED4">
              <w:rPr>
                <w:sz w:val="28"/>
                <w:szCs w:val="28"/>
              </w:rPr>
              <w:t>«</w:t>
            </w:r>
            <w:r w:rsidRPr="00EE7ED4">
              <w:rPr>
                <w:sz w:val="28"/>
                <w:szCs w:val="28"/>
              </w:rPr>
              <w:t xml:space="preserve">Вологда – Тихвин – автомобильная дорога Р-21 </w:t>
            </w:r>
            <w:r w:rsidR="00483C6E" w:rsidRPr="00EE7ED4">
              <w:rPr>
                <w:sz w:val="28"/>
                <w:szCs w:val="28"/>
              </w:rPr>
              <w:t>«</w:t>
            </w:r>
            <w:r w:rsidRPr="00EE7ED4">
              <w:rPr>
                <w:sz w:val="28"/>
                <w:szCs w:val="28"/>
              </w:rPr>
              <w:t>Кола</w:t>
            </w:r>
            <w:r w:rsidR="00483C6E" w:rsidRPr="00EE7ED4">
              <w:rPr>
                <w:sz w:val="28"/>
                <w:szCs w:val="28"/>
              </w:rPr>
              <w:t>»</w:t>
            </w:r>
            <w:r w:rsidRPr="00EE7ED4">
              <w:rPr>
                <w:sz w:val="28"/>
                <w:szCs w:val="28"/>
              </w:rPr>
              <w:t xml:space="preserve">, а также строящуюся автомобильную дорогу М-11 </w:t>
            </w:r>
            <w:r w:rsidR="00483C6E" w:rsidRPr="00EE7ED4">
              <w:rPr>
                <w:sz w:val="28"/>
                <w:szCs w:val="28"/>
              </w:rPr>
              <w:t>«</w:t>
            </w:r>
            <w:r w:rsidRPr="00EE7ED4">
              <w:rPr>
                <w:sz w:val="28"/>
                <w:szCs w:val="28"/>
              </w:rPr>
              <w:t>Москва – Санкт-Петербург</w:t>
            </w:r>
            <w:r w:rsidR="00483C6E" w:rsidRPr="00EE7ED4">
              <w:rPr>
                <w:sz w:val="28"/>
                <w:szCs w:val="28"/>
              </w:rPr>
              <w:t>»</w:t>
            </w:r>
            <w:r w:rsidRPr="00EE7ED4">
              <w:rPr>
                <w:sz w:val="28"/>
                <w:szCs w:val="28"/>
              </w:rPr>
              <w:t>, что позволяет в будущем включить ее в сеть автомобильных дорог общего пользования федерального значения)</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ориентировочно 120 км;</w:t>
            </w:r>
          </w:p>
          <w:p w:rsidR="00855818" w:rsidRPr="00EE7ED4" w:rsidRDefault="00855818" w:rsidP="0086272F">
            <w:pPr>
              <w:pStyle w:val="aff4"/>
              <w:jc w:val="both"/>
              <w:rPr>
                <w:sz w:val="28"/>
                <w:szCs w:val="28"/>
              </w:rPr>
            </w:pPr>
            <w:r w:rsidRPr="00EE7ED4">
              <w:rPr>
                <w:sz w:val="28"/>
                <w:szCs w:val="28"/>
              </w:rPr>
              <w:t xml:space="preserve">- категория: </w:t>
            </w:r>
            <w:r w:rsidR="00A80F35" w:rsidRPr="00EE7ED4">
              <w:rPr>
                <w:sz w:val="28"/>
                <w:szCs w:val="28"/>
              </w:rPr>
              <w:t>I.</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обеспечение межрегиональных связей Ленинградской области с другими субъектами Российской Федерации;</w:t>
            </w:r>
          </w:p>
          <w:p w:rsidR="00855818" w:rsidRPr="00EE7ED4" w:rsidRDefault="00855818" w:rsidP="0086272F">
            <w:pPr>
              <w:pStyle w:val="aff4"/>
              <w:jc w:val="both"/>
              <w:rPr>
                <w:sz w:val="28"/>
                <w:szCs w:val="28"/>
              </w:rPr>
            </w:pPr>
            <w:r w:rsidRPr="00EE7ED4">
              <w:rPr>
                <w:sz w:val="28"/>
                <w:szCs w:val="28"/>
              </w:rPr>
              <w:t>- развитие внешних и внутренних транспортных коммуникаций порта Усть-Луга.</w:t>
            </w:r>
          </w:p>
          <w:p w:rsidR="00855818" w:rsidRPr="00EE7ED4" w:rsidRDefault="00A80F35"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49,5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Киришский муниципальный район (Глажевское сельское поселение, Кусинское сельское поселение);</w:t>
            </w:r>
          </w:p>
          <w:p w:rsidR="00855818" w:rsidRPr="00EE7ED4" w:rsidRDefault="00855818" w:rsidP="0086272F">
            <w:pPr>
              <w:pStyle w:val="aff4"/>
              <w:jc w:val="both"/>
              <w:rPr>
                <w:sz w:val="28"/>
                <w:szCs w:val="28"/>
              </w:rPr>
            </w:pPr>
            <w:r w:rsidRPr="00EE7ED4">
              <w:rPr>
                <w:sz w:val="28"/>
                <w:szCs w:val="28"/>
              </w:rPr>
              <w:t>Тосненский муниципальный район (Трубникоборское сельское поселение)</w:t>
            </w:r>
          </w:p>
          <w:p w:rsidR="00855818" w:rsidRPr="00EE7ED4" w:rsidRDefault="00855818" w:rsidP="0086272F">
            <w:pPr>
              <w:pStyle w:val="aff4"/>
              <w:jc w:val="both"/>
              <w:rPr>
                <w:sz w:val="28"/>
                <w:szCs w:val="28"/>
              </w:rPr>
            </w:pPr>
          </w:p>
          <w:p w:rsidR="00855818" w:rsidRPr="00EE7ED4" w:rsidRDefault="00855818" w:rsidP="0086272F">
            <w:pPr>
              <w:pStyle w:val="aff4"/>
              <w:jc w:val="both"/>
              <w:rPr>
                <w:sz w:val="28"/>
                <w:szCs w:val="28"/>
              </w:rPr>
            </w:pPr>
            <w:r w:rsidRPr="00EE7ED4">
              <w:rPr>
                <w:sz w:val="28"/>
                <w:szCs w:val="28"/>
              </w:rPr>
              <w:t xml:space="preserve"> </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w:t>
            </w:r>
            <w:r w:rsidR="00A80F35" w:rsidRPr="00EE7ED4">
              <w:rPr>
                <w:sz w:val="28"/>
                <w:szCs w:val="28"/>
              </w:rPr>
              <w:t>.</w:t>
            </w:r>
          </w:p>
        </w:tc>
        <w:tc>
          <w:tcPr>
            <w:tcW w:w="1248" w:type="pct"/>
            <w:shd w:val="clear" w:color="auto" w:fill="auto"/>
          </w:tcPr>
          <w:p w:rsidR="00855818" w:rsidRPr="00EE7ED4" w:rsidRDefault="00855818" w:rsidP="0086272F">
            <w:pPr>
              <w:pStyle w:val="aff4"/>
              <w:jc w:val="both"/>
              <w:rPr>
                <w:sz w:val="28"/>
                <w:szCs w:val="28"/>
              </w:rPr>
            </w:pPr>
            <w:r w:rsidRPr="00EE7ED4">
              <w:rPr>
                <w:sz w:val="28"/>
                <w:szCs w:val="28"/>
              </w:rPr>
              <w:t>Всеволожский муниципальный район, Приозерский муниципальные районы</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Авто</w:t>
            </w:r>
            <w:r w:rsidR="00A80F35" w:rsidRPr="00EE7ED4">
              <w:rPr>
                <w:sz w:val="28"/>
                <w:szCs w:val="28"/>
              </w:rPr>
              <w:t xml:space="preserve">мобильная </w:t>
            </w:r>
            <w:r w:rsidRPr="00EE7ED4">
              <w:rPr>
                <w:sz w:val="28"/>
                <w:szCs w:val="28"/>
              </w:rPr>
              <w:t>до</w:t>
            </w:r>
            <w:r w:rsidR="00A80F35" w:rsidRPr="00EE7ED4">
              <w:rPr>
                <w:sz w:val="28"/>
                <w:szCs w:val="28"/>
              </w:rPr>
              <w:t xml:space="preserve">рога </w:t>
            </w:r>
            <w:r w:rsidR="00483C6E" w:rsidRPr="00EE7ED4">
              <w:rPr>
                <w:sz w:val="28"/>
                <w:szCs w:val="28"/>
              </w:rPr>
              <w:t>«</w:t>
            </w:r>
            <w:r w:rsidRPr="00EE7ED4">
              <w:rPr>
                <w:sz w:val="28"/>
                <w:szCs w:val="28"/>
              </w:rPr>
              <w:t>Санкт-Петербург – Запорожское – Приозерск</w:t>
            </w:r>
            <w:r w:rsidR="00483C6E" w:rsidRPr="00EE7ED4">
              <w:rPr>
                <w:sz w:val="28"/>
                <w:szCs w:val="28"/>
              </w:rPr>
              <w:t>»</w:t>
            </w:r>
            <w:r w:rsidRPr="00EE7ED4">
              <w:rPr>
                <w:sz w:val="28"/>
                <w:szCs w:val="28"/>
              </w:rPr>
              <w:t xml:space="preserve"> (реконструкция на участке км 35,3 - км 133,2)</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97,9 км;</w:t>
            </w:r>
          </w:p>
          <w:p w:rsidR="00855818" w:rsidRPr="00EE7ED4" w:rsidRDefault="00855818" w:rsidP="0086272F">
            <w:pPr>
              <w:pStyle w:val="aff4"/>
              <w:jc w:val="both"/>
              <w:rPr>
                <w:sz w:val="28"/>
                <w:szCs w:val="28"/>
              </w:rPr>
            </w:pPr>
            <w:r w:rsidRPr="00EE7ED4">
              <w:rPr>
                <w:sz w:val="28"/>
                <w:szCs w:val="28"/>
              </w:rPr>
              <w:t>- категория: III;</w:t>
            </w:r>
          </w:p>
          <w:p w:rsidR="00855818" w:rsidRPr="00EE7ED4" w:rsidRDefault="00855818" w:rsidP="0086272F">
            <w:pPr>
              <w:pStyle w:val="aff4"/>
              <w:jc w:val="both"/>
              <w:rPr>
                <w:sz w:val="28"/>
                <w:szCs w:val="28"/>
              </w:rPr>
            </w:pPr>
            <w:r w:rsidRPr="00EE7ED4">
              <w:rPr>
                <w:sz w:val="28"/>
                <w:szCs w:val="28"/>
              </w:rPr>
              <w:t>- придорожная полоса: 50 м.</w:t>
            </w:r>
          </w:p>
          <w:p w:rsidR="00855818" w:rsidRPr="00EE7ED4" w:rsidRDefault="0085581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855818" w:rsidRPr="00EE7ED4" w:rsidRDefault="00855818" w:rsidP="0086272F">
            <w:pPr>
              <w:pStyle w:val="aff4"/>
              <w:jc w:val="both"/>
              <w:rPr>
                <w:sz w:val="28"/>
                <w:szCs w:val="28"/>
              </w:rPr>
            </w:pPr>
            <w:r w:rsidRPr="00EE7ED4">
              <w:rPr>
                <w:sz w:val="28"/>
                <w:szCs w:val="28"/>
              </w:rPr>
              <w:t>- повышение пропускной способности дорожной сети.</w:t>
            </w:r>
          </w:p>
          <w:p w:rsidR="00855818" w:rsidRPr="00EE7ED4" w:rsidRDefault="00A80F35"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Всеволожский муниципальный район (Куйвозовское сельское поселение);</w:t>
            </w:r>
          </w:p>
          <w:p w:rsidR="00855818" w:rsidRPr="00EE7ED4" w:rsidRDefault="00855818" w:rsidP="0086272F">
            <w:pPr>
              <w:pStyle w:val="aff4"/>
              <w:jc w:val="both"/>
              <w:rPr>
                <w:sz w:val="28"/>
                <w:szCs w:val="28"/>
              </w:rPr>
            </w:pPr>
            <w:r w:rsidRPr="00EE7ED4">
              <w:rPr>
                <w:sz w:val="28"/>
                <w:szCs w:val="28"/>
              </w:rPr>
              <w:t>Приозерский муниципальные районы (Громовское сельское поселение, Запорожское сельское поселение, Ларионовское сельское поселение)</w:t>
            </w:r>
          </w:p>
          <w:p w:rsidR="00855818" w:rsidRPr="00EE7ED4" w:rsidRDefault="00855818" w:rsidP="0086272F">
            <w:pPr>
              <w:pStyle w:val="aff4"/>
              <w:jc w:val="both"/>
              <w:rPr>
                <w:sz w:val="28"/>
                <w:szCs w:val="28"/>
              </w:rPr>
            </w:pP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3</w:t>
            </w:r>
            <w:r w:rsidR="00A80F35"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Выборгский муниципальный район, Приозерский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регионального значения </w:t>
            </w:r>
            <w:r w:rsidR="00483C6E" w:rsidRPr="00EE7ED4">
              <w:rPr>
                <w:sz w:val="28"/>
                <w:szCs w:val="28"/>
              </w:rPr>
              <w:t>«</w:t>
            </w:r>
            <w:r w:rsidRPr="00EE7ED4">
              <w:rPr>
                <w:sz w:val="28"/>
                <w:szCs w:val="28"/>
              </w:rPr>
              <w:t>Комсомольское – Приозерск</w:t>
            </w:r>
            <w:r w:rsidR="00483C6E" w:rsidRPr="00EE7ED4">
              <w:rPr>
                <w:sz w:val="28"/>
                <w:szCs w:val="28"/>
              </w:rPr>
              <w:t>»</w:t>
            </w:r>
            <w:r w:rsidRPr="00EE7ED4">
              <w:rPr>
                <w:sz w:val="28"/>
                <w:szCs w:val="28"/>
              </w:rPr>
              <w:t xml:space="preserve"> (реконструкция)</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97 км;</w:t>
            </w:r>
          </w:p>
          <w:p w:rsidR="00855818" w:rsidRPr="00EE7ED4" w:rsidRDefault="00855818" w:rsidP="0086272F">
            <w:pPr>
              <w:pStyle w:val="aff4"/>
              <w:jc w:val="both"/>
              <w:rPr>
                <w:sz w:val="28"/>
                <w:szCs w:val="28"/>
              </w:rPr>
            </w:pPr>
            <w:r w:rsidRPr="00EE7ED4">
              <w:rPr>
                <w:sz w:val="28"/>
                <w:szCs w:val="28"/>
              </w:rPr>
              <w:t xml:space="preserve">- категория: </w:t>
            </w:r>
            <w:r w:rsidR="00A80F35" w:rsidRPr="00EE7ED4">
              <w:rPr>
                <w:sz w:val="28"/>
                <w:szCs w:val="28"/>
              </w:rPr>
              <w:t>III.</w:t>
            </w:r>
          </w:p>
          <w:p w:rsidR="00855818" w:rsidRPr="00EE7ED4" w:rsidRDefault="0085581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855818" w:rsidRPr="00EE7ED4" w:rsidRDefault="00855818" w:rsidP="0086272F">
            <w:pPr>
              <w:pStyle w:val="aff4"/>
              <w:jc w:val="both"/>
              <w:rPr>
                <w:sz w:val="28"/>
                <w:szCs w:val="28"/>
              </w:rPr>
            </w:pPr>
            <w:r w:rsidRPr="00EE7ED4">
              <w:rPr>
                <w:sz w:val="28"/>
                <w:szCs w:val="28"/>
              </w:rPr>
              <w:t>- повышение пропускной способности дорожной сети.</w:t>
            </w:r>
          </w:p>
          <w:p w:rsidR="00855818" w:rsidRPr="00EE7ED4" w:rsidRDefault="00A80F35"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Выборгский муниципальный район (Каменногорское городское поселение);</w:t>
            </w:r>
          </w:p>
          <w:p w:rsidR="00855818" w:rsidRPr="00EE7ED4" w:rsidRDefault="00855818" w:rsidP="0086272F">
            <w:pPr>
              <w:pStyle w:val="aff4"/>
              <w:jc w:val="both"/>
              <w:rPr>
                <w:sz w:val="28"/>
                <w:szCs w:val="28"/>
              </w:rPr>
            </w:pPr>
            <w:r w:rsidRPr="00EE7ED4">
              <w:rPr>
                <w:sz w:val="28"/>
                <w:szCs w:val="28"/>
              </w:rPr>
              <w:t>Приозерский муниципальный район (Ларионовское сельское поселение, Мельниковское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4</w:t>
            </w:r>
            <w:r w:rsidR="00A80F35"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Кингисеппский муниципальный район, Сланцевский муниципальный район</w:t>
            </w:r>
          </w:p>
        </w:tc>
        <w:tc>
          <w:tcPr>
            <w:tcW w:w="2160" w:type="pct"/>
            <w:shd w:val="clear" w:color="auto" w:fill="auto"/>
          </w:tcPr>
          <w:p w:rsidR="00855818" w:rsidRPr="00EE7ED4" w:rsidRDefault="00A80F35" w:rsidP="0086272F">
            <w:pPr>
              <w:pStyle w:val="aff4"/>
              <w:jc w:val="both"/>
              <w:rPr>
                <w:sz w:val="28"/>
                <w:szCs w:val="28"/>
              </w:rPr>
            </w:pPr>
            <w:r w:rsidRPr="00EE7ED4">
              <w:rPr>
                <w:sz w:val="28"/>
                <w:szCs w:val="28"/>
              </w:rPr>
              <w:t xml:space="preserve">Автодорога </w:t>
            </w:r>
            <w:r w:rsidR="00483C6E" w:rsidRPr="00EE7ED4">
              <w:rPr>
                <w:sz w:val="28"/>
                <w:szCs w:val="28"/>
              </w:rPr>
              <w:t>«</w:t>
            </w:r>
            <w:r w:rsidR="00855818" w:rsidRPr="00EE7ED4">
              <w:rPr>
                <w:sz w:val="28"/>
                <w:szCs w:val="28"/>
              </w:rPr>
              <w:t>Псков – Гдов – Сланцы – Кингисепп – Краколье</w:t>
            </w:r>
            <w:r w:rsidR="00483C6E" w:rsidRPr="00EE7ED4">
              <w:rPr>
                <w:sz w:val="28"/>
                <w:szCs w:val="28"/>
              </w:rPr>
              <w:t>»</w:t>
            </w:r>
            <w:r w:rsidR="00855818" w:rsidRPr="00EE7ED4">
              <w:rPr>
                <w:sz w:val="28"/>
                <w:szCs w:val="28"/>
              </w:rPr>
              <w:t xml:space="preserve"> (реконструкция н</w:t>
            </w:r>
            <w:r w:rsidRPr="00EE7ED4">
              <w:rPr>
                <w:sz w:val="28"/>
                <w:szCs w:val="28"/>
              </w:rPr>
              <w:t xml:space="preserve">а участке км 198,7 - км 205,6, </w:t>
            </w:r>
            <w:r w:rsidR="00855818" w:rsidRPr="00EE7ED4">
              <w:rPr>
                <w:sz w:val="28"/>
                <w:szCs w:val="28"/>
              </w:rPr>
              <w:t xml:space="preserve">км 174,2 - км 190 км, км 150,8 - км 155,3) </w:t>
            </w:r>
            <w:r w:rsidRPr="00EE7ED4">
              <w:rPr>
                <w:sz w:val="28"/>
                <w:szCs w:val="28"/>
              </w:rPr>
              <w:t xml:space="preserve">со строительством участка </w:t>
            </w:r>
            <w:r w:rsidR="00483C6E" w:rsidRPr="00EE7ED4">
              <w:rPr>
                <w:sz w:val="28"/>
                <w:szCs w:val="28"/>
              </w:rPr>
              <w:t>«</w:t>
            </w:r>
            <w:r w:rsidR="00855818" w:rsidRPr="00EE7ED4">
              <w:rPr>
                <w:sz w:val="28"/>
                <w:szCs w:val="28"/>
              </w:rPr>
              <w:t xml:space="preserve">Туганы </w:t>
            </w:r>
            <w:r w:rsidRPr="00EE7ED4">
              <w:rPr>
                <w:sz w:val="28"/>
                <w:szCs w:val="28"/>
              </w:rPr>
              <w:t>–</w:t>
            </w:r>
            <w:r w:rsidR="00855818" w:rsidRPr="00EE7ED4">
              <w:rPr>
                <w:sz w:val="28"/>
                <w:szCs w:val="28"/>
              </w:rPr>
              <w:t xml:space="preserve"> Черновское</w:t>
            </w:r>
            <w:r w:rsidR="00483C6E" w:rsidRPr="00EE7ED4">
              <w:rPr>
                <w:sz w:val="28"/>
                <w:szCs w:val="28"/>
              </w:rPr>
              <w:t>»</w:t>
            </w:r>
            <w:r w:rsidR="00855818" w:rsidRPr="00EE7ED4">
              <w:rPr>
                <w:sz w:val="28"/>
                <w:szCs w:val="28"/>
              </w:rPr>
              <w:t xml:space="preserve"> (протяжённостью 7,4 км)</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27,2 км;</w:t>
            </w:r>
          </w:p>
          <w:p w:rsidR="00855818" w:rsidRPr="00EE7ED4" w:rsidRDefault="00855818" w:rsidP="0086272F">
            <w:pPr>
              <w:pStyle w:val="aff4"/>
              <w:jc w:val="both"/>
              <w:rPr>
                <w:sz w:val="28"/>
                <w:szCs w:val="28"/>
              </w:rPr>
            </w:pPr>
            <w:r w:rsidRPr="00EE7ED4">
              <w:rPr>
                <w:sz w:val="28"/>
                <w:szCs w:val="28"/>
              </w:rPr>
              <w:t xml:space="preserve">- категория: </w:t>
            </w:r>
            <w:r w:rsidR="00A80F35" w:rsidRPr="00EE7ED4">
              <w:rPr>
                <w:sz w:val="28"/>
                <w:szCs w:val="28"/>
              </w:rPr>
              <w:t>II.</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повышение пропускной способности дорожной сети.</w:t>
            </w:r>
          </w:p>
          <w:p w:rsidR="00855818" w:rsidRPr="00EE7ED4" w:rsidRDefault="00A80F35"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Кингисеппский муниципальный район (Большелуцкое сельское поселение);</w:t>
            </w:r>
          </w:p>
          <w:p w:rsidR="00855818" w:rsidRPr="00EE7ED4" w:rsidRDefault="00855818" w:rsidP="0086272F">
            <w:pPr>
              <w:pStyle w:val="aff4"/>
              <w:jc w:val="both"/>
              <w:rPr>
                <w:sz w:val="28"/>
                <w:szCs w:val="28"/>
              </w:rPr>
            </w:pPr>
            <w:r w:rsidRPr="00EE7ED4">
              <w:rPr>
                <w:sz w:val="28"/>
                <w:szCs w:val="28"/>
              </w:rPr>
              <w:t>Сланцевский муниципальный район (Гостицкое сельское поселение, Черновское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5</w:t>
            </w:r>
            <w:r w:rsidR="00A80F35"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Волосовский муниципальный район, Лужский муниципальный район, Сланцевский муниципальный район</w:t>
            </w:r>
          </w:p>
        </w:tc>
        <w:tc>
          <w:tcPr>
            <w:tcW w:w="2160" w:type="pct"/>
            <w:shd w:val="clear" w:color="auto" w:fill="auto"/>
          </w:tcPr>
          <w:p w:rsidR="00855818" w:rsidRPr="00EE7ED4" w:rsidRDefault="00A80F35"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00855818" w:rsidRPr="00EE7ED4">
              <w:rPr>
                <w:sz w:val="28"/>
                <w:szCs w:val="28"/>
              </w:rPr>
              <w:t xml:space="preserve">Толмачёво – </w:t>
            </w:r>
            <w:r w:rsidRPr="00EE7ED4">
              <w:rPr>
                <w:sz w:val="28"/>
                <w:szCs w:val="28"/>
              </w:rPr>
              <w:t>Нарва</w:t>
            </w:r>
            <w:r w:rsidR="00483C6E" w:rsidRPr="00EE7ED4">
              <w:rPr>
                <w:sz w:val="28"/>
                <w:szCs w:val="28"/>
              </w:rPr>
              <w:t>»</w:t>
            </w:r>
            <w:r w:rsidR="00855818" w:rsidRPr="00EE7ED4">
              <w:rPr>
                <w:sz w:val="28"/>
                <w:szCs w:val="28"/>
              </w:rPr>
              <w:t xml:space="preserve"> (реконструкция на участке от автомобильной доро</w:t>
            </w:r>
            <w:r w:rsidRPr="00EE7ED4">
              <w:rPr>
                <w:sz w:val="28"/>
                <w:szCs w:val="28"/>
              </w:rPr>
              <w:t xml:space="preserve">ги </w:t>
            </w:r>
            <w:r w:rsidR="00483C6E" w:rsidRPr="00EE7ED4">
              <w:rPr>
                <w:sz w:val="28"/>
                <w:szCs w:val="28"/>
              </w:rPr>
              <w:t>«</w:t>
            </w:r>
            <w:r w:rsidR="00855818" w:rsidRPr="00EE7ED4">
              <w:rPr>
                <w:sz w:val="28"/>
                <w:szCs w:val="28"/>
              </w:rPr>
              <w:t>Пружи</w:t>
            </w:r>
            <w:r w:rsidRPr="00EE7ED4">
              <w:rPr>
                <w:sz w:val="28"/>
                <w:szCs w:val="28"/>
              </w:rPr>
              <w:t>цы - Красный Луч</w:t>
            </w:r>
            <w:r w:rsidR="00483C6E" w:rsidRPr="00EE7ED4">
              <w:rPr>
                <w:sz w:val="28"/>
                <w:szCs w:val="28"/>
              </w:rPr>
              <w:t>»</w:t>
            </w:r>
            <w:r w:rsidRPr="00EE7ED4">
              <w:rPr>
                <w:sz w:val="28"/>
                <w:szCs w:val="28"/>
              </w:rPr>
              <w:t xml:space="preserve"> до М-20 </w:t>
            </w:r>
            <w:r w:rsidR="00483C6E" w:rsidRPr="00EE7ED4">
              <w:rPr>
                <w:sz w:val="28"/>
                <w:szCs w:val="28"/>
              </w:rPr>
              <w:t>«</w:t>
            </w:r>
            <w:r w:rsidR="00855818" w:rsidRPr="00EE7ED4">
              <w:rPr>
                <w:sz w:val="28"/>
                <w:szCs w:val="28"/>
              </w:rPr>
              <w:t>Санкт-Петербург – Псков</w:t>
            </w:r>
            <w:r w:rsidR="00483C6E" w:rsidRPr="00EE7ED4">
              <w:rPr>
                <w:sz w:val="28"/>
                <w:szCs w:val="28"/>
              </w:rPr>
              <w:t>»</w:t>
            </w:r>
            <w:r w:rsidR="00855818" w:rsidRPr="00EE7ED4">
              <w:rPr>
                <w:sz w:val="28"/>
                <w:szCs w:val="28"/>
              </w:rPr>
              <w:t xml:space="preserve"> (км 32,3 - км 133,5)</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101,2 км;</w:t>
            </w:r>
          </w:p>
          <w:p w:rsidR="00855818" w:rsidRPr="00EE7ED4" w:rsidRDefault="00855818" w:rsidP="0086272F">
            <w:pPr>
              <w:pStyle w:val="aff4"/>
              <w:jc w:val="both"/>
              <w:rPr>
                <w:sz w:val="28"/>
                <w:szCs w:val="28"/>
              </w:rPr>
            </w:pPr>
            <w:r w:rsidRPr="00EE7ED4">
              <w:rPr>
                <w:sz w:val="28"/>
                <w:szCs w:val="28"/>
              </w:rPr>
              <w:t>- категория: III</w:t>
            </w:r>
            <w:r w:rsidR="00A80F35"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повышение пропускной способности дорожной сети.</w:t>
            </w:r>
          </w:p>
          <w:p w:rsidR="00855818" w:rsidRPr="00EE7ED4" w:rsidRDefault="00A80F35"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w:t>
            </w:r>
            <w:r w:rsidR="00483C6E" w:rsidRPr="00EE7ED4">
              <w:rPr>
                <w:sz w:val="28"/>
                <w:szCs w:val="28"/>
              </w:rPr>
              <w:t>«</w:t>
            </w:r>
            <w:r w:rsidRPr="00EE7ED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3C6E" w:rsidRPr="00EE7ED4">
              <w:rPr>
                <w:sz w:val="28"/>
                <w:szCs w:val="28"/>
              </w:rPr>
              <w:t>»</w:t>
            </w:r>
            <w:r w:rsidRPr="00EE7ED4">
              <w:rPr>
                <w:sz w:val="28"/>
                <w:szCs w:val="28"/>
              </w:rPr>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shd w:val="clear" w:color="auto" w:fill="FBD4B4"/>
              </w:rPr>
            </w:pPr>
            <w:r w:rsidRPr="00EE7ED4">
              <w:rPr>
                <w:sz w:val="28"/>
                <w:szCs w:val="28"/>
              </w:rPr>
              <w:t>Волосовский муниципальный район (Большеврудское сельское поселение, Сабское</w:t>
            </w:r>
            <w:r w:rsidRPr="00EE7ED4">
              <w:rPr>
                <w:sz w:val="28"/>
                <w:szCs w:val="28"/>
                <w:shd w:val="clear" w:color="auto" w:fill="FBD4B4"/>
              </w:rPr>
              <w:t xml:space="preserve"> </w:t>
            </w:r>
            <w:r w:rsidRPr="00EE7ED4">
              <w:rPr>
                <w:sz w:val="28"/>
                <w:szCs w:val="28"/>
              </w:rPr>
              <w:t>сельское поселение);</w:t>
            </w:r>
          </w:p>
          <w:p w:rsidR="00855818" w:rsidRPr="00EE7ED4" w:rsidRDefault="00855818" w:rsidP="0086272F">
            <w:pPr>
              <w:pStyle w:val="aff4"/>
              <w:jc w:val="both"/>
              <w:rPr>
                <w:sz w:val="28"/>
                <w:szCs w:val="28"/>
              </w:rPr>
            </w:pPr>
            <w:r w:rsidRPr="00EE7ED4">
              <w:rPr>
                <w:sz w:val="28"/>
                <w:szCs w:val="28"/>
              </w:rPr>
              <w:t>Лужский муниципальный район (Осьминское сельское поселение, Толмачёвское городское поселение);</w:t>
            </w:r>
          </w:p>
          <w:p w:rsidR="00855818" w:rsidRPr="00EE7ED4" w:rsidRDefault="00855818" w:rsidP="0086272F">
            <w:pPr>
              <w:pStyle w:val="aff4"/>
              <w:jc w:val="both"/>
              <w:rPr>
                <w:sz w:val="28"/>
                <w:szCs w:val="28"/>
              </w:rPr>
            </w:pPr>
            <w:r w:rsidRPr="00EE7ED4">
              <w:rPr>
                <w:sz w:val="28"/>
                <w:szCs w:val="28"/>
              </w:rPr>
              <w:t>Сланцевский муниципальный район (Старопольское сельское поселение)</w:t>
            </w:r>
          </w:p>
        </w:tc>
      </w:tr>
      <w:tr w:rsidR="00855818" w:rsidRPr="00EE7ED4" w:rsidTr="001F0CC8">
        <w:trPr>
          <w:trHeight w:val="446"/>
        </w:trPr>
        <w:tc>
          <w:tcPr>
            <w:tcW w:w="5000" w:type="pct"/>
            <w:gridSpan w:val="4"/>
            <w:shd w:val="clear" w:color="auto" w:fill="auto"/>
          </w:tcPr>
          <w:p w:rsidR="00855818" w:rsidRPr="00EE7ED4" w:rsidRDefault="00855818" w:rsidP="0086272F">
            <w:pPr>
              <w:pStyle w:val="aff4"/>
              <w:jc w:val="both"/>
              <w:rPr>
                <w:sz w:val="28"/>
                <w:szCs w:val="28"/>
              </w:rPr>
            </w:pPr>
            <w:r w:rsidRPr="00EE7ED4">
              <w:rPr>
                <w:bCs/>
                <w:sz w:val="28"/>
                <w:szCs w:val="28"/>
              </w:rPr>
              <w:t>Объекты, расположенные на территории одного муниципального района, городского округа</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w:t>
            </w:r>
            <w:r w:rsidR="00A80F35"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Бокситогорский</w:t>
            </w:r>
            <w:r w:rsidR="00A80F35" w:rsidRPr="00EE7ED4">
              <w:rPr>
                <w:sz w:val="28"/>
                <w:szCs w:val="28"/>
              </w:rPr>
              <w:t xml:space="preserve"> </w:t>
            </w:r>
            <w:r w:rsidRPr="00EE7ED4">
              <w:rPr>
                <w:sz w:val="28"/>
                <w:szCs w:val="28"/>
              </w:rPr>
              <w:t>муниципальный район</w:t>
            </w:r>
          </w:p>
        </w:tc>
        <w:tc>
          <w:tcPr>
            <w:tcW w:w="2160" w:type="pct"/>
            <w:shd w:val="clear" w:color="auto" w:fill="auto"/>
          </w:tcPr>
          <w:p w:rsidR="00855818" w:rsidRPr="00EE7ED4" w:rsidRDefault="00A80F35"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00855818" w:rsidRPr="00EE7ED4">
              <w:rPr>
                <w:sz w:val="28"/>
                <w:szCs w:val="28"/>
              </w:rPr>
              <w:t xml:space="preserve">Дыми – Бор – Колбеки </w:t>
            </w:r>
            <w:r w:rsidRPr="00EE7ED4">
              <w:rPr>
                <w:sz w:val="28"/>
                <w:szCs w:val="28"/>
              </w:rPr>
              <w:t>–</w:t>
            </w:r>
            <w:r w:rsidR="00855818" w:rsidRPr="00EE7ED4">
              <w:rPr>
                <w:sz w:val="28"/>
                <w:szCs w:val="28"/>
              </w:rPr>
              <w:t xml:space="preserve"> Бочево</w:t>
            </w:r>
            <w:r w:rsidR="00483C6E" w:rsidRPr="00EE7ED4">
              <w:rPr>
                <w:sz w:val="28"/>
                <w:szCs w:val="28"/>
              </w:rPr>
              <w:t>»</w:t>
            </w:r>
            <w:r w:rsidR="00855818" w:rsidRPr="00EE7ED4">
              <w:rPr>
                <w:sz w:val="28"/>
                <w:szCs w:val="28"/>
              </w:rPr>
              <w:t xml:space="preserve"> (реконструкция)</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34,2 км;</w:t>
            </w:r>
          </w:p>
          <w:p w:rsidR="00855818" w:rsidRPr="00EE7ED4" w:rsidRDefault="00855818" w:rsidP="0086272F">
            <w:pPr>
              <w:pStyle w:val="aff4"/>
              <w:jc w:val="both"/>
              <w:rPr>
                <w:sz w:val="28"/>
                <w:szCs w:val="28"/>
              </w:rPr>
            </w:pPr>
            <w:r w:rsidRPr="00EE7ED4">
              <w:rPr>
                <w:sz w:val="28"/>
                <w:szCs w:val="28"/>
              </w:rPr>
              <w:t xml:space="preserve">- категория: </w:t>
            </w:r>
            <w:r w:rsidR="00483C6E" w:rsidRPr="00EE7ED4">
              <w:rPr>
                <w:sz w:val="28"/>
                <w:szCs w:val="28"/>
              </w:rPr>
              <w:t>III.</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повышение пропускной способности дорожной сети.</w:t>
            </w:r>
          </w:p>
          <w:p w:rsidR="00855818" w:rsidRPr="00EE7ED4" w:rsidRDefault="00483C6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Большедворское сельское поселение, Борское сельское поселение, Бокситогорское городское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w:t>
            </w:r>
            <w:r w:rsidR="00483C6E"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Волосовский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Автодорожный обход деревни Терпилицы</w:t>
            </w:r>
          </w:p>
          <w:p w:rsidR="00855818" w:rsidRPr="00EE7ED4" w:rsidRDefault="00855818" w:rsidP="0086272F">
            <w:pPr>
              <w:pStyle w:val="aff4"/>
              <w:jc w:val="both"/>
              <w:rPr>
                <w:rStyle w:val="af4"/>
                <w:sz w:val="28"/>
                <w:szCs w:val="28"/>
                <w:u w:val="single"/>
              </w:rPr>
            </w:pPr>
            <w:r w:rsidRPr="00EE7ED4">
              <w:rPr>
                <w:rStyle w:val="af4"/>
                <w:sz w:val="28"/>
                <w:szCs w:val="28"/>
                <w:u w:val="single"/>
              </w:rPr>
              <w:t>Основные характеристики:</w:t>
            </w:r>
          </w:p>
          <w:p w:rsidR="00855818" w:rsidRPr="00EE7ED4" w:rsidRDefault="00855818" w:rsidP="0086272F">
            <w:pPr>
              <w:pStyle w:val="aff4"/>
              <w:jc w:val="both"/>
              <w:rPr>
                <w:rStyle w:val="af4"/>
                <w:sz w:val="28"/>
                <w:szCs w:val="28"/>
              </w:rPr>
            </w:pPr>
            <w:r w:rsidRPr="00EE7ED4">
              <w:rPr>
                <w:rStyle w:val="af4"/>
                <w:sz w:val="28"/>
                <w:szCs w:val="28"/>
              </w:rPr>
              <w:t>- протяжённость: 1,5 км;</w:t>
            </w:r>
          </w:p>
          <w:p w:rsidR="00855818" w:rsidRPr="00EE7ED4" w:rsidRDefault="00855818" w:rsidP="0086272F">
            <w:pPr>
              <w:pStyle w:val="aff4"/>
              <w:jc w:val="both"/>
              <w:rPr>
                <w:rStyle w:val="af4"/>
                <w:sz w:val="28"/>
                <w:szCs w:val="28"/>
              </w:rPr>
            </w:pPr>
            <w:r w:rsidRPr="00EE7ED4">
              <w:rPr>
                <w:rStyle w:val="af4"/>
                <w:sz w:val="28"/>
                <w:szCs w:val="28"/>
              </w:rPr>
              <w:t xml:space="preserve">- категория: </w:t>
            </w:r>
            <w:r w:rsidR="00483C6E" w:rsidRPr="00EE7ED4">
              <w:rPr>
                <w:rStyle w:val="af4"/>
                <w:sz w:val="28"/>
                <w:szCs w:val="28"/>
              </w:rPr>
              <w:t>III.</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жилой застройки.</w:t>
            </w:r>
          </w:p>
          <w:p w:rsidR="00855818" w:rsidRPr="00EE7ED4" w:rsidRDefault="00483C6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Терпилицкое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3</w:t>
            </w:r>
            <w:r w:rsidR="00483C6E"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Волховский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Автодорожный обход города Волхов</w:t>
            </w:r>
            <w:r w:rsidR="00483C6E" w:rsidRPr="00EE7ED4">
              <w:rPr>
                <w:sz w:val="28"/>
                <w:szCs w:val="28"/>
              </w:rPr>
              <w:t xml:space="preserve"> (включая строительство транспортной развязки в разных уровнях с автомобильной дорогой «Кисельня - Хвалово»)</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11,2 км;</w:t>
            </w:r>
          </w:p>
          <w:p w:rsidR="00855818" w:rsidRPr="00EE7ED4" w:rsidRDefault="00855818" w:rsidP="0086272F">
            <w:pPr>
              <w:pStyle w:val="aff4"/>
              <w:jc w:val="both"/>
              <w:rPr>
                <w:sz w:val="28"/>
                <w:szCs w:val="28"/>
              </w:rPr>
            </w:pPr>
            <w:r w:rsidRPr="00EE7ED4">
              <w:rPr>
                <w:sz w:val="28"/>
                <w:szCs w:val="28"/>
              </w:rPr>
              <w:t>- категория: II</w:t>
            </w:r>
            <w:r w:rsidR="00483C6E"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плотной жилой застройки.</w:t>
            </w:r>
          </w:p>
          <w:p w:rsidR="00855818" w:rsidRPr="00EE7ED4" w:rsidRDefault="00483C6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Волховское городское поселение, Староладожское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4</w:t>
            </w:r>
            <w:r w:rsidR="00483C6E"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Волховский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Обход населённых пунктов Охромовщина, Подвязье, Усадище, Куколь, Яхновщина, Хамонтово, Алексино, Посадница</w:t>
            </w:r>
            <w:r w:rsidR="00483C6E" w:rsidRPr="00EE7ED4">
              <w:rPr>
                <w:sz w:val="28"/>
                <w:szCs w:val="28"/>
              </w:rPr>
              <w:t>»</w:t>
            </w:r>
            <w:r w:rsidRPr="00EE7ED4">
              <w:rPr>
                <w:sz w:val="28"/>
                <w:szCs w:val="28"/>
              </w:rPr>
              <w:t xml:space="preserve"> и выходом на автомобильную дорогу М-18 </w:t>
            </w:r>
            <w:r w:rsidR="00483C6E" w:rsidRPr="00EE7ED4">
              <w:rPr>
                <w:sz w:val="28"/>
                <w:szCs w:val="28"/>
              </w:rPr>
              <w:t>«</w:t>
            </w:r>
            <w:r w:rsidRPr="00EE7ED4">
              <w:rPr>
                <w:sz w:val="28"/>
                <w:szCs w:val="28"/>
              </w:rPr>
              <w:t>Кола</w:t>
            </w:r>
            <w:r w:rsidR="00483C6E" w:rsidRPr="00EE7ED4">
              <w:rPr>
                <w:sz w:val="28"/>
                <w:szCs w:val="28"/>
              </w:rPr>
              <w:t>»</w:t>
            </w:r>
            <w:r w:rsidRPr="00EE7ED4">
              <w:rPr>
                <w:sz w:val="28"/>
                <w:szCs w:val="28"/>
              </w:rPr>
              <w:t xml:space="preserve"> от Санкт-Петербурга через Петрозаводск до Мурманска</w:t>
            </w:r>
            <w:r w:rsidR="00483C6E" w:rsidRPr="00EE7ED4">
              <w:rPr>
                <w:sz w:val="28"/>
                <w:szCs w:val="28"/>
              </w:rPr>
              <w:t xml:space="preserve"> (включая реконструкцию автомобильной дороги «Куколь-Бор» на участке 4,5-7,3 км); соединяет реконструируемую дорогу «Ульяшево – Подвязье - Мыслино» и М-18 «Кола»; с реконструкцией дороги Кириши – Городище - Волхов и строительством обхода города Кириши станет дополнительным транспортным коридором, соединяющим международный маршрут «Европа - Западный Китай» с автодорогой М-18 «Кола» Санкт-Петербург-Мурманск)</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34,3 км;</w:t>
            </w:r>
          </w:p>
          <w:p w:rsidR="00855818" w:rsidRPr="00EE7ED4" w:rsidRDefault="00855818" w:rsidP="0086272F">
            <w:pPr>
              <w:pStyle w:val="aff4"/>
              <w:jc w:val="both"/>
              <w:rPr>
                <w:sz w:val="28"/>
                <w:szCs w:val="28"/>
              </w:rPr>
            </w:pPr>
            <w:r w:rsidRPr="00EE7ED4">
              <w:rPr>
                <w:sz w:val="28"/>
                <w:szCs w:val="28"/>
              </w:rPr>
              <w:t xml:space="preserve">- категория: </w:t>
            </w:r>
            <w:r w:rsidR="00483C6E" w:rsidRPr="00EE7ED4">
              <w:rPr>
                <w:sz w:val="28"/>
                <w:szCs w:val="28"/>
              </w:rPr>
              <w:t>II.</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жилой застройки.</w:t>
            </w:r>
          </w:p>
          <w:p w:rsidR="00855818" w:rsidRPr="00EE7ED4" w:rsidRDefault="00483C6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 xml:space="preserve">Колчановское сельское поселение, Сясьстройское городское поселение, Усадищенское сельское поселение </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5</w:t>
            </w:r>
            <w:r w:rsidR="00483C6E"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Всеволожский муниципальный район</w:t>
            </w:r>
          </w:p>
        </w:tc>
        <w:tc>
          <w:tcPr>
            <w:tcW w:w="2160" w:type="pct"/>
            <w:shd w:val="clear" w:color="auto" w:fill="auto"/>
          </w:tcPr>
          <w:p w:rsidR="00855818" w:rsidRPr="00EE7ED4" w:rsidRDefault="00855818" w:rsidP="0086272F">
            <w:pPr>
              <w:pStyle w:val="aff4"/>
              <w:jc w:val="both"/>
              <w:rPr>
                <w:b/>
                <w:sz w:val="28"/>
                <w:szCs w:val="28"/>
              </w:rPr>
            </w:pPr>
            <w:r w:rsidRPr="00EE7ED4">
              <w:rPr>
                <w:sz w:val="28"/>
                <w:szCs w:val="28"/>
              </w:rPr>
              <w:t xml:space="preserve">Автомобильная дорога в продолжении </w:t>
            </w:r>
            <w:r w:rsidR="00483C6E" w:rsidRPr="00EE7ED4">
              <w:rPr>
                <w:sz w:val="28"/>
                <w:szCs w:val="28"/>
              </w:rPr>
              <w:t>«</w:t>
            </w:r>
            <w:r w:rsidRPr="00EE7ED4">
              <w:rPr>
                <w:sz w:val="28"/>
                <w:szCs w:val="28"/>
              </w:rPr>
              <w:t>Санкт-Петербург - завод имени Свердлова - Всеволожск</w:t>
            </w:r>
            <w:r w:rsidR="00483C6E" w:rsidRPr="00EE7ED4">
              <w:rPr>
                <w:sz w:val="28"/>
                <w:szCs w:val="28"/>
              </w:rPr>
              <w:t>»</w:t>
            </w:r>
            <w:r w:rsidRPr="00EE7ED4">
              <w:rPr>
                <w:sz w:val="28"/>
                <w:szCs w:val="28"/>
              </w:rPr>
              <w:t xml:space="preserve"> до автомобильной дороги </w:t>
            </w:r>
            <w:r w:rsidR="00483C6E" w:rsidRPr="00EE7ED4">
              <w:rPr>
                <w:sz w:val="28"/>
                <w:szCs w:val="28"/>
              </w:rPr>
              <w:t>«</w:t>
            </w:r>
            <w:r w:rsidRPr="00EE7ED4">
              <w:rPr>
                <w:sz w:val="28"/>
                <w:szCs w:val="28"/>
              </w:rPr>
              <w:t>Санкт-Петербург - Матокса</w:t>
            </w:r>
            <w:r w:rsidR="00483C6E" w:rsidRPr="00EE7ED4">
              <w:rPr>
                <w:sz w:val="28"/>
                <w:szCs w:val="28"/>
              </w:rPr>
              <w:t>»</w:t>
            </w:r>
            <w:r w:rsidRPr="00EE7ED4">
              <w:rPr>
                <w:sz w:val="28"/>
                <w:szCs w:val="28"/>
              </w:rPr>
              <w:t xml:space="preserve"> (Всеволожск - Новое Девяткино)</w:t>
            </w:r>
            <w:r w:rsidR="00483C6E" w:rsidRPr="00EE7ED4">
              <w:rPr>
                <w:sz w:val="28"/>
                <w:szCs w:val="28"/>
              </w:rPr>
              <w:t xml:space="preserve"> (включая строительство транспортной развязки в одном уровне с автомобильной дорогой регионального значения «Северо-Западный обход города Всеволожск»)</w:t>
            </w:r>
          </w:p>
          <w:p w:rsidR="00855818" w:rsidRPr="00EE7ED4" w:rsidRDefault="00483C6E" w:rsidP="0086272F">
            <w:pPr>
              <w:pStyle w:val="aff4"/>
              <w:jc w:val="both"/>
              <w:rPr>
                <w:sz w:val="28"/>
                <w:szCs w:val="28"/>
              </w:rPr>
            </w:pPr>
            <w:r w:rsidRPr="00EE7ED4">
              <w:rPr>
                <w:sz w:val="28"/>
                <w:szCs w:val="28"/>
              </w:rPr>
              <w:t>(а</w:t>
            </w:r>
            <w:r w:rsidR="00855818" w:rsidRPr="00EE7ED4">
              <w:rPr>
                <w:sz w:val="28"/>
                <w:szCs w:val="28"/>
              </w:rPr>
              <w:t xml:space="preserve">втодорожный маршрут </w:t>
            </w:r>
            <w:r w:rsidRPr="00EE7ED4">
              <w:rPr>
                <w:sz w:val="28"/>
                <w:szCs w:val="28"/>
              </w:rPr>
              <w:t>«</w:t>
            </w:r>
            <w:r w:rsidR="00855818" w:rsidRPr="00EE7ED4">
              <w:rPr>
                <w:sz w:val="28"/>
                <w:szCs w:val="28"/>
              </w:rPr>
              <w:t>Янино - Всеволожск - Новое Девяткино - Мурино - Бугры</w:t>
            </w:r>
            <w:r w:rsidRPr="00EE7ED4">
              <w:rPr>
                <w:sz w:val="28"/>
                <w:szCs w:val="28"/>
              </w:rPr>
              <w:t>»</w:t>
            </w:r>
            <w:r w:rsidR="00855818"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7,5 км;</w:t>
            </w:r>
          </w:p>
          <w:p w:rsidR="00855818" w:rsidRPr="00EE7ED4" w:rsidRDefault="00855818" w:rsidP="0086272F">
            <w:pPr>
              <w:pStyle w:val="aff4"/>
              <w:jc w:val="both"/>
              <w:rPr>
                <w:sz w:val="28"/>
                <w:szCs w:val="28"/>
              </w:rPr>
            </w:pPr>
            <w:r w:rsidRPr="00EE7ED4">
              <w:rPr>
                <w:sz w:val="28"/>
                <w:szCs w:val="28"/>
              </w:rPr>
              <w:t>- категория: III</w:t>
            </w:r>
            <w:r w:rsidR="00483C6E"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плотной жилой застройки.</w:t>
            </w:r>
          </w:p>
          <w:p w:rsidR="00855818" w:rsidRPr="00EE7ED4" w:rsidRDefault="00855818" w:rsidP="0086272F">
            <w:pPr>
              <w:pStyle w:val="aff4"/>
              <w:jc w:val="both"/>
              <w:rPr>
                <w:sz w:val="28"/>
                <w:szCs w:val="28"/>
              </w:rPr>
            </w:pPr>
            <w:r w:rsidRPr="00EE7ED4">
              <w:rPr>
                <w:sz w:val="28"/>
                <w:szCs w:val="28"/>
              </w:rPr>
              <w:t>- формирование устойчивых транспортных связей между муниципальными образованиями области.</w:t>
            </w:r>
          </w:p>
          <w:p w:rsidR="00855818" w:rsidRPr="00EE7ED4" w:rsidRDefault="00483C6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Всеволожское городское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6</w:t>
            </w:r>
            <w:r w:rsidR="00483C6E"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Всеволожское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Новое Девяткино - Бугры</w:t>
            </w:r>
            <w:r w:rsidR="00483C6E" w:rsidRPr="00EE7ED4">
              <w:rPr>
                <w:sz w:val="28"/>
                <w:szCs w:val="28"/>
              </w:rPr>
              <w:t>»</w:t>
            </w:r>
            <w:r w:rsidRPr="00EE7ED4">
              <w:rPr>
                <w:sz w:val="28"/>
                <w:szCs w:val="28"/>
              </w:rPr>
              <w:t xml:space="preserve"> со строительством моста через реку Охта</w:t>
            </w:r>
            <w:r w:rsidR="00483C6E" w:rsidRPr="00EE7ED4">
              <w:rPr>
                <w:sz w:val="28"/>
                <w:szCs w:val="28"/>
              </w:rPr>
              <w:t xml:space="preserve"> (включая строительство транспортной развязки в разных уровнях с автомобильной дорогой регионального значения «Обход Мурино и Новое Девяткино в створе Гражданского проспекта с выходом на автомобильную дорогу Санкт-Петербург - Матокса»)</w:t>
            </w:r>
          </w:p>
          <w:p w:rsidR="00855818" w:rsidRPr="00EE7ED4" w:rsidRDefault="00483C6E" w:rsidP="0086272F">
            <w:pPr>
              <w:pStyle w:val="aff4"/>
              <w:jc w:val="both"/>
              <w:rPr>
                <w:sz w:val="28"/>
                <w:szCs w:val="28"/>
              </w:rPr>
            </w:pPr>
            <w:r w:rsidRPr="00EE7ED4">
              <w:rPr>
                <w:sz w:val="28"/>
                <w:szCs w:val="28"/>
              </w:rPr>
              <w:t>(а</w:t>
            </w:r>
            <w:r w:rsidR="00855818" w:rsidRPr="00EE7ED4">
              <w:rPr>
                <w:sz w:val="28"/>
                <w:szCs w:val="28"/>
              </w:rPr>
              <w:t xml:space="preserve">втодорожный маршрут </w:t>
            </w:r>
            <w:r w:rsidRPr="00EE7ED4">
              <w:rPr>
                <w:sz w:val="28"/>
                <w:szCs w:val="28"/>
              </w:rPr>
              <w:t>«</w:t>
            </w:r>
            <w:r w:rsidR="00855818" w:rsidRPr="00EE7ED4">
              <w:rPr>
                <w:sz w:val="28"/>
                <w:szCs w:val="28"/>
              </w:rPr>
              <w:t>Янино - Всеволожск - Новое Девяткино - Мурино - Бугры</w:t>
            </w:r>
            <w:r w:rsidRPr="00EE7ED4">
              <w:rPr>
                <w:sz w:val="28"/>
                <w:szCs w:val="28"/>
              </w:rPr>
              <w:t>»</w:t>
            </w:r>
            <w:r w:rsidR="00855818"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4,6 км;</w:t>
            </w:r>
          </w:p>
          <w:p w:rsidR="00855818" w:rsidRPr="00EE7ED4" w:rsidRDefault="00855818" w:rsidP="0086272F">
            <w:pPr>
              <w:pStyle w:val="aff4"/>
              <w:jc w:val="both"/>
              <w:rPr>
                <w:sz w:val="28"/>
                <w:szCs w:val="28"/>
              </w:rPr>
            </w:pPr>
            <w:r w:rsidRPr="00EE7ED4">
              <w:rPr>
                <w:sz w:val="28"/>
                <w:szCs w:val="28"/>
              </w:rPr>
              <w:t xml:space="preserve">- категория: </w:t>
            </w:r>
            <w:r w:rsidR="00AA18BC" w:rsidRPr="00EE7ED4">
              <w:rPr>
                <w:sz w:val="28"/>
                <w:szCs w:val="28"/>
              </w:rPr>
              <w:t>III.</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жилой застройки.</w:t>
            </w:r>
          </w:p>
          <w:p w:rsidR="00855818" w:rsidRPr="00EE7ED4" w:rsidRDefault="00855818" w:rsidP="0086272F">
            <w:pPr>
              <w:pStyle w:val="aff4"/>
              <w:jc w:val="both"/>
              <w:rPr>
                <w:sz w:val="28"/>
                <w:szCs w:val="28"/>
              </w:rPr>
            </w:pPr>
            <w:r w:rsidRPr="00EE7ED4">
              <w:rPr>
                <w:sz w:val="28"/>
                <w:szCs w:val="28"/>
              </w:rPr>
              <w:t>- формирование устойчивых транспортных связей между муниципальными образованиями области.</w:t>
            </w:r>
          </w:p>
          <w:p w:rsidR="00855818" w:rsidRPr="00EE7ED4" w:rsidRDefault="00AA18B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 xml:space="preserve">Бугровское сельское поселение, Муринское сельское поселение, Новодевяткинское сельское поселение </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7</w:t>
            </w:r>
            <w:r w:rsidR="00AA18BC"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Всеволожский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регионального значения </w:t>
            </w:r>
            <w:r w:rsidR="00483C6E" w:rsidRPr="00EE7ED4">
              <w:rPr>
                <w:sz w:val="28"/>
                <w:szCs w:val="28"/>
              </w:rPr>
              <w:t>«</w:t>
            </w:r>
            <w:r w:rsidRPr="00EE7ED4">
              <w:rPr>
                <w:sz w:val="28"/>
                <w:szCs w:val="28"/>
              </w:rPr>
              <w:t>Улица Кржижановского Санкт-Петербурга - авто</w:t>
            </w:r>
            <w:r w:rsidR="00AA18BC" w:rsidRPr="00EE7ED4">
              <w:rPr>
                <w:sz w:val="28"/>
                <w:szCs w:val="28"/>
              </w:rPr>
              <w:t xml:space="preserve">мобильная </w:t>
            </w:r>
            <w:r w:rsidRPr="00EE7ED4">
              <w:rPr>
                <w:sz w:val="28"/>
                <w:szCs w:val="28"/>
              </w:rPr>
              <w:t xml:space="preserve">дорога М-18 </w:t>
            </w:r>
            <w:r w:rsidR="00483C6E" w:rsidRPr="00EE7ED4">
              <w:rPr>
                <w:sz w:val="28"/>
                <w:szCs w:val="28"/>
              </w:rPr>
              <w:t>«</w:t>
            </w:r>
            <w:r w:rsidRPr="00EE7ED4">
              <w:rPr>
                <w:sz w:val="28"/>
                <w:szCs w:val="28"/>
              </w:rPr>
              <w:t>Кола</w:t>
            </w:r>
            <w:r w:rsidR="00483C6E"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7,7 км;</w:t>
            </w:r>
          </w:p>
          <w:p w:rsidR="00855818" w:rsidRPr="00EE7ED4" w:rsidRDefault="00855818" w:rsidP="0086272F">
            <w:pPr>
              <w:pStyle w:val="aff4"/>
              <w:jc w:val="both"/>
              <w:rPr>
                <w:sz w:val="28"/>
                <w:szCs w:val="28"/>
              </w:rPr>
            </w:pPr>
            <w:r w:rsidRPr="00EE7ED4">
              <w:rPr>
                <w:sz w:val="28"/>
                <w:szCs w:val="28"/>
              </w:rPr>
              <w:t>- категория: I</w:t>
            </w:r>
            <w:r w:rsidR="00AA18BC"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855818" w:rsidRPr="00EE7ED4" w:rsidRDefault="00855818" w:rsidP="0086272F">
            <w:pPr>
              <w:pStyle w:val="aff4"/>
              <w:jc w:val="both"/>
              <w:rPr>
                <w:sz w:val="28"/>
                <w:szCs w:val="28"/>
              </w:rPr>
            </w:pPr>
            <w:r w:rsidRPr="00EE7ED4">
              <w:rPr>
                <w:sz w:val="28"/>
                <w:szCs w:val="28"/>
              </w:rPr>
              <w:t>- обеспечение дополнительного выезда из города Санкт-Петербург.</w:t>
            </w:r>
          </w:p>
          <w:p w:rsidR="00855818" w:rsidRPr="00EE7ED4" w:rsidRDefault="00AA18B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Заневское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8</w:t>
            </w:r>
            <w:r w:rsidR="00AA18BC"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Всеволожский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Подъезд к индустриальному парку </w:t>
            </w:r>
            <w:r w:rsidR="00483C6E" w:rsidRPr="00EE7ED4">
              <w:rPr>
                <w:sz w:val="28"/>
                <w:szCs w:val="28"/>
              </w:rPr>
              <w:t>«</w:t>
            </w:r>
            <w:r w:rsidRPr="00EE7ED4">
              <w:rPr>
                <w:sz w:val="28"/>
                <w:szCs w:val="28"/>
              </w:rPr>
              <w:t>Куйвози</w:t>
            </w:r>
            <w:r w:rsidR="00483C6E" w:rsidRPr="00EE7ED4">
              <w:rPr>
                <w:sz w:val="28"/>
                <w:szCs w:val="28"/>
              </w:rPr>
              <w:t>»</w:t>
            </w:r>
          </w:p>
          <w:p w:rsidR="00AA18BC" w:rsidRPr="00EE7ED4" w:rsidRDefault="00AA18BC" w:rsidP="0086272F">
            <w:pPr>
              <w:pStyle w:val="aff4"/>
              <w:jc w:val="both"/>
              <w:rPr>
                <w:sz w:val="28"/>
                <w:szCs w:val="28"/>
              </w:rPr>
            </w:pPr>
            <w:r w:rsidRPr="00EE7ED4">
              <w:rPr>
                <w:sz w:val="28"/>
                <w:szCs w:val="28"/>
              </w:rPr>
              <w:t>(строительство подъезда в рамках реализации проекта строительства индустриального парка за счёт внебюджетных источников)</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ориентировочно 14 км;</w:t>
            </w:r>
          </w:p>
          <w:p w:rsidR="00855818" w:rsidRPr="00EE7ED4" w:rsidRDefault="00855818" w:rsidP="0086272F">
            <w:pPr>
              <w:pStyle w:val="aff4"/>
              <w:jc w:val="both"/>
              <w:rPr>
                <w:sz w:val="28"/>
                <w:szCs w:val="28"/>
              </w:rPr>
            </w:pPr>
            <w:r w:rsidRPr="00EE7ED4">
              <w:rPr>
                <w:sz w:val="28"/>
                <w:szCs w:val="28"/>
              </w:rPr>
              <w:t>- категория: III</w:t>
            </w:r>
            <w:r w:rsidR="00AA18BC"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обеспечение устойчивого транспортного снабжения индустриального парка;</w:t>
            </w:r>
          </w:p>
          <w:p w:rsidR="00855818" w:rsidRPr="00EE7ED4" w:rsidRDefault="00855818" w:rsidP="0086272F">
            <w:pPr>
              <w:pStyle w:val="aff4"/>
              <w:jc w:val="both"/>
              <w:rPr>
                <w:sz w:val="28"/>
                <w:szCs w:val="28"/>
              </w:rPr>
            </w:pPr>
            <w:r w:rsidRPr="00EE7ED4">
              <w:rPr>
                <w:sz w:val="28"/>
                <w:szCs w:val="28"/>
              </w:rPr>
              <w:t>- вывод грузового транзита с территории населённых пунктов.</w:t>
            </w:r>
          </w:p>
          <w:p w:rsidR="00855818" w:rsidRPr="00EE7ED4" w:rsidRDefault="00AA18B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Куйвозовское сельское поселение</w:t>
            </w:r>
          </w:p>
          <w:p w:rsidR="00AA18BC" w:rsidRPr="00EE7ED4" w:rsidRDefault="00AA18BC" w:rsidP="0086272F">
            <w:pPr>
              <w:pStyle w:val="aff4"/>
              <w:jc w:val="both"/>
              <w:rPr>
                <w:sz w:val="28"/>
                <w:szCs w:val="28"/>
              </w:rPr>
            </w:pPr>
            <w:r w:rsidRPr="00EE7ED4">
              <w:rPr>
                <w:sz w:val="28"/>
                <w:szCs w:val="28"/>
              </w:rPr>
              <w:t>частично проходит по местным автомобильным дорогам Куйвозовского сельского поселения и выходит на региональную автомобильную дорогу «Магистральная»</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9</w:t>
            </w:r>
            <w:r w:rsidR="00AA18BC"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Всеволожский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Колтуши - деревня Новосаратовка</w:t>
            </w:r>
            <w:r w:rsidR="00483C6E" w:rsidRPr="00EE7ED4">
              <w:rPr>
                <w:sz w:val="28"/>
                <w:szCs w:val="28"/>
              </w:rPr>
              <w:t>»</w:t>
            </w:r>
            <w:r w:rsidRPr="00EE7ED4">
              <w:rPr>
                <w:sz w:val="28"/>
                <w:szCs w:val="28"/>
              </w:rPr>
              <w:t xml:space="preserve"> с мостовым переходом через реку Нева и соединением с дуговой магистралью на левом берегу Невы на территории города Санкт-Петербург</w:t>
            </w:r>
            <w:r w:rsidR="00AA18BC" w:rsidRPr="00EE7ED4">
              <w:rPr>
                <w:sz w:val="28"/>
                <w:szCs w:val="28"/>
              </w:rPr>
              <w:t xml:space="preserve"> (включая строительство транспортной развязки в одном уровне с автомобильной дорогой регионального значения «Санкт-Петербург - завод имени Свердлова - Всеволожск» и транспортной развязки в разных уровнях с автомобильной дорогой федерального значения ««Кола» Санкт-Петербург - Петрозаводск - Мурманск - Печенга - граница с Королевством Норвегия»)</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11,72 км;</w:t>
            </w:r>
          </w:p>
          <w:p w:rsidR="00855818" w:rsidRPr="00EE7ED4" w:rsidRDefault="00855818" w:rsidP="0086272F">
            <w:pPr>
              <w:pStyle w:val="aff4"/>
              <w:jc w:val="both"/>
              <w:rPr>
                <w:sz w:val="28"/>
                <w:szCs w:val="28"/>
              </w:rPr>
            </w:pPr>
            <w:r w:rsidRPr="00EE7ED4">
              <w:rPr>
                <w:sz w:val="28"/>
                <w:szCs w:val="28"/>
              </w:rPr>
              <w:t>- категория: II</w:t>
            </w:r>
            <w:r w:rsidR="00AA18BC"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совершенствование автодорожных связей на направлениях межрегиональных перевозок.</w:t>
            </w:r>
          </w:p>
          <w:p w:rsidR="00855818" w:rsidRPr="00EE7ED4" w:rsidRDefault="00AA18B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Заневское сельское поселение, Свердловское городское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10</w:t>
            </w:r>
            <w:r w:rsidR="00AA18BC"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Всеволожский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Производственная зона города Всеволожск - Северо-Восточный обход</w:t>
            </w:r>
            <w:r w:rsidR="00483C6E" w:rsidRPr="00EE7ED4">
              <w:rPr>
                <w:sz w:val="28"/>
                <w:szCs w:val="28"/>
              </w:rPr>
              <w:t>»</w:t>
            </w:r>
            <w:r w:rsidR="00AA18BC" w:rsidRPr="00EE7ED4">
              <w:rPr>
                <w:sz w:val="28"/>
                <w:szCs w:val="28"/>
              </w:rPr>
              <w:t xml:space="preserve"> (включая строительство транспортной развязки с автомобильной дорогой регионального значения «Дубровка - Матокса»)</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ориентировочно  4 км;</w:t>
            </w:r>
          </w:p>
          <w:p w:rsidR="00855818" w:rsidRPr="00EE7ED4" w:rsidRDefault="00855818" w:rsidP="0086272F">
            <w:pPr>
              <w:pStyle w:val="aff4"/>
              <w:jc w:val="both"/>
              <w:rPr>
                <w:sz w:val="28"/>
                <w:szCs w:val="28"/>
              </w:rPr>
            </w:pPr>
            <w:r w:rsidRPr="00EE7ED4">
              <w:rPr>
                <w:sz w:val="28"/>
                <w:szCs w:val="28"/>
              </w:rPr>
              <w:t>- категория: III</w:t>
            </w:r>
            <w:r w:rsidR="00AA18BC"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формирование устойчивых транспортных связей между муниципальными образованиями области.</w:t>
            </w:r>
          </w:p>
          <w:p w:rsidR="00855818" w:rsidRPr="00EE7ED4" w:rsidRDefault="00AA18B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Всеволожское городское поселение, Щегловское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11</w:t>
            </w:r>
            <w:r w:rsidR="00AA18BC"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Всеволожский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Подъезд к досугово - развлекательному парку </w:t>
            </w:r>
            <w:r w:rsidR="00483C6E" w:rsidRPr="00EE7ED4">
              <w:rPr>
                <w:sz w:val="28"/>
                <w:szCs w:val="28"/>
              </w:rPr>
              <w:t>«</w:t>
            </w:r>
            <w:r w:rsidRPr="00EE7ED4">
              <w:rPr>
                <w:sz w:val="28"/>
                <w:szCs w:val="28"/>
              </w:rPr>
              <w:t>Ржевка</w:t>
            </w:r>
            <w:r w:rsidR="00483C6E" w:rsidRPr="00EE7ED4">
              <w:rPr>
                <w:sz w:val="28"/>
                <w:szCs w:val="28"/>
              </w:rPr>
              <w:t>»</w:t>
            </w:r>
          </w:p>
          <w:p w:rsidR="00AA18BC" w:rsidRPr="00EE7ED4" w:rsidRDefault="00AA18BC" w:rsidP="0086272F">
            <w:pPr>
              <w:pStyle w:val="aff4"/>
              <w:jc w:val="both"/>
              <w:rPr>
                <w:sz w:val="28"/>
                <w:szCs w:val="28"/>
              </w:rPr>
            </w:pPr>
            <w:r w:rsidRPr="00EE7ED4">
              <w:rPr>
                <w:sz w:val="28"/>
                <w:szCs w:val="28"/>
              </w:rPr>
              <w:t>(строительство в рамках реализации объекта из внебюджетных источников)</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5,4 км;</w:t>
            </w:r>
          </w:p>
          <w:p w:rsidR="00855818" w:rsidRPr="00EE7ED4" w:rsidRDefault="00855818" w:rsidP="0086272F">
            <w:pPr>
              <w:pStyle w:val="aff4"/>
              <w:jc w:val="both"/>
              <w:rPr>
                <w:sz w:val="28"/>
                <w:szCs w:val="28"/>
              </w:rPr>
            </w:pPr>
            <w:r w:rsidRPr="00EE7ED4">
              <w:rPr>
                <w:sz w:val="28"/>
                <w:szCs w:val="28"/>
              </w:rPr>
              <w:t>- категория: II</w:t>
            </w:r>
            <w:r w:rsidR="00AA18BC"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обеспечение подъезда к досугово-развлекательному парку.</w:t>
            </w:r>
          </w:p>
          <w:p w:rsidR="00855818" w:rsidRPr="00EE7ED4" w:rsidRDefault="00AA18B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Всеволожское городское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12</w:t>
            </w:r>
            <w:r w:rsidR="00AA18BC"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Выборгский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Выборг - Брусничное - 2</w:t>
            </w:r>
            <w:r w:rsidR="00483C6E"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19,4 км;</w:t>
            </w:r>
          </w:p>
          <w:p w:rsidR="00855818" w:rsidRPr="00EE7ED4" w:rsidRDefault="00855818" w:rsidP="0086272F">
            <w:pPr>
              <w:pStyle w:val="aff4"/>
              <w:jc w:val="both"/>
              <w:rPr>
                <w:sz w:val="28"/>
                <w:szCs w:val="28"/>
              </w:rPr>
            </w:pPr>
            <w:r w:rsidRPr="00EE7ED4">
              <w:rPr>
                <w:sz w:val="28"/>
                <w:szCs w:val="28"/>
              </w:rPr>
              <w:t>- категория: II.</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обеспечение выхода к открытым для международного сообщения автомобильным пунктам пропуска через государственную границу Российской Федерации.</w:t>
            </w:r>
          </w:p>
          <w:p w:rsidR="00855818" w:rsidRPr="00EE7ED4" w:rsidRDefault="00AA18B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Селезнёвское сельское поселение</w:t>
            </w:r>
          </w:p>
        </w:tc>
      </w:tr>
      <w:tr w:rsidR="00855818" w:rsidRPr="00EE7ED4" w:rsidTr="001F0CC8">
        <w:trPr>
          <w:trHeight w:val="325"/>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13</w:t>
            </w:r>
            <w:r w:rsidR="00AA18BC"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Выборгский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Каменногорск - Лесогорский</w:t>
            </w:r>
            <w:r w:rsidR="00483C6E" w:rsidRPr="00EE7ED4">
              <w:rPr>
                <w:sz w:val="28"/>
                <w:szCs w:val="28"/>
              </w:rPr>
              <w:t>»</w:t>
            </w:r>
            <w:r w:rsidRPr="00EE7ED4">
              <w:rPr>
                <w:sz w:val="28"/>
                <w:szCs w:val="28"/>
              </w:rPr>
              <w:t xml:space="preserve"> (реконструкция)</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10,01 км;</w:t>
            </w:r>
          </w:p>
          <w:p w:rsidR="00855818" w:rsidRPr="00EE7ED4" w:rsidRDefault="00855818" w:rsidP="0086272F">
            <w:pPr>
              <w:pStyle w:val="aff4"/>
              <w:jc w:val="both"/>
              <w:rPr>
                <w:sz w:val="28"/>
                <w:szCs w:val="28"/>
              </w:rPr>
            </w:pPr>
            <w:r w:rsidRPr="00EE7ED4">
              <w:rPr>
                <w:sz w:val="28"/>
                <w:szCs w:val="28"/>
              </w:rPr>
              <w:t>- категория: II</w:t>
            </w:r>
            <w:r w:rsidR="00AA18BC"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AA18BC" w:rsidRPr="00EE7ED4" w:rsidRDefault="00AA18BC" w:rsidP="0086272F">
            <w:pPr>
              <w:pStyle w:val="aff4"/>
              <w:jc w:val="both"/>
              <w:rPr>
                <w:sz w:val="28"/>
                <w:szCs w:val="28"/>
              </w:rPr>
            </w:pPr>
            <w:r w:rsidRPr="00EE7ED4">
              <w:rPr>
                <w:sz w:val="28"/>
                <w:szCs w:val="28"/>
              </w:rPr>
              <w:t>- обеспечение северо-восточного дополнительного подхода к международному пункту пропуска Светогорск;</w:t>
            </w:r>
          </w:p>
          <w:p w:rsidR="00855818" w:rsidRPr="00EE7ED4" w:rsidRDefault="00855818" w:rsidP="0086272F">
            <w:pPr>
              <w:pStyle w:val="aff4"/>
              <w:jc w:val="both"/>
              <w:rPr>
                <w:sz w:val="28"/>
                <w:szCs w:val="28"/>
                <w:u w:val="single"/>
              </w:rPr>
            </w:pPr>
            <w:r w:rsidRPr="00EE7ED4">
              <w:rPr>
                <w:sz w:val="28"/>
                <w:szCs w:val="28"/>
              </w:rPr>
              <w:t>- повышение пропускной способности дорожной сети;</w:t>
            </w:r>
          </w:p>
          <w:p w:rsidR="00855818" w:rsidRPr="00EE7ED4" w:rsidRDefault="00855818" w:rsidP="0086272F">
            <w:pPr>
              <w:pStyle w:val="aff4"/>
              <w:jc w:val="both"/>
              <w:rPr>
                <w:sz w:val="28"/>
                <w:szCs w:val="28"/>
              </w:rPr>
            </w:pPr>
            <w:r w:rsidRPr="00EE7ED4">
              <w:rPr>
                <w:sz w:val="28"/>
                <w:szCs w:val="28"/>
              </w:rPr>
              <w:t>- формирование устойчивых транспортных связей между муниципальными образованиями области.</w:t>
            </w:r>
          </w:p>
          <w:p w:rsidR="00855818" w:rsidRPr="00EE7ED4" w:rsidRDefault="00AA18B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Каменногорское городское поселение, Светогорское городское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14</w:t>
            </w:r>
            <w:r w:rsidR="00AA18BC"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Выборгский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Молодёжное - Верхнее Черкасово</w:t>
            </w:r>
            <w:r w:rsidR="00483C6E" w:rsidRPr="00EE7ED4">
              <w:rPr>
                <w:sz w:val="28"/>
                <w:szCs w:val="28"/>
              </w:rPr>
              <w:t>»</w:t>
            </w:r>
            <w:r w:rsidRPr="00EE7ED4">
              <w:rPr>
                <w:sz w:val="28"/>
                <w:szCs w:val="28"/>
              </w:rPr>
              <w:t xml:space="preserve"> (реконструкция)</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68,2 км;</w:t>
            </w:r>
          </w:p>
          <w:p w:rsidR="00855818" w:rsidRPr="00EE7ED4" w:rsidRDefault="00855818" w:rsidP="0086272F">
            <w:pPr>
              <w:pStyle w:val="aff4"/>
              <w:jc w:val="both"/>
              <w:rPr>
                <w:sz w:val="28"/>
                <w:szCs w:val="28"/>
              </w:rPr>
            </w:pPr>
            <w:r w:rsidRPr="00EE7ED4">
              <w:rPr>
                <w:sz w:val="28"/>
                <w:szCs w:val="28"/>
              </w:rPr>
              <w:t>- категория: III</w:t>
            </w:r>
            <w:r w:rsidR="00AA18BC"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u w:val="single"/>
              </w:rPr>
            </w:pPr>
            <w:r w:rsidRPr="00EE7ED4">
              <w:rPr>
                <w:sz w:val="28"/>
                <w:szCs w:val="28"/>
              </w:rPr>
              <w:t>- повышение пропускной способности дорожной сети;</w:t>
            </w:r>
          </w:p>
          <w:p w:rsidR="00855818" w:rsidRPr="00EE7ED4" w:rsidRDefault="00855818" w:rsidP="0086272F">
            <w:pPr>
              <w:pStyle w:val="aff4"/>
              <w:jc w:val="both"/>
              <w:rPr>
                <w:sz w:val="28"/>
                <w:szCs w:val="28"/>
              </w:rPr>
            </w:pPr>
            <w:r w:rsidRPr="00EE7ED4">
              <w:rPr>
                <w:sz w:val="28"/>
                <w:szCs w:val="28"/>
              </w:rPr>
              <w:t>- совершенствование автодорожных связей на направлениях межрегиональных перевозок.</w:t>
            </w:r>
          </w:p>
          <w:p w:rsidR="00855818" w:rsidRPr="00EE7ED4" w:rsidRDefault="00AA18B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Гончаровское сельское поселение Полянское сельское поселение, Советское городское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15</w:t>
            </w:r>
            <w:r w:rsidR="00C00759"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Выборгский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Огоньки - Стрельцово - Толоконниково</w:t>
            </w:r>
            <w:r w:rsidR="00483C6E" w:rsidRPr="00EE7ED4">
              <w:rPr>
                <w:sz w:val="28"/>
                <w:szCs w:val="28"/>
              </w:rPr>
              <w:t>»</w:t>
            </w:r>
            <w:r w:rsidRPr="00EE7ED4">
              <w:rPr>
                <w:sz w:val="28"/>
                <w:szCs w:val="28"/>
              </w:rPr>
              <w:t xml:space="preserve"> (реконструкция на участке км 122 - км 127)</w:t>
            </w:r>
          </w:p>
          <w:p w:rsidR="00855818" w:rsidRPr="00EE7ED4" w:rsidRDefault="00C00759" w:rsidP="0086272F">
            <w:pPr>
              <w:pStyle w:val="aff4"/>
              <w:jc w:val="both"/>
              <w:rPr>
                <w:sz w:val="28"/>
                <w:szCs w:val="28"/>
              </w:rPr>
            </w:pPr>
            <w:r w:rsidRPr="00EE7ED4">
              <w:rPr>
                <w:sz w:val="28"/>
                <w:szCs w:val="28"/>
              </w:rPr>
              <w:t>(а</w:t>
            </w:r>
            <w:r w:rsidR="00855818" w:rsidRPr="00EE7ED4">
              <w:rPr>
                <w:sz w:val="28"/>
                <w:szCs w:val="28"/>
              </w:rPr>
              <w:t>втомобильный подъезд к аэропорту в посёлке Вещево)</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5 км;</w:t>
            </w:r>
          </w:p>
          <w:p w:rsidR="00855818" w:rsidRPr="00EE7ED4" w:rsidRDefault="00855818" w:rsidP="0086272F">
            <w:pPr>
              <w:pStyle w:val="aff4"/>
              <w:jc w:val="both"/>
              <w:rPr>
                <w:sz w:val="28"/>
                <w:szCs w:val="28"/>
              </w:rPr>
            </w:pPr>
            <w:r w:rsidRPr="00EE7ED4">
              <w:rPr>
                <w:sz w:val="28"/>
                <w:szCs w:val="28"/>
              </w:rPr>
              <w:t>- категория: III</w:t>
            </w:r>
            <w:r w:rsidR="00C00759"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обеспечение подъезда к объекту регионального значения.</w:t>
            </w:r>
          </w:p>
          <w:p w:rsidR="00855818" w:rsidRPr="00EE7ED4" w:rsidRDefault="00C00759"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Гончаровское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16</w:t>
            </w:r>
            <w:r w:rsidR="00C00759"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Выборгский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Моховое - Ключевое</w:t>
            </w:r>
            <w:r w:rsidR="00483C6E" w:rsidRPr="00EE7ED4">
              <w:rPr>
                <w:sz w:val="28"/>
                <w:szCs w:val="28"/>
              </w:rPr>
              <w:t>»</w:t>
            </w:r>
            <w:r w:rsidRPr="00EE7ED4">
              <w:rPr>
                <w:sz w:val="28"/>
                <w:szCs w:val="28"/>
              </w:rPr>
              <w:t xml:space="preserve"> (реконструкция на участке км 14 - км 21)</w:t>
            </w:r>
          </w:p>
          <w:p w:rsidR="00855818" w:rsidRPr="00EE7ED4" w:rsidRDefault="00855818" w:rsidP="0086272F">
            <w:pPr>
              <w:pStyle w:val="aff4"/>
              <w:jc w:val="both"/>
              <w:rPr>
                <w:sz w:val="28"/>
                <w:szCs w:val="28"/>
              </w:rPr>
            </w:pPr>
            <w:r w:rsidRPr="00EE7ED4">
              <w:rPr>
                <w:sz w:val="28"/>
                <w:szCs w:val="28"/>
              </w:rPr>
              <w:t>(</w:t>
            </w:r>
            <w:r w:rsidR="004F7161" w:rsidRPr="00EE7ED4">
              <w:rPr>
                <w:sz w:val="28"/>
                <w:szCs w:val="28"/>
              </w:rPr>
              <w:t>а</w:t>
            </w:r>
            <w:r w:rsidRPr="00EE7ED4">
              <w:rPr>
                <w:sz w:val="28"/>
                <w:szCs w:val="28"/>
              </w:rPr>
              <w:t>втомобильный подъезд к аэропорту в посёлке Вещево)</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7 км;</w:t>
            </w:r>
          </w:p>
          <w:p w:rsidR="00855818" w:rsidRPr="00EE7ED4" w:rsidRDefault="00855818" w:rsidP="0086272F">
            <w:pPr>
              <w:pStyle w:val="aff4"/>
              <w:jc w:val="both"/>
              <w:rPr>
                <w:sz w:val="28"/>
                <w:szCs w:val="28"/>
              </w:rPr>
            </w:pPr>
            <w:r w:rsidRPr="00EE7ED4">
              <w:rPr>
                <w:sz w:val="28"/>
                <w:szCs w:val="28"/>
              </w:rPr>
              <w:t>- категория: III</w:t>
            </w:r>
            <w:r w:rsidR="004F7161"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обеспечение подъезда к объекту регионального значения.</w:t>
            </w:r>
          </w:p>
          <w:p w:rsidR="00855818" w:rsidRPr="00EE7ED4" w:rsidRDefault="004F716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Гончаровское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17</w:t>
            </w:r>
            <w:r w:rsidR="004F7161"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Выборгский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Подъезд к индустриальному парку </w:t>
            </w:r>
            <w:r w:rsidR="00483C6E" w:rsidRPr="00EE7ED4">
              <w:rPr>
                <w:sz w:val="28"/>
                <w:szCs w:val="28"/>
              </w:rPr>
              <w:t>«</w:t>
            </w:r>
            <w:r w:rsidRPr="00EE7ED4">
              <w:rPr>
                <w:sz w:val="28"/>
                <w:szCs w:val="28"/>
              </w:rPr>
              <w:t>Светогорский</w:t>
            </w:r>
            <w:r w:rsidR="00483C6E" w:rsidRPr="00EE7ED4">
              <w:rPr>
                <w:sz w:val="28"/>
                <w:szCs w:val="28"/>
              </w:rPr>
              <w:t>»</w:t>
            </w:r>
          </w:p>
          <w:p w:rsidR="004F7161" w:rsidRPr="00EE7ED4" w:rsidRDefault="004F7161" w:rsidP="0086272F">
            <w:pPr>
              <w:pStyle w:val="aff4"/>
              <w:jc w:val="both"/>
              <w:rPr>
                <w:sz w:val="28"/>
                <w:szCs w:val="28"/>
              </w:rPr>
            </w:pPr>
            <w:r w:rsidRPr="00EE7ED4">
              <w:rPr>
                <w:sz w:val="28"/>
                <w:szCs w:val="28"/>
              </w:rPr>
              <w:t>(выход на автомобильную дорогу Выборг - Светогорск (обход города Светогорск на расчётный срок)</w:t>
            </w:r>
          </w:p>
          <w:p w:rsidR="004F7161" w:rsidRPr="00EE7ED4" w:rsidRDefault="004F7161" w:rsidP="0086272F">
            <w:pPr>
              <w:pStyle w:val="aff4"/>
              <w:jc w:val="both"/>
              <w:rPr>
                <w:sz w:val="28"/>
                <w:szCs w:val="28"/>
              </w:rPr>
            </w:pPr>
            <w:r w:rsidRPr="00EE7ED4">
              <w:rPr>
                <w:sz w:val="28"/>
                <w:szCs w:val="28"/>
              </w:rPr>
              <w:t>(строительство подъезда в рамках реализации проекта строительства индустриального парка за счёт внебюджетных источников)</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2,2 км;</w:t>
            </w:r>
          </w:p>
          <w:p w:rsidR="00855818" w:rsidRPr="00EE7ED4" w:rsidRDefault="00855818" w:rsidP="0086272F">
            <w:pPr>
              <w:pStyle w:val="aff4"/>
              <w:jc w:val="both"/>
              <w:rPr>
                <w:sz w:val="28"/>
                <w:szCs w:val="28"/>
              </w:rPr>
            </w:pPr>
            <w:r w:rsidRPr="00EE7ED4">
              <w:rPr>
                <w:sz w:val="28"/>
                <w:szCs w:val="28"/>
              </w:rPr>
              <w:t xml:space="preserve">- категория: </w:t>
            </w:r>
            <w:r w:rsidR="004F7161" w:rsidRPr="00EE7ED4">
              <w:rPr>
                <w:sz w:val="28"/>
                <w:szCs w:val="28"/>
              </w:rPr>
              <w:t>III.</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обеспечение устойчивого транспортного снабжения индустриального парка;</w:t>
            </w:r>
          </w:p>
          <w:p w:rsidR="00855818" w:rsidRPr="00EE7ED4" w:rsidRDefault="00855818" w:rsidP="0086272F">
            <w:pPr>
              <w:pStyle w:val="aff4"/>
              <w:jc w:val="both"/>
              <w:rPr>
                <w:sz w:val="28"/>
                <w:szCs w:val="28"/>
              </w:rPr>
            </w:pPr>
            <w:r w:rsidRPr="00EE7ED4">
              <w:rPr>
                <w:sz w:val="28"/>
                <w:szCs w:val="28"/>
              </w:rPr>
              <w:t>- вывод грузового транзита с территории населённых пунктов.</w:t>
            </w:r>
          </w:p>
          <w:p w:rsidR="00855818" w:rsidRPr="00EE7ED4" w:rsidRDefault="004F7161"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w:t>
            </w:r>
            <w:r w:rsidR="00D74D26" w:rsidRPr="00EE7ED4">
              <w:rPr>
                <w:sz w:val="28"/>
                <w:szCs w:val="28"/>
              </w:rPr>
              <w:t xml:space="preserve">придорожная полоса, размер      50 м; </w:t>
            </w:r>
            <w:r w:rsidRPr="00EE7ED4">
              <w:rPr>
                <w:sz w:val="28"/>
                <w:szCs w:val="28"/>
              </w:rPr>
              <w:t>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Светогорское городское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18</w:t>
            </w:r>
            <w:r w:rsidR="004F7161"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Гатчинский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Никольское – Воскресенское</w:t>
            </w:r>
            <w:r w:rsidR="00483C6E" w:rsidRPr="00EE7ED4">
              <w:rPr>
                <w:sz w:val="28"/>
                <w:szCs w:val="28"/>
              </w:rPr>
              <w:t>»</w:t>
            </w:r>
            <w:r w:rsidRPr="00EE7ED4">
              <w:rPr>
                <w:sz w:val="28"/>
                <w:szCs w:val="28"/>
              </w:rPr>
              <w:t xml:space="preserve"> (реконструкция)</w:t>
            </w:r>
          </w:p>
          <w:p w:rsidR="00855818" w:rsidRPr="00EE7ED4" w:rsidRDefault="00855818" w:rsidP="0086272F">
            <w:pPr>
              <w:pStyle w:val="aff4"/>
              <w:jc w:val="both"/>
              <w:rPr>
                <w:sz w:val="28"/>
                <w:szCs w:val="28"/>
                <w:u w:val="single"/>
              </w:rPr>
            </w:pPr>
            <w:r w:rsidRPr="00EE7ED4">
              <w:rPr>
                <w:sz w:val="28"/>
                <w:szCs w:val="28"/>
              </w:rPr>
              <w:t xml:space="preserve"> </w:t>
            </w: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8,5 км;</w:t>
            </w:r>
          </w:p>
          <w:p w:rsidR="00855818" w:rsidRPr="00EE7ED4" w:rsidRDefault="00855818" w:rsidP="0086272F">
            <w:pPr>
              <w:pStyle w:val="aff4"/>
              <w:jc w:val="both"/>
              <w:rPr>
                <w:sz w:val="28"/>
                <w:szCs w:val="28"/>
              </w:rPr>
            </w:pPr>
            <w:r w:rsidRPr="00EE7ED4">
              <w:rPr>
                <w:sz w:val="28"/>
                <w:szCs w:val="28"/>
              </w:rPr>
              <w:t>- категория: III</w:t>
            </w:r>
            <w:r w:rsidR="0001311A"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855818" w:rsidRPr="00EE7ED4" w:rsidRDefault="00855818" w:rsidP="0086272F">
            <w:pPr>
              <w:pStyle w:val="aff4"/>
              <w:jc w:val="both"/>
              <w:rPr>
                <w:sz w:val="28"/>
                <w:szCs w:val="28"/>
                <w:u w:val="single"/>
              </w:rPr>
            </w:pPr>
            <w:r w:rsidRPr="00EE7ED4">
              <w:rPr>
                <w:sz w:val="28"/>
                <w:szCs w:val="28"/>
              </w:rPr>
              <w:t>- повышение пропускной способ</w:t>
            </w:r>
            <w:r w:rsidR="004F7161" w:rsidRPr="00EE7ED4">
              <w:rPr>
                <w:sz w:val="28"/>
                <w:szCs w:val="28"/>
              </w:rPr>
              <w:t>ности дорожной сети.</w:t>
            </w:r>
          </w:p>
          <w:p w:rsidR="00855818" w:rsidRPr="00EE7ED4" w:rsidRDefault="004F7161"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Кобринское сельское поселение, Большеколпанское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19</w:t>
            </w:r>
          </w:p>
        </w:tc>
        <w:tc>
          <w:tcPr>
            <w:tcW w:w="1248" w:type="pct"/>
          </w:tcPr>
          <w:p w:rsidR="00855818" w:rsidRPr="00EE7ED4" w:rsidRDefault="00855818" w:rsidP="0086272F">
            <w:pPr>
              <w:pStyle w:val="aff4"/>
              <w:jc w:val="both"/>
              <w:rPr>
                <w:sz w:val="28"/>
                <w:szCs w:val="28"/>
              </w:rPr>
            </w:pPr>
            <w:r w:rsidRPr="00EE7ED4">
              <w:rPr>
                <w:sz w:val="28"/>
                <w:szCs w:val="28"/>
              </w:rPr>
              <w:t>Кингисеппский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Подъезд к индустриальному парку </w:t>
            </w:r>
            <w:r w:rsidR="00483C6E" w:rsidRPr="00EE7ED4">
              <w:rPr>
                <w:sz w:val="28"/>
                <w:szCs w:val="28"/>
              </w:rPr>
              <w:t>«</w:t>
            </w:r>
            <w:r w:rsidRPr="00EE7ED4">
              <w:rPr>
                <w:sz w:val="28"/>
                <w:szCs w:val="28"/>
              </w:rPr>
              <w:t>Усть-Лужский</w:t>
            </w:r>
            <w:r w:rsidR="00483C6E" w:rsidRPr="00EE7ED4">
              <w:rPr>
                <w:sz w:val="28"/>
                <w:szCs w:val="28"/>
              </w:rPr>
              <w:t>»</w:t>
            </w:r>
            <w:r w:rsidR="0001311A" w:rsidRPr="00EE7ED4">
              <w:rPr>
                <w:sz w:val="28"/>
                <w:szCs w:val="28"/>
              </w:rPr>
              <w:t xml:space="preserve"> от а</w:t>
            </w:r>
            <w:r w:rsidRPr="00EE7ED4">
              <w:rPr>
                <w:sz w:val="28"/>
                <w:szCs w:val="28"/>
              </w:rPr>
              <w:t>вто</w:t>
            </w:r>
            <w:r w:rsidR="0001311A" w:rsidRPr="00EE7ED4">
              <w:rPr>
                <w:sz w:val="28"/>
                <w:szCs w:val="28"/>
              </w:rPr>
              <w:t xml:space="preserve">мобильной </w:t>
            </w:r>
            <w:r w:rsidRPr="00EE7ED4">
              <w:rPr>
                <w:sz w:val="28"/>
                <w:szCs w:val="28"/>
              </w:rPr>
              <w:t>дороги А-121</w:t>
            </w:r>
          </w:p>
          <w:p w:rsidR="00855818" w:rsidRPr="00EE7ED4" w:rsidRDefault="00855818" w:rsidP="0086272F">
            <w:pPr>
              <w:pStyle w:val="aff4"/>
              <w:jc w:val="both"/>
              <w:rPr>
                <w:sz w:val="28"/>
                <w:szCs w:val="28"/>
              </w:rPr>
            </w:pPr>
            <w:r w:rsidRPr="00EE7ED4">
              <w:rPr>
                <w:sz w:val="28"/>
                <w:szCs w:val="28"/>
              </w:rPr>
              <w:t>(</w:t>
            </w:r>
            <w:r w:rsidR="0001311A" w:rsidRPr="00EE7ED4">
              <w:rPr>
                <w:sz w:val="28"/>
                <w:szCs w:val="28"/>
              </w:rPr>
              <w:t>п</w:t>
            </w:r>
            <w:r w:rsidRPr="00EE7ED4">
              <w:rPr>
                <w:sz w:val="28"/>
                <w:szCs w:val="28"/>
              </w:rPr>
              <w:t xml:space="preserve">одъезд к планируемому Балтийскому карбамидному заводу ООО </w:t>
            </w:r>
            <w:r w:rsidR="00483C6E" w:rsidRPr="00EE7ED4">
              <w:rPr>
                <w:sz w:val="28"/>
                <w:szCs w:val="28"/>
              </w:rPr>
              <w:t>«</w:t>
            </w:r>
            <w:r w:rsidRPr="00EE7ED4">
              <w:rPr>
                <w:sz w:val="28"/>
                <w:szCs w:val="28"/>
              </w:rPr>
              <w:t>БКЗ</w:t>
            </w:r>
            <w:r w:rsidR="00483C6E" w:rsidRPr="00EE7ED4">
              <w:rPr>
                <w:sz w:val="28"/>
                <w:szCs w:val="28"/>
              </w:rPr>
              <w:t>»</w:t>
            </w:r>
            <w:r w:rsidR="0001311A" w:rsidRPr="00EE7ED4">
              <w:rPr>
                <w:sz w:val="28"/>
                <w:szCs w:val="28"/>
              </w:rPr>
              <w:t>; строительство подъезда в рамках реализации проекта строительства индустриального парка за счёт внебюджетных источников</w:t>
            </w:r>
            <w:r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1,7 км;</w:t>
            </w:r>
          </w:p>
          <w:p w:rsidR="00855818" w:rsidRPr="00EE7ED4" w:rsidRDefault="00855818" w:rsidP="0086272F">
            <w:pPr>
              <w:pStyle w:val="aff4"/>
              <w:jc w:val="both"/>
              <w:rPr>
                <w:sz w:val="28"/>
                <w:szCs w:val="28"/>
              </w:rPr>
            </w:pPr>
            <w:r w:rsidRPr="00EE7ED4">
              <w:rPr>
                <w:sz w:val="28"/>
                <w:szCs w:val="28"/>
              </w:rPr>
              <w:t xml:space="preserve">- категория: </w:t>
            </w:r>
            <w:r w:rsidRPr="00EE7ED4">
              <w:rPr>
                <w:sz w:val="28"/>
                <w:szCs w:val="28"/>
                <w:lang w:val="en-US"/>
              </w:rPr>
              <w:t>IV</w:t>
            </w:r>
            <w:r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855818" w:rsidRPr="00EE7ED4" w:rsidRDefault="00855818" w:rsidP="0086272F">
            <w:pPr>
              <w:pStyle w:val="aff4"/>
              <w:jc w:val="both"/>
              <w:rPr>
                <w:sz w:val="28"/>
                <w:szCs w:val="28"/>
              </w:rPr>
            </w:pPr>
            <w:r w:rsidRPr="00EE7ED4">
              <w:rPr>
                <w:sz w:val="28"/>
                <w:szCs w:val="28"/>
              </w:rPr>
              <w:t>- обеспечение устойчивого транспортного снабжения индустриального парка;</w:t>
            </w:r>
          </w:p>
          <w:p w:rsidR="00855818" w:rsidRPr="00EE7ED4" w:rsidRDefault="00855818" w:rsidP="0086272F">
            <w:pPr>
              <w:pStyle w:val="aff4"/>
              <w:jc w:val="both"/>
              <w:rPr>
                <w:sz w:val="28"/>
                <w:szCs w:val="28"/>
              </w:rPr>
            </w:pPr>
            <w:r w:rsidRPr="00EE7ED4">
              <w:rPr>
                <w:sz w:val="28"/>
                <w:szCs w:val="28"/>
              </w:rPr>
              <w:t>- вывод грузового транзита с территории населённых пунктов.</w:t>
            </w:r>
          </w:p>
          <w:p w:rsidR="00855818" w:rsidRPr="00EE7ED4" w:rsidRDefault="0001311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w:t>
            </w:r>
            <w:r w:rsidR="00D74D26" w:rsidRPr="00EE7ED4">
              <w:rPr>
                <w:sz w:val="28"/>
                <w:szCs w:val="28"/>
              </w:rPr>
              <w:t xml:space="preserve">50 </w:t>
            </w:r>
            <w:r w:rsidRPr="00EE7ED4">
              <w:rPr>
                <w:sz w:val="28"/>
                <w:szCs w:val="28"/>
              </w:rPr>
              <w:t>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Вистинское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20</w:t>
            </w:r>
          </w:p>
        </w:tc>
        <w:tc>
          <w:tcPr>
            <w:tcW w:w="1248" w:type="pct"/>
          </w:tcPr>
          <w:p w:rsidR="00855818" w:rsidRPr="00EE7ED4" w:rsidRDefault="00855818" w:rsidP="0086272F">
            <w:pPr>
              <w:pStyle w:val="aff4"/>
              <w:jc w:val="both"/>
              <w:rPr>
                <w:sz w:val="28"/>
                <w:szCs w:val="28"/>
              </w:rPr>
            </w:pPr>
            <w:r w:rsidRPr="00EE7ED4">
              <w:rPr>
                <w:sz w:val="28"/>
                <w:szCs w:val="28"/>
              </w:rPr>
              <w:t>Кингисеппский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Дублёр  А-121</w:t>
            </w:r>
            <w:r w:rsidR="00483C6E"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18 км;</w:t>
            </w:r>
          </w:p>
          <w:p w:rsidR="00855818" w:rsidRPr="00EE7ED4" w:rsidRDefault="00855818" w:rsidP="0086272F">
            <w:pPr>
              <w:pStyle w:val="aff4"/>
              <w:jc w:val="both"/>
              <w:rPr>
                <w:sz w:val="28"/>
                <w:szCs w:val="28"/>
              </w:rPr>
            </w:pPr>
            <w:r w:rsidRPr="00EE7ED4">
              <w:rPr>
                <w:sz w:val="28"/>
                <w:szCs w:val="28"/>
              </w:rPr>
              <w:t xml:space="preserve">- категория: </w:t>
            </w:r>
            <w:r w:rsidRPr="00EE7ED4">
              <w:rPr>
                <w:sz w:val="28"/>
                <w:szCs w:val="28"/>
                <w:lang w:val="en-US"/>
              </w:rPr>
              <w:t>II</w:t>
            </w:r>
            <w:r w:rsidR="0001311A"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обеспечение устойчивого транспортного снабжения индустриальных парков, расположенных на ближайших территориях;</w:t>
            </w:r>
          </w:p>
          <w:p w:rsidR="00855818" w:rsidRPr="00EE7ED4" w:rsidRDefault="00855818" w:rsidP="0086272F">
            <w:pPr>
              <w:pStyle w:val="aff4"/>
              <w:jc w:val="both"/>
              <w:rPr>
                <w:sz w:val="28"/>
                <w:szCs w:val="28"/>
              </w:rPr>
            </w:pPr>
            <w:r w:rsidRPr="00EE7ED4">
              <w:rPr>
                <w:sz w:val="28"/>
                <w:szCs w:val="28"/>
              </w:rPr>
              <w:t>- вывод грузового транзита с территории населённых пунктов.</w:t>
            </w:r>
          </w:p>
          <w:p w:rsidR="00855818" w:rsidRPr="00EE7ED4" w:rsidRDefault="0001311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Вистинское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21</w:t>
            </w:r>
            <w:r w:rsidR="0001311A"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Киришский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Кировск - Ярославль</w:t>
            </w:r>
            <w:r w:rsidR="00483C6E" w:rsidRPr="00EE7ED4">
              <w:rPr>
                <w:sz w:val="28"/>
                <w:szCs w:val="28"/>
              </w:rPr>
              <w:t>»</w:t>
            </w:r>
            <w:r w:rsidRPr="00EE7ED4">
              <w:rPr>
                <w:sz w:val="28"/>
                <w:szCs w:val="28"/>
              </w:rPr>
              <w:t xml:space="preserve"> со строительством развязки с автомобильными дорогами </w:t>
            </w:r>
            <w:r w:rsidR="00483C6E" w:rsidRPr="00EE7ED4">
              <w:rPr>
                <w:sz w:val="28"/>
                <w:szCs w:val="28"/>
              </w:rPr>
              <w:t>«</w:t>
            </w:r>
            <w:r w:rsidRPr="00EE7ED4">
              <w:rPr>
                <w:sz w:val="28"/>
                <w:szCs w:val="28"/>
              </w:rPr>
              <w:t>Усть-Луга - Кириши</w:t>
            </w:r>
            <w:r w:rsidR="00483C6E" w:rsidRPr="00EE7ED4">
              <w:rPr>
                <w:sz w:val="28"/>
                <w:szCs w:val="28"/>
              </w:rPr>
              <w:t>»</w:t>
            </w:r>
            <w:r w:rsidRPr="00EE7ED4">
              <w:rPr>
                <w:sz w:val="28"/>
                <w:szCs w:val="28"/>
              </w:rPr>
              <w:t xml:space="preserve">, </w:t>
            </w:r>
            <w:r w:rsidR="00483C6E" w:rsidRPr="00EE7ED4">
              <w:rPr>
                <w:sz w:val="28"/>
                <w:szCs w:val="28"/>
              </w:rPr>
              <w:t>«</w:t>
            </w:r>
            <w:r w:rsidRPr="00EE7ED4">
              <w:rPr>
                <w:sz w:val="28"/>
                <w:szCs w:val="28"/>
              </w:rPr>
              <w:t>Кириши - Городище - Волхов</w:t>
            </w:r>
            <w:r w:rsidR="00483C6E" w:rsidRPr="00EE7ED4">
              <w:rPr>
                <w:sz w:val="28"/>
                <w:szCs w:val="28"/>
              </w:rPr>
              <w:t>»</w:t>
            </w:r>
            <w:r w:rsidRPr="00EE7ED4">
              <w:rPr>
                <w:sz w:val="28"/>
                <w:szCs w:val="28"/>
              </w:rPr>
              <w:t xml:space="preserve"> и строительством моста через реку Волхов</w:t>
            </w:r>
          </w:p>
          <w:p w:rsidR="0001311A" w:rsidRPr="00EE7ED4" w:rsidRDefault="0001311A" w:rsidP="0086272F">
            <w:pPr>
              <w:pStyle w:val="aff4"/>
              <w:jc w:val="both"/>
              <w:rPr>
                <w:sz w:val="28"/>
                <w:szCs w:val="28"/>
              </w:rPr>
            </w:pPr>
            <w:r w:rsidRPr="00EE7ED4">
              <w:rPr>
                <w:sz w:val="28"/>
                <w:szCs w:val="28"/>
              </w:rPr>
              <w:t>(от точки присоединения автомобильной дороги «Усть-Луга - Кириши» является продолжением международного маршрута «Европа-Западный Китай»)</w:t>
            </w:r>
          </w:p>
          <w:p w:rsidR="00855818" w:rsidRPr="00EE7ED4" w:rsidRDefault="0001311A" w:rsidP="0086272F">
            <w:pPr>
              <w:pStyle w:val="aff4"/>
              <w:jc w:val="both"/>
              <w:rPr>
                <w:sz w:val="28"/>
                <w:szCs w:val="28"/>
              </w:rPr>
            </w:pPr>
            <w:r w:rsidRPr="00EE7ED4">
              <w:rPr>
                <w:sz w:val="28"/>
                <w:szCs w:val="28"/>
              </w:rPr>
              <w:t>(а</w:t>
            </w:r>
            <w:r w:rsidR="00855818" w:rsidRPr="00EE7ED4">
              <w:rPr>
                <w:sz w:val="28"/>
                <w:szCs w:val="28"/>
              </w:rPr>
              <w:t xml:space="preserve">втодорожный маршрут </w:t>
            </w:r>
            <w:r w:rsidR="00483C6E" w:rsidRPr="00EE7ED4">
              <w:rPr>
                <w:sz w:val="28"/>
                <w:szCs w:val="28"/>
              </w:rPr>
              <w:t>«</w:t>
            </w:r>
            <w:r w:rsidR="00855818" w:rsidRPr="00EE7ED4">
              <w:rPr>
                <w:sz w:val="28"/>
                <w:szCs w:val="28"/>
              </w:rPr>
              <w:t>Северо-Восточный обход</w:t>
            </w:r>
            <w:r w:rsidR="00483C6E" w:rsidRPr="00EE7ED4">
              <w:rPr>
                <w:sz w:val="28"/>
                <w:szCs w:val="28"/>
              </w:rPr>
              <w:t>»</w:t>
            </w:r>
            <w:r w:rsidR="00855818"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70 км;</w:t>
            </w:r>
          </w:p>
          <w:p w:rsidR="00855818" w:rsidRPr="00EE7ED4" w:rsidRDefault="00855818" w:rsidP="0086272F">
            <w:pPr>
              <w:pStyle w:val="aff4"/>
              <w:jc w:val="both"/>
              <w:rPr>
                <w:sz w:val="28"/>
                <w:szCs w:val="28"/>
              </w:rPr>
            </w:pPr>
            <w:r w:rsidRPr="00EE7ED4">
              <w:rPr>
                <w:sz w:val="28"/>
                <w:szCs w:val="28"/>
              </w:rPr>
              <w:t xml:space="preserve">- категория: </w:t>
            </w:r>
            <w:r w:rsidR="0001311A" w:rsidRPr="00EE7ED4">
              <w:rPr>
                <w:sz w:val="28"/>
                <w:szCs w:val="28"/>
              </w:rPr>
              <w:t>I.</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обеспечение межрегиональных связей Ленинградской области с другими субъектами Российской Федерации.</w:t>
            </w:r>
          </w:p>
          <w:p w:rsidR="00855818" w:rsidRPr="00EE7ED4" w:rsidRDefault="0001311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Будогощское городское поселение, Пчевжинское сельское поселение, Пчевское,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22</w:t>
            </w:r>
            <w:r w:rsidR="0001311A"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Ломоносовский муниципальный район</w:t>
            </w:r>
          </w:p>
        </w:tc>
        <w:tc>
          <w:tcPr>
            <w:tcW w:w="2160" w:type="pct"/>
            <w:shd w:val="clear" w:color="auto" w:fill="auto"/>
          </w:tcPr>
          <w:p w:rsidR="00855818" w:rsidRPr="00EE7ED4" w:rsidRDefault="00855818" w:rsidP="0086272F">
            <w:pPr>
              <w:pStyle w:val="aff4"/>
              <w:jc w:val="both"/>
              <w:rPr>
                <w:bCs/>
                <w:sz w:val="28"/>
                <w:szCs w:val="28"/>
              </w:rPr>
            </w:pPr>
            <w:r w:rsidRPr="00EE7ED4">
              <w:rPr>
                <w:sz w:val="28"/>
                <w:szCs w:val="28"/>
              </w:rPr>
              <w:t xml:space="preserve">Подъезд к </w:t>
            </w:r>
            <w:r w:rsidRPr="00EE7ED4">
              <w:rPr>
                <w:bCs/>
                <w:sz w:val="28"/>
                <w:szCs w:val="28"/>
              </w:rPr>
              <w:t>Туутаревской зоне горнолыжного спорта</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6 км;</w:t>
            </w:r>
          </w:p>
          <w:p w:rsidR="00855818" w:rsidRPr="00EE7ED4" w:rsidRDefault="00855818" w:rsidP="0086272F">
            <w:pPr>
              <w:pStyle w:val="aff4"/>
              <w:jc w:val="both"/>
              <w:rPr>
                <w:sz w:val="28"/>
                <w:szCs w:val="28"/>
              </w:rPr>
            </w:pPr>
            <w:r w:rsidRPr="00EE7ED4">
              <w:rPr>
                <w:sz w:val="28"/>
                <w:szCs w:val="28"/>
              </w:rPr>
              <w:t xml:space="preserve">- категория: </w:t>
            </w:r>
            <w:r w:rsidRPr="00EE7ED4">
              <w:rPr>
                <w:sz w:val="28"/>
                <w:szCs w:val="28"/>
                <w:lang w:val="en-US"/>
              </w:rPr>
              <w:t>III</w:t>
            </w:r>
            <w:r w:rsidR="0001311A"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r w:rsidRPr="00EE7ED4">
              <w:rPr>
                <w:sz w:val="28"/>
                <w:szCs w:val="28"/>
              </w:rPr>
              <w:t xml:space="preserve"> обеспечение подъезда к объекту регионального значения.</w:t>
            </w:r>
          </w:p>
          <w:p w:rsidR="00855818" w:rsidRPr="00EE7ED4" w:rsidRDefault="0001311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Виллозское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23</w:t>
            </w:r>
            <w:r w:rsidR="0001311A"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Ломоносовский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Псков – Гдов – Сланцы – Кингисепп - Краколье на участке</w:t>
            </w:r>
            <w:r w:rsidR="00483C6E" w:rsidRPr="00EE7ED4">
              <w:rPr>
                <w:sz w:val="28"/>
                <w:szCs w:val="28"/>
              </w:rPr>
              <w:t>»</w:t>
            </w:r>
            <w:r w:rsidRPr="00EE7ED4">
              <w:rPr>
                <w:sz w:val="28"/>
                <w:szCs w:val="28"/>
              </w:rPr>
              <w:t xml:space="preserve"> (реконструкция на участке км 236,4 - км 240)</w:t>
            </w:r>
          </w:p>
          <w:p w:rsidR="00855818" w:rsidRPr="00EE7ED4" w:rsidRDefault="0001311A" w:rsidP="0086272F">
            <w:pPr>
              <w:pStyle w:val="aff4"/>
              <w:jc w:val="both"/>
              <w:rPr>
                <w:sz w:val="28"/>
                <w:szCs w:val="28"/>
              </w:rPr>
            </w:pPr>
            <w:r w:rsidRPr="00EE7ED4">
              <w:rPr>
                <w:sz w:val="28"/>
                <w:szCs w:val="28"/>
              </w:rPr>
              <w:t>(а</w:t>
            </w:r>
            <w:r w:rsidR="00855818" w:rsidRPr="00EE7ED4">
              <w:rPr>
                <w:sz w:val="28"/>
                <w:szCs w:val="28"/>
              </w:rPr>
              <w:t xml:space="preserve">втодорожный маршрут </w:t>
            </w:r>
            <w:r w:rsidR="00483C6E" w:rsidRPr="00EE7ED4">
              <w:rPr>
                <w:sz w:val="28"/>
                <w:szCs w:val="28"/>
              </w:rPr>
              <w:t>«</w:t>
            </w:r>
            <w:r w:rsidR="00855818" w:rsidRPr="00EE7ED4">
              <w:rPr>
                <w:sz w:val="28"/>
                <w:szCs w:val="28"/>
              </w:rPr>
              <w:t>Петродворец - Кейкино</w:t>
            </w:r>
            <w:r w:rsidR="00483C6E" w:rsidRPr="00EE7ED4">
              <w:rPr>
                <w:sz w:val="28"/>
                <w:szCs w:val="28"/>
              </w:rPr>
              <w:t>»</w:t>
            </w:r>
            <w:r w:rsidR="00855818" w:rsidRPr="00EE7ED4">
              <w:rPr>
                <w:sz w:val="28"/>
                <w:szCs w:val="28"/>
              </w:rPr>
              <w:t xml:space="preserve"> со строительством моста и мостового перехода)</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3,6 км;</w:t>
            </w:r>
          </w:p>
          <w:p w:rsidR="00855818" w:rsidRPr="00EE7ED4" w:rsidRDefault="00855818" w:rsidP="0086272F">
            <w:pPr>
              <w:pStyle w:val="aff4"/>
              <w:jc w:val="both"/>
              <w:rPr>
                <w:sz w:val="28"/>
                <w:szCs w:val="28"/>
              </w:rPr>
            </w:pPr>
            <w:r w:rsidRPr="00EE7ED4">
              <w:rPr>
                <w:sz w:val="28"/>
                <w:szCs w:val="28"/>
              </w:rPr>
              <w:t>- категория: II</w:t>
            </w:r>
            <w:r w:rsidR="0001311A"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 xml:space="preserve">Назначение: </w:t>
            </w:r>
          </w:p>
          <w:p w:rsidR="00855818" w:rsidRPr="00EE7ED4" w:rsidRDefault="00855818" w:rsidP="0086272F">
            <w:pPr>
              <w:pStyle w:val="aff4"/>
              <w:jc w:val="both"/>
              <w:rPr>
                <w:sz w:val="28"/>
                <w:szCs w:val="28"/>
              </w:rPr>
            </w:pPr>
            <w:r w:rsidRPr="00EE7ED4">
              <w:rPr>
                <w:sz w:val="28"/>
                <w:szCs w:val="28"/>
              </w:rPr>
              <w:t>- повышение пропускной способности дорожной сети;</w:t>
            </w:r>
          </w:p>
          <w:p w:rsidR="00855818" w:rsidRPr="00EE7ED4" w:rsidRDefault="00855818" w:rsidP="0086272F">
            <w:pPr>
              <w:pStyle w:val="aff4"/>
              <w:jc w:val="both"/>
              <w:rPr>
                <w:sz w:val="28"/>
                <w:szCs w:val="28"/>
              </w:rPr>
            </w:pPr>
            <w:r w:rsidRPr="00EE7ED4">
              <w:rPr>
                <w:bCs/>
                <w:sz w:val="28"/>
                <w:szCs w:val="28"/>
              </w:rPr>
              <w:t>- обеспечение морского порта Усть-Луга дополнительными транспортными связями с Санкт-Петербург</w:t>
            </w:r>
            <w:r w:rsidR="0001311A" w:rsidRPr="00EE7ED4">
              <w:rPr>
                <w:bCs/>
                <w:sz w:val="28"/>
                <w:szCs w:val="28"/>
              </w:rPr>
              <w:t>ом</w:t>
            </w:r>
            <w:r w:rsidRPr="00EE7ED4">
              <w:rPr>
                <w:bCs/>
                <w:sz w:val="28"/>
                <w:szCs w:val="28"/>
              </w:rPr>
              <w:t>.</w:t>
            </w:r>
          </w:p>
          <w:p w:rsidR="00855818" w:rsidRPr="00EE7ED4" w:rsidRDefault="0001311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 xml:space="preserve">Копорское сельское поселение </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24</w:t>
            </w:r>
            <w:r w:rsidR="0001311A"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Ломоносовский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от Кольцевой автомобильной дороги  до автомобильной дороги </w:t>
            </w:r>
            <w:r w:rsidR="00483C6E" w:rsidRPr="00EE7ED4">
              <w:rPr>
                <w:sz w:val="28"/>
                <w:szCs w:val="28"/>
              </w:rPr>
              <w:t>«</w:t>
            </w:r>
            <w:r w:rsidRPr="00EE7ED4">
              <w:rPr>
                <w:sz w:val="28"/>
                <w:szCs w:val="28"/>
              </w:rPr>
              <w:t>Форт Красная Горка - Коваши - Сосновый Бор</w:t>
            </w:r>
            <w:r w:rsidR="00483C6E" w:rsidRPr="00EE7ED4">
              <w:rPr>
                <w:sz w:val="28"/>
                <w:szCs w:val="28"/>
              </w:rPr>
              <w:t>»</w:t>
            </w:r>
            <w:r w:rsidRPr="00EE7ED4">
              <w:rPr>
                <w:sz w:val="28"/>
                <w:szCs w:val="28"/>
              </w:rPr>
              <w:t xml:space="preserve"> со строительством развязок с кольцевой автомобильной дорогой, А-120 </w:t>
            </w:r>
            <w:r w:rsidR="00483C6E" w:rsidRPr="00EE7ED4">
              <w:rPr>
                <w:sz w:val="28"/>
                <w:szCs w:val="28"/>
              </w:rPr>
              <w:t>«</w:t>
            </w:r>
            <w:r w:rsidRPr="00EE7ED4">
              <w:rPr>
                <w:sz w:val="28"/>
                <w:szCs w:val="28"/>
              </w:rPr>
              <w:t>Санкт-Петербургское южное полукольцо</w:t>
            </w:r>
            <w:r w:rsidR="00483C6E" w:rsidRPr="00EE7ED4">
              <w:rPr>
                <w:sz w:val="28"/>
                <w:szCs w:val="28"/>
              </w:rPr>
              <w:t>»</w:t>
            </w:r>
            <w:r w:rsidRPr="00EE7ED4">
              <w:rPr>
                <w:sz w:val="28"/>
                <w:szCs w:val="28"/>
              </w:rPr>
              <w:t xml:space="preserve"> и автомобильной дороги </w:t>
            </w:r>
            <w:r w:rsidR="00483C6E" w:rsidRPr="00EE7ED4">
              <w:rPr>
                <w:sz w:val="28"/>
                <w:szCs w:val="28"/>
              </w:rPr>
              <w:t>«</w:t>
            </w:r>
            <w:r w:rsidRPr="00EE7ED4">
              <w:rPr>
                <w:sz w:val="28"/>
                <w:szCs w:val="28"/>
              </w:rPr>
              <w:t>Форт Красная Горка - Коваши - Сосновый Бор</w:t>
            </w:r>
            <w:r w:rsidR="00483C6E" w:rsidRPr="00EE7ED4">
              <w:rPr>
                <w:sz w:val="28"/>
                <w:szCs w:val="28"/>
              </w:rPr>
              <w:t>»</w:t>
            </w:r>
          </w:p>
          <w:p w:rsidR="00855818" w:rsidRPr="00EE7ED4" w:rsidRDefault="00855818" w:rsidP="0086272F">
            <w:pPr>
              <w:pStyle w:val="aff4"/>
              <w:jc w:val="both"/>
              <w:rPr>
                <w:sz w:val="28"/>
                <w:szCs w:val="28"/>
              </w:rPr>
            </w:pPr>
            <w:r w:rsidRPr="00EE7ED4">
              <w:rPr>
                <w:sz w:val="28"/>
                <w:szCs w:val="28"/>
              </w:rPr>
              <w:t xml:space="preserve">Участок от Кольцевой автомобильной дороги вокруг города Санкт-Петербург до А-120 Магистральная - I категория, от А-120 до автомобильной дороги </w:t>
            </w:r>
            <w:r w:rsidR="00483C6E" w:rsidRPr="00EE7ED4">
              <w:rPr>
                <w:sz w:val="28"/>
                <w:szCs w:val="28"/>
              </w:rPr>
              <w:t>«</w:t>
            </w:r>
            <w:r w:rsidRPr="00EE7ED4">
              <w:rPr>
                <w:sz w:val="28"/>
                <w:szCs w:val="28"/>
              </w:rPr>
              <w:t>Форт Красная Горка - Коваши - Сосновый Бор</w:t>
            </w:r>
            <w:r w:rsidR="00483C6E" w:rsidRPr="00EE7ED4">
              <w:rPr>
                <w:sz w:val="28"/>
                <w:szCs w:val="28"/>
              </w:rPr>
              <w:t>»</w:t>
            </w:r>
            <w:r w:rsidR="0001311A" w:rsidRPr="00EE7ED4">
              <w:rPr>
                <w:sz w:val="28"/>
                <w:szCs w:val="28"/>
              </w:rPr>
              <w:t xml:space="preserve"> - II</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21,8 км;</w:t>
            </w:r>
          </w:p>
          <w:p w:rsidR="00855818" w:rsidRPr="00EE7ED4" w:rsidRDefault="00855818" w:rsidP="0086272F">
            <w:pPr>
              <w:pStyle w:val="aff4"/>
              <w:jc w:val="both"/>
              <w:rPr>
                <w:sz w:val="28"/>
                <w:szCs w:val="28"/>
              </w:rPr>
            </w:pPr>
            <w:r w:rsidRPr="00EE7ED4">
              <w:rPr>
                <w:sz w:val="28"/>
                <w:szCs w:val="28"/>
              </w:rPr>
              <w:t>- категория: I, II</w:t>
            </w:r>
            <w:r w:rsidR="0001311A"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совершенствование автодорожных связей на направлениях межрегиональных перевозок.</w:t>
            </w:r>
          </w:p>
          <w:p w:rsidR="00855818" w:rsidRPr="00EE7ED4" w:rsidRDefault="0001311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 xml:space="preserve">Лебяженское городское поселение, Пениковское сельское поселение </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25</w:t>
            </w:r>
            <w:r w:rsidR="0001311A"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Приозерский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Автодорожный обход посёлка Запорожское со строительством мостового перехода через реку Вьюн</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6,4 км;</w:t>
            </w:r>
          </w:p>
          <w:p w:rsidR="00855818" w:rsidRPr="00EE7ED4" w:rsidRDefault="00855818" w:rsidP="0086272F">
            <w:pPr>
              <w:pStyle w:val="aff4"/>
              <w:jc w:val="both"/>
              <w:rPr>
                <w:sz w:val="28"/>
                <w:szCs w:val="28"/>
              </w:rPr>
            </w:pPr>
            <w:r w:rsidRPr="00EE7ED4">
              <w:rPr>
                <w:sz w:val="28"/>
                <w:szCs w:val="28"/>
              </w:rPr>
              <w:t>- категория: III</w:t>
            </w:r>
            <w:r w:rsidR="0001311A"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плотной жилой застройки.</w:t>
            </w:r>
          </w:p>
          <w:p w:rsidR="00855818" w:rsidRPr="00EE7ED4" w:rsidRDefault="0001311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Запорожское сельское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26</w:t>
            </w:r>
            <w:r w:rsidR="0001311A"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Приозерский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Сапёрное - Мельниково - Кузнечное</w:t>
            </w:r>
            <w:r w:rsidR="00483C6E" w:rsidRPr="00EE7ED4">
              <w:rPr>
                <w:sz w:val="28"/>
                <w:szCs w:val="28"/>
              </w:rPr>
              <w:t>»</w:t>
            </w:r>
            <w:r w:rsidRPr="00EE7ED4">
              <w:rPr>
                <w:sz w:val="28"/>
                <w:szCs w:val="28"/>
              </w:rPr>
              <w:t xml:space="preserve"> (реконструкция на участке км 1+000 - км 25+200 и км 35+500 - км 56+570)</w:t>
            </w:r>
          </w:p>
          <w:p w:rsidR="00855818" w:rsidRPr="00EE7ED4" w:rsidRDefault="00855818" w:rsidP="0086272F">
            <w:pPr>
              <w:pStyle w:val="aff4"/>
              <w:jc w:val="both"/>
              <w:rPr>
                <w:sz w:val="28"/>
                <w:szCs w:val="28"/>
              </w:rPr>
            </w:pPr>
            <w:r w:rsidRPr="00EE7ED4">
              <w:rPr>
                <w:sz w:val="28"/>
                <w:szCs w:val="28"/>
              </w:rPr>
              <w:t>Вывод в перспективе транзитного движения из зоны Приладожья, города Приозерск, сокращение перепробега на маршруте Санкт-Петербург - Сортавала.</w:t>
            </w:r>
          </w:p>
          <w:p w:rsidR="00855818" w:rsidRPr="00EE7ED4" w:rsidRDefault="00855818" w:rsidP="0086272F">
            <w:pPr>
              <w:pStyle w:val="aff4"/>
              <w:jc w:val="both"/>
              <w:rPr>
                <w:sz w:val="28"/>
                <w:szCs w:val="28"/>
              </w:rPr>
            </w:pPr>
            <w:r w:rsidRPr="00EE7ED4">
              <w:rPr>
                <w:sz w:val="28"/>
                <w:szCs w:val="28"/>
              </w:rPr>
              <w:t>Развитие северо-восточного подхода к международ</w:t>
            </w:r>
            <w:r w:rsidR="0001311A" w:rsidRPr="00EE7ED4">
              <w:rPr>
                <w:sz w:val="28"/>
                <w:szCs w:val="28"/>
              </w:rPr>
              <w:t>ному пункту пропуска Светогорск</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46 км;</w:t>
            </w:r>
          </w:p>
          <w:p w:rsidR="00855818" w:rsidRPr="00EE7ED4" w:rsidRDefault="00855818" w:rsidP="0086272F">
            <w:pPr>
              <w:pStyle w:val="aff4"/>
              <w:jc w:val="both"/>
              <w:rPr>
                <w:sz w:val="28"/>
                <w:szCs w:val="28"/>
              </w:rPr>
            </w:pPr>
            <w:r w:rsidRPr="00EE7ED4">
              <w:rPr>
                <w:sz w:val="28"/>
                <w:szCs w:val="28"/>
              </w:rPr>
              <w:t>- категория: III</w:t>
            </w:r>
            <w:r w:rsidR="0001311A"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 xml:space="preserve">Назначение: </w:t>
            </w:r>
          </w:p>
          <w:p w:rsidR="00855818" w:rsidRPr="00EE7ED4" w:rsidRDefault="00855818" w:rsidP="0086272F">
            <w:pPr>
              <w:pStyle w:val="aff4"/>
              <w:jc w:val="both"/>
              <w:rPr>
                <w:sz w:val="28"/>
                <w:szCs w:val="28"/>
              </w:rPr>
            </w:pPr>
            <w:r w:rsidRPr="00EE7ED4">
              <w:rPr>
                <w:sz w:val="28"/>
                <w:szCs w:val="28"/>
              </w:rPr>
              <w:t>- повышение пропускной способности дорожной сети;</w:t>
            </w:r>
          </w:p>
          <w:p w:rsidR="00855818" w:rsidRPr="00EE7ED4" w:rsidRDefault="00855818" w:rsidP="0086272F">
            <w:pPr>
              <w:pStyle w:val="aff4"/>
              <w:jc w:val="both"/>
              <w:rPr>
                <w:sz w:val="28"/>
                <w:szCs w:val="28"/>
              </w:rPr>
            </w:pPr>
            <w:r w:rsidRPr="00EE7ED4">
              <w:rPr>
                <w:sz w:val="28"/>
                <w:szCs w:val="28"/>
              </w:rPr>
              <w:t>- формирование устойчивых транспортных связей между муниципальными образованиями области.</w:t>
            </w:r>
          </w:p>
          <w:p w:rsidR="00855818" w:rsidRPr="00EE7ED4" w:rsidRDefault="0001311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 xml:space="preserve">Громовское сельское поселение, Кузнечнинское городское поселение, Мельниковское сельское поселение, Ромашкинское сельское поселение, Севастьяновское сельское поселение </w:t>
            </w:r>
          </w:p>
          <w:p w:rsidR="00855818" w:rsidRPr="00EE7ED4" w:rsidRDefault="00855818" w:rsidP="0086272F">
            <w:pPr>
              <w:pStyle w:val="aff4"/>
              <w:jc w:val="both"/>
              <w:rPr>
                <w:sz w:val="28"/>
                <w:szCs w:val="28"/>
              </w:rPr>
            </w:pPr>
          </w:p>
          <w:p w:rsidR="00855818" w:rsidRPr="00EE7ED4" w:rsidRDefault="00855818" w:rsidP="0086272F">
            <w:pPr>
              <w:pStyle w:val="aff4"/>
              <w:jc w:val="both"/>
              <w:rPr>
                <w:sz w:val="28"/>
                <w:szCs w:val="28"/>
              </w:rPr>
            </w:pP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27</w:t>
            </w:r>
            <w:r w:rsidR="00842419"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Сланцевский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Гостицы - Пустомержа</w:t>
            </w:r>
            <w:r w:rsidR="00483C6E" w:rsidRPr="00EE7ED4">
              <w:rPr>
                <w:sz w:val="28"/>
                <w:szCs w:val="28"/>
              </w:rPr>
              <w:t>»</w:t>
            </w:r>
            <w:r w:rsidRPr="00EE7ED4">
              <w:rPr>
                <w:sz w:val="28"/>
                <w:szCs w:val="28"/>
              </w:rPr>
              <w:t xml:space="preserve"> (реконструкция на участке км 0 - км 2,8)</w:t>
            </w:r>
          </w:p>
          <w:p w:rsidR="00855818" w:rsidRPr="00EE7ED4" w:rsidRDefault="00855818" w:rsidP="0086272F">
            <w:pPr>
              <w:pStyle w:val="aff4"/>
              <w:jc w:val="both"/>
              <w:rPr>
                <w:sz w:val="28"/>
                <w:szCs w:val="28"/>
              </w:rPr>
            </w:pPr>
            <w:r w:rsidRPr="00EE7ED4">
              <w:rPr>
                <w:sz w:val="28"/>
                <w:szCs w:val="28"/>
              </w:rPr>
              <w:t>(Юго-Восточный обход города Сланцы)</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2,8 км;</w:t>
            </w:r>
          </w:p>
          <w:p w:rsidR="00855818" w:rsidRPr="00EE7ED4" w:rsidRDefault="00855818" w:rsidP="0086272F">
            <w:pPr>
              <w:pStyle w:val="aff4"/>
              <w:jc w:val="both"/>
              <w:rPr>
                <w:sz w:val="28"/>
                <w:szCs w:val="28"/>
              </w:rPr>
            </w:pPr>
            <w:r w:rsidRPr="00EE7ED4">
              <w:rPr>
                <w:sz w:val="28"/>
                <w:szCs w:val="28"/>
              </w:rPr>
              <w:t>- категория: II</w:t>
            </w:r>
            <w:r w:rsidR="00842419"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населенного пункта.</w:t>
            </w:r>
          </w:p>
          <w:p w:rsidR="00855818" w:rsidRPr="00EE7ED4" w:rsidRDefault="00842419"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 xml:space="preserve">Выскатское сельское поселение </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28</w:t>
            </w:r>
            <w:r w:rsidR="00842419"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Сланцевский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Ищево-Сижно</w:t>
            </w:r>
            <w:r w:rsidR="00483C6E" w:rsidRPr="00EE7ED4">
              <w:rPr>
                <w:sz w:val="28"/>
                <w:szCs w:val="28"/>
              </w:rPr>
              <w:t>»</w:t>
            </w:r>
            <w:r w:rsidRPr="00EE7ED4">
              <w:rPr>
                <w:sz w:val="28"/>
                <w:szCs w:val="28"/>
              </w:rPr>
              <w:t xml:space="preserve"> (реконструкция)</w:t>
            </w:r>
          </w:p>
          <w:p w:rsidR="00855818" w:rsidRPr="00EE7ED4" w:rsidRDefault="00855818" w:rsidP="0086272F">
            <w:pPr>
              <w:pStyle w:val="aff4"/>
              <w:jc w:val="both"/>
              <w:rPr>
                <w:sz w:val="28"/>
                <w:szCs w:val="28"/>
              </w:rPr>
            </w:pPr>
            <w:r w:rsidRPr="00EE7ED4">
              <w:rPr>
                <w:sz w:val="28"/>
                <w:szCs w:val="28"/>
              </w:rPr>
              <w:t>(Юго-Восточный обход города Сланцы)</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5,6 км;</w:t>
            </w:r>
          </w:p>
          <w:p w:rsidR="00855818" w:rsidRPr="00EE7ED4" w:rsidRDefault="00855818" w:rsidP="0086272F">
            <w:pPr>
              <w:pStyle w:val="aff4"/>
              <w:jc w:val="both"/>
              <w:rPr>
                <w:sz w:val="28"/>
                <w:szCs w:val="28"/>
              </w:rPr>
            </w:pPr>
            <w:r w:rsidRPr="00EE7ED4">
              <w:rPr>
                <w:sz w:val="28"/>
                <w:szCs w:val="28"/>
              </w:rPr>
              <w:t>- категория: II</w:t>
            </w:r>
            <w:r w:rsidR="00842419"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населенного пункта.</w:t>
            </w:r>
          </w:p>
          <w:p w:rsidR="00855818" w:rsidRPr="00EE7ED4" w:rsidRDefault="00842419"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 xml:space="preserve">Гостицкое сельское поселение </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29</w:t>
            </w:r>
            <w:r w:rsidR="00842419"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Сланцевский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Сижно-Пелеши</w:t>
            </w:r>
            <w:r w:rsidR="00483C6E" w:rsidRPr="00EE7ED4">
              <w:rPr>
                <w:sz w:val="28"/>
                <w:szCs w:val="28"/>
              </w:rPr>
              <w:t>»</w:t>
            </w:r>
          </w:p>
          <w:p w:rsidR="00855818" w:rsidRPr="00EE7ED4" w:rsidRDefault="00855818" w:rsidP="0086272F">
            <w:pPr>
              <w:pStyle w:val="aff4"/>
              <w:jc w:val="both"/>
              <w:rPr>
                <w:sz w:val="28"/>
                <w:szCs w:val="28"/>
              </w:rPr>
            </w:pPr>
            <w:r w:rsidRPr="00EE7ED4">
              <w:rPr>
                <w:sz w:val="28"/>
                <w:szCs w:val="28"/>
              </w:rPr>
              <w:t>(Юго-Восточный обход города Сланцы)</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8,6 км;</w:t>
            </w:r>
          </w:p>
          <w:p w:rsidR="00855818" w:rsidRPr="00EE7ED4" w:rsidRDefault="00855818" w:rsidP="0086272F">
            <w:pPr>
              <w:pStyle w:val="aff4"/>
              <w:jc w:val="both"/>
              <w:rPr>
                <w:sz w:val="28"/>
                <w:szCs w:val="28"/>
              </w:rPr>
            </w:pPr>
            <w:r w:rsidRPr="00EE7ED4">
              <w:rPr>
                <w:sz w:val="28"/>
                <w:szCs w:val="28"/>
              </w:rPr>
              <w:t>- категория: II</w:t>
            </w:r>
            <w:r w:rsidR="00842419"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населенного пункта.</w:t>
            </w:r>
          </w:p>
          <w:p w:rsidR="00855818" w:rsidRPr="00EE7ED4" w:rsidRDefault="00842419"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 xml:space="preserve">Выскатское сельское поселение </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30</w:t>
            </w:r>
            <w:r w:rsidR="00842419"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Сланцевский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Подъезд к индустриальному парку </w:t>
            </w:r>
            <w:r w:rsidR="00483C6E" w:rsidRPr="00EE7ED4">
              <w:rPr>
                <w:sz w:val="28"/>
                <w:szCs w:val="28"/>
              </w:rPr>
              <w:t>«</w:t>
            </w:r>
            <w:r w:rsidRPr="00EE7ED4">
              <w:rPr>
                <w:sz w:val="28"/>
                <w:szCs w:val="28"/>
              </w:rPr>
              <w:t>Сланцы</w:t>
            </w:r>
            <w:r w:rsidR="00483C6E" w:rsidRPr="00EE7ED4">
              <w:rPr>
                <w:sz w:val="28"/>
                <w:szCs w:val="28"/>
              </w:rPr>
              <w:t>»</w:t>
            </w:r>
            <w:r w:rsidRPr="00EE7ED4">
              <w:rPr>
                <w:sz w:val="28"/>
                <w:szCs w:val="28"/>
              </w:rPr>
              <w:t xml:space="preserve"> (площадки № 4, 5, 6)</w:t>
            </w:r>
          </w:p>
          <w:p w:rsidR="00842419" w:rsidRPr="00EE7ED4" w:rsidRDefault="00842419" w:rsidP="0086272F">
            <w:pPr>
              <w:pStyle w:val="aff4"/>
              <w:jc w:val="both"/>
              <w:rPr>
                <w:sz w:val="28"/>
                <w:szCs w:val="28"/>
              </w:rPr>
            </w:pPr>
            <w:r w:rsidRPr="00EE7ED4">
              <w:rPr>
                <w:sz w:val="28"/>
                <w:szCs w:val="28"/>
              </w:rPr>
              <w:t>(выход на существующую автомобильную дорогу «Псков - Гдов - Сланцы - Кингисепп - Краколье через улично-дорожную сеть города Сланцы»)</w:t>
            </w:r>
          </w:p>
          <w:p w:rsidR="00842419" w:rsidRPr="00EE7ED4" w:rsidRDefault="00842419" w:rsidP="0086272F">
            <w:pPr>
              <w:pStyle w:val="aff4"/>
              <w:jc w:val="both"/>
              <w:rPr>
                <w:sz w:val="28"/>
                <w:szCs w:val="28"/>
              </w:rPr>
            </w:pPr>
            <w:r w:rsidRPr="00EE7ED4">
              <w:rPr>
                <w:sz w:val="28"/>
                <w:szCs w:val="28"/>
              </w:rPr>
              <w:t>(строительство подъезда в рамках реализации проекта строительства индустриального парка за счёт внебюджетных источников)</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3,1 км;</w:t>
            </w:r>
          </w:p>
          <w:p w:rsidR="00855818" w:rsidRPr="00EE7ED4" w:rsidRDefault="00855818" w:rsidP="0086272F">
            <w:pPr>
              <w:pStyle w:val="aff4"/>
              <w:jc w:val="both"/>
              <w:rPr>
                <w:sz w:val="28"/>
                <w:szCs w:val="28"/>
              </w:rPr>
            </w:pPr>
            <w:r w:rsidRPr="00EE7ED4">
              <w:rPr>
                <w:sz w:val="28"/>
                <w:szCs w:val="28"/>
              </w:rPr>
              <w:t>- категория: I</w:t>
            </w:r>
            <w:r w:rsidRPr="00EE7ED4">
              <w:rPr>
                <w:sz w:val="28"/>
                <w:szCs w:val="28"/>
                <w:lang w:val="en-US"/>
              </w:rPr>
              <w:t>II</w:t>
            </w:r>
            <w:r w:rsidRPr="00EE7ED4">
              <w:rPr>
                <w:sz w:val="28"/>
                <w:szCs w:val="28"/>
              </w:rPr>
              <w:t xml:space="preserve"> - </w:t>
            </w:r>
            <w:r w:rsidRPr="00EE7ED4">
              <w:rPr>
                <w:sz w:val="28"/>
                <w:szCs w:val="28"/>
                <w:lang w:val="en-US"/>
              </w:rPr>
              <w:t>IV</w:t>
            </w:r>
            <w:r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xml:space="preserve"> - обеспечение устойчивого транспортного снабжения индустриального парка;</w:t>
            </w:r>
          </w:p>
          <w:p w:rsidR="00855818" w:rsidRPr="00EE7ED4" w:rsidRDefault="00855818" w:rsidP="0086272F">
            <w:pPr>
              <w:pStyle w:val="aff4"/>
              <w:jc w:val="both"/>
              <w:rPr>
                <w:sz w:val="28"/>
                <w:szCs w:val="28"/>
              </w:rPr>
            </w:pPr>
            <w:r w:rsidRPr="00EE7ED4">
              <w:rPr>
                <w:sz w:val="28"/>
                <w:szCs w:val="28"/>
              </w:rPr>
              <w:t>- вывод грузового транзита с территории населённых пунктов.</w:t>
            </w:r>
          </w:p>
          <w:p w:rsidR="00855818" w:rsidRPr="00EE7ED4" w:rsidRDefault="00842419"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w:t>
            </w:r>
            <w:r w:rsidR="00D74D26" w:rsidRPr="00EE7ED4">
              <w:rPr>
                <w:sz w:val="28"/>
                <w:szCs w:val="28"/>
              </w:rPr>
              <w:t xml:space="preserve">придорожная полоса, размер      50 м; </w:t>
            </w:r>
            <w:r w:rsidRPr="00EE7ED4">
              <w:rPr>
                <w:sz w:val="28"/>
                <w:szCs w:val="28"/>
              </w:rPr>
              <w:t>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Сланцевское городское поселение</w:t>
            </w:r>
          </w:p>
        </w:tc>
      </w:tr>
      <w:tr w:rsidR="00855818" w:rsidRPr="00EE7ED4" w:rsidTr="001F0CC8">
        <w:trPr>
          <w:trHeight w:val="446"/>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31</w:t>
            </w:r>
            <w:r w:rsidR="00842419"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Тихвинский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Автодорожный обход города Тихвин</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8,8 км;</w:t>
            </w:r>
          </w:p>
          <w:p w:rsidR="00855818" w:rsidRPr="00EE7ED4" w:rsidRDefault="00855818" w:rsidP="0086272F">
            <w:pPr>
              <w:pStyle w:val="aff4"/>
              <w:jc w:val="both"/>
              <w:rPr>
                <w:sz w:val="28"/>
                <w:szCs w:val="28"/>
              </w:rPr>
            </w:pPr>
            <w:r w:rsidRPr="00EE7ED4">
              <w:rPr>
                <w:sz w:val="28"/>
                <w:szCs w:val="28"/>
              </w:rPr>
              <w:t>- категория: II</w:t>
            </w:r>
            <w:r w:rsidR="006C1B26"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выведение транзитных транспортных потоков за границы населенного пункта.</w:t>
            </w:r>
          </w:p>
          <w:p w:rsidR="00855818" w:rsidRPr="00EE7ED4" w:rsidRDefault="006C1B2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Тихвинское городское поселение</w:t>
            </w:r>
          </w:p>
        </w:tc>
      </w:tr>
      <w:tr w:rsidR="00855818" w:rsidRPr="00EE7ED4" w:rsidTr="001F0CC8">
        <w:trPr>
          <w:trHeight w:val="889"/>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32</w:t>
            </w:r>
            <w:r w:rsidR="006C1B26"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Тосненский</w:t>
            </w:r>
            <w:r w:rsidR="006C1B26" w:rsidRPr="00EE7ED4">
              <w:rPr>
                <w:sz w:val="28"/>
                <w:szCs w:val="28"/>
              </w:rPr>
              <w:t xml:space="preserve"> </w:t>
            </w:r>
            <w:r w:rsidRPr="00EE7ED4">
              <w:rPr>
                <w:sz w:val="28"/>
                <w:szCs w:val="28"/>
              </w:rPr>
              <w:t>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Павловск - Косые мосты</w:t>
            </w:r>
            <w:r w:rsidR="00483C6E" w:rsidRPr="00EE7ED4">
              <w:rPr>
                <w:sz w:val="28"/>
                <w:szCs w:val="28"/>
              </w:rPr>
              <w:t>»</w:t>
            </w:r>
            <w:r w:rsidRPr="00EE7ED4">
              <w:rPr>
                <w:sz w:val="28"/>
                <w:szCs w:val="28"/>
              </w:rPr>
              <w:t xml:space="preserve"> (реконструкция на участке км 8,5 - км 17,3)</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8,8 км;</w:t>
            </w:r>
          </w:p>
          <w:p w:rsidR="00855818" w:rsidRPr="00EE7ED4" w:rsidRDefault="00855818" w:rsidP="0086272F">
            <w:pPr>
              <w:pStyle w:val="aff4"/>
              <w:jc w:val="both"/>
              <w:rPr>
                <w:sz w:val="28"/>
                <w:szCs w:val="28"/>
              </w:rPr>
            </w:pPr>
            <w:r w:rsidRPr="00EE7ED4">
              <w:rPr>
                <w:sz w:val="28"/>
                <w:szCs w:val="28"/>
              </w:rPr>
              <w:t>- категория: II</w:t>
            </w:r>
            <w:r w:rsidR="006C1B26"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повышение пропускной способности дорожной сети;</w:t>
            </w:r>
          </w:p>
          <w:p w:rsidR="00855818" w:rsidRPr="00EE7ED4" w:rsidRDefault="00855818" w:rsidP="0086272F">
            <w:pPr>
              <w:pStyle w:val="aff4"/>
              <w:jc w:val="both"/>
              <w:rPr>
                <w:sz w:val="28"/>
                <w:szCs w:val="28"/>
              </w:rPr>
            </w:pPr>
            <w:r w:rsidRPr="00EE7ED4">
              <w:rPr>
                <w:sz w:val="28"/>
                <w:szCs w:val="28"/>
              </w:rPr>
              <w:t>- формирование устойчивых транспортных связей между муниципальными образованиями области.</w:t>
            </w:r>
          </w:p>
          <w:p w:rsidR="00855818" w:rsidRPr="00EE7ED4" w:rsidRDefault="006C1B2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Фёдоровское сельское поселение, Форносовское городское поселение</w:t>
            </w:r>
          </w:p>
        </w:tc>
      </w:tr>
      <w:tr w:rsidR="00855818" w:rsidRPr="00EE7ED4" w:rsidTr="001F0CC8">
        <w:trPr>
          <w:trHeight w:val="889"/>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33</w:t>
            </w:r>
            <w:r w:rsidR="00D401BE"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Тосненский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Павловск - Косые мосты</w:t>
            </w:r>
            <w:r w:rsidR="00483C6E" w:rsidRPr="00EE7ED4">
              <w:rPr>
                <w:sz w:val="28"/>
                <w:szCs w:val="28"/>
              </w:rPr>
              <w:t>»</w:t>
            </w:r>
            <w:r w:rsidRPr="00EE7ED4">
              <w:rPr>
                <w:sz w:val="28"/>
                <w:szCs w:val="28"/>
              </w:rPr>
              <w:t xml:space="preserve"> (реконструкция на участке км 17,3 - км 27,6)</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10,3 км;</w:t>
            </w:r>
          </w:p>
          <w:p w:rsidR="00855818" w:rsidRPr="00EE7ED4" w:rsidRDefault="00855818" w:rsidP="0086272F">
            <w:pPr>
              <w:pStyle w:val="aff4"/>
              <w:jc w:val="both"/>
              <w:rPr>
                <w:sz w:val="28"/>
                <w:szCs w:val="28"/>
              </w:rPr>
            </w:pPr>
            <w:r w:rsidRPr="00EE7ED4">
              <w:rPr>
                <w:sz w:val="28"/>
                <w:szCs w:val="28"/>
              </w:rPr>
              <w:t>- категория: III</w:t>
            </w:r>
            <w:r w:rsidR="00D401BE" w:rsidRPr="00EE7ED4">
              <w:rPr>
                <w:sz w:val="28"/>
                <w:szCs w:val="28"/>
              </w:rPr>
              <w:t>.</w:t>
            </w:r>
          </w:p>
          <w:p w:rsidR="00855818" w:rsidRPr="00EE7ED4" w:rsidRDefault="00855818" w:rsidP="0086272F">
            <w:pPr>
              <w:pStyle w:val="aff4"/>
              <w:jc w:val="both"/>
              <w:rPr>
                <w:sz w:val="28"/>
                <w:szCs w:val="28"/>
                <w:u w:val="single"/>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xml:space="preserve"> - повышение пропускной способности дорожной сети;</w:t>
            </w:r>
          </w:p>
          <w:p w:rsidR="00855818" w:rsidRPr="00EE7ED4" w:rsidRDefault="00855818" w:rsidP="0086272F">
            <w:pPr>
              <w:pStyle w:val="aff4"/>
              <w:jc w:val="both"/>
              <w:rPr>
                <w:sz w:val="28"/>
                <w:szCs w:val="28"/>
              </w:rPr>
            </w:pPr>
            <w:r w:rsidRPr="00EE7ED4">
              <w:rPr>
                <w:sz w:val="28"/>
                <w:szCs w:val="28"/>
              </w:rPr>
              <w:t>- формирование устойчивых транспортных связей между муниципальными образованиями области.</w:t>
            </w:r>
          </w:p>
          <w:p w:rsidR="00855818" w:rsidRPr="00EE7ED4" w:rsidRDefault="00D401B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Лисинское сельское поселение, Форносовское городское поселение</w:t>
            </w:r>
          </w:p>
        </w:tc>
      </w:tr>
      <w:tr w:rsidR="00855818" w:rsidRPr="00EE7ED4" w:rsidTr="001F0CC8">
        <w:trPr>
          <w:trHeight w:val="747"/>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34</w:t>
            </w:r>
            <w:r w:rsidR="00D401BE"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Тосненский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Кемполово – Губаницы – Калитино – Выра – Тосно - Шапки</w:t>
            </w:r>
            <w:r w:rsidR="00483C6E" w:rsidRPr="00EE7ED4">
              <w:rPr>
                <w:sz w:val="28"/>
                <w:szCs w:val="28"/>
              </w:rPr>
              <w:t>»</w:t>
            </w:r>
            <w:r w:rsidRPr="00EE7ED4">
              <w:rPr>
                <w:sz w:val="28"/>
                <w:szCs w:val="28"/>
              </w:rPr>
              <w:t xml:space="preserve"> (реконструкция на участке км 87,7 - км 96)</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8,3 км;</w:t>
            </w:r>
          </w:p>
          <w:p w:rsidR="00855818" w:rsidRPr="00EE7ED4" w:rsidRDefault="00855818" w:rsidP="0086272F">
            <w:pPr>
              <w:pStyle w:val="aff4"/>
              <w:jc w:val="both"/>
              <w:rPr>
                <w:sz w:val="28"/>
                <w:szCs w:val="28"/>
              </w:rPr>
            </w:pPr>
            <w:r w:rsidRPr="00EE7ED4">
              <w:rPr>
                <w:sz w:val="28"/>
                <w:szCs w:val="28"/>
              </w:rPr>
              <w:t>- категория: III</w:t>
            </w:r>
            <w:r w:rsidR="00D401BE"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p>
          <w:p w:rsidR="00855818" w:rsidRPr="00EE7ED4" w:rsidRDefault="00855818" w:rsidP="0086272F">
            <w:pPr>
              <w:pStyle w:val="aff4"/>
              <w:jc w:val="both"/>
              <w:rPr>
                <w:sz w:val="28"/>
                <w:szCs w:val="28"/>
              </w:rPr>
            </w:pPr>
            <w:r w:rsidRPr="00EE7ED4">
              <w:rPr>
                <w:sz w:val="28"/>
                <w:szCs w:val="28"/>
              </w:rPr>
              <w:t>- повышение пропускной способности дорожной сети;</w:t>
            </w:r>
          </w:p>
          <w:p w:rsidR="00855818" w:rsidRPr="00EE7ED4" w:rsidRDefault="00855818" w:rsidP="0086272F">
            <w:pPr>
              <w:pStyle w:val="aff4"/>
              <w:jc w:val="both"/>
              <w:rPr>
                <w:sz w:val="28"/>
                <w:szCs w:val="28"/>
              </w:rPr>
            </w:pPr>
            <w:r w:rsidRPr="00EE7ED4">
              <w:rPr>
                <w:sz w:val="28"/>
                <w:szCs w:val="28"/>
              </w:rPr>
              <w:t>- формирование устойчивых транспортных связей между муниципальными образованиями области.</w:t>
            </w:r>
          </w:p>
          <w:p w:rsidR="00855818" w:rsidRPr="00EE7ED4" w:rsidRDefault="00D401B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Лисинское сельское поселение</w:t>
            </w:r>
          </w:p>
        </w:tc>
      </w:tr>
      <w:tr w:rsidR="00855818" w:rsidRPr="00EE7ED4" w:rsidTr="001F0CC8">
        <w:trPr>
          <w:trHeight w:val="2827"/>
        </w:trPr>
        <w:tc>
          <w:tcPr>
            <w:tcW w:w="340" w:type="pct"/>
            <w:shd w:val="clear" w:color="auto" w:fill="auto"/>
          </w:tcPr>
          <w:p w:rsidR="00855818" w:rsidRPr="00EE7ED4" w:rsidRDefault="00855818" w:rsidP="0086272F">
            <w:pPr>
              <w:pStyle w:val="aff4"/>
              <w:jc w:val="both"/>
              <w:rPr>
                <w:sz w:val="28"/>
                <w:szCs w:val="28"/>
              </w:rPr>
            </w:pPr>
            <w:r w:rsidRPr="00EE7ED4">
              <w:rPr>
                <w:sz w:val="28"/>
                <w:szCs w:val="28"/>
              </w:rPr>
              <w:t>35</w:t>
            </w:r>
            <w:r w:rsidR="00D401BE" w:rsidRPr="00EE7ED4">
              <w:rPr>
                <w:sz w:val="28"/>
                <w:szCs w:val="28"/>
              </w:rPr>
              <w:t>.</w:t>
            </w:r>
          </w:p>
        </w:tc>
        <w:tc>
          <w:tcPr>
            <w:tcW w:w="1248" w:type="pct"/>
          </w:tcPr>
          <w:p w:rsidR="00855818" w:rsidRPr="00EE7ED4" w:rsidRDefault="00855818" w:rsidP="0086272F">
            <w:pPr>
              <w:pStyle w:val="aff4"/>
              <w:jc w:val="both"/>
              <w:rPr>
                <w:sz w:val="28"/>
                <w:szCs w:val="28"/>
              </w:rPr>
            </w:pPr>
            <w:r w:rsidRPr="00EE7ED4">
              <w:rPr>
                <w:sz w:val="28"/>
                <w:szCs w:val="28"/>
              </w:rPr>
              <w:t>Тосненский муниципальный район</w:t>
            </w:r>
          </w:p>
        </w:tc>
        <w:tc>
          <w:tcPr>
            <w:tcW w:w="2160" w:type="pct"/>
            <w:shd w:val="clear" w:color="auto" w:fill="auto"/>
          </w:tcPr>
          <w:p w:rsidR="00855818" w:rsidRPr="00EE7ED4" w:rsidRDefault="00855818" w:rsidP="0086272F">
            <w:pPr>
              <w:pStyle w:val="aff4"/>
              <w:jc w:val="both"/>
              <w:rPr>
                <w:sz w:val="28"/>
                <w:szCs w:val="28"/>
              </w:rPr>
            </w:pPr>
            <w:r w:rsidRPr="00EE7ED4">
              <w:rPr>
                <w:sz w:val="28"/>
                <w:szCs w:val="28"/>
              </w:rPr>
              <w:t xml:space="preserve">Автомобильная дорога </w:t>
            </w:r>
            <w:r w:rsidR="00483C6E" w:rsidRPr="00EE7ED4">
              <w:rPr>
                <w:sz w:val="28"/>
                <w:szCs w:val="28"/>
              </w:rPr>
              <w:t>«</w:t>
            </w:r>
            <w:r w:rsidRPr="00EE7ED4">
              <w:rPr>
                <w:sz w:val="28"/>
                <w:szCs w:val="28"/>
              </w:rPr>
              <w:t>Лисино – Корпус - Радофинниково</w:t>
            </w:r>
            <w:r w:rsidR="00483C6E" w:rsidRPr="00EE7ED4">
              <w:rPr>
                <w:sz w:val="28"/>
                <w:szCs w:val="28"/>
              </w:rPr>
              <w:t>»</w:t>
            </w:r>
            <w:r w:rsidRPr="00EE7ED4">
              <w:rPr>
                <w:sz w:val="28"/>
                <w:szCs w:val="28"/>
              </w:rPr>
              <w:t xml:space="preserve">      (реконструкция на участке км 0 - км 36,1)</w:t>
            </w:r>
          </w:p>
          <w:p w:rsidR="00855818" w:rsidRPr="00EE7ED4" w:rsidRDefault="00855818" w:rsidP="0086272F">
            <w:pPr>
              <w:pStyle w:val="aff4"/>
              <w:jc w:val="both"/>
              <w:rPr>
                <w:sz w:val="28"/>
                <w:szCs w:val="28"/>
                <w:u w:val="single"/>
              </w:rPr>
            </w:pPr>
            <w:r w:rsidRPr="00EE7ED4">
              <w:rPr>
                <w:sz w:val="28"/>
                <w:szCs w:val="28"/>
                <w:u w:val="single"/>
              </w:rPr>
              <w:t>Основные характеристики:</w:t>
            </w:r>
          </w:p>
          <w:p w:rsidR="00855818" w:rsidRPr="00EE7ED4" w:rsidRDefault="00855818" w:rsidP="0086272F">
            <w:pPr>
              <w:pStyle w:val="aff4"/>
              <w:jc w:val="both"/>
              <w:rPr>
                <w:sz w:val="28"/>
                <w:szCs w:val="28"/>
              </w:rPr>
            </w:pPr>
            <w:r w:rsidRPr="00EE7ED4">
              <w:rPr>
                <w:sz w:val="28"/>
                <w:szCs w:val="28"/>
              </w:rPr>
              <w:t>- протяжённость: 36,1 км;</w:t>
            </w:r>
          </w:p>
          <w:p w:rsidR="00855818" w:rsidRPr="00EE7ED4" w:rsidRDefault="00855818" w:rsidP="0086272F">
            <w:pPr>
              <w:pStyle w:val="aff4"/>
              <w:jc w:val="both"/>
              <w:rPr>
                <w:sz w:val="28"/>
                <w:szCs w:val="28"/>
              </w:rPr>
            </w:pPr>
            <w:r w:rsidRPr="00EE7ED4">
              <w:rPr>
                <w:sz w:val="28"/>
                <w:szCs w:val="28"/>
              </w:rPr>
              <w:t>- категория: III</w:t>
            </w:r>
            <w:r w:rsidR="00D401BE" w:rsidRPr="00EE7ED4">
              <w:rPr>
                <w:sz w:val="28"/>
                <w:szCs w:val="28"/>
              </w:rPr>
              <w:t>.</w:t>
            </w:r>
          </w:p>
          <w:p w:rsidR="00855818" w:rsidRPr="00EE7ED4" w:rsidRDefault="00855818" w:rsidP="0086272F">
            <w:pPr>
              <w:pStyle w:val="aff4"/>
              <w:jc w:val="both"/>
              <w:rPr>
                <w:sz w:val="28"/>
                <w:szCs w:val="28"/>
              </w:rPr>
            </w:pPr>
            <w:r w:rsidRPr="00EE7ED4">
              <w:rPr>
                <w:sz w:val="28"/>
                <w:szCs w:val="28"/>
                <w:u w:val="single"/>
              </w:rPr>
              <w:t>Назначение:</w:t>
            </w:r>
            <w:r w:rsidRPr="00EE7ED4">
              <w:rPr>
                <w:sz w:val="28"/>
                <w:szCs w:val="28"/>
              </w:rPr>
              <w:t xml:space="preserve"> обеспечение подъезда к железнодорожной станции посёлка Лисино-Корпус.</w:t>
            </w:r>
          </w:p>
          <w:p w:rsidR="00855818" w:rsidRPr="00EE7ED4" w:rsidRDefault="00D401BE"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252" w:type="pct"/>
            <w:shd w:val="clear" w:color="auto" w:fill="auto"/>
          </w:tcPr>
          <w:p w:rsidR="00855818" w:rsidRPr="00EE7ED4" w:rsidRDefault="00855818" w:rsidP="0086272F">
            <w:pPr>
              <w:pStyle w:val="aff4"/>
              <w:jc w:val="both"/>
              <w:rPr>
                <w:sz w:val="28"/>
                <w:szCs w:val="28"/>
              </w:rPr>
            </w:pPr>
            <w:r w:rsidRPr="00EE7ED4">
              <w:rPr>
                <w:sz w:val="28"/>
                <w:szCs w:val="28"/>
              </w:rPr>
              <w:t>Лисинское сельское поселение</w:t>
            </w:r>
          </w:p>
        </w:tc>
      </w:tr>
    </w:tbl>
    <w:p w:rsidR="00350811" w:rsidRPr="00EE7ED4" w:rsidRDefault="00350811" w:rsidP="0086272F">
      <w:pPr>
        <w:pStyle w:val="aff4"/>
        <w:rPr>
          <w:sz w:val="28"/>
          <w:szCs w:val="28"/>
        </w:rPr>
      </w:pPr>
    </w:p>
    <w:p w:rsidR="00CB791C" w:rsidRPr="00EE7ED4" w:rsidRDefault="00CB791C" w:rsidP="0086272F">
      <w:pPr>
        <w:pStyle w:val="aff2"/>
        <w:shd w:val="clear" w:color="auto" w:fill="FFFFFF"/>
        <w:tabs>
          <w:tab w:val="left" w:pos="0"/>
        </w:tabs>
        <w:spacing w:after="0" w:line="240" w:lineRule="auto"/>
        <w:ind w:left="0"/>
        <w:jc w:val="both"/>
        <w:rPr>
          <w:rFonts w:ascii="Times New Roman" w:hAnsi="Times New Roman"/>
          <w:sz w:val="28"/>
          <w:szCs w:val="28"/>
          <w:lang w:val="ru-RU"/>
        </w:rPr>
      </w:pPr>
      <w:r w:rsidRPr="00EE7ED4">
        <w:rPr>
          <w:rFonts w:ascii="Times New Roman" w:hAnsi="Times New Roman"/>
          <w:sz w:val="28"/>
          <w:szCs w:val="28"/>
        </w:rPr>
        <w:t xml:space="preserve">Решения по размещению объектов транспортной инфраструктуры регионального значения Ленинградской области и Санкт-Петербурга на территориях, прилегающих к Санкт-Петербургу, уточняются в соответствии с одобренной </w:t>
      </w:r>
      <w:r w:rsidR="00483C6E" w:rsidRPr="00EE7ED4">
        <w:rPr>
          <w:rFonts w:ascii="Times New Roman" w:hAnsi="Times New Roman"/>
          <w:sz w:val="28"/>
          <w:szCs w:val="28"/>
          <w:lang w:val="ru-RU"/>
        </w:rPr>
        <w:t>«</w:t>
      </w:r>
      <w:r w:rsidRPr="00EE7ED4">
        <w:rPr>
          <w:rFonts w:ascii="Times New Roman" w:hAnsi="Times New Roman"/>
          <w:sz w:val="28"/>
          <w:szCs w:val="28"/>
        </w:rPr>
        <w:t>Концепцией совместного градостроительного развит</w:t>
      </w:r>
      <w:r w:rsidR="00D401BE" w:rsidRPr="00EE7ED4">
        <w:rPr>
          <w:rFonts w:ascii="Times New Roman" w:hAnsi="Times New Roman"/>
          <w:sz w:val="28"/>
          <w:szCs w:val="28"/>
        </w:rPr>
        <w:t>ия Санкт-Петербурга и территори</w:t>
      </w:r>
      <w:r w:rsidR="00D401BE" w:rsidRPr="00EE7ED4">
        <w:rPr>
          <w:rFonts w:ascii="Times New Roman" w:hAnsi="Times New Roman"/>
          <w:sz w:val="28"/>
          <w:szCs w:val="28"/>
          <w:lang w:val="ru-RU"/>
        </w:rPr>
        <w:t>и</w:t>
      </w:r>
      <w:r w:rsidRPr="00EE7ED4">
        <w:rPr>
          <w:rFonts w:ascii="Times New Roman" w:hAnsi="Times New Roman"/>
          <w:sz w:val="28"/>
          <w:szCs w:val="28"/>
        </w:rPr>
        <w:t xml:space="preserve"> Ленинградской области на период 2018-2038 годов с перспективой до 2043 года</w:t>
      </w:r>
      <w:r w:rsidR="00483C6E" w:rsidRPr="00EE7ED4">
        <w:rPr>
          <w:rFonts w:ascii="Times New Roman" w:hAnsi="Times New Roman"/>
          <w:sz w:val="28"/>
          <w:szCs w:val="28"/>
          <w:lang w:val="ru-RU"/>
        </w:rPr>
        <w:t>»</w:t>
      </w:r>
    </w:p>
    <w:p w:rsidR="004D6A68" w:rsidRPr="00EE7ED4" w:rsidRDefault="004D6A68" w:rsidP="0086272F">
      <w:pPr>
        <w:pStyle w:val="aff4"/>
        <w:jc w:val="both"/>
        <w:rPr>
          <w:sz w:val="28"/>
          <w:szCs w:val="28"/>
        </w:rPr>
      </w:pPr>
    </w:p>
    <w:p w:rsidR="004C7D04" w:rsidRPr="00EE7ED4" w:rsidRDefault="004C7D04" w:rsidP="0086272F">
      <w:pPr>
        <w:pStyle w:val="aff4"/>
        <w:jc w:val="both"/>
        <w:outlineLvl w:val="0"/>
        <w:rPr>
          <w:sz w:val="28"/>
          <w:szCs w:val="28"/>
        </w:rPr>
      </w:pPr>
      <w:bookmarkStart w:id="48" w:name="_Toc437185719"/>
      <w:bookmarkStart w:id="49" w:name="_Toc437185975"/>
      <w:bookmarkStart w:id="50" w:name="_Toc437689399"/>
      <w:r w:rsidRPr="00EE7ED4">
        <w:rPr>
          <w:sz w:val="28"/>
          <w:szCs w:val="28"/>
        </w:rPr>
        <w:t>О</w:t>
      </w:r>
      <w:r w:rsidR="00347998" w:rsidRPr="00EE7ED4">
        <w:rPr>
          <w:sz w:val="28"/>
          <w:szCs w:val="28"/>
        </w:rPr>
        <w:t>бъект</w:t>
      </w:r>
      <w:r w:rsidRPr="00EE7ED4">
        <w:rPr>
          <w:sz w:val="28"/>
          <w:szCs w:val="28"/>
        </w:rPr>
        <w:t>ы</w:t>
      </w:r>
      <w:r w:rsidR="00347998" w:rsidRPr="00EE7ED4">
        <w:rPr>
          <w:sz w:val="28"/>
          <w:szCs w:val="28"/>
        </w:rPr>
        <w:t xml:space="preserve"> транспортной и дорожной инфраструктуры регионального значения</w:t>
      </w:r>
    </w:p>
    <w:p w:rsidR="00347998" w:rsidRPr="00EE7ED4" w:rsidRDefault="004C7D04" w:rsidP="0086272F">
      <w:pPr>
        <w:pStyle w:val="aff4"/>
        <w:jc w:val="both"/>
        <w:outlineLvl w:val="0"/>
        <w:rPr>
          <w:sz w:val="28"/>
          <w:szCs w:val="28"/>
        </w:rPr>
      </w:pPr>
      <w:r w:rsidRPr="00EE7ED4">
        <w:rPr>
          <w:sz w:val="28"/>
          <w:szCs w:val="28"/>
        </w:rPr>
        <w:t>П</w:t>
      </w:r>
      <w:r w:rsidR="00347998" w:rsidRPr="00EE7ED4">
        <w:rPr>
          <w:sz w:val="28"/>
          <w:szCs w:val="28"/>
        </w:rPr>
        <w:t>ерв</w:t>
      </w:r>
      <w:r w:rsidRPr="00EE7ED4">
        <w:rPr>
          <w:sz w:val="28"/>
          <w:szCs w:val="28"/>
        </w:rPr>
        <w:t>ая</w:t>
      </w:r>
      <w:r w:rsidR="00347998" w:rsidRPr="00EE7ED4">
        <w:rPr>
          <w:sz w:val="28"/>
          <w:szCs w:val="28"/>
        </w:rPr>
        <w:t xml:space="preserve"> очередь</w:t>
      </w:r>
      <w:bookmarkEnd w:id="48"/>
      <w:bookmarkEnd w:id="49"/>
      <w:bookmarkEnd w:id="50"/>
    </w:p>
    <w:p w:rsidR="00350811" w:rsidRPr="00EE7ED4" w:rsidRDefault="00350811" w:rsidP="0086272F">
      <w:pPr>
        <w:pStyle w:val="aff4"/>
        <w:rPr>
          <w:sz w:val="28"/>
          <w:szCs w:val="28"/>
        </w:rPr>
      </w:pPr>
    </w:p>
    <w:p w:rsidR="004109EF" w:rsidRPr="00EE7ED4" w:rsidRDefault="004109EF" w:rsidP="0086272F">
      <w:pPr>
        <w:pStyle w:val="aff4"/>
        <w:jc w:val="both"/>
        <w:rPr>
          <w:sz w:val="28"/>
          <w:szCs w:val="28"/>
        </w:rPr>
      </w:pPr>
      <w:r w:rsidRPr="00EE7ED4">
        <w:rPr>
          <w:sz w:val="28"/>
          <w:szCs w:val="28"/>
        </w:rPr>
        <w:t>Технические характеристики объектов и требования к установлению зон с особыми условиями использования территорий определяются</w:t>
      </w:r>
      <w:r w:rsidR="001745E3" w:rsidRPr="00EE7ED4">
        <w:rPr>
          <w:sz w:val="28"/>
          <w:szCs w:val="28"/>
        </w:rPr>
        <w:t xml:space="preserve"> (уточняются)</w:t>
      </w:r>
      <w:r w:rsidRPr="00EE7ED4">
        <w:rPr>
          <w:sz w:val="28"/>
          <w:szCs w:val="28"/>
        </w:rPr>
        <w:t xml:space="preserve"> </w:t>
      </w:r>
      <w:r w:rsidR="001745E3" w:rsidRPr="00EE7ED4">
        <w:rPr>
          <w:sz w:val="28"/>
          <w:szCs w:val="28"/>
        </w:rPr>
        <w:t>по</w:t>
      </w:r>
      <w:r w:rsidRPr="00EE7ED4">
        <w:rPr>
          <w:sz w:val="28"/>
          <w:szCs w:val="28"/>
        </w:rPr>
        <w:t xml:space="preserve"> результат</w:t>
      </w:r>
      <w:r w:rsidR="001745E3" w:rsidRPr="00EE7ED4">
        <w:rPr>
          <w:sz w:val="28"/>
          <w:szCs w:val="28"/>
        </w:rPr>
        <w:t>ам</w:t>
      </w:r>
      <w:r w:rsidRPr="00EE7ED4">
        <w:rPr>
          <w:sz w:val="28"/>
          <w:szCs w:val="28"/>
        </w:rPr>
        <w:t xml:space="preserve"> проектно-изыскательских работ</w:t>
      </w:r>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2299"/>
        <w:gridCol w:w="4775"/>
        <w:gridCol w:w="2455"/>
      </w:tblGrid>
      <w:tr w:rsidR="00E91298" w:rsidRPr="00EE7ED4" w:rsidTr="00E91298">
        <w:trPr>
          <w:trHeight w:val="144"/>
          <w:tblHeader/>
        </w:trPr>
        <w:tc>
          <w:tcPr>
            <w:tcW w:w="428" w:type="pct"/>
            <w:shd w:val="clear" w:color="auto" w:fill="auto"/>
            <w:vAlign w:val="center"/>
          </w:tcPr>
          <w:p w:rsidR="00E91298" w:rsidRPr="00EE7ED4" w:rsidRDefault="00E91298" w:rsidP="0086272F">
            <w:pPr>
              <w:pStyle w:val="aff4"/>
              <w:jc w:val="center"/>
              <w:rPr>
                <w:sz w:val="28"/>
                <w:szCs w:val="28"/>
              </w:rPr>
            </w:pPr>
            <w:r w:rsidRPr="00EE7ED4">
              <w:rPr>
                <w:sz w:val="28"/>
                <w:szCs w:val="28"/>
              </w:rPr>
              <w:t>№</w:t>
            </w:r>
          </w:p>
        </w:tc>
        <w:tc>
          <w:tcPr>
            <w:tcW w:w="1103" w:type="pct"/>
            <w:vAlign w:val="center"/>
          </w:tcPr>
          <w:p w:rsidR="00E91298" w:rsidRPr="00EE7ED4" w:rsidRDefault="00E91298" w:rsidP="0086272F">
            <w:pPr>
              <w:pStyle w:val="aff4"/>
              <w:jc w:val="center"/>
              <w:rPr>
                <w:sz w:val="28"/>
                <w:szCs w:val="28"/>
              </w:rPr>
            </w:pPr>
            <w:r w:rsidRPr="00EE7ED4">
              <w:rPr>
                <w:sz w:val="28"/>
                <w:szCs w:val="28"/>
              </w:rPr>
              <w:t>Муниципальное образование</w:t>
            </w:r>
          </w:p>
        </w:tc>
        <w:tc>
          <w:tcPr>
            <w:tcW w:w="2291" w:type="pct"/>
            <w:shd w:val="clear" w:color="auto" w:fill="auto"/>
            <w:vAlign w:val="center"/>
          </w:tcPr>
          <w:p w:rsidR="00E91298" w:rsidRPr="00EE7ED4" w:rsidRDefault="00E91298" w:rsidP="0086272F">
            <w:pPr>
              <w:pStyle w:val="aff4"/>
              <w:jc w:val="center"/>
              <w:rPr>
                <w:sz w:val="28"/>
                <w:szCs w:val="28"/>
              </w:rPr>
            </w:pPr>
            <w:r w:rsidRPr="00EE7ED4">
              <w:rPr>
                <w:sz w:val="28"/>
                <w:szCs w:val="28"/>
              </w:rPr>
              <w:t>Сведения об объектах</w:t>
            </w:r>
          </w:p>
        </w:tc>
        <w:tc>
          <w:tcPr>
            <w:tcW w:w="1178" w:type="pct"/>
            <w:shd w:val="clear" w:color="auto" w:fill="auto"/>
            <w:vAlign w:val="center"/>
          </w:tcPr>
          <w:p w:rsidR="00E91298" w:rsidRPr="00EE7ED4" w:rsidRDefault="00E91298" w:rsidP="0086272F">
            <w:pPr>
              <w:pStyle w:val="aff4"/>
              <w:jc w:val="center"/>
              <w:rPr>
                <w:sz w:val="28"/>
                <w:szCs w:val="28"/>
              </w:rPr>
            </w:pPr>
            <w:r w:rsidRPr="00EE7ED4">
              <w:rPr>
                <w:sz w:val="28"/>
                <w:szCs w:val="28"/>
              </w:rPr>
              <w:t>Местоположение</w:t>
            </w:r>
          </w:p>
        </w:tc>
      </w:tr>
      <w:tr w:rsidR="00E91298" w:rsidRPr="00EE7ED4" w:rsidTr="00E91298">
        <w:trPr>
          <w:trHeight w:val="144"/>
        </w:trPr>
        <w:tc>
          <w:tcPr>
            <w:tcW w:w="5000" w:type="pct"/>
            <w:gridSpan w:val="4"/>
          </w:tcPr>
          <w:p w:rsidR="00E91298" w:rsidRPr="00EE7ED4" w:rsidRDefault="001745E3" w:rsidP="0086272F">
            <w:pPr>
              <w:pStyle w:val="aff4"/>
              <w:jc w:val="both"/>
              <w:rPr>
                <w:sz w:val="28"/>
                <w:szCs w:val="28"/>
              </w:rPr>
            </w:pPr>
            <w:r w:rsidRPr="00EE7ED4">
              <w:rPr>
                <w:sz w:val="28"/>
                <w:szCs w:val="28"/>
              </w:rPr>
              <w:t>П</w:t>
            </w:r>
            <w:r w:rsidR="00E91298" w:rsidRPr="00EE7ED4">
              <w:rPr>
                <w:sz w:val="28"/>
                <w:szCs w:val="28"/>
              </w:rPr>
              <w:t>утепровод</w:t>
            </w:r>
            <w:r w:rsidRPr="00EE7ED4">
              <w:rPr>
                <w:sz w:val="28"/>
                <w:szCs w:val="28"/>
              </w:rPr>
              <w:t>ы</w:t>
            </w:r>
            <w:r w:rsidR="00E91298" w:rsidRPr="00EE7ED4">
              <w:rPr>
                <w:sz w:val="28"/>
                <w:szCs w:val="28"/>
              </w:rPr>
              <w:t xml:space="preserve"> в местах пересечения железнодорожных путей ОАО «РЖД» и автомобильных дорог регионального и местного значения</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w:t>
            </w:r>
          </w:p>
        </w:tc>
        <w:tc>
          <w:tcPr>
            <w:tcW w:w="4572" w:type="pct"/>
            <w:gridSpan w:val="3"/>
          </w:tcPr>
          <w:p w:rsidR="00E91298" w:rsidRPr="00EE7ED4" w:rsidRDefault="00E91298" w:rsidP="0086272F">
            <w:pPr>
              <w:pStyle w:val="aff4"/>
              <w:jc w:val="both"/>
              <w:rPr>
                <w:b/>
                <w:sz w:val="28"/>
                <w:szCs w:val="28"/>
              </w:rPr>
            </w:pPr>
            <w:r w:rsidRPr="00EE7ED4">
              <w:rPr>
                <w:b/>
                <w:sz w:val="28"/>
                <w:szCs w:val="28"/>
              </w:rPr>
              <w:t>Выборгский муниципальный район</w:t>
            </w:r>
          </w:p>
        </w:tc>
      </w:tr>
      <w:tr w:rsidR="00E91298" w:rsidRPr="00EE7ED4" w:rsidTr="00E91298">
        <w:trPr>
          <w:trHeight w:val="325"/>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1.1.</w:t>
            </w:r>
          </w:p>
        </w:tc>
        <w:tc>
          <w:tcPr>
            <w:tcW w:w="1103" w:type="pct"/>
          </w:tcPr>
          <w:p w:rsidR="00E91298" w:rsidRPr="00EE7ED4" w:rsidRDefault="00E91298" w:rsidP="0086272F">
            <w:pPr>
              <w:pStyle w:val="aff4"/>
              <w:jc w:val="both"/>
              <w:rPr>
                <w:sz w:val="28"/>
                <w:szCs w:val="28"/>
              </w:rPr>
            </w:pPr>
            <w:r w:rsidRPr="00EE7ED4">
              <w:rPr>
                <w:sz w:val="28"/>
                <w:szCs w:val="28"/>
              </w:rPr>
              <w:t>Приморское городское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Путепровод на пересечении автодороги «Зеленогорск - Приморск - Выборг» с путями станции «Ермилово» Большой Приморской линии железнодорожного узла</w:t>
            </w:r>
          </w:p>
          <w:p w:rsidR="00E91298" w:rsidRPr="00EE7ED4" w:rsidRDefault="00E91298" w:rsidP="0086272F">
            <w:pPr>
              <w:pStyle w:val="aff4"/>
              <w:jc w:val="both"/>
              <w:rPr>
                <w:sz w:val="28"/>
                <w:szCs w:val="28"/>
                <w:u w:val="single"/>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xml:space="preserve"> - обеспечение безопасности движения, разведение железнодорожных и автомобильных потоков;</w:t>
            </w:r>
          </w:p>
          <w:p w:rsidR="00E91298" w:rsidRPr="00EE7ED4" w:rsidRDefault="00E91298" w:rsidP="0086272F">
            <w:pPr>
              <w:pStyle w:val="aff4"/>
              <w:jc w:val="both"/>
              <w:rPr>
                <w:sz w:val="28"/>
                <w:szCs w:val="28"/>
              </w:rPr>
            </w:pPr>
            <w:r w:rsidRPr="00EE7ED4">
              <w:rPr>
                <w:sz w:val="28"/>
                <w:szCs w:val="28"/>
              </w:rPr>
              <w:t>- увеличение пропускной способности</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«Зеленогорск - Приморск - Выборг»</w:t>
            </w:r>
          </w:p>
        </w:tc>
      </w:tr>
      <w:tr w:rsidR="00E91298" w:rsidRPr="00EE7ED4" w:rsidTr="00E91298">
        <w:trPr>
          <w:trHeight w:val="740"/>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1.2</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Советское городское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Путепровод на пересечении автодорожного подъезда к городу Высоцк с путями станции «Высоцк»</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E91298" w:rsidRPr="00EE7ED4" w:rsidRDefault="00E91298" w:rsidP="0086272F">
            <w:pPr>
              <w:pStyle w:val="aff4"/>
              <w:jc w:val="both"/>
              <w:rPr>
                <w:sz w:val="28"/>
                <w:szCs w:val="28"/>
              </w:rPr>
            </w:pPr>
            <w:r w:rsidRPr="00EE7ED4">
              <w:rPr>
                <w:sz w:val="28"/>
                <w:szCs w:val="28"/>
              </w:rPr>
              <w:t>- увеличение пропускной способно</w:t>
            </w:r>
            <w:r w:rsidR="001745E3" w:rsidRPr="00EE7ED4">
              <w:rPr>
                <w:sz w:val="28"/>
                <w:szCs w:val="28"/>
              </w:rPr>
              <w:t>сти</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автодорожном подъезде к городу Высоцк</w:t>
            </w:r>
          </w:p>
        </w:tc>
      </w:tr>
      <w:tr w:rsidR="00E91298" w:rsidRPr="00EE7ED4" w:rsidTr="00E91298">
        <w:trPr>
          <w:trHeight w:val="144"/>
        </w:trPr>
        <w:tc>
          <w:tcPr>
            <w:tcW w:w="5000" w:type="pct"/>
            <w:gridSpan w:val="4"/>
          </w:tcPr>
          <w:p w:rsidR="00E91298" w:rsidRPr="00EE7ED4" w:rsidRDefault="001745E3" w:rsidP="0086272F">
            <w:pPr>
              <w:pStyle w:val="aff4"/>
              <w:jc w:val="both"/>
              <w:rPr>
                <w:sz w:val="28"/>
                <w:szCs w:val="28"/>
              </w:rPr>
            </w:pPr>
            <w:r w:rsidRPr="00EE7ED4">
              <w:rPr>
                <w:sz w:val="28"/>
                <w:szCs w:val="28"/>
              </w:rPr>
              <w:t>П</w:t>
            </w:r>
            <w:r w:rsidR="00E91298" w:rsidRPr="00EE7ED4">
              <w:rPr>
                <w:sz w:val="28"/>
                <w:szCs w:val="28"/>
              </w:rPr>
              <w:t>утепровод</w:t>
            </w:r>
            <w:r w:rsidRPr="00EE7ED4">
              <w:rPr>
                <w:sz w:val="28"/>
                <w:szCs w:val="28"/>
              </w:rPr>
              <w:t>ы</w:t>
            </w:r>
            <w:r w:rsidR="00E91298" w:rsidRPr="00EE7ED4">
              <w:rPr>
                <w:sz w:val="28"/>
                <w:szCs w:val="28"/>
              </w:rPr>
              <w:t xml:space="preserve"> для ликвидации железнодорожных переездов на одном уровне с автомобильными дорогами</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w:t>
            </w:r>
            <w:r w:rsidR="001745E3"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Выборгский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1.3</w:t>
            </w:r>
          </w:p>
        </w:tc>
        <w:tc>
          <w:tcPr>
            <w:tcW w:w="1103" w:type="pct"/>
          </w:tcPr>
          <w:p w:rsidR="00E91298" w:rsidRPr="00EE7ED4" w:rsidRDefault="00E91298" w:rsidP="0086272F">
            <w:pPr>
              <w:pStyle w:val="aff4"/>
              <w:jc w:val="both"/>
              <w:rPr>
                <w:sz w:val="28"/>
                <w:szCs w:val="28"/>
              </w:rPr>
            </w:pPr>
            <w:r w:rsidRPr="00EE7ED4">
              <w:rPr>
                <w:sz w:val="28"/>
                <w:szCs w:val="28"/>
              </w:rPr>
              <w:t>Селезнёвское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Путепровод на пересечении автодороги «Селезнево - Яшино - Лужайка» (км 14) с железнодорожным перегоном «Лужайка - Бусловская» Выборгского направления железнодорожного узла (км 129)</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E91298" w:rsidRPr="00EE7ED4" w:rsidRDefault="00E91298" w:rsidP="0086272F">
            <w:pPr>
              <w:pStyle w:val="aff4"/>
              <w:jc w:val="both"/>
              <w:rPr>
                <w:sz w:val="28"/>
                <w:szCs w:val="28"/>
              </w:rPr>
            </w:pPr>
            <w:r w:rsidRPr="00EE7ED4">
              <w:rPr>
                <w:sz w:val="28"/>
                <w:szCs w:val="28"/>
              </w:rPr>
              <w:t>- увеличение пропускной способности</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автодороге «Селезнево - Яшино - Лужайка» (км 14)</w:t>
            </w:r>
          </w:p>
        </w:tc>
      </w:tr>
      <w:tr w:rsidR="00E91298" w:rsidRPr="00EE7ED4" w:rsidTr="00E91298">
        <w:trPr>
          <w:trHeight w:val="144"/>
        </w:trPr>
        <w:tc>
          <w:tcPr>
            <w:tcW w:w="5000" w:type="pct"/>
            <w:gridSpan w:val="4"/>
          </w:tcPr>
          <w:p w:rsidR="00E91298" w:rsidRPr="00EE7ED4" w:rsidRDefault="001745E3" w:rsidP="0086272F">
            <w:pPr>
              <w:pStyle w:val="aff4"/>
              <w:jc w:val="both"/>
              <w:rPr>
                <w:sz w:val="28"/>
                <w:szCs w:val="28"/>
              </w:rPr>
            </w:pPr>
            <w:r w:rsidRPr="00EE7ED4">
              <w:rPr>
                <w:sz w:val="28"/>
                <w:szCs w:val="28"/>
              </w:rPr>
              <w:t>С</w:t>
            </w:r>
            <w:r w:rsidR="00E91298" w:rsidRPr="00EE7ED4">
              <w:rPr>
                <w:sz w:val="28"/>
                <w:szCs w:val="28"/>
              </w:rPr>
              <w:t>троительств</w:t>
            </w:r>
            <w:r w:rsidRPr="00EE7ED4">
              <w:rPr>
                <w:sz w:val="28"/>
                <w:szCs w:val="28"/>
              </w:rPr>
              <w:t>о</w:t>
            </w:r>
            <w:r w:rsidR="00E91298" w:rsidRPr="00EE7ED4">
              <w:rPr>
                <w:sz w:val="28"/>
                <w:szCs w:val="28"/>
              </w:rPr>
              <w:t xml:space="preserve"> новых или замен</w:t>
            </w:r>
            <w:r w:rsidRPr="00EE7ED4">
              <w:rPr>
                <w:sz w:val="28"/>
                <w:szCs w:val="28"/>
              </w:rPr>
              <w:t>а</w:t>
            </w:r>
            <w:r w:rsidR="00E91298" w:rsidRPr="00EE7ED4">
              <w:rPr>
                <w:sz w:val="28"/>
                <w:szCs w:val="28"/>
              </w:rPr>
              <w:t xml:space="preserve"> (восстановлени</w:t>
            </w:r>
            <w:r w:rsidRPr="00EE7ED4">
              <w:rPr>
                <w:sz w:val="28"/>
                <w:szCs w:val="28"/>
              </w:rPr>
              <w:t>е</w:t>
            </w:r>
            <w:r w:rsidR="00E91298" w:rsidRPr="00EE7ED4">
              <w:rPr>
                <w:sz w:val="28"/>
                <w:szCs w:val="28"/>
              </w:rPr>
              <w:t>) аварийных мостов</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w:t>
            </w:r>
            <w:r w:rsidR="001745E3"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Бокситогорский муниципальный район</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1.1</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Самойловское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Тихвинка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26 пог. м, Г-10.</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«Подъезд к деревне Окулово» (км 1)</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2</w:t>
            </w:r>
            <w:r w:rsidR="001745E3"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Волосовский муниципальный район</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2.1</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Сабское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Вруда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60 пог. м, Г-11,5.</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«Толмачёво - Нарва»                     (км 91+183)</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2.2</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Сабское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Сумка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39 пог. м, Г-10.</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«Толмачёво - Нарва»                    (км 94+791)</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3</w:t>
            </w:r>
            <w:r w:rsidR="001745E3"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Волховский муниципальный район</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3.1</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Потанинское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Воронежка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55 пог. м, Г-10.</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«Низино - Потанино - Хмелевик» (км 15+303)</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3.2</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Селивановское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Валгомка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22 пог. м, Г-10.</w:t>
            </w:r>
          </w:p>
          <w:p w:rsidR="00E91298" w:rsidRPr="00EE7ED4" w:rsidRDefault="00E9129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w:t>
            </w:r>
            <w:r w:rsidR="001745E3" w:rsidRPr="00EE7ED4">
              <w:rPr>
                <w:sz w:val="28"/>
                <w:szCs w:val="28"/>
              </w:rPr>
              <w:t>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«Низино – Телжево - Курика» (км 5+500)</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4</w:t>
            </w:r>
            <w:r w:rsidR="001745E3"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Всеволожский муниципальный район</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4.1</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Всеволожское городское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Лубья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22,95 пог. м.</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«Санкт-Петербург - Морье» (км 2+202)</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4.2</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Куйвозовское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Лемболовскую протоку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45 пог. м, Г-11,5.</w:t>
            </w:r>
          </w:p>
          <w:p w:rsidR="00E91298" w:rsidRPr="00EE7ED4" w:rsidRDefault="00E91298" w:rsidP="0086272F">
            <w:pPr>
              <w:pStyle w:val="aff4"/>
              <w:jc w:val="both"/>
              <w:rPr>
                <w:sz w:val="28"/>
                <w:szCs w:val="28"/>
                <w:u w:val="single"/>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«Магистральная» (км 239+425)</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4.3</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Куйвозовское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Авлога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45 пог. м, Г-11,5.</w:t>
            </w:r>
          </w:p>
          <w:p w:rsidR="00E91298" w:rsidRPr="00EE7ED4" w:rsidRDefault="00E91298" w:rsidP="0086272F">
            <w:pPr>
              <w:pStyle w:val="aff4"/>
              <w:jc w:val="both"/>
              <w:rPr>
                <w:sz w:val="28"/>
                <w:szCs w:val="28"/>
                <w:u w:val="single"/>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«Магистральная» (км 217+098)</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4.4</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Куйвозовское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Грузинка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45 пог. м, Г-11,5.</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«Магистральная» (км 235+490)</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4.5</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Свердловское городское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Чёрная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33 пог. м, Г-10.</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w:t>
            </w:r>
            <w:r w:rsidR="001745E3" w:rsidRPr="00EE7ED4">
              <w:rPr>
                <w:sz w:val="28"/>
                <w:szCs w:val="28"/>
              </w:rPr>
              <w:t>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«Санкт-Петербург - завод имени Свердлова - Всеволожск»</w:t>
            </w:r>
            <w:r w:rsidR="00CE55FD" w:rsidRPr="00EE7ED4">
              <w:rPr>
                <w:sz w:val="28"/>
                <w:szCs w:val="28"/>
              </w:rPr>
              <w:t xml:space="preserve"> </w:t>
            </w:r>
            <w:r w:rsidRPr="00EE7ED4">
              <w:rPr>
                <w:sz w:val="28"/>
                <w:szCs w:val="28"/>
              </w:rPr>
              <w:t>(км 5+36)</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4.6</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Рахьинское городское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Морье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45 пог. м, Г-11,5.</w:t>
            </w:r>
          </w:p>
          <w:p w:rsidR="001745E3"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«Магистральная» (км 82+630)</w:t>
            </w:r>
          </w:p>
        </w:tc>
      </w:tr>
      <w:tr w:rsidR="00E91298" w:rsidRPr="00EE7ED4" w:rsidTr="00E91298">
        <w:trPr>
          <w:trHeight w:val="77"/>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5</w:t>
            </w:r>
            <w:r w:rsidR="001745E3"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Выборгский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5.1</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Выборгское городское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Путепровод через железную дорогу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 длина: 39,0 пог. м;</w:t>
            </w:r>
          </w:p>
          <w:p w:rsidR="00E91298" w:rsidRPr="00EE7ED4" w:rsidRDefault="00E91298" w:rsidP="0086272F">
            <w:pPr>
              <w:pStyle w:val="aff4"/>
              <w:jc w:val="both"/>
              <w:rPr>
                <w:sz w:val="28"/>
                <w:szCs w:val="28"/>
              </w:rPr>
            </w:pPr>
            <w:r w:rsidRPr="00EE7ED4">
              <w:rPr>
                <w:sz w:val="28"/>
                <w:szCs w:val="28"/>
              </w:rPr>
              <w:t>- ликвидация сооружения.</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«Зеленогорск-Приморск - Выборг» (км 122+800)</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5.2</w:t>
            </w:r>
            <w:r w:rsidR="001745E3"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Каменногорское городское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Михалевка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16,7 пог. м, Г-8.</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«Комсомольское - Приозерск» (км 43+162)</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5.3</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Светогорское городское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Давыдовка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21 пог. м, Г-8.</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«Лесогорск - Зайцево» (км 1+108)</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5.4</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Селезнёвское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Песчаная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 длина: 11,86 пог. м, Г-8;</w:t>
            </w:r>
          </w:p>
          <w:p w:rsidR="00E91298" w:rsidRPr="00EE7ED4" w:rsidRDefault="00E91298" w:rsidP="0086272F">
            <w:pPr>
              <w:pStyle w:val="aff4"/>
              <w:jc w:val="both"/>
              <w:rPr>
                <w:sz w:val="28"/>
                <w:szCs w:val="28"/>
              </w:rPr>
            </w:pPr>
            <w:r w:rsidRPr="00EE7ED4">
              <w:rPr>
                <w:sz w:val="28"/>
                <w:szCs w:val="28"/>
              </w:rPr>
              <w:t>- переустройство на трубу.</w:t>
            </w:r>
          </w:p>
          <w:p w:rsidR="00E91298" w:rsidRPr="00EE7ED4" w:rsidRDefault="00E9129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«Подъезд к поселку Большой Бор» (км 2+996)</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5.5</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Первомайское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Сестра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52 пог. м, Г-11,5.</w:t>
            </w:r>
          </w:p>
          <w:p w:rsidR="00E91298" w:rsidRPr="00EE7ED4" w:rsidRDefault="00E9129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w:t>
            </w:r>
            <w:r w:rsidR="00CE55FD" w:rsidRPr="00EE7ED4">
              <w:rPr>
                <w:sz w:val="28"/>
                <w:szCs w:val="28"/>
              </w:rPr>
              <w:t>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«Огоньки - Стрельцово - Толоконниково» (км 6+791)</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5.6</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Полянское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 через реку Петлянка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52 пог. м, Г-11,5.</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через реку Петлянка, на автомобильной дороге «Молодёжное - Верхнее Черкасово» (км 23+769)</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6</w:t>
            </w:r>
            <w:r w:rsidR="00CE55FD"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Кингисеппский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6.1</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Усть-Лужское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Липовскую протоку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34,2 пог. м, Г-10.</w:t>
            </w:r>
          </w:p>
          <w:p w:rsidR="00E91298" w:rsidRPr="00EE7ED4" w:rsidRDefault="00E9129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«Лужицы - Первое Мая» (км 22+519)</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7</w:t>
            </w:r>
            <w:r w:rsidR="00CE55FD" w:rsidRPr="00EE7ED4">
              <w:rPr>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Кировский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7.1</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Суховское сельское поселение</w:t>
            </w:r>
          </w:p>
        </w:tc>
        <w:tc>
          <w:tcPr>
            <w:tcW w:w="2291" w:type="pct"/>
            <w:shd w:val="clear" w:color="auto" w:fill="auto"/>
          </w:tcPr>
          <w:p w:rsidR="00CE55FD" w:rsidRPr="00EE7ED4" w:rsidRDefault="00E91298" w:rsidP="0086272F">
            <w:pPr>
              <w:pStyle w:val="aff4"/>
              <w:jc w:val="both"/>
              <w:rPr>
                <w:sz w:val="28"/>
                <w:szCs w:val="28"/>
              </w:rPr>
            </w:pPr>
            <w:r w:rsidRPr="00EE7ED4">
              <w:rPr>
                <w:sz w:val="28"/>
                <w:szCs w:val="28"/>
              </w:rPr>
              <w:t>Мостовое сооружение с пешеходным переходом через Староладож</w:t>
            </w:r>
            <w:r w:rsidR="00CE55FD" w:rsidRPr="00EE7ED4">
              <w:rPr>
                <w:sz w:val="28"/>
                <w:szCs w:val="28"/>
              </w:rPr>
              <w:t>ский канал в деревне Кобона</w:t>
            </w:r>
          </w:p>
          <w:p w:rsidR="00E91298" w:rsidRPr="00EE7ED4" w:rsidRDefault="00E9129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деревня Кобона</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8</w:t>
            </w:r>
            <w:r w:rsidR="00CE55FD"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Киришский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8.1</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Глажевское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Влоя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85 пог. м, Г-10.</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«Зуево - Новая Ладога» (км 64+590)</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8.2</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Глажевское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ручей Дегольный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19 пог. м, Г-10.</w:t>
            </w:r>
          </w:p>
          <w:p w:rsidR="00E91298" w:rsidRPr="00EE7ED4" w:rsidRDefault="00CE55FD" w:rsidP="0086272F">
            <w:pPr>
              <w:pStyle w:val="aff4"/>
              <w:jc w:val="both"/>
              <w:rPr>
                <w:sz w:val="28"/>
                <w:szCs w:val="28"/>
              </w:rPr>
            </w:pPr>
            <w:r w:rsidRPr="00EE7ED4">
              <w:rPr>
                <w:sz w:val="28"/>
                <w:szCs w:val="28"/>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«Зуево - Новая Ладога» (км 76+188)</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8.3</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Глажевское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Олешня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28 пог. м, Г-10.</w:t>
            </w:r>
          </w:p>
          <w:p w:rsidR="00E91298" w:rsidRPr="00EE7ED4" w:rsidRDefault="00E91298" w:rsidP="0086272F">
            <w:pPr>
              <w:pStyle w:val="aff4"/>
              <w:jc w:val="both"/>
              <w:rPr>
                <w:sz w:val="28"/>
                <w:szCs w:val="28"/>
                <w:u w:val="single"/>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«Глажево - Мемино» (км 5+132)</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9</w:t>
            </w:r>
            <w:r w:rsidR="00CE55FD"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Лодейнопольский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9.1</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Янегское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Янега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40 пог. м, Г-11,5.</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«Лодейное Поле - Вытегра» (км 4+550)</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10</w:t>
            </w:r>
            <w:r w:rsidR="00CE55FD" w:rsidRPr="00EE7ED4">
              <w:rPr>
                <w:b/>
                <w:sz w:val="28"/>
                <w:szCs w:val="28"/>
              </w:rPr>
              <w:t>.</w:t>
            </w:r>
          </w:p>
        </w:tc>
        <w:tc>
          <w:tcPr>
            <w:tcW w:w="4572" w:type="pct"/>
            <w:gridSpan w:val="3"/>
          </w:tcPr>
          <w:p w:rsidR="00E91298" w:rsidRPr="00EE7ED4" w:rsidRDefault="00E91298" w:rsidP="0086272F">
            <w:pPr>
              <w:pStyle w:val="aff4"/>
              <w:jc w:val="both"/>
              <w:rPr>
                <w:sz w:val="28"/>
                <w:szCs w:val="28"/>
              </w:rPr>
            </w:pPr>
            <w:r w:rsidRPr="00EE7ED4">
              <w:rPr>
                <w:b/>
                <w:sz w:val="28"/>
                <w:szCs w:val="28"/>
              </w:rPr>
              <w:t>Ломоносовский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10.1</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Копорское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Воронка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50 пог. м, Г-10.</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«Санкт-Петербург - Ручьи» (км 102+886)</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10.2</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Копорское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Систа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55 пог. м, Г-10.</w:t>
            </w:r>
          </w:p>
          <w:p w:rsidR="00E91298" w:rsidRPr="00EE7ED4" w:rsidRDefault="00E91298" w:rsidP="0086272F">
            <w:pPr>
              <w:pStyle w:val="aff4"/>
              <w:jc w:val="both"/>
              <w:rPr>
                <w:sz w:val="28"/>
                <w:szCs w:val="28"/>
                <w:u w:val="single"/>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«Санкт-Петербург - Ручьи» (км 108+520)</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11</w:t>
            </w:r>
            <w:r w:rsidR="00CE55FD"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Лужский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11.1</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Серебрянское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Пагуба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35 пог. м, Г-10.</w:t>
            </w:r>
          </w:p>
          <w:p w:rsidR="00E91298" w:rsidRPr="00EE7ED4" w:rsidRDefault="00E91298" w:rsidP="0086272F">
            <w:pPr>
              <w:pStyle w:val="aff4"/>
              <w:jc w:val="both"/>
              <w:rPr>
                <w:sz w:val="28"/>
                <w:szCs w:val="28"/>
              </w:rPr>
            </w:pPr>
            <w:r w:rsidRPr="00EE7ED4">
              <w:rPr>
                <w:sz w:val="28"/>
                <w:szCs w:val="28"/>
                <w:u w:val="single"/>
              </w:rPr>
              <w:t>Назначение</w:t>
            </w:r>
            <w:r w:rsidR="00CE55FD" w:rsidRPr="00EE7ED4">
              <w:rPr>
                <w:sz w:val="28"/>
                <w:szCs w:val="28"/>
              </w:rPr>
              <w:t>:</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«Ретюнь - Волошово - Сара Гора» с подъездом к совхозу «Волошовский» (км 19+102)</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12</w:t>
            </w:r>
            <w:r w:rsidR="00CE55FD"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Подпорожский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12.1</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Винницкое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Шокша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50 пог. м, Г-10.</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«Оять – Алёховщина - Надпорожье - Плотично» (км 125+0)</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13</w:t>
            </w:r>
            <w:r w:rsidR="00CE55FD"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Приозерский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13.1</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Громовское сельское поселение, Запорожское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 (строительство взамен существующего на 75 + 049 км автомобильной дороги «Санкт-Петербург - Запорожское - Приозерск»)</w:t>
            </w:r>
          </w:p>
          <w:p w:rsidR="00E91298" w:rsidRPr="00EE7ED4" w:rsidRDefault="00E91298"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технические характеристики подлежат уточнению после проведения проектно-изыскательских работ.</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«Санкт-Петербург - Запорожское - Приозерск» (км 75 + 049)</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14</w:t>
            </w:r>
            <w:r w:rsidR="00CE55FD"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Сланцевский муниципальный район</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14.1</w:t>
            </w:r>
            <w:r w:rsidR="00CE55FD"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Загривское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Мостовое сооружение через реку Втроя (реконструкция)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длина: 22 пог. м, Г-8.</w:t>
            </w:r>
          </w:p>
          <w:p w:rsidR="00E91298" w:rsidRPr="00EE7ED4" w:rsidRDefault="00E91298"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E91298" w:rsidRPr="00EE7ED4" w:rsidRDefault="00E91298"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E91298" w:rsidRPr="00EE7ED4" w:rsidRDefault="00E91298" w:rsidP="0086272F">
            <w:pPr>
              <w:pStyle w:val="aff4"/>
              <w:jc w:val="both"/>
              <w:rPr>
                <w:sz w:val="28"/>
                <w:szCs w:val="28"/>
              </w:rPr>
            </w:pPr>
            <w:r w:rsidRPr="00EE7ED4">
              <w:rPr>
                <w:sz w:val="28"/>
                <w:szCs w:val="28"/>
              </w:rPr>
              <w:t>- обеспечение безопасности движения</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автомобильной дороге «Втроя - Скамья» (км 2+200)</w:t>
            </w:r>
          </w:p>
        </w:tc>
      </w:tr>
      <w:tr w:rsidR="00E91298" w:rsidRPr="00EE7ED4" w:rsidTr="00E91298">
        <w:trPr>
          <w:trHeight w:val="144"/>
        </w:trPr>
        <w:tc>
          <w:tcPr>
            <w:tcW w:w="5000" w:type="pct"/>
            <w:gridSpan w:val="4"/>
          </w:tcPr>
          <w:p w:rsidR="00E91298" w:rsidRPr="00EE7ED4" w:rsidRDefault="00E91298" w:rsidP="0086272F">
            <w:pPr>
              <w:pStyle w:val="aff4"/>
              <w:jc w:val="both"/>
              <w:rPr>
                <w:sz w:val="28"/>
                <w:szCs w:val="28"/>
              </w:rPr>
            </w:pPr>
            <w:r w:rsidRPr="00EE7ED4">
              <w:rPr>
                <w:sz w:val="28"/>
                <w:szCs w:val="28"/>
              </w:rPr>
              <w:t>Повышение уровня безопасности дорожного движения в местах пересечения с автомобильными дорогами регионального значения</w:t>
            </w:r>
          </w:p>
        </w:tc>
      </w:tr>
      <w:tr w:rsidR="00E91298" w:rsidRPr="00EE7ED4" w:rsidTr="00E91298">
        <w:trPr>
          <w:trHeight w:val="144"/>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w:t>
            </w:r>
            <w:r w:rsidR="00CE55FD"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Всеволожский муниципальный район</w:t>
            </w:r>
          </w:p>
        </w:tc>
      </w:tr>
      <w:tr w:rsidR="00E91298" w:rsidRPr="00EE7ED4" w:rsidTr="00E91298">
        <w:trPr>
          <w:trHeight w:val="740"/>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1.1</w:t>
            </w:r>
            <w:r w:rsidR="00CE55FD" w:rsidRPr="00EE7ED4">
              <w:rPr>
                <w:sz w:val="28"/>
                <w:szCs w:val="28"/>
              </w:rPr>
              <w:t>.</w:t>
            </w:r>
          </w:p>
        </w:tc>
        <w:tc>
          <w:tcPr>
            <w:tcW w:w="1103" w:type="pct"/>
          </w:tcPr>
          <w:p w:rsidR="00E91298" w:rsidRPr="00EE7ED4" w:rsidRDefault="00E91298" w:rsidP="0086272F">
            <w:pPr>
              <w:pStyle w:val="aff4"/>
              <w:jc w:val="both"/>
              <w:rPr>
                <w:b/>
                <w:sz w:val="28"/>
                <w:szCs w:val="28"/>
              </w:rPr>
            </w:pPr>
            <w:r w:rsidRPr="00EE7ED4">
              <w:rPr>
                <w:sz w:val="28"/>
                <w:szCs w:val="28"/>
              </w:rPr>
              <w:t>Всеволожское городское поселение</w:t>
            </w:r>
          </w:p>
        </w:tc>
        <w:tc>
          <w:tcPr>
            <w:tcW w:w="2291" w:type="pct"/>
            <w:shd w:val="clear" w:color="auto" w:fill="auto"/>
          </w:tcPr>
          <w:p w:rsidR="00CE55FD" w:rsidRPr="00EE7ED4" w:rsidRDefault="00E91298" w:rsidP="0086272F">
            <w:pPr>
              <w:pStyle w:val="aff4"/>
              <w:jc w:val="both"/>
              <w:rPr>
                <w:sz w:val="28"/>
                <w:szCs w:val="28"/>
              </w:rPr>
            </w:pPr>
            <w:r w:rsidRPr="00EE7ED4">
              <w:rPr>
                <w:sz w:val="28"/>
                <w:szCs w:val="28"/>
              </w:rPr>
              <w:t>Транспортная развязка на пересечении автомобильной дороги «Санкт-Петербург - завод имени Свердлова - Всеволожск» (км 39) с путями станции «Мельничный ручей»</w:t>
            </w:r>
          </w:p>
          <w:p w:rsidR="00E91298" w:rsidRPr="00EE7ED4" w:rsidRDefault="005C59FA" w:rsidP="0086272F">
            <w:pPr>
              <w:pStyle w:val="aff4"/>
              <w:jc w:val="both"/>
              <w:rPr>
                <w:sz w:val="28"/>
                <w:szCs w:val="28"/>
              </w:rPr>
            </w:pPr>
            <w:r w:rsidRPr="00EE7ED4">
              <w:rPr>
                <w:sz w:val="28"/>
                <w:szCs w:val="28"/>
              </w:rPr>
              <w:t>(</w:t>
            </w:r>
            <w:r w:rsidR="00E91298" w:rsidRPr="00EE7ED4">
              <w:rPr>
                <w:sz w:val="28"/>
                <w:szCs w:val="28"/>
              </w:rPr>
              <w:t>включа</w:t>
            </w:r>
            <w:r w:rsidRPr="00EE7ED4">
              <w:rPr>
                <w:sz w:val="28"/>
                <w:szCs w:val="28"/>
              </w:rPr>
              <w:t>я</w:t>
            </w:r>
            <w:r w:rsidR="00E91298" w:rsidRPr="00EE7ED4">
              <w:rPr>
                <w:sz w:val="28"/>
                <w:szCs w:val="28"/>
              </w:rPr>
              <w:t xml:space="preserve"> путепровод на пересечении автодороги Санкт-Петербург - завод имени Свердлова, Всеволожск (км 39) с путями станции Мельничный ручей Ириновского направления железнодорожного узла</w:t>
            </w:r>
            <w:r w:rsidRPr="00EE7ED4">
              <w:rPr>
                <w:sz w:val="28"/>
                <w:szCs w:val="28"/>
              </w:rPr>
              <w:t>)</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E91298" w:rsidRPr="00EE7ED4" w:rsidRDefault="00E91298" w:rsidP="0086272F">
            <w:pPr>
              <w:pStyle w:val="aff4"/>
              <w:jc w:val="both"/>
              <w:rPr>
                <w:sz w:val="28"/>
                <w:szCs w:val="28"/>
              </w:rPr>
            </w:pPr>
            <w:r w:rsidRPr="00EE7ED4">
              <w:rPr>
                <w:sz w:val="28"/>
                <w:szCs w:val="28"/>
              </w:rPr>
              <w:t>- увеличение пропускной способности</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на автодороге «Санкт-Петербург - завод имени Свердлова - Всеволожск»</w:t>
            </w:r>
            <w:r w:rsidR="005C59FA" w:rsidRPr="00EE7ED4">
              <w:rPr>
                <w:sz w:val="28"/>
                <w:szCs w:val="28"/>
              </w:rPr>
              <w:t xml:space="preserve"> </w:t>
            </w:r>
            <w:r w:rsidRPr="00EE7ED4">
              <w:rPr>
                <w:sz w:val="28"/>
                <w:szCs w:val="28"/>
              </w:rPr>
              <w:t>(км 39)</w:t>
            </w:r>
          </w:p>
        </w:tc>
      </w:tr>
      <w:tr w:rsidR="00E91298" w:rsidRPr="00EE7ED4" w:rsidTr="00E91298">
        <w:trPr>
          <w:trHeight w:val="154"/>
        </w:trPr>
        <w:tc>
          <w:tcPr>
            <w:tcW w:w="5000" w:type="pct"/>
            <w:gridSpan w:val="4"/>
            <w:shd w:val="clear" w:color="auto" w:fill="auto"/>
          </w:tcPr>
          <w:p w:rsidR="00E91298" w:rsidRPr="00EE7ED4" w:rsidRDefault="00E91298" w:rsidP="0086272F">
            <w:pPr>
              <w:pStyle w:val="aff4"/>
              <w:jc w:val="both"/>
              <w:rPr>
                <w:sz w:val="28"/>
                <w:szCs w:val="28"/>
              </w:rPr>
            </w:pPr>
            <w:r w:rsidRPr="00EE7ED4">
              <w:rPr>
                <w:sz w:val="28"/>
                <w:szCs w:val="28"/>
              </w:rPr>
              <w:t>Развитие системы общественного транспорта</w:t>
            </w:r>
          </w:p>
        </w:tc>
      </w:tr>
      <w:tr w:rsidR="00E91298" w:rsidRPr="00EE7ED4" w:rsidTr="00E91298">
        <w:trPr>
          <w:trHeight w:val="313"/>
        </w:trPr>
        <w:tc>
          <w:tcPr>
            <w:tcW w:w="428" w:type="pct"/>
            <w:shd w:val="clear" w:color="auto" w:fill="auto"/>
          </w:tcPr>
          <w:p w:rsidR="00E91298" w:rsidRPr="00EE7ED4" w:rsidRDefault="00E91298" w:rsidP="0086272F">
            <w:pPr>
              <w:pStyle w:val="aff4"/>
              <w:jc w:val="both"/>
              <w:rPr>
                <w:b/>
                <w:sz w:val="28"/>
                <w:szCs w:val="28"/>
              </w:rPr>
            </w:pPr>
            <w:r w:rsidRPr="00EE7ED4">
              <w:rPr>
                <w:b/>
                <w:sz w:val="28"/>
                <w:szCs w:val="28"/>
              </w:rPr>
              <w:t>1</w:t>
            </w:r>
            <w:r w:rsidR="005C59FA" w:rsidRPr="00EE7ED4">
              <w:rPr>
                <w:b/>
                <w:sz w:val="28"/>
                <w:szCs w:val="28"/>
              </w:rPr>
              <w:t>.</w:t>
            </w:r>
          </w:p>
        </w:tc>
        <w:tc>
          <w:tcPr>
            <w:tcW w:w="4572" w:type="pct"/>
            <w:gridSpan w:val="3"/>
          </w:tcPr>
          <w:p w:rsidR="00E91298" w:rsidRPr="00EE7ED4" w:rsidRDefault="00E91298" w:rsidP="0086272F">
            <w:pPr>
              <w:pStyle w:val="aff4"/>
              <w:jc w:val="both"/>
              <w:rPr>
                <w:b/>
                <w:sz w:val="28"/>
                <w:szCs w:val="28"/>
              </w:rPr>
            </w:pPr>
            <w:r w:rsidRPr="00EE7ED4">
              <w:rPr>
                <w:b/>
                <w:sz w:val="28"/>
                <w:szCs w:val="28"/>
              </w:rPr>
              <w:t>Всеволожский муниципальный район</w:t>
            </w:r>
          </w:p>
        </w:tc>
      </w:tr>
      <w:tr w:rsidR="00E91298" w:rsidRPr="00EE7ED4" w:rsidTr="00E91298">
        <w:trPr>
          <w:trHeight w:val="740"/>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1.1</w:t>
            </w:r>
            <w:r w:rsidR="005C59FA"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Бугровское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Транспортно-пересадочный узел «Бугры»</w:t>
            </w:r>
            <w:r w:rsidR="00C869C9" w:rsidRPr="00EE7ED4">
              <w:rPr>
                <w:rStyle w:val="aff0"/>
                <w:sz w:val="28"/>
                <w:szCs w:val="28"/>
              </w:rPr>
              <w:footnoteReference w:id="9"/>
            </w:r>
          </w:p>
          <w:p w:rsidR="005C59FA" w:rsidRPr="00EE7ED4" w:rsidRDefault="005C59FA" w:rsidP="0086272F">
            <w:pPr>
              <w:pStyle w:val="aff4"/>
              <w:jc w:val="both"/>
              <w:rPr>
                <w:sz w:val="28"/>
                <w:szCs w:val="28"/>
              </w:rPr>
            </w:pPr>
            <w:r w:rsidRPr="00EE7ED4">
              <w:rPr>
                <w:sz w:val="28"/>
                <w:szCs w:val="28"/>
              </w:rPr>
              <w:t>(на базе планируемой к строительству станции метрополитена «Бугры» (включая электродепо) Сосновского радиуса)</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 пассажиропоток: около 14000 пассажиров в сутки;</w:t>
            </w:r>
          </w:p>
          <w:p w:rsidR="00E91298" w:rsidRPr="00EE7ED4" w:rsidRDefault="00E91298" w:rsidP="0086272F">
            <w:pPr>
              <w:pStyle w:val="aff4"/>
              <w:jc w:val="both"/>
              <w:rPr>
                <w:sz w:val="28"/>
                <w:szCs w:val="28"/>
              </w:rPr>
            </w:pPr>
            <w:r w:rsidRPr="00EE7ED4">
              <w:rPr>
                <w:sz w:val="28"/>
                <w:szCs w:val="28"/>
              </w:rPr>
              <w:t>- площадь территории: транспортно-пересадочный узел - 1,0 га, электродепо - 30 га.</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улучшение транспортного обслуживания населения;</w:t>
            </w:r>
          </w:p>
          <w:p w:rsidR="00E91298" w:rsidRPr="00EE7ED4" w:rsidRDefault="00E91298" w:rsidP="0086272F">
            <w:pPr>
              <w:pStyle w:val="aff4"/>
              <w:jc w:val="both"/>
              <w:rPr>
                <w:sz w:val="28"/>
                <w:szCs w:val="28"/>
              </w:rPr>
            </w:pPr>
            <w:r w:rsidRPr="00EE7ED4">
              <w:rPr>
                <w:sz w:val="28"/>
                <w:szCs w:val="28"/>
              </w:rPr>
              <w:t>- формирование пассажиропотоков общественного городского транспорта, метрополитена и в пригородном автобусном сообщении</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посёлок  Бугры</w:t>
            </w:r>
          </w:p>
        </w:tc>
      </w:tr>
      <w:tr w:rsidR="00E91298" w:rsidRPr="00EE7ED4" w:rsidTr="00C869C9">
        <w:tc>
          <w:tcPr>
            <w:tcW w:w="428" w:type="pct"/>
            <w:shd w:val="clear" w:color="auto" w:fill="auto"/>
          </w:tcPr>
          <w:p w:rsidR="00E91298" w:rsidRPr="00EE7ED4" w:rsidRDefault="00E91298" w:rsidP="0086272F">
            <w:pPr>
              <w:pStyle w:val="aff4"/>
              <w:jc w:val="both"/>
              <w:rPr>
                <w:sz w:val="28"/>
                <w:szCs w:val="28"/>
              </w:rPr>
            </w:pPr>
            <w:r w:rsidRPr="00EE7ED4">
              <w:rPr>
                <w:sz w:val="28"/>
                <w:szCs w:val="28"/>
              </w:rPr>
              <w:t>1.2</w:t>
            </w:r>
            <w:r w:rsidR="005C59FA"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Заневское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Транспортно-пересадочный узел «Янино»</w:t>
            </w:r>
          </w:p>
          <w:p w:rsidR="005C59FA" w:rsidRPr="00EE7ED4" w:rsidRDefault="005C59FA" w:rsidP="0086272F">
            <w:pPr>
              <w:pStyle w:val="aff4"/>
              <w:jc w:val="both"/>
              <w:rPr>
                <w:sz w:val="28"/>
                <w:szCs w:val="28"/>
              </w:rPr>
            </w:pPr>
            <w:r w:rsidRPr="00EE7ED4">
              <w:rPr>
                <w:sz w:val="28"/>
                <w:szCs w:val="28"/>
              </w:rPr>
              <w:t>(на базе планируемой к строительству станции метрополитена «Янино» (включая электродепо) Адмиралтейско-Охтинской линии метрополитена</w:t>
            </w:r>
            <w:r w:rsidR="00C869C9" w:rsidRPr="00EE7ED4">
              <w:rPr>
                <w:sz w:val="28"/>
                <w:szCs w:val="28"/>
              </w:rPr>
              <w:t xml:space="preserve">; </w:t>
            </w:r>
            <w:r w:rsidRPr="00EE7ED4">
              <w:rPr>
                <w:sz w:val="28"/>
                <w:szCs w:val="28"/>
              </w:rPr>
              <w:t>состав транспортно-пересадочного узла: станция метрополитена («Янино»), зона посадки-высадки пассажиров наземного транспорта, перехватывающая парковка)</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 пассажиропоток: около 16000 пассажиров в сутки;</w:t>
            </w:r>
          </w:p>
          <w:p w:rsidR="00E91298" w:rsidRPr="00EE7ED4" w:rsidRDefault="00E91298" w:rsidP="0086272F">
            <w:pPr>
              <w:pStyle w:val="aff4"/>
              <w:jc w:val="both"/>
              <w:rPr>
                <w:sz w:val="28"/>
                <w:szCs w:val="28"/>
              </w:rPr>
            </w:pPr>
            <w:r w:rsidRPr="00EE7ED4">
              <w:rPr>
                <w:sz w:val="28"/>
                <w:szCs w:val="28"/>
              </w:rPr>
              <w:t>- площадь территории: транспортно-пересадочный узел - 1,0 га, электродепо - 30 га.</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улучшение транспортного обслуживания населения;</w:t>
            </w:r>
          </w:p>
          <w:p w:rsidR="00E91298" w:rsidRPr="00EE7ED4" w:rsidRDefault="00E91298" w:rsidP="0086272F">
            <w:pPr>
              <w:pStyle w:val="aff4"/>
              <w:jc w:val="both"/>
              <w:rPr>
                <w:sz w:val="28"/>
                <w:szCs w:val="28"/>
              </w:rPr>
            </w:pPr>
            <w:r w:rsidRPr="00EE7ED4">
              <w:rPr>
                <w:sz w:val="28"/>
                <w:szCs w:val="28"/>
              </w:rPr>
              <w:t>- формирование пассажиропотоков общественного городского транспорта, метрополитена и в пригородном автобусном сообщении</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деревня Янино - 1</w:t>
            </w:r>
          </w:p>
        </w:tc>
      </w:tr>
      <w:tr w:rsidR="00E91298" w:rsidRPr="00EE7ED4" w:rsidTr="00E91298">
        <w:trPr>
          <w:trHeight w:val="740"/>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1.3</w:t>
            </w:r>
            <w:r w:rsidR="00C869C9"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Заневское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Транспортно-пересадочный узел «Кудрово»</w:t>
            </w:r>
          </w:p>
          <w:p w:rsidR="00C869C9" w:rsidRPr="00EE7ED4" w:rsidRDefault="00C869C9" w:rsidP="0086272F">
            <w:pPr>
              <w:pStyle w:val="aff4"/>
              <w:jc w:val="both"/>
              <w:rPr>
                <w:sz w:val="28"/>
                <w:szCs w:val="28"/>
              </w:rPr>
            </w:pPr>
            <w:r w:rsidRPr="00EE7ED4">
              <w:rPr>
                <w:sz w:val="28"/>
                <w:szCs w:val="28"/>
              </w:rPr>
              <w:t>(на базе планируемой к строительству станции метрополитена «Кудрово» Лахтинско-Правобережной линии метрополитена; состав транспортно-пересадочного узла: станция метрополитена, автовокзал («Восточный») пригородного и междугородного сообщений, перехватывающая парковка, паркинг, общественно-деловая зона, объекты коммерческого назначения)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 пассажиропоток: около 24000 пассажиров в сутки;</w:t>
            </w:r>
          </w:p>
          <w:p w:rsidR="00E91298" w:rsidRPr="00EE7ED4" w:rsidRDefault="00E91298" w:rsidP="0086272F">
            <w:pPr>
              <w:pStyle w:val="aff4"/>
              <w:jc w:val="both"/>
              <w:rPr>
                <w:sz w:val="28"/>
                <w:szCs w:val="28"/>
              </w:rPr>
            </w:pPr>
            <w:r w:rsidRPr="00EE7ED4">
              <w:rPr>
                <w:sz w:val="28"/>
                <w:szCs w:val="28"/>
              </w:rPr>
              <w:t>- площадь территории: ориентировочно 8,9 га.</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улучшение транспортного обслуживания населения;</w:t>
            </w:r>
          </w:p>
          <w:p w:rsidR="00E91298" w:rsidRPr="00EE7ED4" w:rsidRDefault="00E91298" w:rsidP="0086272F">
            <w:pPr>
              <w:pStyle w:val="aff4"/>
              <w:jc w:val="both"/>
              <w:rPr>
                <w:sz w:val="28"/>
                <w:szCs w:val="28"/>
              </w:rPr>
            </w:pPr>
            <w:r w:rsidRPr="00EE7ED4">
              <w:rPr>
                <w:sz w:val="28"/>
                <w:szCs w:val="28"/>
              </w:rPr>
              <w:t>- формирование пассажиропотоков общественного городского транспорта, метрополитена и в пригородном автобусном сообщении</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деревня  Кудрово, вблизи торгового центра «МЕГА-ИКЕЯ»</w:t>
            </w:r>
          </w:p>
        </w:tc>
      </w:tr>
      <w:tr w:rsidR="00E91298" w:rsidRPr="00EE7ED4" w:rsidTr="00E91298">
        <w:trPr>
          <w:trHeight w:val="740"/>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1.4</w:t>
            </w:r>
            <w:r w:rsidR="00C869C9"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Муринское сельское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Транспортно-пересадочный узел «Девяткино»</w:t>
            </w:r>
          </w:p>
          <w:p w:rsidR="00C869C9" w:rsidRPr="00EE7ED4" w:rsidRDefault="00C869C9" w:rsidP="0086272F">
            <w:pPr>
              <w:pStyle w:val="aff4"/>
              <w:jc w:val="both"/>
              <w:rPr>
                <w:sz w:val="28"/>
                <w:szCs w:val="28"/>
              </w:rPr>
            </w:pPr>
            <w:r w:rsidRPr="00EE7ED4">
              <w:rPr>
                <w:sz w:val="28"/>
                <w:szCs w:val="28"/>
              </w:rPr>
              <w:t>(состав транспортно-пересадочного узла: станция метрополитена, железнодорожная станция, автовокзал междугородных и международных сообщений («Северный»), перехватывающая парковка, зона посадки-высадки наземного транспорта, общественно-деловая зона, торговый комплекс, объекты коммерческого назначения)</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 пассажиропоток: около 33000 пассажиров в сутки;</w:t>
            </w:r>
          </w:p>
          <w:p w:rsidR="00E91298" w:rsidRPr="00EE7ED4" w:rsidRDefault="00E91298" w:rsidP="0086272F">
            <w:pPr>
              <w:pStyle w:val="aff4"/>
              <w:jc w:val="both"/>
              <w:rPr>
                <w:sz w:val="28"/>
                <w:szCs w:val="28"/>
              </w:rPr>
            </w:pPr>
            <w:r w:rsidRPr="00EE7ED4">
              <w:rPr>
                <w:sz w:val="28"/>
                <w:szCs w:val="28"/>
              </w:rPr>
              <w:t>- площадь территории: ориентировочно 15,3 га.</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повышение качества транспортного обслуживания населения;</w:t>
            </w:r>
          </w:p>
          <w:p w:rsidR="00E91298" w:rsidRPr="00EE7ED4" w:rsidRDefault="00E91298" w:rsidP="0086272F">
            <w:pPr>
              <w:pStyle w:val="aff4"/>
              <w:jc w:val="both"/>
              <w:rPr>
                <w:sz w:val="28"/>
                <w:szCs w:val="28"/>
              </w:rPr>
            </w:pPr>
            <w:r w:rsidRPr="00EE7ED4">
              <w:rPr>
                <w:sz w:val="28"/>
                <w:szCs w:val="28"/>
              </w:rPr>
              <w:t>- формирование пассажиропотоков общественного городского транспорта, метрополитена, автомобильного, железнодорожного транспорта и в междугородном и пригородном автобусном сообщении</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посёлок Мурино, в районе станции метро «Девяткино»</w:t>
            </w:r>
          </w:p>
        </w:tc>
      </w:tr>
      <w:tr w:rsidR="00E91298" w:rsidRPr="00EE7ED4" w:rsidTr="00E91298">
        <w:trPr>
          <w:trHeight w:val="740"/>
        </w:trPr>
        <w:tc>
          <w:tcPr>
            <w:tcW w:w="428" w:type="pct"/>
            <w:shd w:val="clear" w:color="auto" w:fill="auto"/>
          </w:tcPr>
          <w:p w:rsidR="00E91298" w:rsidRPr="00EE7ED4" w:rsidRDefault="00E91298" w:rsidP="0086272F">
            <w:pPr>
              <w:pStyle w:val="aff4"/>
              <w:jc w:val="both"/>
              <w:rPr>
                <w:sz w:val="28"/>
                <w:szCs w:val="28"/>
              </w:rPr>
            </w:pPr>
            <w:r w:rsidRPr="00EE7ED4">
              <w:rPr>
                <w:sz w:val="28"/>
                <w:szCs w:val="28"/>
              </w:rPr>
              <w:t>1.5</w:t>
            </w:r>
            <w:r w:rsidR="00C869C9" w:rsidRPr="00EE7ED4">
              <w:rPr>
                <w:sz w:val="28"/>
                <w:szCs w:val="28"/>
              </w:rPr>
              <w:t>.</w:t>
            </w:r>
          </w:p>
        </w:tc>
        <w:tc>
          <w:tcPr>
            <w:tcW w:w="1103" w:type="pct"/>
          </w:tcPr>
          <w:p w:rsidR="00E91298" w:rsidRPr="00EE7ED4" w:rsidRDefault="00E91298" w:rsidP="0086272F">
            <w:pPr>
              <w:pStyle w:val="aff4"/>
              <w:jc w:val="both"/>
              <w:rPr>
                <w:sz w:val="28"/>
                <w:szCs w:val="28"/>
              </w:rPr>
            </w:pPr>
            <w:r w:rsidRPr="00EE7ED4">
              <w:rPr>
                <w:sz w:val="28"/>
                <w:szCs w:val="28"/>
              </w:rPr>
              <w:t>Свердловское городское поселение</w:t>
            </w:r>
          </w:p>
        </w:tc>
        <w:tc>
          <w:tcPr>
            <w:tcW w:w="2291" w:type="pct"/>
            <w:shd w:val="clear" w:color="auto" w:fill="auto"/>
          </w:tcPr>
          <w:p w:rsidR="00E91298" w:rsidRPr="00EE7ED4" w:rsidRDefault="00E91298" w:rsidP="0086272F">
            <w:pPr>
              <w:pStyle w:val="aff4"/>
              <w:jc w:val="both"/>
              <w:rPr>
                <w:sz w:val="28"/>
                <w:szCs w:val="28"/>
              </w:rPr>
            </w:pPr>
            <w:r w:rsidRPr="00EE7ED4">
              <w:rPr>
                <w:sz w:val="28"/>
                <w:szCs w:val="28"/>
              </w:rPr>
              <w:t>Транспортно-пересадочный узел «Новосаратовка»</w:t>
            </w:r>
          </w:p>
          <w:p w:rsidR="00C869C9" w:rsidRPr="00EE7ED4" w:rsidRDefault="00C869C9" w:rsidP="0086272F">
            <w:pPr>
              <w:pStyle w:val="aff4"/>
              <w:jc w:val="both"/>
              <w:rPr>
                <w:b/>
                <w:sz w:val="28"/>
                <w:szCs w:val="28"/>
              </w:rPr>
            </w:pPr>
            <w:r w:rsidRPr="00EE7ED4">
              <w:rPr>
                <w:b/>
                <w:sz w:val="28"/>
                <w:szCs w:val="28"/>
              </w:rPr>
              <w:t>(</w:t>
            </w:r>
            <w:r w:rsidRPr="00EE7ED4">
              <w:rPr>
                <w:sz w:val="28"/>
                <w:szCs w:val="28"/>
              </w:rPr>
              <w:t>на базе планируемой к строительству станции метрополитена «Юго-Восточная» Лахтинско-Правобережной линии метрополитена и электродепо в деревне Новосаратовка; состав транспортно-пересадочного узла: станция метрополитена, зона посадки-высадки пассажиров наземного транспорта, перехватывающая парковка</w:t>
            </w:r>
            <w:r w:rsidRPr="00EE7ED4">
              <w:rPr>
                <w:b/>
                <w:sz w:val="28"/>
                <w:szCs w:val="28"/>
              </w:rPr>
              <w:t>)</w:t>
            </w:r>
          </w:p>
          <w:p w:rsidR="00E91298" w:rsidRPr="00EE7ED4" w:rsidRDefault="00E91298" w:rsidP="0086272F">
            <w:pPr>
              <w:pStyle w:val="aff4"/>
              <w:jc w:val="both"/>
              <w:rPr>
                <w:sz w:val="28"/>
                <w:szCs w:val="28"/>
                <w:u w:val="single"/>
              </w:rPr>
            </w:pPr>
            <w:r w:rsidRPr="00EE7ED4">
              <w:rPr>
                <w:sz w:val="28"/>
                <w:szCs w:val="28"/>
                <w:u w:val="single"/>
              </w:rPr>
              <w:t>Основные характеристики:</w:t>
            </w:r>
          </w:p>
          <w:p w:rsidR="00E91298" w:rsidRPr="00EE7ED4" w:rsidRDefault="00E91298" w:rsidP="0086272F">
            <w:pPr>
              <w:pStyle w:val="aff4"/>
              <w:jc w:val="both"/>
              <w:rPr>
                <w:sz w:val="28"/>
                <w:szCs w:val="28"/>
              </w:rPr>
            </w:pPr>
            <w:r w:rsidRPr="00EE7ED4">
              <w:rPr>
                <w:sz w:val="28"/>
                <w:szCs w:val="28"/>
              </w:rPr>
              <w:t>- пассажиропоток: около 10000000 пассажиров в год;</w:t>
            </w:r>
          </w:p>
          <w:p w:rsidR="00E91298" w:rsidRPr="00EE7ED4" w:rsidRDefault="00E91298" w:rsidP="0086272F">
            <w:pPr>
              <w:pStyle w:val="aff4"/>
              <w:jc w:val="both"/>
              <w:rPr>
                <w:sz w:val="28"/>
                <w:szCs w:val="28"/>
              </w:rPr>
            </w:pPr>
            <w:r w:rsidRPr="00EE7ED4">
              <w:rPr>
                <w:sz w:val="28"/>
                <w:szCs w:val="28"/>
              </w:rPr>
              <w:t>- площадь территории: транспортно-пересадочный узел - 1,0 га, электродепо - 30 га.</w:t>
            </w:r>
          </w:p>
          <w:p w:rsidR="00E91298" w:rsidRPr="00EE7ED4" w:rsidRDefault="00E91298" w:rsidP="0086272F">
            <w:pPr>
              <w:pStyle w:val="aff4"/>
              <w:jc w:val="both"/>
              <w:rPr>
                <w:sz w:val="28"/>
                <w:szCs w:val="28"/>
              </w:rPr>
            </w:pPr>
            <w:r w:rsidRPr="00EE7ED4">
              <w:rPr>
                <w:sz w:val="28"/>
                <w:szCs w:val="28"/>
                <w:u w:val="single"/>
              </w:rPr>
              <w:t>Назначение:</w:t>
            </w:r>
          </w:p>
          <w:p w:rsidR="00E91298" w:rsidRPr="00EE7ED4" w:rsidRDefault="00E91298" w:rsidP="0086272F">
            <w:pPr>
              <w:pStyle w:val="aff4"/>
              <w:jc w:val="both"/>
              <w:rPr>
                <w:sz w:val="28"/>
                <w:szCs w:val="28"/>
              </w:rPr>
            </w:pPr>
            <w:r w:rsidRPr="00EE7ED4">
              <w:rPr>
                <w:sz w:val="28"/>
                <w:szCs w:val="28"/>
              </w:rPr>
              <w:t>- улучшение транспортного обслуживания населения;</w:t>
            </w:r>
          </w:p>
          <w:p w:rsidR="00E91298" w:rsidRPr="00EE7ED4" w:rsidRDefault="00E91298" w:rsidP="0086272F">
            <w:pPr>
              <w:pStyle w:val="aff4"/>
              <w:jc w:val="both"/>
              <w:rPr>
                <w:sz w:val="28"/>
                <w:szCs w:val="28"/>
              </w:rPr>
            </w:pPr>
            <w:r w:rsidRPr="00EE7ED4">
              <w:rPr>
                <w:sz w:val="28"/>
                <w:szCs w:val="28"/>
              </w:rPr>
              <w:t>- формирование пассажиропотоков общественного городского транспорта, метрополитена и в пригород</w:t>
            </w:r>
            <w:r w:rsidR="00C869C9" w:rsidRPr="00EE7ED4">
              <w:rPr>
                <w:sz w:val="28"/>
                <w:szCs w:val="28"/>
              </w:rPr>
              <w:t>ном автобусном сообщении</w:t>
            </w:r>
          </w:p>
        </w:tc>
        <w:tc>
          <w:tcPr>
            <w:tcW w:w="1178" w:type="pct"/>
            <w:shd w:val="clear" w:color="auto" w:fill="auto"/>
          </w:tcPr>
          <w:p w:rsidR="00E91298" w:rsidRPr="00EE7ED4" w:rsidRDefault="00E91298" w:rsidP="0086272F">
            <w:pPr>
              <w:pStyle w:val="aff4"/>
              <w:jc w:val="both"/>
              <w:rPr>
                <w:sz w:val="28"/>
                <w:szCs w:val="28"/>
              </w:rPr>
            </w:pPr>
            <w:r w:rsidRPr="00EE7ED4">
              <w:rPr>
                <w:sz w:val="28"/>
                <w:szCs w:val="28"/>
              </w:rPr>
              <w:t>в районе деревни  Новосаратовка</w:t>
            </w:r>
          </w:p>
        </w:tc>
      </w:tr>
    </w:tbl>
    <w:p w:rsidR="00B260A9" w:rsidRPr="00EE7ED4" w:rsidRDefault="00B260A9" w:rsidP="0086272F">
      <w:pPr>
        <w:pStyle w:val="aff4"/>
        <w:rPr>
          <w:sz w:val="28"/>
          <w:szCs w:val="28"/>
        </w:rPr>
      </w:pPr>
      <w:bookmarkStart w:id="51" w:name="_Toc437185720"/>
      <w:bookmarkStart w:id="52" w:name="_Toc437185976"/>
      <w:bookmarkStart w:id="53" w:name="_Toc437689400"/>
    </w:p>
    <w:p w:rsidR="00C869C9" w:rsidRPr="00EE7ED4" w:rsidRDefault="00C869C9" w:rsidP="0086272F">
      <w:pPr>
        <w:pStyle w:val="aff4"/>
        <w:jc w:val="both"/>
        <w:outlineLvl w:val="0"/>
        <w:rPr>
          <w:sz w:val="28"/>
          <w:szCs w:val="28"/>
        </w:rPr>
      </w:pPr>
      <w:r w:rsidRPr="00EE7ED4">
        <w:rPr>
          <w:sz w:val="28"/>
          <w:szCs w:val="28"/>
        </w:rPr>
        <w:t>О</w:t>
      </w:r>
      <w:r w:rsidR="00347998" w:rsidRPr="00EE7ED4">
        <w:rPr>
          <w:sz w:val="28"/>
          <w:szCs w:val="28"/>
        </w:rPr>
        <w:t>бъект</w:t>
      </w:r>
      <w:r w:rsidRPr="00EE7ED4">
        <w:rPr>
          <w:sz w:val="28"/>
          <w:szCs w:val="28"/>
        </w:rPr>
        <w:t>ы</w:t>
      </w:r>
      <w:r w:rsidR="00347998" w:rsidRPr="00EE7ED4">
        <w:rPr>
          <w:sz w:val="28"/>
          <w:szCs w:val="28"/>
        </w:rPr>
        <w:t xml:space="preserve"> транспортной и дорожной инфраструктуры регионального значения</w:t>
      </w:r>
    </w:p>
    <w:p w:rsidR="00347998" w:rsidRPr="00EE7ED4" w:rsidRDefault="00C869C9" w:rsidP="0086272F">
      <w:pPr>
        <w:pStyle w:val="aff4"/>
        <w:jc w:val="both"/>
        <w:outlineLvl w:val="0"/>
        <w:rPr>
          <w:sz w:val="28"/>
          <w:szCs w:val="28"/>
        </w:rPr>
      </w:pPr>
      <w:r w:rsidRPr="00EE7ED4">
        <w:rPr>
          <w:sz w:val="28"/>
          <w:szCs w:val="28"/>
        </w:rPr>
        <w:t>Р</w:t>
      </w:r>
      <w:r w:rsidR="00347998" w:rsidRPr="00EE7ED4">
        <w:rPr>
          <w:sz w:val="28"/>
          <w:szCs w:val="28"/>
        </w:rPr>
        <w:t>асч</w:t>
      </w:r>
      <w:r w:rsidR="000B4119" w:rsidRPr="00EE7ED4">
        <w:rPr>
          <w:sz w:val="28"/>
          <w:szCs w:val="28"/>
        </w:rPr>
        <w:t>ё</w:t>
      </w:r>
      <w:r w:rsidR="00347998" w:rsidRPr="00EE7ED4">
        <w:rPr>
          <w:sz w:val="28"/>
          <w:szCs w:val="28"/>
        </w:rPr>
        <w:t>тный срок</w:t>
      </w:r>
      <w:bookmarkEnd w:id="51"/>
      <w:bookmarkEnd w:id="52"/>
      <w:bookmarkEnd w:id="53"/>
    </w:p>
    <w:p w:rsidR="00121077" w:rsidRPr="00EE7ED4" w:rsidRDefault="00121077" w:rsidP="0086272F">
      <w:pPr>
        <w:pStyle w:val="aff4"/>
        <w:rPr>
          <w:sz w:val="28"/>
          <w:szCs w:val="28"/>
        </w:rPr>
      </w:pPr>
    </w:p>
    <w:p w:rsidR="00121077" w:rsidRPr="00EE7ED4" w:rsidRDefault="00121077" w:rsidP="0086272F">
      <w:pPr>
        <w:pStyle w:val="aff4"/>
        <w:jc w:val="both"/>
        <w:rPr>
          <w:sz w:val="28"/>
          <w:szCs w:val="28"/>
        </w:rPr>
      </w:pPr>
      <w:r w:rsidRPr="00EE7ED4">
        <w:rPr>
          <w:sz w:val="28"/>
          <w:szCs w:val="28"/>
        </w:rPr>
        <w:t>Технические характеристики объектов и требования к установлению зон с особыми условиями использования территорий определяются (уточняются) по результатам проектно-изыскательских работ</w:t>
      </w:r>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57"/>
        <w:gridCol w:w="4775"/>
        <w:gridCol w:w="2470"/>
      </w:tblGrid>
      <w:tr w:rsidR="00C869C9" w:rsidRPr="00EE7ED4" w:rsidTr="00C869C9">
        <w:trPr>
          <w:tblHeader/>
        </w:trPr>
        <w:tc>
          <w:tcPr>
            <w:tcW w:w="345" w:type="pct"/>
            <w:shd w:val="clear" w:color="auto" w:fill="auto"/>
            <w:vAlign w:val="center"/>
          </w:tcPr>
          <w:p w:rsidR="00C869C9" w:rsidRPr="00EE7ED4" w:rsidRDefault="00C869C9" w:rsidP="0086272F">
            <w:pPr>
              <w:pStyle w:val="aff4"/>
              <w:jc w:val="center"/>
              <w:rPr>
                <w:sz w:val="28"/>
                <w:szCs w:val="28"/>
              </w:rPr>
            </w:pPr>
            <w:r w:rsidRPr="00EE7ED4">
              <w:rPr>
                <w:sz w:val="28"/>
                <w:szCs w:val="28"/>
              </w:rPr>
              <w:t>№</w:t>
            </w:r>
          </w:p>
        </w:tc>
        <w:tc>
          <w:tcPr>
            <w:tcW w:w="1179" w:type="pct"/>
            <w:vAlign w:val="center"/>
          </w:tcPr>
          <w:p w:rsidR="00C869C9" w:rsidRPr="00EE7ED4" w:rsidRDefault="00C869C9" w:rsidP="0086272F">
            <w:pPr>
              <w:pStyle w:val="aff4"/>
              <w:jc w:val="center"/>
              <w:rPr>
                <w:sz w:val="28"/>
                <w:szCs w:val="28"/>
              </w:rPr>
            </w:pPr>
            <w:r w:rsidRPr="00EE7ED4">
              <w:rPr>
                <w:sz w:val="28"/>
                <w:szCs w:val="28"/>
              </w:rPr>
              <w:t>Муниципальное образование</w:t>
            </w:r>
          </w:p>
        </w:tc>
        <w:tc>
          <w:tcPr>
            <w:tcW w:w="2291" w:type="pct"/>
            <w:shd w:val="clear" w:color="auto" w:fill="auto"/>
            <w:vAlign w:val="center"/>
          </w:tcPr>
          <w:p w:rsidR="00C869C9" w:rsidRPr="00EE7ED4" w:rsidRDefault="00C869C9" w:rsidP="0086272F">
            <w:pPr>
              <w:pStyle w:val="aff4"/>
              <w:jc w:val="center"/>
              <w:rPr>
                <w:sz w:val="28"/>
                <w:szCs w:val="28"/>
              </w:rPr>
            </w:pPr>
            <w:r w:rsidRPr="00EE7ED4">
              <w:rPr>
                <w:sz w:val="28"/>
                <w:szCs w:val="28"/>
              </w:rPr>
              <w:t>Сведения об объектах</w:t>
            </w:r>
          </w:p>
        </w:tc>
        <w:tc>
          <w:tcPr>
            <w:tcW w:w="1185" w:type="pct"/>
            <w:shd w:val="clear" w:color="auto" w:fill="auto"/>
            <w:vAlign w:val="center"/>
          </w:tcPr>
          <w:p w:rsidR="00C869C9" w:rsidRPr="00EE7ED4" w:rsidRDefault="00C869C9" w:rsidP="0086272F">
            <w:pPr>
              <w:pStyle w:val="aff4"/>
              <w:jc w:val="center"/>
              <w:rPr>
                <w:sz w:val="28"/>
                <w:szCs w:val="28"/>
              </w:rPr>
            </w:pPr>
            <w:r w:rsidRPr="00EE7ED4">
              <w:rPr>
                <w:sz w:val="28"/>
                <w:szCs w:val="28"/>
              </w:rPr>
              <w:t>Местоположение</w:t>
            </w:r>
          </w:p>
        </w:tc>
      </w:tr>
      <w:tr w:rsidR="00C869C9" w:rsidRPr="00EE7ED4" w:rsidTr="00C869C9">
        <w:trPr>
          <w:cantSplit/>
        </w:trPr>
        <w:tc>
          <w:tcPr>
            <w:tcW w:w="5000" w:type="pct"/>
            <w:gridSpan w:val="4"/>
            <w:shd w:val="clear" w:color="auto" w:fill="auto"/>
          </w:tcPr>
          <w:p w:rsidR="00C869C9" w:rsidRPr="00EE7ED4" w:rsidRDefault="00C869C9" w:rsidP="0086272F">
            <w:pPr>
              <w:pStyle w:val="aff4"/>
              <w:jc w:val="both"/>
              <w:rPr>
                <w:sz w:val="28"/>
                <w:szCs w:val="28"/>
              </w:rPr>
            </w:pPr>
            <w:r w:rsidRPr="00EE7ED4">
              <w:rPr>
                <w:sz w:val="28"/>
                <w:szCs w:val="28"/>
              </w:rPr>
              <w:t>Путепроводы в местах пересечения железнодорожных путей ОАО «РЖД» и автомобильных дорог регионального и местного значения</w:t>
            </w:r>
          </w:p>
        </w:tc>
      </w:tr>
      <w:tr w:rsidR="00C869C9" w:rsidRPr="00EE7ED4" w:rsidTr="00C869C9">
        <w:tc>
          <w:tcPr>
            <w:tcW w:w="345" w:type="pct"/>
            <w:shd w:val="clear" w:color="auto" w:fill="auto"/>
          </w:tcPr>
          <w:p w:rsidR="00C869C9" w:rsidRPr="00EE7ED4" w:rsidRDefault="00C869C9" w:rsidP="0086272F">
            <w:pPr>
              <w:pStyle w:val="aff4"/>
              <w:jc w:val="both"/>
              <w:rPr>
                <w:b/>
                <w:sz w:val="28"/>
                <w:szCs w:val="28"/>
              </w:rPr>
            </w:pPr>
            <w:r w:rsidRPr="00EE7ED4">
              <w:rPr>
                <w:b/>
                <w:sz w:val="28"/>
                <w:szCs w:val="28"/>
              </w:rPr>
              <w:t>1.</w:t>
            </w:r>
          </w:p>
        </w:tc>
        <w:tc>
          <w:tcPr>
            <w:tcW w:w="4655" w:type="pct"/>
            <w:gridSpan w:val="3"/>
          </w:tcPr>
          <w:p w:rsidR="00C869C9" w:rsidRPr="00EE7ED4" w:rsidRDefault="00C869C9" w:rsidP="0086272F">
            <w:pPr>
              <w:pStyle w:val="aff4"/>
              <w:jc w:val="both"/>
              <w:rPr>
                <w:b/>
                <w:sz w:val="28"/>
                <w:szCs w:val="28"/>
              </w:rPr>
            </w:pPr>
            <w:r w:rsidRPr="00EE7ED4">
              <w:rPr>
                <w:b/>
                <w:sz w:val="28"/>
                <w:szCs w:val="28"/>
              </w:rPr>
              <w:t>Выборгский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1.1.</w:t>
            </w:r>
          </w:p>
        </w:tc>
        <w:tc>
          <w:tcPr>
            <w:tcW w:w="1179" w:type="pct"/>
          </w:tcPr>
          <w:p w:rsidR="00C869C9" w:rsidRPr="00EE7ED4" w:rsidRDefault="00C869C9" w:rsidP="0086272F">
            <w:pPr>
              <w:pStyle w:val="aff4"/>
              <w:jc w:val="both"/>
              <w:rPr>
                <w:sz w:val="28"/>
                <w:szCs w:val="28"/>
              </w:rPr>
            </w:pPr>
            <w:r w:rsidRPr="00EE7ED4">
              <w:rPr>
                <w:sz w:val="28"/>
                <w:szCs w:val="28"/>
              </w:rPr>
              <w:t>Советское городское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Путепровод на пересечении автодороги «Зеленогорск - Приморск - Выборг» с перегоном «Выборг - Попово» Большой Приморской линии железнодорожного узла</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на автомобильной дороге «Зеленогорск - Приморск - Выборг»</w:t>
            </w:r>
          </w:p>
        </w:tc>
      </w:tr>
      <w:tr w:rsidR="00C869C9" w:rsidRPr="00EE7ED4" w:rsidTr="00C869C9">
        <w:tc>
          <w:tcPr>
            <w:tcW w:w="345" w:type="pct"/>
            <w:shd w:val="clear" w:color="auto" w:fill="auto"/>
          </w:tcPr>
          <w:p w:rsidR="00C869C9" w:rsidRPr="00EE7ED4" w:rsidRDefault="00C869C9" w:rsidP="0086272F">
            <w:pPr>
              <w:pStyle w:val="aff4"/>
              <w:jc w:val="both"/>
              <w:rPr>
                <w:b/>
                <w:sz w:val="28"/>
                <w:szCs w:val="28"/>
              </w:rPr>
            </w:pPr>
            <w:r w:rsidRPr="00EE7ED4">
              <w:rPr>
                <w:b/>
                <w:sz w:val="28"/>
                <w:szCs w:val="28"/>
              </w:rPr>
              <w:t>2</w:t>
            </w:r>
            <w:r w:rsidR="00B22D78" w:rsidRPr="00EE7ED4">
              <w:rPr>
                <w:b/>
                <w:sz w:val="28"/>
                <w:szCs w:val="28"/>
              </w:rPr>
              <w:t>.</w:t>
            </w:r>
          </w:p>
        </w:tc>
        <w:tc>
          <w:tcPr>
            <w:tcW w:w="4655" w:type="pct"/>
            <w:gridSpan w:val="3"/>
          </w:tcPr>
          <w:p w:rsidR="00C869C9" w:rsidRPr="00EE7ED4" w:rsidRDefault="00C869C9" w:rsidP="0086272F">
            <w:pPr>
              <w:pStyle w:val="aff4"/>
              <w:jc w:val="both"/>
              <w:rPr>
                <w:b/>
                <w:sz w:val="28"/>
                <w:szCs w:val="28"/>
              </w:rPr>
            </w:pPr>
            <w:r w:rsidRPr="00EE7ED4">
              <w:rPr>
                <w:b/>
                <w:sz w:val="28"/>
                <w:szCs w:val="28"/>
              </w:rPr>
              <w:t>Киришский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2.1</w:t>
            </w:r>
            <w:r w:rsidR="00B22D78"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Киришское городское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Путепровод на пересечении автодороги «Зуево - Новая Ладога» с путями участка «Мга - Кириши - Будогощь» железнодорожного уз</w:t>
            </w:r>
            <w:r w:rsidR="00B22D78" w:rsidRPr="00EE7ED4">
              <w:rPr>
                <w:sz w:val="28"/>
                <w:szCs w:val="28"/>
              </w:rPr>
              <w:t>ла</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на пересечении автодороги «Зуево - Новая Ладога»</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2.2</w:t>
            </w:r>
            <w:r w:rsidR="00B22D78"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Кусинское сельское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Путепровод на пересечении автодорожного подъезда к деревне Посадников Остров и садоводству с путями участка «Мга - Кириши - Будогощь» железнодорожного уз</w:t>
            </w:r>
            <w:r w:rsidR="00B22D78" w:rsidRPr="00EE7ED4">
              <w:rPr>
                <w:sz w:val="28"/>
                <w:szCs w:val="28"/>
              </w:rPr>
              <w:t>ла</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на пересечении автодорожного подъезда к селу Посадников Остров и садоводства «Посадников Остров»</w:t>
            </w:r>
          </w:p>
        </w:tc>
      </w:tr>
      <w:tr w:rsidR="00C869C9" w:rsidRPr="00EE7ED4" w:rsidTr="00C869C9">
        <w:tc>
          <w:tcPr>
            <w:tcW w:w="345" w:type="pct"/>
            <w:shd w:val="clear" w:color="auto" w:fill="auto"/>
          </w:tcPr>
          <w:p w:rsidR="00C869C9" w:rsidRPr="00EE7ED4" w:rsidRDefault="00C869C9" w:rsidP="0086272F">
            <w:pPr>
              <w:pStyle w:val="aff4"/>
              <w:jc w:val="both"/>
              <w:rPr>
                <w:b/>
                <w:sz w:val="28"/>
                <w:szCs w:val="28"/>
              </w:rPr>
            </w:pPr>
            <w:r w:rsidRPr="00EE7ED4">
              <w:rPr>
                <w:b/>
                <w:sz w:val="28"/>
                <w:szCs w:val="28"/>
              </w:rPr>
              <w:t>3</w:t>
            </w:r>
            <w:r w:rsidR="00B22D78" w:rsidRPr="00EE7ED4">
              <w:rPr>
                <w:b/>
                <w:sz w:val="28"/>
                <w:szCs w:val="28"/>
              </w:rPr>
              <w:t>.</w:t>
            </w:r>
          </w:p>
        </w:tc>
        <w:tc>
          <w:tcPr>
            <w:tcW w:w="4655" w:type="pct"/>
            <w:gridSpan w:val="3"/>
          </w:tcPr>
          <w:p w:rsidR="00C869C9" w:rsidRPr="00EE7ED4" w:rsidRDefault="00C869C9" w:rsidP="0086272F">
            <w:pPr>
              <w:pStyle w:val="aff4"/>
              <w:jc w:val="both"/>
              <w:rPr>
                <w:b/>
                <w:sz w:val="28"/>
                <w:szCs w:val="28"/>
              </w:rPr>
            </w:pPr>
            <w:r w:rsidRPr="00EE7ED4">
              <w:rPr>
                <w:b/>
                <w:sz w:val="28"/>
                <w:szCs w:val="28"/>
              </w:rPr>
              <w:t>Кировский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3.1</w:t>
            </w:r>
            <w:r w:rsidR="00B22D78"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Мгинское городское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Путепровод на пересечении автодороги «Петрово - станция Малукса» с путями участка «Мга - Кириши - Будогощь» железнодорожного узла</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на пересечении автодороги «Петрово - станция Малукса»</w:t>
            </w:r>
          </w:p>
        </w:tc>
      </w:tr>
      <w:tr w:rsidR="00C869C9" w:rsidRPr="00EE7ED4" w:rsidTr="00C869C9">
        <w:tc>
          <w:tcPr>
            <w:tcW w:w="5000" w:type="pct"/>
            <w:gridSpan w:val="4"/>
            <w:shd w:val="clear" w:color="auto" w:fill="auto"/>
          </w:tcPr>
          <w:p w:rsidR="00C869C9" w:rsidRPr="00EE7ED4" w:rsidRDefault="00B22D78" w:rsidP="0086272F">
            <w:pPr>
              <w:pStyle w:val="aff4"/>
              <w:jc w:val="both"/>
              <w:rPr>
                <w:sz w:val="28"/>
                <w:szCs w:val="28"/>
              </w:rPr>
            </w:pPr>
            <w:r w:rsidRPr="00EE7ED4">
              <w:rPr>
                <w:sz w:val="28"/>
                <w:szCs w:val="28"/>
              </w:rPr>
              <w:t>П</w:t>
            </w:r>
            <w:r w:rsidR="00C869C9" w:rsidRPr="00EE7ED4">
              <w:rPr>
                <w:sz w:val="28"/>
                <w:szCs w:val="28"/>
              </w:rPr>
              <w:t>утепровод</w:t>
            </w:r>
            <w:r w:rsidRPr="00EE7ED4">
              <w:rPr>
                <w:sz w:val="28"/>
                <w:szCs w:val="28"/>
              </w:rPr>
              <w:t>ы</w:t>
            </w:r>
            <w:r w:rsidR="00C869C9" w:rsidRPr="00EE7ED4">
              <w:rPr>
                <w:sz w:val="28"/>
                <w:szCs w:val="28"/>
              </w:rPr>
              <w:t xml:space="preserve"> для ликвидации железнодорожных переездов на одном уровне с автомобильными дорогами</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1</w:t>
            </w:r>
            <w:r w:rsidR="00B22D78" w:rsidRPr="00EE7ED4">
              <w:rPr>
                <w:sz w:val="28"/>
                <w:szCs w:val="28"/>
              </w:rPr>
              <w:t>.</w:t>
            </w:r>
          </w:p>
        </w:tc>
        <w:tc>
          <w:tcPr>
            <w:tcW w:w="4655" w:type="pct"/>
            <w:gridSpan w:val="3"/>
          </w:tcPr>
          <w:p w:rsidR="00C869C9" w:rsidRPr="00EE7ED4" w:rsidRDefault="00C869C9" w:rsidP="0086272F">
            <w:pPr>
              <w:pStyle w:val="aff4"/>
              <w:jc w:val="both"/>
              <w:rPr>
                <w:b/>
                <w:sz w:val="28"/>
                <w:szCs w:val="28"/>
              </w:rPr>
            </w:pPr>
            <w:r w:rsidRPr="00EE7ED4">
              <w:rPr>
                <w:b/>
                <w:sz w:val="28"/>
                <w:szCs w:val="28"/>
              </w:rPr>
              <w:t>Выборгский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1.1</w:t>
            </w:r>
            <w:r w:rsidR="00B22D78"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Советское городское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Путепровод на пересечении автодороги «Зеленогорск - Приморск - Выборг» (км 99) железнодорожного участка «Прибылово - Советский» Большой Приморской линии железнодорожного узла (реконструкция)</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w:t>
            </w:r>
            <w:r w:rsidR="00B22D78" w:rsidRPr="00EE7ED4">
              <w:rPr>
                <w:sz w:val="28"/>
                <w:szCs w:val="28"/>
              </w:rPr>
              <w:t>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на автодороге «Зеленогорск - Приморск - Выборг» (км 99)</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2</w:t>
            </w:r>
            <w:r w:rsidR="00B22D78" w:rsidRPr="00EE7ED4">
              <w:rPr>
                <w:sz w:val="28"/>
                <w:szCs w:val="28"/>
              </w:rPr>
              <w:t>.</w:t>
            </w:r>
          </w:p>
        </w:tc>
        <w:tc>
          <w:tcPr>
            <w:tcW w:w="4655" w:type="pct"/>
            <w:gridSpan w:val="3"/>
          </w:tcPr>
          <w:p w:rsidR="00C869C9" w:rsidRPr="00EE7ED4" w:rsidRDefault="00C869C9" w:rsidP="0086272F">
            <w:pPr>
              <w:pStyle w:val="aff4"/>
              <w:jc w:val="both"/>
              <w:rPr>
                <w:b/>
                <w:sz w:val="28"/>
                <w:szCs w:val="28"/>
              </w:rPr>
            </w:pPr>
            <w:r w:rsidRPr="00EE7ED4">
              <w:rPr>
                <w:b/>
                <w:sz w:val="28"/>
                <w:szCs w:val="28"/>
              </w:rPr>
              <w:t>Гатчинский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2.1</w:t>
            </w:r>
            <w:r w:rsidR="00B22D78"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Вырицкое городское поселение</w:t>
            </w:r>
          </w:p>
        </w:tc>
        <w:tc>
          <w:tcPr>
            <w:tcW w:w="2291" w:type="pct"/>
            <w:shd w:val="clear" w:color="auto" w:fill="auto"/>
          </w:tcPr>
          <w:p w:rsidR="00B22D78" w:rsidRPr="00EE7ED4" w:rsidRDefault="00C869C9" w:rsidP="0086272F">
            <w:pPr>
              <w:pStyle w:val="aff4"/>
              <w:jc w:val="both"/>
              <w:rPr>
                <w:sz w:val="28"/>
                <w:szCs w:val="28"/>
              </w:rPr>
            </w:pPr>
            <w:r w:rsidRPr="00EE7ED4">
              <w:rPr>
                <w:sz w:val="28"/>
                <w:szCs w:val="28"/>
              </w:rPr>
              <w:t>Путепровод на пересечении автодороги «Мины - Новинка» с железнодорожным участком «Новинка - Оредеж»</w:t>
            </w:r>
          </w:p>
          <w:p w:rsidR="00C869C9" w:rsidRPr="00EE7ED4" w:rsidRDefault="00C869C9" w:rsidP="0086272F">
            <w:pPr>
              <w:pStyle w:val="aff4"/>
              <w:jc w:val="both"/>
              <w:rPr>
                <w:sz w:val="28"/>
                <w:szCs w:val="28"/>
                <w:u w:val="single"/>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автодорога «Мины - Новинка»</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3</w:t>
            </w:r>
            <w:r w:rsidR="00121077" w:rsidRPr="00EE7ED4">
              <w:rPr>
                <w:sz w:val="28"/>
                <w:szCs w:val="28"/>
              </w:rPr>
              <w:t>.</w:t>
            </w:r>
          </w:p>
        </w:tc>
        <w:tc>
          <w:tcPr>
            <w:tcW w:w="4655" w:type="pct"/>
            <w:gridSpan w:val="3"/>
          </w:tcPr>
          <w:p w:rsidR="00C869C9" w:rsidRPr="00EE7ED4" w:rsidRDefault="00C869C9" w:rsidP="0086272F">
            <w:pPr>
              <w:pStyle w:val="aff4"/>
              <w:jc w:val="both"/>
              <w:rPr>
                <w:b/>
                <w:sz w:val="28"/>
                <w:szCs w:val="28"/>
              </w:rPr>
            </w:pPr>
            <w:r w:rsidRPr="00EE7ED4">
              <w:rPr>
                <w:b/>
                <w:sz w:val="28"/>
                <w:szCs w:val="28"/>
              </w:rPr>
              <w:t>Киришский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3.1</w:t>
            </w:r>
            <w:r w:rsidR="00121077"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Пчевжинское сельское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Путепровод на пересечении автодороги «Кириши - Будогощь - Смолино» с путями участка «Мга - Кириши - Будогощь» железнодорожного узла</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на автодороге  «Кириши - Будогощь - Смолино»</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3.2</w:t>
            </w:r>
            <w:r w:rsidR="00121077"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Будогощское городское поселение, Пчевжинское сельское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Путепровод на пересечении автодороги «Лодейное Поле - Тихвин - Будогощь - Чудово» с путями участка «Мга - Кириши - Будогощь» железнодорожного узла (реконструкция существующего путе</w:t>
            </w:r>
            <w:r w:rsidR="00121077" w:rsidRPr="00EE7ED4">
              <w:rPr>
                <w:sz w:val="28"/>
                <w:szCs w:val="28"/>
              </w:rPr>
              <w:t>провода)</w:t>
            </w:r>
          </w:p>
          <w:p w:rsidR="00C869C9" w:rsidRPr="00EE7ED4" w:rsidRDefault="00C869C9" w:rsidP="0086272F">
            <w:pPr>
              <w:pStyle w:val="aff4"/>
              <w:jc w:val="both"/>
              <w:rPr>
                <w:sz w:val="28"/>
                <w:szCs w:val="28"/>
              </w:rPr>
            </w:pPr>
            <w:r w:rsidRPr="00EE7ED4">
              <w:rPr>
                <w:sz w:val="28"/>
                <w:szCs w:val="28"/>
                <w:u w:val="single"/>
              </w:rPr>
              <w:t>Назначение:</w:t>
            </w:r>
            <w:r w:rsidRPr="00EE7ED4">
              <w:rPr>
                <w:sz w:val="28"/>
                <w:szCs w:val="28"/>
              </w:rPr>
              <w:t xml:space="preserve"> </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на автодороге «Лодейное Поле - Тихвин - Будогощь - Чудово»</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4</w:t>
            </w:r>
            <w:r w:rsidR="00121077" w:rsidRPr="00EE7ED4">
              <w:rPr>
                <w:sz w:val="28"/>
                <w:szCs w:val="28"/>
              </w:rPr>
              <w:t>.</w:t>
            </w:r>
          </w:p>
        </w:tc>
        <w:tc>
          <w:tcPr>
            <w:tcW w:w="4655" w:type="pct"/>
            <w:gridSpan w:val="3"/>
          </w:tcPr>
          <w:p w:rsidR="00C869C9" w:rsidRPr="00EE7ED4" w:rsidRDefault="00C869C9" w:rsidP="0086272F">
            <w:pPr>
              <w:pStyle w:val="aff4"/>
              <w:jc w:val="both"/>
              <w:rPr>
                <w:b/>
                <w:sz w:val="28"/>
                <w:szCs w:val="28"/>
              </w:rPr>
            </w:pPr>
            <w:r w:rsidRPr="00EE7ED4">
              <w:rPr>
                <w:b/>
                <w:sz w:val="28"/>
                <w:szCs w:val="28"/>
              </w:rPr>
              <w:t>Ломоносовский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4.1</w:t>
            </w:r>
            <w:r w:rsidR="00121077"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Лебяженское городское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Путепровод на пересечении автодороги «Форт Красная Горка - Коваши - Сосновый Бор» с реконструируемым участком «Ораниенбаум - Бронка - Калище»</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на автодороге «Форт Красная Горка - Коваши - Сосновый Бор»</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5</w:t>
            </w:r>
            <w:r w:rsidR="00121077" w:rsidRPr="00EE7ED4">
              <w:rPr>
                <w:sz w:val="28"/>
                <w:szCs w:val="28"/>
              </w:rPr>
              <w:t>.</w:t>
            </w:r>
          </w:p>
        </w:tc>
        <w:tc>
          <w:tcPr>
            <w:tcW w:w="4655" w:type="pct"/>
            <w:gridSpan w:val="3"/>
          </w:tcPr>
          <w:p w:rsidR="00C869C9" w:rsidRPr="00EE7ED4" w:rsidRDefault="00C869C9" w:rsidP="0086272F">
            <w:pPr>
              <w:pStyle w:val="aff4"/>
              <w:jc w:val="both"/>
              <w:rPr>
                <w:sz w:val="28"/>
                <w:szCs w:val="28"/>
              </w:rPr>
            </w:pPr>
            <w:r w:rsidRPr="00EE7ED4">
              <w:rPr>
                <w:b/>
                <w:sz w:val="28"/>
                <w:szCs w:val="28"/>
              </w:rPr>
              <w:t>Лужский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5.1</w:t>
            </w:r>
            <w:r w:rsidR="00121077"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Торковичское сельское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Путепровод на пересечении автодороги «Жельцы - Торковичи» с железнодорожным участком «Новинка - Оредеж»</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безопасности движения, разведение железнодорожных и автомобильных потоков;</w:t>
            </w:r>
          </w:p>
          <w:p w:rsidR="00C869C9" w:rsidRPr="00EE7ED4" w:rsidRDefault="00C869C9" w:rsidP="0086272F">
            <w:pPr>
              <w:pStyle w:val="aff4"/>
              <w:jc w:val="both"/>
              <w:rPr>
                <w:sz w:val="28"/>
                <w:szCs w:val="28"/>
              </w:rPr>
            </w:pPr>
            <w:r w:rsidRPr="00EE7ED4">
              <w:rPr>
                <w:sz w:val="28"/>
                <w:szCs w:val="28"/>
              </w:rPr>
              <w:t>- увеличение пропускной способности</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пересечение автодороги «Жельцы - Торковичи» с железнодорожным участком «Новинка - Оредеж»</w:t>
            </w:r>
          </w:p>
        </w:tc>
      </w:tr>
      <w:tr w:rsidR="00C869C9" w:rsidRPr="00EE7ED4" w:rsidTr="00C869C9">
        <w:tc>
          <w:tcPr>
            <w:tcW w:w="5000" w:type="pct"/>
            <w:gridSpan w:val="4"/>
          </w:tcPr>
          <w:p w:rsidR="00C869C9" w:rsidRPr="00EE7ED4" w:rsidRDefault="00121077" w:rsidP="0086272F">
            <w:pPr>
              <w:pStyle w:val="aff4"/>
              <w:jc w:val="both"/>
              <w:rPr>
                <w:sz w:val="28"/>
                <w:szCs w:val="28"/>
              </w:rPr>
            </w:pPr>
            <w:r w:rsidRPr="00EE7ED4">
              <w:rPr>
                <w:sz w:val="28"/>
                <w:szCs w:val="28"/>
              </w:rPr>
              <w:t>С</w:t>
            </w:r>
            <w:r w:rsidR="00C869C9" w:rsidRPr="00EE7ED4">
              <w:rPr>
                <w:sz w:val="28"/>
                <w:szCs w:val="28"/>
              </w:rPr>
              <w:t>троительств</w:t>
            </w:r>
            <w:r w:rsidRPr="00EE7ED4">
              <w:rPr>
                <w:sz w:val="28"/>
                <w:szCs w:val="28"/>
              </w:rPr>
              <w:t>о</w:t>
            </w:r>
            <w:r w:rsidR="00C869C9" w:rsidRPr="00EE7ED4">
              <w:rPr>
                <w:sz w:val="28"/>
                <w:szCs w:val="28"/>
              </w:rPr>
              <w:t xml:space="preserve"> новых или замен</w:t>
            </w:r>
            <w:r w:rsidRPr="00EE7ED4">
              <w:rPr>
                <w:sz w:val="28"/>
                <w:szCs w:val="28"/>
              </w:rPr>
              <w:t>а</w:t>
            </w:r>
            <w:r w:rsidR="00C869C9" w:rsidRPr="00EE7ED4">
              <w:rPr>
                <w:sz w:val="28"/>
                <w:szCs w:val="28"/>
              </w:rPr>
              <w:t xml:space="preserve"> (восстановлени</w:t>
            </w:r>
            <w:r w:rsidRPr="00EE7ED4">
              <w:rPr>
                <w:sz w:val="28"/>
                <w:szCs w:val="28"/>
              </w:rPr>
              <w:t>е</w:t>
            </w:r>
            <w:r w:rsidR="00C869C9" w:rsidRPr="00EE7ED4">
              <w:rPr>
                <w:sz w:val="28"/>
                <w:szCs w:val="28"/>
              </w:rPr>
              <w:t>) аварийных мостов</w:t>
            </w:r>
          </w:p>
        </w:tc>
      </w:tr>
      <w:tr w:rsidR="00C869C9" w:rsidRPr="00EE7ED4" w:rsidTr="00C869C9">
        <w:tc>
          <w:tcPr>
            <w:tcW w:w="345" w:type="pct"/>
            <w:shd w:val="clear" w:color="auto" w:fill="auto"/>
          </w:tcPr>
          <w:p w:rsidR="00C869C9" w:rsidRPr="00EE7ED4" w:rsidRDefault="00C869C9" w:rsidP="0086272F">
            <w:pPr>
              <w:pStyle w:val="aff4"/>
              <w:jc w:val="both"/>
              <w:rPr>
                <w:b/>
                <w:sz w:val="28"/>
                <w:szCs w:val="28"/>
              </w:rPr>
            </w:pPr>
            <w:r w:rsidRPr="00EE7ED4">
              <w:rPr>
                <w:b/>
                <w:sz w:val="28"/>
                <w:szCs w:val="28"/>
              </w:rPr>
              <w:t>1</w:t>
            </w:r>
            <w:r w:rsidR="00121077" w:rsidRPr="00EE7ED4">
              <w:rPr>
                <w:b/>
                <w:sz w:val="28"/>
                <w:szCs w:val="28"/>
              </w:rPr>
              <w:t>.</w:t>
            </w:r>
          </w:p>
        </w:tc>
        <w:tc>
          <w:tcPr>
            <w:tcW w:w="4655" w:type="pct"/>
            <w:gridSpan w:val="3"/>
          </w:tcPr>
          <w:p w:rsidR="00C869C9" w:rsidRPr="00EE7ED4" w:rsidRDefault="00C869C9" w:rsidP="0086272F">
            <w:pPr>
              <w:pStyle w:val="aff4"/>
              <w:jc w:val="both"/>
              <w:rPr>
                <w:b/>
                <w:sz w:val="28"/>
                <w:szCs w:val="28"/>
              </w:rPr>
            </w:pPr>
            <w:r w:rsidRPr="00EE7ED4">
              <w:rPr>
                <w:b/>
                <w:sz w:val="28"/>
                <w:szCs w:val="28"/>
              </w:rPr>
              <w:t>Кингисеппский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1.1</w:t>
            </w:r>
            <w:r w:rsidR="00121077"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Кузёмкинское сельское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Мост через реку Нарва на планируемой автомобильной дороге продолжение «Петродворец - Кейкино» до границы с Эстонской Республикой</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C869C9" w:rsidRPr="00EE7ED4" w:rsidRDefault="00C869C9" w:rsidP="0086272F">
            <w:pPr>
              <w:pStyle w:val="aff4"/>
              <w:jc w:val="both"/>
              <w:rPr>
                <w:sz w:val="28"/>
                <w:szCs w:val="28"/>
              </w:rPr>
            </w:pPr>
            <w:r w:rsidRPr="00EE7ED4">
              <w:rPr>
                <w:sz w:val="28"/>
                <w:szCs w:val="28"/>
              </w:rPr>
              <w:t>- обеспечение безопасности движения</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через реку Нарва на планируемой автомобильной дороге продолжение «Петродворец - Кейкино»</w:t>
            </w:r>
          </w:p>
        </w:tc>
      </w:tr>
      <w:tr w:rsidR="00C869C9" w:rsidRPr="00EE7ED4" w:rsidTr="00C869C9">
        <w:tc>
          <w:tcPr>
            <w:tcW w:w="345" w:type="pct"/>
            <w:shd w:val="clear" w:color="auto" w:fill="auto"/>
          </w:tcPr>
          <w:p w:rsidR="00C869C9" w:rsidRPr="00EE7ED4" w:rsidRDefault="00C869C9" w:rsidP="0086272F">
            <w:pPr>
              <w:pStyle w:val="aff4"/>
              <w:jc w:val="both"/>
              <w:rPr>
                <w:b/>
                <w:sz w:val="28"/>
                <w:szCs w:val="28"/>
              </w:rPr>
            </w:pPr>
            <w:r w:rsidRPr="00EE7ED4">
              <w:rPr>
                <w:b/>
                <w:sz w:val="28"/>
                <w:szCs w:val="28"/>
              </w:rPr>
              <w:t>2</w:t>
            </w:r>
            <w:r w:rsidR="00121077" w:rsidRPr="00EE7ED4">
              <w:rPr>
                <w:b/>
                <w:sz w:val="28"/>
                <w:szCs w:val="28"/>
              </w:rPr>
              <w:t>.</w:t>
            </w:r>
          </w:p>
        </w:tc>
        <w:tc>
          <w:tcPr>
            <w:tcW w:w="4655" w:type="pct"/>
            <w:gridSpan w:val="3"/>
          </w:tcPr>
          <w:p w:rsidR="00C869C9" w:rsidRPr="00EE7ED4" w:rsidRDefault="00C869C9" w:rsidP="0086272F">
            <w:pPr>
              <w:pStyle w:val="aff4"/>
              <w:jc w:val="both"/>
              <w:rPr>
                <w:b/>
                <w:sz w:val="28"/>
                <w:szCs w:val="28"/>
              </w:rPr>
            </w:pPr>
            <w:r w:rsidRPr="00EE7ED4">
              <w:rPr>
                <w:b/>
                <w:sz w:val="28"/>
                <w:szCs w:val="28"/>
              </w:rPr>
              <w:t>Кировский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2.1</w:t>
            </w:r>
            <w:r w:rsidR="00121077"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Суховское сельское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Мостовое сооружение через Новоладожский канал в деревне Чёр</w:t>
            </w:r>
            <w:r w:rsidR="00121077" w:rsidRPr="00EE7ED4">
              <w:rPr>
                <w:sz w:val="28"/>
                <w:szCs w:val="28"/>
              </w:rPr>
              <w:t>ное</w:t>
            </w:r>
          </w:p>
          <w:p w:rsidR="00C869C9" w:rsidRPr="00EE7ED4" w:rsidRDefault="00C869C9" w:rsidP="0086272F">
            <w:pPr>
              <w:pStyle w:val="aff4"/>
              <w:jc w:val="both"/>
              <w:rPr>
                <w:sz w:val="28"/>
                <w:szCs w:val="28"/>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 обеспечение безопасной непрерывной работы транспортных артерий;</w:t>
            </w:r>
          </w:p>
          <w:p w:rsidR="00C869C9" w:rsidRPr="00EE7ED4" w:rsidRDefault="00C869C9" w:rsidP="0086272F">
            <w:pPr>
              <w:pStyle w:val="aff4"/>
              <w:jc w:val="both"/>
              <w:rPr>
                <w:sz w:val="28"/>
                <w:szCs w:val="28"/>
              </w:rPr>
            </w:pPr>
            <w:r w:rsidRPr="00EE7ED4">
              <w:rPr>
                <w:sz w:val="28"/>
                <w:szCs w:val="28"/>
              </w:rPr>
              <w:t>- обеспечение безопасности движения</w:t>
            </w:r>
          </w:p>
        </w:tc>
        <w:tc>
          <w:tcPr>
            <w:tcW w:w="1185" w:type="pct"/>
            <w:shd w:val="clear" w:color="auto" w:fill="auto"/>
          </w:tcPr>
          <w:p w:rsidR="00C869C9" w:rsidRPr="00EE7ED4" w:rsidRDefault="00121077" w:rsidP="0086272F">
            <w:pPr>
              <w:pStyle w:val="aff4"/>
              <w:jc w:val="both"/>
              <w:rPr>
                <w:sz w:val="28"/>
                <w:szCs w:val="28"/>
              </w:rPr>
            </w:pPr>
            <w:r w:rsidRPr="00EE7ED4">
              <w:rPr>
                <w:sz w:val="28"/>
                <w:szCs w:val="28"/>
              </w:rPr>
              <w:t xml:space="preserve">деревня </w:t>
            </w:r>
            <w:r w:rsidR="00C869C9" w:rsidRPr="00EE7ED4">
              <w:rPr>
                <w:sz w:val="28"/>
                <w:szCs w:val="28"/>
              </w:rPr>
              <w:t>Чёрное</w:t>
            </w:r>
          </w:p>
        </w:tc>
      </w:tr>
      <w:tr w:rsidR="00C869C9" w:rsidRPr="00EE7ED4" w:rsidTr="00C869C9">
        <w:tc>
          <w:tcPr>
            <w:tcW w:w="5000" w:type="pct"/>
            <w:gridSpan w:val="4"/>
            <w:shd w:val="clear" w:color="auto" w:fill="auto"/>
          </w:tcPr>
          <w:p w:rsidR="00C869C9" w:rsidRPr="00EE7ED4" w:rsidRDefault="00C869C9" w:rsidP="0086272F">
            <w:pPr>
              <w:pStyle w:val="aff4"/>
              <w:jc w:val="both"/>
              <w:rPr>
                <w:sz w:val="28"/>
                <w:szCs w:val="28"/>
              </w:rPr>
            </w:pPr>
            <w:r w:rsidRPr="00EE7ED4">
              <w:rPr>
                <w:sz w:val="28"/>
                <w:szCs w:val="28"/>
              </w:rPr>
              <w:t>Развитие системы общественного транспорта</w:t>
            </w:r>
          </w:p>
        </w:tc>
      </w:tr>
      <w:tr w:rsidR="00C869C9" w:rsidRPr="00EE7ED4" w:rsidTr="00C869C9">
        <w:tc>
          <w:tcPr>
            <w:tcW w:w="345" w:type="pct"/>
            <w:shd w:val="clear" w:color="auto" w:fill="auto"/>
          </w:tcPr>
          <w:p w:rsidR="00C869C9" w:rsidRPr="00EE7ED4" w:rsidRDefault="00C869C9" w:rsidP="0086272F">
            <w:pPr>
              <w:pStyle w:val="aff4"/>
              <w:jc w:val="both"/>
              <w:rPr>
                <w:b/>
                <w:sz w:val="28"/>
                <w:szCs w:val="28"/>
              </w:rPr>
            </w:pPr>
            <w:r w:rsidRPr="00EE7ED4">
              <w:rPr>
                <w:b/>
                <w:sz w:val="28"/>
                <w:szCs w:val="28"/>
              </w:rPr>
              <w:t>1</w:t>
            </w:r>
            <w:r w:rsidR="00121077" w:rsidRPr="00EE7ED4">
              <w:rPr>
                <w:b/>
                <w:sz w:val="28"/>
                <w:szCs w:val="28"/>
              </w:rPr>
              <w:t>.</w:t>
            </w:r>
          </w:p>
        </w:tc>
        <w:tc>
          <w:tcPr>
            <w:tcW w:w="4655" w:type="pct"/>
            <w:gridSpan w:val="3"/>
          </w:tcPr>
          <w:p w:rsidR="00C869C9" w:rsidRPr="00EE7ED4" w:rsidRDefault="00C869C9" w:rsidP="0086272F">
            <w:pPr>
              <w:pStyle w:val="aff4"/>
              <w:jc w:val="both"/>
              <w:rPr>
                <w:b/>
                <w:sz w:val="28"/>
                <w:szCs w:val="28"/>
              </w:rPr>
            </w:pPr>
            <w:r w:rsidRPr="00EE7ED4">
              <w:rPr>
                <w:b/>
                <w:sz w:val="28"/>
                <w:szCs w:val="28"/>
              </w:rPr>
              <w:t>Гатчинский муниципальный район</w:t>
            </w:r>
          </w:p>
        </w:tc>
      </w:tr>
      <w:tr w:rsidR="00C869C9" w:rsidRPr="00EE7ED4" w:rsidTr="00C869C9">
        <w:tc>
          <w:tcPr>
            <w:tcW w:w="345" w:type="pct"/>
            <w:shd w:val="clear" w:color="auto" w:fill="auto"/>
          </w:tcPr>
          <w:p w:rsidR="00C869C9" w:rsidRPr="00EE7ED4" w:rsidRDefault="00C869C9" w:rsidP="0086272F">
            <w:pPr>
              <w:pStyle w:val="aff4"/>
              <w:jc w:val="both"/>
              <w:rPr>
                <w:sz w:val="28"/>
                <w:szCs w:val="28"/>
              </w:rPr>
            </w:pPr>
            <w:r w:rsidRPr="00EE7ED4">
              <w:rPr>
                <w:sz w:val="28"/>
                <w:szCs w:val="28"/>
              </w:rPr>
              <w:t>1.1</w:t>
            </w:r>
            <w:r w:rsidR="00121077" w:rsidRPr="00EE7ED4">
              <w:rPr>
                <w:sz w:val="28"/>
                <w:szCs w:val="28"/>
              </w:rPr>
              <w:t>.</w:t>
            </w:r>
          </w:p>
        </w:tc>
        <w:tc>
          <w:tcPr>
            <w:tcW w:w="1179" w:type="pct"/>
          </w:tcPr>
          <w:p w:rsidR="00C869C9" w:rsidRPr="00EE7ED4" w:rsidRDefault="00C869C9" w:rsidP="0086272F">
            <w:pPr>
              <w:pStyle w:val="aff4"/>
              <w:jc w:val="both"/>
              <w:rPr>
                <w:sz w:val="28"/>
                <w:szCs w:val="28"/>
              </w:rPr>
            </w:pPr>
            <w:r w:rsidRPr="00EE7ED4">
              <w:rPr>
                <w:sz w:val="28"/>
                <w:szCs w:val="28"/>
              </w:rPr>
              <w:t>Сиверское городское поселение</w:t>
            </w:r>
          </w:p>
        </w:tc>
        <w:tc>
          <w:tcPr>
            <w:tcW w:w="2291" w:type="pct"/>
            <w:shd w:val="clear" w:color="auto" w:fill="auto"/>
          </w:tcPr>
          <w:p w:rsidR="00C869C9" w:rsidRPr="00EE7ED4" w:rsidRDefault="00C869C9" w:rsidP="0086272F">
            <w:pPr>
              <w:pStyle w:val="aff4"/>
              <w:jc w:val="both"/>
              <w:rPr>
                <w:sz w:val="28"/>
                <w:szCs w:val="28"/>
              </w:rPr>
            </w:pPr>
            <w:r w:rsidRPr="00EE7ED4">
              <w:rPr>
                <w:sz w:val="28"/>
                <w:szCs w:val="28"/>
              </w:rPr>
              <w:t>Железнодорожная платформа с павильоном на железнодорожной станции «Сиверская»</w:t>
            </w:r>
            <w:r w:rsidR="00121077" w:rsidRPr="00EE7ED4">
              <w:rPr>
                <w:rStyle w:val="aff0"/>
                <w:sz w:val="28"/>
                <w:szCs w:val="28"/>
              </w:rPr>
              <w:footnoteReference w:id="10"/>
            </w:r>
          </w:p>
          <w:p w:rsidR="00C869C9" w:rsidRPr="00EE7ED4" w:rsidRDefault="00C869C9" w:rsidP="0086272F">
            <w:pPr>
              <w:pStyle w:val="aff4"/>
              <w:jc w:val="both"/>
              <w:rPr>
                <w:sz w:val="28"/>
                <w:szCs w:val="28"/>
                <w:u w:val="single"/>
              </w:rPr>
            </w:pPr>
            <w:r w:rsidRPr="00EE7ED4">
              <w:rPr>
                <w:sz w:val="28"/>
                <w:szCs w:val="28"/>
                <w:u w:val="single"/>
              </w:rPr>
              <w:t>Основные характеристики:</w:t>
            </w:r>
          </w:p>
          <w:p w:rsidR="00C869C9" w:rsidRPr="00EE7ED4" w:rsidRDefault="00C869C9" w:rsidP="0086272F">
            <w:pPr>
              <w:pStyle w:val="aff4"/>
              <w:jc w:val="both"/>
              <w:rPr>
                <w:sz w:val="28"/>
                <w:szCs w:val="28"/>
              </w:rPr>
            </w:pPr>
            <w:r w:rsidRPr="00EE7ED4">
              <w:rPr>
                <w:sz w:val="28"/>
                <w:szCs w:val="28"/>
              </w:rPr>
              <w:t>- площадь территории: 1,0 га</w:t>
            </w:r>
          </w:p>
          <w:p w:rsidR="00121077" w:rsidRPr="00EE7ED4" w:rsidRDefault="00C869C9" w:rsidP="0086272F">
            <w:pPr>
              <w:pStyle w:val="aff4"/>
              <w:jc w:val="both"/>
              <w:rPr>
                <w:sz w:val="28"/>
                <w:szCs w:val="28"/>
                <w:u w:val="single"/>
              </w:rPr>
            </w:pPr>
            <w:r w:rsidRPr="00EE7ED4">
              <w:rPr>
                <w:sz w:val="28"/>
                <w:szCs w:val="28"/>
                <w:u w:val="single"/>
              </w:rPr>
              <w:t>Назначение:</w:t>
            </w:r>
          </w:p>
          <w:p w:rsidR="00C869C9" w:rsidRPr="00EE7ED4" w:rsidRDefault="00C869C9" w:rsidP="0086272F">
            <w:pPr>
              <w:pStyle w:val="aff4"/>
              <w:jc w:val="both"/>
              <w:rPr>
                <w:sz w:val="28"/>
                <w:szCs w:val="28"/>
              </w:rPr>
            </w:pPr>
            <w:r w:rsidRPr="00EE7ED4">
              <w:rPr>
                <w:sz w:val="28"/>
                <w:szCs w:val="28"/>
              </w:rPr>
              <w:t>обеспечение посадки (высадки) пассажиров аэропорта «Сиверский» для перевозки скоростным железнодорожным поездом (аэроэкспресс)</w:t>
            </w:r>
          </w:p>
        </w:tc>
        <w:tc>
          <w:tcPr>
            <w:tcW w:w="1185" w:type="pct"/>
            <w:shd w:val="clear" w:color="auto" w:fill="auto"/>
          </w:tcPr>
          <w:p w:rsidR="00C869C9" w:rsidRPr="00EE7ED4" w:rsidRDefault="00C869C9" w:rsidP="0086272F">
            <w:pPr>
              <w:pStyle w:val="aff4"/>
              <w:jc w:val="both"/>
              <w:rPr>
                <w:sz w:val="28"/>
                <w:szCs w:val="28"/>
              </w:rPr>
            </w:pPr>
            <w:r w:rsidRPr="00EE7ED4">
              <w:rPr>
                <w:sz w:val="28"/>
                <w:szCs w:val="28"/>
              </w:rPr>
              <w:t>железнодорожная станция «Сиверская»</w:t>
            </w:r>
          </w:p>
        </w:tc>
      </w:tr>
    </w:tbl>
    <w:p w:rsidR="000B6C35" w:rsidRPr="00EE7ED4" w:rsidRDefault="000B6C35" w:rsidP="0086272F">
      <w:pPr>
        <w:pStyle w:val="aff4"/>
        <w:rPr>
          <w:sz w:val="28"/>
          <w:szCs w:val="28"/>
        </w:rPr>
      </w:pPr>
    </w:p>
    <w:p w:rsidR="00121077" w:rsidRPr="00EE7ED4" w:rsidRDefault="00121077" w:rsidP="0086272F">
      <w:pPr>
        <w:pStyle w:val="aff4"/>
        <w:jc w:val="both"/>
        <w:outlineLvl w:val="0"/>
        <w:rPr>
          <w:sz w:val="28"/>
          <w:szCs w:val="28"/>
        </w:rPr>
      </w:pPr>
      <w:bookmarkStart w:id="54" w:name="_Toc437185721"/>
      <w:bookmarkStart w:id="55" w:name="_Toc437185977"/>
      <w:bookmarkStart w:id="56" w:name="_Toc437689401"/>
      <w:r w:rsidRPr="00EE7ED4">
        <w:rPr>
          <w:sz w:val="28"/>
          <w:szCs w:val="28"/>
        </w:rPr>
        <w:t>О</w:t>
      </w:r>
      <w:r w:rsidR="00C241FD" w:rsidRPr="00EE7ED4">
        <w:rPr>
          <w:sz w:val="28"/>
          <w:szCs w:val="28"/>
        </w:rPr>
        <w:t>бъект</w:t>
      </w:r>
      <w:r w:rsidRPr="00EE7ED4">
        <w:rPr>
          <w:sz w:val="28"/>
          <w:szCs w:val="28"/>
        </w:rPr>
        <w:t>ы</w:t>
      </w:r>
      <w:r w:rsidR="00C241FD" w:rsidRPr="00EE7ED4">
        <w:rPr>
          <w:sz w:val="28"/>
          <w:szCs w:val="28"/>
        </w:rPr>
        <w:t xml:space="preserve"> газоснабжения и газификации регионального значения</w:t>
      </w:r>
    </w:p>
    <w:p w:rsidR="00C241FD" w:rsidRPr="00EE7ED4" w:rsidRDefault="00121077" w:rsidP="0086272F">
      <w:pPr>
        <w:pStyle w:val="aff4"/>
        <w:jc w:val="both"/>
        <w:outlineLvl w:val="0"/>
        <w:rPr>
          <w:sz w:val="28"/>
          <w:szCs w:val="28"/>
        </w:rPr>
      </w:pPr>
      <w:r w:rsidRPr="00EE7ED4">
        <w:rPr>
          <w:sz w:val="28"/>
          <w:szCs w:val="28"/>
        </w:rPr>
        <w:t>П</w:t>
      </w:r>
      <w:r w:rsidR="00C241FD" w:rsidRPr="00EE7ED4">
        <w:rPr>
          <w:sz w:val="28"/>
          <w:szCs w:val="28"/>
        </w:rPr>
        <w:t>ерв</w:t>
      </w:r>
      <w:r w:rsidRPr="00EE7ED4">
        <w:rPr>
          <w:sz w:val="28"/>
          <w:szCs w:val="28"/>
        </w:rPr>
        <w:t>ая</w:t>
      </w:r>
      <w:r w:rsidR="00C241FD" w:rsidRPr="00EE7ED4">
        <w:rPr>
          <w:sz w:val="28"/>
          <w:szCs w:val="28"/>
        </w:rPr>
        <w:t xml:space="preserve"> очередь</w:t>
      </w:r>
      <w:bookmarkEnd w:id="54"/>
      <w:bookmarkEnd w:id="55"/>
      <w:bookmarkEnd w:id="56"/>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185"/>
        <w:gridCol w:w="4066"/>
        <w:gridCol w:w="2394"/>
      </w:tblGrid>
      <w:tr w:rsidR="00121077" w:rsidRPr="00EE7ED4" w:rsidTr="00121077">
        <w:trPr>
          <w:trHeight w:val="144"/>
          <w:tblHeader/>
        </w:trPr>
        <w:tc>
          <w:tcPr>
            <w:tcW w:w="339" w:type="pct"/>
            <w:shd w:val="clear" w:color="auto" w:fill="auto"/>
            <w:vAlign w:val="center"/>
          </w:tcPr>
          <w:p w:rsidR="00121077" w:rsidRPr="00EE7ED4" w:rsidRDefault="00121077" w:rsidP="0086272F">
            <w:pPr>
              <w:pStyle w:val="aff4"/>
              <w:jc w:val="center"/>
              <w:rPr>
                <w:sz w:val="28"/>
                <w:szCs w:val="28"/>
              </w:rPr>
            </w:pPr>
            <w:r w:rsidRPr="00EE7ED4">
              <w:rPr>
                <w:sz w:val="28"/>
                <w:szCs w:val="28"/>
              </w:rPr>
              <w:t>№</w:t>
            </w:r>
          </w:p>
        </w:tc>
        <w:tc>
          <w:tcPr>
            <w:tcW w:w="1528" w:type="pct"/>
            <w:vAlign w:val="center"/>
          </w:tcPr>
          <w:p w:rsidR="00121077" w:rsidRPr="00EE7ED4" w:rsidRDefault="00121077" w:rsidP="0086272F">
            <w:pPr>
              <w:pStyle w:val="aff4"/>
              <w:jc w:val="center"/>
              <w:rPr>
                <w:sz w:val="28"/>
                <w:szCs w:val="28"/>
              </w:rPr>
            </w:pPr>
            <w:r w:rsidRPr="00EE7ED4">
              <w:rPr>
                <w:sz w:val="28"/>
                <w:szCs w:val="28"/>
              </w:rPr>
              <w:t>Муниципальное                   образование</w:t>
            </w:r>
          </w:p>
        </w:tc>
        <w:tc>
          <w:tcPr>
            <w:tcW w:w="1984" w:type="pct"/>
            <w:shd w:val="clear" w:color="auto" w:fill="auto"/>
            <w:vAlign w:val="center"/>
          </w:tcPr>
          <w:p w:rsidR="00121077" w:rsidRPr="00EE7ED4" w:rsidRDefault="00121077" w:rsidP="0086272F">
            <w:pPr>
              <w:pStyle w:val="aff4"/>
              <w:jc w:val="center"/>
              <w:rPr>
                <w:sz w:val="28"/>
                <w:szCs w:val="28"/>
              </w:rPr>
            </w:pPr>
            <w:r w:rsidRPr="00EE7ED4">
              <w:rPr>
                <w:sz w:val="28"/>
                <w:szCs w:val="28"/>
              </w:rPr>
              <w:t>Сведения об объектах</w:t>
            </w:r>
          </w:p>
        </w:tc>
        <w:tc>
          <w:tcPr>
            <w:tcW w:w="1149" w:type="pct"/>
            <w:shd w:val="clear" w:color="auto" w:fill="auto"/>
            <w:vAlign w:val="center"/>
          </w:tcPr>
          <w:p w:rsidR="00121077" w:rsidRPr="00EE7ED4" w:rsidRDefault="00121077" w:rsidP="0086272F">
            <w:pPr>
              <w:pStyle w:val="aff4"/>
              <w:jc w:val="center"/>
              <w:rPr>
                <w:sz w:val="28"/>
                <w:szCs w:val="28"/>
              </w:rPr>
            </w:pPr>
            <w:r w:rsidRPr="00EE7ED4">
              <w:rPr>
                <w:sz w:val="28"/>
                <w:szCs w:val="28"/>
              </w:rPr>
              <w:t>Местоположение</w:t>
            </w:r>
          </w:p>
        </w:tc>
      </w:tr>
      <w:tr w:rsidR="00121077" w:rsidRPr="00EE7ED4" w:rsidTr="00121077">
        <w:trPr>
          <w:trHeight w:val="144"/>
        </w:trPr>
        <w:tc>
          <w:tcPr>
            <w:tcW w:w="5000" w:type="pct"/>
            <w:gridSpan w:val="4"/>
            <w:shd w:val="clear" w:color="auto" w:fill="auto"/>
            <w:vAlign w:val="center"/>
          </w:tcPr>
          <w:p w:rsidR="00121077" w:rsidRPr="00EE7ED4" w:rsidRDefault="00121077" w:rsidP="0086272F">
            <w:pPr>
              <w:pStyle w:val="aff4"/>
              <w:jc w:val="both"/>
              <w:rPr>
                <w:sz w:val="28"/>
                <w:szCs w:val="28"/>
              </w:rPr>
            </w:pPr>
            <w:r w:rsidRPr="00EE7ED4">
              <w:rPr>
                <w:bCs/>
                <w:sz w:val="28"/>
                <w:szCs w:val="28"/>
              </w:rPr>
              <w:t>Объекты, расположенные на территории нескольких муниципальных районов, городского округа</w:t>
            </w:r>
          </w:p>
        </w:tc>
      </w:tr>
      <w:tr w:rsidR="00121077" w:rsidRPr="00EE7ED4" w:rsidTr="00121077">
        <w:trPr>
          <w:trHeight w:val="144"/>
        </w:trPr>
        <w:tc>
          <w:tcPr>
            <w:tcW w:w="339" w:type="pct"/>
            <w:shd w:val="clear" w:color="auto" w:fill="auto"/>
            <w:vAlign w:val="center"/>
          </w:tcPr>
          <w:p w:rsidR="00121077" w:rsidRPr="00EE7ED4" w:rsidRDefault="00121077" w:rsidP="0086272F">
            <w:pPr>
              <w:pStyle w:val="aff4"/>
              <w:jc w:val="both"/>
              <w:rPr>
                <w:b/>
                <w:sz w:val="28"/>
                <w:szCs w:val="28"/>
              </w:rPr>
            </w:pPr>
            <w:r w:rsidRPr="00EE7ED4">
              <w:rPr>
                <w:b/>
                <w:sz w:val="28"/>
                <w:szCs w:val="28"/>
              </w:rPr>
              <w:t>1.</w:t>
            </w:r>
          </w:p>
        </w:tc>
        <w:tc>
          <w:tcPr>
            <w:tcW w:w="4661" w:type="pct"/>
            <w:gridSpan w:val="3"/>
            <w:vAlign w:val="center"/>
          </w:tcPr>
          <w:p w:rsidR="00121077" w:rsidRPr="00EE7ED4" w:rsidRDefault="00121077" w:rsidP="0086272F">
            <w:pPr>
              <w:pStyle w:val="aff4"/>
              <w:jc w:val="both"/>
              <w:rPr>
                <w:b/>
                <w:sz w:val="28"/>
                <w:szCs w:val="28"/>
              </w:rPr>
            </w:pPr>
            <w:r w:rsidRPr="00EE7ED4">
              <w:rPr>
                <w:b/>
                <w:bCs/>
                <w:sz w:val="28"/>
                <w:szCs w:val="28"/>
              </w:rPr>
              <w:t>Кингисеппский - Волосовский муниципальные районы</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1.1.</w:t>
            </w:r>
          </w:p>
        </w:tc>
        <w:tc>
          <w:tcPr>
            <w:tcW w:w="1528" w:type="pct"/>
            <w:shd w:val="clear" w:color="auto" w:fill="auto"/>
          </w:tcPr>
          <w:p w:rsidR="00121077" w:rsidRPr="00EE7ED4" w:rsidRDefault="00121077" w:rsidP="0086272F">
            <w:pPr>
              <w:pStyle w:val="aff4"/>
              <w:jc w:val="both"/>
              <w:rPr>
                <w:sz w:val="28"/>
                <w:szCs w:val="28"/>
              </w:rPr>
            </w:pPr>
            <w:r w:rsidRPr="00EE7ED4">
              <w:rPr>
                <w:sz w:val="28"/>
                <w:szCs w:val="28"/>
              </w:rPr>
              <w:t>Беседское сельское поселение, Пустомержское сельское поселение</w:t>
            </w:r>
          </w:p>
        </w:tc>
        <w:tc>
          <w:tcPr>
            <w:tcW w:w="1984" w:type="pct"/>
            <w:shd w:val="clear" w:color="auto" w:fill="auto"/>
          </w:tcPr>
          <w:p w:rsidR="00121077" w:rsidRPr="00EE7ED4" w:rsidRDefault="00121077" w:rsidP="0086272F">
            <w:pPr>
              <w:pStyle w:val="aff4"/>
              <w:jc w:val="both"/>
              <w:rPr>
                <w:bCs/>
                <w:sz w:val="28"/>
                <w:szCs w:val="28"/>
              </w:rPr>
            </w:pPr>
            <w:r w:rsidRPr="00EE7ED4">
              <w:rPr>
                <w:bCs/>
                <w:sz w:val="28"/>
                <w:szCs w:val="28"/>
              </w:rPr>
              <w:t>Межпоселковый газопровод (реконструкция)</w:t>
            </w:r>
          </w:p>
          <w:p w:rsidR="00121077" w:rsidRPr="00EE7ED4" w:rsidRDefault="00121077" w:rsidP="0086272F">
            <w:pPr>
              <w:pStyle w:val="aff4"/>
              <w:jc w:val="both"/>
              <w:rPr>
                <w:bCs/>
                <w:sz w:val="28"/>
                <w:szCs w:val="28"/>
              </w:rPr>
            </w:pPr>
            <w:r w:rsidRPr="00EE7ED4">
              <w:rPr>
                <w:bCs/>
                <w:sz w:val="28"/>
                <w:szCs w:val="28"/>
              </w:rPr>
              <w:t>(деревня Большая Пустомержа - деревня Шуговицы)</w:t>
            </w:r>
          </w:p>
          <w:p w:rsidR="00121077" w:rsidRPr="00EE7ED4" w:rsidRDefault="00121077" w:rsidP="0086272F">
            <w:pPr>
              <w:pStyle w:val="aff4"/>
              <w:jc w:val="both"/>
              <w:rPr>
                <w:bCs/>
                <w:sz w:val="28"/>
                <w:szCs w:val="28"/>
              </w:rPr>
            </w:pPr>
            <w:r w:rsidRPr="00EE7ED4">
              <w:rPr>
                <w:bCs/>
                <w:sz w:val="28"/>
                <w:szCs w:val="28"/>
              </w:rPr>
              <w:t>Газораспределительная сеть ГРС «Ополье»</w:t>
            </w:r>
          </w:p>
          <w:p w:rsidR="00121077" w:rsidRPr="00EE7ED4" w:rsidRDefault="00121077" w:rsidP="0086272F">
            <w:pPr>
              <w:pStyle w:val="aa"/>
              <w:jc w:val="both"/>
              <w:rPr>
                <w:sz w:val="28"/>
                <w:szCs w:val="28"/>
                <w:u w:val="single"/>
              </w:rPr>
            </w:pPr>
            <w:r w:rsidRPr="00EE7ED4">
              <w:rPr>
                <w:sz w:val="28"/>
                <w:szCs w:val="28"/>
                <w:u w:val="single"/>
              </w:rPr>
              <w:t>Основные характеристики:</w:t>
            </w:r>
          </w:p>
          <w:p w:rsidR="00121077" w:rsidRPr="00EE7ED4" w:rsidRDefault="00121077" w:rsidP="0086272F">
            <w:pPr>
              <w:pStyle w:val="aff4"/>
              <w:jc w:val="both"/>
              <w:rPr>
                <w:sz w:val="28"/>
                <w:szCs w:val="28"/>
              </w:rPr>
            </w:pPr>
            <w:r w:rsidRPr="00EE7ED4">
              <w:rPr>
                <w:sz w:val="28"/>
                <w:szCs w:val="28"/>
              </w:rPr>
              <w:t>- протяжённость газопровода: 5,3 км.</w:t>
            </w:r>
          </w:p>
          <w:p w:rsidR="00121077" w:rsidRPr="00EE7ED4" w:rsidRDefault="00121077" w:rsidP="0086272F">
            <w:pPr>
              <w:pStyle w:val="aff4"/>
              <w:jc w:val="both"/>
              <w:rPr>
                <w:sz w:val="28"/>
                <w:szCs w:val="28"/>
              </w:rPr>
            </w:pPr>
            <w:r w:rsidRPr="00EE7ED4">
              <w:rPr>
                <w:sz w:val="28"/>
                <w:szCs w:val="28"/>
                <w:u w:val="single"/>
              </w:rPr>
              <w:t>Назначение:</w:t>
            </w:r>
            <w:r w:rsidRPr="00EE7ED4">
              <w:rPr>
                <w:sz w:val="28"/>
                <w:szCs w:val="28"/>
              </w:rPr>
              <w:t xml:space="preserve"> газификация населённых пунктов </w:t>
            </w:r>
            <w:r w:rsidRPr="00EE7ED4">
              <w:rPr>
                <w:bCs/>
                <w:sz w:val="28"/>
                <w:szCs w:val="28"/>
              </w:rPr>
              <w:t>Большая Пустомержа, Шуговицы.</w:t>
            </w:r>
          </w:p>
          <w:p w:rsidR="00121077" w:rsidRPr="00EE7ED4" w:rsidRDefault="00121077" w:rsidP="00177B72">
            <w:pPr>
              <w:spacing w:after="0" w:line="240" w:lineRule="auto"/>
              <w:jc w:val="both"/>
              <w:outlineLvl w:val="0"/>
              <w:rPr>
                <w:rFonts w:ascii="Times New Roman" w:hAnsi="Times New Roman"/>
                <w:b/>
                <w:bCs/>
                <w:sz w:val="28"/>
                <w:szCs w:val="28"/>
              </w:rPr>
            </w:pPr>
            <w:r w:rsidRPr="00EE7ED4">
              <w:rPr>
                <w:rFonts w:ascii="Times New Roman" w:hAnsi="Times New Roman"/>
                <w:sz w:val="28"/>
                <w:szCs w:val="28"/>
                <w:u w:val="single"/>
              </w:rPr>
              <w:t>Характеристики зон с особыми условиями использования территори</w:t>
            </w:r>
            <w:r w:rsidR="005D4FFD"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177B72" w:rsidRPr="00EE7ED4">
              <w:rPr>
                <w:rFonts w:ascii="Times New Roman" w:eastAsia="Times New Roman" w:hAnsi="Times New Roman"/>
                <w:sz w:val="28"/>
                <w:szCs w:val="28"/>
                <w:lang w:eastAsia="ru-RU"/>
              </w:rPr>
              <w:t>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bCs/>
                <w:sz w:val="28"/>
                <w:szCs w:val="28"/>
              </w:rPr>
            </w:pPr>
            <w:r w:rsidRPr="00EE7ED4">
              <w:rPr>
                <w:bCs/>
                <w:sz w:val="28"/>
                <w:szCs w:val="28"/>
              </w:rPr>
              <w:t>деревня Большая Пустомержа, деревня Шуговицы</w:t>
            </w:r>
          </w:p>
        </w:tc>
      </w:tr>
      <w:tr w:rsidR="00121077" w:rsidRPr="00EE7ED4" w:rsidTr="00121077">
        <w:trPr>
          <w:trHeight w:val="144"/>
        </w:trPr>
        <w:tc>
          <w:tcPr>
            <w:tcW w:w="5000" w:type="pct"/>
            <w:gridSpan w:val="4"/>
            <w:shd w:val="clear" w:color="auto" w:fill="auto"/>
          </w:tcPr>
          <w:p w:rsidR="00121077" w:rsidRPr="00EE7ED4" w:rsidRDefault="00121077" w:rsidP="0086272F">
            <w:pPr>
              <w:pStyle w:val="aff4"/>
              <w:jc w:val="both"/>
              <w:rPr>
                <w:bCs/>
                <w:sz w:val="28"/>
                <w:szCs w:val="28"/>
              </w:rPr>
            </w:pPr>
            <w:r w:rsidRPr="00EE7ED4">
              <w:rPr>
                <w:bCs/>
                <w:sz w:val="28"/>
                <w:szCs w:val="28"/>
              </w:rPr>
              <w:t>Объекты, расположенные на территории одного муниципального района, городского округа</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2.</w:t>
            </w:r>
          </w:p>
        </w:tc>
        <w:tc>
          <w:tcPr>
            <w:tcW w:w="4661" w:type="pct"/>
            <w:gridSpan w:val="3"/>
          </w:tcPr>
          <w:p w:rsidR="00121077" w:rsidRPr="00EE7ED4" w:rsidRDefault="00121077" w:rsidP="0086272F">
            <w:pPr>
              <w:pStyle w:val="aff4"/>
              <w:jc w:val="both"/>
              <w:rPr>
                <w:b/>
                <w:sz w:val="28"/>
                <w:szCs w:val="28"/>
              </w:rPr>
            </w:pPr>
            <w:r w:rsidRPr="00EE7ED4">
              <w:rPr>
                <w:b/>
                <w:sz w:val="28"/>
                <w:szCs w:val="28"/>
              </w:rPr>
              <w:t>Бокситогорский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2.1.</w:t>
            </w:r>
          </w:p>
        </w:tc>
        <w:tc>
          <w:tcPr>
            <w:tcW w:w="1528" w:type="pct"/>
          </w:tcPr>
          <w:p w:rsidR="00121077" w:rsidRPr="00EE7ED4" w:rsidRDefault="00121077" w:rsidP="0086272F">
            <w:pPr>
              <w:pStyle w:val="aff4"/>
              <w:jc w:val="both"/>
              <w:rPr>
                <w:sz w:val="28"/>
                <w:szCs w:val="28"/>
              </w:rPr>
            </w:pPr>
            <w:r w:rsidRPr="00EE7ED4">
              <w:rPr>
                <w:sz w:val="28"/>
                <w:szCs w:val="28"/>
              </w:rPr>
              <w:t>Большедворское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«Большой Двор»</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u w:val="single"/>
              </w:rPr>
            </w:pPr>
            <w:r w:rsidRPr="00EE7ED4">
              <w:rPr>
                <w:sz w:val="28"/>
                <w:szCs w:val="28"/>
              </w:rPr>
              <w:t>установка ГРС (Q max 2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снабжение газом населённых пунктов и иных потребителей.</w:t>
            </w:r>
          </w:p>
          <w:p w:rsidR="00121077" w:rsidRPr="00EE7ED4" w:rsidRDefault="00177B7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Большой Двор</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2.2.</w:t>
            </w:r>
          </w:p>
        </w:tc>
        <w:tc>
          <w:tcPr>
            <w:tcW w:w="1528" w:type="pct"/>
          </w:tcPr>
          <w:p w:rsidR="00121077" w:rsidRPr="00EE7ED4" w:rsidRDefault="00121077" w:rsidP="0086272F">
            <w:pPr>
              <w:pStyle w:val="aff4"/>
              <w:jc w:val="both"/>
              <w:rPr>
                <w:sz w:val="28"/>
                <w:szCs w:val="28"/>
              </w:rPr>
            </w:pPr>
            <w:r w:rsidRPr="00EE7ED4">
              <w:rPr>
                <w:sz w:val="28"/>
                <w:szCs w:val="28"/>
              </w:rPr>
              <w:t>Ефимовское городское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«Ефимовский» (реконструкция)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u w:val="single"/>
              </w:rPr>
            </w:pPr>
            <w:r w:rsidRPr="00EE7ED4">
              <w:rPr>
                <w:sz w:val="28"/>
                <w:szCs w:val="28"/>
              </w:rPr>
              <w:t>установка (замена) ГРС (Q max 5,1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городской посёлок Ефимовский</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2.3.</w:t>
            </w:r>
          </w:p>
        </w:tc>
        <w:tc>
          <w:tcPr>
            <w:tcW w:w="1528" w:type="pct"/>
          </w:tcPr>
          <w:p w:rsidR="00121077" w:rsidRPr="00EE7ED4" w:rsidRDefault="00121077" w:rsidP="0086272F">
            <w:pPr>
              <w:pStyle w:val="aff4"/>
              <w:jc w:val="both"/>
              <w:rPr>
                <w:sz w:val="28"/>
                <w:szCs w:val="28"/>
              </w:rPr>
            </w:pPr>
            <w:r w:rsidRPr="00EE7ED4">
              <w:rPr>
                <w:sz w:val="28"/>
                <w:szCs w:val="28"/>
              </w:rPr>
              <w:t>Лидское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«Подборовье»</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u w:val="single"/>
              </w:rPr>
            </w:pPr>
            <w:r w:rsidRPr="00EE7ED4">
              <w:rPr>
                <w:sz w:val="28"/>
                <w:szCs w:val="28"/>
              </w:rPr>
              <w:t>установка ГРС (Q max 3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rPr>
              <w:t xml:space="preserve"> </w:t>
            </w: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снабжение газом населённых пунктов и иных 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посёлок Подборовье</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3.</w:t>
            </w:r>
          </w:p>
        </w:tc>
        <w:tc>
          <w:tcPr>
            <w:tcW w:w="4661" w:type="pct"/>
            <w:gridSpan w:val="3"/>
          </w:tcPr>
          <w:p w:rsidR="00121077" w:rsidRPr="00EE7ED4" w:rsidRDefault="00121077" w:rsidP="0086272F">
            <w:pPr>
              <w:pStyle w:val="aff4"/>
              <w:jc w:val="both"/>
              <w:rPr>
                <w:b/>
                <w:sz w:val="28"/>
                <w:szCs w:val="28"/>
              </w:rPr>
            </w:pPr>
            <w:r w:rsidRPr="00EE7ED4">
              <w:rPr>
                <w:b/>
                <w:sz w:val="28"/>
                <w:szCs w:val="28"/>
              </w:rPr>
              <w:t>Волховский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3.1.</w:t>
            </w:r>
          </w:p>
        </w:tc>
        <w:tc>
          <w:tcPr>
            <w:tcW w:w="1528" w:type="pct"/>
          </w:tcPr>
          <w:p w:rsidR="00121077" w:rsidRPr="00EE7ED4" w:rsidRDefault="00121077" w:rsidP="0086272F">
            <w:pPr>
              <w:pStyle w:val="aff4"/>
              <w:jc w:val="both"/>
              <w:rPr>
                <w:sz w:val="28"/>
                <w:szCs w:val="28"/>
              </w:rPr>
            </w:pPr>
            <w:r w:rsidRPr="00EE7ED4">
              <w:rPr>
                <w:sz w:val="28"/>
                <w:szCs w:val="28"/>
              </w:rPr>
              <w:t>Сясьстройское городское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«Сяський ЦБК» (реконструкция)</w:t>
            </w:r>
          </w:p>
          <w:p w:rsidR="0034404C" w:rsidRPr="00EE7ED4" w:rsidRDefault="00121077" w:rsidP="0086272F">
            <w:pPr>
              <w:pStyle w:val="aff4"/>
              <w:jc w:val="both"/>
              <w:rPr>
                <w:sz w:val="28"/>
                <w:szCs w:val="28"/>
                <w:u w:val="single"/>
              </w:rPr>
            </w:pPr>
            <w:r w:rsidRPr="00EE7ED4">
              <w:rPr>
                <w:sz w:val="28"/>
                <w:szCs w:val="28"/>
                <w:u w:val="single"/>
              </w:rPr>
              <w:t>Основные характеристики:</w:t>
            </w:r>
          </w:p>
          <w:p w:rsidR="00121077" w:rsidRPr="00EE7ED4" w:rsidRDefault="00121077" w:rsidP="0086272F">
            <w:pPr>
              <w:pStyle w:val="aff4"/>
              <w:jc w:val="both"/>
              <w:rPr>
                <w:sz w:val="28"/>
                <w:szCs w:val="28"/>
              </w:rPr>
            </w:pPr>
            <w:r w:rsidRPr="00EE7ED4">
              <w:rPr>
                <w:sz w:val="28"/>
                <w:szCs w:val="28"/>
              </w:rPr>
              <w:t>установка (замена) ГРС (Q max 50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город Сясьстрой</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4</w:t>
            </w:r>
            <w:r w:rsidR="0034404C" w:rsidRPr="00EE7ED4">
              <w:rPr>
                <w:b/>
                <w:sz w:val="28"/>
                <w:szCs w:val="28"/>
              </w:rPr>
              <w:t>.</w:t>
            </w:r>
          </w:p>
        </w:tc>
        <w:tc>
          <w:tcPr>
            <w:tcW w:w="4661" w:type="pct"/>
            <w:gridSpan w:val="3"/>
          </w:tcPr>
          <w:p w:rsidR="00121077" w:rsidRPr="00EE7ED4" w:rsidRDefault="00121077" w:rsidP="0086272F">
            <w:pPr>
              <w:pStyle w:val="aff4"/>
              <w:jc w:val="both"/>
              <w:rPr>
                <w:sz w:val="28"/>
                <w:szCs w:val="28"/>
              </w:rPr>
            </w:pPr>
            <w:r w:rsidRPr="00EE7ED4">
              <w:rPr>
                <w:b/>
                <w:sz w:val="28"/>
                <w:szCs w:val="28"/>
              </w:rPr>
              <w:t>Всеволожский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4.1</w:t>
            </w:r>
            <w:r w:rsidR="0034404C"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Агалатовское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«Пригородная» (реконструкция)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u w:val="single"/>
              </w:rPr>
            </w:pPr>
            <w:r w:rsidRPr="00EE7ED4">
              <w:rPr>
                <w:sz w:val="28"/>
                <w:szCs w:val="28"/>
              </w:rPr>
              <w:t>установка (замена) ГРС (Q max 96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Вартемяги</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4.2</w:t>
            </w:r>
            <w:r w:rsidR="0034404C"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Кузьмоловское городское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«Восточная - 2»</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34404C" w:rsidP="0086272F">
            <w:pPr>
              <w:pStyle w:val="aff4"/>
              <w:jc w:val="both"/>
              <w:rPr>
                <w:sz w:val="28"/>
                <w:szCs w:val="28"/>
                <w:u w:val="single"/>
              </w:rPr>
            </w:pPr>
            <w:r w:rsidRPr="00EE7ED4">
              <w:rPr>
                <w:sz w:val="28"/>
                <w:szCs w:val="28"/>
              </w:rPr>
              <w:t>установка ГРС (Q max</w:t>
            </w:r>
            <w:r w:rsidR="00121077" w:rsidRPr="00EE7ED4">
              <w:rPr>
                <w:sz w:val="28"/>
                <w:szCs w:val="28"/>
              </w:rPr>
              <w:t xml:space="preserve"> 282 тыс. м</w:t>
            </w:r>
            <w:r w:rsidR="00121077" w:rsidRPr="00EE7ED4">
              <w:rPr>
                <w:sz w:val="28"/>
                <w:szCs w:val="28"/>
                <w:vertAlign w:val="superscript"/>
              </w:rPr>
              <w:t>3</w:t>
            </w:r>
            <w:r w:rsidR="00121077"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34404C" w:rsidRPr="00EE7ED4">
              <w:rPr>
                <w:sz w:val="28"/>
                <w:szCs w:val="28"/>
              </w:rPr>
              <w:t xml:space="preserve">иных </w:t>
            </w:r>
            <w:r w:rsidRPr="00EE7ED4">
              <w:rPr>
                <w:sz w:val="28"/>
                <w:szCs w:val="28"/>
              </w:rPr>
              <w:t>потребителей.</w:t>
            </w:r>
          </w:p>
          <w:p w:rsidR="00121077" w:rsidRPr="00EE7ED4" w:rsidRDefault="00177B7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городской посёлок Кузьмоловский</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4.3</w:t>
            </w:r>
            <w:r w:rsidR="0034404C"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Юкковское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«Красная Зорька» (реконструкция)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rPr>
            </w:pPr>
            <w:r w:rsidRPr="00EE7ED4">
              <w:rPr>
                <w:sz w:val="28"/>
                <w:szCs w:val="28"/>
              </w:rPr>
              <w:t>- установка (замена) ГРС (Q max 43,6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rPr>
              <w:t>- повышение выходного давления до 0,6 МПа).</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Юкки</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5</w:t>
            </w:r>
            <w:r w:rsidR="00FC311D" w:rsidRPr="00EE7ED4">
              <w:rPr>
                <w:b/>
                <w:sz w:val="28"/>
                <w:szCs w:val="28"/>
              </w:rPr>
              <w:t>.</w:t>
            </w:r>
          </w:p>
        </w:tc>
        <w:tc>
          <w:tcPr>
            <w:tcW w:w="4661" w:type="pct"/>
            <w:gridSpan w:val="3"/>
          </w:tcPr>
          <w:p w:rsidR="00121077" w:rsidRPr="00EE7ED4" w:rsidRDefault="00121077" w:rsidP="0086272F">
            <w:pPr>
              <w:pStyle w:val="aff4"/>
              <w:jc w:val="both"/>
              <w:rPr>
                <w:b/>
                <w:sz w:val="28"/>
                <w:szCs w:val="28"/>
              </w:rPr>
            </w:pPr>
            <w:r w:rsidRPr="00EE7ED4">
              <w:rPr>
                <w:b/>
                <w:sz w:val="28"/>
                <w:szCs w:val="28"/>
              </w:rPr>
              <w:t>Выборгский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5.1</w:t>
            </w:r>
            <w:r w:rsidR="00FC311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Гончаровское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«Вещево»</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u w:val="single"/>
              </w:rPr>
            </w:pPr>
            <w:r w:rsidRPr="00EE7ED4">
              <w:rPr>
                <w:sz w:val="28"/>
                <w:szCs w:val="28"/>
              </w:rPr>
              <w:t>установка ГРС (Q max 5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FC311D" w:rsidRPr="00EE7ED4">
              <w:rPr>
                <w:sz w:val="28"/>
                <w:szCs w:val="28"/>
              </w:rPr>
              <w:t xml:space="preserve">иных </w:t>
            </w:r>
            <w:r w:rsidRPr="00EE7ED4">
              <w:rPr>
                <w:sz w:val="28"/>
                <w:szCs w:val="28"/>
              </w:rPr>
              <w:t>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посёлок Вещево</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5.2</w:t>
            </w:r>
            <w:r w:rsidR="00FC311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Первомайское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«Ильичёво» (реконструкция)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u w:val="single"/>
              </w:rPr>
            </w:pPr>
            <w:r w:rsidRPr="00EE7ED4">
              <w:rPr>
                <w:sz w:val="28"/>
                <w:szCs w:val="28"/>
              </w:rPr>
              <w:t>установка (замена) ГРС (Q max 20,3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посёлок Ильичёво</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5.3</w:t>
            </w:r>
            <w:r w:rsidR="00FC311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Приморское городское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«Глебычево»</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u w:val="single"/>
              </w:rPr>
            </w:pPr>
            <w:r w:rsidRPr="00EE7ED4">
              <w:rPr>
                <w:sz w:val="28"/>
                <w:szCs w:val="28"/>
              </w:rPr>
              <w:t>установка ГРС (Q max 11,0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FC311D" w:rsidRPr="00EE7ED4">
              <w:rPr>
                <w:sz w:val="28"/>
                <w:szCs w:val="28"/>
              </w:rPr>
              <w:t xml:space="preserve">иных </w:t>
            </w:r>
            <w:r w:rsidRPr="00EE7ED4">
              <w:rPr>
                <w:sz w:val="28"/>
                <w:szCs w:val="28"/>
              </w:rPr>
              <w:t>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посёлок Глебычево</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5.4</w:t>
            </w:r>
            <w:r w:rsidR="00FC311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Советское городское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 xml:space="preserve">ГРС «Выборгская Целлюлоза» </w:t>
            </w:r>
            <w:r w:rsidR="00FC311D" w:rsidRPr="00EE7ED4">
              <w:rPr>
                <w:sz w:val="28"/>
                <w:szCs w:val="28"/>
              </w:rPr>
              <w:t>(реконструкция)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u w:val="single"/>
              </w:rPr>
            </w:pPr>
            <w:r w:rsidRPr="00EE7ED4">
              <w:rPr>
                <w:sz w:val="28"/>
                <w:szCs w:val="28"/>
              </w:rPr>
              <w:t>установка (замена) ГРС (Q max 64,1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городской посёлок Советский</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6</w:t>
            </w:r>
            <w:r w:rsidR="00A85C7F" w:rsidRPr="00EE7ED4">
              <w:rPr>
                <w:b/>
                <w:sz w:val="28"/>
                <w:szCs w:val="28"/>
              </w:rPr>
              <w:t>.</w:t>
            </w:r>
          </w:p>
        </w:tc>
        <w:tc>
          <w:tcPr>
            <w:tcW w:w="4661" w:type="pct"/>
            <w:gridSpan w:val="3"/>
          </w:tcPr>
          <w:p w:rsidR="00121077" w:rsidRPr="00EE7ED4" w:rsidRDefault="00121077" w:rsidP="0086272F">
            <w:pPr>
              <w:pStyle w:val="aff4"/>
              <w:jc w:val="both"/>
              <w:rPr>
                <w:sz w:val="28"/>
                <w:szCs w:val="28"/>
              </w:rPr>
            </w:pPr>
            <w:r w:rsidRPr="00EE7ED4">
              <w:rPr>
                <w:b/>
                <w:sz w:val="28"/>
                <w:szCs w:val="28"/>
              </w:rPr>
              <w:t>Кингисеппский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6.1</w:t>
            </w:r>
            <w:r w:rsidR="00A85C7F" w:rsidRPr="00EE7ED4">
              <w:rPr>
                <w:sz w:val="28"/>
                <w:szCs w:val="28"/>
              </w:rPr>
              <w:t>.</w:t>
            </w:r>
          </w:p>
        </w:tc>
        <w:tc>
          <w:tcPr>
            <w:tcW w:w="1528" w:type="pct"/>
          </w:tcPr>
          <w:p w:rsidR="00121077" w:rsidRPr="00EE7ED4" w:rsidRDefault="00A85C7F" w:rsidP="0086272F">
            <w:pPr>
              <w:pStyle w:val="aff4"/>
              <w:jc w:val="both"/>
              <w:rPr>
                <w:sz w:val="28"/>
                <w:szCs w:val="28"/>
              </w:rPr>
            </w:pPr>
            <w:r w:rsidRPr="00EE7ED4">
              <w:rPr>
                <w:sz w:val="28"/>
                <w:szCs w:val="28"/>
              </w:rPr>
              <w:t>Вистинское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Распределительный газопро</w:t>
            </w:r>
            <w:r w:rsidR="00A85C7F" w:rsidRPr="00EE7ED4">
              <w:rPr>
                <w:sz w:val="28"/>
                <w:szCs w:val="28"/>
              </w:rPr>
              <w:t>вод</w:t>
            </w:r>
          </w:p>
          <w:p w:rsidR="00121077" w:rsidRPr="00EE7ED4" w:rsidRDefault="00121077" w:rsidP="0086272F">
            <w:pPr>
              <w:pStyle w:val="aff4"/>
              <w:jc w:val="both"/>
              <w:rPr>
                <w:sz w:val="28"/>
                <w:szCs w:val="28"/>
              </w:rPr>
            </w:pPr>
            <w:r w:rsidRPr="00EE7ED4">
              <w:rPr>
                <w:sz w:val="28"/>
                <w:szCs w:val="28"/>
              </w:rPr>
              <w:t>(ГРС «Усть-Луга» - Усть-Лужский индустриальный парк)</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rPr>
            </w:pPr>
            <w:r w:rsidRPr="00EE7ED4">
              <w:rPr>
                <w:sz w:val="28"/>
                <w:szCs w:val="28"/>
              </w:rPr>
              <w:t xml:space="preserve"> - категория: </w:t>
            </w:r>
            <w:r w:rsidRPr="00EE7ED4">
              <w:rPr>
                <w:sz w:val="28"/>
                <w:szCs w:val="28"/>
                <w:lang w:val="en-US"/>
              </w:rPr>
              <w:t>I</w:t>
            </w:r>
            <w:r w:rsidRPr="00EE7ED4">
              <w:rPr>
                <w:sz w:val="28"/>
                <w:szCs w:val="28"/>
              </w:rPr>
              <w:t>;</w:t>
            </w:r>
          </w:p>
          <w:p w:rsidR="00121077" w:rsidRPr="00EE7ED4" w:rsidRDefault="00121077" w:rsidP="0086272F">
            <w:pPr>
              <w:pStyle w:val="aff4"/>
              <w:jc w:val="both"/>
              <w:rPr>
                <w:sz w:val="28"/>
                <w:szCs w:val="28"/>
              </w:rPr>
            </w:pPr>
            <w:r w:rsidRPr="00EE7ED4">
              <w:rPr>
                <w:sz w:val="28"/>
                <w:szCs w:val="28"/>
              </w:rPr>
              <w:t>- протяжённость: 3,47 км;</w:t>
            </w:r>
          </w:p>
          <w:p w:rsidR="00121077" w:rsidRPr="00EE7ED4" w:rsidRDefault="00121077" w:rsidP="0086272F">
            <w:pPr>
              <w:pStyle w:val="aff4"/>
              <w:jc w:val="both"/>
              <w:rPr>
                <w:sz w:val="28"/>
                <w:szCs w:val="28"/>
                <w:u w:val="single"/>
              </w:rPr>
            </w:pPr>
            <w:r w:rsidRPr="00EE7ED4">
              <w:rPr>
                <w:sz w:val="28"/>
                <w:szCs w:val="28"/>
              </w:rPr>
              <w:t>- диаметр трубопровода: 1020 мм.</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w:t>
            </w:r>
            <w:r w:rsidR="0035489D" w:rsidRPr="00EE7ED4">
              <w:rPr>
                <w:sz w:val="28"/>
                <w:szCs w:val="28"/>
              </w:rPr>
              <w:t xml:space="preserve">промышленных потребителей Усть-Лужского индустриального парка </w:t>
            </w:r>
            <w:r w:rsidRPr="00EE7ED4">
              <w:rPr>
                <w:sz w:val="28"/>
                <w:szCs w:val="28"/>
              </w:rPr>
              <w:t>от планируемого магистрального газопровода «Кохтла-Ярве - Ленинград».</w:t>
            </w:r>
          </w:p>
          <w:p w:rsidR="00121077" w:rsidRPr="00EE7ED4" w:rsidRDefault="00121077"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5D4FFD" w:rsidRPr="00EE7ED4">
              <w:rPr>
                <w:sz w:val="28"/>
                <w:szCs w:val="28"/>
                <w:u w:val="single"/>
              </w:rPr>
              <w:t>й</w:t>
            </w:r>
            <w:r w:rsidRPr="00EE7ED4">
              <w:rPr>
                <w:sz w:val="28"/>
                <w:szCs w:val="28"/>
                <w:u w:val="single"/>
              </w:rPr>
              <w:t>:</w:t>
            </w:r>
            <w:r w:rsidRPr="00EE7ED4">
              <w:rPr>
                <w:sz w:val="28"/>
                <w:szCs w:val="28"/>
              </w:rPr>
              <w:t xml:space="preserve"> нормативный разрыв </w:t>
            </w:r>
            <w:r w:rsidR="0035489D" w:rsidRPr="00EE7ED4">
              <w:rPr>
                <w:sz w:val="28"/>
                <w:szCs w:val="28"/>
              </w:rPr>
              <w:t>до</w:t>
            </w:r>
            <w:r w:rsidRPr="00EE7ED4">
              <w:rPr>
                <w:sz w:val="28"/>
                <w:szCs w:val="28"/>
              </w:rPr>
              <w:t xml:space="preserve"> многоэтажных жилых и общественных зданий 50 м.</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Вистино</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6.2</w:t>
            </w:r>
            <w:r w:rsidR="0035489D" w:rsidRPr="00EE7ED4">
              <w:rPr>
                <w:sz w:val="28"/>
                <w:szCs w:val="28"/>
              </w:rPr>
              <w:t>.</w:t>
            </w:r>
          </w:p>
        </w:tc>
        <w:tc>
          <w:tcPr>
            <w:tcW w:w="1528" w:type="pct"/>
            <w:shd w:val="clear" w:color="auto" w:fill="auto"/>
          </w:tcPr>
          <w:p w:rsidR="00121077" w:rsidRPr="00EE7ED4" w:rsidRDefault="00121077" w:rsidP="0086272F">
            <w:pPr>
              <w:pStyle w:val="aff4"/>
              <w:jc w:val="both"/>
              <w:rPr>
                <w:sz w:val="28"/>
                <w:szCs w:val="28"/>
              </w:rPr>
            </w:pPr>
            <w:r w:rsidRPr="00EE7ED4">
              <w:rPr>
                <w:sz w:val="28"/>
                <w:szCs w:val="28"/>
              </w:rPr>
              <w:t>Большелуцкое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«Ивангород»</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u w:val="single"/>
              </w:rPr>
            </w:pPr>
            <w:r w:rsidRPr="00EE7ED4">
              <w:rPr>
                <w:sz w:val="28"/>
                <w:szCs w:val="28"/>
              </w:rPr>
              <w:t>установка ГРС (Q max 8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35489D" w:rsidRPr="00EE7ED4">
              <w:rPr>
                <w:sz w:val="28"/>
                <w:szCs w:val="28"/>
              </w:rPr>
              <w:t xml:space="preserve">иных </w:t>
            </w:r>
            <w:r w:rsidRPr="00EE7ED4">
              <w:rPr>
                <w:sz w:val="28"/>
                <w:szCs w:val="28"/>
              </w:rPr>
              <w:t>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Захонье-2</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6.3</w:t>
            </w:r>
            <w:r w:rsidR="0035489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Опольевское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«Ополье» (реконструкция)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rPr>
            </w:pPr>
            <w:r w:rsidRPr="00EE7ED4">
              <w:rPr>
                <w:sz w:val="28"/>
                <w:szCs w:val="28"/>
              </w:rPr>
              <w:t>- установка (замена) ГРС (</w:t>
            </w:r>
            <w:r w:rsidRPr="00EE7ED4">
              <w:rPr>
                <w:sz w:val="28"/>
                <w:szCs w:val="28"/>
                <w:lang w:val="en-US"/>
              </w:rPr>
              <w:t>Q</w:t>
            </w:r>
            <w:r w:rsidRPr="00EE7ED4">
              <w:rPr>
                <w:sz w:val="28"/>
                <w:szCs w:val="28"/>
              </w:rPr>
              <w:t xml:space="preserve"> </w:t>
            </w:r>
            <w:r w:rsidRPr="00EE7ED4">
              <w:rPr>
                <w:sz w:val="28"/>
                <w:szCs w:val="28"/>
                <w:lang w:val="en-US"/>
              </w:rPr>
              <w:t>max</w:t>
            </w:r>
            <w:r w:rsidRPr="00EE7ED4">
              <w:rPr>
                <w:sz w:val="28"/>
                <w:szCs w:val="28"/>
              </w:rPr>
              <w:t xml:space="preserve"> 25,8 тыс. м</w:t>
            </w:r>
            <w:r w:rsidRPr="00EE7ED4">
              <w:rPr>
                <w:sz w:val="28"/>
                <w:szCs w:val="28"/>
                <w:vertAlign w:val="superscript"/>
              </w:rPr>
              <w:t>3</w:t>
            </w:r>
            <w:r w:rsidRPr="00EE7ED4">
              <w:rPr>
                <w:sz w:val="28"/>
                <w:szCs w:val="28"/>
              </w:rPr>
              <w:t>);</w:t>
            </w:r>
          </w:p>
          <w:p w:rsidR="00121077" w:rsidRPr="00EE7ED4" w:rsidRDefault="00121077" w:rsidP="0086272F">
            <w:pPr>
              <w:pStyle w:val="aff4"/>
              <w:jc w:val="both"/>
              <w:rPr>
                <w:sz w:val="28"/>
                <w:szCs w:val="28"/>
              </w:rPr>
            </w:pPr>
            <w:r w:rsidRPr="00EE7ED4">
              <w:rPr>
                <w:sz w:val="28"/>
                <w:szCs w:val="28"/>
              </w:rPr>
              <w:t>- изменение выходного давления ГРС на 0,6 МПа.</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Ополье</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7</w:t>
            </w:r>
            <w:r w:rsidR="0035489D" w:rsidRPr="00EE7ED4">
              <w:rPr>
                <w:b/>
                <w:sz w:val="28"/>
                <w:szCs w:val="28"/>
              </w:rPr>
              <w:t>.</w:t>
            </w:r>
          </w:p>
        </w:tc>
        <w:tc>
          <w:tcPr>
            <w:tcW w:w="4661" w:type="pct"/>
            <w:gridSpan w:val="3"/>
          </w:tcPr>
          <w:p w:rsidR="00121077" w:rsidRPr="00EE7ED4" w:rsidRDefault="00121077" w:rsidP="0086272F">
            <w:pPr>
              <w:pStyle w:val="aff4"/>
              <w:jc w:val="both"/>
              <w:rPr>
                <w:b/>
                <w:sz w:val="28"/>
                <w:szCs w:val="28"/>
              </w:rPr>
            </w:pPr>
            <w:r w:rsidRPr="00EE7ED4">
              <w:rPr>
                <w:b/>
                <w:sz w:val="28"/>
                <w:szCs w:val="28"/>
              </w:rPr>
              <w:t>Кировский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7.1</w:t>
            </w:r>
            <w:r w:rsidR="0035489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Назиевское городское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«Дальняя Поляна» (реконструкция)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u w:val="single"/>
              </w:rPr>
            </w:pPr>
            <w:r w:rsidRPr="00EE7ED4">
              <w:rPr>
                <w:sz w:val="28"/>
                <w:szCs w:val="28"/>
              </w:rPr>
              <w:t>установка (замена) ГРС (Q max 22,4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Васильково</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8</w:t>
            </w:r>
            <w:r w:rsidR="0035489D" w:rsidRPr="00EE7ED4">
              <w:rPr>
                <w:b/>
                <w:sz w:val="28"/>
                <w:szCs w:val="28"/>
              </w:rPr>
              <w:t>.</w:t>
            </w:r>
          </w:p>
        </w:tc>
        <w:tc>
          <w:tcPr>
            <w:tcW w:w="4661" w:type="pct"/>
            <w:gridSpan w:val="3"/>
          </w:tcPr>
          <w:p w:rsidR="00121077" w:rsidRPr="00EE7ED4" w:rsidRDefault="00121077" w:rsidP="0086272F">
            <w:pPr>
              <w:pStyle w:val="aff4"/>
              <w:jc w:val="both"/>
              <w:rPr>
                <w:b/>
                <w:sz w:val="28"/>
                <w:szCs w:val="28"/>
              </w:rPr>
            </w:pPr>
            <w:r w:rsidRPr="00EE7ED4">
              <w:rPr>
                <w:b/>
                <w:sz w:val="28"/>
                <w:szCs w:val="28"/>
              </w:rPr>
              <w:t>Лодейнопольский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8.1</w:t>
            </w:r>
            <w:r w:rsidR="0035489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Доможировскоесельское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«Рассвет»</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u w:val="single"/>
              </w:rPr>
            </w:pPr>
            <w:r w:rsidRPr="00EE7ED4">
              <w:rPr>
                <w:sz w:val="28"/>
                <w:szCs w:val="28"/>
              </w:rPr>
              <w:t>установка ГРС (Q max 11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35489D" w:rsidRPr="00EE7ED4">
              <w:rPr>
                <w:sz w:val="28"/>
                <w:szCs w:val="28"/>
              </w:rPr>
              <w:t xml:space="preserve">инх </w:t>
            </w:r>
            <w:r w:rsidRPr="00EE7ED4">
              <w:rPr>
                <w:sz w:val="28"/>
                <w:szCs w:val="28"/>
              </w:rPr>
              <w:t>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Чегла</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9</w:t>
            </w:r>
            <w:r w:rsidR="0035489D" w:rsidRPr="00EE7ED4">
              <w:rPr>
                <w:b/>
                <w:sz w:val="28"/>
                <w:szCs w:val="28"/>
              </w:rPr>
              <w:t>.</w:t>
            </w:r>
          </w:p>
        </w:tc>
        <w:tc>
          <w:tcPr>
            <w:tcW w:w="4661" w:type="pct"/>
            <w:gridSpan w:val="3"/>
          </w:tcPr>
          <w:p w:rsidR="00121077" w:rsidRPr="00EE7ED4" w:rsidRDefault="00121077" w:rsidP="0086272F">
            <w:pPr>
              <w:pStyle w:val="aff4"/>
              <w:jc w:val="both"/>
              <w:rPr>
                <w:sz w:val="28"/>
                <w:szCs w:val="28"/>
              </w:rPr>
            </w:pPr>
            <w:r w:rsidRPr="00EE7ED4">
              <w:rPr>
                <w:b/>
                <w:sz w:val="28"/>
                <w:szCs w:val="28"/>
              </w:rPr>
              <w:t>Ломоносовский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9.1</w:t>
            </w:r>
            <w:r w:rsidR="0035489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Аннинское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«Новоселье» (реконструкция)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35489D" w:rsidP="0086272F">
            <w:pPr>
              <w:pStyle w:val="aff4"/>
              <w:jc w:val="both"/>
              <w:rPr>
                <w:sz w:val="28"/>
                <w:szCs w:val="28"/>
                <w:u w:val="single"/>
              </w:rPr>
            </w:pPr>
            <w:r w:rsidRPr="00EE7ED4">
              <w:rPr>
                <w:sz w:val="28"/>
                <w:szCs w:val="28"/>
              </w:rPr>
              <w:t>установка (замена) ГРС (Q max</w:t>
            </w:r>
            <w:r w:rsidR="00121077" w:rsidRPr="00EE7ED4">
              <w:rPr>
                <w:sz w:val="28"/>
                <w:szCs w:val="28"/>
              </w:rPr>
              <w:t xml:space="preserve"> 13,2 тыс. м</w:t>
            </w:r>
            <w:r w:rsidR="00121077" w:rsidRPr="00EE7ED4">
              <w:rPr>
                <w:sz w:val="28"/>
                <w:szCs w:val="28"/>
                <w:vertAlign w:val="superscript"/>
              </w:rPr>
              <w:t>3</w:t>
            </w:r>
            <w:r w:rsidR="00121077"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посёлок Новоселье</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10</w:t>
            </w:r>
            <w:r w:rsidR="0035489D" w:rsidRPr="00EE7ED4">
              <w:rPr>
                <w:b/>
                <w:sz w:val="28"/>
                <w:szCs w:val="28"/>
              </w:rPr>
              <w:t>.</w:t>
            </w:r>
          </w:p>
        </w:tc>
        <w:tc>
          <w:tcPr>
            <w:tcW w:w="4661" w:type="pct"/>
            <w:gridSpan w:val="3"/>
          </w:tcPr>
          <w:p w:rsidR="00121077" w:rsidRPr="00EE7ED4" w:rsidRDefault="00121077" w:rsidP="0086272F">
            <w:pPr>
              <w:pStyle w:val="aff4"/>
              <w:jc w:val="both"/>
              <w:rPr>
                <w:b/>
                <w:sz w:val="28"/>
                <w:szCs w:val="28"/>
              </w:rPr>
            </w:pPr>
            <w:r w:rsidRPr="00EE7ED4">
              <w:rPr>
                <w:b/>
                <w:sz w:val="28"/>
                <w:szCs w:val="28"/>
              </w:rPr>
              <w:t>Приозерский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10.1</w:t>
            </w:r>
            <w:r w:rsidR="0035489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Ларионовское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«Коммунары»</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rPr>
            </w:pPr>
            <w:r w:rsidRPr="00EE7ED4">
              <w:rPr>
                <w:sz w:val="28"/>
                <w:szCs w:val="28"/>
              </w:rPr>
              <w:t>установка ГРС (Q max 6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снабжение газом от магистральных и промысловых газопроводов населённых пунктов и 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посёлок Коммунары</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10.2</w:t>
            </w:r>
            <w:r w:rsidR="0035489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Приозерское городское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«Приозерск»</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u w:val="single"/>
              </w:rPr>
            </w:pPr>
            <w:r w:rsidRPr="00EE7ED4">
              <w:rPr>
                <w:sz w:val="28"/>
                <w:szCs w:val="28"/>
              </w:rPr>
              <w:t>установка ГРС (Q max 17,2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35489D" w:rsidRPr="00EE7ED4">
              <w:rPr>
                <w:sz w:val="28"/>
                <w:szCs w:val="28"/>
              </w:rPr>
              <w:t xml:space="preserve">иных </w:t>
            </w:r>
            <w:r w:rsidRPr="00EE7ED4">
              <w:rPr>
                <w:sz w:val="28"/>
                <w:szCs w:val="28"/>
              </w:rPr>
              <w:t>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город Приозерск</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10.3</w:t>
            </w:r>
            <w:r w:rsidR="0035489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Ромашкинское сельское поселение</w:t>
            </w:r>
          </w:p>
          <w:p w:rsidR="00121077" w:rsidRPr="00EE7ED4" w:rsidRDefault="00121077" w:rsidP="0086272F">
            <w:pPr>
              <w:pStyle w:val="aff4"/>
              <w:jc w:val="both"/>
              <w:rPr>
                <w:sz w:val="28"/>
                <w:szCs w:val="28"/>
              </w:rPr>
            </w:pP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«Сапёрное»</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u w:val="single"/>
              </w:rPr>
            </w:pPr>
            <w:r w:rsidRPr="00EE7ED4">
              <w:rPr>
                <w:sz w:val="28"/>
                <w:szCs w:val="28"/>
              </w:rPr>
              <w:t>установка ГРС (Q max 17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35489D" w:rsidRPr="00EE7ED4">
              <w:rPr>
                <w:sz w:val="28"/>
                <w:szCs w:val="28"/>
              </w:rPr>
              <w:t xml:space="preserve">иных </w:t>
            </w:r>
            <w:r w:rsidRPr="00EE7ED4">
              <w:rPr>
                <w:sz w:val="28"/>
                <w:szCs w:val="28"/>
              </w:rPr>
              <w:t>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посёлок Сапёрное</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11</w:t>
            </w:r>
            <w:r w:rsidR="0035489D" w:rsidRPr="00EE7ED4">
              <w:rPr>
                <w:b/>
                <w:sz w:val="28"/>
                <w:szCs w:val="28"/>
              </w:rPr>
              <w:t>.</w:t>
            </w:r>
          </w:p>
        </w:tc>
        <w:tc>
          <w:tcPr>
            <w:tcW w:w="4661" w:type="pct"/>
            <w:gridSpan w:val="3"/>
          </w:tcPr>
          <w:p w:rsidR="00121077" w:rsidRPr="00EE7ED4" w:rsidRDefault="00121077" w:rsidP="0086272F">
            <w:pPr>
              <w:pStyle w:val="aff4"/>
              <w:jc w:val="both"/>
              <w:rPr>
                <w:b/>
                <w:sz w:val="28"/>
                <w:szCs w:val="28"/>
              </w:rPr>
            </w:pPr>
            <w:r w:rsidRPr="00EE7ED4">
              <w:rPr>
                <w:b/>
                <w:sz w:val="28"/>
                <w:szCs w:val="28"/>
              </w:rPr>
              <w:t>Сланцевский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11.1</w:t>
            </w:r>
            <w:r w:rsidR="0035489D" w:rsidRPr="00EE7ED4">
              <w:rPr>
                <w:sz w:val="28"/>
                <w:szCs w:val="28"/>
              </w:rPr>
              <w:t>.</w:t>
            </w:r>
          </w:p>
        </w:tc>
        <w:tc>
          <w:tcPr>
            <w:tcW w:w="1528" w:type="pct"/>
            <w:shd w:val="clear" w:color="auto" w:fill="auto"/>
          </w:tcPr>
          <w:p w:rsidR="00121077" w:rsidRPr="00EE7ED4" w:rsidRDefault="00121077" w:rsidP="0086272F">
            <w:pPr>
              <w:pStyle w:val="aff4"/>
              <w:jc w:val="both"/>
              <w:rPr>
                <w:sz w:val="28"/>
                <w:szCs w:val="28"/>
              </w:rPr>
            </w:pPr>
            <w:r w:rsidRPr="00EE7ED4">
              <w:rPr>
                <w:sz w:val="28"/>
                <w:szCs w:val="28"/>
              </w:rPr>
              <w:t>Выскатское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«Сланцы» (реконструкция)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p>
          <w:p w:rsidR="00121077" w:rsidRPr="00EE7ED4" w:rsidRDefault="00121077" w:rsidP="0086272F">
            <w:pPr>
              <w:pStyle w:val="aff4"/>
              <w:jc w:val="both"/>
              <w:rPr>
                <w:sz w:val="28"/>
                <w:szCs w:val="28"/>
                <w:u w:val="single"/>
              </w:rPr>
            </w:pPr>
            <w:r w:rsidRPr="00EE7ED4">
              <w:rPr>
                <w:sz w:val="28"/>
                <w:szCs w:val="28"/>
              </w:rPr>
              <w:t>установка ГРС (Q max 24,7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Закуп</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11.2</w:t>
            </w:r>
            <w:r w:rsidR="0035489D" w:rsidRPr="00EE7ED4">
              <w:rPr>
                <w:sz w:val="28"/>
                <w:szCs w:val="28"/>
              </w:rPr>
              <w:t>.</w:t>
            </w:r>
          </w:p>
        </w:tc>
        <w:tc>
          <w:tcPr>
            <w:tcW w:w="1528" w:type="pct"/>
            <w:shd w:val="clear" w:color="auto" w:fill="auto"/>
          </w:tcPr>
          <w:p w:rsidR="00121077" w:rsidRPr="00EE7ED4" w:rsidRDefault="00121077" w:rsidP="0086272F">
            <w:pPr>
              <w:pStyle w:val="aff4"/>
              <w:jc w:val="both"/>
              <w:rPr>
                <w:sz w:val="28"/>
                <w:szCs w:val="28"/>
              </w:rPr>
            </w:pPr>
            <w:r w:rsidRPr="00EE7ED4">
              <w:rPr>
                <w:sz w:val="28"/>
                <w:szCs w:val="28"/>
              </w:rPr>
              <w:t>Выскатское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«Сланцы Цемент»</w:t>
            </w:r>
            <w:r w:rsidR="0035489D" w:rsidRPr="00EE7ED4">
              <w:rPr>
                <w:sz w:val="28"/>
                <w:szCs w:val="28"/>
              </w:rPr>
              <w:t xml:space="preserve"> </w:t>
            </w:r>
            <w:r w:rsidRPr="00EE7ED4">
              <w:rPr>
                <w:sz w:val="28"/>
                <w:szCs w:val="28"/>
              </w:rPr>
              <w:t>(ре</w:t>
            </w:r>
            <w:r w:rsidR="0035489D" w:rsidRPr="00EE7ED4">
              <w:rPr>
                <w:sz w:val="28"/>
                <w:szCs w:val="28"/>
              </w:rPr>
              <w:t>конструкция)</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rPr>
            </w:pPr>
            <w:r w:rsidRPr="00EE7ED4">
              <w:rPr>
                <w:sz w:val="28"/>
                <w:szCs w:val="28"/>
              </w:rPr>
              <w:t>установка (замена) ГРС (Q max 25,2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rPr>
            </w:pPr>
            <w:r w:rsidRPr="00EE7ED4">
              <w:rPr>
                <w:sz w:val="28"/>
                <w:szCs w:val="28"/>
              </w:rPr>
              <w:t>- улучшение надёжности газоснабжения потребителей;</w:t>
            </w:r>
          </w:p>
          <w:p w:rsidR="00121077" w:rsidRPr="00EE7ED4" w:rsidRDefault="00121077"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Закуп</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11.3</w:t>
            </w:r>
            <w:r w:rsidR="0035489D" w:rsidRPr="00EE7ED4">
              <w:rPr>
                <w:sz w:val="28"/>
                <w:szCs w:val="28"/>
              </w:rPr>
              <w:t>.</w:t>
            </w:r>
          </w:p>
        </w:tc>
        <w:tc>
          <w:tcPr>
            <w:tcW w:w="1528" w:type="pct"/>
            <w:shd w:val="clear" w:color="auto" w:fill="auto"/>
          </w:tcPr>
          <w:p w:rsidR="00121077" w:rsidRPr="00EE7ED4" w:rsidRDefault="00121077" w:rsidP="0086272F">
            <w:pPr>
              <w:pStyle w:val="aff4"/>
              <w:jc w:val="both"/>
              <w:rPr>
                <w:sz w:val="28"/>
                <w:szCs w:val="28"/>
              </w:rPr>
            </w:pPr>
            <w:r w:rsidRPr="00EE7ED4">
              <w:rPr>
                <w:sz w:val="28"/>
                <w:szCs w:val="28"/>
              </w:rPr>
              <w:t>Черновское сельское поселение</w:t>
            </w:r>
          </w:p>
        </w:tc>
        <w:tc>
          <w:tcPr>
            <w:tcW w:w="1984" w:type="pct"/>
            <w:shd w:val="clear" w:color="auto" w:fill="auto"/>
          </w:tcPr>
          <w:p w:rsidR="00121077" w:rsidRPr="00EE7ED4" w:rsidRDefault="00121077" w:rsidP="0086272F">
            <w:pPr>
              <w:pStyle w:val="aff4"/>
              <w:jc w:val="both"/>
              <w:rPr>
                <w:sz w:val="28"/>
                <w:szCs w:val="28"/>
              </w:rPr>
            </w:pPr>
            <w:r w:rsidRPr="00EE7ED4">
              <w:rPr>
                <w:sz w:val="28"/>
                <w:szCs w:val="28"/>
              </w:rPr>
              <w:t>ГРС «Сланцы-3»</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u w:val="single"/>
              </w:rPr>
            </w:pPr>
            <w:r w:rsidRPr="00EE7ED4">
              <w:rPr>
                <w:sz w:val="28"/>
                <w:szCs w:val="28"/>
              </w:rPr>
              <w:t>установка ГРС (Q max 32,0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5D4FFD" w:rsidRPr="00EE7ED4">
              <w:rPr>
                <w:sz w:val="28"/>
                <w:szCs w:val="28"/>
              </w:rPr>
              <w:t xml:space="preserve">иных </w:t>
            </w:r>
            <w:r w:rsidRPr="00EE7ED4">
              <w:rPr>
                <w:sz w:val="28"/>
                <w:szCs w:val="28"/>
              </w:rPr>
              <w:t>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посёлок при железнодорожной станции Ищево</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b/>
                <w:sz w:val="28"/>
                <w:szCs w:val="28"/>
              </w:rPr>
            </w:pPr>
            <w:r w:rsidRPr="00EE7ED4">
              <w:rPr>
                <w:b/>
                <w:sz w:val="28"/>
                <w:szCs w:val="28"/>
              </w:rPr>
              <w:t>12</w:t>
            </w:r>
            <w:r w:rsidR="005D4FFD" w:rsidRPr="00EE7ED4">
              <w:rPr>
                <w:b/>
                <w:sz w:val="28"/>
                <w:szCs w:val="28"/>
              </w:rPr>
              <w:t>.</w:t>
            </w:r>
          </w:p>
        </w:tc>
        <w:tc>
          <w:tcPr>
            <w:tcW w:w="4661" w:type="pct"/>
            <w:gridSpan w:val="3"/>
          </w:tcPr>
          <w:p w:rsidR="00121077" w:rsidRPr="00EE7ED4" w:rsidRDefault="00121077" w:rsidP="0086272F">
            <w:pPr>
              <w:pStyle w:val="aff4"/>
              <w:jc w:val="both"/>
              <w:rPr>
                <w:b/>
                <w:sz w:val="28"/>
                <w:szCs w:val="28"/>
              </w:rPr>
            </w:pPr>
            <w:r w:rsidRPr="00EE7ED4">
              <w:rPr>
                <w:b/>
                <w:sz w:val="28"/>
                <w:szCs w:val="28"/>
              </w:rPr>
              <w:t>Тихвинский муниципальный район</w:t>
            </w:r>
          </w:p>
        </w:tc>
      </w:tr>
      <w:tr w:rsidR="00121077" w:rsidRPr="00EE7ED4" w:rsidTr="00121077">
        <w:trPr>
          <w:trHeight w:val="144"/>
        </w:trPr>
        <w:tc>
          <w:tcPr>
            <w:tcW w:w="339" w:type="pct"/>
            <w:shd w:val="clear" w:color="auto" w:fill="auto"/>
          </w:tcPr>
          <w:p w:rsidR="00121077" w:rsidRPr="00EE7ED4" w:rsidRDefault="00121077" w:rsidP="0086272F">
            <w:pPr>
              <w:pStyle w:val="aff4"/>
              <w:jc w:val="both"/>
              <w:rPr>
                <w:sz w:val="28"/>
                <w:szCs w:val="28"/>
              </w:rPr>
            </w:pPr>
            <w:r w:rsidRPr="00EE7ED4">
              <w:rPr>
                <w:sz w:val="28"/>
                <w:szCs w:val="28"/>
              </w:rPr>
              <w:t>12.1</w:t>
            </w:r>
            <w:r w:rsidR="005D4FFD" w:rsidRPr="00EE7ED4">
              <w:rPr>
                <w:sz w:val="28"/>
                <w:szCs w:val="28"/>
              </w:rPr>
              <w:t>.</w:t>
            </w:r>
          </w:p>
        </w:tc>
        <w:tc>
          <w:tcPr>
            <w:tcW w:w="1528" w:type="pct"/>
          </w:tcPr>
          <w:p w:rsidR="00121077" w:rsidRPr="00EE7ED4" w:rsidRDefault="00121077" w:rsidP="0086272F">
            <w:pPr>
              <w:pStyle w:val="aff4"/>
              <w:jc w:val="both"/>
              <w:rPr>
                <w:sz w:val="28"/>
                <w:szCs w:val="28"/>
              </w:rPr>
            </w:pPr>
            <w:r w:rsidRPr="00EE7ED4">
              <w:rPr>
                <w:sz w:val="28"/>
                <w:szCs w:val="28"/>
              </w:rPr>
              <w:t>Борское сельское поселение</w:t>
            </w:r>
          </w:p>
        </w:tc>
        <w:tc>
          <w:tcPr>
            <w:tcW w:w="1984" w:type="pct"/>
            <w:shd w:val="clear" w:color="auto" w:fill="auto"/>
          </w:tcPr>
          <w:p w:rsidR="005D4FFD" w:rsidRPr="00EE7ED4" w:rsidRDefault="00121077" w:rsidP="0086272F">
            <w:pPr>
              <w:pStyle w:val="aff4"/>
              <w:jc w:val="both"/>
              <w:rPr>
                <w:sz w:val="28"/>
                <w:szCs w:val="28"/>
              </w:rPr>
            </w:pPr>
            <w:r w:rsidRPr="00EE7ED4">
              <w:rPr>
                <w:sz w:val="28"/>
                <w:szCs w:val="28"/>
              </w:rPr>
              <w:t>ГРС «Бор»</w:t>
            </w:r>
          </w:p>
          <w:p w:rsidR="00121077" w:rsidRPr="00EE7ED4" w:rsidRDefault="00121077"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121077" w:rsidRPr="00EE7ED4" w:rsidRDefault="00121077" w:rsidP="0086272F">
            <w:pPr>
              <w:pStyle w:val="aff4"/>
              <w:jc w:val="both"/>
              <w:rPr>
                <w:sz w:val="28"/>
                <w:szCs w:val="28"/>
                <w:u w:val="single"/>
              </w:rPr>
            </w:pPr>
            <w:r w:rsidRPr="00EE7ED4">
              <w:rPr>
                <w:sz w:val="28"/>
                <w:szCs w:val="28"/>
              </w:rPr>
              <w:t>установка ГРС (Q max 6,0 тыс. м</w:t>
            </w:r>
            <w:r w:rsidRPr="00EE7ED4">
              <w:rPr>
                <w:sz w:val="28"/>
                <w:szCs w:val="28"/>
                <w:vertAlign w:val="superscript"/>
              </w:rPr>
              <w:t>3</w:t>
            </w:r>
            <w:r w:rsidRPr="00EE7ED4">
              <w:rPr>
                <w:sz w:val="28"/>
                <w:szCs w:val="28"/>
              </w:rPr>
              <w:t xml:space="preserve"> в час).</w:t>
            </w:r>
          </w:p>
          <w:p w:rsidR="00121077" w:rsidRPr="00EE7ED4" w:rsidRDefault="00121077" w:rsidP="0086272F">
            <w:pPr>
              <w:pStyle w:val="aff4"/>
              <w:jc w:val="both"/>
              <w:rPr>
                <w:sz w:val="28"/>
                <w:szCs w:val="28"/>
                <w:u w:val="single"/>
              </w:rPr>
            </w:pPr>
            <w:r w:rsidRPr="00EE7ED4">
              <w:rPr>
                <w:sz w:val="28"/>
                <w:szCs w:val="28"/>
                <w:u w:val="single"/>
              </w:rPr>
              <w:t>Назначение:</w:t>
            </w:r>
          </w:p>
          <w:p w:rsidR="00121077" w:rsidRPr="00EE7ED4" w:rsidRDefault="00121077"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121077" w:rsidRPr="00EE7ED4" w:rsidRDefault="00121077"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5D4FFD" w:rsidRPr="00EE7ED4">
              <w:rPr>
                <w:sz w:val="28"/>
                <w:szCs w:val="28"/>
              </w:rPr>
              <w:t xml:space="preserve">иных </w:t>
            </w:r>
            <w:r w:rsidRPr="00EE7ED4">
              <w:rPr>
                <w:sz w:val="28"/>
                <w:szCs w:val="28"/>
              </w:rPr>
              <w:t>потребителей.</w:t>
            </w:r>
          </w:p>
          <w:p w:rsidR="00121077"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49" w:type="pct"/>
            <w:shd w:val="clear" w:color="auto" w:fill="auto"/>
          </w:tcPr>
          <w:p w:rsidR="00121077" w:rsidRPr="00EE7ED4" w:rsidRDefault="00121077" w:rsidP="0086272F">
            <w:pPr>
              <w:pStyle w:val="aff4"/>
              <w:jc w:val="both"/>
              <w:rPr>
                <w:sz w:val="28"/>
                <w:szCs w:val="28"/>
              </w:rPr>
            </w:pPr>
            <w:r w:rsidRPr="00EE7ED4">
              <w:rPr>
                <w:sz w:val="28"/>
                <w:szCs w:val="28"/>
              </w:rPr>
              <w:t>деревня Бор</w:t>
            </w:r>
          </w:p>
        </w:tc>
      </w:tr>
    </w:tbl>
    <w:p w:rsidR="00FE0AE7" w:rsidRPr="00EE7ED4" w:rsidRDefault="00FE0AE7" w:rsidP="0086272F">
      <w:pPr>
        <w:pStyle w:val="aff2"/>
        <w:tabs>
          <w:tab w:val="left" w:pos="0"/>
        </w:tabs>
        <w:spacing w:after="0" w:line="240" w:lineRule="auto"/>
        <w:ind w:left="0"/>
        <w:jc w:val="both"/>
        <w:rPr>
          <w:rFonts w:ascii="Times New Roman" w:hAnsi="Times New Roman"/>
          <w:sz w:val="28"/>
          <w:szCs w:val="28"/>
          <w:lang w:val="ru-RU"/>
        </w:rPr>
      </w:pPr>
    </w:p>
    <w:p w:rsidR="005D4FFD" w:rsidRPr="00EE7ED4" w:rsidRDefault="005D4FFD" w:rsidP="0086272F">
      <w:pPr>
        <w:pStyle w:val="aff2"/>
        <w:tabs>
          <w:tab w:val="left" w:pos="0"/>
        </w:tabs>
        <w:spacing w:after="0" w:line="240" w:lineRule="auto"/>
        <w:ind w:left="0"/>
        <w:jc w:val="both"/>
        <w:outlineLvl w:val="0"/>
        <w:rPr>
          <w:rFonts w:ascii="Times New Roman" w:hAnsi="Times New Roman"/>
          <w:sz w:val="28"/>
          <w:szCs w:val="28"/>
          <w:lang w:val="ru-RU"/>
        </w:rPr>
      </w:pPr>
      <w:bookmarkStart w:id="57" w:name="_Toc437185978"/>
      <w:bookmarkStart w:id="58" w:name="_Toc437689402"/>
      <w:r w:rsidRPr="00EE7ED4">
        <w:rPr>
          <w:rFonts w:ascii="Times New Roman" w:hAnsi="Times New Roman"/>
          <w:sz w:val="28"/>
          <w:szCs w:val="28"/>
          <w:lang w:val="ru-RU"/>
        </w:rPr>
        <w:t>О</w:t>
      </w:r>
      <w:r w:rsidR="00015461" w:rsidRPr="00EE7ED4">
        <w:rPr>
          <w:rFonts w:ascii="Times New Roman" w:hAnsi="Times New Roman"/>
          <w:sz w:val="28"/>
          <w:szCs w:val="28"/>
        </w:rPr>
        <w:t>бъект</w:t>
      </w:r>
      <w:r w:rsidRPr="00EE7ED4">
        <w:rPr>
          <w:rFonts w:ascii="Times New Roman" w:hAnsi="Times New Roman"/>
          <w:sz w:val="28"/>
          <w:szCs w:val="28"/>
          <w:lang w:val="ru-RU"/>
        </w:rPr>
        <w:t>ы</w:t>
      </w:r>
      <w:r w:rsidR="00015461" w:rsidRPr="00EE7ED4">
        <w:rPr>
          <w:rFonts w:ascii="Times New Roman" w:hAnsi="Times New Roman"/>
          <w:sz w:val="28"/>
          <w:szCs w:val="28"/>
        </w:rPr>
        <w:t xml:space="preserve"> газоснабжения и газификации регионального значения</w:t>
      </w:r>
    </w:p>
    <w:p w:rsidR="00015461" w:rsidRPr="00EE7ED4" w:rsidRDefault="005D4FFD" w:rsidP="0086272F">
      <w:pPr>
        <w:pStyle w:val="aff2"/>
        <w:tabs>
          <w:tab w:val="left" w:pos="0"/>
        </w:tabs>
        <w:spacing w:after="0" w:line="240" w:lineRule="auto"/>
        <w:ind w:left="0"/>
        <w:jc w:val="both"/>
        <w:outlineLvl w:val="0"/>
        <w:rPr>
          <w:rFonts w:ascii="Times New Roman" w:hAnsi="Times New Roman"/>
          <w:sz w:val="28"/>
          <w:szCs w:val="28"/>
          <w:lang w:val="ru-RU"/>
        </w:rPr>
      </w:pPr>
      <w:r w:rsidRPr="00EE7ED4">
        <w:rPr>
          <w:rFonts w:ascii="Times New Roman" w:hAnsi="Times New Roman"/>
          <w:sz w:val="28"/>
          <w:szCs w:val="28"/>
          <w:lang w:val="ru-RU"/>
        </w:rPr>
        <w:t>Р</w:t>
      </w:r>
      <w:r w:rsidR="00015461" w:rsidRPr="00EE7ED4">
        <w:rPr>
          <w:rFonts w:ascii="Times New Roman" w:hAnsi="Times New Roman"/>
          <w:sz w:val="28"/>
          <w:szCs w:val="28"/>
        </w:rPr>
        <w:t>асчётный срок</w:t>
      </w:r>
      <w:bookmarkEnd w:id="57"/>
      <w:bookmarkEnd w:id="58"/>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461"/>
        <w:gridCol w:w="4777"/>
        <w:gridCol w:w="2459"/>
      </w:tblGrid>
      <w:tr w:rsidR="005D4FFD" w:rsidRPr="00EE7ED4" w:rsidTr="005D4FFD">
        <w:trPr>
          <w:tblHeader/>
        </w:trPr>
        <w:tc>
          <w:tcPr>
            <w:tcW w:w="347" w:type="pct"/>
            <w:shd w:val="clear" w:color="auto" w:fill="auto"/>
            <w:vAlign w:val="center"/>
          </w:tcPr>
          <w:p w:rsidR="005D4FFD" w:rsidRPr="00EE7ED4" w:rsidRDefault="005D4FFD" w:rsidP="0086272F">
            <w:pPr>
              <w:pStyle w:val="aff4"/>
              <w:jc w:val="center"/>
              <w:rPr>
                <w:sz w:val="28"/>
                <w:szCs w:val="28"/>
              </w:rPr>
            </w:pPr>
            <w:r w:rsidRPr="00EE7ED4">
              <w:rPr>
                <w:sz w:val="28"/>
                <w:szCs w:val="28"/>
              </w:rPr>
              <w:t>№</w:t>
            </w:r>
          </w:p>
        </w:tc>
        <w:tc>
          <w:tcPr>
            <w:tcW w:w="1181" w:type="pct"/>
            <w:vAlign w:val="center"/>
          </w:tcPr>
          <w:p w:rsidR="005D4FFD" w:rsidRPr="00EE7ED4" w:rsidRDefault="005D4FFD" w:rsidP="0086272F">
            <w:pPr>
              <w:pStyle w:val="aff4"/>
              <w:jc w:val="center"/>
              <w:rPr>
                <w:sz w:val="28"/>
                <w:szCs w:val="28"/>
              </w:rPr>
            </w:pPr>
            <w:r w:rsidRPr="00EE7ED4">
              <w:rPr>
                <w:sz w:val="28"/>
                <w:szCs w:val="28"/>
              </w:rPr>
              <w:t>Муниципальное                   образование</w:t>
            </w:r>
          </w:p>
        </w:tc>
        <w:tc>
          <w:tcPr>
            <w:tcW w:w="2292" w:type="pct"/>
            <w:shd w:val="clear" w:color="auto" w:fill="auto"/>
            <w:vAlign w:val="center"/>
          </w:tcPr>
          <w:p w:rsidR="005D4FFD" w:rsidRPr="00EE7ED4" w:rsidRDefault="005D4FFD" w:rsidP="0086272F">
            <w:pPr>
              <w:pStyle w:val="aff4"/>
              <w:jc w:val="center"/>
              <w:rPr>
                <w:sz w:val="28"/>
                <w:szCs w:val="28"/>
              </w:rPr>
            </w:pPr>
            <w:r w:rsidRPr="00EE7ED4">
              <w:rPr>
                <w:sz w:val="28"/>
                <w:szCs w:val="28"/>
              </w:rPr>
              <w:t>Сведения об объектах</w:t>
            </w:r>
          </w:p>
        </w:tc>
        <w:tc>
          <w:tcPr>
            <w:tcW w:w="1180" w:type="pct"/>
            <w:shd w:val="clear" w:color="auto" w:fill="auto"/>
            <w:vAlign w:val="center"/>
          </w:tcPr>
          <w:p w:rsidR="005D4FFD" w:rsidRPr="00EE7ED4" w:rsidRDefault="005D4FFD" w:rsidP="0086272F">
            <w:pPr>
              <w:pStyle w:val="aff4"/>
              <w:jc w:val="center"/>
              <w:rPr>
                <w:sz w:val="28"/>
                <w:szCs w:val="28"/>
              </w:rPr>
            </w:pPr>
            <w:r w:rsidRPr="00EE7ED4">
              <w:rPr>
                <w:sz w:val="28"/>
                <w:szCs w:val="28"/>
              </w:rPr>
              <w:t>Местоположение</w:t>
            </w:r>
          </w:p>
        </w:tc>
      </w:tr>
      <w:tr w:rsidR="00350811" w:rsidRPr="00EE7ED4" w:rsidTr="005D4FFD">
        <w:tc>
          <w:tcPr>
            <w:tcW w:w="347" w:type="pct"/>
            <w:shd w:val="clear" w:color="auto" w:fill="auto"/>
          </w:tcPr>
          <w:p w:rsidR="00350811" w:rsidRPr="00EE7ED4" w:rsidRDefault="00350811" w:rsidP="0086272F">
            <w:pPr>
              <w:pStyle w:val="aff4"/>
              <w:jc w:val="both"/>
              <w:rPr>
                <w:b/>
                <w:sz w:val="28"/>
                <w:szCs w:val="28"/>
              </w:rPr>
            </w:pPr>
            <w:r w:rsidRPr="00EE7ED4">
              <w:rPr>
                <w:b/>
                <w:sz w:val="28"/>
                <w:szCs w:val="28"/>
              </w:rPr>
              <w:t>1</w:t>
            </w:r>
            <w:r w:rsidR="005D4FFD" w:rsidRPr="00EE7ED4">
              <w:rPr>
                <w:b/>
                <w:sz w:val="28"/>
                <w:szCs w:val="28"/>
              </w:rPr>
              <w:t>.</w:t>
            </w:r>
          </w:p>
        </w:tc>
        <w:tc>
          <w:tcPr>
            <w:tcW w:w="4653" w:type="pct"/>
            <w:gridSpan w:val="3"/>
          </w:tcPr>
          <w:p w:rsidR="00350811" w:rsidRPr="00EE7ED4" w:rsidRDefault="00350811" w:rsidP="0086272F">
            <w:pPr>
              <w:pStyle w:val="aff4"/>
              <w:jc w:val="both"/>
              <w:rPr>
                <w:b/>
                <w:sz w:val="28"/>
                <w:szCs w:val="28"/>
              </w:rPr>
            </w:pPr>
            <w:r w:rsidRPr="00EE7ED4">
              <w:rPr>
                <w:b/>
                <w:sz w:val="28"/>
                <w:szCs w:val="28"/>
              </w:rPr>
              <w:t>Всеволожский муниципальный район</w:t>
            </w:r>
          </w:p>
        </w:tc>
      </w:tr>
      <w:tr w:rsidR="00350811" w:rsidRPr="00EE7ED4" w:rsidTr="005D4FFD">
        <w:tc>
          <w:tcPr>
            <w:tcW w:w="347" w:type="pct"/>
            <w:shd w:val="clear" w:color="auto" w:fill="auto"/>
          </w:tcPr>
          <w:p w:rsidR="00350811" w:rsidRPr="00EE7ED4" w:rsidRDefault="00350811" w:rsidP="0086272F">
            <w:pPr>
              <w:pStyle w:val="aff4"/>
              <w:jc w:val="both"/>
              <w:rPr>
                <w:sz w:val="28"/>
                <w:szCs w:val="28"/>
              </w:rPr>
            </w:pPr>
            <w:r w:rsidRPr="00EE7ED4">
              <w:rPr>
                <w:sz w:val="28"/>
                <w:szCs w:val="28"/>
              </w:rPr>
              <w:t>1.1</w:t>
            </w:r>
            <w:r w:rsidR="005D4FFD" w:rsidRPr="00EE7ED4">
              <w:rPr>
                <w:sz w:val="28"/>
                <w:szCs w:val="28"/>
              </w:rPr>
              <w:t>.</w:t>
            </w:r>
          </w:p>
        </w:tc>
        <w:tc>
          <w:tcPr>
            <w:tcW w:w="1181" w:type="pct"/>
          </w:tcPr>
          <w:p w:rsidR="00350811" w:rsidRPr="00EE7ED4" w:rsidRDefault="005508E1" w:rsidP="0086272F">
            <w:pPr>
              <w:pStyle w:val="aff4"/>
              <w:jc w:val="both"/>
              <w:rPr>
                <w:sz w:val="28"/>
                <w:szCs w:val="28"/>
              </w:rPr>
            </w:pPr>
            <w:r w:rsidRPr="00EE7ED4">
              <w:rPr>
                <w:sz w:val="28"/>
                <w:szCs w:val="28"/>
              </w:rPr>
              <w:t>Колтушское сельское поселение</w:t>
            </w:r>
          </w:p>
        </w:tc>
        <w:tc>
          <w:tcPr>
            <w:tcW w:w="2292" w:type="pct"/>
            <w:shd w:val="clear" w:color="auto" w:fill="auto"/>
          </w:tcPr>
          <w:p w:rsidR="00350811" w:rsidRPr="00EE7ED4" w:rsidRDefault="00350811" w:rsidP="0086272F">
            <w:pPr>
              <w:pStyle w:val="aff4"/>
              <w:jc w:val="both"/>
              <w:rPr>
                <w:sz w:val="28"/>
                <w:szCs w:val="28"/>
              </w:rPr>
            </w:pPr>
            <w:r w:rsidRPr="00EE7ED4">
              <w:rPr>
                <w:sz w:val="28"/>
                <w:szCs w:val="28"/>
              </w:rPr>
              <w:t xml:space="preserve">ГРС </w:t>
            </w:r>
            <w:r w:rsidR="00483C6E" w:rsidRPr="00EE7ED4">
              <w:rPr>
                <w:sz w:val="28"/>
                <w:szCs w:val="28"/>
              </w:rPr>
              <w:t>«</w:t>
            </w:r>
            <w:r w:rsidRPr="00EE7ED4">
              <w:rPr>
                <w:sz w:val="28"/>
                <w:szCs w:val="28"/>
              </w:rPr>
              <w:t>Всеволожская</w:t>
            </w:r>
            <w:r w:rsidR="00483C6E" w:rsidRPr="00EE7ED4">
              <w:rPr>
                <w:sz w:val="28"/>
                <w:szCs w:val="28"/>
              </w:rPr>
              <w:t>»</w:t>
            </w:r>
            <w:r w:rsidR="005D4FFD" w:rsidRPr="00EE7ED4">
              <w:rPr>
                <w:sz w:val="28"/>
                <w:szCs w:val="28"/>
              </w:rPr>
              <w:t xml:space="preserve"> </w:t>
            </w:r>
            <w:r w:rsidRPr="00EE7ED4">
              <w:rPr>
                <w:sz w:val="28"/>
                <w:szCs w:val="28"/>
              </w:rPr>
              <w:t>(реконструкция)</w:t>
            </w:r>
          </w:p>
          <w:p w:rsidR="00350811" w:rsidRPr="00EE7ED4" w:rsidRDefault="00350811" w:rsidP="0086272F">
            <w:pPr>
              <w:pStyle w:val="aff4"/>
              <w:jc w:val="both"/>
              <w:rPr>
                <w:sz w:val="28"/>
                <w:szCs w:val="28"/>
              </w:rPr>
            </w:pPr>
            <w:r w:rsidRPr="00EE7ED4">
              <w:rPr>
                <w:sz w:val="28"/>
                <w:szCs w:val="28"/>
                <w:u w:val="single"/>
              </w:rPr>
              <w:t>Основные характеристики:</w:t>
            </w:r>
          </w:p>
          <w:p w:rsidR="00350811" w:rsidRPr="00EE7ED4" w:rsidRDefault="00350811" w:rsidP="0086272F">
            <w:pPr>
              <w:pStyle w:val="aff4"/>
              <w:jc w:val="both"/>
              <w:rPr>
                <w:sz w:val="28"/>
                <w:szCs w:val="28"/>
                <w:u w:val="single"/>
              </w:rPr>
            </w:pPr>
            <w:r w:rsidRPr="00EE7ED4">
              <w:rPr>
                <w:sz w:val="28"/>
                <w:szCs w:val="28"/>
              </w:rPr>
              <w:t>установка (замена) ГРС (Q max 19 тыс. м</w:t>
            </w:r>
            <w:r w:rsidRPr="00EE7ED4">
              <w:rPr>
                <w:sz w:val="28"/>
                <w:szCs w:val="28"/>
                <w:vertAlign w:val="superscript"/>
              </w:rPr>
              <w:t>3</w:t>
            </w:r>
            <w:r w:rsidRPr="00EE7ED4">
              <w:rPr>
                <w:sz w:val="28"/>
                <w:szCs w:val="28"/>
              </w:rPr>
              <w:t xml:space="preserve"> в час).</w:t>
            </w:r>
          </w:p>
          <w:p w:rsidR="00350811" w:rsidRPr="00EE7ED4" w:rsidRDefault="00350811" w:rsidP="0086272F">
            <w:pPr>
              <w:pStyle w:val="aff4"/>
              <w:jc w:val="both"/>
              <w:rPr>
                <w:sz w:val="28"/>
                <w:szCs w:val="28"/>
                <w:u w:val="single"/>
              </w:rPr>
            </w:pPr>
            <w:r w:rsidRPr="00EE7ED4">
              <w:rPr>
                <w:sz w:val="28"/>
                <w:szCs w:val="28"/>
                <w:u w:val="single"/>
              </w:rPr>
              <w:t>Назначение:</w:t>
            </w:r>
          </w:p>
          <w:p w:rsidR="00350811" w:rsidRPr="00EE7ED4" w:rsidRDefault="00350811" w:rsidP="0086272F">
            <w:pPr>
              <w:pStyle w:val="aff4"/>
              <w:jc w:val="both"/>
              <w:rPr>
                <w:sz w:val="28"/>
                <w:szCs w:val="28"/>
              </w:rPr>
            </w:pPr>
            <w:r w:rsidRPr="00EE7ED4">
              <w:rPr>
                <w:sz w:val="28"/>
                <w:szCs w:val="28"/>
              </w:rPr>
              <w:t xml:space="preserve">- улучшение </w:t>
            </w:r>
            <w:r w:rsidR="00CA787B" w:rsidRPr="00EE7ED4">
              <w:rPr>
                <w:sz w:val="28"/>
                <w:szCs w:val="28"/>
              </w:rPr>
              <w:t>надёжности</w:t>
            </w:r>
            <w:r w:rsidRPr="00EE7ED4">
              <w:rPr>
                <w:sz w:val="28"/>
                <w:szCs w:val="28"/>
              </w:rPr>
              <w:t xml:space="preserve"> газоснабжения потребителей;</w:t>
            </w:r>
          </w:p>
          <w:p w:rsidR="00350811" w:rsidRPr="00EE7ED4" w:rsidRDefault="00350811"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350811"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5508E1" w:rsidP="0086272F">
            <w:pPr>
              <w:pStyle w:val="aff4"/>
              <w:jc w:val="both"/>
              <w:rPr>
                <w:sz w:val="28"/>
                <w:szCs w:val="28"/>
              </w:rPr>
            </w:pPr>
            <w:r w:rsidRPr="00EE7ED4">
              <w:rPr>
                <w:sz w:val="28"/>
                <w:szCs w:val="28"/>
              </w:rPr>
              <w:t>деревня Разметелево</w:t>
            </w:r>
          </w:p>
        </w:tc>
      </w:tr>
      <w:tr w:rsidR="00350811" w:rsidRPr="00EE7ED4" w:rsidTr="005D4FFD">
        <w:tc>
          <w:tcPr>
            <w:tcW w:w="347" w:type="pct"/>
            <w:shd w:val="clear" w:color="auto" w:fill="auto"/>
          </w:tcPr>
          <w:p w:rsidR="00350811" w:rsidRPr="00EE7ED4" w:rsidRDefault="00350811" w:rsidP="0086272F">
            <w:pPr>
              <w:pStyle w:val="aff4"/>
              <w:jc w:val="both"/>
              <w:rPr>
                <w:sz w:val="28"/>
                <w:szCs w:val="28"/>
              </w:rPr>
            </w:pPr>
            <w:r w:rsidRPr="00EE7ED4">
              <w:rPr>
                <w:sz w:val="28"/>
                <w:szCs w:val="28"/>
              </w:rPr>
              <w:t>1.2</w:t>
            </w:r>
            <w:r w:rsidR="005D4FFD" w:rsidRPr="00EE7ED4">
              <w:rPr>
                <w:sz w:val="28"/>
                <w:szCs w:val="28"/>
              </w:rPr>
              <w:t>.</w:t>
            </w:r>
          </w:p>
        </w:tc>
        <w:tc>
          <w:tcPr>
            <w:tcW w:w="1181" w:type="pct"/>
          </w:tcPr>
          <w:p w:rsidR="00350811" w:rsidRPr="00EE7ED4" w:rsidRDefault="00350811" w:rsidP="0086272F">
            <w:pPr>
              <w:pStyle w:val="aff4"/>
              <w:jc w:val="both"/>
              <w:rPr>
                <w:sz w:val="28"/>
                <w:szCs w:val="28"/>
              </w:rPr>
            </w:pPr>
            <w:r w:rsidRPr="00EE7ED4">
              <w:rPr>
                <w:sz w:val="28"/>
                <w:szCs w:val="28"/>
              </w:rPr>
              <w:t>Кузьмоловское городское поселение</w:t>
            </w:r>
          </w:p>
        </w:tc>
        <w:tc>
          <w:tcPr>
            <w:tcW w:w="2292" w:type="pct"/>
            <w:shd w:val="clear" w:color="auto" w:fill="auto"/>
          </w:tcPr>
          <w:p w:rsidR="00350811" w:rsidRPr="00EE7ED4" w:rsidRDefault="00350811" w:rsidP="0086272F">
            <w:pPr>
              <w:pStyle w:val="aff4"/>
              <w:jc w:val="both"/>
              <w:rPr>
                <w:sz w:val="28"/>
                <w:szCs w:val="28"/>
              </w:rPr>
            </w:pPr>
            <w:r w:rsidRPr="00EE7ED4">
              <w:rPr>
                <w:sz w:val="28"/>
                <w:szCs w:val="28"/>
              </w:rPr>
              <w:t xml:space="preserve">ГРС </w:t>
            </w:r>
            <w:r w:rsidR="00483C6E" w:rsidRPr="00EE7ED4">
              <w:rPr>
                <w:sz w:val="28"/>
                <w:szCs w:val="28"/>
              </w:rPr>
              <w:t>«</w:t>
            </w:r>
            <w:r w:rsidRPr="00EE7ED4">
              <w:rPr>
                <w:sz w:val="28"/>
                <w:szCs w:val="28"/>
              </w:rPr>
              <w:t>Кузьмолово</w:t>
            </w:r>
            <w:r w:rsidR="00483C6E" w:rsidRPr="00EE7ED4">
              <w:rPr>
                <w:sz w:val="28"/>
                <w:szCs w:val="28"/>
              </w:rPr>
              <w:t>»</w:t>
            </w:r>
            <w:r w:rsidRPr="00EE7ED4">
              <w:rPr>
                <w:sz w:val="28"/>
                <w:szCs w:val="28"/>
              </w:rPr>
              <w:t xml:space="preserve"> (реконструкция)</w:t>
            </w:r>
          </w:p>
          <w:p w:rsidR="00350811" w:rsidRPr="00EE7ED4" w:rsidRDefault="00350811" w:rsidP="0086272F">
            <w:pPr>
              <w:pStyle w:val="aff4"/>
              <w:jc w:val="both"/>
              <w:rPr>
                <w:sz w:val="28"/>
                <w:szCs w:val="28"/>
              </w:rPr>
            </w:pPr>
            <w:r w:rsidRPr="00EE7ED4">
              <w:rPr>
                <w:sz w:val="28"/>
                <w:szCs w:val="28"/>
                <w:u w:val="single"/>
              </w:rPr>
              <w:t>Основные характеристики:</w:t>
            </w:r>
          </w:p>
          <w:p w:rsidR="00350811" w:rsidRPr="00EE7ED4" w:rsidRDefault="003836AB" w:rsidP="0086272F">
            <w:pPr>
              <w:pStyle w:val="aff4"/>
              <w:jc w:val="both"/>
              <w:rPr>
                <w:sz w:val="28"/>
                <w:szCs w:val="28"/>
              </w:rPr>
            </w:pPr>
            <w:r w:rsidRPr="00EE7ED4">
              <w:rPr>
                <w:sz w:val="28"/>
                <w:szCs w:val="28"/>
              </w:rPr>
              <w:t xml:space="preserve">- </w:t>
            </w:r>
            <w:r w:rsidR="00350811" w:rsidRPr="00EE7ED4">
              <w:rPr>
                <w:sz w:val="28"/>
                <w:szCs w:val="28"/>
              </w:rPr>
              <w:t>установка (замена) ГРС (Q max 20,7 тыс. м</w:t>
            </w:r>
            <w:r w:rsidR="00350811" w:rsidRPr="00EE7ED4">
              <w:rPr>
                <w:sz w:val="28"/>
                <w:szCs w:val="28"/>
                <w:vertAlign w:val="superscript"/>
              </w:rPr>
              <w:t>3</w:t>
            </w:r>
            <w:r w:rsidR="00350811" w:rsidRPr="00EE7ED4">
              <w:rPr>
                <w:sz w:val="28"/>
                <w:szCs w:val="28"/>
              </w:rPr>
              <w:t xml:space="preserve"> в час;</w:t>
            </w:r>
          </w:p>
          <w:p w:rsidR="00350811" w:rsidRPr="00EE7ED4" w:rsidRDefault="00350811" w:rsidP="0086272F">
            <w:pPr>
              <w:pStyle w:val="aff4"/>
              <w:jc w:val="both"/>
              <w:rPr>
                <w:sz w:val="28"/>
                <w:szCs w:val="28"/>
                <w:u w:val="single"/>
              </w:rPr>
            </w:pPr>
            <w:r w:rsidRPr="00EE7ED4">
              <w:rPr>
                <w:sz w:val="28"/>
                <w:szCs w:val="28"/>
              </w:rPr>
              <w:t>- повышение выходного давления до 0,6 МПа).</w:t>
            </w:r>
          </w:p>
          <w:p w:rsidR="00350811" w:rsidRPr="00EE7ED4" w:rsidRDefault="00350811" w:rsidP="0086272F">
            <w:pPr>
              <w:pStyle w:val="aff4"/>
              <w:jc w:val="both"/>
              <w:rPr>
                <w:sz w:val="28"/>
                <w:szCs w:val="28"/>
                <w:u w:val="single"/>
              </w:rPr>
            </w:pPr>
            <w:r w:rsidRPr="00EE7ED4">
              <w:rPr>
                <w:sz w:val="28"/>
                <w:szCs w:val="28"/>
                <w:u w:val="single"/>
              </w:rPr>
              <w:t>Назначение:</w:t>
            </w:r>
          </w:p>
          <w:p w:rsidR="00350811" w:rsidRPr="00EE7ED4" w:rsidRDefault="00350811" w:rsidP="0086272F">
            <w:pPr>
              <w:pStyle w:val="aff4"/>
              <w:jc w:val="both"/>
              <w:rPr>
                <w:sz w:val="28"/>
                <w:szCs w:val="28"/>
              </w:rPr>
            </w:pPr>
            <w:r w:rsidRPr="00EE7ED4">
              <w:rPr>
                <w:sz w:val="28"/>
                <w:szCs w:val="28"/>
              </w:rPr>
              <w:t xml:space="preserve">- улучшение </w:t>
            </w:r>
            <w:r w:rsidR="00CA787B" w:rsidRPr="00EE7ED4">
              <w:rPr>
                <w:sz w:val="28"/>
                <w:szCs w:val="28"/>
              </w:rPr>
              <w:t>надёжности</w:t>
            </w:r>
            <w:r w:rsidRPr="00EE7ED4">
              <w:rPr>
                <w:sz w:val="28"/>
                <w:szCs w:val="28"/>
              </w:rPr>
              <w:t xml:space="preserve"> газоснабжения потребителей;</w:t>
            </w:r>
          </w:p>
          <w:p w:rsidR="00350811" w:rsidRPr="00EE7ED4" w:rsidRDefault="00350811"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350811"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5B0929" w:rsidP="0086272F">
            <w:pPr>
              <w:pStyle w:val="aff4"/>
              <w:jc w:val="both"/>
              <w:rPr>
                <w:sz w:val="28"/>
                <w:szCs w:val="28"/>
              </w:rPr>
            </w:pPr>
            <w:r w:rsidRPr="00EE7ED4">
              <w:rPr>
                <w:sz w:val="28"/>
                <w:szCs w:val="28"/>
              </w:rPr>
              <w:t xml:space="preserve">городской посёлок </w:t>
            </w:r>
            <w:r w:rsidR="00350811" w:rsidRPr="00EE7ED4">
              <w:rPr>
                <w:sz w:val="28"/>
                <w:szCs w:val="28"/>
              </w:rPr>
              <w:t>Кузьмоловский</w:t>
            </w:r>
          </w:p>
        </w:tc>
      </w:tr>
      <w:tr w:rsidR="00350811" w:rsidRPr="00EE7ED4" w:rsidTr="005D4FFD">
        <w:tc>
          <w:tcPr>
            <w:tcW w:w="347" w:type="pct"/>
            <w:shd w:val="clear" w:color="auto" w:fill="auto"/>
          </w:tcPr>
          <w:p w:rsidR="00350811" w:rsidRPr="00EE7ED4" w:rsidRDefault="00350811" w:rsidP="0086272F">
            <w:pPr>
              <w:pStyle w:val="aff4"/>
              <w:jc w:val="both"/>
              <w:rPr>
                <w:b/>
                <w:sz w:val="28"/>
                <w:szCs w:val="28"/>
              </w:rPr>
            </w:pPr>
            <w:r w:rsidRPr="00EE7ED4">
              <w:rPr>
                <w:b/>
                <w:sz w:val="28"/>
                <w:szCs w:val="28"/>
              </w:rPr>
              <w:t>2</w:t>
            </w:r>
            <w:r w:rsidR="005D4FFD" w:rsidRPr="00EE7ED4">
              <w:rPr>
                <w:b/>
                <w:sz w:val="28"/>
                <w:szCs w:val="28"/>
              </w:rPr>
              <w:t>.</w:t>
            </w:r>
          </w:p>
        </w:tc>
        <w:tc>
          <w:tcPr>
            <w:tcW w:w="4653" w:type="pct"/>
            <w:gridSpan w:val="3"/>
          </w:tcPr>
          <w:p w:rsidR="00350811" w:rsidRPr="00EE7ED4" w:rsidRDefault="00350811" w:rsidP="0086272F">
            <w:pPr>
              <w:pStyle w:val="aff4"/>
              <w:jc w:val="both"/>
              <w:rPr>
                <w:b/>
                <w:sz w:val="28"/>
                <w:szCs w:val="28"/>
              </w:rPr>
            </w:pPr>
            <w:r w:rsidRPr="00EE7ED4">
              <w:rPr>
                <w:b/>
                <w:sz w:val="28"/>
                <w:szCs w:val="28"/>
              </w:rPr>
              <w:t>Выборгский муниципальный район</w:t>
            </w:r>
          </w:p>
        </w:tc>
      </w:tr>
      <w:tr w:rsidR="00350811" w:rsidRPr="00EE7ED4" w:rsidTr="005D4FFD">
        <w:tc>
          <w:tcPr>
            <w:tcW w:w="347" w:type="pct"/>
            <w:tcBorders>
              <w:bottom w:val="single" w:sz="4" w:space="0" w:color="auto"/>
            </w:tcBorders>
            <w:shd w:val="clear" w:color="auto" w:fill="auto"/>
          </w:tcPr>
          <w:p w:rsidR="00350811" w:rsidRPr="00EE7ED4" w:rsidRDefault="00350811" w:rsidP="0086272F">
            <w:pPr>
              <w:pStyle w:val="aff4"/>
              <w:jc w:val="both"/>
              <w:rPr>
                <w:sz w:val="28"/>
                <w:szCs w:val="28"/>
              </w:rPr>
            </w:pPr>
            <w:r w:rsidRPr="00EE7ED4">
              <w:rPr>
                <w:sz w:val="28"/>
                <w:szCs w:val="28"/>
              </w:rPr>
              <w:t>2.1</w:t>
            </w:r>
            <w:r w:rsidR="005D4FFD" w:rsidRPr="00EE7ED4">
              <w:rPr>
                <w:sz w:val="28"/>
                <w:szCs w:val="28"/>
              </w:rPr>
              <w:t>.</w:t>
            </w:r>
          </w:p>
        </w:tc>
        <w:tc>
          <w:tcPr>
            <w:tcW w:w="1181" w:type="pct"/>
            <w:tcBorders>
              <w:bottom w:val="single" w:sz="4" w:space="0" w:color="auto"/>
            </w:tcBorders>
          </w:tcPr>
          <w:p w:rsidR="00350811" w:rsidRPr="00EE7ED4" w:rsidRDefault="00350811" w:rsidP="0086272F">
            <w:pPr>
              <w:pStyle w:val="aff4"/>
              <w:jc w:val="both"/>
              <w:rPr>
                <w:sz w:val="28"/>
                <w:szCs w:val="28"/>
              </w:rPr>
            </w:pPr>
            <w:r w:rsidRPr="00EE7ED4">
              <w:rPr>
                <w:sz w:val="28"/>
                <w:szCs w:val="28"/>
              </w:rPr>
              <w:t xml:space="preserve">Рощинское </w:t>
            </w:r>
            <w:r w:rsidR="00541015" w:rsidRPr="00EE7ED4">
              <w:rPr>
                <w:sz w:val="28"/>
                <w:szCs w:val="28"/>
              </w:rPr>
              <w:t>городское поселение</w:t>
            </w:r>
          </w:p>
        </w:tc>
        <w:tc>
          <w:tcPr>
            <w:tcW w:w="2292" w:type="pct"/>
            <w:tcBorders>
              <w:bottom w:val="single" w:sz="4" w:space="0" w:color="auto"/>
            </w:tcBorders>
            <w:shd w:val="clear" w:color="auto" w:fill="auto"/>
          </w:tcPr>
          <w:p w:rsidR="00350811" w:rsidRPr="00EE7ED4" w:rsidRDefault="00350811" w:rsidP="0086272F">
            <w:pPr>
              <w:pStyle w:val="aff4"/>
              <w:jc w:val="both"/>
              <w:rPr>
                <w:sz w:val="28"/>
                <w:szCs w:val="28"/>
              </w:rPr>
            </w:pPr>
            <w:r w:rsidRPr="00EE7ED4">
              <w:rPr>
                <w:sz w:val="28"/>
                <w:szCs w:val="28"/>
              </w:rPr>
              <w:t xml:space="preserve">ГРС </w:t>
            </w:r>
            <w:r w:rsidR="00483C6E" w:rsidRPr="00EE7ED4">
              <w:rPr>
                <w:sz w:val="28"/>
                <w:szCs w:val="28"/>
              </w:rPr>
              <w:t>«</w:t>
            </w:r>
            <w:r w:rsidRPr="00EE7ED4">
              <w:rPr>
                <w:sz w:val="28"/>
                <w:szCs w:val="28"/>
              </w:rPr>
              <w:t>Ударник</w:t>
            </w:r>
            <w:r w:rsidR="00483C6E" w:rsidRPr="00EE7ED4">
              <w:rPr>
                <w:sz w:val="28"/>
                <w:szCs w:val="28"/>
              </w:rPr>
              <w:t>»</w:t>
            </w:r>
            <w:r w:rsidRPr="00EE7ED4">
              <w:rPr>
                <w:sz w:val="28"/>
                <w:szCs w:val="28"/>
              </w:rPr>
              <w:t xml:space="preserve"> (реконструкция)</w:t>
            </w:r>
          </w:p>
          <w:p w:rsidR="00350811" w:rsidRPr="00EE7ED4" w:rsidRDefault="00350811" w:rsidP="0086272F">
            <w:pPr>
              <w:pStyle w:val="aff4"/>
              <w:jc w:val="both"/>
              <w:rPr>
                <w:sz w:val="28"/>
                <w:szCs w:val="28"/>
              </w:rPr>
            </w:pPr>
            <w:r w:rsidRPr="00EE7ED4">
              <w:rPr>
                <w:sz w:val="28"/>
                <w:szCs w:val="28"/>
                <w:u w:val="single"/>
              </w:rPr>
              <w:t>Основные характеристики:</w:t>
            </w:r>
          </w:p>
          <w:p w:rsidR="00350811" w:rsidRPr="00EE7ED4" w:rsidRDefault="00350811" w:rsidP="0086272F">
            <w:pPr>
              <w:pStyle w:val="aff4"/>
              <w:jc w:val="both"/>
              <w:rPr>
                <w:sz w:val="28"/>
                <w:szCs w:val="28"/>
              </w:rPr>
            </w:pPr>
            <w:r w:rsidRPr="00EE7ED4">
              <w:rPr>
                <w:sz w:val="28"/>
                <w:szCs w:val="28"/>
              </w:rPr>
              <w:t>- установка (замена) ГРС (Q max 66,6 тыс. м</w:t>
            </w:r>
            <w:r w:rsidRPr="00EE7ED4">
              <w:rPr>
                <w:sz w:val="28"/>
                <w:szCs w:val="28"/>
                <w:vertAlign w:val="superscript"/>
              </w:rPr>
              <w:t>3</w:t>
            </w:r>
            <w:r w:rsidRPr="00EE7ED4">
              <w:rPr>
                <w:sz w:val="28"/>
                <w:szCs w:val="28"/>
              </w:rPr>
              <w:t xml:space="preserve"> в час);</w:t>
            </w:r>
          </w:p>
          <w:p w:rsidR="00350811" w:rsidRPr="00EE7ED4" w:rsidRDefault="00350811" w:rsidP="0086272F">
            <w:pPr>
              <w:pStyle w:val="aff4"/>
              <w:jc w:val="both"/>
              <w:rPr>
                <w:sz w:val="28"/>
                <w:szCs w:val="28"/>
              </w:rPr>
            </w:pPr>
            <w:r w:rsidRPr="00EE7ED4">
              <w:rPr>
                <w:sz w:val="28"/>
                <w:szCs w:val="28"/>
              </w:rPr>
              <w:t>- изменение выходного давления ГРС до 0,6 МПа.</w:t>
            </w:r>
          </w:p>
          <w:p w:rsidR="00350811" w:rsidRPr="00EE7ED4" w:rsidRDefault="00350811" w:rsidP="0086272F">
            <w:pPr>
              <w:pStyle w:val="aff4"/>
              <w:jc w:val="both"/>
              <w:rPr>
                <w:sz w:val="28"/>
                <w:szCs w:val="28"/>
                <w:u w:val="single"/>
              </w:rPr>
            </w:pPr>
            <w:r w:rsidRPr="00EE7ED4">
              <w:rPr>
                <w:sz w:val="28"/>
                <w:szCs w:val="28"/>
                <w:u w:val="single"/>
              </w:rPr>
              <w:t>Назначение:</w:t>
            </w:r>
          </w:p>
          <w:p w:rsidR="00350811" w:rsidRPr="00EE7ED4" w:rsidRDefault="00350811" w:rsidP="0086272F">
            <w:pPr>
              <w:pStyle w:val="aff4"/>
              <w:jc w:val="both"/>
              <w:rPr>
                <w:sz w:val="28"/>
                <w:szCs w:val="28"/>
              </w:rPr>
            </w:pPr>
            <w:r w:rsidRPr="00EE7ED4">
              <w:rPr>
                <w:sz w:val="28"/>
                <w:szCs w:val="28"/>
              </w:rPr>
              <w:t xml:space="preserve">- улучшение </w:t>
            </w:r>
            <w:r w:rsidR="00CA787B" w:rsidRPr="00EE7ED4">
              <w:rPr>
                <w:sz w:val="28"/>
                <w:szCs w:val="28"/>
              </w:rPr>
              <w:t>надёжности</w:t>
            </w:r>
            <w:r w:rsidRPr="00EE7ED4">
              <w:rPr>
                <w:sz w:val="28"/>
                <w:szCs w:val="28"/>
              </w:rPr>
              <w:t xml:space="preserve"> газоснабжения потребителей;</w:t>
            </w:r>
          </w:p>
          <w:p w:rsidR="00350811" w:rsidRPr="00EE7ED4" w:rsidRDefault="00350811"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350811" w:rsidRPr="00EE7ED4" w:rsidRDefault="00177B7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80" w:type="pct"/>
            <w:tcBorders>
              <w:bottom w:val="single" w:sz="4" w:space="0" w:color="auto"/>
            </w:tcBorders>
            <w:shd w:val="clear" w:color="auto" w:fill="auto"/>
          </w:tcPr>
          <w:p w:rsidR="00350811" w:rsidRPr="00EE7ED4" w:rsidRDefault="00350811" w:rsidP="0086272F">
            <w:pPr>
              <w:pStyle w:val="aff4"/>
              <w:jc w:val="both"/>
              <w:rPr>
                <w:sz w:val="28"/>
                <w:szCs w:val="28"/>
              </w:rPr>
            </w:pPr>
            <w:r w:rsidRPr="00EE7ED4">
              <w:rPr>
                <w:sz w:val="28"/>
                <w:szCs w:val="28"/>
              </w:rPr>
              <w:t>посёлок Победа</w:t>
            </w:r>
          </w:p>
        </w:tc>
      </w:tr>
      <w:tr w:rsidR="00350811" w:rsidRPr="00EE7ED4" w:rsidTr="005D4FFD">
        <w:tc>
          <w:tcPr>
            <w:tcW w:w="347" w:type="pct"/>
            <w:shd w:val="clear" w:color="auto" w:fill="auto"/>
          </w:tcPr>
          <w:p w:rsidR="00350811" w:rsidRPr="00EE7ED4" w:rsidRDefault="00350811" w:rsidP="0086272F">
            <w:pPr>
              <w:pStyle w:val="aff4"/>
              <w:jc w:val="both"/>
              <w:rPr>
                <w:b/>
                <w:sz w:val="28"/>
                <w:szCs w:val="28"/>
              </w:rPr>
            </w:pPr>
            <w:r w:rsidRPr="00EE7ED4">
              <w:rPr>
                <w:b/>
                <w:sz w:val="28"/>
                <w:szCs w:val="28"/>
              </w:rPr>
              <w:t>3</w:t>
            </w:r>
            <w:r w:rsidR="005D4FFD" w:rsidRPr="00EE7ED4">
              <w:rPr>
                <w:b/>
                <w:sz w:val="28"/>
                <w:szCs w:val="28"/>
              </w:rPr>
              <w:t>.</w:t>
            </w:r>
          </w:p>
        </w:tc>
        <w:tc>
          <w:tcPr>
            <w:tcW w:w="4653" w:type="pct"/>
            <w:gridSpan w:val="3"/>
          </w:tcPr>
          <w:p w:rsidR="00350811" w:rsidRPr="00EE7ED4" w:rsidRDefault="00350811" w:rsidP="0086272F">
            <w:pPr>
              <w:pStyle w:val="aff4"/>
              <w:jc w:val="both"/>
              <w:rPr>
                <w:b/>
                <w:sz w:val="28"/>
                <w:szCs w:val="28"/>
              </w:rPr>
            </w:pPr>
            <w:r w:rsidRPr="00EE7ED4">
              <w:rPr>
                <w:b/>
                <w:sz w:val="28"/>
                <w:szCs w:val="28"/>
                <w:lang w:val="en-US"/>
              </w:rPr>
              <w:t>Лодейнопольский</w:t>
            </w:r>
            <w:r w:rsidRPr="00EE7ED4">
              <w:rPr>
                <w:b/>
                <w:sz w:val="28"/>
                <w:szCs w:val="28"/>
              </w:rPr>
              <w:t xml:space="preserve"> муниципальный район</w:t>
            </w:r>
          </w:p>
        </w:tc>
      </w:tr>
      <w:tr w:rsidR="00350811" w:rsidRPr="00EE7ED4" w:rsidTr="005D4FFD">
        <w:tc>
          <w:tcPr>
            <w:tcW w:w="347" w:type="pct"/>
            <w:shd w:val="clear" w:color="auto" w:fill="auto"/>
          </w:tcPr>
          <w:p w:rsidR="00350811" w:rsidRPr="00EE7ED4" w:rsidRDefault="00350811" w:rsidP="0086272F">
            <w:pPr>
              <w:pStyle w:val="aff4"/>
              <w:jc w:val="both"/>
              <w:rPr>
                <w:sz w:val="28"/>
                <w:szCs w:val="28"/>
              </w:rPr>
            </w:pPr>
            <w:r w:rsidRPr="00EE7ED4">
              <w:rPr>
                <w:sz w:val="28"/>
                <w:szCs w:val="28"/>
              </w:rPr>
              <w:t>3.1</w:t>
            </w:r>
            <w:r w:rsidR="005D4FFD" w:rsidRPr="00EE7ED4">
              <w:rPr>
                <w:sz w:val="28"/>
                <w:szCs w:val="28"/>
              </w:rPr>
              <w:t>.</w:t>
            </w:r>
          </w:p>
        </w:tc>
        <w:tc>
          <w:tcPr>
            <w:tcW w:w="1181" w:type="pct"/>
          </w:tcPr>
          <w:p w:rsidR="00350811" w:rsidRPr="00EE7ED4" w:rsidRDefault="00350811" w:rsidP="0086272F">
            <w:pPr>
              <w:pStyle w:val="aff4"/>
              <w:jc w:val="both"/>
              <w:rPr>
                <w:sz w:val="28"/>
                <w:szCs w:val="28"/>
              </w:rPr>
            </w:pPr>
            <w:r w:rsidRPr="00EE7ED4">
              <w:rPr>
                <w:sz w:val="28"/>
                <w:szCs w:val="28"/>
              </w:rPr>
              <w:t>Лодейнопольское городское поселение</w:t>
            </w:r>
          </w:p>
        </w:tc>
        <w:tc>
          <w:tcPr>
            <w:tcW w:w="2292" w:type="pct"/>
            <w:shd w:val="clear" w:color="auto" w:fill="auto"/>
          </w:tcPr>
          <w:p w:rsidR="00350811" w:rsidRPr="00EE7ED4" w:rsidRDefault="00350811" w:rsidP="0086272F">
            <w:pPr>
              <w:pStyle w:val="aff4"/>
              <w:jc w:val="both"/>
              <w:rPr>
                <w:sz w:val="28"/>
                <w:szCs w:val="28"/>
              </w:rPr>
            </w:pPr>
            <w:r w:rsidRPr="00EE7ED4">
              <w:rPr>
                <w:sz w:val="28"/>
                <w:szCs w:val="28"/>
              </w:rPr>
              <w:t xml:space="preserve">ГРС </w:t>
            </w:r>
            <w:r w:rsidR="00483C6E" w:rsidRPr="00EE7ED4">
              <w:rPr>
                <w:sz w:val="28"/>
                <w:szCs w:val="28"/>
              </w:rPr>
              <w:t>«</w:t>
            </w:r>
            <w:r w:rsidRPr="00EE7ED4">
              <w:rPr>
                <w:sz w:val="28"/>
                <w:szCs w:val="28"/>
              </w:rPr>
              <w:t>Лодейное Поле</w:t>
            </w:r>
            <w:r w:rsidR="00483C6E" w:rsidRPr="00EE7ED4">
              <w:rPr>
                <w:sz w:val="28"/>
                <w:szCs w:val="28"/>
              </w:rPr>
              <w:t>»</w:t>
            </w:r>
            <w:r w:rsidRPr="00EE7ED4">
              <w:rPr>
                <w:sz w:val="28"/>
                <w:szCs w:val="28"/>
              </w:rPr>
              <w:t xml:space="preserve"> (рекон</w:t>
            </w:r>
            <w:r w:rsidR="005D4FFD" w:rsidRPr="00EE7ED4">
              <w:rPr>
                <w:sz w:val="28"/>
                <w:szCs w:val="28"/>
              </w:rPr>
              <w:t>струкция)</w:t>
            </w:r>
          </w:p>
          <w:p w:rsidR="00350811" w:rsidRPr="00EE7ED4" w:rsidRDefault="00350811" w:rsidP="0086272F">
            <w:pPr>
              <w:pStyle w:val="aff4"/>
              <w:jc w:val="both"/>
              <w:rPr>
                <w:sz w:val="28"/>
                <w:szCs w:val="28"/>
              </w:rPr>
            </w:pPr>
            <w:r w:rsidRPr="00EE7ED4">
              <w:rPr>
                <w:sz w:val="28"/>
                <w:szCs w:val="28"/>
                <w:u w:val="single"/>
              </w:rPr>
              <w:t>Основные характеристики:</w:t>
            </w:r>
          </w:p>
          <w:p w:rsidR="00350811" w:rsidRPr="00EE7ED4" w:rsidRDefault="00350811" w:rsidP="0086272F">
            <w:pPr>
              <w:pStyle w:val="aff4"/>
              <w:jc w:val="both"/>
              <w:rPr>
                <w:sz w:val="28"/>
                <w:szCs w:val="28"/>
                <w:u w:val="single"/>
              </w:rPr>
            </w:pPr>
            <w:r w:rsidRPr="00EE7ED4">
              <w:rPr>
                <w:sz w:val="28"/>
                <w:szCs w:val="28"/>
              </w:rPr>
              <w:t>установка (замена) ГРС (Q max 21,8 тыс. м</w:t>
            </w:r>
            <w:r w:rsidRPr="00EE7ED4">
              <w:rPr>
                <w:sz w:val="28"/>
                <w:szCs w:val="28"/>
                <w:vertAlign w:val="superscript"/>
              </w:rPr>
              <w:t>3</w:t>
            </w:r>
            <w:r w:rsidRPr="00EE7ED4">
              <w:rPr>
                <w:sz w:val="28"/>
                <w:szCs w:val="28"/>
              </w:rPr>
              <w:t xml:space="preserve"> в час).</w:t>
            </w:r>
          </w:p>
          <w:p w:rsidR="00350811" w:rsidRPr="00EE7ED4" w:rsidRDefault="00350811" w:rsidP="0086272F">
            <w:pPr>
              <w:pStyle w:val="aff4"/>
              <w:jc w:val="both"/>
              <w:rPr>
                <w:sz w:val="28"/>
                <w:szCs w:val="28"/>
                <w:u w:val="single"/>
              </w:rPr>
            </w:pPr>
            <w:r w:rsidRPr="00EE7ED4">
              <w:rPr>
                <w:sz w:val="28"/>
                <w:szCs w:val="28"/>
                <w:u w:val="single"/>
              </w:rPr>
              <w:t>Назначение:</w:t>
            </w:r>
          </w:p>
          <w:p w:rsidR="00350811" w:rsidRPr="00EE7ED4" w:rsidRDefault="00350811" w:rsidP="0086272F">
            <w:pPr>
              <w:pStyle w:val="aff4"/>
              <w:jc w:val="both"/>
              <w:rPr>
                <w:sz w:val="28"/>
                <w:szCs w:val="28"/>
              </w:rPr>
            </w:pPr>
            <w:r w:rsidRPr="00EE7ED4">
              <w:rPr>
                <w:sz w:val="28"/>
                <w:szCs w:val="28"/>
              </w:rPr>
              <w:t xml:space="preserve">- улучшение </w:t>
            </w:r>
            <w:r w:rsidR="00CA787B" w:rsidRPr="00EE7ED4">
              <w:rPr>
                <w:sz w:val="28"/>
                <w:szCs w:val="28"/>
              </w:rPr>
              <w:t>надёжности</w:t>
            </w:r>
            <w:r w:rsidRPr="00EE7ED4">
              <w:rPr>
                <w:sz w:val="28"/>
                <w:szCs w:val="28"/>
              </w:rPr>
              <w:t xml:space="preserve"> газоснабжения потребителей;</w:t>
            </w:r>
          </w:p>
          <w:p w:rsidR="00350811" w:rsidRPr="00EE7ED4" w:rsidRDefault="00350811"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350811"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город Лодейное Поле</w:t>
            </w:r>
          </w:p>
        </w:tc>
      </w:tr>
      <w:tr w:rsidR="00350811" w:rsidRPr="00EE7ED4" w:rsidTr="005D4FFD">
        <w:tc>
          <w:tcPr>
            <w:tcW w:w="347" w:type="pct"/>
            <w:shd w:val="clear" w:color="auto" w:fill="auto"/>
          </w:tcPr>
          <w:p w:rsidR="00350811" w:rsidRPr="00EE7ED4" w:rsidRDefault="00350811" w:rsidP="0086272F">
            <w:pPr>
              <w:pStyle w:val="aff4"/>
              <w:jc w:val="both"/>
              <w:rPr>
                <w:b/>
                <w:sz w:val="28"/>
                <w:szCs w:val="28"/>
              </w:rPr>
            </w:pPr>
            <w:r w:rsidRPr="00EE7ED4">
              <w:rPr>
                <w:b/>
                <w:sz w:val="28"/>
                <w:szCs w:val="28"/>
              </w:rPr>
              <w:t>4</w:t>
            </w:r>
            <w:r w:rsidR="005D4FFD" w:rsidRPr="00EE7ED4">
              <w:rPr>
                <w:b/>
                <w:sz w:val="28"/>
                <w:szCs w:val="28"/>
              </w:rPr>
              <w:t>.</w:t>
            </w:r>
          </w:p>
        </w:tc>
        <w:tc>
          <w:tcPr>
            <w:tcW w:w="4653" w:type="pct"/>
            <w:gridSpan w:val="3"/>
          </w:tcPr>
          <w:p w:rsidR="00350811" w:rsidRPr="00EE7ED4" w:rsidRDefault="00350811" w:rsidP="0086272F">
            <w:pPr>
              <w:pStyle w:val="aff4"/>
              <w:jc w:val="both"/>
              <w:rPr>
                <w:b/>
                <w:sz w:val="28"/>
                <w:szCs w:val="28"/>
              </w:rPr>
            </w:pPr>
            <w:r w:rsidRPr="00EE7ED4">
              <w:rPr>
                <w:b/>
                <w:sz w:val="28"/>
                <w:szCs w:val="28"/>
              </w:rPr>
              <w:t>Ломоносовский муниципальный район</w:t>
            </w:r>
          </w:p>
        </w:tc>
      </w:tr>
      <w:tr w:rsidR="00647133" w:rsidRPr="00EE7ED4" w:rsidTr="005D4FFD">
        <w:trPr>
          <w:trHeight w:val="747"/>
        </w:trPr>
        <w:tc>
          <w:tcPr>
            <w:tcW w:w="347" w:type="pct"/>
            <w:shd w:val="clear" w:color="auto" w:fill="auto"/>
          </w:tcPr>
          <w:p w:rsidR="00647133" w:rsidRPr="00EE7ED4" w:rsidRDefault="00647133" w:rsidP="0086272F">
            <w:pPr>
              <w:pStyle w:val="aff4"/>
              <w:jc w:val="both"/>
              <w:rPr>
                <w:sz w:val="28"/>
                <w:szCs w:val="28"/>
              </w:rPr>
            </w:pPr>
            <w:r w:rsidRPr="00EE7ED4">
              <w:rPr>
                <w:sz w:val="28"/>
                <w:szCs w:val="28"/>
              </w:rPr>
              <w:t>4.1</w:t>
            </w:r>
            <w:r w:rsidR="005D4FFD" w:rsidRPr="00EE7ED4">
              <w:rPr>
                <w:sz w:val="28"/>
                <w:szCs w:val="28"/>
              </w:rPr>
              <w:t>.</w:t>
            </w:r>
          </w:p>
        </w:tc>
        <w:tc>
          <w:tcPr>
            <w:tcW w:w="1181" w:type="pct"/>
          </w:tcPr>
          <w:p w:rsidR="00647133" w:rsidRPr="00EE7ED4" w:rsidRDefault="00647133" w:rsidP="0086272F">
            <w:pPr>
              <w:pStyle w:val="aff4"/>
              <w:jc w:val="both"/>
              <w:rPr>
                <w:sz w:val="28"/>
                <w:szCs w:val="28"/>
              </w:rPr>
            </w:pPr>
            <w:r w:rsidRPr="00EE7ED4">
              <w:rPr>
                <w:sz w:val="28"/>
                <w:szCs w:val="28"/>
              </w:rPr>
              <w:t>Горбунковское сельское поселение</w:t>
            </w:r>
          </w:p>
        </w:tc>
        <w:tc>
          <w:tcPr>
            <w:tcW w:w="2292" w:type="pct"/>
            <w:shd w:val="clear" w:color="auto" w:fill="auto"/>
          </w:tcPr>
          <w:p w:rsidR="00647133" w:rsidRPr="00EE7ED4" w:rsidRDefault="00647133" w:rsidP="0086272F">
            <w:pPr>
              <w:pStyle w:val="aff4"/>
              <w:jc w:val="both"/>
              <w:rPr>
                <w:sz w:val="28"/>
                <w:szCs w:val="28"/>
              </w:rPr>
            </w:pPr>
            <w:r w:rsidRPr="00EE7ED4">
              <w:rPr>
                <w:sz w:val="28"/>
                <w:szCs w:val="28"/>
              </w:rPr>
              <w:t xml:space="preserve">ГРС </w:t>
            </w:r>
            <w:r w:rsidR="00483C6E" w:rsidRPr="00EE7ED4">
              <w:rPr>
                <w:sz w:val="28"/>
                <w:szCs w:val="28"/>
              </w:rPr>
              <w:t>«</w:t>
            </w:r>
            <w:r w:rsidRPr="00EE7ED4">
              <w:rPr>
                <w:sz w:val="28"/>
                <w:szCs w:val="28"/>
              </w:rPr>
              <w:t>Большевик ГПЗ</w:t>
            </w:r>
            <w:r w:rsidR="00483C6E" w:rsidRPr="00EE7ED4">
              <w:rPr>
                <w:sz w:val="28"/>
                <w:szCs w:val="28"/>
              </w:rPr>
              <w:t>»</w:t>
            </w:r>
            <w:r w:rsidRPr="00EE7ED4">
              <w:rPr>
                <w:sz w:val="28"/>
                <w:szCs w:val="28"/>
              </w:rPr>
              <w:t xml:space="preserve"> (реконструкция)</w:t>
            </w:r>
          </w:p>
          <w:p w:rsidR="00647133" w:rsidRPr="00EE7ED4" w:rsidRDefault="00647133" w:rsidP="0086272F">
            <w:pPr>
              <w:pStyle w:val="aff4"/>
              <w:jc w:val="both"/>
              <w:rPr>
                <w:sz w:val="28"/>
                <w:szCs w:val="28"/>
              </w:rPr>
            </w:pPr>
            <w:r w:rsidRPr="00EE7ED4">
              <w:rPr>
                <w:sz w:val="28"/>
                <w:szCs w:val="28"/>
                <w:u w:val="single"/>
              </w:rPr>
              <w:t>Основные характеристики</w:t>
            </w:r>
            <w:r w:rsidR="005D4FFD" w:rsidRPr="00EE7ED4">
              <w:rPr>
                <w:sz w:val="28"/>
                <w:szCs w:val="28"/>
              </w:rPr>
              <w:t>:</w:t>
            </w:r>
          </w:p>
          <w:p w:rsidR="00647133" w:rsidRPr="00EE7ED4" w:rsidRDefault="00647133" w:rsidP="0086272F">
            <w:pPr>
              <w:pStyle w:val="aff4"/>
              <w:jc w:val="both"/>
              <w:rPr>
                <w:sz w:val="28"/>
                <w:szCs w:val="28"/>
              </w:rPr>
            </w:pPr>
            <w:r w:rsidRPr="00EE7ED4">
              <w:rPr>
                <w:sz w:val="28"/>
                <w:szCs w:val="28"/>
              </w:rPr>
              <w:t>установка (замена) ГРС (Q max 46,0тыс. м</w:t>
            </w:r>
            <w:r w:rsidRPr="00EE7ED4">
              <w:rPr>
                <w:sz w:val="28"/>
                <w:szCs w:val="28"/>
                <w:vertAlign w:val="superscript"/>
              </w:rPr>
              <w:t>3</w:t>
            </w:r>
            <w:r w:rsidRPr="00EE7ED4">
              <w:rPr>
                <w:sz w:val="28"/>
                <w:szCs w:val="28"/>
              </w:rPr>
              <w:t xml:space="preserve"> в час).</w:t>
            </w:r>
          </w:p>
          <w:p w:rsidR="00647133" w:rsidRPr="00EE7ED4" w:rsidRDefault="00647133" w:rsidP="0086272F">
            <w:pPr>
              <w:pStyle w:val="aff4"/>
              <w:jc w:val="both"/>
              <w:rPr>
                <w:sz w:val="28"/>
                <w:szCs w:val="28"/>
                <w:u w:val="single"/>
              </w:rPr>
            </w:pPr>
            <w:r w:rsidRPr="00EE7ED4">
              <w:rPr>
                <w:sz w:val="28"/>
                <w:szCs w:val="28"/>
                <w:u w:val="single"/>
              </w:rPr>
              <w:t>Назначение:</w:t>
            </w:r>
          </w:p>
          <w:p w:rsidR="00647133" w:rsidRPr="00EE7ED4" w:rsidRDefault="00647133" w:rsidP="0086272F">
            <w:pPr>
              <w:pStyle w:val="aff4"/>
              <w:jc w:val="both"/>
              <w:rPr>
                <w:sz w:val="28"/>
                <w:szCs w:val="28"/>
              </w:rPr>
            </w:pPr>
            <w:r w:rsidRPr="00EE7ED4">
              <w:rPr>
                <w:sz w:val="28"/>
                <w:szCs w:val="28"/>
              </w:rPr>
              <w:t>- улучшение надёжности газоснабжения потребителей;</w:t>
            </w:r>
          </w:p>
          <w:p w:rsidR="00647133" w:rsidRPr="00EE7ED4" w:rsidRDefault="00647133"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647133" w:rsidRPr="00EE7ED4" w:rsidRDefault="00177B72"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80" w:type="pct"/>
            <w:shd w:val="clear" w:color="auto" w:fill="auto"/>
          </w:tcPr>
          <w:p w:rsidR="00647133" w:rsidRPr="00EE7ED4" w:rsidRDefault="00647133" w:rsidP="0086272F">
            <w:pPr>
              <w:pStyle w:val="aff4"/>
              <w:jc w:val="both"/>
              <w:rPr>
                <w:sz w:val="28"/>
                <w:szCs w:val="28"/>
              </w:rPr>
            </w:pPr>
            <w:r w:rsidRPr="00EE7ED4">
              <w:rPr>
                <w:sz w:val="28"/>
                <w:szCs w:val="28"/>
              </w:rPr>
              <w:t>деревня Велигонты</w:t>
            </w:r>
          </w:p>
        </w:tc>
      </w:tr>
      <w:tr w:rsidR="00647133" w:rsidRPr="00EE7ED4" w:rsidTr="005D4FFD">
        <w:trPr>
          <w:trHeight w:val="747"/>
        </w:trPr>
        <w:tc>
          <w:tcPr>
            <w:tcW w:w="347" w:type="pct"/>
            <w:shd w:val="clear" w:color="auto" w:fill="auto"/>
          </w:tcPr>
          <w:p w:rsidR="00647133" w:rsidRPr="00EE7ED4" w:rsidRDefault="00647133" w:rsidP="0086272F">
            <w:pPr>
              <w:pStyle w:val="aff4"/>
              <w:jc w:val="both"/>
              <w:rPr>
                <w:sz w:val="28"/>
                <w:szCs w:val="28"/>
              </w:rPr>
            </w:pPr>
            <w:r w:rsidRPr="00EE7ED4">
              <w:rPr>
                <w:sz w:val="28"/>
                <w:szCs w:val="28"/>
              </w:rPr>
              <w:t>4.2</w:t>
            </w:r>
            <w:r w:rsidR="005D4FFD" w:rsidRPr="00EE7ED4">
              <w:rPr>
                <w:sz w:val="28"/>
                <w:szCs w:val="28"/>
              </w:rPr>
              <w:t>.</w:t>
            </w:r>
          </w:p>
        </w:tc>
        <w:tc>
          <w:tcPr>
            <w:tcW w:w="1181" w:type="pct"/>
          </w:tcPr>
          <w:p w:rsidR="00647133" w:rsidRPr="00EE7ED4" w:rsidRDefault="00647133" w:rsidP="0086272F">
            <w:pPr>
              <w:pStyle w:val="aff4"/>
              <w:jc w:val="both"/>
              <w:rPr>
                <w:sz w:val="28"/>
                <w:szCs w:val="28"/>
              </w:rPr>
            </w:pPr>
            <w:r w:rsidRPr="00EE7ED4">
              <w:rPr>
                <w:sz w:val="28"/>
                <w:szCs w:val="28"/>
              </w:rPr>
              <w:t>Копорское сельское поселение</w:t>
            </w:r>
          </w:p>
        </w:tc>
        <w:tc>
          <w:tcPr>
            <w:tcW w:w="2292" w:type="pct"/>
            <w:shd w:val="clear" w:color="auto" w:fill="auto"/>
          </w:tcPr>
          <w:p w:rsidR="00647133" w:rsidRPr="00EE7ED4" w:rsidRDefault="00647133" w:rsidP="0086272F">
            <w:pPr>
              <w:pStyle w:val="aff4"/>
              <w:jc w:val="both"/>
              <w:rPr>
                <w:sz w:val="28"/>
                <w:szCs w:val="28"/>
              </w:rPr>
            </w:pPr>
            <w:r w:rsidRPr="00EE7ED4">
              <w:rPr>
                <w:sz w:val="28"/>
                <w:szCs w:val="28"/>
              </w:rPr>
              <w:t xml:space="preserve">ГРС </w:t>
            </w:r>
            <w:r w:rsidR="00483C6E" w:rsidRPr="00EE7ED4">
              <w:rPr>
                <w:sz w:val="28"/>
                <w:szCs w:val="28"/>
              </w:rPr>
              <w:t>«</w:t>
            </w:r>
            <w:r w:rsidRPr="00EE7ED4">
              <w:rPr>
                <w:sz w:val="28"/>
                <w:szCs w:val="28"/>
              </w:rPr>
              <w:t>Копорье</w:t>
            </w:r>
            <w:r w:rsidR="00483C6E" w:rsidRPr="00EE7ED4">
              <w:rPr>
                <w:sz w:val="28"/>
                <w:szCs w:val="28"/>
              </w:rPr>
              <w:t>»</w:t>
            </w:r>
            <w:r w:rsidRPr="00EE7ED4">
              <w:rPr>
                <w:sz w:val="28"/>
                <w:szCs w:val="28"/>
              </w:rPr>
              <w:t xml:space="preserve"> (реконструкция)</w:t>
            </w:r>
          </w:p>
          <w:p w:rsidR="00647133" w:rsidRPr="00EE7ED4" w:rsidRDefault="00647133"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647133" w:rsidRPr="00EE7ED4" w:rsidRDefault="00647133" w:rsidP="0086272F">
            <w:pPr>
              <w:pStyle w:val="aff4"/>
              <w:jc w:val="both"/>
              <w:rPr>
                <w:sz w:val="28"/>
                <w:szCs w:val="28"/>
                <w:u w:val="single"/>
              </w:rPr>
            </w:pPr>
            <w:r w:rsidRPr="00EE7ED4">
              <w:rPr>
                <w:sz w:val="28"/>
                <w:szCs w:val="28"/>
              </w:rPr>
              <w:t>установка (замена) ГРС (Q max 7 тыс. м</w:t>
            </w:r>
            <w:r w:rsidRPr="00EE7ED4">
              <w:rPr>
                <w:sz w:val="28"/>
                <w:szCs w:val="28"/>
                <w:vertAlign w:val="superscript"/>
              </w:rPr>
              <w:t>3</w:t>
            </w:r>
            <w:r w:rsidRPr="00EE7ED4">
              <w:rPr>
                <w:sz w:val="28"/>
                <w:szCs w:val="28"/>
              </w:rPr>
              <w:t xml:space="preserve"> в час).</w:t>
            </w:r>
          </w:p>
          <w:p w:rsidR="00647133" w:rsidRPr="00EE7ED4" w:rsidRDefault="00647133" w:rsidP="0086272F">
            <w:pPr>
              <w:pStyle w:val="aff4"/>
              <w:jc w:val="both"/>
              <w:rPr>
                <w:sz w:val="28"/>
                <w:szCs w:val="28"/>
                <w:u w:val="single"/>
              </w:rPr>
            </w:pPr>
            <w:r w:rsidRPr="00EE7ED4">
              <w:rPr>
                <w:sz w:val="28"/>
                <w:szCs w:val="28"/>
                <w:u w:val="single"/>
              </w:rPr>
              <w:t>Назначение:</w:t>
            </w:r>
          </w:p>
          <w:p w:rsidR="00647133" w:rsidRPr="00EE7ED4" w:rsidRDefault="00647133" w:rsidP="0086272F">
            <w:pPr>
              <w:pStyle w:val="aff4"/>
              <w:jc w:val="both"/>
              <w:rPr>
                <w:sz w:val="28"/>
                <w:szCs w:val="28"/>
              </w:rPr>
            </w:pPr>
            <w:r w:rsidRPr="00EE7ED4">
              <w:rPr>
                <w:sz w:val="28"/>
                <w:szCs w:val="28"/>
              </w:rPr>
              <w:t>- улучшение надёжности газоснабжения потребителей;</w:t>
            </w:r>
          </w:p>
          <w:p w:rsidR="00647133" w:rsidRPr="00EE7ED4" w:rsidRDefault="00647133"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647133"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80" w:type="pct"/>
            <w:shd w:val="clear" w:color="auto" w:fill="auto"/>
          </w:tcPr>
          <w:p w:rsidR="00647133" w:rsidRPr="00EE7ED4" w:rsidRDefault="00647133" w:rsidP="0086272F">
            <w:pPr>
              <w:pStyle w:val="aff4"/>
              <w:jc w:val="both"/>
              <w:rPr>
                <w:sz w:val="28"/>
                <w:szCs w:val="28"/>
              </w:rPr>
            </w:pPr>
            <w:r w:rsidRPr="00EE7ED4">
              <w:rPr>
                <w:sz w:val="28"/>
                <w:szCs w:val="28"/>
              </w:rPr>
              <w:t>село Копорье</w:t>
            </w:r>
          </w:p>
        </w:tc>
      </w:tr>
      <w:tr w:rsidR="00350811" w:rsidRPr="00EE7ED4" w:rsidTr="005D4FFD">
        <w:trPr>
          <w:trHeight w:val="747"/>
        </w:trPr>
        <w:tc>
          <w:tcPr>
            <w:tcW w:w="347" w:type="pct"/>
            <w:shd w:val="clear" w:color="auto" w:fill="auto"/>
          </w:tcPr>
          <w:p w:rsidR="00350811" w:rsidRPr="00EE7ED4" w:rsidRDefault="00647133" w:rsidP="0086272F">
            <w:pPr>
              <w:pStyle w:val="aff4"/>
              <w:jc w:val="both"/>
              <w:rPr>
                <w:sz w:val="28"/>
                <w:szCs w:val="28"/>
              </w:rPr>
            </w:pPr>
            <w:r w:rsidRPr="00EE7ED4">
              <w:rPr>
                <w:sz w:val="28"/>
                <w:szCs w:val="28"/>
              </w:rPr>
              <w:t>4.3</w:t>
            </w:r>
            <w:r w:rsidR="00412DA8" w:rsidRPr="00EE7ED4">
              <w:rPr>
                <w:sz w:val="28"/>
                <w:szCs w:val="28"/>
              </w:rPr>
              <w:t>.</w:t>
            </w:r>
          </w:p>
        </w:tc>
        <w:tc>
          <w:tcPr>
            <w:tcW w:w="1181" w:type="pct"/>
          </w:tcPr>
          <w:p w:rsidR="00350811" w:rsidRPr="00EE7ED4" w:rsidRDefault="00541015" w:rsidP="0086272F">
            <w:pPr>
              <w:pStyle w:val="aff4"/>
              <w:jc w:val="both"/>
              <w:rPr>
                <w:b/>
                <w:sz w:val="28"/>
                <w:szCs w:val="28"/>
              </w:rPr>
            </w:pPr>
            <w:r w:rsidRPr="00EE7ED4">
              <w:rPr>
                <w:sz w:val="28"/>
                <w:szCs w:val="28"/>
              </w:rPr>
              <w:t xml:space="preserve">Ропшинское </w:t>
            </w:r>
            <w:r w:rsidR="00350811" w:rsidRPr="00EE7ED4">
              <w:rPr>
                <w:sz w:val="28"/>
                <w:szCs w:val="28"/>
              </w:rPr>
              <w:t>сельское поселение</w:t>
            </w:r>
          </w:p>
        </w:tc>
        <w:tc>
          <w:tcPr>
            <w:tcW w:w="2292" w:type="pct"/>
            <w:shd w:val="clear" w:color="auto" w:fill="auto"/>
          </w:tcPr>
          <w:p w:rsidR="00350811" w:rsidRPr="00EE7ED4" w:rsidRDefault="00350811" w:rsidP="0086272F">
            <w:pPr>
              <w:pStyle w:val="aff4"/>
              <w:jc w:val="both"/>
              <w:rPr>
                <w:sz w:val="28"/>
                <w:szCs w:val="28"/>
              </w:rPr>
            </w:pPr>
            <w:r w:rsidRPr="00EE7ED4">
              <w:rPr>
                <w:sz w:val="28"/>
                <w:szCs w:val="28"/>
              </w:rPr>
              <w:t xml:space="preserve">ГРС </w:t>
            </w:r>
            <w:r w:rsidR="00483C6E" w:rsidRPr="00EE7ED4">
              <w:rPr>
                <w:sz w:val="28"/>
                <w:szCs w:val="28"/>
              </w:rPr>
              <w:t>«</w:t>
            </w:r>
            <w:r w:rsidRPr="00EE7ED4">
              <w:rPr>
                <w:sz w:val="28"/>
                <w:szCs w:val="28"/>
              </w:rPr>
              <w:t>Южная Ропша</w:t>
            </w:r>
            <w:r w:rsidR="00483C6E" w:rsidRPr="00EE7ED4">
              <w:rPr>
                <w:sz w:val="28"/>
                <w:szCs w:val="28"/>
              </w:rPr>
              <w:t>»</w:t>
            </w:r>
            <w:r w:rsidRPr="00EE7ED4">
              <w:rPr>
                <w:sz w:val="28"/>
                <w:szCs w:val="28"/>
              </w:rPr>
              <w:t xml:space="preserve"> (реконструкция)</w:t>
            </w:r>
          </w:p>
          <w:p w:rsidR="00350811" w:rsidRPr="00EE7ED4" w:rsidRDefault="00350811" w:rsidP="0086272F">
            <w:pPr>
              <w:pStyle w:val="aff4"/>
              <w:jc w:val="both"/>
              <w:rPr>
                <w:sz w:val="28"/>
                <w:szCs w:val="28"/>
              </w:rPr>
            </w:pPr>
            <w:r w:rsidRPr="00EE7ED4">
              <w:rPr>
                <w:sz w:val="28"/>
                <w:szCs w:val="28"/>
                <w:u w:val="single"/>
              </w:rPr>
              <w:t>Основные характеристики:</w:t>
            </w:r>
          </w:p>
          <w:p w:rsidR="00350811" w:rsidRPr="00EE7ED4" w:rsidRDefault="00350811" w:rsidP="0086272F">
            <w:pPr>
              <w:pStyle w:val="aff4"/>
              <w:jc w:val="both"/>
              <w:rPr>
                <w:sz w:val="28"/>
                <w:szCs w:val="28"/>
                <w:u w:val="single"/>
              </w:rPr>
            </w:pPr>
            <w:r w:rsidRPr="00EE7ED4">
              <w:rPr>
                <w:sz w:val="28"/>
                <w:szCs w:val="28"/>
              </w:rPr>
              <w:t>установка (замена) ГРС (Q max 30 тыс. м</w:t>
            </w:r>
            <w:r w:rsidRPr="00EE7ED4">
              <w:rPr>
                <w:sz w:val="28"/>
                <w:szCs w:val="28"/>
                <w:vertAlign w:val="superscript"/>
              </w:rPr>
              <w:t>3</w:t>
            </w:r>
            <w:r w:rsidRPr="00EE7ED4">
              <w:rPr>
                <w:sz w:val="28"/>
                <w:szCs w:val="28"/>
              </w:rPr>
              <w:t xml:space="preserve"> в час).</w:t>
            </w:r>
          </w:p>
          <w:p w:rsidR="00350811" w:rsidRPr="00EE7ED4" w:rsidRDefault="00350811" w:rsidP="0086272F">
            <w:pPr>
              <w:pStyle w:val="aff4"/>
              <w:jc w:val="both"/>
              <w:rPr>
                <w:sz w:val="28"/>
                <w:szCs w:val="28"/>
                <w:u w:val="single"/>
              </w:rPr>
            </w:pPr>
            <w:r w:rsidRPr="00EE7ED4">
              <w:rPr>
                <w:sz w:val="28"/>
                <w:szCs w:val="28"/>
                <w:u w:val="single"/>
              </w:rPr>
              <w:t>Назначение:</w:t>
            </w:r>
          </w:p>
          <w:p w:rsidR="00350811" w:rsidRPr="00EE7ED4" w:rsidRDefault="00350811" w:rsidP="0086272F">
            <w:pPr>
              <w:pStyle w:val="aff4"/>
              <w:jc w:val="both"/>
              <w:rPr>
                <w:sz w:val="28"/>
                <w:szCs w:val="28"/>
              </w:rPr>
            </w:pPr>
            <w:r w:rsidRPr="00EE7ED4">
              <w:rPr>
                <w:sz w:val="28"/>
                <w:szCs w:val="28"/>
              </w:rPr>
              <w:t xml:space="preserve">- улучшение </w:t>
            </w:r>
            <w:r w:rsidR="00CA787B" w:rsidRPr="00EE7ED4">
              <w:rPr>
                <w:sz w:val="28"/>
                <w:szCs w:val="28"/>
              </w:rPr>
              <w:t>надёжности</w:t>
            </w:r>
            <w:r w:rsidRPr="00EE7ED4">
              <w:rPr>
                <w:sz w:val="28"/>
                <w:szCs w:val="28"/>
              </w:rPr>
              <w:t xml:space="preserve"> газоснабжения потребителей;</w:t>
            </w:r>
          </w:p>
          <w:p w:rsidR="00350811" w:rsidRPr="00EE7ED4" w:rsidRDefault="00350811" w:rsidP="0086272F">
            <w:pPr>
              <w:pStyle w:val="aff4"/>
              <w:jc w:val="both"/>
              <w:rPr>
                <w:sz w:val="28"/>
                <w:szCs w:val="28"/>
                <w:shd w:val="clear" w:color="auto" w:fill="F3F3ED"/>
              </w:rPr>
            </w:pPr>
            <w:r w:rsidRPr="00EE7ED4">
              <w:rPr>
                <w:sz w:val="28"/>
                <w:szCs w:val="28"/>
              </w:rPr>
              <w:t>- техническое переоснащение в связи со сроками  амортизации.</w:t>
            </w:r>
          </w:p>
          <w:p w:rsidR="00350811" w:rsidRPr="00EE7ED4" w:rsidRDefault="00177B72"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посёлок Ропша</w:t>
            </w:r>
          </w:p>
        </w:tc>
      </w:tr>
      <w:tr w:rsidR="00350811" w:rsidRPr="00EE7ED4" w:rsidTr="005D4FFD">
        <w:tc>
          <w:tcPr>
            <w:tcW w:w="347" w:type="pct"/>
            <w:shd w:val="clear" w:color="auto" w:fill="auto"/>
          </w:tcPr>
          <w:p w:rsidR="00350811" w:rsidRPr="00EE7ED4" w:rsidRDefault="00350811" w:rsidP="0086272F">
            <w:pPr>
              <w:pStyle w:val="aff4"/>
              <w:jc w:val="both"/>
              <w:rPr>
                <w:b/>
                <w:sz w:val="28"/>
                <w:szCs w:val="28"/>
              </w:rPr>
            </w:pPr>
            <w:r w:rsidRPr="00EE7ED4">
              <w:rPr>
                <w:b/>
                <w:sz w:val="28"/>
                <w:szCs w:val="28"/>
              </w:rPr>
              <w:t>5</w:t>
            </w:r>
            <w:r w:rsidR="00412DA8" w:rsidRPr="00EE7ED4">
              <w:rPr>
                <w:b/>
                <w:sz w:val="28"/>
                <w:szCs w:val="28"/>
              </w:rPr>
              <w:t>.</w:t>
            </w:r>
          </w:p>
        </w:tc>
        <w:tc>
          <w:tcPr>
            <w:tcW w:w="4653" w:type="pct"/>
            <w:gridSpan w:val="3"/>
          </w:tcPr>
          <w:p w:rsidR="00350811" w:rsidRPr="00EE7ED4" w:rsidRDefault="00350811" w:rsidP="0086272F">
            <w:pPr>
              <w:pStyle w:val="aff4"/>
              <w:jc w:val="both"/>
              <w:rPr>
                <w:b/>
                <w:sz w:val="28"/>
                <w:szCs w:val="28"/>
              </w:rPr>
            </w:pPr>
            <w:r w:rsidRPr="00EE7ED4">
              <w:rPr>
                <w:b/>
                <w:sz w:val="28"/>
                <w:szCs w:val="28"/>
              </w:rPr>
              <w:t>Тосненский муниципальный район</w:t>
            </w:r>
          </w:p>
        </w:tc>
      </w:tr>
      <w:tr w:rsidR="00350811" w:rsidRPr="00EE7ED4" w:rsidTr="005D4FFD">
        <w:tc>
          <w:tcPr>
            <w:tcW w:w="347" w:type="pct"/>
            <w:shd w:val="clear" w:color="auto" w:fill="auto"/>
          </w:tcPr>
          <w:p w:rsidR="00350811" w:rsidRPr="00EE7ED4" w:rsidRDefault="00350811" w:rsidP="0086272F">
            <w:pPr>
              <w:pStyle w:val="aff4"/>
              <w:jc w:val="both"/>
              <w:rPr>
                <w:sz w:val="28"/>
                <w:szCs w:val="28"/>
              </w:rPr>
            </w:pPr>
            <w:r w:rsidRPr="00EE7ED4">
              <w:rPr>
                <w:sz w:val="28"/>
                <w:szCs w:val="28"/>
              </w:rPr>
              <w:t>5.1</w:t>
            </w:r>
            <w:r w:rsidR="00412DA8" w:rsidRPr="00EE7ED4">
              <w:rPr>
                <w:sz w:val="28"/>
                <w:szCs w:val="28"/>
              </w:rPr>
              <w:t>.</w:t>
            </w:r>
          </w:p>
        </w:tc>
        <w:tc>
          <w:tcPr>
            <w:tcW w:w="1181" w:type="pct"/>
          </w:tcPr>
          <w:p w:rsidR="00350811" w:rsidRPr="00EE7ED4" w:rsidRDefault="00350811" w:rsidP="0086272F">
            <w:pPr>
              <w:pStyle w:val="aff4"/>
              <w:jc w:val="both"/>
              <w:rPr>
                <w:sz w:val="28"/>
                <w:szCs w:val="28"/>
              </w:rPr>
            </w:pPr>
            <w:r w:rsidRPr="00EE7ED4">
              <w:rPr>
                <w:sz w:val="28"/>
                <w:szCs w:val="28"/>
              </w:rPr>
              <w:t>Трубникоборское сельское поселение</w:t>
            </w:r>
          </w:p>
        </w:tc>
        <w:tc>
          <w:tcPr>
            <w:tcW w:w="2292" w:type="pct"/>
            <w:shd w:val="clear" w:color="auto" w:fill="auto"/>
          </w:tcPr>
          <w:p w:rsidR="00350811" w:rsidRPr="00EE7ED4" w:rsidRDefault="00350811" w:rsidP="0086272F">
            <w:pPr>
              <w:pStyle w:val="aff4"/>
              <w:jc w:val="both"/>
              <w:rPr>
                <w:sz w:val="28"/>
                <w:szCs w:val="28"/>
              </w:rPr>
            </w:pPr>
            <w:r w:rsidRPr="00EE7ED4">
              <w:rPr>
                <w:sz w:val="28"/>
                <w:szCs w:val="28"/>
              </w:rPr>
              <w:t xml:space="preserve">ГРС </w:t>
            </w:r>
            <w:r w:rsidR="00483C6E" w:rsidRPr="00EE7ED4">
              <w:rPr>
                <w:sz w:val="28"/>
                <w:szCs w:val="28"/>
              </w:rPr>
              <w:t>«</w:t>
            </w:r>
            <w:r w:rsidRPr="00EE7ED4">
              <w:rPr>
                <w:sz w:val="28"/>
                <w:szCs w:val="28"/>
              </w:rPr>
              <w:t>Трубниково</w:t>
            </w:r>
            <w:r w:rsidR="00483C6E" w:rsidRPr="00EE7ED4">
              <w:rPr>
                <w:sz w:val="28"/>
                <w:szCs w:val="28"/>
              </w:rPr>
              <w:t>»</w:t>
            </w:r>
            <w:r w:rsidRPr="00EE7ED4">
              <w:rPr>
                <w:sz w:val="28"/>
                <w:szCs w:val="28"/>
              </w:rPr>
              <w:t xml:space="preserve"> (строительст</w:t>
            </w:r>
            <w:r w:rsidR="00C241FD" w:rsidRPr="00EE7ED4">
              <w:rPr>
                <w:sz w:val="28"/>
                <w:szCs w:val="28"/>
              </w:rPr>
              <w:t xml:space="preserve">во взамен ГРС </w:t>
            </w:r>
            <w:r w:rsidR="00483C6E" w:rsidRPr="00EE7ED4">
              <w:rPr>
                <w:sz w:val="28"/>
                <w:szCs w:val="28"/>
              </w:rPr>
              <w:t>«</w:t>
            </w:r>
            <w:r w:rsidRPr="00EE7ED4">
              <w:rPr>
                <w:sz w:val="28"/>
                <w:szCs w:val="28"/>
              </w:rPr>
              <w:t>Трубников Бор</w:t>
            </w:r>
            <w:r w:rsidR="00483C6E" w:rsidRPr="00EE7ED4">
              <w:rPr>
                <w:sz w:val="28"/>
                <w:szCs w:val="28"/>
              </w:rPr>
              <w:t>»</w:t>
            </w:r>
            <w:r w:rsidR="00412DA8" w:rsidRPr="00EE7ED4">
              <w:rPr>
                <w:sz w:val="28"/>
                <w:szCs w:val="28"/>
              </w:rPr>
              <w:t>)</w:t>
            </w:r>
          </w:p>
          <w:p w:rsidR="00350811" w:rsidRPr="00EE7ED4" w:rsidRDefault="00350811"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350811" w:rsidRPr="00EE7ED4" w:rsidRDefault="003836AB" w:rsidP="0086272F">
            <w:pPr>
              <w:pStyle w:val="aff4"/>
              <w:jc w:val="both"/>
              <w:rPr>
                <w:sz w:val="28"/>
                <w:szCs w:val="28"/>
              </w:rPr>
            </w:pPr>
            <w:r w:rsidRPr="00EE7ED4">
              <w:rPr>
                <w:sz w:val="28"/>
                <w:szCs w:val="28"/>
              </w:rPr>
              <w:t xml:space="preserve">- </w:t>
            </w:r>
            <w:r w:rsidR="00350811" w:rsidRPr="00EE7ED4">
              <w:rPr>
                <w:sz w:val="28"/>
                <w:szCs w:val="28"/>
              </w:rPr>
              <w:t>установка ГРС (Q max 3 тыс. м</w:t>
            </w:r>
            <w:r w:rsidR="00350811" w:rsidRPr="00EE7ED4">
              <w:rPr>
                <w:sz w:val="28"/>
                <w:szCs w:val="28"/>
                <w:vertAlign w:val="superscript"/>
              </w:rPr>
              <w:t>3</w:t>
            </w:r>
            <w:r w:rsidR="00350811" w:rsidRPr="00EE7ED4">
              <w:rPr>
                <w:sz w:val="28"/>
                <w:szCs w:val="28"/>
              </w:rPr>
              <w:t xml:space="preserve"> в час);</w:t>
            </w:r>
          </w:p>
          <w:p w:rsidR="00350811" w:rsidRPr="00EE7ED4" w:rsidRDefault="003836AB" w:rsidP="0086272F">
            <w:pPr>
              <w:pStyle w:val="aff4"/>
              <w:jc w:val="both"/>
              <w:rPr>
                <w:sz w:val="28"/>
                <w:szCs w:val="28"/>
              </w:rPr>
            </w:pPr>
            <w:r w:rsidRPr="00EE7ED4">
              <w:rPr>
                <w:sz w:val="28"/>
                <w:szCs w:val="28"/>
              </w:rPr>
              <w:t xml:space="preserve">- выходное давление ГРС - 0,59 </w:t>
            </w:r>
            <w:r w:rsidR="00350811" w:rsidRPr="00EE7ED4">
              <w:rPr>
                <w:sz w:val="28"/>
                <w:szCs w:val="28"/>
              </w:rPr>
              <w:t>МПа.</w:t>
            </w:r>
          </w:p>
          <w:p w:rsidR="00350811" w:rsidRPr="00EE7ED4" w:rsidRDefault="00350811" w:rsidP="0086272F">
            <w:pPr>
              <w:pStyle w:val="aff4"/>
              <w:jc w:val="both"/>
              <w:rPr>
                <w:sz w:val="28"/>
                <w:szCs w:val="28"/>
                <w:u w:val="single"/>
              </w:rPr>
            </w:pPr>
            <w:r w:rsidRPr="00EE7ED4">
              <w:rPr>
                <w:sz w:val="28"/>
                <w:szCs w:val="28"/>
                <w:u w:val="single"/>
              </w:rPr>
              <w:t>Назначение:</w:t>
            </w:r>
          </w:p>
          <w:p w:rsidR="00350811" w:rsidRPr="00EE7ED4" w:rsidRDefault="00350811" w:rsidP="0086272F">
            <w:pPr>
              <w:pStyle w:val="aff4"/>
              <w:jc w:val="both"/>
              <w:rPr>
                <w:sz w:val="28"/>
                <w:szCs w:val="28"/>
                <w:shd w:val="clear" w:color="auto" w:fill="FFFFFF"/>
              </w:rPr>
            </w:pPr>
            <w:r w:rsidRPr="00EE7ED4">
              <w:rPr>
                <w:sz w:val="28"/>
                <w:szCs w:val="28"/>
                <w:shd w:val="clear" w:color="auto" w:fill="FFFFFF"/>
              </w:rPr>
              <w:t>- понижения давления газа до уровня, необходимого по условиям его безопасного потребления;</w:t>
            </w:r>
          </w:p>
          <w:p w:rsidR="00350811" w:rsidRPr="00EE7ED4" w:rsidRDefault="00350811" w:rsidP="0086272F">
            <w:pPr>
              <w:pStyle w:val="aff4"/>
              <w:jc w:val="both"/>
              <w:rPr>
                <w:sz w:val="28"/>
                <w:szCs w:val="28"/>
                <w:shd w:val="clear" w:color="auto" w:fill="F3F3ED"/>
              </w:rPr>
            </w:pPr>
            <w:r w:rsidRPr="00EE7ED4">
              <w:rPr>
                <w:sz w:val="28"/>
                <w:szCs w:val="28"/>
              </w:rPr>
              <w:t xml:space="preserve">- снабжение газом населённых пунктов и </w:t>
            </w:r>
            <w:r w:rsidR="00412DA8" w:rsidRPr="00EE7ED4">
              <w:rPr>
                <w:sz w:val="28"/>
                <w:szCs w:val="28"/>
              </w:rPr>
              <w:t xml:space="preserve">иных </w:t>
            </w:r>
            <w:r w:rsidRPr="00EE7ED4">
              <w:rPr>
                <w:sz w:val="28"/>
                <w:szCs w:val="28"/>
              </w:rPr>
              <w:t>потребителей.</w:t>
            </w:r>
          </w:p>
          <w:p w:rsidR="00350811" w:rsidRPr="00EE7ED4" w:rsidRDefault="00177B7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300 м; режим территории санитарно-защитной зоны в соответствии с СанПиН 2.2.1/2.1.1.1200-03 (новая редакция)</w:t>
            </w:r>
          </w:p>
        </w:tc>
        <w:tc>
          <w:tcPr>
            <w:tcW w:w="1180" w:type="pct"/>
            <w:shd w:val="clear" w:color="auto" w:fill="auto"/>
          </w:tcPr>
          <w:p w:rsidR="00350811" w:rsidRPr="00EE7ED4" w:rsidRDefault="00350811" w:rsidP="0086272F">
            <w:pPr>
              <w:pStyle w:val="aff4"/>
              <w:jc w:val="both"/>
              <w:rPr>
                <w:sz w:val="28"/>
                <w:szCs w:val="28"/>
              </w:rPr>
            </w:pPr>
            <w:r w:rsidRPr="00EE7ED4">
              <w:rPr>
                <w:sz w:val="28"/>
                <w:szCs w:val="28"/>
              </w:rPr>
              <w:t>деревня Трубников Бор</w:t>
            </w:r>
          </w:p>
        </w:tc>
      </w:tr>
    </w:tbl>
    <w:p w:rsidR="00350811" w:rsidRPr="00EE7ED4" w:rsidRDefault="00350811" w:rsidP="0086272F">
      <w:pPr>
        <w:pStyle w:val="aff4"/>
        <w:rPr>
          <w:sz w:val="28"/>
          <w:szCs w:val="28"/>
        </w:rPr>
      </w:pPr>
    </w:p>
    <w:p w:rsidR="000B6C35" w:rsidRPr="00EE7ED4" w:rsidRDefault="000B6C35" w:rsidP="0086272F">
      <w:pPr>
        <w:pStyle w:val="aff2"/>
        <w:shd w:val="clear" w:color="auto" w:fill="FFFFFF"/>
        <w:tabs>
          <w:tab w:val="left" w:pos="0"/>
        </w:tabs>
        <w:spacing w:after="0" w:line="240" w:lineRule="auto"/>
        <w:ind w:left="0"/>
        <w:jc w:val="both"/>
        <w:rPr>
          <w:rFonts w:ascii="Times New Roman" w:hAnsi="Times New Roman"/>
          <w:sz w:val="28"/>
          <w:szCs w:val="28"/>
          <w:lang w:val="ru-RU"/>
        </w:rPr>
      </w:pPr>
      <w:r w:rsidRPr="00EE7ED4">
        <w:rPr>
          <w:rFonts w:ascii="Times New Roman" w:hAnsi="Times New Roman"/>
          <w:sz w:val="28"/>
          <w:szCs w:val="28"/>
        </w:rPr>
        <w:t>Решения по размещению объектов инженерно</w:t>
      </w:r>
      <w:r w:rsidR="00F26E67" w:rsidRPr="00EE7ED4">
        <w:rPr>
          <w:rFonts w:ascii="Times New Roman" w:hAnsi="Times New Roman"/>
          <w:sz w:val="28"/>
          <w:szCs w:val="28"/>
          <w:lang w:val="ru-RU"/>
        </w:rPr>
        <w:t>й</w:t>
      </w:r>
      <w:r w:rsidRPr="00EE7ED4">
        <w:rPr>
          <w:rFonts w:ascii="Times New Roman" w:hAnsi="Times New Roman"/>
          <w:sz w:val="28"/>
          <w:szCs w:val="28"/>
        </w:rPr>
        <w:t xml:space="preserve"> инфраструктуры регионального значения Ленинградской области и Санкт-Петербурга на территориях, прилегающих к Санкт-Петербургу, уточняются в соответствии с одобренной </w:t>
      </w:r>
      <w:r w:rsidR="00483C6E" w:rsidRPr="00EE7ED4">
        <w:rPr>
          <w:rFonts w:ascii="Times New Roman" w:hAnsi="Times New Roman"/>
          <w:sz w:val="28"/>
          <w:szCs w:val="28"/>
          <w:lang w:val="ru-RU"/>
        </w:rPr>
        <w:t>«</w:t>
      </w:r>
      <w:r w:rsidRPr="00EE7ED4">
        <w:rPr>
          <w:rFonts w:ascii="Times New Roman" w:hAnsi="Times New Roman"/>
          <w:sz w:val="28"/>
          <w:szCs w:val="28"/>
        </w:rPr>
        <w:t>Концепцией совместного градостроительного развития Санкт-Петербурга и территорий Ленинградской области на период 2018-2038 год</w:t>
      </w:r>
      <w:r w:rsidR="00F26E67" w:rsidRPr="00EE7ED4">
        <w:rPr>
          <w:rFonts w:ascii="Times New Roman" w:hAnsi="Times New Roman"/>
          <w:sz w:val="28"/>
          <w:szCs w:val="28"/>
          <w:lang w:val="ru-RU"/>
        </w:rPr>
        <w:t>ы</w:t>
      </w:r>
      <w:r w:rsidR="004E2C92" w:rsidRPr="00EE7ED4">
        <w:rPr>
          <w:rFonts w:ascii="Times New Roman" w:hAnsi="Times New Roman"/>
          <w:sz w:val="28"/>
          <w:szCs w:val="28"/>
          <w:lang w:val="ru-RU"/>
        </w:rPr>
        <w:t xml:space="preserve"> </w:t>
      </w:r>
      <w:r w:rsidRPr="00EE7ED4">
        <w:rPr>
          <w:rFonts w:ascii="Times New Roman" w:hAnsi="Times New Roman"/>
          <w:sz w:val="28"/>
          <w:szCs w:val="28"/>
        </w:rPr>
        <w:t>с перспективой до 2043 года</w:t>
      </w:r>
      <w:r w:rsidR="00483C6E" w:rsidRPr="00EE7ED4">
        <w:rPr>
          <w:rFonts w:ascii="Times New Roman" w:hAnsi="Times New Roman"/>
          <w:sz w:val="28"/>
          <w:szCs w:val="28"/>
          <w:lang w:val="ru-RU"/>
        </w:rPr>
        <w:t>»</w:t>
      </w:r>
    </w:p>
    <w:p w:rsidR="0089160B" w:rsidRPr="00EE7ED4" w:rsidRDefault="0089160B" w:rsidP="0086272F">
      <w:pPr>
        <w:pStyle w:val="aff2"/>
        <w:shd w:val="clear" w:color="auto" w:fill="FFFFFF"/>
        <w:tabs>
          <w:tab w:val="left" w:pos="0"/>
        </w:tabs>
        <w:spacing w:after="0" w:line="240" w:lineRule="auto"/>
        <w:ind w:left="0"/>
        <w:jc w:val="both"/>
        <w:rPr>
          <w:rFonts w:ascii="Times New Roman" w:hAnsi="Times New Roman"/>
          <w:sz w:val="28"/>
          <w:szCs w:val="28"/>
          <w:lang w:val="ru-RU"/>
        </w:rPr>
      </w:pPr>
    </w:p>
    <w:p w:rsidR="00A41BF4" w:rsidRPr="00EE7ED4" w:rsidRDefault="00A41BF4" w:rsidP="0086272F">
      <w:pPr>
        <w:pStyle w:val="aff4"/>
        <w:jc w:val="both"/>
        <w:outlineLvl w:val="0"/>
        <w:rPr>
          <w:sz w:val="28"/>
          <w:szCs w:val="28"/>
        </w:rPr>
      </w:pPr>
      <w:bookmarkStart w:id="59" w:name="_Toc437088167"/>
      <w:bookmarkStart w:id="60" w:name="_Toc437088349"/>
      <w:bookmarkStart w:id="61" w:name="_Toc437089289"/>
      <w:bookmarkStart w:id="62" w:name="_Toc437090205"/>
      <w:bookmarkStart w:id="63" w:name="_Toc437185723"/>
      <w:bookmarkStart w:id="64" w:name="_Toc437185979"/>
      <w:bookmarkStart w:id="65" w:name="_Toc437689403"/>
      <w:r w:rsidRPr="00EE7ED4">
        <w:rPr>
          <w:sz w:val="28"/>
          <w:szCs w:val="28"/>
        </w:rPr>
        <w:t>О</w:t>
      </w:r>
      <w:r w:rsidR="00350811" w:rsidRPr="00EE7ED4">
        <w:rPr>
          <w:sz w:val="28"/>
          <w:szCs w:val="28"/>
        </w:rPr>
        <w:t>бъект</w:t>
      </w:r>
      <w:r w:rsidRPr="00EE7ED4">
        <w:rPr>
          <w:sz w:val="28"/>
          <w:szCs w:val="28"/>
        </w:rPr>
        <w:t>ы</w:t>
      </w:r>
      <w:r w:rsidR="00350811" w:rsidRPr="00EE7ED4">
        <w:rPr>
          <w:sz w:val="28"/>
          <w:szCs w:val="28"/>
        </w:rPr>
        <w:t xml:space="preserve"> водного транспорта регионального значения</w:t>
      </w:r>
    </w:p>
    <w:bookmarkEnd w:id="59"/>
    <w:bookmarkEnd w:id="60"/>
    <w:p w:rsidR="00350811" w:rsidRPr="00EE7ED4" w:rsidRDefault="00A41BF4" w:rsidP="0086272F">
      <w:pPr>
        <w:pStyle w:val="aff4"/>
        <w:jc w:val="both"/>
        <w:outlineLvl w:val="0"/>
        <w:rPr>
          <w:sz w:val="28"/>
          <w:szCs w:val="28"/>
        </w:rPr>
      </w:pPr>
      <w:r w:rsidRPr="00EE7ED4">
        <w:rPr>
          <w:sz w:val="28"/>
          <w:szCs w:val="28"/>
        </w:rPr>
        <w:t>П</w:t>
      </w:r>
      <w:r w:rsidR="00350811" w:rsidRPr="00EE7ED4">
        <w:rPr>
          <w:sz w:val="28"/>
          <w:szCs w:val="28"/>
        </w:rPr>
        <w:t>ерв</w:t>
      </w:r>
      <w:r w:rsidRPr="00EE7ED4">
        <w:rPr>
          <w:sz w:val="28"/>
          <w:szCs w:val="28"/>
        </w:rPr>
        <w:t>ая</w:t>
      </w:r>
      <w:r w:rsidR="00350811" w:rsidRPr="00EE7ED4">
        <w:rPr>
          <w:sz w:val="28"/>
          <w:szCs w:val="28"/>
        </w:rPr>
        <w:t xml:space="preserve"> очередь</w:t>
      </w:r>
      <w:bookmarkEnd w:id="61"/>
      <w:bookmarkEnd w:id="62"/>
      <w:bookmarkEnd w:id="63"/>
      <w:bookmarkEnd w:id="64"/>
      <w:bookmarkEnd w:id="65"/>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66"/>
        <w:gridCol w:w="4777"/>
        <w:gridCol w:w="2459"/>
      </w:tblGrid>
      <w:tr w:rsidR="00412DA8" w:rsidRPr="00EE7ED4" w:rsidTr="00412DA8">
        <w:trPr>
          <w:tblHeader/>
        </w:trPr>
        <w:tc>
          <w:tcPr>
            <w:tcW w:w="345" w:type="pct"/>
            <w:shd w:val="clear" w:color="auto" w:fill="auto"/>
            <w:vAlign w:val="center"/>
          </w:tcPr>
          <w:p w:rsidR="00412DA8" w:rsidRPr="00EE7ED4" w:rsidRDefault="00412DA8" w:rsidP="0086272F">
            <w:pPr>
              <w:pStyle w:val="aff4"/>
              <w:jc w:val="center"/>
              <w:rPr>
                <w:sz w:val="28"/>
                <w:szCs w:val="28"/>
              </w:rPr>
            </w:pPr>
            <w:r w:rsidRPr="00EE7ED4">
              <w:rPr>
                <w:sz w:val="28"/>
                <w:szCs w:val="28"/>
              </w:rPr>
              <w:t>№</w:t>
            </w:r>
          </w:p>
        </w:tc>
        <w:tc>
          <w:tcPr>
            <w:tcW w:w="1183" w:type="pct"/>
            <w:vAlign w:val="center"/>
          </w:tcPr>
          <w:p w:rsidR="00412DA8" w:rsidRPr="00EE7ED4" w:rsidRDefault="00412DA8" w:rsidP="0086272F">
            <w:pPr>
              <w:pStyle w:val="aff4"/>
              <w:jc w:val="center"/>
              <w:rPr>
                <w:sz w:val="28"/>
                <w:szCs w:val="28"/>
              </w:rPr>
            </w:pPr>
            <w:r w:rsidRPr="00EE7ED4">
              <w:rPr>
                <w:sz w:val="28"/>
                <w:szCs w:val="28"/>
              </w:rPr>
              <w:t>Муниципальное                   образование</w:t>
            </w:r>
          </w:p>
        </w:tc>
        <w:tc>
          <w:tcPr>
            <w:tcW w:w="2292" w:type="pct"/>
            <w:shd w:val="clear" w:color="auto" w:fill="auto"/>
            <w:vAlign w:val="center"/>
          </w:tcPr>
          <w:p w:rsidR="00412DA8" w:rsidRPr="00EE7ED4" w:rsidRDefault="00412DA8" w:rsidP="0086272F">
            <w:pPr>
              <w:pStyle w:val="aff4"/>
              <w:jc w:val="center"/>
              <w:rPr>
                <w:sz w:val="28"/>
                <w:szCs w:val="28"/>
              </w:rPr>
            </w:pPr>
            <w:r w:rsidRPr="00EE7ED4">
              <w:rPr>
                <w:sz w:val="28"/>
                <w:szCs w:val="28"/>
              </w:rPr>
              <w:t>Сведения об объектах</w:t>
            </w:r>
          </w:p>
        </w:tc>
        <w:tc>
          <w:tcPr>
            <w:tcW w:w="1180" w:type="pct"/>
            <w:shd w:val="clear" w:color="auto" w:fill="auto"/>
            <w:vAlign w:val="center"/>
          </w:tcPr>
          <w:p w:rsidR="00412DA8" w:rsidRPr="00EE7ED4" w:rsidRDefault="00412DA8" w:rsidP="0086272F">
            <w:pPr>
              <w:pStyle w:val="aff4"/>
              <w:jc w:val="center"/>
              <w:rPr>
                <w:sz w:val="28"/>
                <w:szCs w:val="28"/>
              </w:rPr>
            </w:pPr>
            <w:r w:rsidRPr="00EE7ED4">
              <w:rPr>
                <w:sz w:val="28"/>
                <w:szCs w:val="28"/>
              </w:rPr>
              <w:t>Местоположение</w:t>
            </w:r>
          </w:p>
        </w:tc>
      </w:tr>
      <w:tr w:rsidR="00412DA8" w:rsidRPr="00EE7ED4" w:rsidTr="00412DA8">
        <w:tc>
          <w:tcPr>
            <w:tcW w:w="345" w:type="pct"/>
            <w:shd w:val="clear" w:color="auto" w:fill="auto"/>
          </w:tcPr>
          <w:p w:rsidR="00412DA8" w:rsidRPr="00EE7ED4" w:rsidRDefault="00412DA8" w:rsidP="0086272F">
            <w:pPr>
              <w:pStyle w:val="aff4"/>
              <w:jc w:val="both"/>
              <w:rPr>
                <w:sz w:val="28"/>
                <w:szCs w:val="28"/>
              </w:rPr>
            </w:pPr>
            <w:r w:rsidRPr="00EE7ED4">
              <w:rPr>
                <w:sz w:val="28"/>
                <w:szCs w:val="28"/>
              </w:rPr>
              <w:t>1.</w:t>
            </w:r>
          </w:p>
        </w:tc>
        <w:tc>
          <w:tcPr>
            <w:tcW w:w="1183" w:type="pct"/>
          </w:tcPr>
          <w:p w:rsidR="00412DA8" w:rsidRPr="00EE7ED4" w:rsidRDefault="00412DA8" w:rsidP="0086272F">
            <w:pPr>
              <w:pStyle w:val="aff4"/>
              <w:jc w:val="both"/>
              <w:rPr>
                <w:sz w:val="28"/>
                <w:szCs w:val="28"/>
              </w:rPr>
            </w:pPr>
            <w:r w:rsidRPr="00EE7ED4">
              <w:rPr>
                <w:sz w:val="28"/>
                <w:szCs w:val="28"/>
              </w:rPr>
              <w:t>Выборгский муниципальный район</w:t>
            </w:r>
          </w:p>
        </w:tc>
        <w:tc>
          <w:tcPr>
            <w:tcW w:w="2292" w:type="pct"/>
            <w:shd w:val="clear" w:color="auto" w:fill="auto"/>
          </w:tcPr>
          <w:p w:rsidR="00412DA8" w:rsidRPr="00EE7ED4" w:rsidRDefault="00412DA8" w:rsidP="0086272F">
            <w:pPr>
              <w:pStyle w:val="aff4"/>
              <w:jc w:val="both"/>
              <w:rPr>
                <w:sz w:val="28"/>
                <w:szCs w:val="28"/>
              </w:rPr>
            </w:pPr>
            <w:r w:rsidRPr="00EE7ED4">
              <w:rPr>
                <w:sz w:val="28"/>
                <w:szCs w:val="28"/>
              </w:rPr>
              <w:t>Пассажирский причал в городе Выборг</w:t>
            </w:r>
          </w:p>
          <w:p w:rsidR="00412DA8" w:rsidRPr="00EE7ED4" w:rsidRDefault="00412DA8"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технические характеристики подлежат уточнению после проведения проектно-изыскательских работ.</w:t>
            </w:r>
          </w:p>
          <w:p w:rsidR="00412DA8" w:rsidRPr="00EE7ED4" w:rsidRDefault="00412DA8" w:rsidP="0086272F">
            <w:pPr>
              <w:pStyle w:val="aff4"/>
              <w:jc w:val="both"/>
              <w:rPr>
                <w:sz w:val="28"/>
                <w:szCs w:val="28"/>
              </w:rPr>
            </w:pPr>
            <w:r w:rsidRPr="00EE7ED4">
              <w:rPr>
                <w:sz w:val="28"/>
                <w:szCs w:val="28"/>
                <w:u w:val="single"/>
              </w:rPr>
              <w:t>Назначение:</w:t>
            </w:r>
            <w:r w:rsidRPr="00EE7ED4">
              <w:rPr>
                <w:sz w:val="28"/>
                <w:szCs w:val="28"/>
              </w:rPr>
              <w:t xml:space="preserve"> развитие сети объектов базирования и обслуживания маломерного флота с созданием условий для организации пассажирских перевозок межмуниципального сообщения по внутренним водным путям.</w:t>
            </w:r>
          </w:p>
          <w:p w:rsidR="00412DA8" w:rsidRPr="00EE7ED4" w:rsidRDefault="00412DA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ориентировочный размер 50 м, режим территории санитарно-защитной зоны в соответствии с СанПиН 2.2.1/2.1.1.1200-03 (новая редакция)</w:t>
            </w:r>
          </w:p>
        </w:tc>
        <w:tc>
          <w:tcPr>
            <w:tcW w:w="1180" w:type="pct"/>
            <w:shd w:val="clear" w:color="auto" w:fill="auto"/>
          </w:tcPr>
          <w:p w:rsidR="00412DA8" w:rsidRPr="00EE7ED4" w:rsidRDefault="00412DA8" w:rsidP="0086272F">
            <w:pPr>
              <w:pStyle w:val="aff4"/>
              <w:jc w:val="both"/>
              <w:rPr>
                <w:sz w:val="28"/>
                <w:szCs w:val="28"/>
              </w:rPr>
            </w:pPr>
            <w:r w:rsidRPr="00EE7ED4">
              <w:rPr>
                <w:sz w:val="28"/>
                <w:szCs w:val="28"/>
              </w:rPr>
              <w:t>город Выборг</w:t>
            </w:r>
          </w:p>
        </w:tc>
      </w:tr>
    </w:tbl>
    <w:p w:rsidR="0089160B" w:rsidRPr="00EE7ED4" w:rsidRDefault="0089160B" w:rsidP="0086272F">
      <w:pPr>
        <w:pStyle w:val="aff4"/>
        <w:rPr>
          <w:sz w:val="28"/>
          <w:szCs w:val="28"/>
        </w:rPr>
      </w:pPr>
      <w:bookmarkStart w:id="66" w:name="_Toc437185724"/>
      <w:bookmarkStart w:id="67" w:name="_Toc437185980"/>
      <w:bookmarkStart w:id="68" w:name="_Toc437689404"/>
    </w:p>
    <w:p w:rsidR="00412DA8" w:rsidRPr="00EE7ED4" w:rsidRDefault="00412DA8" w:rsidP="0086272F">
      <w:pPr>
        <w:pStyle w:val="aff4"/>
        <w:jc w:val="both"/>
        <w:outlineLvl w:val="0"/>
        <w:rPr>
          <w:sz w:val="28"/>
          <w:szCs w:val="28"/>
        </w:rPr>
      </w:pPr>
      <w:r w:rsidRPr="00EE7ED4">
        <w:rPr>
          <w:sz w:val="28"/>
          <w:szCs w:val="28"/>
        </w:rPr>
        <w:t>О</w:t>
      </w:r>
      <w:r w:rsidR="00C241FD" w:rsidRPr="00EE7ED4">
        <w:rPr>
          <w:sz w:val="28"/>
          <w:szCs w:val="28"/>
        </w:rPr>
        <w:t>бъект</w:t>
      </w:r>
      <w:r w:rsidRPr="00EE7ED4">
        <w:rPr>
          <w:sz w:val="28"/>
          <w:szCs w:val="28"/>
        </w:rPr>
        <w:t>ы</w:t>
      </w:r>
      <w:r w:rsidR="00C241FD" w:rsidRPr="00EE7ED4">
        <w:rPr>
          <w:sz w:val="28"/>
          <w:szCs w:val="28"/>
        </w:rPr>
        <w:t xml:space="preserve"> образования регионального значения</w:t>
      </w:r>
    </w:p>
    <w:p w:rsidR="00C241FD" w:rsidRPr="00EE7ED4" w:rsidRDefault="00412DA8" w:rsidP="0086272F">
      <w:pPr>
        <w:pStyle w:val="aff4"/>
        <w:jc w:val="both"/>
        <w:outlineLvl w:val="0"/>
        <w:rPr>
          <w:sz w:val="28"/>
          <w:szCs w:val="28"/>
        </w:rPr>
      </w:pPr>
      <w:r w:rsidRPr="00EE7ED4">
        <w:rPr>
          <w:sz w:val="28"/>
          <w:szCs w:val="28"/>
        </w:rPr>
        <w:t>П</w:t>
      </w:r>
      <w:r w:rsidR="00C241FD" w:rsidRPr="00EE7ED4">
        <w:rPr>
          <w:sz w:val="28"/>
          <w:szCs w:val="28"/>
        </w:rPr>
        <w:t>ерв</w:t>
      </w:r>
      <w:r w:rsidRPr="00EE7ED4">
        <w:rPr>
          <w:sz w:val="28"/>
          <w:szCs w:val="28"/>
        </w:rPr>
        <w:t>ая</w:t>
      </w:r>
      <w:r w:rsidR="00C241FD" w:rsidRPr="00EE7ED4">
        <w:rPr>
          <w:sz w:val="28"/>
          <w:szCs w:val="28"/>
        </w:rPr>
        <w:t xml:space="preserve"> очередь</w:t>
      </w:r>
      <w:bookmarkEnd w:id="66"/>
      <w:bookmarkEnd w:id="67"/>
      <w:bookmarkEnd w:id="68"/>
    </w:p>
    <w:p w:rsidR="00C241FD" w:rsidRPr="00EE7ED4" w:rsidRDefault="00590D49" w:rsidP="0086272F">
      <w:pPr>
        <w:pStyle w:val="2"/>
        <w:spacing w:before="0" w:after="0"/>
        <w:jc w:val="right"/>
        <w:rPr>
          <w:rFonts w:ascii="Times New Roman" w:hAnsi="Times New Roman"/>
          <w:b w:val="0"/>
          <w:i w:val="0"/>
        </w:rPr>
      </w:pPr>
      <w:r w:rsidRPr="00EE7ED4">
        <w:rPr>
          <w:rFonts w:ascii="Times New Roman" w:hAnsi="Times New Roman"/>
          <w:b w:val="0"/>
          <w:i w:val="0"/>
        </w:rPr>
        <w:t>Таблица 14</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4678"/>
        <w:gridCol w:w="2551"/>
      </w:tblGrid>
      <w:tr w:rsidR="00412DA8" w:rsidRPr="00EE7ED4" w:rsidTr="00E86EAB">
        <w:trPr>
          <w:tblHeader/>
        </w:trPr>
        <w:tc>
          <w:tcPr>
            <w:tcW w:w="851" w:type="dxa"/>
            <w:shd w:val="clear" w:color="auto" w:fill="auto"/>
            <w:vAlign w:val="center"/>
          </w:tcPr>
          <w:p w:rsidR="00412DA8" w:rsidRPr="00EE7ED4" w:rsidRDefault="00412DA8" w:rsidP="0086272F">
            <w:pPr>
              <w:pStyle w:val="aff4"/>
              <w:jc w:val="center"/>
              <w:rPr>
                <w:sz w:val="28"/>
                <w:szCs w:val="28"/>
              </w:rPr>
            </w:pPr>
            <w:r w:rsidRPr="00EE7ED4">
              <w:rPr>
                <w:sz w:val="28"/>
                <w:szCs w:val="28"/>
              </w:rPr>
              <w:t>№</w:t>
            </w:r>
          </w:p>
        </w:tc>
        <w:tc>
          <w:tcPr>
            <w:tcW w:w="2410" w:type="dxa"/>
            <w:vAlign w:val="center"/>
          </w:tcPr>
          <w:p w:rsidR="00412DA8" w:rsidRPr="00EE7ED4" w:rsidRDefault="00412DA8" w:rsidP="0086272F">
            <w:pPr>
              <w:pStyle w:val="aff4"/>
              <w:jc w:val="center"/>
              <w:rPr>
                <w:sz w:val="28"/>
                <w:szCs w:val="28"/>
              </w:rPr>
            </w:pPr>
            <w:r w:rsidRPr="00EE7ED4">
              <w:rPr>
                <w:sz w:val="28"/>
                <w:szCs w:val="28"/>
              </w:rPr>
              <w:t>Муниципальное образование</w:t>
            </w:r>
          </w:p>
        </w:tc>
        <w:tc>
          <w:tcPr>
            <w:tcW w:w="4678" w:type="dxa"/>
            <w:shd w:val="clear" w:color="auto" w:fill="auto"/>
            <w:vAlign w:val="center"/>
          </w:tcPr>
          <w:p w:rsidR="00412DA8" w:rsidRPr="00EE7ED4" w:rsidRDefault="00412DA8" w:rsidP="0086272F">
            <w:pPr>
              <w:pStyle w:val="aff4"/>
              <w:jc w:val="center"/>
              <w:rPr>
                <w:sz w:val="28"/>
                <w:szCs w:val="28"/>
              </w:rPr>
            </w:pPr>
            <w:r w:rsidRPr="00EE7ED4">
              <w:rPr>
                <w:sz w:val="28"/>
                <w:szCs w:val="28"/>
              </w:rPr>
              <w:t>Сведения об объектах</w:t>
            </w:r>
          </w:p>
        </w:tc>
        <w:tc>
          <w:tcPr>
            <w:tcW w:w="2551" w:type="dxa"/>
            <w:shd w:val="clear" w:color="auto" w:fill="auto"/>
            <w:vAlign w:val="center"/>
          </w:tcPr>
          <w:p w:rsidR="00412DA8" w:rsidRPr="00EE7ED4" w:rsidRDefault="00412DA8" w:rsidP="0086272F">
            <w:pPr>
              <w:pStyle w:val="aff4"/>
              <w:jc w:val="center"/>
              <w:rPr>
                <w:sz w:val="28"/>
                <w:szCs w:val="28"/>
              </w:rPr>
            </w:pPr>
            <w:r w:rsidRPr="00EE7ED4">
              <w:rPr>
                <w:sz w:val="28"/>
                <w:szCs w:val="28"/>
              </w:rPr>
              <w:t>Местоположение</w:t>
            </w:r>
          </w:p>
        </w:tc>
      </w:tr>
      <w:tr w:rsidR="00412DA8" w:rsidRPr="00EE7ED4" w:rsidTr="00412DA8">
        <w:tc>
          <w:tcPr>
            <w:tcW w:w="851" w:type="dxa"/>
            <w:shd w:val="clear" w:color="auto" w:fill="auto"/>
          </w:tcPr>
          <w:p w:rsidR="00412DA8" w:rsidRPr="00EE7ED4" w:rsidRDefault="00412DA8" w:rsidP="0086272F">
            <w:pPr>
              <w:pStyle w:val="aff4"/>
              <w:jc w:val="both"/>
              <w:rPr>
                <w:b/>
                <w:sz w:val="28"/>
                <w:szCs w:val="28"/>
              </w:rPr>
            </w:pPr>
            <w:r w:rsidRPr="00EE7ED4">
              <w:rPr>
                <w:b/>
                <w:sz w:val="28"/>
                <w:szCs w:val="28"/>
              </w:rPr>
              <w:t>1.</w:t>
            </w:r>
          </w:p>
        </w:tc>
        <w:tc>
          <w:tcPr>
            <w:tcW w:w="9639" w:type="dxa"/>
            <w:gridSpan w:val="3"/>
          </w:tcPr>
          <w:p w:rsidR="00412DA8" w:rsidRPr="00EE7ED4" w:rsidRDefault="00412DA8" w:rsidP="0086272F">
            <w:pPr>
              <w:pStyle w:val="aff4"/>
              <w:jc w:val="both"/>
              <w:rPr>
                <w:b/>
                <w:sz w:val="28"/>
                <w:szCs w:val="28"/>
              </w:rPr>
            </w:pPr>
            <w:r w:rsidRPr="00EE7ED4">
              <w:rPr>
                <w:b/>
                <w:sz w:val="28"/>
                <w:szCs w:val="28"/>
              </w:rPr>
              <w:t>Гатчинский муниципальный район</w:t>
            </w:r>
          </w:p>
        </w:tc>
      </w:tr>
      <w:tr w:rsidR="00412DA8" w:rsidRPr="00EE7ED4" w:rsidTr="00412DA8">
        <w:tc>
          <w:tcPr>
            <w:tcW w:w="851" w:type="dxa"/>
            <w:shd w:val="clear" w:color="auto" w:fill="auto"/>
          </w:tcPr>
          <w:p w:rsidR="00412DA8" w:rsidRPr="00EE7ED4" w:rsidRDefault="00412DA8" w:rsidP="0086272F">
            <w:pPr>
              <w:pStyle w:val="aff4"/>
              <w:jc w:val="both"/>
              <w:rPr>
                <w:sz w:val="28"/>
                <w:szCs w:val="28"/>
              </w:rPr>
            </w:pPr>
            <w:r w:rsidRPr="00EE7ED4">
              <w:rPr>
                <w:sz w:val="28"/>
                <w:szCs w:val="28"/>
              </w:rPr>
              <w:t>1.1.</w:t>
            </w:r>
          </w:p>
        </w:tc>
        <w:tc>
          <w:tcPr>
            <w:tcW w:w="2410" w:type="dxa"/>
          </w:tcPr>
          <w:p w:rsidR="00412DA8" w:rsidRPr="00EE7ED4" w:rsidRDefault="00412DA8" w:rsidP="0086272F">
            <w:pPr>
              <w:pStyle w:val="aff4"/>
              <w:jc w:val="both"/>
              <w:rPr>
                <w:sz w:val="28"/>
                <w:szCs w:val="28"/>
              </w:rPr>
            </w:pPr>
            <w:r w:rsidRPr="00EE7ED4">
              <w:rPr>
                <w:sz w:val="28"/>
                <w:szCs w:val="28"/>
              </w:rPr>
              <w:t>Гатчинское городское поселение</w:t>
            </w:r>
          </w:p>
        </w:tc>
        <w:tc>
          <w:tcPr>
            <w:tcW w:w="4678" w:type="dxa"/>
            <w:shd w:val="clear" w:color="auto" w:fill="auto"/>
          </w:tcPr>
          <w:p w:rsidR="00412DA8" w:rsidRPr="00EE7ED4" w:rsidRDefault="00412DA8" w:rsidP="0086272F">
            <w:pPr>
              <w:pStyle w:val="aff4"/>
              <w:jc w:val="both"/>
              <w:rPr>
                <w:sz w:val="28"/>
                <w:szCs w:val="28"/>
                <w:shd w:val="clear" w:color="auto" w:fill="FFFFFF"/>
              </w:rPr>
            </w:pPr>
            <w:r w:rsidRPr="00EE7ED4">
              <w:rPr>
                <w:sz w:val="28"/>
                <w:szCs w:val="28"/>
              </w:rPr>
              <w:t xml:space="preserve">Общежитие </w:t>
            </w:r>
            <w:r w:rsidRPr="00EE7ED4">
              <w:rPr>
                <w:sz w:val="28"/>
                <w:szCs w:val="28"/>
                <w:shd w:val="clear" w:color="auto" w:fill="FFFFFF"/>
              </w:rPr>
              <w:t>Государственного</w:t>
            </w:r>
            <w:r w:rsidRPr="00EE7ED4">
              <w:rPr>
                <w:rStyle w:val="apple-converted-space"/>
                <w:sz w:val="28"/>
                <w:szCs w:val="28"/>
                <w:shd w:val="clear" w:color="auto" w:fill="FFFFFF"/>
              </w:rPr>
              <w:t xml:space="preserve"> </w:t>
            </w:r>
            <w:r w:rsidRPr="00EE7ED4">
              <w:rPr>
                <w:sz w:val="28"/>
                <w:szCs w:val="28"/>
                <w:shd w:val="clear" w:color="auto" w:fill="FFFFFF"/>
              </w:rPr>
              <w:t>бюджетного</w:t>
            </w:r>
            <w:r w:rsidRPr="00EE7ED4">
              <w:rPr>
                <w:rStyle w:val="apple-converted-space"/>
                <w:sz w:val="28"/>
                <w:szCs w:val="28"/>
                <w:shd w:val="clear" w:color="auto" w:fill="FFFFFF"/>
              </w:rPr>
              <w:t xml:space="preserve"> </w:t>
            </w:r>
            <w:r w:rsidRPr="00EE7ED4">
              <w:rPr>
                <w:sz w:val="28"/>
                <w:szCs w:val="28"/>
                <w:shd w:val="clear" w:color="auto" w:fill="FFFFFF"/>
              </w:rPr>
              <w:t>образовательного</w:t>
            </w:r>
            <w:r w:rsidRPr="00EE7ED4">
              <w:rPr>
                <w:rStyle w:val="apple-converted-space"/>
                <w:sz w:val="28"/>
                <w:szCs w:val="28"/>
                <w:shd w:val="clear" w:color="auto" w:fill="FFFFFF"/>
              </w:rPr>
              <w:t xml:space="preserve"> </w:t>
            </w:r>
            <w:r w:rsidRPr="00EE7ED4">
              <w:rPr>
                <w:sz w:val="28"/>
                <w:szCs w:val="28"/>
                <w:shd w:val="clear" w:color="auto" w:fill="FFFFFF"/>
              </w:rPr>
              <w:t>учреждения среднего</w:t>
            </w:r>
            <w:r w:rsidRPr="00EE7ED4">
              <w:rPr>
                <w:rStyle w:val="apple-converted-space"/>
                <w:sz w:val="28"/>
                <w:szCs w:val="28"/>
                <w:shd w:val="clear" w:color="auto" w:fill="FFFFFF"/>
              </w:rPr>
              <w:t xml:space="preserve"> </w:t>
            </w:r>
            <w:r w:rsidRPr="00EE7ED4">
              <w:rPr>
                <w:sz w:val="28"/>
                <w:szCs w:val="28"/>
                <w:shd w:val="clear" w:color="auto" w:fill="FFFFFF"/>
              </w:rPr>
              <w:t>профессионального</w:t>
            </w:r>
            <w:r w:rsidR="00F26182" w:rsidRPr="00EE7ED4">
              <w:rPr>
                <w:sz w:val="28"/>
                <w:szCs w:val="28"/>
                <w:shd w:val="clear" w:color="auto" w:fill="FFFFFF"/>
              </w:rPr>
              <w:t xml:space="preserve"> </w:t>
            </w:r>
            <w:r w:rsidRPr="00EE7ED4">
              <w:rPr>
                <w:sz w:val="28"/>
                <w:szCs w:val="28"/>
                <w:shd w:val="clear" w:color="auto" w:fill="FFFFFF"/>
              </w:rPr>
              <w:t>образования</w:t>
            </w:r>
            <w:r w:rsidR="00F26182" w:rsidRPr="00EE7ED4">
              <w:rPr>
                <w:sz w:val="28"/>
                <w:szCs w:val="28"/>
                <w:shd w:val="clear" w:color="auto" w:fill="FFFFFF"/>
              </w:rPr>
              <w:t xml:space="preserve"> </w:t>
            </w:r>
            <w:r w:rsidRPr="00EE7ED4">
              <w:rPr>
                <w:sz w:val="28"/>
                <w:szCs w:val="28"/>
                <w:shd w:val="clear" w:color="auto" w:fill="FFFFFF"/>
              </w:rPr>
              <w:t>Ленинградской</w:t>
            </w:r>
            <w:r w:rsidR="00F26182" w:rsidRPr="00EE7ED4">
              <w:rPr>
                <w:sz w:val="28"/>
                <w:szCs w:val="28"/>
                <w:shd w:val="clear" w:color="auto" w:fill="FFFFFF"/>
              </w:rPr>
              <w:t xml:space="preserve"> </w:t>
            </w:r>
            <w:r w:rsidRPr="00EE7ED4">
              <w:rPr>
                <w:sz w:val="28"/>
                <w:szCs w:val="28"/>
                <w:shd w:val="clear" w:color="auto" w:fill="FFFFFF"/>
              </w:rPr>
              <w:t>области</w:t>
            </w:r>
            <w:r w:rsidRPr="00EE7ED4">
              <w:rPr>
                <w:sz w:val="28"/>
                <w:szCs w:val="28"/>
              </w:rPr>
              <w:t>»</w:t>
            </w:r>
            <w:r w:rsidR="00F26182" w:rsidRPr="00EE7ED4">
              <w:rPr>
                <w:sz w:val="28"/>
                <w:szCs w:val="28"/>
              </w:rPr>
              <w:t xml:space="preserve"> </w:t>
            </w:r>
            <w:r w:rsidRPr="00EE7ED4">
              <w:rPr>
                <w:sz w:val="28"/>
                <w:szCs w:val="28"/>
                <w:shd w:val="clear" w:color="auto" w:fill="FFFFFF"/>
              </w:rPr>
              <w:t>Гатчинский</w:t>
            </w:r>
            <w:r w:rsidR="00F26182" w:rsidRPr="00EE7ED4">
              <w:rPr>
                <w:sz w:val="28"/>
                <w:szCs w:val="28"/>
                <w:shd w:val="clear" w:color="auto" w:fill="FFFFFF"/>
              </w:rPr>
              <w:t xml:space="preserve"> </w:t>
            </w:r>
            <w:r w:rsidRPr="00EE7ED4">
              <w:rPr>
                <w:sz w:val="28"/>
                <w:szCs w:val="28"/>
                <w:shd w:val="clear" w:color="auto" w:fill="FFFFFF"/>
              </w:rPr>
              <w:t>педагогический</w:t>
            </w:r>
            <w:r w:rsidR="00F26182" w:rsidRPr="00EE7ED4">
              <w:rPr>
                <w:sz w:val="28"/>
                <w:szCs w:val="28"/>
                <w:shd w:val="clear" w:color="auto" w:fill="FFFFFF"/>
              </w:rPr>
              <w:t xml:space="preserve"> </w:t>
            </w:r>
            <w:r w:rsidRPr="00EE7ED4">
              <w:rPr>
                <w:sz w:val="28"/>
                <w:szCs w:val="28"/>
                <w:shd w:val="clear" w:color="auto" w:fill="FFFFFF"/>
              </w:rPr>
              <w:t>колледж</w:t>
            </w:r>
            <w:r w:rsidR="00F26182" w:rsidRPr="00EE7ED4">
              <w:rPr>
                <w:sz w:val="28"/>
                <w:szCs w:val="28"/>
                <w:shd w:val="clear" w:color="auto" w:fill="FFFFFF"/>
              </w:rPr>
              <w:t xml:space="preserve"> </w:t>
            </w:r>
            <w:r w:rsidRPr="00EE7ED4">
              <w:rPr>
                <w:sz w:val="28"/>
                <w:szCs w:val="28"/>
                <w:shd w:val="clear" w:color="auto" w:fill="FFFFFF"/>
              </w:rPr>
              <w:t>имени</w:t>
            </w:r>
            <w:r w:rsidRPr="00EE7ED4">
              <w:rPr>
                <w:rStyle w:val="apple-converted-space"/>
                <w:sz w:val="28"/>
                <w:szCs w:val="28"/>
                <w:shd w:val="clear" w:color="auto" w:fill="FFFFFF"/>
              </w:rPr>
              <w:t xml:space="preserve"> </w:t>
            </w:r>
            <w:r w:rsidRPr="00EE7ED4">
              <w:rPr>
                <w:sz w:val="28"/>
                <w:szCs w:val="28"/>
                <w:shd w:val="clear" w:color="auto" w:fill="FFFFFF"/>
              </w:rPr>
              <w:t>К.Д.</w:t>
            </w:r>
            <w:r w:rsidRPr="00EE7ED4">
              <w:rPr>
                <w:rStyle w:val="apple-converted-space"/>
                <w:sz w:val="28"/>
                <w:szCs w:val="28"/>
                <w:shd w:val="clear" w:color="auto" w:fill="FFFFFF"/>
              </w:rPr>
              <w:t xml:space="preserve"> </w:t>
            </w:r>
            <w:r w:rsidRPr="00EE7ED4">
              <w:rPr>
                <w:sz w:val="28"/>
                <w:szCs w:val="28"/>
                <w:shd w:val="clear" w:color="auto" w:fill="FFFFFF"/>
              </w:rPr>
              <w:t>Ушинского</w:t>
            </w:r>
            <w:r w:rsidRPr="00EE7ED4">
              <w:rPr>
                <w:sz w:val="28"/>
                <w:szCs w:val="28"/>
              </w:rPr>
              <w:t>»</w:t>
            </w:r>
          </w:p>
          <w:p w:rsidR="00412DA8" w:rsidRPr="00EE7ED4" w:rsidRDefault="00412DA8" w:rsidP="0086272F">
            <w:pPr>
              <w:pStyle w:val="aff4"/>
              <w:jc w:val="both"/>
              <w:rPr>
                <w:sz w:val="28"/>
                <w:szCs w:val="28"/>
                <w:u w:val="single"/>
              </w:rPr>
            </w:pPr>
            <w:r w:rsidRPr="00EE7ED4">
              <w:rPr>
                <w:sz w:val="28"/>
                <w:szCs w:val="28"/>
                <w:u w:val="single"/>
              </w:rPr>
              <w:t>Основ</w:t>
            </w:r>
            <w:r w:rsidR="00F26182" w:rsidRPr="00EE7ED4">
              <w:rPr>
                <w:sz w:val="28"/>
                <w:szCs w:val="28"/>
                <w:u w:val="single"/>
              </w:rPr>
              <w:t>ные характеристики:</w:t>
            </w:r>
          </w:p>
          <w:p w:rsidR="00412DA8" w:rsidRPr="00EE7ED4" w:rsidRDefault="00412DA8" w:rsidP="0086272F">
            <w:pPr>
              <w:pStyle w:val="aff4"/>
              <w:jc w:val="both"/>
              <w:rPr>
                <w:sz w:val="28"/>
                <w:szCs w:val="28"/>
              </w:rPr>
            </w:pPr>
            <w:r w:rsidRPr="00EE7ED4">
              <w:rPr>
                <w:sz w:val="28"/>
                <w:szCs w:val="28"/>
              </w:rPr>
              <w:t>ёмкость: 300 мест.</w:t>
            </w:r>
          </w:p>
          <w:p w:rsidR="00F26182" w:rsidRPr="00EE7ED4" w:rsidRDefault="00412DA8" w:rsidP="0086272F">
            <w:pPr>
              <w:pStyle w:val="aff4"/>
              <w:jc w:val="both"/>
              <w:rPr>
                <w:sz w:val="28"/>
                <w:szCs w:val="28"/>
              </w:rPr>
            </w:pPr>
            <w:r w:rsidRPr="00EE7ED4">
              <w:rPr>
                <w:sz w:val="28"/>
                <w:szCs w:val="28"/>
                <w:u w:val="single"/>
              </w:rPr>
              <w:t>Назначение:</w:t>
            </w:r>
          </w:p>
          <w:p w:rsidR="00412DA8" w:rsidRPr="00EE7ED4" w:rsidRDefault="00412DA8" w:rsidP="0086272F">
            <w:pPr>
              <w:pStyle w:val="aff4"/>
              <w:jc w:val="both"/>
              <w:rPr>
                <w:sz w:val="28"/>
                <w:szCs w:val="28"/>
              </w:rPr>
            </w:pPr>
            <w:r w:rsidRPr="00EE7ED4">
              <w:rPr>
                <w:sz w:val="28"/>
                <w:szCs w:val="28"/>
              </w:rPr>
              <w:t>развитие средних образовательных учреждений профессионального образования.</w:t>
            </w:r>
          </w:p>
          <w:p w:rsidR="00412DA8" w:rsidRPr="00EE7ED4" w:rsidRDefault="00412DA8"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26182" w:rsidRPr="00EE7ED4">
              <w:rPr>
                <w:sz w:val="28"/>
                <w:szCs w:val="28"/>
              </w:rPr>
              <w:t>не устанавливаются</w:t>
            </w:r>
          </w:p>
        </w:tc>
        <w:tc>
          <w:tcPr>
            <w:tcW w:w="2551" w:type="dxa"/>
            <w:shd w:val="clear" w:color="auto" w:fill="auto"/>
          </w:tcPr>
          <w:p w:rsidR="00412DA8" w:rsidRPr="00EE7ED4" w:rsidRDefault="00412DA8" w:rsidP="0086272F">
            <w:pPr>
              <w:pStyle w:val="aff4"/>
              <w:jc w:val="both"/>
              <w:rPr>
                <w:sz w:val="28"/>
                <w:szCs w:val="28"/>
              </w:rPr>
            </w:pPr>
            <w:r w:rsidRPr="00EE7ED4">
              <w:rPr>
                <w:sz w:val="28"/>
                <w:szCs w:val="28"/>
              </w:rPr>
              <w:t>город Гатчина</w:t>
            </w:r>
          </w:p>
        </w:tc>
      </w:tr>
      <w:tr w:rsidR="00412DA8" w:rsidRPr="00EE7ED4" w:rsidTr="00412DA8">
        <w:tc>
          <w:tcPr>
            <w:tcW w:w="851" w:type="dxa"/>
            <w:shd w:val="clear" w:color="auto" w:fill="auto"/>
          </w:tcPr>
          <w:p w:rsidR="00412DA8" w:rsidRPr="00EE7ED4" w:rsidRDefault="00412DA8" w:rsidP="0086272F">
            <w:pPr>
              <w:pStyle w:val="aff4"/>
              <w:jc w:val="both"/>
              <w:rPr>
                <w:sz w:val="28"/>
                <w:szCs w:val="28"/>
              </w:rPr>
            </w:pPr>
            <w:r w:rsidRPr="00EE7ED4">
              <w:rPr>
                <w:sz w:val="28"/>
                <w:szCs w:val="28"/>
              </w:rPr>
              <w:t>1.2</w:t>
            </w:r>
            <w:r w:rsidR="00F26182" w:rsidRPr="00EE7ED4">
              <w:rPr>
                <w:sz w:val="28"/>
                <w:szCs w:val="28"/>
              </w:rPr>
              <w:t>.</w:t>
            </w:r>
          </w:p>
        </w:tc>
        <w:tc>
          <w:tcPr>
            <w:tcW w:w="2410" w:type="dxa"/>
          </w:tcPr>
          <w:p w:rsidR="00412DA8" w:rsidRPr="00EE7ED4" w:rsidRDefault="00412DA8" w:rsidP="0086272F">
            <w:pPr>
              <w:pStyle w:val="aff4"/>
              <w:jc w:val="both"/>
              <w:rPr>
                <w:sz w:val="28"/>
                <w:szCs w:val="28"/>
              </w:rPr>
            </w:pPr>
            <w:r w:rsidRPr="00EE7ED4">
              <w:rPr>
                <w:sz w:val="28"/>
                <w:szCs w:val="28"/>
              </w:rPr>
              <w:t>Елизаветинское сельское поселение</w:t>
            </w:r>
          </w:p>
        </w:tc>
        <w:tc>
          <w:tcPr>
            <w:tcW w:w="4678" w:type="dxa"/>
            <w:shd w:val="clear" w:color="auto" w:fill="auto"/>
          </w:tcPr>
          <w:p w:rsidR="00412DA8" w:rsidRPr="00EE7ED4" w:rsidRDefault="00412DA8" w:rsidP="0086272F">
            <w:pPr>
              <w:pStyle w:val="aff4"/>
              <w:jc w:val="both"/>
              <w:rPr>
                <w:sz w:val="28"/>
                <w:szCs w:val="28"/>
              </w:rPr>
            </w:pPr>
            <w:r w:rsidRPr="00EE7ED4">
              <w:rPr>
                <w:sz w:val="28"/>
                <w:szCs w:val="28"/>
              </w:rPr>
              <w:t xml:space="preserve">Студенческое общежитие для Государственного автономного образовательного учреждения </w:t>
            </w:r>
            <w:r w:rsidRPr="00EE7ED4">
              <w:rPr>
                <w:bCs/>
                <w:sz w:val="28"/>
                <w:szCs w:val="28"/>
              </w:rPr>
              <w:t>высшего</w:t>
            </w:r>
            <w:r w:rsidRPr="00EE7ED4">
              <w:rPr>
                <w:sz w:val="28"/>
                <w:szCs w:val="28"/>
              </w:rPr>
              <w:t xml:space="preserve"> </w:t>
            </w:r>
            <w:r w:rsidRPr="00EE7ED4">
              <w:rPr>
                <w:bCs/>
                <w:sz w:val="28"/>
                <w:szCs w:val="28"/>
              </w:rPr>
              <w:t>профессионального</w:t>
            </w:r>
            <w:r w:rsidRPr="00EE7ED4">
              <w:rPr>
                <w:sz w:val="28"/>
                <w:szCs w:val="28"/>
              </w:rPr>
              <w:t xml:space="preserve"> </w:t>
            </w:r>
            <w:r w:rsidRPr="00EE7ED4">
              <w:rPr>
                <w:bCs/>
                <w:sz w:val="28"/>
                <w:szCs w:val="28"/>
              </w:rPr>
              <w:t>образования</w:t>
            </w:r>
            <w:r w:rsidRPr="00EE7ED4">
              <w:rPr>
                <w:sz w:val="28"/>
                <w:szCs w:val="28"/>
              </w:rPr>
              <w:t xml:space="preserve"> «Государственный институт экономики, финансов, права и технологий»</w:t>
            </w:r>
          </w:p>
          <w:p w:rsidR="00412DA8" w:rsidRPr="00EE7ED4" w:rsidRDefault="00412DA8" w:rsidP="0086272F">
            <w:pPr>
              <w:pStyle w:val="aff4"/>
              <w:jc w:val="both"/>
              <w:rPr>
                <w:sz w:val="28"/>
                <w:szCs w:val="28"/>
              </w:rPr>
            </w:pPr>
            <w:r w:rsidRPr="00EE7ED4">
              <w:rPr>
                <w:sz w:val="28"/>
                <w:szCs w:val="28"/>
                <w:u w:val="single"/>
              </w:rPr>
              <w:t>Основные характеристики:</w:t>
            </w:r>
          </w:p>
          <w:p w:rsidR="00412DA8" w:rsidRPr="00EE7ED4" w:rsidRDefault="00412DA8" w:rsidP="0086272F">
            <w:pPr>
              <w:pStyle w:val="aff4"/>
              <w:jc w:val="both"/>
              <w:rPr>
                <w:sz w:val="28"/>
                <w:szCs w:val="28"/>
              </w:rPr>
            </w:pPr>
            <w:r w:rsidRPr="00EE7ED4">
              <w:rPr>
                <w:sz w:val="28"/>
                <w:szCs w:val="28"/>
              </w:rPr>
              <w:t>ёмкость: 200 мест.</w:t>
            </w:r>
          </w:p>
          <w:p w:rsidR="00412DA8" w:rsidRPr="00EE7ED4" w:rsidRDefault="00412DA8" w:rsidP="0086272F">
            <w:pPr>
              <w:pStyle w:val="aff4"/>
              <w:jc w:val="both"/>
              <w:rPr>
                <w:sz w:val="28"/>
                <w:szCs w:val="28"/>
              </w:rPr>
            </w:pPr>
            <w:r w:rsidRPr="00EE7ED4">
              <w:rPr>
                <w:sz w:val="28"/>
                <w:szCs w:val="28"/>
                <w:u w:val="single"/>
              </w:rPr>
              <w:t>Назначение:</w:t>
            </w:r>
            <w:r w:rsidRPr="00EE7ED4">
              <w:rPr>
                <w:sz w:val="28"/>
                <w:szCs w:val="28"/>
              </w:rPr>
              <w:t xml:space="preserve"> развитие средних образовательных учреждений профессионального образования.</w:t>
            </w:r>
          </w:p>
          <w:p w:rsidR="00412DA8" w:rsidRPr="00EE7ED4" w:rsidRDefault="00412DA8" w:rsidP="0086272F">
            <w:pPr>
              <w:pStyle w:val="aff4"/>
              <w:jc w:val="both"/>
              <w:rPr>
                <w:sz w:val="28"/>
                <w:szCs w:val="28"/>
              </w:rPr>
            </w:pPr>
            <w:r w:rsidRPr="00EE7ED4">
              <w:rPr>
                <w:sz w:val="28"/>
                <w:szCs w:val="28"/>
                <w:u w:val="single"/>
              </w:rPr>
              <w:t>Характеристики зон с особыми условиями использования террито</w:t>
            </w:r>
            <w:r w:rsidR="00E86EAB" w:rsidRPr="00EE7ED4">
              <w:rPr>
                <w:sz w:val="28"/>
                <w:szCs w:val="28"/>
                <w:u w:val="single"/>
              </w:rPr>
              <w:t>рий</w:t>
            </w:r>
            <w:r w:rsidRPr="00EE7ED4">
              <w:rPr>
                <w:sz w:val="28"/>
                <w:szCs w:val="28"/>
                <w:u w:val="single"/>
              </w:rPr>
              <w:t>:</w:t>
            </w:r>
            <w:r w:rsidR="00F26182" w:rsidRPr="00EE7ED4">
              <w:rPr>
                <w:sz w:val="28"/>
                <w:szCs w:val="28"/>
              </w:rPr>
              <w:t xml:space="preserve"> </w:t>
            </w:r>
            <w:r w:rsidR="00A41BF4" w:rsidRPr="00EE7ED4">
              <w:rPr>
                <w:sz w:val="28"/>
                <w:szCs w:val="28"/>
              </w:rPr>
              <w:t xml:space="preserve">зоны с особыми условиями использования территорий </w:t>
            </w:r>
            <w:r w:rsidR="00F26182" w:rsidRPr="00EE7ED4">
              <w:rPr>
                <w:sz w:val="28"/>
                <w:szCs w:val="28"/>
              </w:rPr>
              <w:t>не устанавливаются</w:t>
            </w:r>
          </w:p>
        </w:tc>
        <w:tc>
          <w:tcPr>
            <w:tcW w:w="2551" w:type="dxa"/>
            <w:shd w:val="clear" w:color="auto" w:fill="auto"/>
          </w:tcPr>
          <w:p w:rsidR="00412DA8" w:rsidRPr="00EE7ED4" w:rsidRDefault="00412DA8" w:rsidP="0086272F">
            <w:pPr>
              <w:pStyle w:val="aff4"/>
              <w:jc w:val="both"/>
              <w:rPr>
                <w:sz w:val="28"/>
                <w:szCs w:val="28"/>
              </w:rPr>
            </w:pPr>
            <w:r w:rsidRPr="00EE7ED4">
              <w:rPr>
                <w:sz w:val="28"/>
                <w:szCs w:val="28"/>
              </w:rPr>
              <w:t>посёлок Елизаветино</w:t>
            </w:r>
          </w:p>
        </w:tc>
      </w:tr>
    </w:tbl>
    <w:p w:rsidR="00C241FD" w:rsidRPr="00EE7ED4" w:rsidRDefault="00C241FD" w:rsidP="0086272F">
      <w:pPr>
        <w:pStyle w:val="aff4"/>
        <w:jc w:val="right"/>
        <w:rPr>
          <w:sz w:val="28"/>
          <w:szCs w:val="28"/>
        </w:rPr>
      </w:pPr>
    </w:p>
    <w:p w:rsidR="00F26182" w:rsidRPr="00EE7ED4" w:rsidRDefault="00F26182" w:rsidP="0086272F">
      <w:pPr>
        <w:pStyle w:val="aff4"/>
        <w:jc w:val="both"/>
        <w:outlineLvl w:val="0"/>
        <w:rPr>
          <w:sz w:val="28"/>
          <w:szCs w:val="28"/>
        </w:rPr>
      </w:pPr>
      <w:bookmarkStart w:id="69" w:name="_Toc437185725"/>
      <w:bookmarkStart w:id="70" w:name="_Toc437185981"/>
      <w:bookmarkStart w:id="71" w:name="_Toc437689405"/>
      <w:r w:rsidRPr="00EE7ED4">
        <w:rPr>
          <w:sz w:val="28"/>
          <w:szCs w:val="28"/>
        </w:rPr>
        <w:t>О</w:t>
      </w:r>
      <w:r w:rsidR="00C241FD" w:rsidRPr="00EE7ED4">
        <w:rPr>
          <w:sz w:val="28"/>
          <w:szCs w:val="28"/>
        </w:rPr>
        <w:t>бъект</w:t>
      </w:r>
      <w:r w:rsidRPr="00EE7ED4">
        <w:rPr>
          <w:sz w:val="28"/>
          <w:szCs w:val="28"/>
        </w:rPr>
        <w:t>ы</w:t>
      </w:r>
      <w:r w:rsidR="00C241FD" w:rsidRPr="00EE7ED4">
        <w:rPr>
          <w:sz w:val="28"/>
          <w:szCs w:val="28"/>
        </w:rPr>
        <w:t xml:space="preserve"> образования регионального значения</w:t>
      </w:r>
    </w:p>
    <w:p w:rsidR="00C241FD" w:rsidRPr="00EE7ED4" w:rsidRDefault="00F26182" w:rsidP="0086272F">
      <w:pPr>
        <w:pStyle w:val="aff4"/>
        <w:jc w:val="both"/>
        <w:outlineLvl w:val="0"/>
        <w:rPr>
          <w:sz w:val="28"/>
          <w:szCs w:val="28"/>
        </w:rPr>
      </w:pPr>
      <w:r w:rsidRPr="00EE7ED4">
        <w:rPr>
          <w:sz w:val="28"/>
          <w:szCs w:val="28"/>
        </w:rPr>
        <w:t>Р</w:t>
      </w:r>
      <w:r w:rsidR="00C241FD" w:rsidRPr="00EE7ED4">
        <w:rPr>
          <w:sz w:val="28"/>
          <w:szCs w:val="28"/>
        </w:rPr>
        <w:t>асч</w:t>
      </w:r>
      <w:r w:rsidR="00FD521C" w:rsidRPr="00EE7ED4">
        <w:rPr>
          <w:sz w:val="28"/>
          <w:szCs w:val="28"/>
        </w:rPr>
        <w:t>ё</w:t>
      </w:r>
      <w:r w:rsidR="00C241FD" w:rsidRPr="00EE7ED4">
        <w:rPr>
          <w:sz w:val="28"/>
          <w:szCs w:val="28"/>
        </w:rPr>
        <w:t>тный срок</w:t>
      </w:r>
      <w:bookmarkEnd w:id="69"/>
      <w:bookmarkEnd w:id="70"/>
      <w:bookmarkEnd w:id="71"/>
    </w:p>
    <w:p w:rsidR="00350811" w:rsidRPr="00EE7ED4" w:rsidRDefault="00590D49" w:rsidP="0086272F">
      <w:pPr>
        <w:pStyle w:val="2"/>
        <w:spacing w:before="0" w:after="0"/>
        <w:jc w:val="right"/>
        <w:rPr>
          <w:rFonts w:ascii="Times New Roman" w:hAnsi="Times New Roman"/>
          <w:b w:val="0"/>
          <w:i w:val="0"/>
        </w:rPr>
      </w:pPr>
      <w:r w:rsidRPr="00EE7ED4">
        <w:rPr>
          <w:rFonts w:ascii="Times New Roman" w:hAnsi="Times New Roman"/>
          <w:b w:val="0"/>
          <w:i w:val="0"/>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461"/>
        <w:gridCol w:w="4777"/>
        <w:gridCol w:w="2459"/>
      </w:tblGrid>
      <w:tr w:rsidR="00F26182" w:rsidRPr="00EE7ED4" w:rsidTr="00E86EAB">
        <w:trPr>
          <w:tblHeader/>
        </w:trPr>
        <w:tc>
          <w:tcPr>
            <w:tcW w:w="347" w:type="pct"/>
            <w:shd w:val="clear" w:color="auto" w:fill="auto"/>
            <w:vAlign w:val="center"/>
          </w:tcPr>
          <w:p w:rsidR="00F26182" w:rsidRPr="00EE7ED4" w:rsidRDefault="00F26182" w:rsidP="0086272F">
            <w:pPr>
              <w:pStyle w:val="aff4"/>
              <w:jc w:val="center"/>
              <w:rPr>
                <w:sz w:val="28"/>
                <w:szCs w:val="28"/>
              </w:rPr>
            </w:pPr>
            <w:r w:rsidRPr="00EE7ED4">
              <w:rPr>
                <w:sz w:val="28"/>
                <w:szCs w:val="28"/>
              </w:rPr>
              <w:t>№</w:t>
            </w:r>
          </w:p>
        </w:tc>
        <w:tc>
          <w:tcPr>
            <w:tcW w:w="1181" w:type="pct"/>
            <w:vAlign w:val="center"/>
          </w:tcPr>
          <w:p w:rsidR="00F26182" w:rsidRPr="00EE7ED4" w:rsidRDefault="00F26182" w:rsidP="0086272F">
            <w:pPr>
              <w:pStyle w:val="aff4"/>
              <w:jc w:val="center"/>
              <w:rPr>
                <w:sz w:val="28"/>
                <w:szCs w:val="28"/>
              </w:rPr>
            </w:pPr>
            <w:r w:rsidRPr="00EE7ED4">
              <w:rPr>
                <w:sz w:val="28"/>
                <w:szCs w:val="28"/>
              </w:rPr>
              <w:t>Муниципальное образование</w:t>
            </w:r>
          </w:p>
        </w:tc>
        <w:tc>
          <w:tcPr>
            <w:tcW w:w="2292" w:type="pct"/>
            <w:shd w:val="clear" w:color="auto" w:fill="auto"/>
            <w:vAlign w:val="center"/>
          </w:tcPr>
          <w:p w:rsidR="00F26182" w:rsidRPr="00EE7ED4" w:rsidRDefault="00F26182" w:rsidP="0086272F">
            <w:pPr>
              <w:pStyle w:val="aff4"/>
              <w:jc w:val="center"/>
              <w:rPr>
                <w:sz w:val="28"/>
                <w:szCs w:val="28"/>
              </w:rPr>
            </w:pPr>
            <w:r w:rsidRPr="00EE7ED4">
              <w:rPr>
                <w:sz w:val="28"/>
                <w:szCs w:val="28"/>
              </w:rPr>
              <w:t>Сведения об объектах</w:t>
            </w:r>
          </w:p>
        </w:tc>
        <w:tc>
          <w:tcPr>
            <w:tcW w:w="1180" w:type="pct"/>
            <w:shd w:val="clear" w:color="auto" w:fill="auto"/>
            <w:vAlign w:val="center"/>
          </w:tcPr>
          <w:p w:rsidR="00F26182" w:rsidRPr="00EE7ED4" w:rsidRDefault="00F26182" w:rsidP="0086272F">
            <w:pPr>
              <w:pStyle w:val="aff4"/>
              <w:jc w:val="center"/>
              <w:rPr>
                <w:sz w:val="28"/>
                <w:szCs w:val="28"/>
              </w:rPr>
            </w:pPr>
            <w:r w:rsidRPr="00EE7ED4">
              <w:rPr>
                <w:sz w:val="28"/>
                <w:szCs w:val="28"/>
              </w:rPr>
              <w:t>Местоположение</w:t>
            </w:r>
          </w:p>
        </w:tc>
      </w:tr>
      <w:tr w:rsidR="00F26182" w:rsidRPr="00EE7ED4" w:rsidTr="00F26182">
        <w:tc>
          <w:tcPr>
            <w:tcW w:w="347" w:type="pct"/>
            <w:shd w:val="clear" w:color="auto" w:fill="auto"/>
            <w:vAlign w:val="center"/>
          </w:tcPr>
          <w:p w:rsidR="00F26182" w:rsidRPr="00EE7ED4" w:rsidRDefault="00F26182" w:rsidP="0086272F">
            <w:pPr>
              <w:pStyle w:val="aff4"/>
              <w:jc w:val="both"/>
              <w:rPr>
                <w:b/>
                <w:sz w:val="28"/>
                <w:szCs w:val="28"/>
              </w:rPr>
            </w:pPr>
            <w:r w:rsidRPr="00EE7ED4">
              <w:rPr>
                <w:b/>
                <w:sz w:val="28"/>
                <w:szCs w:val="28"/>
              </w:rPr>
              <w:t>1.</w:t>
            </w:r>
          </w:p>
        </w:tc>
        <w:tc>
          <w:tcPr>
            <w:tcW w:w="4653" w:type="pct"/>
            <w:gridSpan w:val="3"/>
          </w:tcPr>
          <w:p w:rsidR="00F26182" w:rsidRPr="00EE7ED4" w:rsidRDefault="00F26182" w:rsidP="0086272F">
            <w:pPr>
              <w:pStyle w:val="aff4"/>
              <w:jc w:val="both"/>
              <w:rPr>
                <w:sz w:val="28"/>
                <w:szCs w:val="28"/>
                <w:lang w:val="en-US"/>
              </w:rPr>
            </w:pPr>
            <w:r w:rsidRPr="00EE7ED4">
              <w:rPr>
                <w:b/>
                <w:sz w:val="28"/>
                <w:szCs w:val="28"/>
              </w:rPr>
              <w:t>Тосненский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1.1.</w:t>
            </w:r>
          </w:p>
        </w:tc>
        <w:tc>
          <w:tcPr>
            <w:tcW w:w="1181" w:type="pct"/>
          </w:tcPr>
          <w:p w:rsidR="00F26182" w:rsidRPr="00EE7ED4" w:rsidRDefault="00F26182" w:rsidP="0086272F">
            <w:pPr>
              <w:pStyle w:val="aff4"/>
              <w:jc w:val="both"/>
              <w:rPr>
                <w:sz w:val="28"/>
                <w:szCs w:val="28"/>
              </w:rPr>
            </w:pPr>
            <w:r w:rsidRPr="00EE7ED4">
              <w:rPr>
                <w:sz w:val="28"/>
                <w:szCs w:val="28"/>
              </w:rPr>
              <w:t>Никольское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Детский дом-интернат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u w:val="single"/>
              </w:rPr>
            </w:pPr>
            <w:r w:rsidRPr="00EE7ED4">
              <w:rPr>
                <w:sz w:val="28"/>
                <w:szCs w:val="28"/>
              </w:rPr>
              <w:t>Определяются по результатам проектно-изыскательских работ.</w:t>
            </w:r>
          </w:p>
          <w:p w:rsidR="00F26182"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подготовка воспитанников образовательных организаций Ленинградской области для детей-сирот и детей, оставшихся без попечения родителей, к самостоятельной жизни после выпуска из интернатной организации.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город  Никольское</w:t>
            </w:r>
          </w:p>
        </w:tc>
      </w:tr>
    </w:tbl>
    <w:p w:rsidR="00590D49" w:rsidRPr="00EE7ED4" w:rsidRDefault="00590D49" w:rsidP="0086272F">
      <w:pPr>
        <w:pStyle w:val="aff4"/>
        <w:jc w:val="center"/>
        <w:rPr>
          <w:b/>
          <w:sz w:val="28"/>
          <w:szCs w:val="28"/>
        </w:rPr>
      </w:pPr>
    </w:p>
    <w:p w:rsidR="00F26182" w:rsidRPr="00EE7ED4" w:rsidRDefault="00F26182" w:rsidP="0086272F">
      <w:pPr>
        <w:pStyle w:val="aff4"/>
        <w:jc w:val="both"/>
        <w:outlineLvl w:val="0"/>
        <w:rPr>
          <w:sz w:val="28"/>
          <w:szCs w:val="28"/>
        </w:rPr>
      </w:pPr>
      <w:bookmarkStart w:id="72" w:name="_Toc437088169"/>
      <w:bookmarkStart w:id="73" w:name="_Toc437088351"/>
      <w:bookmarkStart w:id="74" w:name="_Toc437089292"/>
      <w:bookmarkStart w:id="75" w:name="_Toc437090208"/>
      <w:bookmarkStart w:id="76" w:name="_Toc437185726"/>
      <w:bookmarkStart w:id="77" w:name="_Toc437185982"/>
      <w:bookmarkStart w:id="78" w:name="_Toc437689406"/>
      <w:r w:rsidRPr="00EE7ED4">
        <w:rPr>
          <w:sz w:val="28"/>
          <w:szCs w:val="28"/>
        </w:rPr>
        <w:t>О</w:t>
      </w:r>
      <w:r w:rsidR="00350811" w:rsidRPr="00EE7ED4">
        <w:rPr>
          <w:sz w:val="28"/>
          <w:szCs w:val="28"/>
        </w:rPr>
        <w:t>бъект</w:t>
      </w:r>
      <w:r w:rsidRPr="00EE7ED4">
        <w:rPr>
          <w:sz w:val="28"/>
          <w:szCs w:val="28"/>
        </w:rPr>
        <w:t>ы</w:t>
      </w:r>
      <w:r w:rsidR="00350811" w:rsidRPr="00EE7ED4">
        <w:rPr>
          <w:sz w:val="28"/>
          <w:szCs w:val="28"/>
        </w:rPr>
        <w:t xml:space="preserve"> здравоохранения регионального значения</w:t>
      </w:r>
    </w:p>
    <w:bookmarkEnd w:id="72"/>
    <w:bookmarkEnd w:id="73"/>
    <w:p w:rsidR="00350811" w:rsidRPr="00EE7ED4" w:rsidRDefault="00F26182" w:rsidP="0086272F">
      <w:pPr>
        <w:pStyle w:val="aff4"/>
        <w:jc w:val="both"/>
        <w:outlineLvl w:val="0"/>
        <w:rPr>
          <w:sz w:val="28"/>
          <w:szCs w:val="28"/>
        </w:rPr>
      </w:pPr>
      <w:r w:rsidRPr="00EE7ED4">
        <w:rPr>
          <w:sz w:val="28"/>
          <w:szCs w:val="28"/>
        </w:rPr>
        <w:t>П</w:t>
      </w:r>
      <w:r w:rsidR="00350811" w:rsidRPr="00EE7ED4">
        <w:rPr>
          <w:sz w:val="28"/>
          <w:szCs w:val="28"/>
        </w:rPr>
        <w:t>ерв</w:t>
      </w:r>
      <w:r w:rsidRPr="00EE7ED4">
        <w:rPr>
          <w:sz w:val="28"/>
          <w:szCs w:val="28"/>
        </w:rPr>
        <w:t>ая</w:t>
      </w:r>
      <w:r w:rsidR="00350811" w:rsidRPr="00EE7ED4">
        <w:rPr>
          <w:sz w:val="28"/>
          <w:szCs w:val="28"/>
        </w:rPr>
        <w:t xml:space="preserve"> очередь</w:t>
      </w:r>
      <w:bookmarkEnd w:id="74"/>
      <w:bookmarkEnd w:id="75"/>
      <w:bookmarkEnd w:id="76"/>
      <w:bookmarkEnd w:id="77"/>
      <w:bookmarkEnd w:id="78"/>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Таблица</w:t>
      </w:r>
      <w:r w:rsidR="00590D49" w:rsidRPr="00EE7ED4">
        <w:rPr>
          <w:rFonts w:ascii="Times New Roman" w:hAnsi="Times New Roman"/>
          <w:b w:val="0"/>
          <w:i w:val="0"/>
        </w:rPr>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443"/>
        <w:gridCol w:w="4760"/>
        <w:gridCol w:w="2442"/>
      </w:tblGrid>
      <w:tr w:rsidR="00F26182" w:rsidRPr="00EE7ED4" w:rsidTr="00F26182">
        <w:trPr>
          <w:tblHeader/>
        </w:trPr>
        <w:tc>
          <w:tcPr>
            <w:tcW w:w="347" w:type="pct"/>
            <w:shd w:val="clear" w:color="auto" w:fill="auto"/>
            <w:vAlign w:val="center"/>
          </w:tcPr>
          <w:p w:rsidR="00F26182" w:rsidRPr="00EE7ED4" w:rsidRDefault="00F26182" w:rsidP="0086272F">
            <w:pPr>
              <w:pStyle w:val="aff4"/>
              <w:jc w:val="center"/>
              <w:rPr>
                <w:sz w:val="28"/>
                <w:szCs w:val="28"/>
              </w:rPr>
            </w:pPr>
            <w:r w:rsidRPr="00EE7ED4">
              <w:rPr>
                <w:sz w:val="28"/>
                <w:szCs w:val="28"/>
              </w:rPr>
              <w:t>№</w:t>
            </w:r>
          </w:p>
        </w:tc>
        <w:tc>
          <w:tcPr>
            <w:tcW w:w="1181" w:type="pct"/>
            <w:vAlign w:val="center"/>
          </w:tcPr>
          <w:p w:rsidR="00F26182" w:rsidRPr="00EE7ED4" w:rsidRDefault="00F26182" w:rsidP="0086272F">
            <w:pPr>
              <w:pStyle w:val="aff4"/>
              <w:jc w:val="center"/>
              <w:rPr>
                <w:sz w:val="28"/>
                <w:szCs w:val="28"/>
              </w:rPr>
            </w:pPr>
            <w:r w:rsidRPr="00EE7ED4">
              <w:rPr>
                <w:sz w:val="28"/>
                <w:szCs w:val="28"/>
              </w:rPr>
              <w:t>Муниципальное образование</w:t>
            </w:r>
          </w:p>
        </w:tc>
        <w:tc>
          <w:tcPr>
            <w:tcW w:w="2292" w:type="pct"/>
            <w:shd w:val="clear" w:color="auto" w:fill="auto"/>
            <w:vAlign w:val="center"/>
          </w:tcPr>
          <w:p w:rsidR="00F26182" w:rsidRPr="00EE7ED4" w:rsidRDefault="00F26182" w:rsidP="0086272F">
            <w:pPr>
              <w:pStyle w:val="aff4"/>
              <w:jc w:val="center"/>
              <w:rPr>
                <w:sz w:val="28"/>
                <w:szCs w:val="28"/>
              </w:rPr>
            </w:pPr>
            <w:r w:rsidRPr="00EE7ED4">
              <w:rPr>
                <w:sz w:val="28"/>
                <w:szCs w:val="28"/>
              </w:rPr>
              <w:t>Сведения об объектах</w:t>
            </w:r>
          </w:p>
        </w:tc>
        <w:tc>
          <w:tcPr>
            <w:tcW w:w="1180" w:type="pct"/>
            <w:shd w:val="clear" w:color="auto" w:fill="auto"/>
            <w:vAlign w:val="center"/>
          </w:tcPr>
          <w:p w:rsidR="00F26182" w:rsidRPr="00EE7ED4" w:rsidRDefault="00F26182" w:rsidP="0086272F">
            <w:pPr>
              <w:pStyle w:val="aff4"/>
              <w:jc w:val="center"/>
              <w:rPr>
                <w:sz w:val="28"/>
                <w:szCs w:val="28"/>
              </w:rPr>
            </w:pPr>
            <w:r w:rsidRPr="00EE7ED4">
              <w:rPr>
                <w:sz w:val="28"/>
                <w:szCs w:val="28"/>
              </w:rPr>
              <w:t>Местоположение</w:t>
            </w:r>
          </w:p>
        </w:tc>
      </w:tr>
      <w:tr w:rsidR="00F26182" w:rsidRPr="00EE7ED4" w:rsidTr="00F26182">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1.</w:t>
            </w:r>
          </w:p>
        </w:tc>
        <w:tc>
          <w:tcPr>
            <w:tcW w:w="4653" w:type="pct"/>
            <w:gridSpan w:val="3"/>
          </w:tcPr>
          <w:p w:rsidR="00F26182" w:rsidRPr="00EE7ED4" w:rsidRDefault="00F26182" w:rsidP="0086272F">
            <w:pPr>
              <w:pStyle w:val="aff4"/>
              <w:jc w:val="both"/>
              <w:rPr>
                <w:b/>
                <w:sz w:val="28"/>
                <w:szCs w:val="28"/>
              </w:rPr>
            </w:pPr>
            <w:r w:rsidRPr="00EE7ED4">
              <w:rPr>
                <w:b/>
                <w:sz w:val="28"/>
                <w:szCs w:val="28"/>
              </w:rPr>
              <w:t>Бокситогорский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1.1.</w:t>
            </w:r>
          </w:p>
        </w:tc>
        <w:tc>
          <w:tcPr>
            <w:tcW w:w="1181" w:type="pct"/>
          </w:tcPr>
          <w:p w:rsidR="00F26182" w:rsidRPr="00EE7ED4" w:rsidRDefault="00F26182" w:rsidP="0086272F">
            <w:pPr>
              <w:pStyle w:val="aff4"/>
              <w:jc w:val="both"/>
              <w:rPr>
                <w:sz w:val="28"/>
                <w:szCs w:val="28"/>
              </w:rPr>
            </w:pPr>
            <w:r w:rsidRPr="00EE7ED4">
              <w:rPr>
                <w:sz w:val="28"/>
                <w:szCs w:val="28"/>
              </w:rPr>
              <w:t>Климовское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30 посещений в смену.</w:t>
            </w:r>
          </w:p>
          <w:p w:rsidR="00F26182"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Климово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1.2.</w:t>
            </w:r>
          </w:p>
        </w:tc>
        <w:tc>
          <w:tcPr>
            <w:tcW w:w="1181" w:type="pct"/>
          </w:tcPr>
          <w:p w:rsidR="00F26182" w:rsidRPr="00EE7ED4" w:rsidRDefault="00F26182" w:rsidP="0086272F">
            <w:pPr>
              <w:pStyle w:val="aff4"/>
              <w:jc w:val="both"/>
              <w:rPr>
                <w:sz w:val="28"/>
                <w:szCs w:val="28"/>
              </w:rPr>
            </w:pPr>
            <w:r w:rsidRPr="00EE7ED4">
              <w:rPr>
                <w:sz w:val="28"/>
                <w:szCs w:val="28"/>
              </w:rPr>
              <w:t>Пикалёвское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Хирургический корпус Пикалёвского Государственного бюджетного учреждения здравоохранения Ленинградской области «Бокситогорская межрайонная больница»</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стационар на 40 коек.</w:t>
            </w:r>
          </w:p>
          <w:p w:rsidR="00F26182" w:rsidRPr="00EE7ED4" w:rsidRDefault="00F26182" w:rsidP="0086272F">
            <w:pPr>
              <w:pStyle w:val="aff4"/>
              <w:jc w:val="both"/>
              <w:rPr>
                <w:sz w:val="28"/>
                <w:szCs w:val="28"/>
              </w:rPr>
            </w:pPr>
            <w:r w:rsidRPr="00EE7ED4">
              <w:rPr>
                <w:sz w:val="28"/>
                <w:szCs w:val="28"/>
                <w:u w:val="single"/>
              </w:rPr>
              <w:t>Назначение:</w:t>
            </w:r>
            <w:r w:rsidRPr="00EE7ED4">
              <w:rPr>
                <w:sz w:val="28"/>
                <w:szCs w:val="28"/>
              </w:rPr>
              <w:t xml:space="preserve"> оказание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город  Пикалёво</w:t>
            </w:r>
          </w:p>
        </w:tc>
      </w:tr>
      <w:tr w:rsidR="00F26182" w:rsidRPr="00EE7ED4" w:rsidTr="00F26182">
        <w:tc>
          <w:tcPr>
            <w:tcW w:w="347" w:type="pct"/>
            <w:shd w:val="clear" w:color="auto" w:fill="auto"/>
          </w:tcPr>
          <w:p w:rsidR="00F26182" w:rsidRPr="00EE7ED4" w:rsidRDefault="00F26182" w:rsidP="0086272F">
            <w:pPr>
              <w:pStyle w:val="aff4"/>
              <w:jc w:val="both"/>
              <w:rPr>
                <w:b/>
                <w:sz w:val="28"/>
                <w:szCs w:val="28"/>
              </w:rPr>
            </w:pPr>
            <w:r w:rsidRPr="00EE7ED4">
              <w:rPr>
                <w:b/>
                <w:sz w:val="28"/>
                <w:szCs w:val="28"/>
              </w:rPr>
              <w:t>2</w:t>
            </w:r>
            <w:r w:rsidR="00E86EAB"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Волосовский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2.1</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Бегуницкое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 медицинского учреждения здравоохранения «Волосовская центральная районная больница» (реконструкция) *</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- 64 посещения в смену;</w:t>
            </w:r>
          </w:p>
          <w:p w:rsidR="00F26182" w:rsidRPr="00EE7ED4" w:rsidRDefault="00F26182" w:rsidP="0086272F">
            <w:pPr>
              <w:pStyle w:val="aff4"/>
              <w:jc w:val="both"/>
              <w:rPr>
                <w:sz w:val="28"/>
                <w:szCs w:val="28"/>
              </w:rPr>
            </w:pPr>
            <w:r w:rsidRPr="00EE7ED4">
              <w:rPr>
                <w:sz w:val="28"/>
                <w:szCs w:val="28"/>
              </w:rPr>
              <w:t>- дневной стационар на19 коек.</w:t>
            </w:r>
          </w:p>
          <w:p w:rsidR="00F26182" w:rsidRPr="00EE7ED4" w:rsidRDefault="00F26182" w:rsidP="0086272F">
            <w:pPr>
              <w:pStyle w:val="aff4"/>
              <w:jc w:val="both"/>
              <w:rPr>
                <w:sz w:val="28"/>
                <w:szCs w:val="28"/>
              </w:rPr>
            </w:pPr>
            <w:r w:rsidRPr="00EE7ED4">
              <w:rPr>
                <w:sz w:val="28"/>
                <w:szCs w:val="28"/>
                <w:u w:val="single"/>
              </w:rPr>
              <w:t>Назначение:</w:t>
            </w:r>
            <w:r w:rsidRPr="00EE7ED4">
              <w:rPr>
                <w:sz w:val="28"/>
                <w:szCs w:val="28"/>
              </w:rPr>
              <w:t xml:space="preserve"> 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Бегуницы</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2.2</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Беседское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E86EAB"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Беседа</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2.3</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Большеврудское сельское поселение</w:t>
            </w:r>
          </w:p>
        </w:tc>
        <w:tc>
          <w:tcPr>
            <w:tcW w:w="2292" w:type="pct"/>
            <w:shd w:val="clear" w:color="auto" w:fill="auto"/>
          </w:tcPr>
          <w:p w:rsidR="00F26182" w:rsidRPr="00EE7ED4" w:rsidRDefault="00E86EAB" w:rsidP="0086272F">
            <w:pPr>
              <w:pStyle w:val="aff4"/>
              <w:jc w:val="both"/>
              <w:rPr>
                <w:sz w:val="28"/>
                <w:szCs w:val="28"/>
              </w:rPr>
            </w:pPr>
            <w:r w:rsidRPr="00EE7ED4">
              <w:rPr>
                <w:sz w:val="28"/>
                <w:szCs w:val="28"/>
              </w:rPr>
              <w:t>Поликлиника (реконструкция)</w:t>
            </w:r>
            <w:r w:rsidR="00F26182" w:rsidRPr="00EE7ED4">
              <w:rPr>
                <w:sz w:val="28"/>
                <w:szCs w:val="28"/>
              </w:rPr>
              <w:t>*</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увеличение мощности на 30 посещений в смену.</w:t>
            </w:r>
          </w:p>
          <w:p w:rsidR="00E86EAB"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медицинской помощи взрослому и детскому населению.</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Большая Вруда</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2.4</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Волосовское городское поселение</w:t>
            </w:r>
          </w:p>
        </w:tc>
        <w:tc>
          <w:tcPr>
            <w:tcW w:w="2292" w:type="pct"/>
            <w:shd w:val="clear" w:color="auto" w:fill="auto"/>
          </w:tcPr>
          <w:p w:rsidR="00F26182" w:rsidRPr="00EE7ED4" w:rsidRDefault="00E86EAB" w:rsidP="0086272F">
            <w:pPr>
              <w:pStyle w:val="aff4"/>
              <w:jc w:val="both"/>
              <w:rPr>
                <w:b/>
                <w:sz w:val="28"/>
                <w:szCs w:val="28"/>
              </w:rPr>
            </w:pPr>
            <w:r w:rsidRPr="00EE7ED4">
              <w:rPr>
                <w:sz w:val="28"/>
                <w:szCs w:val="28"/>
              </w:rPr>
              <w:t>Офис врача общей практики</w:t>
            </w:r>
            <w:r w:rsidR="00F26182" w:rsidRPr="00EE7ED4">
              <w:rPr>
                <w:b/>
                <w:sz w:val="28"/>
                <w:szCs w:val="28"/>
              </w:rPr>
              <w:t>*</w:t>
            </w:r>
          </w:p>
          <w:p w:rsidR="00F26182" w:rsidRPr="00EE7ED4" w:rsidRDefault="00F26182" w:rsidP="0086272F">
            <w:pPr>
              <w:pStyle w:val="aff4"/>
              <w:jc w:val="both"/>
              <w:rPr>
                <w:sz w:val="28"/>
                <w:szCs w:val="28"/>
              </w:rPr>
            </w:pPr>
            <w:r w:rsidRPr="00EE7ED4">
              <w:rPr>
                <w:sz w:val="28"/>
                <w:szCs w:val="28"/>
                <w:u w:val="single"/>
              </w:rPr>
              <w:t>Назначение:</w:t>
            </w:r>
            <w:r w:rsidR="00E86EAB" w:rsidRPr="00EE7ED4">
              <w:rPr>
                <w:sz w:val="28"/>
                <w:szCs w:val="28"/>
              </w:rPr>
              <w:t xml:space="preserve"> оказание</w:t>
            </w:r>
            <w:r w:rsidRPr="00EE7ED4">
              <w:rPr>
                <w:sz w:val="28"/>
                <w:szCs w:val="28"/>
              </w:rPr>
              <w:t xml:space="preserve"> медицинской помощи взрослому и детскому населению.</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город Волосово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2.5</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Губаницкое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- 60 посещений в смену.</w:t>
            </w:r>
          </w:p>
          <w:p w:rsidR="00F26182" w:rsidRPr="00EE7ED4" w:rsidRDefault="00F26182" w:rsidP="0086272F">
            <w:pPr>
              <w:pStyle w:val="aff4"/>
              <w:jc w:val="both"/>
              <w:rPr>
                <w:sz w:val="28"/>
                <w:szCs w:val="28"/>
              </w:rPr>
            </w:pPr>
            <w:r w:rsidRPr="00EE7ED4">
              <w:rPr>
                <w:sz w:val="28"/>
                <w:szCs w:val="28"/>
                <w:u w:val="single"/>
              </w:rPr>
              <w:t>Назначение:</w:t>
            </w:r>
            <w:r w:rsidRPr="00EE7ED4">
              <w:rPr>
                <w:sz w:val="28"/>
                <w:szCs w:val="28"/>
              </w:rPr>
              <w:t xml:space="preserve"> 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Торосово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2.6</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Губаницкое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r w:rsidR="00E86EAB" w:rsidRPr="00EE7ED4">
              <w:rPr>
                <w:sz w:val="28"/>
                <w:szCs w:val="28"/>
              </w:rPr>
              <w:t xml:space="preserve"> </w:t>
            </w:r>
            <w:r w:rsidRPr="00EE7ED4">
              <w:rPr>
                <w:sz w:val="28"/>
                <w:szCs w:val="28"/>
              </w:rPr>
              <w:t>(реконструкция)*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E86EAB" w:rsidP="0086272F">
            <w:pPr>
              <w:pStyle w:val="aff4"/>
              <w:jc w:val="both"/>
              <w:rPr>
                <w:sz w:val="28"/>
                <w:szCs w:val="28"/>
              </w:rPr>
            </w:pPr>
            <w:r w:rsidRPr="00EE7ED4">
              <w:rPr>
                <w:sz w:val="28"/>
                <w:szCs w:val="28"/>
              </w:rPr>
              <w:t xml:space="preserve">- </w:t>
            </w:r>
            <w:r w:rsidR="00F26182" w:rsidRPr="00EE7ED4">
              <w:rPr>
                <w:sz w:val="28"/>
                <w:szCs w:val="28"/>
              </w:rPr>
              <w:t>52 посещения в смену.</w:t>
            </w:r>
          </w:p>
          <w:p w:rsidR="00E86EAB"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Сумино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2.7</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Зимитицкое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w:t>
            </w:r>
            <w:r w:rsidR="00E86EAB" w:rsidRPr="00EE7ED4">
              <w:rPr>
                <w:sz w:val="28"/>
                <w:szCs w:val="28"/>
              </w:rPr>
              <w:t xml:space="preserve"> </w:t>
            </w:r>
            <w:r w:rsidRPr="00EE7ED4">
              <w:rPr>
                <w:sz w:val="28"/>
                <w:szCs w:val="28"/>
              </w:rPr>
              <w:t>(реконструкция)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- 29 посещений в смену;</w:t>
            </w:r>
          </w:p>
          <w:p w:rsidR="00F26182" w:rsidRPr="00EE7ED4" w:rsidRDefault="00F26182" w:rsidP="0086272F">
            <w:pPr>
              <w:pStyle w:val="aff4"/>
              <w:jc w:val="both"/>
              <w:rPr>
                <w:sz w:val="28"/>
                <w:szCs w:val="28"/>
              </w:rPr>
            </w:pPr>
            <w:r w:rsidRPr="00EE7ED4">
              <w:rPr>
                <w:sz w:val="28"/>
                <w:szCs w:val="28"/>
              </w:rPr>
              <w:t>- дневной стационар на 3 койки.</w:t>
            </w:r>
          </w:p>
          <w:p w:rsidR="00E86EAB"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Зимитицы</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2.8</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Калитинское сельское поселение</w:t>
            </w:r>
          </w:p>
        </w:tc>
        <w:tc>
          <w:tcPr>
            <w:tcW w:w="2292" w:type="pct"/>
            <w:shd w:val="clear" w:color="auto" w:fill="auto"/>
          </w:tcPr>
          <w:p w:rsidR="00F26182" w:rsidRPr="00EE7ED4" w:rsidRDefault="00E86EAB" w:rsidP="0086272F">
            <w:pPr>
              <w:pStyle w:val="aff4"/>
              <w:jc w:val="both"/>
              <w:rPr>
                <w:sz w:val="28"/>
                <w:szCs w:val="28"/>
              </w:rPr>
            </w:pPr>
            <w:r w:rsidRPr="00EE7ED4">
              <w:rPr>
                <w:sz w:val="28"/>
                <w:szCs w:val="28"/>
              </w:rPr>
              <w:t>Здание амбулатории</w:t>
            </w:r>
            <w:r w:rsidR="00F26182" w:rsidRPr="00EE7ED4">
              <w:rPr>
                <w:sz w:val="28"/>
                <w:szCs w:val="28"/>
              </w:rPr>
              <w:t>*</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- 63 посещения в смену;</w:t>
            </w:r>
          </w:p>
          <w:p w:rsidR="00F26182" w:rsidRPr="00EE7ED4" w:rsidRDefault="00F26182" w:rsidP="0086272F">
            <w:pPr>
              <w:pStyle w:val="aff4"/>
              <w:jc w:val="both"/>
              <w:rPr>
                <w:sz w:val="28"/>
                <w:szCs w:val="28"/>
              </w:rPr>
            </w:pPr>
            <w:r w:rsidRPr="00EE7ED4">
              <w:rPr>
                <w:sz w:val="28"/>
                <w:szCs w:val="28"/>
              </w:rPr>
              <w:t>- дневной стационар на 5 коек.</w:t>
            </w:r>
          </w:p>
          <w:p w:rsidR="00E86EAB"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Калитино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2.9</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Каложицкое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E86EAB" w:rsidP="0086272F">
            <w:pPr>
              <w:pStyle w:val="aff4"/>
              <w:jc w:val="both"/>
              <w:rPr>
                <w:sz w:val="28"/>
                <w:szCs w:val="28"/>
              </w:rPr>
            </w:pPr>
            <w:r w:rsidRPr="00EE7ED4">
              <w:rPr>
                <w:sz w:val="28"/>
                <w:szCs w:val="28"/>
              </w:rPr>
              <w:t xml:space="preserve">- </w:t>
            </w:r>
            <w:r w:rsidR="00F26182" w:rsidRPr="00EE7ED4">
              <w:rPr>
                <w:sz w:val="28"/>
                <w:szCs w:val="28"/>
              </w:rPr>
              <w:t>60 посещений в смену.</w:t>
            </w:r>
          </w:p>
          <w:p w:rsidR="00E86EAB"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Каложицы</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2.10</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Каложицкое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Амбулатория</w:t>
            </w:r>
            <w:r w:rsidR="00E86EAB" w:rsidRPr="00EE7ED4">
              <w:rPr>
                <w:sz w:val="28"/>
                <w:szCs w:val="28"/>
              </w:rPr>
              <w:t xml:space="preserve"> </w:t>
            </w:r>
            <w:r w:rsidRPr="00EE7ED4">
              <w:rPr>
                <w:sz w:val="28"/>
                <w:szCs w:val="28"/>
              </w:rPr>
              <w:t>(реконструкция)*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- 33 посещения в смену;</w:t>
            </w:r>
          </w:p>
          <w:p w:rsidR="00F26182" w:rsidRPr="00EE7ED4" w:rsidRDefault="00F26182" w:rsidP="0086272F">
            <w:pPr>
              <w:pStyle w:val="aff4"/>
              <w:jc w:val="both"/>
              <w:rPr>
                <w:sz w:val="28"/>
                <w:szCs w:val="28"/>
              </w:rPr>
            </w:pPr>
            <w:r w:rsidRPr="00EE7ED4">
              <w:rPr>
                <w:sz w:val="28"/>
                <w:szCs w:val="28"/>
              </w:rPr>
              <w:t>- дневной стационар на 3 койки.</w:t>
            </w:r>
          </w:p>
          <w:p w:rsidR="00E86EAB"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E86EAB"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E86EAB"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Каложицы</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2.11</w:t>
            </w:r>
            <w:r w:rsidR="00E86EAB"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Кикеринское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Амбулатория(реконструкция)*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54 посещения в смену.</w:t>
            </w:r>
          </w:p>
          <w:p w:rsidR="00E86EAB"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Кикерино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2.12</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Клопицкое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42498"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Клопицы</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2.13</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Курское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60 посещений в смену.</w:t>
            </w:r>
          </w:p>
          <w:p w:rsidR="00F42498"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Курск</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2.14</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Сабское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Поликлиническое учреждение</w:t>
            </w:r>
            <w:r w:rsidR="00F42498" w:rsidRPr="00EE7ED4">
              <w:rPr>
                <w:sz w:val="28"/>
                <w:szCs w:val="28"/>
              </w:rPr>
              <w:t xml:space="preserve"> </w:t>
            </w:r>
            <w:r w:rsidRPr="00EE7ED4">
              <w:rPr>
                <w:sz w:val="28"/>
                <w:szCs w:val="28"/>
              </w:rPr>
              <w:t>(реконструкция)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дневной стационар на 10 коек.</w:t>
            </w:r>
          </w:p>
          <w:p w:rsidR="00F42498"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медицинской помощи взрослому и детскому населению.</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Сабское сельское поселение</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2.15</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Сельцовское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Амбулатория*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100 посещений в смену.</w:t>
            </w:r>
          </w:p>
          <w:p w:rsidR="00F42498"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Сельцо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2.16</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Терпилицкое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 государственного бюджетного учреждения здравоохранения «Волосовская межрайонная больница» (реконструкция)*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28 посещений в смену.</w:t>
            </w:r>
          </w:p>
          <w:p w:rsidR="00F42498"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Терпилицы</w:t>
            </w:r>
          </w:p>
        </w:tc>
      </w:tr>
      <w:tr w:rsidR="00F26182" w:rsidRPr="00EE7ED4" w:rsidTr="00F26182">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3</w:t>
            </w:r>
            <w:r w:rsidR="00F42498"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Волховский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3.1</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Бережковское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F42498"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Бережки</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3.2</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Хваловское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F42498"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Хвалово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3.3</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Усадищенское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F42498"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Усадище</w:t>
            </w:r>
          </w:p>
        </w:tc>
      </w:tr>
      <w:tr w:rsidR="00F26182" w:rsidRPr="00EE7ED4" w:rsidTr="00F26182">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4</w:t>
            </w:r>
            <w:r w:rsidR="00F42498"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Всеволожский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4.1</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Агалатовское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Амбулатория (реконструкция)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250 посещений в смену.</w:t>
            </w:r>
          </w:p>
          <w:p w:rsidR="00F42498"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Вартемяги</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4.2</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Всеволожское городское поселение</w:t>
            </w:r>
          </w:p>
        </w:tc>
        <w:tc>
          <w:tcPr>
            <w:tcW w:w="2292" w:type="pct"/>
            <w:shd w:val="clear" w:color="auto" w:fill="auto"/>
          </w:tcPr>
          <w:p w:rsidR="00F26182" w:rsidRPr="00EE7ED4" w:rsidRDefault="00F42498" w:rsidP="0086272F">
            <w:pPr>
              <w:pStyle w:val="aff4"/>
              <w:jc w:val="both"/>
              <w:rPr>
                <w:sz w:val="28"/>
                <w:szCs w:val="28"/>
              </w:rPr>
            </w:pPr>
            <w:r w:rsidRPr="00EE7ED4">
              <w:rPr>
                <w:sz w:val="28"/>
                <w:szCs w:val="28"/>
              </w:rPr>
              <w:t>Детская поликлиника</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600 посещений в смену.</w:t>
            </w:r>
          </w:p>
          <w:p w:rsidR="00F42498"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охрана здоровья для детей с учётом особенностей оказания медицинской помощи детям.</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город Всеволожск</w:t>
            </w:r>
          </w:p>
        </w:tc>
      </w:tr>
      <w:tr w:rsidR="00F26182" w:rsidRPr="00EE7ED4" w:rsidTr="00F26182">
        <w:trPr>
          <w:trHeight w:val="335"/>
        </w:trPr>
        <w:tc>
          <w:tcPr>
            <w:tcW w:w="347" w:type="pct"/>
            <w:shd w:val="clear" w:color="auto" w:fill="auto"/>
          </w:tcPr>
          <w:p w:rsidR="00F26182" w:rsidRPr="00EE7ED4" w:rsidRDefault="00F26182" w:rsidP="0086272F">
            <w:pPr>
              <w:pStyle w:val="aff4"/>
              <w:jc w:val="both"/>
              <w:rPr>
                <w:sz w:val="28"/>
                <w:szCs w:val="28"/>
              </w:rPr>
            </w:pPr>
            <w:r w:rsidRPr="00EE7ED4">
              <w:rPr>
                <w:sz w:val="28"/>
                <w:szCs w:val="28"/>
              </w:rPr>
              <w:t>4.3</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Колтушское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Поликлиника</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u w:val="single"/>
              </w:rPr>
            </w:pPr>
            <w:r w:rsidRPr="00EE7ED4">
              <w:rPr>
                <w:sz w:val="28"/>
                <w:szCs w:val="28"/>
              </w:rPr>
              <w:t xml:space="preserve">- </w:t>
            </w:r>
            <w:r w:rsidR="00F26182" w:rsidRPr="00EE7ED4">
              <w:rPr>
                <w:sz w:val="28"/>
                <w:szCs w:val="28"/>
              </w:rPr>
              <w:t>380 посещений в смену.</w:t>
            </w:r>
          </w:p>
          <w:p w:rsidR="00F42498"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медицинской помощи взрослому и детскому населению.</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село Павлово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4.4</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Куйвозовское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60 посещений в смену.</w:t>
            </w:r>
          </w:p>
          <w:p w:rsidR="00F42498"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F42498"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Васкелово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4.5</w:t>
            </w:r>
            <w:r w:rsidR="00F42498" w:rsidRPr="00EE7ED4">
              <w:rPr>
                <w:sz w:val="28"/>
                <w:szCs w:val="28"/>
              </w:rPr>
              <w:t>.</w:t>
            </w:r>
          </w:p>
        </w:tc>
        <w:tc>
          <w:tcPr>
            <w:tcW w:w="1181" w:type="pct"/>
            <w:shd w:val="clear" w:color="auto" w:fill="auto"/>
          </w:tcPr>
          <w:p w:rsidR="00F26182" w:rsidRPr="00EE7ED4" w:rsidRDefault="00F26182" w:rsidP="0086272F">
            <w:pPr>
              <w:pStyle w:val="aff4"/>
              <w:jc w:val="both"/>
              <w:rPr>
                <w:sz w:val="28"/>
                <w:szCs w:val="28"/>
              </w:rPr>
            </w:pPr>
            <w:r w:rsidRPr="00EE7ED4">
              <w:rPr>
                <w:sz w:val="28"/>
                <w:szCs w:val="28"/>
              </w:rPr>
              <w:t>Кузьмоловское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Хирургический, радиологический корпуса и поликлиника Государственного бюджетного учреждения здравоохранения «Ленинградский областной онкологический диспансер»</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лечебно-хирургический корпус на 180 коек;</w:t>
            </w:r>
          </w:p>
          <w:p w:rsidR="00F26182" w:rsidRPr="00EE7ED4" w:rsidRDefault="00F26182" w:rsidP="0086272F">
            <w:pPr>
              <w:pStyle w:val="aff4"/>
              <w:jc w:val="both"/>
              <w:rPr>
                <w:sz w:val="28"/>
                <w:szCs w:val="28"/>
              </w:rPr>
            </w:pPr>
            <w:r w:rsidRPr="00EE7ED4">
              <w:rPr>
                <w:sz w:val="28"/>
                <w:szCs w:val="28"/>
              </w:rPr>
              <w:t>- поликлиника на 250 посещений;</w:t>
            </w:r>
          </w:p>
          <w:p w:rsidR="00F26182" w:rsidRPr="00EE7ED4" w:rsidRDefault="00F26182" w:rsidP="0086272F">
            <w:pPr>
              <w:pStyle w:val="aff4"/>
              <w:jc w:val="both"/>
              <w:rPr>
                <w:sz w:val="28"/>
                <w:szCs w:val="28"/>
              </w:rPr>
            </w:pPr>
            <w:r w:rsidRPr="00EE7ED4">
              <w:rPr>
                <w:sz w:val="28"/>
                <w:szCs w:val="28"/>
              </w:rPr>
              <w:t>- радиологический корпус на 30 коек.</w:t>
            </w:r>
          </w:p>
          <w:p w:rsidR="00F42498"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скорой медицинской помощи на основе стандартов медицинской помощи.</w:t>
            </w:r>
          </w:p>
          <w:p w:rsidR="00F26182" w:rsidRPr="00EE7ED4" w:rsidRDefault="0086272F"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зоны с особыми условиями использования территорий 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городской посёлок Кузьмоловский</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4.6</w:t>
            </w:r>
            <w:r w:rsidR="00F42498"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Токсовское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42498" w:rsidP="0086272F">
            <w:pPr>
              <w:pStyle w:val="aff4"/>
              <w:jc w:val="both"/>
              <w:rPr>
                <w:sz w:val="28"/>
                <w:szCs w:val="28"/>
              </w:rPr>
            </w:pPr>
            <w:r w:rsidRPr="00EE7ED4">
              <w:rPr>
                <w:sz w:val="28"/>
                <w:szCs w:val="28"/>
              </w:rPr>
              <w:t xml:space="preserve">- </w:t>
            </w:r>
            <w:r w:rsidR="00F26182" w:rsidRPr="00EE7ED4">
              <w:rPr>
                <w:sz w:val="28"/>
                <w:szCs w:val="28"/>
              </w:rPr>
              <w:t>60 посещений в смену.</w:t>
            </w:r>
          </w:p>
          <w:p w:rsidR="00F42498"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812B90"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Рапполово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4.7</w:t>
            </w:r>
            <w:r w:rsidR="00812B90"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Щегловское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812B90"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812B90"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00812B90" w:rsidRPr="00EE7ED4">
              <w:rPr>
                <w:sz w:val="28"/>
                <w:szCs w:val="28"/>
                <w:u w:val="single"/>
              </w:rPr>
              <w:t xml:space="preserve"> </w:t>
            </w:r>
            <w:r w:rsidR="00A41BF4" w:rsidRPr="00EE7ED4">
              <w:rPr>
                <w:sz w:val="28"/>
                <w:szCs w:val="28"/>
              </w:rPr>
              <w:t xml:space="preserve">зоны с особыми условиями использования территорий </w:t>
            </w:r>
            <w:r w:rsidR="00812B90"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Щеглово</w:t>
            </w:r>
          </w:p>
        </w:tc>
      </w:tr>
      <w:tr w:rsidR="00F26182" w:rsidRPr="00EE7ED4" w:rsidTr="00F26182">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5</w:t>
            </w:r>
            <w:r w:rsidR="00812B90"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Выборгский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5.1</w:t>
            </w:r>
            <w:r w:rsidR="00812B90"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Полянское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812B90" w:rsidP="0086272F">
            <w:pPr>
              <w:pStyle w:val="aff4"/>
              <w:jc w:val="both"/>
              <w:rPr>
                <w:sz w:val="28"/>
                <w:szCs w:val="28"/>
              </w:rPr>
            </w:pPr>
            <w:r w:rsidRPr="00EE7ED4">
              <w:rPr>
                <w:sz w:val="28"/>
                <w:szCs w:val="28"/>
              </w:rPr>
              <w:t xml:space="preserve">- </w:t>
            </w:r>
            <w:r w:rsidR="00F26182" w:rsidRPr="00EE7ED4">
              <w:rPr>
                <w:sz w:val="28"/>
                <w:szCs w:val="28"/>
              </w:rPr>
              <w:t>15 посещений в смену.</w:t>
            </w:r>
          </w:p>
          <w:p w:rsidR="00812B90"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812B90"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Приветнинское</w:t>
            </w:r>
          </w:p>
        </w:tc>
      </w:tr>
      <w:tr w:rsidR="00F26182" w:rsidRPr="00EE7ED4" w:rsidTr="00F26182">
        <w:tc>
          <w:tcPr>
            <w:tcW w:w="347" w:type="pct"/>
            <w:shd w:val="clear" w:color="auto" w:fill="auto"/>
          </w:tcPr>
          <w:p w:rsidR="00F26182" w:rsidRPr="00EE7ED4" w:rsidDel="00E44299" w:rsidRDefault="00F26182" w:rsidP="0086272F">
            <w:pPr>
              <w:pStyle w:val="aff4"/>
              <w:jc w:val="both"/>
              <w:rPr>
                <w:sz w:val="28"/>
                <w:szCs w:val="28"/>
              </w:rPr>
            </w:pPr>
            <w:r w:rsidRPr="00EE7ED4">
              <w:rPr>
                <w:sz w:val="28"/>
                <w:szCs w:val="28"/>
              </w:rPr>
              <w:t>5.2</w:t>
            </w:r>
            <w:r w:rsidR="00812B90" w:rsidRPr="00EE7ED4">
              <w:rPr>
                <w:sz w:val="28"/>
                <w:szCs w:val="28"/>
              </w:rPr>
              <w:t>.</w:t>
            </w:r>
          </w:p>
        </w:tc>
        <w:tc>
          <w:tcPr>
            <w:tcW w:w="1181" w:type="pct"/>
          </w:tcPr>
          <w:p w:rsidR="00F26182" w:rsidRPr="00EE7ED4" w:rsidDel="00E44299" w:rsidRDefault="00F26182" w:rsidP="0086272F">
            <w:pPr>
              <w:pStyle w:val="aff4"/>
              <w:jc w:val="both"/>
              <w:rPr>
                <w:sz w:val="28"/>
                <w:szCs w:val="28"/>
              </w:rPr>
            </w:pPr>
            <w:r w:rsidRPr="00EE7ED4">
              <w:rPr>
                <w:sz w:val="28"/>
                <w:szCs w:val="28"/>
              </w:rPr>
              <w:t>Селезнёвское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812B90"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812B90"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Del="00E44299"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территории: Характеристики зон с особыми условиями использования территори</w:t>
            </w:r>
            <w:r w:rsidR="00812B90" w:rsidRPr="00EE7ED4">
              <w:rPr>
                <w:sz w:val="28"/>
                <w:szCs w:val="28"/>
                <w:u w:val="single"/>
              </w:rPr>
              <w:t>й</w:t>
            </w:r>
            <w:r w:rsidRPr="00EE7ED4">
              <w:rPr>
                <w:sz w:val="28"/>
                <w:szCs w:val="28"/>
                <w:u w:val="single"/>
              </w:rPr>
              <w:t>:</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812B90" w:rsidRPr="00EE7ED4">
              <w:rPr>
                <w:sz w:val="28"/>
                <w:szCs w:val="28"/>
              </w:rPr>
              <w:t>не устанавливаются</w:t>
            </w:r>
          </w:p>
        </w:tc>
        <w:tc>
          <w:tcPr>
            <w:tcW w:w="1180" w:type="pct"/>
            <w:shd w:val="clear" w:color="auto" w:fill="auto"/>
          </w:tcPr>
          <w:p w:rsidR="00F26182" w:rsidRPr="00EE7ED4" w:rsidDel="00E44299" w:rsidRDefault="00F26182" w:rsidP="0086272F">
            <w:pPr>
              <w:pStyle w:val="aff4"/>
              <w:jc w:val="both"/>
              <w:rPr>
                <w:sz w:val="28"/>
                <w:szCs w:val="28"/>
              </w:rPr>
            </w:pPr>
            <w:r w:rsidRPr="00EE7ED4">
              <w:rPr>
                <w:sz w:val="28"/>
                <w:szCs w:val="28"/>
              </w:rPr>
              <w:t>посёлок Большое Поле</w:t>
            </w:r>
          </w:p>
        </w:tc>
      </w:tr>
      <w:tr w:rsidR="00F26182" w:rsidRPr="00EE7ED4" w:rsidTr="00F26182">
        <w:tc>
          <w:tcPr>
            <w:tcW w:w="347" w:type="pct"/>
            <w:shd w:val="clear" w:color="auto" w:fill="auto"/>
          </w:tcPr>
          <w:p w:rsidR="00F26182" w:rsidRPr="00EE7ED4" w:rsidRDefault="00F26182" w:rsidP="0086272F">
            <w:pPr>
              <w:pStyle w:val="aff4"/>
              <w:jc w:val="both"/>
              <w:rPr>
                <w:b/>
                <w:sz w:val="28"/>
                <w:szCs w:val="28"/>
              </w:rPr>
            </w:pPr>
            <w:r w:rsidRPr="00EE7ED4">
              <w:rPr>
                <w:b/>
                <w:sz w:val="28"/>
                <w:szCs w:val="28"/>
              </w:rPr>
              <w:t>6</w:t>
            </w:r>
            <w:r w:rsidR="00812B90"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Гатчинский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6.1</w:t>
            </w:r>
            <w:r w:rsidR="00812B90"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Войсковицкое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- 80 посещений в смену;</w:t>
            </w:r>
          </w:p>
          <w:p w:rsidR="00F26182" w:rsidRPr="00EE7ED4" w:rsidRDefault="00F26182" w:rsidP="0086272F">
            <w:pPr>
              <w:pStyle w:val="aff4"/>
              <w:jc w:val="both"/>
              <w:rPr>
                <w:sz w:val="28"/>
                <w:szCs w:val="28"/>
              </w:rPr>
            </w:pPr>
            <w:r w:rsidRPr="00EE7ED4">
              <w:rPr>
                <w:sz w:val="28"/>
                <w:szCs w:val="28"/>
              </w:rPr>
              <w:t>- стационар на 4 койки.</w:t>
            </w:r>
          </w:p>
          <w:p w:rsidR="00812B90"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A41BF4" w:rsidRPr="00EE7ED4">
              <w:rPr>
                <w:sz w:val="28"/>
                <w:szCs w:val="28"/>
              </w:rPr>
              <w:t xml:space="preserve">зоны с особыми условиями использования территорий </w:t>
            </w:r>
            <w:r w:rsidR="00812B90"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Войсковицы</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6.2</w:t>
            </w:r>
            <w:r w:rsidR="00812B90"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Гатчинское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Ленинградский областной перинатальный центр</w:t>
            </w:r>
          </w:p>
          <w:p w:rsidR="00F26182" w:rsidRPr="00EE7ED4" w:rsidRDefault="00812B90" w:rsidP="0086272F">
            <w:pPr>
              <w:pStyle w:val="aff4"/>
              <w:jc w:val="both"/>
              <w:rPr>
                <w:sz w:val="28"/>
                <w:szCs w:val="28"/>
                <w:u w:val="single"/>
              </w:rPr>
            </w:pPr>
            <w:r w:rsidRPr="00EE7ED4">
              <w:rPr>
                <w:sz w:val="28"/>
                <w:szCs w:val="28"/>
                <w:u w:val="single"/>
              </w:rPr>
              <w:t>Основные характеристики:</w:t>
            </w:r>
          </w:p>
          <w:p w:rsidR="00F26182" w:rsidRPr="00EE7ED4" w:rsidRDefault="00812B90" w:rsidP="0086272F">
            <w:pPr>
              <w:pStyle w:val="aff4"/>
              <w:jc w:val="both"/>
              <w:rPr>
                <w:sz w:val="28"/>
                <w:szCs w:val="28"/>
              </w:rPr>
            </w:pPr>
            <w:r w:rsidRPr="00EE7ED4">
              <w:rPr>
                <w:sz w:val="28"/>
                <w:szCs w:val="28"/>
              </w:rPr>
              <w:t xml:space="preserve">- </w:t>
            </w:r>
            <w:r w:rsidR="00F26182" w:rsidRPr="00EE7ED4">
              <w:rPr>
                <w:sz w:val="28"/>
                <w:szCs w:val="28"/>
              </w:rPr>
              <w:t>стационар на 130 коек.</w:t>
            </w:r>
          </w:p>
          <w:p w:rsidR="00812B90"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лечебно-профилактические мероприятия, обеспечивающие возникновение и распространение внутрибольничных инфекционных заболеваний в родовспомогательном учреждении.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00F64789"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2C0B97" w:rsidP="0086272F">
            <w:pPr>
              <w:pStyle w:val="aff4"/>
              <w:jc w:val="both"/>
              <w:rPr>
                <w:sz w:val="28"/>
                <w:szCs w:val="28"/>
              </w:rPr>
            </w:pPr>
            <w:r w:rsidRPr="00EE7ED4">
              <w:rPr>
                <w:sz w:val="28"/>
                <w:szCs w:val="28"/>
              </w:rPr>
              <w:t>город</w:t>
            </w:r>
            <w:r w:rsidR="00F26182" w:rsidRPr="00EE7ED4">
              <w:rPr>
                <w:sz w:val="28"/>
                <w:szCs w:val="28"/>
              </w:rPr>
              <w:t xml:space="preserve"> Гатчина</w:t>
            </w:r>
          </w:p>
        </w:tc>
      </w:tr>
      <w:tr w:rsidR="00F26182" w:rsidRPr="00EE7ED4" w:rsidTr="00510D23">
        <w:tc>
          <w:tcPr>
            <w:tcW w:w="347" w:type="pct"/>
            <w:shd w:val="clear" w:color="auto" w:fill="auto"/>
          </w:tcPr>
          <w:p w:rsidR="00F26182" w:rsidRPr="00EE7ED4" w:rsidRDefault="00F26182" w:rsidP="0086272F">
            <w:pPr>
              <w:pStyle w:val="aff4"/>
              <w:jc w:val="both"/>
              <w:rPr>
                <w:sz w:val="28"/>
                <w:szCs w:val="28"/>
              </w:rPr>
            </w:pPr>
            <w:r w:rsidRPr="00EE7ED4">
              <w:rPr>
                <w:sz w:val="28"/>
                <w:szCs w:val="28"/>
              </w:rPr>
              <w:t>6.3</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Коммунарское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Областная реабилитационная больница (реконструкция бывшего здания медицинского учреждения» Коммунаровская городская больница»)</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стационар на 200 мест.</w:t>
            </w:r>
          </w:p>
          <w:p w:rsidR="00F64789"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медицинская реабилитация больных и лечения их соматических заболеваний.</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2C0B97" w:rsidP="0086272F">
            <w:pPr>
              <w:pStyle w:val="aff4"/>
              <w:jc w:val="both"/>
              <w:rPr>
                <w:sz w:val="28"/>
                <w:szCs w:val="28"/>
              </w:rPr>
            </w:pPr>
            <w:r w:rsidRPr="00EE7ED4">
              <w:rPr>
                <w:sz w:val="28"/>
                <w:szCs w:val="28"/>
              </w:rPr>
              <w:t xml:space="preserve">город </w:t>
            </w:r>
            <w:r w:rsidR="00F26182" w:rsidRPr="00EE7ED4">
              <w:rPr>
                <w:sz w:val="28"/>
                <w:szCs w:val="28"/>
              </w:rPr>
              <w:t>Коммунар</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6.4</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Сусанинское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w:t>
            </w:r>
            <w:r w:rsidR="00F64789" w:rsidRPr="00EE7ED4">
              <w:rPr>
                <w:sz w:val="28"/>
                <w:szCs w:val="28"/>
                <w:u w:val="single"/>
              </w:rPr>
              <w:t>рий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Семрино</w:t>
            </w:r>
          </w:p>
        </w:tc>
      </w:tr>
      <w:tr w:rsidR="00F26182" w:rsidRPr="00EE7ED4" w:rsidTr="00F26182">
        <w:trPr>
          <w:trHeight w:val="70"/>
        </w:trPr>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7</w:t>
            </w:r>
            <w:r w:rsidR="00F64789"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Кингисеппский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7.1</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Котельское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- 80 посещений в смену;</w:t>
            </w:r>
          </w:p>
          <w:p w:rsidR="00F26182" w:rsidRPr="00EE7ED4" w:rsidRDefault="00F26182" w:rsidP="0086272F">
            <w:pPr>
              <w:pStyle w:val="aff4"/>
              <w:jc w:val="both"/>
              <w:rPr>
                <w:sz w:val="28"/>
                <w:szCs w:val="28"/>
              </w:rPr>
            </w:pPr>
            <w:r w:rsidRPr="00EE7ED4">
              <w:rPr>
                <w:sz w:val="28"/>
                <w:szCs w:val="28"/>
              </w:rPr>
              <w:t>- стационар на 4 койки.</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w:t>
            </w:r>
            <w:r w:rsidR="00F64789" w:rsidRPr="00EE7ED4">
              <w:rPr>
                <w:sz w:val="28"/>
                <w:szCs w:val="28"/>
                <w:u w:val="single"/>
              </w:rPr>
              <w:t>рий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Котельское сельское поселение</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7.2</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Вистинское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- 80 посещений в смену;</w:t>
            </w:r>
          </w:p>
          <w:p w:rsidR="00F26182" w:rsidRPr="00EE7ED4" w:rsidRDefault="00F26182" w:rsidP="0086272F">
            <w:pPr>
              <w:pStyle w:val="aff4"/>
              <w:jc w:val="both"/>
              <w:rPr>
                <w:sz w:val="28"/>
                <w:szCs w:val="28"/>
              </w:rPr>
            </w:pPr>
            <w:r w:rsidRPr="00EE7ED4">
              <w:rPr>
                <w:sz w:val="28"/>
                <w:szCs w:val="28"/>
              </w:rPr>
              <w:t>- стационар на 4 койки.</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Вистино</w:t>
            </w:r>
          </w:p>
        </w:tc>
      </w:tr>
      <w:tr w:rsidR="00F26182" w:rsidRPr="00EE7ED4" w:rsidTr="00F26182">
        <w:trPr>
          <w:trHeight w:val="77"/>
        </w:trPr>
        <w:tc>
          <w:tcPr>
            <w:tcW w:w="347" w:type="pct"/>
            <w:shd w:val="clear" w:color="auto" w:fill="auto"/>
          </w:tcPr>
          <w:p w:rsidR="00F26182" w:rsidRPr="00EE7ED4" w:rsidRDefault="00F26182" w:rsidP="0086272F">
            <w:pPr>
              <w:pStyle w:val="aff4"/>
              <w:jc w:val="both"/>
              <w:rPr>
                <w:b/>
                <w:sz w:val="28"/>
                <w:szCs w:val="28"/>
              </w:rPr>
            </w:pPr>
            <w:r w:rsidRPr="00EE7ED4">
              <w:rPr>
                <w:b/>
                <w:sz w:val="28"/>
                <w:szCs w:val="28"/>
              </w:rPr>
              <w:t>8</w:t>
            </w:r>
            <w:r w:rsidR="00F64789"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Кировский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8.1</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Путиловское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Офис врача общей практики</w:t>
            </w:r>
            <w:r w:rsidR="00F64789" w:rsidRPr="00EE7ED4">
              <w:rPr>
                <w:sz w:val="28"/>
                <w:szCs w:val="28"/>
              </w:rPr>
              <w:t xml:space="preserve"> </w:t>
            </w:r>
            <w:r w:rsidRPr="00EE7ED4">
              <w:rPr>
                <w:sz w:val="28"/>
                <w:szCs w:val="28"/>
              </w:rPr>
              <w:t>(реконструкция здания бытового обслуживания)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60 посещений в смену.</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00F64789"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село Путилово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8.2</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Суховское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30 посещений в смену.</w:t>
            </w:r>
          </w:p>
          <w:p w:rsidR="00F64789"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Сухое</w:t>
            </w:r>
          </w:p>
        </w:tc>
      </w:tr>
      <w:tr w:rsidR="00F26182" w:rsidRPr="00EE7ED4" w:rsidTr="00F26182">
        <w:trPr>
          <w:trHeight w:val="77"/>
        </w:trPr>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9</w:t>
            </w:r>
            <w:r w:rsidR="00F64789"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Лодейнопольский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9.1</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Алёховщинское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15 посещений в смену.</w:t>
            </w:r>
          </w:p>
          <w:p w:rsidR="00F64789"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Яровщина</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9.2</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Алёховщинское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u w:val="single"/>
              </w:rPr>
            </w:pPr>
            <w:r w:rsidRPr="00EE7ED4">
              <w:rPr>
                <w:sz w:val="28"/>
                <w:szCs w:val="28"/>
              </w:rPr>
              <w:t xml:space="preserve">- </w:t>
            </w:r>
            <w:r w:rsidR="00F26182" w:rsidRPr="00EE7ED4">
              <w:rPr>
                <w:sz w:val="28"/>
                <w:szCs w:val="28"/>
              </w:rPr>
              <w:t>15 посещений в смену.</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Тервеничи</w:t>
            </w:r>
          </w:p>
        </w:tc>
      </w:tr>
      <w:tr w:rsidR="00F26182" w:rsidRPr="00EE7ED4" w:rsidTr="00F26182">
        <w:trPr>
          <w:trHeight w:val="347"/>
        </w:trPr>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10</w:t>
            </w:r>
            <w:r w:rsidR="00F64789"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Ломоносовский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10.1</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Лаголовское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- 80 посещений в смену;</w:t>
            </w:r>
          </w:p>
          <w:p w:rsidR="00F26182" w:rsidRPr="00EE7ED4" w:rsidRDefault="00F26182" w:rsidP="0086272F">
            <w:pPr>
              <w:pStyle w:val="aff4"/>
              <w:jc w:val="both"/>
              <w:rPr>
                <w:sz w:val="28"/>
                <w:szCs w:val="28"/>
              </w:rPr>
            </w:pPr>
            <w:r w:rsidRPr="00EE7ED4">
              <w:rPr>
                <w:sz w:val="28"/>
                <w:szCs w:val="28"/>
              </w:rPr>
              <w:t>- стационар на 4 койки.</w:t>
            </w:r>
          </w:p>
          <w:p w:rsidR="00F64789"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Лаголово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10.2</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Лаголовское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Больница со станцией скорой помощи</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стационар на 400 коек.</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u w:val="single"/>
              </w:rPr>
            </w:pPr>
            <w:r w:rsidRPr="00EE7ED4">
              <w:rPr>
                <w:sz w:val="28"/>
                <w:szCs w:val="28"/>
              </w:rPr>
              <w:t>оказание скорой медицинской помощи на основе стандартов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Мухоловка</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10.3</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Лопухинское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F64789"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00F64789"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Глобицы</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10.4</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Ропшинское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30 посещений в смену.</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Яльгелево</w:t>
            </w:r>
          </w:p>
        </w:tc>
      </w:tr>
      <w:tr w:rsidR="00F26182" w:rsidRPr="00EE7ED4" w:rsidTr="00F26182">
        <w:trPr>
          <w:trHeight w:val="77"/>
        </w:trPr>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11</w:t>
            </w:r>
            <w:r w:rsidR="00F64789"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Лужский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11.1</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Волошовское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Волошово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11.2</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Мшинское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25 посещений в смену.</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w:t>
            </w:r>
            <w:r w:rsidR="00F64789" w:rsidRPr="00EE7ED4">
              <w:rPr>
                <w:sz w:val="28"/>
                <w:szCs w:val="28"/>
                <w:u w:val="single"/>
              </w:rPr>
              <w:t>рий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Мшинская</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11.3</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Толмачёвское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- 80 посещений в смену;</w:t>
            </w:r>
          </w:p>
          <w:p w:rsidR="00F26182" w:rsidRPr="00EE7ED4" w:rsidRDefault="00F26182" w:rsidP="0086272F">
            <w:pPr>
              <w:pStyle w:val="aff4"/>
              <w:jc w:val="both"/>
              <w:rPr>
                <w:sz w:val="28"/>
                <w:szCs w:val="28"/>
              </w:rPr>
            </w:pPr>
            <w:r w:rsidRPr="00EE7ED4">
              <w:rPr>
                <w:sz w:val="28"/>
                <w:szCs w:val="28"/>
              </w:rPr>
              <w:t>- стационар на 4 койки.</w:t>
            </w:r>
          </w:p>
          <w:p w:rsidR="00F26182" w:rsidRPr="00EE7ED4" w:rsidRDefault="00F26182" w:rsidP="0086272F">
            <w:pPr>
              <w:pStyle w:val="aff4"/>
              <w:jc w:val="both"/>
              <w:rPr>
                <w:sz w:val="28"/>
                <w:szCs w:val="28"/>
              </w:rPr>
            </w:pPr>
            <w:r w:rsidRPr="00EE7ED4">
              <w:rPr>
                <w:sz w:val="28"/>
                <w:szCs w:val="28"/>
                <w:u w:val="single"/>
              </w:rPr>
              <w:t>Назначение:</w:t>
            </w:r>
            <w:r w:rsidRPr="00EE7ED4">
              <w:rPr>
                <w:sz w:val="28"/>
                <w:szCs w:val="28"/>
              </w:rPr>
              <w:t xml:space="preserve"> 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F64789" w:rsidRPr="00EE7ED4">
              <w:rPr>
                <w:sz w:val="28"/>
                <w:szCs w:val="28"/>
                <w:u w:val="single"/>
              </w:rPr>
              <w:t>й</w:t>
            </w:r>
            <w:r w:rsidRPr="00EE7ED4">
              <w:rPr>
                <w:sz w:val="28"/>
                <w:szCs w:val="28"/>
                <w:u w:val="single"/>
              </w:rPr>
              <w:t>:</w:t>
            </w:r>
            <w:r w:rsidR="00F64789"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городской посёлок Толмачёво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11.4</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Торковичское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30 посещений в смену.</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u w:val="single"/>
              </w:rPr>
            </w:pPr>
            <w:r w:rsidRPr="00EE7ED4">
              <w:rPr>
                <w:sz w:val="28"/>
                <w:szCs w:val="28"/>
              </w:rPr>
              <w:t>оказание первичной доврачебной медико-санитарной помощи.</w:t>
            </w:r>
            <w:r w:rsidRPr="00EE7ED4">
              <w:rPr>
                <w:sz w:val="28"/>
                <w:szCs w:val="28"/>
                <w:u w:val="single"/>
              </w:rPr>
              <w:t xml:space="preserve"> </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Торковичи</w:t>
            </w:r>
          </w:p>
        </w:tc>
      </w:tr>
      <w:tr w:rsidR="00F26182" w:rsidRPr="00EE7ED4" w:rsidTr="00F26182">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12</w:t>
            </w:r>
            <w:r w:rsidR="00F64789"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Подпорожский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12.1</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Винницкое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25 посещений в смену.</w:t>
            </w:r>
          </w:p>
          <w:p w:rsidR="00F64789"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Ярославичи</w:t>
            </w:r>
          </w:p>
        </w:tc>
      </w:tr>
      <w:tr w:rsidR="00F26182" w:rsidRPr="00EE7ED4" w:rsidTr="00F26182">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13</w:t>
            </w:r>
            <w:r w:rsidR="00F64789"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Приозерский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13.1</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Громовское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- 80 посещений в смену;</w:t>
            </w:r>
          </w:p>
          <w:p w:rsidR="00F26182" w:rsidRPr="00EE7ED4" w:rsidRDefault="00F26182" w:rsidP="0086272F">
            <w:pPr>
              <w:pStyle w:val="aff4"/>
              <w:jc w:val="both"/>
              <w:rPr>
                <w:sz w:val="28"/>
                <w:szCs w:val="28"/>
              </w:rPr>
            </w:pPr>
            <w:r w:rsidRPr="00EE7ED4">
              <w:rPr>
                <w:sz w:val="28"/>
                <w:szCs w:val="28"/>
              </w:rPr>
              <w:t>- стационар на 4 койки.</w:t>
            </w:r>
          </w:p>
          <w:p w:rsidR="00F64789"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Громово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13.2</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Запорожское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64789" w:rsidP="0086272F">
            <w:pPr>
              <w:pStyle w:val="aff4"/>
              <w:jc w:val="both"/>
              <w:rPr>
                <w:sz w:val="28"/>
                <w:szCs w:val="28"/>
              </w:rPr>
            </w:pPr>
            <w:r w:rsidRPr="00EE7ED4">
              <w:rPr>
                <w:sz w:val="28"/>
                <w:szCs w:val="28"/>
              </w:rPr>
              <w:t xml:space="preserve">- </w:t>
            </w:r>
            <w:r w:rsidR="00F26182" w:rsidRPr="00EE7ED4">
              <w:rPr>
                <w:sz w:val="28"/>
                <w:szCs w:val="28"/>
              </w:rPr>
              <w:t>25 посещений в смену.</w:t>
            </w:r>
          </w:p>
          <w:p w:rsidR="00F64789"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F64789"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Запорожское</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13.3</w:t>
            </w:r>
            <w:r w:rsidR="00F64789"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Мельниковское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Амбулатория (реконструкция)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- 60 посещений в смену;</w:t>
            </w:r>
          </w:p>
          <w:p w:rsidR="00F26182" w:rsidRPr="00EE7ED4" w:rsidRDefault="00F26182" w:rsidP="0086272F">
            <w:pPr>
              <w:pStyle w:val="aff4"/>
              <w:jc w:val="both"/>
              <w:rPr>
                <w:sz w:val="28"/>
                <w:szCs w:val="28"/>
              </w:rPr>
            </w:pPr>
            <w:r w:rsidRPr="00EE7ED4">
              <w:rPr>
                <w:sz w:val="28"/>
                <w:szCs w:val="28"/>
              </w:rPr>
              <w:t>- стационар на 6 коек.</w:t>
            </w:r>
          </w:p>
          <w:p w:rsidR="00C41E11"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C41E11"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Мельниково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13.4</w:t>
            </w:r>
            <w:r w:rsidR="00C41E11"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Плодовское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Врачебная амбулатория</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- 80 посещений в смену;</w:t>
            </w:r>
          </w:p>
          <w:p w:rsidR="00F26182" w:rsidRPr="00EE7ED4" w:rsidRDefault="00F26182" w:rsidP="0086272F">
            <w:pPr>
              <w:pStyle w:val="aff4"/>
              <w:jc w:val="both"/>
              <w:rPr>
                <w:sz w:val="28"/>
                <w:szCs w:val="28"/>
              </w:rPr>
            </w:pPr>
            <w:r w:rsidRPr="00EE7ED4">
              <w:rPr>
                <w:sz w:val="28"/>
                <w:szCs w:val="28"/>
              </w:rPr>
              <w:t>- стационар на 4 койки.</w:t>
            </w:r>
          </w:p>
          <w:p w:rsidR="00C41E11"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w:t>
            </w:r>
            <w:r w:rsidR="00C41E11" w:rsidRPr="00EE7ED4">
              <w:rPr>
                <w:sz w:val="28"/>
                <w:szCs w:val="28"/>
                <w:u w:val="single"/>
              </w:rPr>
              <w:t>рий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C41E11"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Плодовое</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13.5</w:t>
            </w:r>
            <w:r w:rsidR="00C41E11"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Ромашкинское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C41E11" w:rsidP="0086272F">
            <w:pPr>
              <w:pStyle w:val="aff4"/>
              <w:jc w:val="both"/>
              <w:rPr>
                <w:sz w:val="28"/>
                <w:szCs w:val="28"/>
              </w:rPr>
            </w:pPr>
            <w:r w:rsidRPr="00EE7ED4">
              <w:rPr>
                <w:sz w:val="28"/>
                <w:szCs w:val="28"/>
              </w:rPr>
              <w:t xml:space="preserve">- </w:t>
            </w:r>
            <w:r w:rsidR="00F26182" w:rsidRPr="00EE7ED4">
              <w:rPr>
                <w:sz w:val="28"/>
                <w:szCs w:val="28"/>
              </w:rPr>
              <w:t>30 посещений в смену.</w:t>
            </w:r>
          </w:p>
          <w:p w:rsidR="00C41E11"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C41E11"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Ромашки</w:t>
            </w:r>
          </w:p>
        </w:tc>
      </w:tr>
      <w:tr w:rsidR="00F26182" w:rsidRPr="00EE7ED4" w:rsidTr="00F26182">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14</w:t>
            </w:r>
            <w:r w:rsidR="00C41E11"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Сланцевский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14.1</w:t>
            </w:r>
            <w:r w:rsidR="00C41E11"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Старопольское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C41E11"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C41E11"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C41E11"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Овсище</w:t>
            </w:r>
          </w:p>
        </w:tc>
      </w:tr>
      <w:tr w:rsidR="00F26182" w:rsidRPr="00EE7ED4" w:rsidTr="00F26182">
        <w:trPr>
          <w:trHeight w:val="77"/>
        </w:trPr>
        <w:tc>
          <w:tcPr>
            <w:tcW w:w="347" w:type="pct"/>
            <w:shd w:val="clear" w:color="auto" w:fill="auto"/>
          </w:tcPr>
          <w:p w:rsidR="00F26182" w:rsidRPr="00EE7ED4" w:rsidRDefault="00F26182" w:rsidP="0086272F">
            <w:pPr>
              <w:pStyle w:val="aff4"/>
              <w:jc w:val="both"/>
              <w:rPr>
                <w:b/>
                <w:sz w:val="28"/>
                <w:szCs w:val="28"/>
                <w:lang w:val="en-US"/>
              </w:rPr>
            </w:pPr>
            <w:r w:rsidRPr="00EE7ED4">
              <w:rPr>
                <w:b/>
                <w:sz w:val="28"/>
                <w:szCs w:val="28"/>
              </w:rPr>
              <w:t>15</w:t>
            </w:r>
            <w:r w:rsidR="00C41E11" w:rsidRPr="00EE7ED4">
              <w:rPr>
                <w:b/>
                <w:sz w:val="28"/>
                <w:szCs w:val="28"/>
              </w:rPr>
              <w:t>.</w:t>
            </w:r>
          </w:p>
        </w:tc>
        <w:tc>
          <w:tcPr>
            <w:tcW w:w="4653" w:type="pct"/>
            <w:gridSpan w:val="3"/>
          </w:tcPr>
          <w:p w:rsidR="00F26182" w:rsidRPr="00EE7ED4" w:rsidRDefault="00F26182" w:rsidP="0086272F">
            <w:pPr>
              <w:pStyle w:val="aff4"/>
              <w:jc w:val="both"/>
              <w:rPr>
                <w:b/>
                <w:sz w:val="28"/>
                <w:szCs w:val="28"/>
              </w:rPr>
            </w:pPr>
            <w:r w:rsidRPr="00EE7ED4">
              <w:rPr>
                <w:b/>
                <w:sz w:val="28"/>
                <w:szCs w:val="28"/>
              </w:rPr>
              <w:t>Тосненский муниципальный район</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15.1</w:t>
            </w:r>
            <w:r w:rsidR="00C41E11"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Любанское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C41E11" w:rsidP="0086272F">
            <w:pPr>
              <w:pStyle w:val="aff4"/>
              <w:jc w:val="both"/>
              <w:rPr>
                <w:sz w:val="28"/>
                <w:szCs w:val="28"/>
              </w:rPr>
            </w:pPr>
            <w:r w:rsidRPr="00EE7ED4">
              <w:rPr>
                <w:sz w:val="28"/>
                <w:szCs w:val="28"/>
              </w:rPr>
              <w:t xml:space="preserve">- </w:t>
            </w:r>
            <w:r w:rsidR="00F26182" w:rsidRPr="00EE7ED4">
              <w:rPr>
                <w:sz w:val="28"/>
                <w:szCs w:val="28"/>
              </w:rPr>
              <w:t>15 посещений в смену.</w:t>
            </w:r>
          </w:p>
          <w:p w:rsidR="00C41E11"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w:t>
            </w:r>
            <w:r w:rsidR="00C41E11" w:rsidRPr="00EE7ED4">
              <w:rPr>
                <w:sz w:val="28"/>
                <w:szCs w:val="28"/>
                <w:u w:val="single"/>
              </w:rPr>
              <w:t>рий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C41E11"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Коркино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15.2</w:t>
            </w:r>
            <w:r w:rsidR="00C41E11"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Нурменское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C41E11" w:rsidP="0086272F">
            <w:pPr>
              <w:pStyle w:val="aff4"/>
              <w:jc w:val="both"/>
              <w:rPr>
                <w:sz w:val="28"/>
                <w:szCs w:val="28"/>
              </w:rPr>
            </w:pPr>
            <w:r w:rsidRPr="00EE7ED4">
              <w:rPr>
                <w:sz w:val="28"/>
                <w:szCs w:val="28"/>
              </w:rPr>
              <w:t xml:space="preserve">- </w:t>
            </w:r>
            <w:r w:rsidR="00F26182" w:rsidRPr="00EE7ED4">
              <w:rPr>
                <w:sz w:val="28"/>
                <w:szCs w:val="28"/>
              </w:rPr>
              <w:t>20 посещений в смену.</w:t>
            </w:r>
          </w:p>
          <w:p w:rsidR="00C41E11"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первичной доврачебной медико-санитарной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C41E11"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деревня Нурма</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15.3</w:t>
            </w:r>
            <w:r w:rsidR="00C41E11"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Тельмановское сельское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Поликлиника</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C41E11" w:rsidP="0086272F">
            <w:pPr>
              <w:pStyle w:val="aff4"/>
              <w:jc w:val="both"/>
              <w:rPr>
                <w:sz w:val="28"/>
                <w:szCs w:val="28"/>
              </w:rPr>
            </w:pPr>
            <w:r w:rsidRPr="00EE7ED4">
              <w:rPr>
                <w:sz w:val="28"/>
                <w:szCs w:val="28"/>
              </w:rPr>
              <w:t xml:space="preserve">- </w:t>
            </w:r>
            <w:r w:rsidR="00F26182" w:rsidRPr="00EE7ED4">
              <w:rPr>
                <w:sz w:val="28"/>
                <w:szCs w:val="28"/>
              </w:rPr>
              <w:t>400 посещений в смену.</w:t>
            </w:r>
          </w:p>
          <w:p w:rsidR="00C41E11"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медицинской помощи взрослому и детскому населению.</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C41E11"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 xml:space="preserve">посёлок </w:t>
            </w:r>
            <w:r w:rsidR="00C41E11" w:rsidRPr="00EE7ED4">
              <w:rPr>
                <w:sz w:val="28"/>
                <w:szCs w:val="28"/>
              </w:rPr>
              <w:t xml:space="preserve">им. </w:t>
            </w:r>
            <w:r w:rsidRPr="00EE7ED4">
              <w:rPr>
                <w:sz w:val="28"/>
                <w:szCs w:val="28"/>
              </w:rPr>
              <w:t>Тельмана</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15.4</w:t>
            </w:r>
            <w:r w:rsidR="00C41E11"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Тосненское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Фельдшерско-акушерский пункт</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C41E11" w:rsidP="0086272F">
            <w:pPr>
              <w:pStyle w:val="aff4"/>
              <w:jc w:val="both"/>
              <w:rPr>
                <w:sz w:val="28"/>
                <w:szCs w:val="28"/>
              </w:rPr>
            </w:pPr>
            <w:r w:rsidRPr="00EE7ED4">
              <w:rPr>
                <w:sz w:val="28"/>
                <w:szCs w:val="28"/>
              </w:rPr>
              <w:t xml:space="preserve">- </w:t>
            </w:r>
            <w:r w:rsidR="00F26182" w:rsidRPr="00EE7ED4">
              <w:rPr>
                <w:sz w:val="28"/>
                <w:szCs w:val="28"/>
              </w:rPr>
              <w:t>15 посещений в смену.</w:t>
            </w:r>
          </w:p>
          <w:p w:rsidR="00C41E11"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u w:val="single"/>
              </w:rPr>
            </w:pPr>
            <w:r w:rsidRPr="00EE7ED4">
              <w:rPr>
                <w:sz w:val="28"/>
                <w:szCs w:val="28"/>
              </w:rPr>
              <w:t>оказание первичной доврачебной медико-санитарной помощи.</w:t>
            </w:r>
            <w:r w:rsidRPr="00EE7ED4">
              <w:rPr>
                <w:sz w:val="28"/>
                <w:szCs w:val="28"/>
                <w:u w:val="single"/>
              </w:rPr>
              <w:t xml:space="preserve"> </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C41E11"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посёлок Ушаки</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15.5</w:t>
            </w:r>
            <w:r w:rsidR="00C41E11"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Тосненское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Хирургический (лечебный) корпус государственного бюджетного учреждения здравоохранения Ленинградской области «Тосненская клиническая межрайонная больница»</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стационарное отделение на 237 коек.</w:t>
            </w:r>
          </w:p>
          <w:p w:rsidR="00C41E11" w:rsidRPr="00EE7ED4" w:rsidRDefault="00F26182" w:rsidP="0086272F">
            <w:pPr>
              <w:pStyle w:val="aff4"/>
              <w:jc w:val="both"/>
              <w:rPr>
                <w:sz w:val="28"/>
                <w:szCs w:val="28"/>
                <w:u w:val="single"/>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оказание скорой медицинской помощи на основе стандартов медицинской помощи.</w:t>
            </w:r>
          </w:p>
          <w:p w:rsidR="00F26182" w:rsidRPr="00EE7ED4" w:rsidRDefault="00F26182" w:rsidP="0086272F">
            <w:pPr>
              <w:pStyle w:val="aff4"/>
              <w:jc w:val="both"/>
              <w:rPr>
                <w:b/>
                <w:sz w:val="28"/>
                <w:szCs w:val="28"/>
              </w:rPr>
            </w:pPr>
            <w:r w:rsidRPr="00EE7ED4">
              <w:rPr>
                <w:sz w:val="28"/>
                <w:szCs w:val="28"/>
                <w:u w:val="single"/>
              </w:rPr>
              <w:t>Характеристики зон с особыми условиями использования террито</w:t>
            </w:r>
            <w:r w:rsidR="00C41E11" w:rsidRPr="00EE7ED4">
              <w:rPr>
                <w:sz w:val="28"/>
                <w:szCs w:val="28"/>
                <w:u w:val="single"/>
              </w:rPr>
              <w:t>рий</w:t>
            </w:r>
            <w:r w:rsidRPr="00EE7ED4">
              <w:rPr>
                <w:sz w:val="28"/>
                <w:szCs w:val="28"/>
                <w:u w:val="single"/>
              </w:rPr>
              <w:t>:</w:t>
            </w:r>
            <w:r w:rsidRPr="00EE7ED4">
              <w:rPr>
                <w:sz w:val="28"/>
                <w:szCs w:val="28"/>
              </w:rPr>
              <w:t xml:space="preserve"> </w:t>
            </w:r>
            <w:r w:rsidR="00510D23" w:rsidRPr="00EE7ED4">
              <w:rPr>
                <w:sz w:val="28"/>
                <w:szCs w:val="28"/>
              </w:rPr>
              <w:t xml:space="preserve">зоны с особыми условиями использования территорий </w:t>
            </w:r>
            <w:r w:rsidR="00C41E11" w:rsidRPr="00EE7ED4">
              <w:rPr>
                <w:sz w:val="28"/>
                <w:szCs w:val="28"/>
              </w:rPr>
              <w:t>не устанавливаются</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город Тосно</w:t>
            </w:r>
          </w:p>
        </w:tc>
      </w:tr>
      <w:tr w:rsidR="00F26182" w:rsidRPr="00EE7ED4" w:rsidTr="00F26182">
        <w:tc>
          <w:tcPr>
            <w:tcW w:w="347" w:type="pct"/>
            <w:shd w:val="clear" w:color="auto" w:fill="auto"/>
          </w:tcPr>
          <w:p w:rsidR="00F26182" w:rsidRPr="00EE7ED4" w:rsidRDefault="00F26182" w:rsidP="0086272F">
            <w:pPr>
              <w:pStyle w:val="aff4"/>
              <w:jc w:val="both"/>
              <w:rPr>
                <w:sz w:val="28"/>
                <w:szCs w:val="28"/>
              </w:rPr>
            </w:pPr>
            <w:r w:rsidRPr="00EE7ED4">
              <w:rPr>
                <w:sz w:val="28"/>
                <w:szCs w:val="28"/>
              </w:rPr>
              <w:t>15.6</w:t>
            </w:r>
            <w:r w:rsidR="00C41E11" w:rsidRPr="00EE7ED4">
              <w:rPr>
                <w:sz w:val="28"/>
                <w:szCs w:val="28"/>
              </w:rPr>
              <w:t>.</w:t>
            </w:r>
          </w:p>
        </w:tc>
        <w:tc>
          <w:tcPr>
            <w:tcW w:w="1181" w:type="pct"/>
          </w:tcPr>
          <w:p w:rsidR="00F26182" w:rsidRPr="00EE7ED4" w:rsidRDefault="00F26182" w:rsidP="0086272F">
            <w:pPr>
              <w:pStyle w:val="aff4"/>
              <w:jc w:val="both"/>
              <w:rPr>
                <w:sz w:val="28"/>
                <w:szCs w:val="28"/>
              </w:rPr>
            </w:pPr>
            <w:r w:rsidRPr="00EE7ED4">
              <w:rPr>
                <w:sz w:val="28"/>
                <w:szCs w:val="28"/>
              </w:rPr>
              <w:t>Ульяновское городское поселение</w:t>
            </w:r>
          </w:p>
        </w:tc>
        <w:tc>
          <w:tcPr>
            <w:tcW w:w="2292" w:type="pct"/>
            <w:shd w:val="clear" w:color="auto" w:fill="auto"/>
          </w:tcPr>
          <w:p w:rsidR="00F26182" w:rsidRPr="00EE7ED4" w:rsidRDefault="00F26182" w:rsidP="0086272F">
            <w:pPr>
              <w:pStyle w:val="aff4"/>
              <w:jc w:val="both"/>
              <w:rPr>
                <w:sz w:val="28"/>
                <w:szCs w:val="28"/>
              </w:rPr>
            </w:pPr>
            <w:r w:rsidRPr="00EE7ED4">
              <w:rPr>
                <w:sz w:val="28"/>
                <w:szCs w:val="28"/>
              </w:rPr>
              <w:t>Корпус Ульяновской областной психиатрической больницы</w:t>
            </w:r>
          </w:p>
          <w:p w:rsidR="00F26182" w:rsidRPr="00EE7ED4" w:rsidRDefault="00F26182" w:rsidP="0086272F">
            <w:pPr>
              <w:pStyle w:val="aff4"/>
              <w:jc w:val="both"/>
              <w:rPr>
                <w:sz w:val="28"/>
                <w:szCs w:val="28"/>
                <w:u w:val="single"/>
              </w:rPr>
            </w:pPr>
            <w:r w:rsidRPr="00EE7ED4">
              <w:rPr>
                <w:sz w:val="28"/>
                <w:szCs w:val="28"/>
                <w:u w:val="single"/>
              </w:rPr>
              <w:t>Основные характеристики:</w:t>
            </w:r>
          </w:p>
          <w:p w:rsidR="00F26182" w:rsidRPr="00EE7ED4" w:rsidRDefault="00F26182" w:rsidP="0086272F">
            <w:pPr>
              <w:pStyle w:val="aff4"/>
              <w:jc w:val="both"/>
              <w:rPr>
                <w:sz w:val="28"/>
                <w:szCs w:val="28"/>
              </w:rPr>
            </w:pPr>
            <w:r w:rsidRPr="00EE7ED4">
              <w:rPr>
                <w:sz w:val="28"/>
                <w:szCs w:val="28"/>
              </w:rPr>
              <w:t>- общая площадь палат: 1358 кв.м.</w:t>
            </w:r>
          </w:p>
          <w:p w:rsidR="00C41E11" w:rsidRPr="00EE7ED4" w:rsidRDefault="00F26182" w:rsidP="0086272F">
            <w:pPr>
              <w:pStyle w:val="aff4"/>
              <w:jc w:val="both"/>
              <w:rPr>
                <w:sz w:val="28"/>
                <w:szCs w:val="28"/>
              </w:rPr>
            </w:pPr>
            <w:r w:rsidRPr="00EE7ED4">
              <w:rPr>
                <w:sz w:val="28"/>
                <w:szCs w:val="28"/>
                <w:u w:val="single"/>
              </w:rPr>
              <w:t>Назначение:</w:t>
            </w:r>
          </w:p>
          <w:p w:rsidR="00F26182" w:rsidRPr="00EE7ED4" w:rsidRDefault="00F26182" w:rsidP="0086272F">
            <w:pPr>
              <w:pStyle w:val="aff4"/>
              <w:jc w:val="both"/>
              <w:rPr>
                <w:sz w:val="28"/>
                <w:szCs w:val="28"/>
              </w:rPr>
            </w:pPr>
            <w:r w:rsidRPr="00EE7ED4">
              <w:rPr>
                <w:sz w:val="28"/>
                <w:szCs w:val="28"/>
              </w:rPr>
              <w:t>оказания медицинской помощи при психических расстройствах и расстройствах поведения.</w:t>
            </w:r>
          </w:p>
          <w:p w:rsidR="00F26182" w:rsidRPr="00EE7ED4" w:rsidRDefault="00F26182"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C41E11" w:rsidRPr="00EE7ED4">
              <w:rPr>
                <w:sz w:val="28"/>
                <w:szCs w:val="28"/>
                <w:u w:val="single"/>
              </w:rPr>
              <w:t>й</w:t>
            </w:r>
            <w:r w:rsidRPr="00EE7ED4">
              <w:rPr>
                <w:sz w:val="28"/>
                <w:szCs w:val="28"/>
                <w:u w:val="single"/>
              </w:rPr>
              <w:t xml:space="preserve">: </w:t>
            </w:r>
            <w:r w:rsidRPr="00EE7ED4">
              <w:rPr>
                <w:sz w:val="28"/>
                <w:szCs w:val="28"/>
              </w:rPr>
              <w:t xml:space="preserve">100 м </w:t>
            </w:r>
            <w:r w:rsidR="00C41E11" w:rsidRPr="00EE7ED4">
              <w:rPr>
                <w:sz w:val="28"/>
                <w:szCs w:val="28"/>
              </w:rPr>
              <w:t>до</w:t>
            </w:r>
            <w:r w:rsidRPr="00EE7ED4">
              <w:rPr>
                <w:sz w:val="28"/>
                <w:szCs w:val="28"/>
              </w:rPr>
              <w:t xml:space="preserve"> территории жилой застрой</w:t>
            </w:r>
            <w:r w:rsidR="00C41E11" w:rsidRPr="00EE7ED4">
              <w:rPr>
                <w:sz w:val="28"/>
                <w:szCs w:val="28"/>
              </w:rPr>
              <w:t>ки</w:t>
            </w:r>
          </w:p>
        </w:tc>
        <w:tc>
          <w:tcPr>
            <w:tcW w:w="1180" w:type="pct"/>
            <w:shd w:val="clear" w:color="auto" w:fill="auto"/>
          </w:tcPr>
          <w:p w:rsidR="00F26182" w:rsidRPr="00EE7ED4" w:rsidRDefault="00F26182" w:rsidP="0086272F">
            <w:pPr>
              <w:pStyle w:val="aff4"/>
              <w:jc w:val="both"/>
              <w:rPr>
                <w:sz w:val="28"/>
                <w:szCs w:val="28"/>
              </w:rPr>
            </w:pPr>
            <w:r w:rsidRPr="00EE7ED4">
              <w:rPr>
                <w:sz w:val="28"/>
                <w:szCs w:val="28"/>
              </w:rPr>
              <w:t>городской посёлок Ульяновка</w:t>
            </w:r>
          </w:p>
        </w:tc>
      </w:tr>
    </w:tbl>
    <w:p w:rsidR="00350811" w:rsidRPr="00EE7ED4" w:rsidRDefault="00350811" w:rsidP="0086272F">
      <w:pPr>
        <w:pStyle w:val="aff4"/>
        <w:rPr>
          <w:sz w:val="28"/>
          <w:szCs w:val="28"/>
        </w:rPr>
      </w:pPr>
    </w:p>
    <w:p w:rsidR="003604C1" w:rsidRPr="00EE7ED4" w:rsidRDefault="003604C1" w:rsidP="0086272F">
      <w:pPr>
        <w:pStyle w:val="aff4"/>
        <w:jc w:val="both"/>
        <w:outlineLvl w:val="0"/>
        <w:rPr>
          <w:sz w:val="28"/>
          <w:szCs w:val="28"/>
        </w:rPr>
      </w:pPr>
      <w:bookmarkStart w:id="79" w:name="_Toc437088170"/>
      <w:bookmarkStart w:id="80" w:name="_Toc437088352"/>
      <w:bookmarkStart w:id="81" w:name="_Toc437089293"/>
      <w:bookmarkStart w:id="82" w:name="_Toc437090209"/>
      <w:bookmarkStart w:id="83" w:name="_Toc437185727"/>
      <w:bookmarkStart w:id="84" w:name="_Toc437185983"/>
      <w:bookmarkStart w:id="85" w:name="_Toc437689407"/>
      <w:r w:rsidRPr="00EE7ED4">
        <w:rPr>
          <w:sz w:val="28"/>
          <w:szCs w:val="28"/>
        </w:rPr>
        <w:t>О</w:t>
      </w:r>
      <w:r w:rsidR="00350811" w:rsidRPr="00EE7ED4">
        <w:rPr>
          <w:sz w:val="28"/>
          <w:szCs w:val="28"/>
        </w:rPr>
        <w:t>бъект</w:t>
      </w:r>
      <w:r w:rsidRPr="00EE7ED4">
        <w:rPr>
          <w:sz w:val="28"/>
          <w:szCs w:val="28"/>
        </w:rPr>
        <w:t>ы</w:t>
      </w:r>
      <w:r w:rsidR="00350811" w:rsidRPr="00EE7ED4">
        <w:rPr>
          <w:sz w:val="28"/>
          <w:szCs w:val="28"/>
        </w:rPr>
        <w:t xml:space="preserve"> здравоохранения регионального значения</w:t>
      </w:r>
    </w:p>
    <w:bookmarkEnd w:id="79"/>
    <w:bookmarkEnd w:id="80"/>
    <w:p w:rsidR="00350811" w:rsidRPr="00EE7ED4" w:rsidRDefault="003604C1" w:rsidP="0086272F">
      <w:pPr>
        <w:pStyle w:val="aff4"/>
        <w:jc w:val="both"/>
        <w:outlineLvl w:val="0"/>
        <w:rPr>
          <w:sz w:val="28"/>
          <w:szCs w:val="28"/>
        </w:rPr>
      </w:pPr>
      <w:r w:rsidRPr="00EE7ED4">
        <w:rPr>
          <w:sz w:val="28"/>
          <w:szCs w:val="28"/>
        </w:rPr>
        <w:t>Р</w:t>
      </w:r>
      <w:r w:rsidR="00350811" w:rsidRPr="00EE7ED4">
        <w:rPr>
          <w:sz w:val="28"/>
          <w:szCs w:val="28"/>
        </w:rPr>
        <w:t>асчётный срок</w:t>
      </w:r>
      <w:bookmarkEnd w:id="81"/>
      <w:bookmarkEnd w:id="82"/>
      <w:bookmarkEnd w:id="83"/>
      <w:bookmarkEnd w:id="84"/>
      <w:bookmarkEnd w:id="85"/>
    </w:p>
    <w:p w:rsidR="00350811" w:rsidRPr="00EE7ED4" w:rsidRDefault="00590D49" w:rsidP="0086272F">
      <w:pPr>
        <w:pStyle w:val="2"/>
        <w:spacing w:before="0" w:after="0"/>
        <w:jc w:val="right"/>
        <w:rPr>
          <w:rFonts w:ascii="Times New Roman" w:hAnsi="Times New Roman"/>
          <w:b w:val="0"/>
          <w:i w:val="0"/>
        </w:rPr>
      </w:pPr>
      <w:r w:rsidRPr="00EE7ED4">
        <w:rPr>
          <w:rFonts w:ascii="Times New Roman" w:hAnsi="Times New Roman"/>
          <w:b w:val="0"/>
          <w:i w:val="0"/>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461"/>
        <w:gridCol w:w="4777"/>
        <w:gridCol w:w="2459"/>
      </w:tblGrid>
      <w:tr w:rsidR="003604C1" w:rsidRPr="00EE7ED4" w:rsidTr="003604C1">
        <w:trPr>
          <w:trHeight w:val="144"/>
          <w:tblHeader/>
        </w:trPr>
        <w:tc>
          <w:tcPr>
            <w:tcW w:w="347" w:type="pct"/>
            <w:shd w:val="clear" w:color="auto" w:fill="auto"/>
            <w:vAlign w:val="center"/>
          </w:tcPr>
          <w:p w:rsidR="003604C1" w:rsidRPr="00EE7ED4" w:rsidRDefault="003604C1" w:rsidP="0086272F">
            <w:pPr>
              <w:pStyle w:val="aff4"/>
              <w:jc w:val="center"/>
              <w:rPr>
                <w:sz w:val="28"/>
                <w:szCs w:val="28"/>
              </w:rPr>
            </w:pPr>
            <w:r w:rsidRPr="00EE7ED4">
              <w:rPr>
                <w:sz w:val="28"/>
                <w:szCs w:val="28"/>
              </w:rPr>
              <w:t>№</w:t>
            </w:r>
          </w:p>
        </w:tc>
        <w:tc>
          <w:tcPr>
            <w:tcW w:w="1181" w:type="pct"/>
            <w:vAlign w:val="center"/>
          </w:tcPr>
          <w:p w:rsidR="003604C1" w:rsidRPr="00EE7ED4" w:rsidRDefault="003604C1" w:rsidP="0086272F">
            <w:pPr>
              <w:pStyle w:val="aff4"/>
              <w:jc w:val="center"/>
              <w:rPr>
                <w:sz w:val="28"/>
                <w:szCs w:val="28"/>
              </w:rPr>
            </w:pPr>
            <w:r w:rsidRPr="00EE7ED4">
              <w:rPr>
                <w:sz w:val="28"/>
                <w:szCs w:val="28"/>
              </w:rPr>
              <w:t>Муниципальное образование</w:t>
            </w:r>
          </w:p>
        </w:tc>
        <w:tc>
          <w:tcPr>
            <w:tcW w:w="2292" w:type="pct"/>
            <w:shd w:val="clear" w:color="auto" w:fill="auto"/>
            <w:vAlign w:val="center"/>
          </w:tcPr>
          <w:p w:rsidR="003604C1" w:rsidRPr="00EE7ED4" w:rsidRDefault="003604C1" w:rsidP="0086272F">
            <w:pPr>
              <w:pStyle w:val="aff4"/>
              <w:jc w:val="center"/>
              <w:rPr>
                <w:sz w:val="28"/>
                <w:szCs w:val="28"/>
              </w:rPr>
            </w:pPr>
            <w:r w:rsidRPr="00EE7ED4">
              <w:rPr>
                <w:sz w:val="28"/>
                <w:szCs w:val="28"/>
              </w:rPr>
              <w:t>Сведения об объектах</w:t>
            </w:r>
          </w:p>
        </w:tc>
        <w:tc>
          <w:tcPr>
            <w:tcW w:w="1180" w:type="pct"/>
            <w:shd w:val="clear" w:color="auto" w:fill="auto"/>
            <w:vAlign w:val="center"/>
          </w:tcPr>
          <w:p w:rsidR="003604C1" w:rsidRPr="00EE7ED4" w:rsidRDefault="003604C1" w:rsidP="0086272F">
            <w:pPr>
              <w:pStyle w:val="aff4"/>
              <w:jc w:val="center"/>
              <w:rPr>
                <w:sz w:val="28"/>
                <w:szCs w:val="28"/>
              </w:rPr>
            </w:pPr>
            <w:r w:rsidRPr="00EE7ED4">
              <w:rPr>
                <w:sz w:val="28"/>
                <w:szCs w:val="28"/>
              </w:rPr>
              <w:t>Местоположение</w:t>
            </w:r>
          </w:p>
        </w:tc>
      </w:tr>
      <w:tr w:rsidR="003604C1" w:rsidRPr="00EE7ED4" w:rsidTr="003604C1">
        <w:trPr>
          <w:trHeight w:val="144"/>
        </w:trPr>
        <w:tc>
          <w:tcPr>
            <w:tcW w:w="347" w:type="pct"/>
          </w:tcPr>
          <w:p w:rsidR="003604C1" w:rsidRPr="00EE7ED4" w:rsidRDefault="003604C1" w:rsidP="0086272F">
            <w:pPr>
              <w:pStyle w:val="aff4"/>
              <w:jc w:val="both"/>
              <w:rPr>
                <w:b/>
                <w:sz w:val="28"/>
                <w:szCs w:val="28"/>
              </w:rPr>
            </w:pPr>
            <w:r w:rsidRPr="00EE7ED4">
              <w:rPr>
                <w:b/>
                <w:sz w:val="28"/>
                <w:szCs w:val="28"/>
              </w:rPr>
              <w:t>1</w:t>
            </w:r>
            <w:r w:rsidR="009C0E44" w:rsidRPr="00EE7ED4">
              <w:rPr>
                <w:b/>
                <w:sz w:val="28"/>
                <w:szCs w:val="28"/>
              </w:rPr>
              <w:t>.</w:t>
            </w:r>
          </w:p>
        </w:tc>
        <w:tc>
          <w:tcPr>
            <w:tcW w:w="4653" w:type="pct"/>
            <w:gridSpan w:val="3"/>
          </w:tcPr>
          <w:p w:rsidR="003604C1" w:rsidRPr="00EE7ED4" w:rsidRDefault="003604C1" w:rsidP="0086272F">
            <w:pPr>
              <w:pStyle w:val="aff4"/>
              <w:jc w:val="both"/>
              <w:rPr>
                <w:b/>
                <w:sz w:val="28"/>
                <w:szCs w:val="28"/>
              </w:rPr>
            </w:pPr>
            <w:r w:rsidRPr="00EE7ED4">
              <w:rPr>
                <w:b/>
                <w:sz w:val="28"/>
                <w:szCs w:val="28"/>
              </w:rPr>
              <w:t>Волосовский муниципальный район</w:t>
            </w:r>
          </w:p>
        </w:tc>
      </w:tr>
      <w:tr w:rsidR="003604C1" w:rsidRPr="00EE7ED4" w:rsidTr="003604C1">
        <w:trPr>
          <w:trHeight w:val="467"/>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1.1</w:t>
            </w:r>
            <w:r w:rsidR="009C0E44" w:rsidRPr="00EE7ED4">
              <w:rPr>
                <w:sz w:val="28"/>
                <w:szCs w:val="28"/>
              </w:rPr>
              <w:t>.</w:t>
            </w:r>
          </w:p>
        </w:tc>
        <w:tc>
          <w:tcPr>
            <w:tcW w:w="1181" w:type="pct"/>
            <w:shd w:val="clear" w:color="auto" w:fill="auto"/>
          </w:tcPr>
          <w:p w:rsidR="003604C1" w:rsidRPr="00EE7ED4" w:rsidRDefault="003604C1" w:rsidP="0086272F">
            <w:pPr>
              <w:pStyle w:val="aff4"/>
              <w:jc w:val="both"/>
              <w:rPr>
                <w:sz w:val="28"/>
                <w:szCs w:val="28"/>
              </w:rPr>
            </w:pPr>
            <w:r w:rsidRPr="00EE7ED4">
              <w:rPr>
                <w:sz w:val="28"/>
                <w:szCs w:val="28"/>
              </w:rPr>
              <w:t>Большеврудское сельское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Учреждение амбулаторн</w:t>
            </w:r>
            <w:r w:rsidR="009C0E44" w:rsidRPr="00EE7ED4">
              <w:rPr>
                <w:sz w:val="28"/>
                <w:szCs w:val="28"/>
              </w:rPr>
              <w:t>о-поликлинического обслуживания</w:t>
            </w:r>
            <w:r w:rsidRPr="00EE7ED4">
              <w:rPr>
                <w:sz w:val="28"/>
                <w:szCs w:val="28"/>
              </w:rPr>
              <w:t>*</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9C0E44" w:rsidP="0086272F">
            <w:pPr>
              <w:pStyle w:val="aff4"/>
              <w:jc w:val="both"/>
              <w:rPr>
                <w:sz w:val="28"/>
                <w:szCs w:val="28"/>
                <w:u w:val="single"/>
              </w:rPr>
            </w:pPr>
            <w:r w:rsidRPr="00EE7ED4">
              <w:rPr>
                <w:sz w:val="28"/>
                <w:szCs w:val="28"/>
              </w:rPr>
              <w:t xml:space="preserve">- </w:t>
            </w:r>
            <w:r w:rsidR="003604C1" w:rsidRPr="00EE7ED4">
              <w:rPr>
                <w:sz w:val="28"/>
                <w:szCs w:val="28"/>
              </w:rPr>
              <w:t>20 посещений в смену.</w:t>
            </w:r>
          </w:p>
          <w:p w:rsidR="009C0E44"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Муромицы</w:t>
            </w:r>
          </w:p>
        </w:tc>
      </w:tr>
      <w:tr w:rsidR="003604C1" w:rsidRPr="00EE7ED4" w:rsidTr="003604C1">
        <w:trPr>
          <w:trHeight w:val="2526"/>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1.2</w:t>
            </w:r>
            <w:r w:rsidR="009C0E44" w:rsidRPr="00EE7ED4">
              <w:rPr>
                <w:sz w:val="28"/>
                <w:szCs w:val="28"/>
              </w:rPr>
              <w:t>.</w:t>
            </w:r>
          </w:p>
        </w:tc>
        <w:tc>
          <w:tcPr>
            <w:tcW w:w="1181" w:type="pct"/>
            <w:shd w:val="clear" w:color="auto" w:fill="auto"/>
          </w:tcPr>
          <w:p w:rsidR="003604C1" w:rsidRPr="00EE7ED4" w:rsidRDefault="003604C1" w:rsidP="0086272F">
            <w:pPr>
              <w:pStyle w:val="aff4"/>
              <w:jc w:val="both"/>
              <w:rPr>
                <w:sz w:val="28"/>
                <w:szCs w:val="28"/>
              </w:rPr>
            </w:pPr>
            <w:r w:rsidRPr="00EE7ED4">
              <w:rPr>
                <w:sz w:val="28"/>
                <w:szCs w:val="28"/>
              </w:rPr>
              <w:t>Губаницкое сельское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Амбулатория (реконструкция)*</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9C0E44" w:rsidP="0086272F">
            <w:pPr>
              <w:pStyle w:val="aff4"/>
              <w:jc w:val="both"/>
              <w:rPr>
                <w:sz w:val="28"/>
                <w:szCs w:val="28"/>
              </w:rPr>
            </w:pPr>
            <w:r w:rsidRPr="00EE7ED4">
              <w:rPr>
                <w:sz w:val="28"/>
                <w:szCs w:val="28"/>
              </w:rPr>
              <w:t xml:space="preserve">- </w:t>
            </w:r>
            <w:r w:rsidR="003604C1" w:rsidRPr="00EE7ED4">
              <w:rPr>
                <w:sz w:val="28"/>
                <w:szCs w:val="28"/>
              </w:rPr>
              <w:t>38 посещений в смену.</w:t>
            </w:r>
          </w:p>
          <w:p w:rsidR="009C0E44"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Торосово</w:t>
            </w:r>
          </w:p>
        </w:tc>
      </w:tr>
      <w:tr w:rsidR="003604C1" w:rsidRPr="00EE7ED4" w:rsidTr="003604C1">
        <w:trPr>
          <w:trHeight w:val="608"/>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1.3</w:t>
            </w:r>
            <w:r w:rsidR="009C0E44" w:rsidRPr="00EE7ED4">
              <w:rPr>
                <w:sz w:val="28"/>
                <w:szCs w:val="28"/>
              </w:rPr>
              <w:t>.</w:t>
            </w:r>
          </w:p>
        </w:tc>
        <w:tc>
          <w:tcPr>
            <w:tcW w:w="1181" w:type="pct"/>
            <w:shd w:val="clear" w:color="auto" w:fill="auto"/>
          </w:tcPr>
          <w:p w:rsidR="003604C1" w:rsidRPr="00EE7ED4" w:rsidRDefault="003604C1" w:rsidP="0086272F">
            <w:pPr>
              <w:pStyle w:val="aff4"/>
              <w:jc w:val="both"/>
              <w:rPr>
                <w:sz w:val="28"/>
                <w:szCs w:val="28"/>
              </w:rPr>
            </w:pPr>
            <w:r w:rsidRPr="00EE7ED4">
              <w:rPr>
                <w:sz w:val="28"/>
                <w:szCs w:val="28"/>
              </w:rPr>
              <w:t>Каложицкое сельское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Амбулатория (реконструкция)*</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3604C1" w:rsidP="0086272F">
            <w:pPr>
              <w:pStyle w:val="aff4"/>
              <w:jc w:val="both"/>
              <w:rPr>
                <w:sz w:val="28"/>
                <w:szCs w:val="28"/>
              </w:rPr>
            </w:pPr>
            <w:r w:rsidRPr="00EE7ED4">
              <w:rPr>
                <w:sz w:val="28"/>
                <w:szCs w:val="28"/>
              </w:rPr>
              <w:t>- 37 посещений в смену;</w:t>
            </w:r>
          </w:p>
          <w:p w:rsidR="003604C1" w:rsidRPr="00EE7ED4" w:rsidRDefault="003604C1" w:rsidP="0086272F">
            <w:pPr>
              <w:pStyle w:val="aff4"/>
              <w:jc w:val="both"/>
              <w:rPr>
                <w:sz w:val="28"/>
                <w:szCs w:val="28"/>
              </w:rPr>
            </w:pPr>
            <w:r w:rsidRPr="00EE7ED4">
              <w:rPr>
                <w:sz w:val="28"/>
                <w:szCs w:val="28"/>
              </w:rPr>
              <w:t>- дневной стационар на 4 койки.</w:t>
            </w:r>
          </w:p>
          <w:p w:rsidR="009C0E44"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посёлок Каложицы</w:t>
            </w:r>
          </w:p>
        </w:tc>
      </w:tr>
      <w:tr w:rsidR="003604C1" w:rsidRPr="00EE7ED4" w:rsidTr="003604C1">
        <w:trPr>
          <w:trHeight w:val="332"/>
        </w:trPr>
        <w:tc>
          <w:tcPr>
            <w:tcW w:w="347" w:type="pct"/>
            <w:shd w:val="clear" w:color="auto" w:fill="auto"/>
          </w:tcPr>
          <w:p w:rsidR="003604C1" w:rsidRPr="00EE7ED4" w:rsidRDefault="003604C1" w:rsidP="0086272F">
            <w:pPr>
              <w:pStyle w:val="aff4"/>
              <w:jc w:val="both"/>
              <w:rPr>
                <w:b/>
                <w:sz w:val="28"/>
                <w:szCs w:val="28"/>
              </w:rPr>
            </w:pPr>
            <w:r w:rsidRPr="00EE7ED4">
              <w:rPr>
                <w:b/>
                <w:sz w:val="28"/>
                <w:szCs w:val="28"/>
              </w:rPr>
              <w:t>2</w:t>
            </w:r>
            <w:r w:rsidR="009C0E44" w:rsidRPr="00EE7ED4">
              <w:rPr>
                <w:b/>
                <w:sz w:val="28"/>
                <w:szCs w:val="28"/>
              </w:rPr>
              <w:t>.</w:t>
            </w:r>
          </w:p>
        </w:tc>
        <w:tc>
          <w:tcPr>
            <w:tcW w:w="4653" w:type="pct"/>
            <w:gridSpan w:val="3"/>
            <w:shd w:val="clear" w:color="auto" w:fill="auto"/>
          </w:tcPr>
          <w:p w:rsidR="003604C1" w:rsidRPr="00EE7ED4" w:rsidRDefault="003604C1" w:rsidP="0086272F">
            <w:pPr>
              <w:pStyle w:val="aff4"/>
              <w:jc w:val="both"/>
              <w:rPr>
                <w:sz w:val="28"/>
                <w:szCs w:val="28"/>
              </w:rPr>
            </w:pPr>
            <w:r w:rsidRPr="00EE7ED4">
              <w:rPr>
                <w:b/>
                <w:sz w:val="28"/>
                <w:szCs w:val="28"/>
              </w:rPr>
              <w:t>Всеволожский муниципальный район</w:t>
            </w:r>
          </w:p>
        </w:tc>
      </w:tr>
      <w:tr w:rsidR="003604C1" w:rsidRPr="00EE7ED4" w:rsidTr="003604C1">
        <w:trPr>
          <w:trHeight w:val="2526"/>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2.1</w:t>
            </w:r>
            <w:r w:rsidR="009C0E44" w:rsidRPr="00EE7ED4">
              <w:rPr>
                <w:sz w:val="28"/>
                <w:szCs w:val="28"/>
              </w:rPr>
              <w:t>.</w:t>
            </w:r>
          </w:p>
        </w:tc>
        <w:tc>
          <w:tcPr>
            <w:tcW w:w="1181" w:type="pct"/>
            <w:shd w:val="clear" w:color="auto" w:fill="auto"/>
          </w:tcPr>
          <w:p w:rsidR="003604C1" w:rsidRPr="00EE7ED4" w:rsidRDefault="003604C1" w:rsidP="0086272F">
            <w:pPr>
              <w:pStyle w:val="aff4"/>
              <w:jc w:val="both"/>
              <w:rPr>
                <w:sz w:val="28"/>
                <w:szCs w:val="28"/>
              </w:rPr>
            </w:pPr>
            <w:r w:rsidRPr="00EE7ED4">
              <w:rPr>
                <w:sz w:val="28"/>
                <w:szCs w:val="28"/>
              </w:rPr>
              <w:t>Рахьинское городское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Фельдшерско-а</w:t>
            </w:r>
            <w:r w:rsidR="009C0E44" w:rsidRPr="00EE7ED4">
              <w:rPr>
                <w:sz w:val="28"/>
                <w:szCs w:val="28"/>
              </w:rPr>
              <w:t>кушерский пункт</w:t>
            </w:r>
            <w:r w:rsidRPr="00EE7ED4">
              <w:rPr>
                <w:sz w:val="28"/>
                <w:szCs w:val="28"/>
              </w:rPr>
              <w:t>*</w:t>
            </w:r>
          </w:p>
          <w:p w:rsidR="003604C1" w:rsidRPr="00EE7ED4" w:rsidRDefault="009C0E44" w:rsidP="0086272F">
            <w:pPr>
              <w:pStyle w:val="aff4"/>
              <w:jc w:val="both"/>
              <w:rPr>
                <w:sz w:val="28"/>
                <w:szCs w:val="28"/>
              </w:rPr>
            </w:pPr>
            <w:r w:rsidRPr="00EE7ED4">
              <w:rPr>
                <w:sz w:val="28"/>
                <w:szCs w:val="28"/>
              </w:rPr>
              <w:t>(</w:t>
            </w:r>
            <w:r w:rsidR="003604C1" w:rsidRPr="00EE7ED4">
              <w:rPr>
                <w:sz w:val="28"/>
                <w:szCs w:val="28"/>
              </w:rPr>
              <w:t>модульная технология</w:t>
            </w:r>
            <w:r w:rsidRPr="00EE7ED4">
              <w:rPr>
                <w:sz w:val="28"/>
                <w:szCs w:val="28"/>
              </w:rPr>
              <w:t>; строительство</w:t>
            </w:r>
            <w:r w:rsidR="003604C1" w:rsidRPr="00EE7ED4">
              <w:rPr>
                <w:sz w:val="28"/>
                <w:szCs w:val="28"/>
              </w:rPr>
              <w:t xml:space="preserve"> с привлечением </w:t>
            </w:r>
            <w:r w:rsidRPr="00EE7ED4">
              <w:rPr>
                <w:sz w:val="28"/>
                <w:szCs w:val="28"/>
              </w:rPr>
              <w:t xml:space="preserve">внебюджетных </w:t>
            </w:r>
            <w:r w:rsidR="003604C1" w:rsidRPr="00EE7ED4">
              <w:rPr>
                <w:sz w:val="28"/>
                <w:szCs w:val="28"/>
              </w:rPr>
              <w:t>средств</w:t>
            </w:r>
            <w:r w:rsidRPr="00EE7ED4">
              <w:rPr>
                <w:sz w:val="28"/>
                <w:szCs w:val="28"/>
              </w:rPr>
              <w:t>)</w:t>
            </w:r>
          </w:p>
          <w:p w:rsidR="009C0E44" w:rsidRPr="00EE7ED4" w:rsidRDefault="003604C1" w:rsidP="0086272F">
            <w:pPr>
              <w:pStyle w:val="aff4"/>
              <w:jc w:val="both"/>
              <w:rPr>
                <w:sz w:val="28"/>
                <w:szCs w:val="28"/>
              </w:rPr>
            </w:pPr>
            <w:r w:rsidRPr="00EE7ED4">
              <w:rPr>
                <w:sz w:val="28"/>
                <w:szCs w:val="28"/>
                <w:u w:val="single"/>
              </w:rPr>
              <w:t>Назначение</w:t>
            </w:r>
            <w:r w:rsidR="009C0E44" w:rsidRPr="00EE7ED4">
              <w:rPr>
                <w:sz w:val="28"/>
                <w:szCs w:val="28"/>
              </w:rPr>
              <w:t>:</w:t>
            </w:r>
          </w:p>
          <w:p w:rsidR="003604C1" w:rsidRPr="00EE7ED4" w:rsidRDefault="003604C1" w:rsidP="0086272F">
            <w:pPr>
              <w:pStyle w:val="aff4"/>
              <w:jc w:val="both"/>
              <w:rPr>
                <w:sz w:val="28"/>
                <w:szCs w:val="28"/>
              </w:rPr>
            </w:pPr>
            <w:r w:rsidRPr="00EE7ED4">
              <w:rPr>
                <w:sz w:val="28"/>
                <w:szCs w:val="28"/>
              </w:rPr>
              <w:t>оказание первичной доврачебной медико-санитарной помощи.</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Борисова Грива</w:t>
            </w:r>
          </w:p>
        </w:tc>
      </w:tr>
      <w:tr w:rsidR="003604C1" w:rsidRPr="00EE7ED4" w:rsidTr="003604C1">
        <w:trPr>
          <w:trHeight w:val="2526"/>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2.2</w:t>
            </w:r>
            <w:r w:rsidR="009C0E44" w:rsidRPr="00EE7ED4">
              <w:rPr>
                <w:sz w:val="28"/>
                <w:szCs w:val="28"/>
              </w:rPr>
              <w:t>.</w:t>
            </w:r>
          </w:p>
        </w:tc>
        <w:tc>
          <w:tcPr>
            <w:tcW w:w="1181" w:type="pct"/>
            <w:shd w:val="clear" w:color="auto" w:fill="auto"/>
          </w:tcPr>
          <w:p w:rsidR="003604C1" w:rsidRPr="00EE7ED4" w:rsidRDefault="003604C1" w:rsidP="0086272F">
            <w:pPr>
              <w:pStyle w:val="aff4"/>
              <w:jc w:val="both"/>
              <w:rPr>
                <w:sz w:val="28"/>
                <w:szCs w:val="28"/>
              </w:rPr>
            </w:pPr>
            <w:r w:rsidRPr="00EE7ED4">
              <w:rPr>
                <w:sz w:val="28"/>
                <w:szCs w:val="28"/>
              </w:rPr>
              <w:t>Романовское сельское поселение</w:t>
            </w:r>
          </w:p>
        </w:tc>
        <w:tc>
          <w:tcPr>
            <w:tcW w:w="2292" w:type="pct"/>
            <w:shd w:val="clear" w:color="auto" w:fill="auto"/>
          </w:tcPr>
          <w:p w:rsidR="009C0E44" w:rsidRPr="00EE7ED4" w:rsidRDefault="009C0E44" w:rsidP="0086272F">
            <w:pPr>
              <w:pStyle w:val="aff4"/>
              <w:jc w:val="both"/>
              <w:rPr>
                <w:sz w:val="28"/>
                <w:szCs w:val="28"/>
              </w:rPr>
            </w:pPr>
            <w:r w:rsidRPr="00EE7ED4">
              <w:rPr>
                <w:sz w:val="28"/>
                <w:szCs w:val="28"/>
              </w:rPr>
              <w:t>Фельдшерско-акушерский пункт*</w:t>
            </w:r>
          </w:p>
          <w:p w:rsidR="009C0E44" w:rsidRPr="00EE7ED4" w:rsidRDefault="009C0E44" w:rsidP="0086272F">
            <w:pPr>
              <w:pStyle w:val="aff4"/>
              <w:jc w:val="both"/>
              <w:rPr>
                <w:sz w:val="28"/>
                <w:szCs w:val="28"/>
              </w:rPr>
            </w:pPr>
            <w:r w:rsidRPr="00EE7ED4">
              <w:rPr>
                <w:sz w:val="28"/>
                <w:szCs w:val="28"/>
              </w:rPr>
              <w:t>(модульная технология; строительство с привлечением внебюджетных средств)</w:t>
            </w:r>
          </w:p>
          <w:p w:rsidR="009C0E44"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первичной доврачебной медико-санитарной помощи.</w:t>
            </w:r>
          </w:p>
          <w:p w:rsidR="003604C1" w:rsidRPr="00EE7ED4" w:rsidRDefault="003604C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Углово</w:t>
            </w:r>
          </w:p>
        </w:tc>
      </w:tr>
      <w:tr w:rsidR="003604C1" w:rsidRPr="00EE7ED4" w:rsidTr="009C0E44">
        <w:tc>
          <w:tcPr>
            <w:tcW w:w="347" w:type="pct"/>
            <w:shd w:val="clear" w:color="auto" w:fill="auto"/>
          </w:tcPr>
          <w:p w:rsidR="003604C1" w:rsidRPr="00EE7ED4" w:rsidRDefault="003604C1" w:rsidP="0086272F">
            <w:pPr>
              <w:pStyle w:val="aff4"/>
              <w:jc w:val="both"/>
              <w:rPr>
                <w:sz w:val="28"/>
                <w:szCs w:val="28"/>
              </w:rPr>
            </w:pPr>
            <w:r w:rsidRPr="00EE7ED4">
              <w:rPr>
                <w:sz w:val="28"/>
                <w:szCs w:val="28"/>
              </w:rPr>
              <w:t>2.3</w:t>
            </w:r>
            <w:r w:rsidR="009C0E44"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Свердловское городское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Стационар с вспомогательными зданиями и сооружениями (больница) и станция скорой помощи</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3604C1" w:rsidP="0086272F">
            <w:pPr>
              <w:pStyle w:val="aff4"/>
              <w:jc w:val="both"/>
              <w:rPr>
                <w:sz w:val="28"/>
                <w:szCs w:val="28"/>
              </w:rPr>
            </w:pPr>
            <w:r w:rsidRPr="00EE7ED4">
              <w:rPr>
                <w:sz w:val="28"/>
                <w:szCs w:val="28"/>
              </w:rPr>
              <w:t>- стационарное отделение скорой медицинской помощи больницы (больницы скорой медицинской помощи) на 230 мест.</w:t>
            </w:r>
          </w:p>
          <w:p w:rsidR="009C0E44"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 xml:space="preserve">оказание скорой медицинской помощи на основе стандартов медицинской помощи. </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Новосаратовка</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2.4</w:t>
            </w:r>
            <w:r w:rsidR="009C0E44"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Свердловское городское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Поликлиника со станцией скорой помощи</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3604C1" w:rsidP="0086272F">
            <w:pPr>
              <w:pStyle w:val="aff4"/>
              <w:jc w:val="both"/>
              <w:rPr>
                <w:sz w:val="28"/>
                <w:szCs w:val="28"/>
              </w:rPr>
            </w:pPr>
            <w:r w:rsidRPr="00EE7ED4">
              <w:rPr>
                <w:sz w:val="28"/>
                <w:szCs w:val="28"/>
              </w:rPr>
              <w:t>- 230 посещений в смену;</w:t>
            </w:r>
          </w:p>
          <w:p w:rsidR="003604C1" w:rsidRPr="00EE7ED4" w:rsidRDefault="003604C1" w:rsidP="0086272F">
            <w:pPr>
              <w:pStyle w:val="aff4"/>
              <w:jc w:val="both"/>
              <w:rPr>
                <w:sz w:val="28"/>
                <w:szCs w:val="28"/>
              </w:rPr>
            </w:pPr>
            <w:r w:rsidRPr="00EE7ED4">
              <w:rPr>
                <w:sz w:val="28"/>
                <w:szCs w:val="28"/>
              </w:rPr>
              <w:t>- 2 машины скорой помощи.</w:t>
            </w:r>
          </w:p>
          <w:p w:rsidR="009C0E44" w:rsidRPr="00EE7ED4" w:rsidRDefault="003604C1" w:rsidP="0086272F">
            <w:pPr>
              <w:pStyle w:val="aff4"/>
              <w:jc w:val="both"/>
              <w:rPr>
                <w:sz w:val="28"/>
                <w:szCs w:val="28"/>
              </w:rPr>
            </w:pPr>
            <w:r w:rsidRPr="00EE7ED4">
              <w:rPr>
                <w:sz w:val="28"/>
                <w:szCs w:val="28"/>
                <w:u w:val="single"/>
              </w:rPr>
              <w:t>Назначение:</w:t>
            </w:r>
          </w:p>
          <w:p w:rsidR="003604C1" w:rsidRPr="00EE7ED4" w:rsidRDefault="00C225A7" w:rsidP="0086272F">
            <w:pPr>
              <w:pStyle w:val="aff4"/>
              <w:jc w:val="both"/>
              <w:rPr>
                <w:sz w:val="28"/>
                <w:szCs w:val="28"/>
              </w:rPr>
            </w:pPr>
            <w:r w:rsidRPr="00EE7ED4">
              <w:rPr>
                <w:sz w:val="28"/>
                <w:szCs w:val="28"/>
              </w:rPr>
              <w:t xml:space="preserve">оказание </w:t>
            </w:r>
            <w:r w:rsidR="003604C1" w:rsidRPr="00EE7ED4">
              <w:rPr>
                <w:sz w:val="28"/>
                <w:szCs w:val="28"/>
              </w:rPr>
              <w:t>медицинской помощи взрослому и детскому населению со структурным отделением скорой медицинской помощи.</w:t>
            </w:r>
          </w:p>
          <w:p w:rsidR="003604C1" w:rsidRPr="00EE7ED4" w:rsidRDefault="003604C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Новосаратовка</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2.5</w:t>
            </w:r>
            <w:r w:rsidR="009C0E44"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Свердловское городское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Поликлиника</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3604C1" w:rsidP="0086272F">
            <w:pPr>
              <w:pStyle w:val="aff4"/>
              <w:jc w:val="both"/>
              <w:rPr>
                <w:sz w:val="28"/>
                <w:szCs w:val="28"/>
              </w:rPr>
            </w:pPr>
            <w:r w:rsidRPr="00EE7ED4">
              <w:rPr>
                <w:sz w:val="28"/>
                <w:szCs w:val="28"/>
              </w:rPr>
              <w:t>230 посещений в смену.</w:t>
            </w:r>
          </w:p>
          <w:p w:rsidR="009C0E44" w:rsidRPr="00EE7ED4" w:rsidRDefault="009C0E44" w:rsidP="0086272F">
            <w:pPr>
              <w:pStyle w:val="aff4"/>
              <w:jc w:val="both"/>
              <w:rPr>
                <w:sz w:val="28"/>
                <w:szCs w:val="28"/>
                <w:u w:val="single"/>
              </w:rPr>
            </w:pPr>
            <w:r w:rsidRPr="00EE7ED4">
              <w:rPr>
                <w:sz w:val="28"/>
                <w:szCs w:val="28"/>
                <w:u w:val="single"/>
              </w:rPr>
              <w:t>Назначение:</w:t>
            </w:r>
          </w:p>
          <w:p w:rsidR="003604C1" w:rsidRPr="00EE7ED4" w:rsidRDefault="009C0E44" w:rsidP="0086272F">
            <w:pPr>
              <w:pStyle w:val="aff4"/>
              <w:jc w:val="both"/>
              <w:rPr>
                <w:sz w:val="28"/>
                <w:szCs w:val="28"/>
                <w:u w:val="single"/>
              </w:rPr>
            </w:pPr>
            <w:r w:rsidRPr="00EE7ED4">
              <w:rPr>
                <w:sz w:val="28"/>
                <w:szCs w:val="28"/>
              </w:rPr>
              <w:t xml:space="preserve">оказание </w:t>
            </w:r>
            <w:r w:rsidR="003604C1" w:rsidRPr="00EE7ED4">
              <w:rPr>
                <w:sz w:val="28"/>
                <w:szCs w:val="28"/>
              </w:rPr>
              <w:t>медицинской помощи взрослому и детскому населению.</w:t>
            </w:r>
          </w:p>
          <w:p w:rsidR="003604C1" w:rsidRPr="00EE7ED4" w:rsidRDefault="003604C1"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городской посёлок имени Свердлова</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b/>
                <w:sz w:val="28"/>
                <w:szCs w:val="28"/>
              </w:rPr>
            </w:pPr>
            <w:r w:rsidRPr="00EE7ED4">
              <w:rPr>
                <w:b/>
                <w:sz w:val="28"/>
                <w:szCs w:val="28"/>
              </w:rPr>
              <w:t>3</w:t>
            </w:r>
            <w:r w:rsidR="009C0E44" w:rsidRPr="00EE7ED4">
              <w:rPr>
                <w:b/>
                <w:sz w:val="28"/>
                <w:szCs w:val="28"/>
              </w:rPr>
              <w:t>.</w:t>
            </w:r>
          </w:p>
        </w:tc>
        <w:tc>
          <w:tcPr>
            <w:tcW w:w="4653" w:type="pct"/>
            <w:gridSpan w:val="3"/>
          </w:tcPr>
          <w:p w:rsidR="003604C1" w:rsidRPr="00EE7ED4" w:rsidRDefault="003604C1" w:rsidP="0086272F">
            <w:pPr>
              <w:pStyle w:val="aff4"/>
              <w:jc w:val="both"/>
              <w:rPr>
                <w:b/>
                <w:sz w:val="28"/>
                <w:szCs w:val="28"/>
              </w:rPr>
            </w:pPr>
            <w:r w:rsidRPr="00EE7ED4">
              <w:rPr>
                <w:b/>
                <w:sz w:val="28"/>
                <w:szCs w:val="28"/>
              </w:rPr>
              <w:t>Выборгский муниципальный район</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3.1</w:t>
            </w:r>
            <w:r w:rsidR="009C0E44"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Красносельское сельское поселение</w:t>
            </w:r>
          </w:p>
        </w:tc>
        <w:tc>
          <w:tcPr>
            <w:tcW w:w="2292" w:type="pct"/>
            <w:shd w:val="clear" w:color="auto" w:fill="auto"/>
          </w:tcPr>
          <w:p w:rsidR="009C0E44" w:rsidRPr="00EE7ED4" w:rsidRDefault="009C0E44" w:rsidP="0086272F">
            <w:pPr>
              <w:pStyle w:val="aff4"/>
              <w:jc w:val="both"/>
              <w:rPr>
                <w:sz w:val="28"/>
                <w:szCs w:val="28"/>
              </w:rPr>
            </w:pPr>
            <w:r w:rsidRPr="00EE7ED4">
              <w:rPr>
                <w:sz w:val="28"/>
                <w:szCs w:val="28"/>
              </w:rPr>
              <w:t>Фельдшерско-акушерский пункт*</w:t>
            </w:r>
          </w:p>
          <w:p w:rsidR="009C0E44" w:rsidRPr="00EE7ED4" w:rsidRDefault="009C0E44" w:rsidP="0086272F">
            <w:pPr>
              <w:pStyle w:val="aff4"/>
              <w:jc w:val="both"/>
              <w:rPr>
                <w:sz w:val="28"/>
                <w:szCs w:val="28"/>
              </w:rPr>
            </w:pPr>
            <w:r w:rsidRPr="00EE7ED4">
              <w:rPr>
                <w:sz w:val="28"/>
                <w:szCs w:val="28"/>
              </w:rPr>
              <w:t>(модульная технология; строительство с привлечением внебюджетных средств)</w:t>
            </w:r>
          </w:p>
          <w:p w:rsidR="009C0E44"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первичной доврачебной медико-санитарной помощи.</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посёлок Коробицыно</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b/>
                <w:sz w:val="28"/>
                <w:szCs w:val="28"/>
              </w:rPr>
              <w:t>4</w:t>
            </w:r>
            <w:r w:rsidR="009C0E44" w:rsidRPr="00EE7ED4">
              <w:rPr>
                <w:b/>
                <w:sz w:val="28"/>
                <w:szCs w:val="28"/>
              </w:rPr>
              <w:t>.</w:t>
            </w:r>
          </w:p>
        </w:tc>
        <w:tc>
          <w:tcPr>
            <w:tcW w:w="4653" w:type="pct"/>
            <w:gridSpan w:val="3"/>
          </w:tcPr>
          <w:p w:rsidR="003604C1" w:rsidRPr="00EE7ED4" w:rsidRDefault="003604C1" w:rsidP="0086272F">
            <w:pPr>
              <w:pStyle w:val="aff4"/>
              <w:jc w:val="both"/>
              <w:rPr>
                <w:sz w:val="28"/>
                <w:szCs w:val="28"/>
              </w:rPr>
            </w:pPr>
            <w:r w:rsidRPr="00EE7ED4">
              <w:rPr>
                <w:b/>
                <w:sz w:val="28"/>
                <w:szCs w:val="28"/>
              </w:rPr>
              <w:t>Ломоносовский муниципальный район</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4.1</w:t>
            </w:r>
            <w:r w:rsidR="009C0E44"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Виллозское сельское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Поликлиника*</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9C0E44" w:rsidP="0086272F">
            <w:pPr>
              <w:pStyle w:val="aff4"/>
              <w:jc w:val="both"/>
              <w:rPr>
                <w:sz w:val="28"/>
                <w:szCs w:val="28"/>
              </w:rPr>
            </w:pPr>
            <w:r w:rsidRPr="00EE7ED4">
              <w:rPr>
                <w:sz w:val="28"/>
                <w:szCs w:val="28"/>
              </w:rPr>
              <w:t xml:space="preserve">- </w:t>
            </w:r>
            <w:r w:rsidR="003604C1" w:rsidRPr="00EE7ED4">
              <w:rPr>
                <w:sz w:val="28"/>
                <w:szCs w:val="28"/>
              </w:rPr>
              <w:t>300 посещений в смену.</w:t>
            </w:r>
          </w:p>
          <w:p w:rsidR="009C0E44" w:rsidRPr="00EE7ED4" w:rsidRDefault="003604C1" w:rsidP="0086272F">
            <w:pPr>
              <w:pStyle w:val="aff4"/>
              <w:jc w:val="both"/>
              <w:rPr>
                <w:sz w:val="28"/>
                <w:szCs w:val="28"/>
              </w:rPr>
            </w:pPr>
            <w:r w:rsidRPr="00EE7ED4">
              <w:rPr>
                <w:sz w:val="28"/>
                <w:szCs w:val="28"/>
                <w:u w:val="single"/>
              </w:rPr>
              <w:t>Назначение:</w:t>
            </w:r>
          </w:p>
          <w:p w:rsidR="003604C1" w:rsidRPr="00EE7ED4" w:rsidRDefault="009C0E44" w:rsidP="0086272F">
            <w:pPr>
              <w:pStyle w:val="aff4"/>
              <w:jc w:val="both"/>
              <w:rPr>
                <w:sz w:val="28"/>
                <w:szCs w:val="28"/>
              </w:rPr>
            </w:pPr>
            <w:r w:rsidRPr="00EE7ED4">
              <w:rPr>
                <w:sz w:val="28"/>
                <w:szCs w:val="28"/>
              </w:rPr>
              <w:t xml:space="preserve">оказание </w:t>
            </w:r>
            <w:r w:rsidR="003604C1" w:rsidRPr="00EE7ED4">
              <w:rPr>
                <w:sz w:val="28"/>
                <w:szCs w:val="28"/>
              </w:rPr>
              <w:t>медицинской помощи взрослому и детскому населению.</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9C0E44"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9C0E44"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Пикколово</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4.2</w:t>
            </w:r>
            <w:r w:rsidR="008950A8"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Виллозское сельское поселение</w:t>
            </w:r>
          </w:p>
        </w:tc>
        <w:tc>
          <w:tcPr>
            <w:tcW w:w="2292" w:type="pct"/>
            <w:shd w:val="clear" w:color="auto" w:fill="auto"/>
          </w:tcPr>
          <w:p w:rsidR="003604C1" w:rsidRPr="00EE7ED4" w:rsidRDefault="008950A8" w:rsidP="0086272F">
            <w:pPr>
              <w:pStyle w:val="aff4"/>
              <w:jc w:val="both"/>
              <w:rPr>
                <w:sz w:val="28"/>
                <w:szCs w:val="28"/>
              </w:rPr>
            </w:pPr>
            <w:r w:rsidRPr="00EE7ED4">
              <w:rPr>
                <w:sz w:val="28"/>
                <w:szCs w:val="28"/>
              </w:rPr>
              <w:t>Врачебная амбулатория</w:t>
            </w:r>
            <w:r w:rsidR="003604C1" w:rsidRPr="00EE7ED4">
              <w:rPr>
                <w:sz w:val="28"/>
                <w:szCs w:val="28"/>
              </w:rPr>
              <w:t>*</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8950A8" w:rsidP="0086272F">
            <w:pPr>
              <w:pStyle w:val="aff4"/>
              <w:jc w:val="both"/>
              <w:rPr>
                <w:sz w:val="28"/>
                <w:szCs w:val="28"/>
              </w:rPr>
            </w:pPr>
            <w:r w:rsidRPr="00EE7ED4">
              <w:rPr>
                <w:sz w:val="28"/>
                <w:szCs w:val="28"/>
              </w:rPr>
              <w:t xml:space="preserve">- </w:t>
            </w:r>
            <w:r w:rsidR="003604C1" w:rsidRPr="00EE7ED4">
              <w:rPr>
                <w:sz w:val="28"/>
                <w:szCs w:val="28"/>
              </w:rPr>
              <w:t>50 посещений в смену.</w:t>
            </w:r>
          </w:p>
          <w:p w:rsidR="008950A8"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950A8"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8950A8"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Малое Карлино</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4.3</w:t>
            </w:r>
            <w:r w:rsidR="008950A8"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Виллозское сельское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Врачебная амбулатория*</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8950A8" w:rsidP="0086272F">
            <w:pPr>
              <w:pStyle w:val="aff4"/>
              <w:jc w:val="both"/>
              <w:rPr>
                <w:sz w:val="28"/>
                <w:szCs w:val="28"/>
              </w:rPr>
            </w:pPr>
            <w:r w:rsidRPr="00EE7ED4">
              <w:rPr>
                <w:sz w:val="28"/>
                <w:szCs w:val="28"/>
              </w:rPr>
              <w:t xml:space="preserve">- </w:t>
            </w:r>
            <w:r w:rsidR="003604C1" w:rsidRPr="00EE7ED4">
              <w:rPr>
                <w:sz w:val="28"/>
                <w:szCs w:val="28"/>
              </w:rPr>
              <w:t>50 посещений в смену.</w:t>
            </w:r>
          </w:p>
          <w:p w:rsidR="008950A8"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первичной доврачебной медико-санитарной помощи и паллиативной медицинской помощи.</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w:t>
            </w:r>
            <w:r w:rsidR="008950A8" w:rsidRPr="00EE7ED4">
              <w:rPr>
                <w:sz w:val="28"/>
                <w:szCs w:val="28"/>
                <w:u w:val="single"/>
              </w:rPr>
              <w:t>рий</w:t>
            </w:r>
            <w:r w:rsidRPr="00EE7ED4">
              <w:rPr>
                <w:sz w:val="28"/>
                <w:szCs w:val="28"/>
                <w:u w:val="single"/>
              </w:rPr>
              <w:t>:</w:t>
            </w:r>
            <w:r w:rsidR="008950A8" w:rsidRPr="00EE7ED4">
              <w:rPr>
                <w:sz w:val="28"/>
                <w:szCs w:val="28"/>
              </w:rPr>
              <w:t xml:space="preserve"> </w:t>
            </w:r>
            <w:r w:rsidR="0097708A" w:rsidRPr="00EE7ED4">
              <w:rPr>
                <w:sz w:val="28"/>
                <w:szCs w:val="28"/>
              </w:rPr>
              <w:t xml:space="preserve">зоны с особыми условиями использования территорий </w:t>
            </w:r>
            <w:r w:rsidR="008950A8"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Виллози</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4.4</w:t>
            </w:r>
            <w:r w:rsidR="008950A8"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Кипенское сельское поселение</w:t>
            </w:r>
          </w:p>
        </w:tc>
        <w:tc>
          <w:tcPr>
            <w:tcW w:w="2292" w:type="pct"/>
            <w:shd w:val="clear" w:color="auto" w:fill="auto"/>
          </w:tcPr>
          <w:p w:rsidR="008950A8" w:rsidRPr="00EE7ED4" w:rsidRDefault="008950A8" w:rsidP="0086272F">
            <w:pPr>
              <w:pStyle w:val="aff4"/>
              <w:jc w:val="both"/>
              <w:rPr>
                <w:sz w:val="28"/>
                <w:szCs w:val="28"/>
              </w:rPr>
            </w:pPr>
            <w:r w:rsidRPr="00EE7ED4">
              <w:rPr>
                <w:sz w:val="28"/>
                <w:szCs w:val="28"/>
              </w:rPr>
              <w:t>Фельдшерско-акушерский пункт*</w:t>
            </w:r>
          </w:p>
          <w:p w:rsidR="008950A8" w:rsidRPr="00EE7ED4" w:rsidRDefault="008950A8" w:rsidP="0086272F">
            <w:pPr>
              <w:pStyle w:val="aff4"/>
              <w:jc w:val="both"/>
              <w:rPr>
                <w:sz w:val="28"/>
                <w:szCs w:val="28"/>
              </w:rPr>
            </w:pPr>
            <w:r w:rsidRPr="00EE7ED4">
              <w:rPr>
                <w:sz w:val="28"/>
                <w:szCs w:val="28"/>
              </w:rPr>
              <w:t>(модульная технология; строительство с привлечением внебюджетных средств)</w:t>
            </w:r>
          </w:p>
          <w:p w:rsidR="008950A8"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первичной доврачебной медико-санитарной помощи.</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950A8"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8950A8"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деревня Витино</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b/>
                <w:sz w:val="28"/>
                <w:szCs w:val="28"/>
              </w:rPr>
              <w:t>5</w:t>
            </w:r>
            <w:r w:rsidR="008950A8" w:rsidRPr="00EE7ED4">
              <w:rPr>
                <w:b/>
                <w:sz w:val="28"/>
                <w:szCs w:val="28"/>
              </w:rPr>
              <w:t>.</w:t>
            </w:r>
          </w:p>
        </w:tc>
        <w:tc>
          <w:tcPr>
            <w:tcW w:w="4653" w:type="pct"/>
            <w:gridSpan w:val="3"/>
          </w:tcPr>
          <w:p w:rsidR="003604C1" w:rsidRPr="00EE7ED4" w:rsidRDefault="003604C1" w:rsidP="0086272F">
            <w:pPr>
              <w:pStyle w:val="aff4"/>
              <w:jc w:val="both"/>
              <w:rPr>
                <w:sz w:val="28"/>
                <w:szCs w:val="28"/>
              </w:rPr>
            </w:pPr>
            <w:r w:rsidRPr="00EE7ED4">
              <w:rPr>
                <w:b/>
                <w:sz w:val="28"/>
                <w:szCs w:val="28"/>
              </w:rPr>
              <w:t>Тосненский муниципальный район</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5.1</w:t>
            </w:r>
            <w:r w:rsidR="008950A8"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Любанское городское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Геронтологически</w:t>
            </w:r>
            <w:r w:rsidR="008950A8" w:rsidRPr="00EE7ED4">
              <w:rPr>
                <w:sz w:val="28"/>
                <w:szCs w:val="28"/>
              </w:rPr>
              <w:t>й центр</w:t>
            </w:r>
            <w:r w:rsidRPr="00EE7ED4">
              <w:rPr>
                <w:sz w:val="28"/>
                <w:szCs w:val="28"/>
              </w:rPr>
              <w:t>*</w:t>
            </w:r>
          </w:p>
          <w:p w:rsidR="008950A8"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осуществление медицинской и социальной помощи лицам пожилого и старческого возраста.</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950A8"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8950A8"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город Любань</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5.2</w:t>
            </w:r>
            <w:r w:rsidR="008950A8"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Любанское городское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Стоматологическая поликлиника*</w:t>
            </w:r>
          </w:p>
          <w:p w:rsidR="008950A8"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стоматологи</w:t>
            </w:r>
            <w:r w:rsidR="008950A8" w:rsidRPr="00EE7ED4">
              <w:rPr>
                <w:sz w:val="28"/>
                <w:szCs w:val="28"/>
              </w:rPr>
              <w:t xml:space="preserve">ческой </w:t>
            </w:r>
            <w:r w:rsidRPr="00EE7ED4">
              <w:rPr>
                <w:sz w:val="28"/>
                <w:szCs w:val="28"/>
              </w:rPr>
              <w:t>медицинской помощи взрослому и детскому.</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w:t>
            </w:r>
            <w:r w:rsidR="008950A8" w:rsidRPr="00EE7ED4">
              <w:rPr>
                <w:sz w:val="28"/>
                <w:szCs w:val="28"/>
                <w:u w:val="single"/>
              </w:rPr>
              <w:t>рий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8950A8"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город Любань</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5.3</w:t>
            </w:r>
            <w:r w:rsidR="008950A8"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Рябовские городское поселение</w:t>
            </w:r>
          </w:p>
        </w:tc>
        <w:tc>
          <w:tcPr>
            <w:tcW w:w="2292" w:type="pct"/>
            <w:shd w:val="clear" w:color="auto" w:fill="auto"/>
          </w:tcPr>
          <w:p w:rsidR="003604C1" w:rsidRPr="00EE7ED4" w:rsidRDefault="008950A8" w:rsidP="0086272F">
            <w:pPr>
              <w:pStyle w:val="aff4"/>
              <w:jc w:val="both"/>
              <w:rPr>
                <w:sz w:val="28"/>
                <w:szCs w:val="28"/>
              </w:rPr>
            </w:pPr>
            <w:r w:rsidRPr="00EE7ED4">
              <w:rPr>
                <w:sz w:val="28"/>
                <w:szCs w:val="28"/>
              </w:rPr>
              <w:t>Хоспис</w:t>
            </w:r>
            <w:r w:rsidR="003604C1" w:rsidRPr="00EE7ED4">
              <w:rPr>
                <w:sz w:val="28"/>
                <w:szCs w:val="28"/>
              </w:rPr>
              <w:t>*</w:t>
            </w:r>
          </w:p>
          <w:p w:rsidR="008950A8"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паллиативной помощи неизлечимым больным.</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8950A8"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8950A8"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городской посёлок Рябово</w:t>
            </w:r>
          </w:p>
        </w:tc>
      </w:tr>
      <w:tr w:rsidR="003604C1" w:rsidRPr="00EE7ED4" w:rsidTr="003604C1">
        <w:trPr>
          <w:trHeight w:val="322"/>
        </w:trPr>
        <w:tc>
          <w:tcPr>
            <w:tcW w:w="347" w:type="pct"/>
            <w:shd w:val="clear" w:color="auto" w:fill="auto"/>
          </w:tcPr>
          <w:p w:rsidR="003604C1" w:rsidRPr="00EE7ED4" w:rsidRDefault="003604C1" w:rsidP="0086272F">
            <w:pPr>
              <w:pStyle w:val="aff4"/>
              <w:jc w:val="both"/>
              <w:rPr>
                <w:sz w:val="28"/>
                <w:szCs w:val="28"/>
              </w:rPr>
            </w:pPr>
            <w:r w:rsidRPr="00EE7ED4">
              <w:rPr>
                <w:sz w:val="28"/>
                <w:szCs w:val="28"/>
              </w:rPr>
              <w:t>5.4</w:t>
            </w:r>
            <w:r w:rsidR="00C225A7" w:rsidRPr="00EE7ED4">
              <w:rPr>
                <w:sz w:val="28"/>
                <w:szCs w:val="28"/>
              </w:rPr>
              <w:t>.</w:t>
            </w:r>
          </w:p>
        </w:tc>
        <w:tc>
          <w:tcPr>
            <w:tcW w:w="1181" w:type="pct"/>
          </w:tcPr>
          <w:p w:rsidR="003604C1" w:rsidRPr="00EE7ED4" w:rsidRDefault="003604C1" w:rsidP="0086272F">
            <w:pPr>
              <w:pStyle w:val="aff4"/>
              <w:jc w:val="both"/>
              <w:rPr>
                <w:sz w:val="28"/>
                <w:szCs w:val="28"/>
              </w:rPr>
            </w:pPr>
            <w:r w:rsidRPr="00EE7ED4">
              <w:rPr>
                <w:sz w:val="28"/>
                <w:szCs w:val="28"/>
              </w:rPr>
              <w:t>Тосненское городское поселение</w:t>
            </w:r>
          </w:p>
        </w:tc>
        <w:tc>
          <w:tcPr>
            <w:tcW w:w="2292" w:type="pct"/>
            <w:shd w:val="clear" w:color="auto" w:fill="auto"/>
          </w:tcPr>
          <w:p w:rsidR="003604C1" w:rsidRPr="00EE7ED4" w:rsidRDefault="003604C1" w:rsidP="0086272F">
            <w:pPr>
              <w:pStyle w:val="aff4"/>
              <w:jc w:val="both"/>
              <w:rPr>
                <w:sz w:val="28"/>
                <w:szCs w:val="28"/>
              </w:rPr>
            </w:pPr>
            <w:r w:rsidRPr="00EE7ED4">
              <w:rPr>
                <w:sz w:val="28"/>
                <w:szCs w:val="28"/>
              </w:rPr>
              <w:t>Станция скорой помощи центральной районной больницы*</w:t>
            </w:r>
          </w:p>
          <w:p w:rsidR="003604C1" w:rsidRPr="00EE7ED4" w:rsidRDefault="003604C1" w:rsidP="0086272F">
            <w:pPr>
              <w:pStyle w:val="aff4"/>
              <w:jc w:val="both"/>
              <w:rPr>
                <w:sz w:val="28"/>
                <w:szCs w:val="28"/>
                <w:u w:val="single"/>
              </w:rPr>
            </w:pPr>
            <w:r w:rsidRPr="00EE7ED4">
              <w:rPr>
                <w:sz w:val="28"/>
                <w:szCs w:val="28"/>
                <w:u w:val="single"/>
              </w:rPr>
              <w:t>Основные характеристики:</w:t>
            </w:r>
          </w:p>
          <w:p w:rsidR="003604C1" w:rsidRPr="00EE7ED4" w:rsidRDefault="00C225A7" w:rsidP="0086272F">
            <w:pPr>
              <w:pStyle w:val="aff4"/>
              <w:jc w:val="both"/>
              <w:rPr>
                <w:sz w:val="28"/>
                <w:szCs w:val="28"/>
              </w:rPr>
            </w:pPr>
            <w:r w:rsidRPr="00EE7ED4">
              <w:rPr>
                <w:sz w:val="28"/>
                <w:szCs w:val="28"/>
              </w:rPr>
              <w:t xml:space="preserve">- </w:t>
            </w:r>
            <w:r w:rsidR="003604C1" w:rsidRPr="00EE7ED4">
              <w:rPr>
                <w:sz w:val="28"/>
                <w:szCs w:val="28"/>
              </w:rPr>
              <w:t>2 машины скорой помощи.</w:t>
            </w:r>
          </w:p>
          <w:p w:rsidR="00C225A7" w:rsidRPr="00EE7ED4" w:rsidRDefault="003604C1" w:rsidP="0086272F">
            <w:pPr>
              <w:pStyle w:val="aff4"/>
              <w:jc w:val="both"/>
              <w:rPr>
                <w:sz w:val="28"/>
                <w:szCs w:val="28"/>
              </w:rPr>
            </w:pPr>
            <w:r w:rsidRPr="00EE7ED4">
              <w:rPr>
                <w:sz w:val="28"/>
                <w:szCs w:val="28"/>
                <w:u w:val="single"/>
              </w:rPr>
              <w:t>Назначение:</w:t>
            </w:r>
          </w:p>
          <w:p w:rsidR="003604C1" w:rsidRPr="00EE7ED4" w:rsidRDefault="003604C1" w:rsidP="0086272F">
            <w:pPr>
              <w:pStyle w:val="aff4"/>
              <w:jc w:val="both"/>
              <w:rPr>
                <w:sz w:val="28"/>
                <w:szCs w:val="28"/>
              </w:rPr>
            </w:pPr>
            <w:r w:rsidRPr="00EE7ED4">
              <w:rPr>
                <w:sz w:val="28"/>
                <w:szCs w:val="28"/>
              </w:rPr>
              <w:t>оказание медицинской помощи взрослому и детскому населению со структурным отделением скорой медицинской помощи.</w:t>
            </w:r>
          </w:p>
          <w:p w:rsidR="003604C1" w:rsidRPr="00EE7ED4" w:rsidRDefault="003604C1"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C225A7" w:rsidRPr="00EE7ED4">
              <w:rPr>
                <w:sz w:val="28"/>
                <w:szCs w:val="28"/>
              </w:rPr>
              <w:t>не устанавливаются</w:t>
            </w:r>
          </w:p>
        </w:tc>
        <w:tc>
          <w:tcPr>
            <w:tcW w:w="1180" w:type="pct"/>
            <w:shd w:val="clear" w:color="auto" w:fill="auto"/>
          </w:tcPr>
          <w:p w:rsidR="003604C1" w:rsidRPr="00EE7ED4" w:rsidRDefault="003604C1" w:rsidP="0086272F">
            <w:pPr>
              <w:pStyle w:val="aff4"/>
              <w:jc w:val="both"/>
              <w:rPr>
                <w:sz w:val="28"/>
                <w:szCs w:val="28"/>
              </w:rPr>
            </w:pPr>
            <w:r w:rsidRPr="00EE7ED4">
              <w:rPr>
                <w:sz w:val="28"/>
                <w:szCs w:val="28"/>
              </w:rPr>
              <w:t>город Тосно</w:t>
            </w:r>
          </w:p>
        </w:tc>
      </w:tr>
    </w:tbl>
    <w:p w:rsidR="00350811" w:rsidRPr="00EE7ED4" w:rsidRDefault="00350811" w:rsidP="0086272F">
      <w:pPr>
        <w:pStyle w:val="aff4"/>
        <w:jc w:val="both"/>
        <w:rPr>
          <w:sz w:val="28"/>
          <w:szCs w:val="28"/>
        </w:rPr>
      </w:pPr>
    </w:p>
    <w:p w:rsidR="00350811" w:rsidRPr="00EE7ED4" w:rsidRDefault="00350811" w:rsidP="0086272F">
      <w:pPr>
        <w:pStyle w:val="aff4"/>
        <w:jc w:val="both"/>
        <w:rPr>
          <w:sz w:val="28"/>
          <w:szCs w:val="28"/>
        </w:rPr>
      </w:pPr>
      <w:r w:rsidRPr="00EE7ED4">
        <w:rPr>
          <w:sz w:val="28"/>
          <w:szCs w:val="28"/>
        </w:rPr>
        <w:t>*</w:t>
      </w:r>
      <w:r w:rsidR="00E86EAB" w:rsidRPr="00EE7ED4">
        <w:rPr>
          <w:sz w:val="28"/>
          <w:szCs w:val="28"/>
        </w:rPr>
        <w:t xml:space="preserve"> </w:t>
      </w:r>
      <w:r w:rsidRPr="00EE7ED4">
        <w:rPr>
          <w:sz w:val="28"/>
          <w:szCs w:val="28"/>
        </w:rPr>
        <w:t xml:space="preserve">строительство объектов здравоохранения осуществляется </w:t>
      </w:r>
      <w:r w:rsidR="00C225A7" w:rsidRPr="00EE7ED4">
        <w:rPr>
          <w:sz w:val="28"/>
          <w:szCs w:val="28"/>
        </w:rPr>
        <w:t>при наличии</w:t>
      </w:r>
      <w:r w:rsidRPr="00EE7ED4">
        <w:rPr>
          <w:sz w:val="28"/>
          <w:szCs w:val="28"/>
        </w:rPr>
        <w:t xml:space="preserve"> финансирования из областного бюджета и реализации прогнозов </w:t>
      </w:r>
      <w:r w:rsidR="00C225A7" w:rsidRPr="00EE7ED4">
        <w:rPr>
          <w:sz w:val="28"/>
          <w:szCs w:val="28"/>
        </w:rPr>
        <w:t xml:space="preserve">роста </w:t>
      </w:r>
      <w:r w:rsidRPr="00EE7ED4">
        <w:rPr>
          <w:sz w:val="28"/>
          <w:szCs w:val="28"/>
        </w:rPr>
        <w:t>численности населения</w:t>
      </w:r>
      <w:r w:rsidR="00C225A7" w:rsidRPr="00EE7ED4">
        <w:rPr>
          <w:sz w:val="28"/>
          <w:szCs w:val="28"/>
        </w:rPr>
        <w:t>; основные характеристики объектов здравоохранения определяются с учетом численности населения</w:t>
      </w:r>
    </w:p>
    <w:p w:rsidR="00350811" w:rsidRPr="00EE7ED4" w:rsidRDefault="00350811" w:rsidP="0086272F">
      <w:pPr>
        <w:pStyle w:val="aff4"/>
        <w:jc w:val="center"/>
        <w:rPr>
          <w:sz w:val="28"/>
          <w:szCs w:val="28"/>
        </w:rPr>
      </w:pPr>
    </w:p>
    <w:p w:rsidR="00C225A7" w:rsidRPr="00EE7ED4" w:rsidRDefault="00C225A7" w:rsidP="0086272F">
      <w:pPr>
        <w:pStyle w:val="aff4"/>
        <w:jc w:val="both"/>
        <w:outlineLvl w:val="0"/>
        <w:rPr>
          <w:sz w:val="28"/>
          <w:szCs w:val="28"/>
        </w:rPr>
      </w:pPr>
      <w:bookmarkStart w:id="86" w:name="_Toc437185728"/>
      <w:bookmarkStart w:id="87" w:name="_Toc437185984"/>
      <w:bookmarkStart w:id="88" w:name="_Toc437689408"/>
      <w:r w:rsidRPr="00EE7ED4">
        <w:rPr>
          <w:sz w:val="28"/>
          <w:szCs w:val="28"/>
        </w:rPr>
        <w:t>О</w:t>
      </w:r>
      <w:r w:rsidR="0061696D" w:rsidRPr="00EE7ED4">
        <w:rPr>
          <w:sz w:val="28"/>
          <w:szCs w:val="28"/>
        </w:rPr>
        <w:t>бъект</w:t>
      </w:r>
      <w:r w:rsidRPr="00EE7ED4">
        <w:rPr>
          <w:sz w:val="28"/>
          <w:szCs w:val="28"/>
        </w:rPr>
        <w:t>ы</w:t>
      </w:r>
      <w:r w:rsidR="0061696D" w:rsidRPr="00EE7ED4">
        <w:rPr>
          <w:sz w:val="28"/>
          <w:szCs w:val="28"/>
        </w:rPr>
        <w:t xml:space="preserve"> физической культуры и спорта регионального значения</w:t>
      </w:r>
      <w:r w:rsidRPr="00EE7ED4">
        <w:rPr>
          <w:rStyle w:val="aff0"/>
          <w:sz w:val="28"/>
          <w:szCs w:val="28"/>
        </w:rPr>
        <w:footnoteReference w:id="11"/>
      </w:r>
    </w:p>
    <w:p w:rsidR="0061696D" w:rsidRPr="00EE7ED4" w:rsidRDefault="00C225A7" w:rsidP="0086272F">
      <w:pPr>
        <w:pStyle w:val="aff4"/>
        <w:jc w:val="both"/>
        <w:outlineLvl w:val="0"/>
        <w:rPr>
          <w:sz w:val="28"/>
          <w:szCs w:val="28"/>
        </w:rPr>
      </w:pPr>
      <w:r w:rsidRPr="00EE7ED4">
        <w:rPr>
          <w:sz w:val="28"/>
          <w:szCs w:val="28"/>
        </w:rPr>
        <w:t>П</w:t>
      </w:r>
      <w:r w:rsidR="0061696D" w:rsidRPr="00EE7ED4">
        <w:rPr>
          <w:sz w:val="28"/>
          <w:szCs w:val="28"/>
        </w:rPr>
        <w:t>ерв</w:t>
      </w:r>
      <w:r w:rsidRPr="00EE7ED4">
        <w:rPr>
          <w:sz w:val="28"/>
          <w:szCs w:val="28"/>
        </w:rPr>
        <w:t>ая</w:t>
      </w:r>
      <w:r w:rsidR="0061696D" w:rsidRPr="00EE7ED4">
        <w:rPr>
          <w:sz w:val="28"/>
          <w:szCs w:val="28"/>
        </w:rPr>
        <w:t xml:space="preserve"> очередь</w:t>
      </w:r>
      <w:bookmarkEnd w:id="86"/>
      <w:bookmarkEnd w:id="87"/>
      <w:bookmarkEnd w:id="88"/>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 xml:space="preserve">Таблица </w:t>
      </w:r>
      <w:r w:rsidR="00590D49" w:rsidRPr="00EE7ED4">
        <w:rPr>
          <w:rFonts w:ascii="Times New Roman" w:hAnsi="Times New Roman"/>
          <w:b w:val="0"/>
          <w:i w:val="0"/>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10"/>
        <w:gridCol w:w="3702"/>
        <w:gridCol w:w="2503"/>
      </w:tblGrid>
      <w:tr w:rsidR="00C225A7" w:rsidRPr="00EE7ED4" w:rsidTr="00C225A7">
        <w:trPr>
          <w:tblHeader/>
        </w:trPr>
        <w:tc>
          <w:tcPr>
            <w:tcW w:w="305" w:type="pct"/>
            <w:shd w:val="clear" w:color="auto" w:fill="auto"/>
            <w:vAlign w:val="center"/>
          </w:tcPr>
          <w:p w:rsidR="00C225A7" w:rsidRPr="00EE7ED4" w:rsidRDefault="00C225A7" w:rsidP="0086272F">
            <w:pPr>
              <w:pStyle w:val="aff4"/>
              <w:jc w:val="center"/>
              <w:rPr>
                <w:sz w:val="28"/>
                <w:szCs w:val="28"/>
              </w:rPr>
            </w:pPr>
            <w:r w:rsidRPr="00EE7ED4">
              <w:rPr>
                <w:sz w:val="28"/>
                <w:szCs w:val="28"/>
              </w:rPr>
              <w:t>№</w:t>
            </w:r>
          </w:p>
        </w:tc>
        <w:tc>
          <w:tcPr>
            <w:tcW w:w="1684" w:type="pct"/>
            <w:vAlign w:val="center"/>
          </w:tcPr>
          <w:p w:rsidR="00C225A7" w:rsidRPr="00EE7ED4" w:rsidRDefault="00C225A7" w:rsidP="0086272F">
            <w:pPr>
              <w:pStyle w:val="aff4"/>
              <w:jc w:val="center"/>
              <w:rPr>
                <w:sz w:val="28"/>
                <w:szCs w:val="28"/>
              </w:rPr>
            </w:pPr>
            <w:r w:rsidRPr="00EE7ED4">
              <w:rPr>
                <w:sz w:val="28"/>
                <w:szCs w:val="28"/>
              </w:rPr>
              <w:t xml:space="preserve">Муниципальное </w:t>
            </w:r>
            <w:r w:rsidR="005B5436" w:rsidRPr="00EE7ED4">
              <w:rPr>
                <w:sz w:val="28"/>
                <w:szCs w:val="28"/>
              </w:rPr>
              <w:t xml:space="preserve">                          </w:t>
            </w:r>
            <w:r w:rsidRPr="00EE7ED4">
              <w:rPr>
                <w:sz w:val="28"/>
                <w:szCs w:val="28"/>
              </w:rPr>
              <w:t>образование</w:t>
            </w:r>
          </w:p>
        </w:tc>
        <w:tc>
          <w:tcPr>
            <w:tcW w:w="1810" w:type="pct"/>
            <w:shd w:val="clear" w:color="auto" w:fill="auto"/>
            <w:vAlign w:val="center"/>
          </w:tcPr>
          <w:p w:rsidR="00C225A7" w:rsidRPr="00EE7ED4" w:rsidRDefault="00C225A7" w:rsidP="0086272F">
            <w:pPr>
              <w:pStyle w:val="aff4"/>
              <w:jc w:val="center"/>
              <w:rPr>
                <w:sz w:val="28"/>
                <w:szCs w:val="28"/>
              </w:rPr>
            </w:pPr>
            <w:r w:rsidRPr="00EE7ED4">
              <w:rPr>
                <w:sz w:val="28"/>
                <w:szCs w:val="28"/>
              </w:rPr>
              <w:t>Сведения об объектах</w:t>
            </w:r>
          </w:p>
        </w:tc>
        <w:tc>
          <w:tcPr>
            <w:tcW w:w="1201" w:type="pct"/>
            <w:shd w:val="clear" w:color="auto" w:fill="auto"/>
            <w:vAlign w:val="center"/>
          </w:tcPr>
          <w:p w:rsidR="00C225A7" w:rsidRPr="00EE7ED4" w:rsidRDefault="00C225A7" w:rsidP="0086272F">
            <w:pPr>
              <w:pStyle w:val="aff4"/>
              <w:jc w:val="center"/>
              <w:rPr>
                <w:sz w:val="28"/>
                <w:szCs w:val="28"/>
              </w:rPr>
            </w:pPr>
            <w:r w:rsidRPr="00EE7ED4">
              <w:rPr>
                <w:sz w:val="28"/>
                <w:szCs w:val="28"/>
              </w:rPr>
              <w:t>Местоположение</w:t>
            </w:r>
          </w:p>
        </w:tc>
      </w:tr>
      <w:tr w:rsidR="00C225A7" w:rsidRPr="00EE7ED4" w:rsidTr="00C225A7">
        <w:tc>
          <w:tcPr>
            <w:tcW w:w="305" w:type="pct"/>
            <w:shd w:val="clear" w:color="auto" w:fill="auto"/>
          </w:tcPr>
          <w:p w:rsidR="00C225A7" w:rsidRPr="00EE7ED4" w:rsidRDefault="00C225A7" w:rsidP="0086272F">
            <w:pPr>
              <w:pStyle w:val="aff4"/>
              <w:jc w:val="both"/>
              <w:rPr>
                <w:b/>
                <w:sz w:val="28"/>
                <w:szCs w:val="28"/>
              </w:rPr>
            </w:pPr>
            <w:r w:rsidRPr="00EE7ED4">
              <w:rPr>
                <w:b/>
                <w:sz w:val="28"/>
                <w:szCs w:val="28"/>
              </w:rPr>
              <w:t>1.</w:t>
            </w:r>
          </w:p>
        </w:tc>
        <w:tc>
          <w:tcPr>
            <w:tcW w:w="4695" w:type="pct"/>
            <w:gridSpan w:val="3"/>
          </w:tcPr>
          <w:p w:rsidR="00C225A7" w:rsidRPr="00EE7ED4" w:rsidRDefault="00C225A7" w:rsidP="0086272F">
            <w:pPr>
              <w:pStyle w:val="aff4"/>
              <w:jc w:val="both"/>
              <w:rPr>
                <w:b/>
                <w:sz w:val="28"/>
                <w:szCs w:val="28"/>
              </w:rPr>
            </w:pPr>
            <w:r w:rsidRPr="00EE7ED4">
              <w:rPr>
                <w:b/>
                <w:sz w:val="28"/>
                <w:szCs w:val="28"/>
              </w:rPr>
              <w:t>Всеволожский муниципальный район</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1.</w:t>
            </w:r>
            <w:r w:rsidRPr="00EE7ED4">
              <w:rPr>
                <w:sz w:val="28"/>
                <w:szCs w:val="28"/>
                <w:lang w:val="en-US"/>
              </w:rPr>
              <w:t>1</w:t>
            </w:r>
            <w:r w:rsidRPr="00EE7ED4">
              <w:rPr>
                <w:sz w:val="28"/>
                <w:szCs w:val="28"/>
              </w:rPr>
              <w:t>.</w:t>
            </w:r>
          </w:p>
        </w:tc>
        <w:tc>
          <w:tcPr>
            <w:tcW w:w="1684" w:type="pct"/>
          </w:tcPr>
          <w:p w:rsidR="00C225A7" w:rsidRPr="00EE7ED4" w:rsidRDefault="00C225A7" w:rsidP="0086272F">
            <w:pPr>
              <w:pStyle w:val="aff4"/>
              <w:jc w:val="both"/>
              <w:rPr>
                <w:sz w:val="28"/>
                <w:szCs w:val="28"/>
              </w:rPr>
            </w:pPr>
            <w:r w:rsidRPr="00EE7ED4">
              <w:rPr>
                <w:sz w:val="28"/>
                <w:szCs w:val="28"/>
              </w:rPr>
              <w:t>Токсовское городское поселение</w:t>
            </w:r>
          </w:p>
        </w:tc>
        <w:tc>
          <w:tcPr>
            <w:tcW w:w="1810" w:type="pct"/>
            <w:shd w:val="clear" w:color="auto" w:fill="auto"/>
          </w:tcPr>
          <w:p w:rsidR="00C225A7" w:rsidRPr="00EE7ED4" w:rsidRDefault="00C225A7" w:rsidP="0086272F">
            <w:pPr>
              <w:pStyle w:val="aff4"/>
              <w:jc w:val="both"/>
              <w:rPr>
                <w:sz w:val="28"/>
                <w:szCs w:val="28"/>
              </w:rPr>
            </w:pPr>
            <w:r w:rsidRPr="00EE7ED4">
              <w:rPr>
                <w:sz w:val="28"/>
                <w:szCs w:val="28"/>
              </w:rPr>
              <w:t>Спортивный комплекс Государственного бюджетного учреждения Ленинградской области «Центр Олимпийской подготовки по зимним видам спорта»</w:t>
            </w:r>
          </w:p>
          <w:p w:rsidR="00C225A7" w:rsidRPr="00EE7ED4" w:rsidRDefault="00C225A7" w:rsidP="0086272F">
            <w:pPr>
              <w:pStyle w:val="aff4"/>
              <w:jc w:val="both"/>
              <w:rPr>
                <w:sz w:val="28"/>
                <w:szCs w:val="28"/>
              </w:rPr>
            </w:pPr>
            <w:r w:rsidRPr="00EE7ED4">
              <w:rPr>
                <w:sz w:val="28"/>
                <w:szCs w:val="28"/>
                <w:u w:val="single"/>
              </w:rPr>
              <w:t>Назначение:</w:t>
            </w:r>
            <w:r w:rsidRPr="00EE7ED4">
              <w:rPr>
                <w:sz w:val="28"/>
                <w:szCs w:val="28"/>
              </w:rPr>
              <w:t xml:space="preserve"> создание благоприятных условий для увеличения охвата населения физической культурой и спортом.</w:t>
            </w:r>
          </w:p>
          <w:p w:rsidR="00C225A7" w:rsidRPr="00EE7ED4" w:rsidRDefault="00C225A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санитарно-защитные зоны, ориентировочный размер:</w:t>
            </w:r>
          </w:p>
          <w:p w:rsidR="00C225A7" w:rsidRPr="00EE7ED4" w:rsidRDefault="00C225A7" w:rsidP="0086272F">
            <w:pPr>
              <w:pStyle w:val="aff4"/>
              <w:jc w:val="both"/>
              <w:rPr>
                <w:sz w:val="28"/>
                <w:szCs w:val="28"/>
              </w:rPr>
            </w:pPr>
            <w:r w:rsidRPr="00EE7ED4">
              <w:rPr>
                <w:sz w:val="28"/>
                <w:szCs w:val="28"/>
              </w:rPr>
              <w:t xml:space="preserve"> - сооружения открытого типа со стационарными трибунами вместимостью свыше 500 мест - 300 м;</w:t>
            </w:r>
          </w:p>
          <w:p w:rsidR="00C225A7" w:rsidRPr="00EE7ED4" w:rsidRDefault="00C225A7" w:rsidP="0086272F">
            <w:pPr>
              <w:pStyle w:val="aff4"/>
              <w:jc w:val="both"/>
              <w:rPr>
                <w:sz w:val="28"/>
                <w:szCs w:val="28"/>
              </w:rPr>
            </w:pPr>
            <w:r w:rsidRPr="00EE7ED4">
              <w:rPr>
                <w:sz w:val="28"/>
                <w:szCs w:val="28"/>
              </w:rPr>
              <w:t>-  сооружения открытого типа со стационарными трибунами вместимостью до 500 мест - 100 м;</w:t>
            </w:r>
          </w:p>
          <w:p w:rsidR="00C225A7" w:rsidRPr="00EE7ED4" w:rsidRDefault="00C225A7" w:rsidP="0086272F">
            <w:pPr>
              <w:pStyle w:val="aff4"/>
              <w:jc w:val="both"/>
              <w:rPr>
                <w:sz w:val="28"/>
                <w:szCs w:val="28"/>
              </w:rPr>
            </w:pPr>
            <w:r w:rsidRPr="00EE7ED4">
              <w:rPr>
                <w:sz w:val="28"/>
                <w:szCs w:val="28"/>
              </w:rPr>
              <w:t>- сооружения открытого типа с проведением спортивных игр со стационарными трибунами вместимостью до 100 мест - 50 м;</w:t>
            </w:r>
          </w:p>
          <w:p w:rsidR="00C225A7" w:rsidRPr="00EE7ED4" w:rsidRDefault="00C225A7" w:rsidP="0086272F">
            <w:pPr>
              <w:pStyle w:val="aff4"/>
              <w:jc w:val="both"/>
              <w:rPr>
                <w:sz w:val="28"/>
                <w:szCs w:val="28"/>
              </w:rPr>
            </w:pPr>
            <w:r w:rsidRPr="00EE7ED4">
              <w:rPr>
                <w:sz w:val="28"/>
                <w:szCs w:val="28"/>
              </w:rPr>
              <w:t>режим территории санитарно-защитной зоны в соответствии с СанПиН 2.2.1/2.1.1.1200-03 (новая редакция)</w:t>
            </w:r>
          </w:p>
        </w:tc>
        <w:tc>
          <w:tcPr>
            <w:tcW w:w="1201" w:type="pct"/>
            <w:shd w:val="clear" w:color="auto" w:fill="auto"/>
          </w:tcPr>
          <w:p w:rsidR="00C225A7" w:rsidRPr="00EE7ED4" w:rsidRDefault="00C225A7" w:rsidP="0086272F">
            <w:pPr>
              <w:pStyle w:val="aff4"/>
              <w:jc w:val="both"/>
              <w:rPr>
                <w:sz w:val="28"/>
                <w:szCs w:val="28"/>
              </w:rPr>
            </w:pPr>
            <w:r w:rsidRPr="00EE7ED4">
              <w:rPr>
                <w:sz w:val="28"/>
                <w:szCs w:val="28"/>
              </w:rPr>
              <w:t>городской посёлок Токсово, улица Спортивная, дом 6</w:t>
            </w:r>
          </w:p>
        </w:tc>
      </w:tr>
      <w:tr w:rsidR="00C225A7" w:rsidRPr="00EE7ED4" w:rsidTr="00C225A7">
        <w:tc>
          <w:tcPr>
            <w:tcW w:w="305" w:type="pct"/>
            <w:shd w:val="clear" w:color="auto" w:fill="auto"/>
          </w:tcPr>
          <w:p w:rsidR="00C225A7" w:rsidRPr="00EE7ED4" w:rsidRDefault="00C225A7" w:rsidP="0086272F">
            <w:pPr>
              <w:pStyle w:val="aff4"/>
              <w:jc w:val="both"/>
              <w:rPr>
                <w:b/>
                <w:sz w:val="28"/>
                <w:szCs w:val="28"/>
              </w:rPr>
            </w:pPr>
            <w:r w:rsidRPr="00EE7ED4">
              <w:rPr>
                <w:b/>
                <w:sz w:val="28"/>
                <w:szCs w:val="28"/>
              </w:rPr>
              <w:t>2.</w:t>
            </w:r>
          </w:p>
        </w:tc>
        <w:tc>
          <w:tcPr>
            <w:tcW w:w="4695" w:type="pct"/>
            <w:gridSpan w:val="3"/>
          </w:tcPr>
          <w:p w:rsidR="00C225A7" w:rsidRPr="00EE7ED4" w:rsidRDefault="00C225A7" w:rsidP="0086272F">
            <w:pPr>
              <w:pStyle w:val="aff4"/>
              <w:jc w:val="both"/>
              <w:rPr>
                <w:b/>
                <w:sz w:val="28"/>
                <w:szCs w:val="28"/>
              </w:rPr>
            </w:pPr>
            <w:r w:rsidRPr="00EE7ED4">
              <w:rPr>
                <w:b/>
                <w:sz w:val="28"/>
                <w:szCs w:val="28"/>
              </w:rPr>
              <w:t>Выборгский муниципальный район</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2.1..</w:t>
            </w:r>
          </w:p>
        </w:tc>
        <w:tc>
          <w:tcPr>
            <w:tcW w:w="1684" w:type="pct"/>
          </w:tcPr>
          <w:p w:rsidR="00C225A7" w:rsidRPr="00EE7ED4" w:rsidRDefault="00C225A7" w:rsidP="0086272F">
            <w:pPr>
              <w:pStyle w:val="aff4"/>
              <w:jc w:val="both"/>
              <w:rPr>
                <w:sz w:val="28"/>
                <w:szCs w:val="28"/>
              </w:rPr>
            </w:pPr>
            <w:r w:rsidRPr="00EE7ED4">
              <w:rPr>
                <w:sz w:val="28"/>
                <w:szCs w:val="28"/>
              </w:rPr>
              <w:t>Рощинское городское поселение</w:t>
            </w:r>
          </w:p>
        </w:tc>
        <w:tc>
          <w:tcPr>
            <w:tcW w:w="1810" w:type="pct"/>
            <w:shd w:val="clear" w:color="auto" w:fill="auto"/>
          </w:tcPr>
          <w:p w:rsidR="00C225A7" w:rsidRPr="00EE7ED4" w:rsidRDefault="00C225A7" w:rsidP="0086272F">
            <w:pPr>
              <w:pStyle w:val="aff4"/>
              <w:jc w:val="both"/>
              <w:rPr>
                <w:sz w:val="28"/>
                <w:szCs w:val="28"/>
              </w:rPr>
            </w:pPr>
            <w:r w:rsidRPr="00EE7ED4">
              <w:rPr>
                <w:sz w:val="28"/>
                <w:szCs w:val="28"/>
              </w:rPr>
              <w:t>Тренировочная площадка чемпионата мира по футболу 2018</w:t>
            </w:r>
          </w:p>
          <w:p w:rsidR="00C225A7" w:rsidRPr="00EE7ED4" w:rsidRDefault="00C225A7" w:rsidP="0086272F">
            <w:pPr>
              <w:pStyle w:val="aff4"/>
              <w:jc w:val="both"/>
              <w:rPr>
                <w:sz w:val="28"/>
                <w:szCs w:val="28"/>
              </w:rPr>
            </w:pPr>
            <w:r w:rsidRPr="00EE7ED4">
              <w:rPr>
                <w:sz w:val="28"/>
                <w:szCs w:val="28"/>
                <w:u w:val="single"/>
              </w:rPr>
              <w:t>Основные характеристики:</w:t>
            </w:r>
          </w:p>
          <w:p w:rsidR="00C225A7" w:rsidRPr="00EE7ED4" w:rsidRDefault="00C225A7" w:rsidP="0086272F">
            <w:pPr>
              <w:pStyle w:val="aff4"/>
              <w:jc w:val="both"/>
              <w:rPr>
                <w:sz w:val="28"/>
                <w:szCs w:val="28"/>
              </w:rPr>
            </w:pPr>
            <w:r w:rsidRPr="00EE7ED4">
              <w:rPr>
                <w:sz w:val="28"/>
                <w:szCs w:val="28"/>
              </w:rPr>
              <w:t>- игровое поле;</w:t>
            </w:r>
          </w:p>
          <w:p w:rsidR="00C225A7" w:rsidRPr="00EE7ED4" w:rsidRDefault="00C225A7" w:rsidP="0086272F">
            <w:pPr>
              <w:pStyle w:val="aff4"/>
              <w:jc w:val="both"/>
              <w:rPr>
                <w:sz w:val="28"/>
                <w:szCs w:val="28"/>
              </w:rPr>
            </w:pPr>
            <w:r w:rsidRPr="00EE7ED4">
              <w:rPr>
                <w:sz w:val="28"/>
                <w:szCs w:val="28"/>
              </w:rPr>
              <w:t>-  трибуны для зрителей;</w:t>
            </w:r>
          </w:p>
          <w:p w:rsidR="00C225A7" w:rsidRPr="00EE7ED4" w:rsidRDefault="00C225A7" w:rsidP="0086272F">
            <w:pPr>
              <w:pStyle w:val="aff4"/>
              <w:jc w:val="both"/>
              <w:rPr>
                <w:sz w:val="28"/>
                <w:szCs w:val="28"/>
              </w:rPr>
            </w:pPr>
            <w:r w:rsidRPr="00EE7ED4">
              <w:rPr>
                <w:sz w:val="28"/>
                <w:szCs w:val="28"/>
              </w:rPr>
              <w:t>- объекты спортивной и сервисной инфраструктуры (кафе, зал для пресс-конференций, административно-бытовое здание).</w:t>
            </w:r>
          </w:p>
          <w:p w:rsidR="00C225A7" w:rsidRPr="00EE7ED4" w:rsidRDefault="00C225A7" w:rsidP="0086272F">
            <w:pPr>
              <w:pStyle w:val="aff4"/>
              <w:jc w:val="both"/>
              <w:rPr>
                <w:sz w:val="28"/>
                <w:szCs w:val="28"/>
              </w:rPr>
            </w:pPr>
            <w:r w:rsidRPr="00EE7ED4">
              <w:rPr>
                <w:sz w:val="28"/>
                <w:szCs w:val="28"/>
                <w:u w:val="single"/>
              </w:rPr>
              <w:t>Назначение:</w:t>
            </w:r>
          </w:p>
          <w:p w:rsidR="00C225A7" w:rsidRPr="00EE7ED4" w:rsidRDefault="00C225A7" w:rsidP="0086272F">
            <w:pPr>
              <w:pStyle w:val="aff4"/>
              <w:jc w:val="both"/>
              <w:rPr>
                <w:sz w:val="28"/>
                <w:szCs w:val="28"/>
              </w:rPr>
            </w:pPr>
            <w:r w:rsidRPr="00EE7ED4">
              <w:rPr>
                <w:sz w:val="28"/>
                <w:szCs w:val="28"/>
              </w:rPr>
              <w:t>- тренировочная площадка в месте размещения баз команд, предназначенная для проведения тренировочных мероприятий чемпионата мира по футболу 2018;</w:t>
            </w:r>
          </w:p>
          <w:p w:rsidR="00C225A7" w:rsidRPr="00EE7ED4" w:rsidRDefault="00C225A7" w:rsidP="0086272F">
            <w:pPr>
              <w:pStyle w:val="aff4"/>
              <w:jc w:val="both"/>
              <w:rPr>
                <w:sz w:val="28"/>
                <w:szCs w:val="28"/>
              </w:rPr>
            </w:pPr>
            <w:r w:rsidRPr="00EE7ED4">
              <w:rPr>
                <w:sz w:val="28"/>
                <w:szCs w:val="28"/>
              </w:rPr>
              <w:t>- создание благоприятных условий для увеличения охвата населения физической культурой и спортом.</w:t>
            </w:r>
          </w:p>
          <w:p w:rsidR="00C225A7" w:rsidRPr="00EE7ED4" w:rsidRDefault="00C225A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санитарно-защитные зоны, ориентировочный размер:</w:t>
            </w:r>
          </w:p>
          <w:p w:rsidR="00C225A7" w:rsidRPr="00EE7ED4" w:rsidRDefault="00C225A7" w:rsidP="0086272F">
            <w:pPr>
              <w:pStyle w:val="aff4"/>
              <w:jc w:val="both"/>
              <w:rPr>
                <w:sz w:val="28"/>
                <w:szCs w:val="28"/>
              </w:rPr>
            </w:pPr>
            <w:r w:rsidRPr="00EE7ED4">
              <w:rPr>
                <w:sz w:val="28"/>
                <w:szCs w:val="28"/>
              </w:rPr>
              <w:t>- сооружения открытого типа со стационарными трибунами вместимостью свыше 500 мест - 300 м;</w:t>
            </w:r>
          </w:p>
          <w:p w:rsidR="00C225A7" w:rsidRPr="00EE7ED4" w:rsidRDefault="00C225A7" w:rsidP="0086272F">
            <w:pPr>
              <w:pStyle w:val="aff4"/>
              <w:jc w:val="both"/>
              <w:rPr>
                <w:sz w:val="28"/>
                <w:szCs w:val="28"/>
              </w:rPr>
            </w:pPr>
            <w:r w:rsidRPr="00EE7ED4">
              <w:rPr>
                <w:sz w:val="28"/>
                <w:szCs w:val="28"/>
              </w:rPr>
              <w:t>- сооружения открытого типа со стационарными трибунами вместимостью до 500 мест - 100 м;</w:t>
            </w:r>
          </w:p>
          <w:p w:rsidR="00C225A7" w:rsidRPr="00EE7ED4" w:rsidRDefault="00C225A7" w:rsidP="0086272F">
            <w:pPr>
              <w:pStyle w:val="aff4"/>
              <w:jc w:val="both"/>
              <w:rPr>
                <w:sz w:val="28"/>
                <w:szCs w:val="28"/>
              </w:rPr>
            </w:pPr>
            <w:r w:rsidRPr="00EE7ED4">
              <w:rPr>
                <w:sz w:val="28"/>
                <w:szCs w:val="28"/>
              </w:rPr>
              <w:t>- сооружения открытого типа с проведением спортивных игр со стационарными трибунами вместимостью до 100 мест - 50 м;</w:t>
            </w:r>
          </w:p>
          <w:p w:rsidR="00C225A7" w:rsidRPr="00EE7ED4" w:rsidRDefault="00C225A7" w:rsidP="0086272F">
            <w:pPr>
              <w:pStyle w:val="aff4"/>
              <w:jc w:val="both"/>
              <w:rPr>
                <w:sz w:val="28"/>
                <w:szCs w:val="28"/>
              </w:rPr>
            </w:pPr>
            <w:r w:rsidRPr="00EE7ED4">
              <w:rPr>
                <w:sz w:val="28"/>
                <w:szCs w:val="28"/>
              </w:rPr>
              <w:t>режим территории санитарно-защитной зоны в соответствии с СанПиН 2.2.1/2.1.1.1200-03 (новая редакция)</w:t>
            </w:r>
          </w:p>
        </w:tc>
        <w:tc>
          <w:tcPr>
            <w:tcW w:w="1201" w:type="pct"/>
            <w:shd w:val="clear" w:color="auto" w:fill="auto"/>
          </w:tcPr>
          <w:p w:rsidR="00C225A7" w:rsidRPr="00EE7ED4" w:rsidRDefault="00C225A7" w:rsidP="0086272F">
            <w:pPr>
              <w:pStyle w:val="aff4"/>
              <w:jc w:val="both"/>
              <w:rPr>
                <w:sz w:val="28"/>
                <w:szCs w:val="28"/>
              </w:rPr>
            </w:pPr>
            <w:r w:rsidRPr="00EE7ED4">
              <w:rPr>
                <w:sz w:val="28"/>
                <w:szCs w:val="28"/>
              </w:rPr>
              <w:t>городской посёлок Рощино, улица Советская</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2.2.</w:t>
            </w:r>
          </w:p>
        </w:tc>
        <w:tc>
          <w:tcPr>
            <w:tcW w:w="1684" w:type="pct"/>
          </w:tcPr>
          <w:p w:rsidR="00C225A7" w:rsidRPr="00EE7ED4" w:rsidRDefault="00C225A7" w:rsidP="0086272F">
            <w:pPr>
              <w:pStyle w:val="aff4"/>
              <w:jc w:val="both"/>
              <w:rPr>
                <w:sz w:val="28"/>
                <w:szCs w:val="28"/>
              </w:rPr>
            </w:pPr>
            <w:r w:rsidRPr="00EE7ED4">
              <w:rPr>
                <w:sz w:val="28"/>
                <w:szCs w:val="28"/>
              </w:rPr>
              <w:t>Рощинское городское поселение</w:t>
            </w:r>
          </w:p>
        </w:tc>
        <w:tc>
          <w:tcPr>
            <w:tcW w:w="1810" w:type="pct"/>
            <w:shd w:val="clear" w:color="auto" w:fill="auto"/>
          </w:tcPr>
          <w:p w:rsidR="00C225A7" w:rsidRPr="00EE7ED4" w:rsidRDefault="00C225A7" w:rsidP="0086272F">
            <w:pPr>
              <w:pStyle w:val="aff4"/>
              <w:jc w:val="both"/>
              <w:rPr>
                <w:sz w:val="28"/>
                <w:szCs w:val="28"/>
              </w:rPr>
            </w:pPr>
            <w:r w:rsidRPr="00EE7ED4">
              <w:rPr>
                <w:sz w:val="28"/>
                <w:szCs w:val="28"/>
              </w:rPr>
              <w:t>Лыжероллерная трасса</w:t>
            </w:r>
          </w:p>
          <w:p w:rsidR="00C225A7" w:rsidRPr="00EE7ED4" w:rsidRDefault="00C225A7" w:rsidP="0086272F">
            <w:pPr>
              <w:pStyle w:val="aff4"/>
              <w:jc w:val="both"/>
              <w:rPr>
                <w:sz w:val="28"/>
                <w:szCs w:val="28"/>
                <w:shd w:val="clear" w:color="auto" w:fill="FFFFFF"/>
              </w:rPr>
            </w:pPr>
            <w:r w:rsidRPr="00EE7ED4">
              <w:rPr>
                <w:sz w:val="28"/>
                <w:szCs w:val="28"/>
                <w:u w:val="single"/>
              </w:rPr>
              <w:t>Основные характеристики</w:t>
            </w:r>
            <w:r w:rsidRPr="00EE7ED4">
              <w:rPr>
                <w:sz w:val="28"/>
                <w:szCs w:val="28"/>
                <w:u w:val="single"/>
                <w:shd w:val="clear" w:color="auto" w:fill="FFFFFF"/>
              </w:rPr>
              <w:t>:</w:t>
            </w:r>
          </w:p>
          <w:p w:rsidR="00C225A7" w:rsidRPr="00EE7ED4" w:rsidRDefault="00C225A7" w:rsidP="0086272F">
            <w:pPr>
              <w:pStyle w:val="aff4"/>
              <w:jc w:val="both"/>
              <w:rPr>
                <w:sz w:val="28"/>
                <w:szCs w:val="28"/>
                <w:shd w:val="clear" w:color="auto" w:fill="FFFFFF"/>
              </w:rPr>
            </w:pPr>
            <w:r w:rsidRPr="00EE7ED4">
              <w:rPr>
                <w:sz w:val="28"/>
                <w:szCs w:val="28"/>
              </w:rPr>
              <w:t>трасса с перепадами высот, наклонными стенками</w:t>
            </w:r>
            <w:r w:rsidRPr="00EE7ED4">
              <w:rPr>
                <w:sz w:val="28"/>
                <w:szCs w:val="28"/>
                <w:shd w:val="clear" w:color="auto" w:fill="FFFFFF"/>
              </w:rPr>
              <w:t>.</w:t>
            </w:r>
          </w:p>
          <w:p w:rsidR="00C225A7" w:rsidRPr="00EE7ED4" w:rsidRDefault="00C225A7" w:rsidP="0086272F">
            <w:pPr>
              <w:pStyle w:val="aff4"/>
              <w:jc w:val="both"/>
              <w:rPr>
                <w:sz w:val="28"/>
                <w:szCs w:val="28"/>
              </w:rPr>
            </w:pPr>
            <w:r w:rsidRPr="00EE7ED4">
              <w:rPr>
                <w:sz w:val="28"/>
                <w:szCs w:val="28"/>
                <w:u w:val="single"/>
              </w:rPr>
              <w:t>Назначение:</w:t>
            </w:r>
          </w:p>
          <w:p w:rsidR="00C225A7" w:rsidRPr="00EE7ED4" w:rsidRDefault="00C225A7" w:rsidP="0086272F">
            <w:pPr>
              <w:pStyle w:val="aff4"/>
              <w:jc w:val="both"/>
              <w:rPr>
                <w:sz w:val="28"/>
                <w:szCs w:val="28"/>
              </w:rPr>
            </w:pPr>
            <w:r w:rsidRPr="00EE7ED4">
              <w:rPr>
                <w:sz w:val="28"/>
                <w:szCs w:val="28"/>
              </w:rPr>
              <w:t>создание благоприятных условий для увеличения охвата населения физической культурой и спортом.</w:t>
            </w:r>
          </w:p>
          <w:p w:rsidR="00C225A7" w:rsidRPr="00EE7ED4" w:rsidRDefault="00C225A7"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723A4D" w:rsidRPr="00EE7ED4">
              <w:rPr>
                <w:sz w:val="28"/>
                <w:szCs w:val="28"/>
                <w:u w:val="single"/>
              </w:rPr>
              <w:t>й</w:t>
            </w:r>
            <w:r w:rsidRPr="00EE7ED4">
              <w:rPr>
                <w:sz w:val="28"/>
                <w:szCs w:val="28"/>
                <w:u w:val="single"/>
              </w:rPr>
              <w:t>:</w:t>
            </w:r>
            <w:r w:rsidRPr="00EE7ED4">
              <w:rPr>
                <w:sz w:val="28"/>
                <w:szCs w:val="28"/>
              </w:rPr>
              <w:t xml:space="preserve"> санитарно-защитные зоны, ориентировочный размер:</w:t>
            </w:r>
          </w:p>
          <w:p w:rsidR="00C225A7" w:rsidRPr="00EE7ED4" w:rsidRDefault="00C225A7" w:rsidP="0086272F">
            <w:pPr>
              <w:pStyle w:val="aff4"/>
              <w:jc w:val="both"/>
              <w:rPr>
                <w:sz w:val="28"/>
                <w:szCs w:val="28"/>
              </w:rPr>
            </w:pPr>
            <w:r w:rsidRPr="00EE7ED4">
              <w:rPr>
                <w:sz w:val="28"/>
                <w:szCs w:val="28"/>
              </w:rPr>
              <w:t>- сооружения открытого типа со стационарными трибунами вместимостью свыше 500 мест - 300 м;</w:t>
            </w:r>
          </w:p>
          <w:p w:rsidR="00C225A7" w:rsidRPr="00EE7ED4" w:rsidRDefault="00C225A7" w:rsidP="0086272F">
            <w:pPr>
              <w:pStyle w:val="aff4"/>
              <w:jc w:val="both"/>
              <w:rPr>
                <w:sz w:val="28"/>
                <w:szCs w:val="28"/>
              </w:rPr>
            </w:pPr>
            <w:r w:rsidRPr="00EE7ED4">
              <w:rPr>
                <w:sz w:val="28"/>
                <w:szCs w:val="28"/>
              </w:rPr>
              <w:t>- сооружения открытого типа со стационарными трибунами вместимостью до 500 мест - 100 м;</w:t>
            </w:r>
          </w:p>
          <w:p w:rsidR="00C225A7" w:rsidRPr="00EE7ED4" w:rsidRDefault="00C225A7" w:rsidP="0086272F">
            <w:pPr>
              <w:pStyle w:val="aff4"/>
              <w:jc w:val="both"/>
              <w:rPr>
                <w:sz w:val="28"/>
                <w:szCs w:val="28"/>
              </w:rPr>
            </w:pPr>
            <w:r w:rsidRPr="00EE7ED4">
              <w:rPr>
                <w:sz w:val="28"/>
                <w:szCs w:val="28"/>
              </w:rPr>
              <w:t>- сооружения открытого типа с проведением спортивных игр со стационарными трибунами вместимостью до 100 мест - 50 м;</w:t>
            </w:r>
          </w:p>
          <w:p w:rsidR="00C225A7" w:rsidRPr="00EE7ED4" w:rsidRDefault="00C225A7" w:rsidP="0086272F">
            <w:pPr>
              <w:pStyle w:val="aff4"/>
              <w:jc w:val="both"/>
              <w:rPr>
                <w:sz w:val="28"/>
                <w:szCs w:val="28"/>
              </w:rPr>
            </w:pPr>
            <w:r w:rsidRPr="00EE7ED4">
              <w:rPr>
                <w:sz w:val="28"/>
                <w:szCs w:val="28"/>
              </w:rPr>
              <w:t>режим территории санитарно-защитной зоны в соответствии с СанПиН 2.2.1/2.1.1.1200-03 (новая редакция)</w:t>
            </w:r>
          </w:p>
        </w:tc>
        <w:tc>
          <w:tcPr>
            <w:tcW w:w="1201" w:type="pct"/>
            <w:shd w:val="clear" w:color="auto" w:fill="auto"/>
          </w:tcPr>
          <w:p w:rsidR="00C225A7" w:rsidRPr="00EE7ED4" w:rsidRDefault="00C225A7" w:rsidP="0086272F">
            <w:pPr>
              <w:pStyle w:val="aff4"/>
              <w:jc w:val="both"/>
              <w:rPr>
                <w:sz w:val="28"/>
                <w:szCs w:val="28"/>
              </w:rPr>
            </w:pPr>
            <w:r w:rsidRPr="00EE7ED4">
              <w:rPr>
                <w:sz w:val="28"/>
                <w:szCs w:val="28"/>
              </w:rPr>
              <w:t>городской посёлок Рощино, улица Песочная</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2.3</w:t>
            </w:r>
            <w:r w:rsidR="00723A4D" w:rsidRPr="00EE7ED4">
              <w:rPr>
                <w:sz w:val="28"/>
                <w:szCs w:val="28"/>
              </w:rPr>
              <w:t>.</w:t>
            </w:r>
          </w:p>
        </w:tc>
        <w:tc>
          <w:tcPr>
            <w:tcW w:w="1684" w:type="pct"/>
            <w:shd w:val="clear" w:color="auto" w:fill="auto"/>
          </w:tcPr>
          <w:p w:rsidR="00C225A7" w:rsidRPr="00EE7ED4" w:rsidRDefault="00C225A7" w:rsidP="0086272F">
            <w:pPr>
              <w:pStyle w:val="aff4"/>
              <w:jc w:val="both"/>
              <w:rPr>
                <w:sz w:val="28"/>
                <w:szCs w:val="28"/>
              </w:rPr>
            </w:pPr>
            <w:r w:rsidRPr="00EE7ED4">
              <w:rPr>
                <w:sz w:val="28"/>
                <w:szCs w:val="28"/>
              </w:rPr>
              <w:t>Светогорское городское поселение</w:t>
            </w:r>
          </w:p>
        </w:tc>
        <w:tc>
          <w:tcPr>
            <w:tcW w:w="1810" w:type="pct"/>
            <w:shd w:val="clear" w:color="auto" w:fill="auto"/>
          </w:tcPr>
          <w:p w:rsidR="00C225A7" w:rsidRPr="00EE7ED4" w:rsidRDefault="00C225A7" w:rsidP="0086272F">
            <w:pPr>
              <w:pStyle w:val="aff4"/>
              <w:jc w:val="both"/>
              <w:rPr>
                <w:sz w:val="28"/>
                <w:szCs w:val="28"/>
              </w:rPr>
            </w:pPr>
            <w:r w:rsidRPr="00EE7ED4">
              <w:rPr>
                <w:sz w:val="28"/>
                <w:szCs w:val="28"/>
              </w:rPr>
              <w:t>Физкультурно-оздоровительный комплекс</w:t>
            </w:r>
          </w:p>
          <w:p w:rsidR="00723A4D" w:rsidRPr="00EE7ED4" w:rsidRDefault="00723A4D" w:rsidP="0086272F">
            <w:pPr>
              <w:pStyle w:val="aff4"/>
              <w:jc w:val="both"/>
              <w:rPr>
                <w:sz w:val="28"/>
                <w:szCs w:val="28"/>
              </w:rPr>
            </w:pPr>
            <w:r w:rsidRPr="00EE7ED4">
              <w:rPr>
                <w:sz w:val="28"/>
                <w:szCs w:val="28"/>
              </w:rPr>
              <w:t>(строительство объекта планируется в рамках договора о сотрудничестве между Правительством Ленинградской области и ПАО «Газпром» в 2016-2018 годах (социальная программа «Газпром-детям»)</w:t>
            </w:r>
          </w:p>
          <w:p w:rsidR="00C225A7" w:rsidRPr="00EE7ED4" w:rsidRDefault="00C225A7" w:rsidP="0086272F">
            <w:pPr>
              <w:pStyle w:val="aff4"/>
              <w:jc w:val="both"/>
              <w:rPr>
                <w:sz w:val="28"/>
                <w:szCs w:val="28"/>
                <w:shd w:val="clear" w:color="auto" w:fill="FFFFFF"/>
              </w:rPr>
            </w:pPr>
            <w:r w:rsidRPr="00EE7ED4">
              <w:rPr>
                <w:sz w:val="28"/>
                <w:szCs w:val="28"/>
                <w:u w:val="single"/>
              </w:rPr>
              <w:t>Основные характеристики:</w:t>
            </w:r>
          </w:p>
          <w:p w:rsidR="00C225A7" w:rsidRPr="00EE7ED4" w:rsidRDefault="00C225A7" w:rsidP="0086272F">
            <w:pPr>
              <w:pStyle w:val="aff4"/>
              <w:jc w:val="both"/>
              <w:rPr>
                <w:sz w:val="28"/>
                <w:szCs w:val="28"/>
              </w:rPr>
            </w:pPr>
            <w:r w:rsidRPr="00EE7ED4">
              <w:rPr>
                <w:sz w:val="28"/>
                <w:szCs w:val="28"/>
              </w:rPr>
              <w:t>- физкультурно-оздоро</w:t>
            </w:r>
            <w:r w:rsidR="00723A4D" w:rsidRPr="00EE7ED4">
              <w:rPr>
                <w:sz w:val="28"/>
                <w:szCs w:val="28"/>
              </w:rPr>
              <w:t>-</w:t>
            </w:r>
            <w:r w:rsidRPr="00EE7ED4">
              <w:rPr>
                <w:sz w:val="28"/>
                <w:szCs w:val="28"/>
              </w:rPr>
              <w:t>вительный комплекс с ледовой ареной;</w:t>
            </w:r>
          </w:p>
          <w:p w:rsidR="00C225A7" w:rsidRPr="00EE7ED4" w:rsidRDefault="00C225A7" w:rsidP="0086272F">
            <w:pPr>
              <w:pStyle w:val="aff4"/>
              <w:jc w:val="both"/>
              <w:rPr>
                <w:sz w:val="28"/>
                <w:szCs w:val="28"/>
                <w:shd w:val="clear" w:color="auto" w:fill="FFFFFF"/>
              </w:rPr>
            </w:pPr>
            <w:r w:rsidRPr="00EE7ED4">
              <w:rPr>
                <w:sz w:val="28"/>
                <w:szCs w:val="28"/>
              </w:rPr>
              <w:t>- площадь земельного участка: ориентировочно 1,5 га.</w:t>
            </w:r>
          </w:p>
          <w:p w:rsidR="00C225A7" w:rsidRPr="00EE7ED4" w:rsidRDefault="00C225A7" w:rsidP="0086272F">
            <w:pPr>
              <w:pStyle w:val="aff4"/>
              <w:jc w:val="both"/>
              <w:rPr>
                <w:sz w:val="28"/>
                <w:szCs w:val="28"/>
                <w:u w:val="single"/>
              </w:rPr>
            </w:pPr>
            <w:r w:rsidRPr="00EE7ED4">
              <w:rPr>
                <w:sz w:val="28"/>
                <w:szCs w:val="28"/>
                <w:u w:val="single"/>
              </w:rPr>
              <w:t>Назначение:</w:t>
            </w:r>
          </w:p>
          <w:p w:rsidR="00C225A7" w:rsidRPr="00EE7ED4" w:rsidRDefault="00C225A7" w:rsidP="0086272F">
            <w:pPr>
              <w:pStyle w:val="aff4"/>
              <w:jc w:val="both"/>
              <w:rPr>
                <w:sz w:val="28"/>
                <w:szCs w:val="28"/>
              </w:rPr>
            </w:pPr>
            <w:r w:rsidRPr="00EE7ED4">
              <w:rPr>
                <w:sz w:val="28"/>
                <w:szCs w:val="28"/>
              </w:rPr>
              <w:t>- повышение показателей обеспеченности населения спортивными сооружениями;</w:t>
            </w:r>
          </w:p>
          <w:p w:rsidR="00C225A7" w:rsidRPr="00EE7ED4" w:rsidRDefault="00723A4D" w:rsidP="0086272F">
            <w:pPr>
              <w:pStyle w:val="aff4"/>
              <w:jc w:val="both"/>
              <w:rPr>
                <w:sz w:val="28"/>
                <w:szCs w:val="28"/>
              </w:rPr>
            </w:pPr>
            <w:r w:rsidRPr="00EE7ED4">
              <w:rPr>
                <w:sz w:val="28"/>
                <w:szCs w:val="28"/>
              </w:rPr>
              <w:t xml:space="preserve">- создание </w:t>
            </w:r>
            <w:r w:rsidR="00C225A7" w:rsidRPr="00EE7ED4">
              <w:rPr>
                <w:sz w:val="28"/>
                <w:szCs w:val="28"/>
              </w:rPr>
              <w:t>необходимых условий для увеличения охвата населения занятиями физической культурой и спортом.</w:t>
            </w:r>
          </w:p>
          <w:p w:rsidR="00C225A7" w:rsidRPr="00EE7ED4" w:rsidRDefault="00C225A7"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723A4D"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723A4D" w:rsidRPr="00EE7ED4">
              <w:rPr>
                <w:sz w:val="28"/>
                <w:szCs w:val="28"/>
              </w:rPr>
              <w:t>не уста</w:t>
            </w:r>
            <w:r w:rsidR="0097708A" w:rsidRPr="00EE7ED4">
              <w:rPr>
                <w:sz w:val="28"/>
                <w:szCs w:val="28"/>
              </w:rPr>
              <w:t>навливаю</w:t>
            </w:r>
            <w:r w:rsidR="00723A4D" w:rsidRPr="00EE7ED4">
              <w:rPr>
                <w:sz w:val="28"/>
                <w:szCs w:val="28"/>
              </w:rPr>
              <w:t>тся</w:t>
            </w:r>
          </w:p>
        </w:tc>
        <w:tc>
          <w:tcPr>
            <w:tcW w:w="1201" w:type="pct"/>
            <w:shd w:val="clear" w:color="auto" w:fill="auto"/>
          </w:tcPr>
          <w:p w:rsidR="00C225A7" w:rsidRPr="00EE7ED4" w:rsidRDefault="00C225A7" w:rsidP="0086272F">
            <w:pPr>
              <w:pStyle w:val="aff4"/>
              <w:jc w:val="both"/>
              <w:rPr>
                <w:sz w:val="28"/>
                <w:szCs w:val="28"/>
              </w:rPr>
            </w:pPr>
            <w:r w:rsidRPr="00EE7ED4">
              <w:rPr>
                <w:sz w:val="28"/>
                <w:szCs w:val="28"/>
              </w:rPr>
              <w:t>город Светогорск</w:t>
            </w:r>
          </w:p>
        </w:tc>
      </w:tr>
      <w:tr w:rsidR="00C225A7" w:rsidRPr="00EE7ED4" w:rsidTr="00C225A7">
        <w:tc>
          <w:tcPr>
            <w:tcW w:w="305" w:type="pct"/>
            <w:shd w:val="clear" w:color="auto" w:fill="auto"/>
          </w:tcPr>
          <w:p w:rsidR="00C225A7" w:rsidRPr="00EE7ED4" w:rsidRDefault="00C225A7" w:rsidP="0086272F">
            <w:pPr>
              <w:pStyle w:val="aff4"/>
              <w:jc w:val="both"/>
              <w:rPr>
                <w:b/>
                <w:sz w:val="28"/>
                <w:szCs w:val="28"/>
              </w:rPr>
            </w:pPr>
            <w:r w:rsidRPr="00EE7ED4">
              <w:rPr>
                <w:b/>
                <w:sz w:val="28"/>
                <w:szCs w:val="28"/>
              </w:rPr>
              <w:t>3</w:t>
            </w:r>
            <w:r w:rsidR="00723A4D" w:rsidRPr="00EE7ED4">
              <w:rPr>
                <w:b/>
                <w:sz w:val="28"/>
                <w:szCs w:val="28"/>
              </w:rPr>
              <w:t>.</w:t>
            </w:r>
          </w:p>
        </w:tc>
        <w:tc>
          <w:tcPr>
            <w:tcW w:w="4695" w:type="pct"/>
            <w:gridSpan w:val="3"/>
            <w:shd w:val="clear" w:color="auto" w:fill="auto"/>
          </w:tcPr>
          <w:p w:rsidR="00C225A7" w:rsidRPr="00EE7ED4" w:rsidRDefault="00C225A7" w:rsidP="0086272F">
            <w:pPr>
              <w:pStyle w:val="aff4"/>
              <w:jc w:val="both"/>
              <w:rPr>
                <w:b/>
                <w:sz w:val="28"/>
                <w:szCs w:val="28"/>
              </w:rPr>
            </w:pPr>
            <w:r w:rsidRPr="00EE7ED4">
              <w:rPr>
                <w:b/>
                <w:sz w:val="28"/>
                <w:szCs w:val="28"/>
              </w:rPr>
              <w:t>Кингисеппский муниципальный район</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3.1</w:t>
            </w:r>
            <w:r w:rsidR="00723A4D" w:rsidRPr="00EE7ED4">
              <w:rPr>
                <w:sz w:val="28"/>
                <w:szCs w:val="28"/>
              </w:rPr>
              <w:t>.</w:t>
            </w:r>
          </w:p>
        </w:tc>
        <w:tc>
          <w:tcPr>
            <w:tcW w:w="1684" w:type="pct"/>
            <w:shd w:val="clear" w:color="auto" w:fill="auto"/>
          </w:tcPr>
          <w:p w:rsidR="00C225A7" w:rsidRPr="00EE7ED4" w:rsidRDefault="00C225A7" w:rsidP="0086272F">
            <w:pPr>
              <w:pStyle w:val="aff4"/>
              <w:jc w:val="both"/>
              <w:rPr>
                <w:sz w:val="28"/>
                <w:szCs w:val="28"/>
              </w:rPr>
            </w:pPr>
            <w:r w:rsidRPr="00EE7ED4">
              <w:rPr>
                <w:sz w:val="28"/>
                <w:szCs w:val="28"/>
              </w:rPr>
              <w:t>Ивангородское городское поселение</w:t>
            </w:r>
          </w:p>
        </w:tc>
        <w:tc>
          <w:tcPr>
            <w:tcW w:w="1810" w:type="pct"/>
            <w:shd w:val="clear" w:color="auto" w:fill="auto"/>
          </w:tcPr>
          <w:p w:rsidR="00C225A7" w:rsidRPr="00EE7ED4" w:rsidRDefault="00C225A7" w:rsidP="0086272F">
            <w:pPr>
              <w:pStyle w:val="aff4"/>
              <w:jc w:val="both"/>
              <w:rPr>
                <w:sz w:val="28"/>
                <w:szCs w:val="28"/>
              </w:rPr>
            </w:pPr>
            <w:r w:rsidRPr="00EE7ED4">
              <w:rPr>
                <w:sz w:val="28"/>
                <w:szCs w:val="28"/>
              </w:rPr>
              <w:t>Физкультурно-оздоровительный ком</w:t>
            </w:r>
            <w:r w:rsidR="00723A4D" w:rsidRPr="00EE7ED4">
              <w:rPr>
                <w:sz w:val="28"/>
                <w:szCs w:val="28"/>
              </w:rPr>
              <w:t>плекс</w:t>
            </w:r>
          </w:p>
          <w:p w:rsidR="00723A4D" w:rsidRPr="00EE7ED4" w:rsidRDefault="00723A4D" w:rsidP="0086272F">
            <w:pPr>
              <w:pStyle w:val="aff4"/>
              <w:jc w:val="both"/>
              <w:rPr>
                <w:sz w:val="28"/>
                <w:szCs w:val="28"/>
              </w:rPr>
            </w:pPr>
            <w:r w:rsidRPr="00EE7ED4">
              <w:rPr>
                <w:sz w:val="28"/>
                <w:szCs w:val="28"/>
              </w:rPr>
              <w:t>(строительство объекта планируется в рамках договора о сотрудничестве между Правительством Ленинградской области и ПАО «Газпром» в 2016-2018 годах (социальная программа «Газпром-детям»)</w:t>
            </w:r>
          </w:p>
          <w:p w:rsidR="00C225A7" w:rsidRPr="00EE7ED4" w:rsidRDefault="00C225A7" w:rsidP="0086272F">
            <w:pPr>
              <w:pStyle w:val="aff4"/>
              <w:jc w:val="both"/>
              <w:rPr>
                <w:sz w:val="28"/>
                <w:szCs w:val="28"/>
                <w:shd w:val="clear" w:color="auto" w:fill="FFFFFF"/>
              </w:rPr>
            </w:pPr>
            <w:r w:rsidRPr="00EE7ED4">
              <w:rPr>
                <w:sz w:val="28"/>
                <w:szCs w:val="28"/>
                <w:u w:val="single"/>
              </w:rPr>
              <w:t>Основные характеристики:</w:t>
            </w:r>
          </w:p>
          <w:p w:rsidR="00C225A7" w:rsidRPr="00EE7ED4" w:rsidRDefault="00C225A7" w:rsidP="0086272F">
            <w:pPr>
              <w:pStyle w:val="aff4"/>
              <w:jc w:val="both"/>
              <w:rPr>
                <w:sz w:val="28"/>
                <w:szCs w:val="28"/>
              </w:rPr>
            </w:pPr>
            <w:r w:rsidRPr="00EE7ED4">
              <w:rPr>
                <w:sz w:val="28"/>
                <w:szCs w:val="28"/>
              </w:rPr>
              <w:t>- физкультурно-оздоро</w:t>
            </w:r>
            <w:r w:rsidR="00723A4D" w:rsidRPr="00EE7ED4">
              <w:rPr>
                <w:sz w:val="28"/>
                <w:szCs w:val="28"/>
              </w:rPr>
              <w:t>-</w:t>
            </w:r>
            <w:r w:rsidRPr="00EE7ED4">
              <w:rPr>
                <w:sz w:val="28"/>
                <w:szCs w:val="28"/>
              </w:rPr>
              <w:t>вительный комплекс с ледовой ареной;</w:t>
            </w:r>
          </w:p>
          <w:p w:rsidR="00C225A7" w:rsidRPr="00EE7ED4" w:rsidRDefault="00C225A7" w:rsidP="0086272F">
            <w:pPr>
              <w:pStyle w:val="aff4"/>
              <w:jc w:val="both"/>
              <w:rPr>
                <w:sz w:val="28"/>
                <w:szCs w:val="28"/>
                <w:shd w:val="clear" w:color="auto" w:fill="FFFFFF"/>
              </w:rPr>
            </w:pPr>
            <w:r w:rsidRPr="00EE7ED4">
              <w:rPr>
                <w:sz w:val="28"/>
                <w:szCs w:val="28"/>
              </w:rPr>
              <w:t>- площадь земельного участка: ориентировочно 1,5 га.</w:t>
            </w:r>
          </w:p>
          <w:p w:rsidR="00C225A7" w:rsidRPr="00EE7ED4" w:rsidRDefault="00C225A7" w:rsidP="0086272F">
            <w:pPr>
              <w:pStyle w:val="aff4"/>
              <w:jc w:val="both"/>
              <w:rPr>
                <w:sz w:val="28"/>
                <w:szCs w:val="28"/>
                <w:u w:val="single"/>
              </w:rPr>
            </w:pPr>
            <w:r w:rsidRPr="00EE7ED4">
              <w:rPr>
                <w:sz w:val="28"/>
                <w:szCs w:val="28"/>
                <w:u w:val="single"/>
              </w:rPr>
              <w:t>Назначение:</w:t>
            </w:r>
          </w:p>
          <w:p w:rsidR="00C225A7" w:rsidRPr="00EE7ED4" w:rsidRDefault="00C225A7" w:rsidP="0086272F">
            <w:pPr>
              <w:pStyle w:val="aff4"/>
              <w:jc w:val="both"/>
              <w:rPr>
                <w:sz w:val="28"/>
                <w:szCs w:val="28"/>
              </w:rPr>
            </w:pPr>
            <w:r w:rsidRPr="00EE7ED4">
              <w:rPr>
                <w:sz w:val="28"/>
                <w:szCs w:val="28"/>
              </w:rPr>
              <w:t>- повышение показателей обеспеченности населения спортивными сооружениями;</w:t>
            </w:r>
          </w:p>
          <w:p w:rsidR="00C225A7" w:rsidRPr="00EE7ED4" w:rsidRDefault="00723A4D" w:rsidP="0086272F">
            <w:pPr>
              <w:pStyle w:val="aff4"/>
              <w:jc w:val="both"/>
              <w:rPr>
                <w:sz w:val="28"/>
                <w:szCs w:val="28"/>
              </w:rPr>
            </w:pPr>
            <w:r w:rsidRPr="00EE7ED4">
              <w:rPr>
                <w:sz w:val="28"/>
                <w:szCs w:val="28"/>
              </w:rPr>
              <w:t xml:space="preserve">- создание </w:t>
            </w:r>
            <w:r w:rsidR="00C225A7" w:rsidRPr="00EE7ED4">
              <w:rPr>
                <w:sz w:val="28"/>
                <w:szCs w:val="28"/>
              </w:rPr>
              <w:t>необходимых условий для увеличения охвата населения занятиями физической культурой и спортом.</w:t>
            </w:r>
          </w:p>
          <w:p w:rsidR="00C225A7" w:rsidRPr="00EE7ED4" w:rsidRDefault="00C225A7"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723A4D"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723A4D" w:rsidRPr="00EE7ED4">
              <w:rPr>
                <w:sz w:val="28"/>
                <w:szCs w:val="28"/>
              </w:rPr>
              <w:t>не устанавливаются</w:t>
            </w:r>
          </w:p>
        </w:tc>
        <w:tc>
          <w:tcPr>
            <w:tcW w:w="1201" w:type="pct"/>
            <w:shd w:val="clear" w:color="auto" w:fill="auto"/>
          </w:tcPr>
          <w:p w:rsidR="00C225A7" w:rsidRPr="00EE7ED4" w:rsidRDefault="00C225A7" w:rsidP="0086272F">
            <w:pPr>
              <w:pStyle w:val="aff4"/>
              <w:jc w:val="both"/>
              <w:rPr>
                <w:sz w:val="28"/>
                <w:szCs w:val="28"/>
              </w:rPr>
            </w:pPr>
            <w:r w:rsidRPr="00EE7ED4">
              <w:rPr>
                <w:sz w:val="28"/>
                <w:szCs w:val="28"/>
              </w:rPr>
              <w:t>город Ивангород</w:t>
            </w:r>
          </w:p>
        </w:tc>
      </w:tr>
      <w:tr w:rsidR="00C225A7" w:rsidRPr="00EE7ED4" w:rsidTr="00C225A7">
        <w:tc>
          <w:tcPr>
            <w:tcW w:w="305" w:type="pct"/>
            <w:shd w:val="clear" w:color="auto" w:fill="auto"/>
          </w:tcPr>
          <w:p w:rsidR="00C225A7" w:rsidRPr="00EE7ED4" w:rsidRDefault="00C225A7" w:rsidP="0086272F">
            <w:pPr>
              <w:pStyle w:val="aff4"/>
              <w:jc w:val="both"/>
              <w:rPr>
                <w:b/>
                <w:sz w:val="28"/>
                <w:szCs w:val="28"/>
              </w:rPr>
            </w:pPr>
            <w:r w:rsidRPr="00EE7ED4">
              <w:rPr>
                <w:b/>
                <w:sz w:val="28"/>
                <w:szCs w:val="28"/>
              </w:rPr>
              <w:t>4</w:t>
            </w:r>
            <w:r w:rsidR="00723A4D" w:rsidRPr="00EE7ED4">
              <w:rPr>
                <w:b/>
                <w:sz w:val="28"/>
                <w:szCs w:val="28"/>
              </w:rPr>
              <w:t>.</w:t>
            </w:r>
          </w:p>
        </w:tc>
        <w:tc>
          <w:tcPr>
            <w:tcW w:w="4695" w:type="pct"/>
            <w:gridSpan w:val="3"/>
          </w:tcPr>
          <w:p w:rsidR="00C225A7" w:rsidRPr="00EE7ED4" w:rsidRDefault="00C225A7" w:rsidP="0086272F">
            <w:pPr>
              <w:pStyle w:val="aff4"/>
              <w:jc w:val="both"/>
              <w:rPr>
                <w:b/>
                <w:sz w:val="28"/>
                <w:szCs w:val="28"/>
              </w:rPr>
            </w:pPr>
            <w:r w:rsidRPr="00EE7ED4">
              <w:rPr>
                <w:b/>
                <w:sz w:val="28"/>
                <w:szCs w:val="28"/>
              </w:rPr>
              <w:t>Ломоносовский муниципальный район</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4.1</w:t>
            </w:r>
            <w:r w:rsidR="00723A4D" w:rsidRPr="00EE7ED4">
              <w:rPr>
                <w:sz w:val="28"/>
                <w:szCs w:val="28"/>
              </w:rPr>
              <w:t>.</w:t>
            </w:r>
          </w:p>
        </w:tc>
        <w:tc>
          <w:tcPr>
            <w:tcW w:w="1684" w:type="pct"/>
          </w:tcPr>
          <w:p w:rsidR="00C225A7" w:rsidRPr="00EE7ED4" w:rsidRDefault="00C225A7" w:rsidP="0086272F">
            <w:pPr>
              <w:pStyle w:val="aff4"/>
              <w:jc w:val="both"/>
              <w:rPr>
                <w:sz w:val="28"/>
                <w:szCs w:val="28"/>
              </w:rPr>
            </w:pPr>
            <w:r w:rsidRPr="00EE7ED4">
              <w:rPr>
                <w:sz w:val="28"/>
                <w:szCs w:val="28"/>
              </w:rPr>
              <w:t>Виллозское сельское поселение</w:t>
            </w:r>
          </w:p>
        </w:tc>
        <w:tc>
          <w:tcPr>
            <w:tcW w:w="1810" w:type="pct"/>
            <w:shd w:val="clear" w:color="auto" w:fill="auto"/>
          </w:tcPr>
          <w:p w:rsidR="00C225A7" w:rsidRPr="00EE7ED4" w:rsidRDefault="00C225A7" w:rsidP="0086272F">
            <w:pPr>
              <w:pStyle w:val="aff4"/>
              <w:jc w:val="both"/>
              <w:rPr>
                <w:sz w:val="28"/>
                <w:szCs w:val="28"/>
              </w:rPr>
            </w:pPr>
            <w:r w:rsidRPr="00EE7ED4">
              <w:rPr>
                <w:sz w:val="28"/>
                <w:szCs w:val="28"/>
              </w:rPr>
              <w:t>Санно-бобслейный комплекс</w:t>
            </w:r>
          </w:p>
          <w:p w:rsidR="00C225A7" w:rsidRPr="00EE7ED4" w:rsidRDefault="00C225A7" w:rsidP="0086272F">
            <w:pPr>
              <w:pStyle w:val="aff4"/>
              <w:jc w:val="both"/>
              <w:rPr>
                <w:sz w:val="28"/>
                <w:szCs w:val="28"/>
                <w:u w:val="single"/>
              </w:rPr>
            </w:pPr>
            <w:r w:rsidRPr="00EE7ED4">
              <w:rPr>
                <w:sz w:val="28"/>
                <w:szCs w:val="28"/>
                <w:u w:val="single"/>
              </w:rPr>
              <w:t>Ос</w:t>
            </w:r>
            <w:r w:rsidR="00723A4D" w:rsidRPr="00EE7ED4">
              <w:rPr>
                <w:sz w:val="28"/>
                <w:szCs w:val="28"/>
                <w:u w:val="single"/>
              </w:rPr>
              <w:t>новные характеристики:</w:t>
            </w:r>
          </w:p>
          <w:p w:rsidR="00C225A7" w:rsidRPr="00EE7ED4" w:rsidRDefault="00C225A7" w:rsidP="0086272F">
            <w:pPr>
              <w:pStyle w:val="aff4"/>
              <w:jc w:val="both"/>
              <w:rPr>
                <w:sz w:val="28"/>
                <w:szCs w:val="28"/>
              </w:rPr>
            </w:pPr>
            <w:r w:rsidRPr="00EE7ED4">
              <w:rPr>
                <w:sz w:val="28"/>
                <w:szCs w:val="28"/>
              </w:rPr>
              <w:t xml:space="preserve">- площадь </w:t>
            </w:r>
            <w:r w:rsidR="00723A4D" w:rsidRPr="00EE7ED4">
              <w:rPr>
                <w:sz w:val="28"/>
                <w:szCs w:val="28"/>
              </w:rPr>
              <w:t xml:space="preserve">территории </w:t>
            </w:r>
            <w:r w:rsidRPr="00EE7ED4">
              <w:rPr>
                <w:sz w:val="28"/>
                <w:szCs w:val="28"/>
              </w:rPr>
              <w:t>54 га;</w:t>
            </w:r>
          </w:p>
          <w:p w:rsidR="00C225A7" w:rsidRPr="00EE7ED4" w:rsidRDefault="00C225A7" w:rsidP="0086272F">
            <w:pPr>
              <w:pStyle w:val="aff4"/>
              <w:jc w:val="both"/>
              <w:rPr>
                <w:sz w:val="28"/>
                <w:szCs w:val="28"/>
              </w:rPr>
            </w:pPr>
            <w:r w:rsidRPr="00EE7ED4">
              <w:rPr>
                <w:sz w:val="28"/>
                <w:szCs w:val="28"/>
              </w:rPr>
              <w:t>- профильный вид спорта – санно-бобслейный.</w:t>
            </w:r>
          </w:p>
          <w:p w:rsidR="00723A4D" w:rsidRPr="00EE7ED4" w:rsidRDefault="00C225A7" w:rsidP="0086272F">
            <w:pPr>
              <w:pStyle w:val="aff4"/>
              <w:jc w:val="both"/>
              <w:rPr>
                <w:sz w:val="28"/>
                <w:szCs w:val="28"/>
                <w:u w:val="single"/>
              </w:rPr>
            </w:pPr>
            <w:r w:rsidRPr="00EE7ED4">
              <w:rPr>
                <w:sz w:val="28"/>
                <w:szCs w:val="28"/>
                <w:u w:val="single"/>
              </w:rPr>
              <w:t>Назначение:</w:t>
            </w:r>
          </w:p>
          <w:p w:rsidR="00C225A7" w:rsidRPr="00EE7ED4" w:rsidRDefault="00723A4D" w:rsidP="0086272F">
            <w:pPr>
              <w:pStyle w:val="aff4"/>
              <w:jc w:val="both"/>
              <w:rPr>
                <w:sz w:val="28"/>
                <w:szCs w:val="28"/>
              </w:rPr>
            </w:pPr>
            <w:r w:rsidRPr="00EE7ED4">
              <w:rPr>
                <w:sz w:val="28"/>
                <w:szCs w:val="28"/>
              </w:rPr>
              <w:t xml:space="preserve">- </w:t>
            </w:r>
            <w:r w:rsidR="00C225A7" w:rsidRPr="00EE7ED4">
              <w:rPr>
                <w:sz w:val="28"/>
                <w:szCs w:val="28"/>
              </w:rPr>
              <w:t>создание благоприятных условий для увеличения охвата населения физической культурой и спортом.</w:t>
            </w:r>
          </w:p>
          <w:p w:rsidR="00723A4D" w:rsidRPr="00EE7ED4" w:rsidRDefault="00C225A7"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723A4D" w:rsidRPr="00EE7ED4">
              <w:rPr>
                <w:sz w:val="28"/>
                <w:szCs w:val="28"/>
                <w:u w:val="single"/>
              </w:rPr>
              <w:t>й</w:t>
            </w:r>
            <w:r w:rsidRPr="00EE7ED4">
              <w:rPr>
                <w:sz w:val="28"/>
                <w:szCs w:val="28"/>
                <w:u w:val="single"/>
              </w:rPr>
              <w:t>:</w:t>
            </w:r>
            <w:r w:rsidR="00723A4D" w:rsidRPr="00EE7ED4">
              <w:rPr>
                <w:sz w:val="28"/>
                <w:szCs w:val="28"/>
              </w:rPr>
              <w:t xml:space="preserve"> санитарно-защитные зоны, ориентировочный размер:</w:t>
            </w:r>
          </w:p>
          <w:p w:rsidR="00C225A7" w:rsidRPr="00EE7ED4" w:rsidRDefault="00C225A7" w:rsidP="0086272F">
            <w:pPr>
              <w:pStyle w:val="aff4"/>
              <w:jc w:val="both"/>
              <w:rPr>
                <w:sz w:val="28"/>
                <w:szCs w:val="28"/>
              </w:rPr>
            </w:pPr>
            <w:r w:rsidRPr="00EE7ED4">
              <w:rPr>
                <w:sz w:val="28"/>
                <w:szCs w:val="28"/>
              </w:rPr>
              <w:t>- сооружения открытого типа со стационарными трибунами вместимостью свыше 500 мест - 300 м;</w:t>
            </w:r>
          </w:p>
          <w:p w:rsidR="00C225A7" w:rsidRPr="00EE7ED4" w:rsidRDefault="00C225A7" w:rsidP="0086272F">
            <w:pPr>
              <w:pStyle w:val="aff4"/>
              <w:jc w:val="both"/>
              <w:rPr>
                <w:sz w:val="28"/>
                <w:szCs w:val="28"/>
              </w:rPr>
            </w:pPr>
            <w:r w:rsidRPr="00EE7ED4">
              <w:rPr>
                <w:sz w:val="28"/>
                <w:szCs w:val="28"/>
              </w:rPr>
              <w:t>-</w:t>
            </w:r>
            <w:r w:rsidR="00723A4D" w:rsidRPr="00EE7ED4">
              <w:rPr>
                <w:sz w:val="28"/>
                <w:szCs w:val="28"/>
              </w:rPr>
              <w:t xml:space="preserve"> </w:t>
            </w:r>
            <w:r w:rsidRPr="00EE7ED4">
              <w:rPr>
                <w:sz w:val="28"/>
                <w:szCs w:val="28"/>
              </w:rPr>
              <w:t>сооружения открытого типа со стационарными трибунами вместимостью до 500 мест - 100 м;</w:t>
            </w:r>
          </w:p>
          <w:p w:rsidR="00C225A7" w:rsidRPr="00EE7ED4" w:rsidRDefault="00C225A7" w:rsidP="0086272F">
            <w:pPr>
              <w:pStyle w:val="aff4"/>
              <w:jc w:val="both"/>
              <w:rPr>
                <w:sz w:val="28"/>
                <w:szCs w:val="28"/>
              </w:rPr>
            </w:pPr>
            <w:r w:rsidRPr="00EE7ED4">
              <w:rPr>
                <w:sz w:val="28"/>
                <w:szCs w:val="28"/>
              </w:rPr>
              <w:t xml:space="preserve">- сооружения открытого типа с проведением спортивных игр со стационарными трибунами </w:t>
            </w:r>
            <w:r w:rsidR="00723A4D" w:rsidRPr="00EE7ED4">
              <w:rPr>
                <w:sz w:val="28"/>
                <w:szCs w:val="28"/>
              </w:rPr>
              <w:t>вместимостью до 100 мест - 50 м;</w:t>
            </w:r>
          </w:p>
          <w:p w:rsidR="00723A4D" w:rsidRPr="00EE7ED4" w:rsidRDefault="00723A4D" w:rsidP="0086272F">
            <w:pPr>
              <w:pStyle w:val="aff4"/>
              <w:jc w:val="both"/>
              <w:rPr>
                <w:sz w:val="28"/>
                <w:szCs w:val="28"/>
              </w:rPr>
            </w:pPr>
            <w:r w:rsidRPr="00EE7ED4">
              <w:rPr>
                <w:sz w:val="28"/>
                <w:szCs w:val="28"/>
              </w:rPr>
              <w:t>режим территории санитарно-защитной зоны в соответствии с СанПиН 2.2.1/2.1.1.1200-03 (новая редакция)</w:t>
            </w:r>
          </w:p>
        </w:tc>
        <w:tc>
          <w:tcPr>
            <w:tcW w:w="1201" w:type="pct"/>
            <w:shd w:val="clear" w:color="auto" w:fill="auto"/>
          </w:tcPr>
          <w:p w:rsidR="00C225A7" w:rsidRPr="00EE7ED4" w:rsidRDefault="00C225A7" w:rsidP="0086272F">
            <w:pPr>
              <w:pStyle w:val="aff4"/>
              <w:jc w:val="both"/>
              <w:rPr>
                <w:sz w:val="28"/>
                <w:szCs w:val="28"/>
              </w:rPr>
            </w:pPr>
            <w:r w:rsidRPr="00EE7ED4">
              <w:rPr>
                <w:sz w:val="28"/>
                <w:szCs w:val="28"/>
              </w:rPr>
              <w:t>севернее деревни Ретселя</w:t>
            </w:r>
          </w:p>
        </w:tc>
      </w:tr>
      <w:tr w:rsidR="00C225A7" w:rsidRPr="00EE7ED4" w:rsidTr="00C225A7">
        <w:tc>
          <w:tcPr>
            <w:tcW w:w="305" w:type="pct"/>
            <w:shd w:val="clear" w:color="auto" w:fill="auto"/>
          </w:tcPr>
          <w:p w:rsidR="00C225A7" w:rsidRPr="00EE7ED4" w:rsidRDefault="00C225A7" w:rsidP="0086272F">
            <w:pPr>
              <w:pStyle w:val="aff4"/>
              <w:jc w:val="both"/>
              <w:rPr>
                <w:b/>
                <w:sz w:val="28"/>
                <w:szCs w:val="28"/>
              </w:rPr>
            </w:pPr>
            <w:r w:rsidRPr="00EE7ED4">
              <w:rPr>
                <w:b/>
                <w:sz w:val="28"/>
                <w:szCs w:val="28"/>
              </w:rPr>
              <w:t>5</w:t>
            </w:r>
            <w:r w:rsidR="006D75CD" w:rsidRPr="00EE7ED4">
              <w:rPr>
                <w:b/>
                <w:sz w:val="28"/>
                <w:szCs w:val="28"/>
              </w:rPr>
              <w:t>.</w:t>
            </w:r>
          </w:p>
        </w:tc>
        <w:tc>
          <w:tcPr>
            <w:tcW w:w="4695" w:type="pct"/>
            <w:gridSpan w:val="3"/>
          </w:tcPr>
          <w:p w:rsidR="00C225A7" w:rsidRPr="00EE7ED4" w:rsidRDefault="00C225A7" w:rsidP="0086272F">
            <w:pPr>
              <w:pStyle w:val="aff4"/>
              <w:jc w:val="both"/>
              <w:rPr>
                <w:b/>
                <w:sz w:val="28"/>
                <w:szCs w:val="28"/>
              </w:rPr>
            </w:pPr>
            <w:r w:rsidRPr="00EE7ED4">
              <w:rPr>
                <w:b/>
                <w:sz w:val="28"/>
                <w:szCs w:val="28"/>
              </w:rPr>
              <w:t>Приозерский муниципальный район</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5.1</w:t>
            </w:r>
            <w:r w:rsidR="006D75CD" w:rsidRPr="00EE7ED4">
              <w:rPr>
                <w:sz w:val="28"/>
                <w:szCs w:val="28"/>
              </w:rPr>
              <w:t>.</w:t>
            </w:r>
          </w:p>
        </w:tc>
        <w:tc>
          <w:tcPr>
            <w:tcW w:w="1684" w:type="pct"/>
          </w:tcPr>
          <w:p w:rsidR="00C225A7" w:rsidRPr="00EE7ED4" w:rsidRDefault="00C225A7" w:rsidP="0086272F">
            <w:pPr>
              <w:pStyle w:val="aff4"/>
              <w:jc w:val="both"/>
              <w:rPr>
                <w:sz w:val="28"/>
                <w:szCs w:val="28"/>
              </w:rPr>
            </w:pPr>
            <w:r w:rsidRPr="00EE7ED4">
              <w:rPr>
                <w:sz w:val="28"/>
                <w:szCs w:val="28"/>
              </w:rPr>
              <w:t>Приозерское городское поселение</w:t>
            </w:r>
          </w:p>
        </w:tc>
        <w:tc>
          <w:tcPr>
            <w:tcW w:w="1810" w:type="pct"/>
            <w:shd w:val="clear" w:color="auto" w:fill="auto"/>
          </w:tcPr>
          <w:p w:rsidR="00C225A7" w:rsidRPr="00EE7ED4" w:rsidRDefault="00C225A7" w:rsidP="0086272F">
            <w:pPr>
              <w:pStyle w:val="aff4"/>
              <w:jc w:val="both"/>
              <w:rPr>
                <w:sz w:val="28"/>
                <w:szCs w:val="28"/>
              </w:rPr>
            </w:pPr>
            <w:r w:rsidRPr="00EE7ED4">
              <w:rPr>
                <w:sz w:val="28"/>
                <w:szCs w:val="28"/>
              </w:rPr>
              <w:t>Детский спортивный комплекс для детей с ограниченными возможностями на территории Ленинградского областного государственного казённого учреждения «Приозерский Детский дом интернат»</w:t>
            </w:r>
          </w:p>
          <w:p w:rsidR="00C225A7" w:rsidRPr="00EE7ED4" w:rsidRDefault="00C225A7" w:rsidP="0086272F">
            <w:pPr>
              <w:pStyle w:val="aff4"/>
              <w:jc w:val="both"/>
              <w:rPr>
                <w:sz w:val="28"/>
                <w:szCs w:val="28"/>
              </w:rPr>
            </w:pPr>
            <w:r w:rsidRPr="00EE7ED4">
              <w:rPr>
                <w:sz w:val="28"/>
                <w:szCs w:val="28"/>
                <w:u w:val="single"/>
              </w:rPr>
              <w:t>Основные характеристики:</w:t>
            </w:r>
          </w:p>
          <w:p w:rsidR="00C225A7" w:rsidRPr="00EE7ED4" w:rsidRDefault="00C225A7" w:rsidP="0086272F">
            <w:pPr>
              <w:pStyle w:val="aff4"/>
              <w:jc w:val="both"/>
              <w:rPr>
                <w:sz w:val="28"/>
                <w:szCs w:val="28"/>
              </w:rPr>
            </w:pPr>
            <w:r w:rsidRPr="00EE7ED4">
              <w:rPr>
                <w:sz w:val="28"/>
                <w:szCs w:val="28"/>
              </w:rPr>
              <w:t>- игров</w:t>
            </w:r>
            <w:r w:rsidR="006D75CD" w:rsidRPr="00EE7ED4">
              <w:rPr>
                <w:sz w:val="28"/>
                <w:szCs w:val="28"/>
              </w:rPr>
              <w:t>ая</w:t>
            </w:r>
            <w:r w:rsidRPr="00EE7ED4">
              <w:rPr>
                <w:sz w:val="28"/>
                <w:szCs w:val="28"/>
              </w:rPr>
              <w:t xml:space="preserve"> площадк</w:t>
            </w:r>
            <w:r w:rsidR="006D75CD" w:rsidRPr="00EE7ED4">
              <w:rPr>
                <w:sz w:val="28"/>
                <w:szCs w:val="28"/>
              </w:rPr>
              <w:t>а</w:t>
            </w:r>
            <w:r w:rsidRPr="00EE7ED4">
              <w:rPr>
                <w:sz w:val="28"/>
                <w:szCs w:val="28"/>
              </w:rPr>
              <w:t xml:space="preserve"> 24х18 м;</w:t>
            </w:r>
          </w:p>
          <w:p w:rsidR="00C225A7" w:rsidRPr="00EE7ED4" w:rsidRDefault="00C225A7" w:rsidP="0086272F">
            <w:pPr>
              <w:pStyle w:val="aff4"/>
              <w:jc w:val="both"/>
              <w:rPr>
                <w:sz w:val="28"/>
                <w:szCs w:val="28"/>
              </w:rPr>
            </w:pPr>
            <w:r w:rsidRPr="00EE7ED4">
              <w:rPr>
                <w:sz w:val="28"/>
                <w:szCs w:val="28"/>
              </w:rPr>
              <w:t>- общая площадь – не более 1000,0 кв.м.</w:t>
            </w:r>
          </w:p>
          <w:p w:rsidR="006D75CD" w:rsidRPr="00EE7ED4" w:rsidRDefault="00C225A7" w:rsidP="0086272F">
            <w:pPr>
              <w:pStyle w:val="aff4"/>
              <w:jc w:val="both"/>
              <w:rPr>
                <w:sz w:val="28"/>
                <w:szCs w:val="28"/>
              </w:rPr>
            </w:pPr>
            <w:r w:rsidRPr="00EE7ED4">
              <w:rPr>
                <w:sz w:val="28"/>
                <w:szCs w:val="28"/>
                <w:u w:val="single"/>
              </w:rPr>
              <w:t>Назначение:</w:t>
            </w:r>
          </w:p>
          <w:p w:rsidR="00C225A7" w:rsidRPr="00EE7ED4" w:rsidRDefault="00C225A7" w:rsidP="0086272F">
            <w:pPr>
              <w:pStyle w:val="aff4"/>
              <w:jc w:val="both"/>
              <w:rPr>
                <w:sz w:val="28"/>
                <w:szCs w:val="28"/>
              </w:rPr>
            </w:pPr>
            <w:r w:rsidRPr="00EE7ED4">
              <w:rPr>
                <w:sz w:val="28"/>
                <w:szCs w:val="28"/>
              </w:rPr>
              <w:t>создание условий для оздоровительных и культурно-массовых занятий воспитанников комплекса.</w:t>
            </w:r>
          </w:p>
          <w:p w:rsidR="00C225A7" w:rsidRPr="00EE7ED4" w:rsidRDefault="00C225A7"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87EE1" w:rsidRPr="00EE7ED4">
              <w:rPr>
                <w:sz w:val="28"/>
                <w:szCs w:val="28"/>
                <w:u w:val="single"/>
              </w:rPr>
              <w:t>й</w:t>
            </w:r>
            <w:r w:rsidRPr="00EE7ED4">
              <w:rPr>
                <w:sz w:val="28"/>
                <w:szCs w:val="28"/>
                <w:u w:val="single"/>
              </w:rPr>
              <w:t xml:space="preserve">: </w:t>
            </w:r>
            <w:r w:rsidR="006D75CD" w:rsidRPr="00EE7ED4">
              <w:rPr>
                <w:sz w:val="28"/>
                <w:szCs w:val="28"/>
              </w:rPr>
              <w:t>санитарно-защитные зоны, ориентировочный размер:</w:t>
            </w:r>
          </w:p>
          <w:p w:rsidR="00C225A7" w:rsidRPr="00EE7ED4" w:rsidRDefault="00C225A7" w:rsidP="0086272F">
            <w:pPr>
              <w:pStyle w:val="aff4"/>
              <w:jc w:val="both"/>
              <w:rPr>
                <w:sz w:val="28"/>
                <w:szCs w:val="28"/>
              </w:rPr>
            </w:pPr>
            <w:r w:rsidRPr="00EE7ED4">
              <w:rPr>
                <w:sz w:val="28"/>
                <w:szCs w:val="28"/>
              </w:rPr>
              <w:t>-</w:t>
            </w:r>
            <w:r w:rsidR="006D75CD" w:rsidRPr="00EE7ED4">
              <w:rPr>
                <w:sz w:val="28"/>
                <w:szCs w:val="28"/>
              </w:rPr>
              <w:t xml:space="preserve"> </w:t>
            </w:r>
            <w:r w:rsidRPr="00EE7ED4">
              <w:rPr>
                <w:sz w:val="28"/>
                <w:szCs w:val="28"/>
              </w:rPr>
              <w:t>сооружения открытого типа со стационарными трибунами вместимостью до 500 мест - 100 м;</w:t>
            </w:r>
          </w:p>
          <w:p w:rsidR="00C225A7" w:rsidRPr="00EE7ED4" w:rsidRDefault="00C225A7" w:rsidP="0086272F">
            <w:pPr>
              <w:pStyle w:val="aff4"/>
              <w:jc w:val="both"/>
              <w:rPr>
                <w:sz w:val="28"/>
                <w:szCs w:val="28"/>
              </w:rPr>
            </w:pPr>
            <w:r w:rsidRPr="00EE7ED4">
              <w:rPr>
                <w:sz w:val="28"/>
                <w:szCs w:val="28"/>
              </w:rPr>
              <w:t xml:space="preserve">- сооружения открытого типа с проведением спортивных игр со стационарными трибунами </w:t>
            </w:r>
            <w:r w:rsidR="006D75CD" w:rsidRPr="00EE7ED4">
              <w:rPr>
                <w:sz w:val="28"/>
                <w:szCs w:val="28"/>
              </w:rPr>
              <w:t>вместимостью до 100 мест - 50 м;</w:t>
            </w:r>
          </w:p>
          <w:p w:rsidR="006D75CD" w:rsidRPr="00EE7ED4" w:rsidRDefault="006D75CD" w:rsidP="0086272F">
            <w:pPr>
              <w:pStyle w:val="aff4"/>
              <w:jc w:val="both"/>
              <w:rPr>
                <w:sz w:val="28"/>
                <w:szCs w:val="28"/>
              </w:rPr>
            </w:pPr>
            <w:r w:rsidRPr="00EE7ED4">
              <w:rPr>
                <w:sz w:val="28"/>
                <w:szCs w:val="28"/>
              </w:rPr>
              <w:t>режим территории санитарно-защитной зоны в соответствии с СанПиН 2.2.1/2.1.1.1200-03 (новая редакция)</w:t>
            </w:r>
          </w:p>
        </w:tc>
        <w:tc>
          <w:tcPr>
            <w:tcW w:w="1201" w:type="pct"/>
            <w:shd w:val="clear" w:color="auto" w:fill="auto"/>
          </w:tcPr>
          <w:p w:rsidR="00C225A7" w:rsidRPr="00EE7ED4" w:rsidRDefault="00C225A7" w:rsidP="0086272F">
            <w:pPr>
              <w:pStyle w:val="aff4"/>
              <w:jc w:val="both"/>
              <w:rPr>
                <w:sz w:val="28"/>
                <w:szCs w:val="28"/>
              </w:rPr>
            </w:pPr>
            <w:r w:rsidRPr="00EE7ED4">
              <w:rPr>
                <w:sz w:val="28"/>
                <w:szCs w:val="28"/>
              </w:rPr>
              <w:t>город  Приозерск</w:t>
            </w:r>
          </w:p>
        </w:tc>
      </w:tr>
      <w:tr w:rsidR="00C225A7" w:rsidRPr="00EE7ED4" w:rsidTr="00C225A7">
        <w:tc>
          <w:tcPr>
            <w:tcW w:w="305" w:type="pct"/>
            <w:shd w:val="clear" w:color="auto" w:fill="auto"/>
          </w:tcPr>
          <w:p w:rsidR="00C225A7" w:rsidRPr="00EE7ED4" w:rsidRDefault="00C225A7" w:rsidP="0086272F">
            <w:pPr>
              <w:pStyle w:val="aff4"/>
              <w:jc w:val="both"/>
              <w:rPr>
                <w:b/>
                <w:sz w:val="28"/>
                <w:szCs w:val="28"/>
              </w:rPr>
            </w:pPr>
            <w:r w:rsidRPr="00EE7ED4">
              <w:rPr>
                <w:b/>
                <w:sz w:val="28"/>
                <w:szCs w:val="28"/>
              </w:rPr>
              <w:t>6</w:t>
            </w:r>
            <w:r w:rsidR="006D75CD" w:rsidRPr="00EE7ED4">
              <w:rPr>
                <w:b/>
                <w:sz w:val="28"/>
                <w:szCs w:val="28"/>
              </w:rPr>
              <w:t>.</w:t>
            </w:r>
          </w:p>
        </w:tc>
        <w:tc>
          <w:tcPr>
            <w:tcW w:w="4695" w:type="pct"/>
            <w:gridSpan w:val="3"/>
          </w:tcPr>
          <w:p w:rsidR="00C225A7" w:rsidRPr="00EE7ED4" w:rsidRDefault="00C225A7" w:rsidP="0086272F">
            <w:pPr>
              <w:pStyle w:val="aff4"/>
              <w:jc w:val="both"/>
              <w:rPr>
                <w:b/>
                <w:sz w:val="28"/>
                <w:szCs w:val="28"/>
              </w:rPr>
            </w:pPr>
            <w:r w:rsidRPr="00EE7ED4">
              <w:rPr>
                <w:b/>
                <w:sz w:val="28"/>
                <w:szCs w:val="28"/>
              </w:rPr>
              <w:t xml:space="preserve">Сосновоборский городской округ </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6.1</w:t>
            </w:r>
            <w:r w:rsidR="006D75CD" w:rsidRPr="00EE7ED4">
              <w:rPr>
                <w:sz w:val="28"/>
                <w:szCs w:val="28"/>
              </w:rPr>
              <w:t>.</w:t>
            </w:r>
          </w:p>
        </w:tc>
        <w:tc>
          <w:tcPr>
            <w:tcW w:w="1684" w:type="pct"/>
          </w:tcPr>
          <w:p w:rsidR="00C225A7" w:rsidRPr="00EE7ED4" w:rsidRDefault="00C225A7" w:rsidP="0086272F">
            <w:pPr>
              <w:pStyle w:val="aff4"/>
              <w:jc w:val="both"/>
              <w:rPr>
                <w:sz w:val="28"/>
                <w:szCs w:val="28"/>
              </w:rPr>
            </w:pPr>
            <w:r w:rsidRPr="00EE7ED4">
              <w:rPr>
                <w:sz w:val="28"/>
                <w:szCs w:val="28"/>
              </w:rPr>
              <w:t>Сосновоборский городской округ</w:t>
            </w:r>
          </w:p>
        </w:tc>
        <w:tc>
          <w:tcPr>
            <w:tcW w:w="1810" w:type="pct"/>
            <w:shd w:val="clear" w:color="auto" w:fill="auto"/>
          </w:tcPr>
          <w:p w:rsidR="00C225A7" w:rsidRPr="00EE7ED4" w:rsidRDefault="00C225A7" w:rsidP="0086272F">
            <w:pPr>
              <w:pStyle w:val="aff4"/>
              <w:jc w:val="both"/>
              <w:rPr>
                <w:sz w:val="28"/>
                <w:szCs w:val="28"/>
              </w:rPr>
            </w:pPr>
            <w:r w:rsidRPr="00EE7ED4">
              <w:rPr>
                <w:sz w:val="28"/>
                <w:szCs w:val="28"/>
              </w:rPr>
              <w:t>Спортивный комплекс во</w:t>
            </w:r>
            <w:r w:rsidR="006D75CD" w:rsidRPr="00EE7ED4">
              <w:rPr>
                <w:sz w:val="28"/>
                <w:szCs w:val="28"/>
              </w:rPr>
              <w:t>лейбола</w:t>
            </w:r>
          </w:p>
          <w:p w:rsidR="00C225A7" w:rsidRPr="00EE7ED4" w:rsidRDefault="00C225A7" w:rsidP="0086272F">
            <w:pPr>
              <w:pStyle w:val="aff4"/>
              <w:jc w:val="both"/>
              <w:rPr>
                <w:sz w:val="28"/>
                <w:szCs w:val="28"/>
              </w:rPr>
            </w:pPr>
            <w:r w:rsidRPr="00EE7ED4">
              <w:rPr>
                <w:sz w:val="28"/>
                <w:szCs w:val="28"/>
                <w:u w:val="single"/>
              </w:rPr>
              <w:t>Основные характеристики:</w:t>
            </w:r>
          </w:p>
          <w:p w:rsidR="00C225A7" w:rsidRPr="00EE7ED4" w:rsidRDefault="00C225A7" w:rsidP="0086272F">
            <w:pPr>
              <w:pStyle w:val="aff4"/>
              <w:jc w:val="both"/>
              <w:rPr>
                <w:sz w:val="28"/>
                <w:szCs w:val="28"/>
              </w:rPr>
            </w:pPr>
            <w:r w:rsidRPr="00EE7ED4">
              <w:rPr>
                <w:sz w:val="28"/>
                <w:szCs w:val="28"/>
              </w:rPr>
              <w:t>многофункциональный спортивный комплекс – крытый, постоянный с универсальным спортивным залом, тренажерным залом, восстановительным центром, трибунами для зрителей.</w:t>
            </w:r>
          </w:p>
          <w:p w:rsidR="00C225A7" w:rsidRPr="00EE7ED4" w:rsidRDefault="00C225A7" w:rsidP="0086272F">
            <w:pPr>
              <w:pStyle w:val="aff4"/>
              <w:jc w:val="both"/>
              <w:rPr>
                <w:sz w:val="28"/>
                <w:szCs w:val="28"/>
              </w:rPr>
            </w:pPr>
            <w:r w:rsidRPr="00EE7ED4">
              <w:rPr>
                <w:sz w:val="28"/>
                <w:szCs w:val="28"/>
              </w:rPr>
              <w:t>П</w:t>
            </w:r>
            <w:r w:rsidR="00687EE1" w:rsidRPr="00EE7ED4">
              <w:rPr>
                <w:sz w:val="28"/>
                <w:szCs w:val="28"/>
              </w:rPr>
              <w:t>рофильный вид спорта - волейбол</w:t>
            </w:r>
          </w:p>
          <w:p w:rsidR="00687EE1" w:rsidRPr="00EE7ED4" w:rsidRDefault="00C225A7" w:rsidP="0086272F">
            <w:pPr>
              <w:pStyle w:val="aff4"/>
              <w:jc w:val="both"/>
              <w:rPr>
                <w:sz w:val="28"/>
                <w:szCs w:val="28"/>
              </w:rPr>
            </w:pPr>
            <w:r w:rsidRPr="00EE7ED4">
              <w:rPr>
                <w:sz w:val="28"/>
                <w:szCs w:val="28"/>
                <w:u w:val="single"/>
              </w:rPr>
              <w:t>Назначение:</w:t>
            </w:r>
          </w:p>
          <w:p w:rsidR="00C225A7" w:rsidRPr="00EE7ED4" w:rsidRDefault="00C225A7" w:rsidP="0086272F">
            <w:pPr>
              <w:pStyle w:val="aff4"/>
              <w:jc w:val="both"/>
              <w:rPr>
                <w:sz w:val="28"/>
                <w:szCs w:val="28"/>
              </w:rPr>
            </w:pPr>
            <w:r w:rsidRPr="00EE7ED4">
              <w:rPr>
                <w:sz w:val="28"/>
                <w:szCs w:val="28"/>
              </w:rPr>
              <w:t>создание благоприятных условий для увеличения охвата населения физической культурой и спортом.</w:t>
            </w:r>
          </w:p>
          <w:p w:rsidR="00C225A7" w:rsidRPr="00EE7ED4" w:rsidRDefault="00C225A7"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87EE1" w:rsidRPr="00EE7ED4">
              <w:rPr>
                <w:sz w:val="28"/>
                <w:szCs w:val="28"/>
                <w:u w:val="single"/>
              </w:rPr>
              <w:t>й</w:t>
            </w:r>
            <w:r w:rsidRPr="00EE7ED4">
              <w:rPr>
                <w:sz w:val="28"/>
                <w:szCs w:val="28"/>
                <w:u w:val="single"/>
              </w:rPr>
              <w:t>:</w:t>
            </w:r>
            <w:r w:rsidR="00687EE1" w:rsidRPr="00EE7ED4">
              <w:rPr>
                <w:sz w:val="28"/>
                <w:szCs w:val="28"/>
              </w:rPr>
              <w:t xml:space="preserve"> </w:t>
            </w:r>
            <w:r w:rsidR="0097708A" w:rsidRPr="00EE7ED4">
              <w:rPr>
                <w:sz w:val="28"/>
                <w:szCs w:val="28"/>
              </w:rPr>
              <w:t xml:space="preserve">зоны с особыми условиями использования территорий </w:t>
            </w:r>
            <w:r w:rsidR="00687EE1" w:rsidRPr="00EE7ED4">
              <w:rPr>
                <w:sz w:val="28"/>
                <w:szCs w:val="28"/>
              </w:rPr>
              <w:t>не устанавливаются</w:t>
            </w:r>
          </w:p>
        </w:tc>
        <w:tc>
          <w:tcPr>
            <w:tcW w:w="1201" w:type="pct"/>
            <w:shd w:val="clear" w:color="auto" w:fill="auto"/>
          </w:tcPr>
          <w:p w:rsidR="00C225A7" w:rsidRPr="00EE7ED4" w:rsidRDefault="00C225A7" w:rsidP="0086272F">
            <w:pPr>
              <w:pStyle w:val="aff4"/>
              <w:jc w:val="both"/>
              <w:rPr>
                <w:sz w:val="28"/>
                <w:szCs w:val="28"/>
              </w:rPr>
            </w:pPr>
            <w:r w:rsidRPr="00EE7ED4">
              <w:rPr>
                <w:sz w:val="28"/>
                <w:szCs w:val="28"/>
              </w:rPr>
              <w:t>город Сосновый Бор</w:t>
            </w:r>
          </w:p>
        </w:tc>
      </w:tr>
      <w:tr w:rsidR="00C225A7" w:rsidRPr="00EE7ED4" w:rsidTr="00C225A7">
        <w:tc>
          <w:tcPr>
            <w:tcW w:w="305" w:type="pct"/>
            <w:shd w:val="clear" w:color="auto" w:fill="auto"/>
          </w:tcPr>
          <w:p w:rsidR="00C225A7" w:rsidRPr="00EE7ED4" w:rsidRDefault="00C225A7" w:rsidP="0086272F">
            <w:pPr>
              <w:pStyle w:val="aff4"/>
              <w:jc w:val="both"/>
              <w:rPr>
                <w:b/>
                <w:sz w:val="28"/>
                <w:szCs w:val="28"/>
              </w:rPr>
            </w:pPr>
            <w:r w:rsidRPr="00EE7ED4">
              <w:rPr>
                <w:b/>
                <w:sz w:val="28"/>
                <w:szCs w:val="28"/>
              </w:rPr>
              <w:t>7</w:t>
            </w:r>
            <w:r w:rsidR="00687EE1" w:rsidRPr="00EE7ED4">
              <w:rPr>
                <w:b/>
                <w:sz w:val="28"/>
                <w:szCs w:val="28"/>
              </w:rPr>
              <w:t>.</w:t>
            </w:r>
          </w:p>
        </w:tc>
        <w:tc>
          <w:tcPr>
            <w:tcW w:w="4695" w:type="pct"/>
            <w:gridSpan w:val="3"/>
            <w:shd w:val="clear" w:color="auto" w:fill="auto"/>
          </w:tcPr>
          <w:p w:rsidR="00C225A7" w:rsidRPr="00EE7ED4" w:rsidRDefault="00C225A7" w:rsidP="0086272F">
            <w:pPr>
              <w:pStyle w:val="aff4"/>
              <w:jc w:val="both"/>
              <w:rPr>
                <w:b/>
                <w:sz w:val="28"/>
                <w:szCs w:val="28"/>
              </w:rPr>
            </w:pPr>
            <w:r w:rsidRPr="00EE7ED4">
              <w:rPr>
                <w:b/>
                <w:sz w:val="28"/>
                <w:szCs w:val="28"/>
              </w:rPr>
              <w:t>Тихвинский муниципальный район</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7.1</w:t>
            </w:r>
            <w:r w:rsidR="00687EE1" w:rsidRPr="00EE7ED4">
              <w:rPr>
                <w:sz w:val="28"/>
                <w:szCs w:val="28"/>
              </w:rPr>
              <w:t>.</w:t>
            </w:r>
          </w:p>
        </w:tc>
        <w:tc>
          <w:tcPr>
            <w:tcW w:w="1684" w:type="pct"/>
            <w:shd w:val="clear" w:color="auto" w:fill="auto"/>
          </w:tcPr>
          <w:p w:rsidR="00C225A7" w:rsidRPr="00EE7ED4" w:rsidRDefault="00C225A7" w:rsidP="0086272F">
            <w:pPr>
              <w:pStyle w:val="aff4"/>
              <w:jc w:val="both"/>
              <w:rPr>
                <w:sz w:val="28"/>
                <w:szCs w:val="28"/>
              </w:rPr>
            </w:pPr>
            <w:r w:rsidRPr="00EE7ED4">
              <w:rPr>
                <w:sz w:val="28"/>
                <w:szCs w:val="28"/>
              </w:rPr>
              <w:t>Тихвинское городское поселение</w:t>
            </w:r>
          </w:p>
        </w:tc>
        <w:tc>
          <w:tcPr>
            <w:tcW w:w="1810" w:type="pct"/>
            <w:shd w:val="clear" w:color="auto" w:fill="auto"/>
          </w:tcPr>
          <w:p w:rsidR="00C225A7" w:rsidRPr="00EE7ED4" w:rsidRDefault="00C225A7" w:rsidP="0086272F">
            <w:pPr>
              <w:pStyle w:val="aff4"/>
              <w:jc w:val="both"/>
              <w:rPr>
                <w:sz w:val="28"/>
                <w:szCs w:val="28"/>
              </w:rPr>
            </w:pPr>
            <w:r w:rsidRPr="00EE7ED4">
              <w:rPr>
                <w:sz w:val="28"/>
                <w:szCs w:val="28"/>
              </w:rPr>
              <w:t>Физкультурно-оздоровительный ком</w:t>
            </w:r>
            <w:r w:rsidR="00687EE1" w:rsidRPr="00EE7ED4">
              <w:rPr>
                <w:sz w:val="28"/>
                <w:szCs w:val="28"/>
              </w:rPr>
              <w:t>плекс</w:t>
            </w:r>
          </w:p>
          <w:p w:rsidR="00687EE1" w:rsidRPr="00EE7ED4" w:rsidRDefault="00687EE1" w:rsidP="0086272F">
            <w:pPr>
              <w:pStyle w:val="aff4"/>
              <w:jc w:val="both"/>
              <w:rPr>
                <w:sz w:val="28"/>
                <w:szCs w:val="28"/>
              </w:rPr>
            </w:pPr>
            <w:r w:rsidRPr="00EE7ED4">
              <w:rPr>
                <w:sz w:val="28"/>
                <w:szCs w:val="28"/>
              </w:rPr>
              <w:t>(строительство объекта планируется в рамках договора о сотрудничестве между Правительством Ленинградской области и ПАО «Газпром» в 2016-2018 годах (социальная программа «Газпром-детям»)</w:t>
            </w:r>
          </w:p>
          <w:p w:rsidR="00C225A7" w:rsidRPr="00EE7ED4" w:rsidRDefault="00C225A7" w:rsidP="0086272F">
            <w:pPr>
              <w:pStyle w:val="aff4"/>
              <w:jc w:val="both"/>
              <w:rPr>
                <w:sz w:val="28"/>
                <w:szCs w:val="28"/>
                <w:shd w:val="clear" w:color="auto" w:fill="D6E3BC"/>
              </w:rPr>
            </w:pPr>
            <w:r w:rsidRPr="00EE7ED4">
              <w:rPr>
                <w:sz w:val="28"/>
                <w:szCs w:val="28"/>
                <w:u w:val="single"/>
              </w:rPr>
              <w:t>Основные характеристики:</w:t>
            </w:r>
            <w:r w:rsidRPr="00EE7ED4">
              <w:rPr>
                <w:sz w:val="28"/>
                <w:szCs w:val="28"/>
                <w:shd w:val="clear" w:color="auto" w:fill="D6E3BC"/>
              </w:rPr>
              <w:t xml:space="preserve"> </w:t>
            </w:r>
          </w:p>
          <w:p w:rsidR="00C225A7" w:rsidRPr="00EE7ED4" w:rsidRDefault="00C225A7" w:rsidP="0086272F">
            <w:pPr>
              <w:pStyle w:val="aff4"/>
              <w:jc w:val="both"/>
              <w:rPr>
                <w:sz w:val="28"/>
                <w:szCs w:val="28"/>
                <w:shd w:val="clear" w:color="auto" w:fill="FFFFFF"/>
              </w:rPr>
            </w:pPr>
            <w:r w:rsidRPr="00EE7ED4">
              <w:rPr>
                <w:sz w:val="28"/>
                <w:szCs w:val="28"/>
              </w:rPr>
              <w:t>- площадь земельного участка: ориентировочно 1га;</w:t>
            </w:r>
          </w:p>
          <w:p w:rsidR="00C225A7" w:rsidRPr="00EE7ED4" w:rsidRDefault="00C225A7" w:rsidP="0086272F">
            <w:pPr>
              <w:pStyle w:val="aff4"/>
              <w:jc w:val="both"/>
              <w:rPr>
                <w:sz w:val="28"/>
                <w:szCs w:val="28"/>
              </w:rPr>
            </w:pPr>
            <w:r w:rsidRPr="00EE7ED4">
              <w:rPr>
                <w:sz w:val="28"/>
                <w:szCs w:val="28"/>
              </w:rPr>
              <w:t>- 25- метровый бассейн;</w:t>
            </w:r>
          </w:p>
          <w:p w:rsidR="00C225A7" w:rsidRPr="00EE7ED4" w:rsidRDefault="00C225A7" w:rsidP="0086272F">
            <w:pPr>
              <w:pStyle w:val="aff4"/>
              <w:jc w:val="both"/>
              <w:rPr>
                <w:sz w:val="28"/>
                <w:szCs w:val="28"/>
              </w:rPr>
            </w:pPr>
            <w:r w:rsidRPr="00EE7ED4">
              <w:rPr>
                <w:sz w:val="28"/>
                <w:szCs w:val="28"/>
              </w:rPr>
              <w:t>- универсальный игровой зал;</w:t>
            </w:r>
          </w:p>
          <w:p w:rsidR="00C225A7" w:rsidRPr="00EE7ED4" w:rsidRDefault="00C225A7" w:rsidP="0086272F">
            <w:pPr>
              <w:pStyle w:val="aff4"/>
              <w:jc w:val="both"/>
              <w:rPr>
                <w:sz w:val="28"/>
                <w:szCs w:val="28"/>
              </w:rPr>
            </w:pPr>
            <w:r w:rsidRPr="00EE7ED4">
              <w:rPr>
                <w:sz w:val="28"/>
                <w:szCs w:val="28"/>
              </w:rPr>
              <w:t>- тренажерный зал.</w:t>
            </w:r>
          </w:p>
          <w:p w:rsidR="00C225A7" w:rsidRPr="00EE7ED4" w:rsidRDefault="00687EE1" w:rsidP="0086272F">
            <w:pPr>
              <w:pStyle w:val="aff4"/>
              <w:jc w:val="both"/>
              <w:rPr>
                <w:sz w:val="28"/>
                <w:szCs w:val="28"/>
                <w:u w:val="single"/>
              </w:rPr>
            </w:pPr>
            <w:r w:rsidRPr="00EE7ED4">
              <w:rPr>
                <w:sz w:val="28"/>
                <w:szCs w:val="28"/>
                <w:u w:val="single"/>
              </w:rPr>
              <w:t>Назначение:</w:t>
            </w:r>
          </w:p>
          <w:p w:rsidR="00C225A7" w:rsidRPr="00EE7ED4" w:rsidRDefault="00C225A7" w:rsidP="0086272F">
            <w:pPr>
              <w:pStyle w:val="aff4"/>
              <w:jc w:val="both"/>
              <w:rPr>
                <w:sz w:val="28"/>
                <w:szCs w:val="28"/>
              </w:rPr>
            </w:pPr>
            <w:r w:rsidRPr="00EE7ED4">
              <w:rPr>
                <w:sz w:val="28"/>
                <w:szCs w:val="28"/>
              </w:rPr>
              <w:t>- повышение показателей обеспеченности населения спортивными сооружениями;</w:t>
            </w:r>
          </w:p>
          <w:p w:rsidR="00C225A7" w:rsidRPr="00EE7ED4" w:rsidRDefault="00C225A7" w:rsidP="0086272F">
            <w:pPr>
              <w:pStyle w:val="aff4"/>
              <w:jc w:val="both"/>
              <w:rPr>
                <w:sz w:val="28"/>
                <w:szCs w:val="28"/>
              </w:rPr>
            </w:pPr>
            <w:r w:rsidRPr="00EE7ED4">
              <w:rPr>
                <w:sz w:val="28"/>
                <w:szCs w:val="28"/>
              </w:rPr>
              <w:t>- создание необходимых  условий для увеличения охвата населения занятиями физической культурой и спортом.</w:t>
            </w:r>
          </w:p>
          <w:p w:rsidR="00C225A7" w:rsidRPr="00EE7ED4" w:rsidRDefault="00C225A7" w:rsidP="0086272F">
            <w:pPr>
              <w:pStyle w:val="aff4"/>
              <w:jc w:val="both"/>
              <w:rPr>
                <w:b/>
                <w:sz w:val="28"/>
                <w:szCs w:val="28"/>
              </w:rPr>
            </w:pPr>
            <w:r w:rsidRPr="00EE7ED4">
              <w:rPr>
                <w:sz w:val="28"/>
                <w:szCs w:val="28"/>
                <w:u w:val="single"/>
              </w:rPr>
              <w:t>Характеристики зон с особыми условиями использо</w:t>
            </w:r>
            <w:r w:rsidR="00687EE1" w:rsidRPr="00EE7ED4">
              <w:rPr>
                <w:sz w:val="28"/>
                <w:szCs w:val="28"/>
                <w:u w:val="single"/>
              </w:rPr>
              <w:t>вания территорий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687EE1" w:rsidRPr="00EE7ED4">
              <w:rPr>
                <w:sz w:val="28"/>
                <w:szCs w:val="28"/>
              </w:rPr>
              <w:t>не устанавливаются</w:t>
            </w:r>
          </w:p>
        </w:tc>
        <w:tc>
          <w:tcPr>
            <w:tcW w:w="1201" w:type="pct"/>
            <w:shd w:val="clear" w:color="auto" w:fill="auto"/>
          </w:tcPr>
          <w:p w:rsidR="00C225A7" w:rsidRPr="00EE7ED4" w:rsidRDefault="00C225A7" w:rsidP="0086272F">
            <w:pPr>
              <w:pStyle w:val="aff4"/>
              <w:jc w:val="both"/>
              <w:rPr>
                <w:sz w:val="28"/>
                <w:szCs w:val="28"/>
              </w:rPr>
            </w:pPr>
            <w:r w:rsidRPr="00EE7ED4">
              <w:rPr>
                <w:sz w:val="28"/>
                <w:szCs w:val="28"/>
              </w:rPr>
              <w:t>город Тихвин, улица Пещерка</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8</w:t>
            </w:r>
            <w:r w:rsidR="00687EE1" w:rsidRPr="00EE7ED4">
              <w:rPr>
                <w:sz w:val="28"/>
                <w:szCs w:val="28"/>
              </w:rPr>
              <w:t>.</w:t>
            </w:r>
          </w:p>
        </w:tc>
        <w:tc>
          <w:tcPr>
            <w:tcW w:w="4695" w:type="pct"/>
            <w:gridSpan w:val="3"/>
          </w:tcPr>
          <w:p w:rsidR="00C225A7" w:rsidRPr="00EE7ED4" w:rsidRDefault="00C225A7" w:rsidP="0086272F">
            <w:pPr>
              <w:pStyle w:val="aff4"/>
              <w:jc w:val="both"/>
              <w:rPr>
                <w:b/>
                <w:sz w:val="28"/>
                <w:szCs w:val="28"/>
              </w:rPr>
            </w:pPr>
            <w:r w:rsidRPr="00EE7ED4">
              <w:rPr>
                <w:b/>
                <w:sz w:val="28"/>
                <w:szCs w:val="28"/>
              </w:rPr>
              <w:t>Тосненский муниципальный район</w:t>
            </w:r>
          </w:p>
        </w:tc>
      </w:tr>
      <w:tr w:rsidR="00C225A7" w:rsidRPr="00EE7ED4" w:rsidTr="00C225A7">
        <w:tc>
          <w:tcPr>
            <w:tcW w:w="305" w:type="pct"/>
            <w:shd w:val="clear" w:color="auto" w:fill="auto"/>
          </w:tcPr>
          <w:p w:rsidR="00C225A7" w:rsidRPr="00EE7ED4" w:rsidRDefault="00C225A7" w:rsidP="0086272F">
            <w:pPr>
              <w:pStyle w:val="aff4"/>
              <w:jc w:val="both"/>
              <w:rPr>
                <w:sz w:val="28"/>
                <w:szCs w:val="28"/>
              </w:rPr>
            </w:pPr>
            <w:r w:rsidRPr="00EE7ED4">
              <w:rPr>
                <w:sz w:val="28"/>
                <w:szCs w:val="28"/>
              </w:rPr>
              <w:t>8.1</w:t>
            </w:r>
            <w:r w:rsidR="00687EE1" w:rsidRPr="00EE7ED4">
              <w:rPr>
                <w:sz w:val="28"/>
                <w:szCs w:val="28"/>
              </w:rPr>
              <w:t>.</w:t>
            </w:r>
          </w:p>
        </w:tc>
        <w:tc>
          <w:tcPr>
            <w:tcW w:w="1684" w:type="pct"/>
          </w:tcPr>
          <w:p w:rsidR="00C225A7" w:rsidRPr="00EE7ED4" w:rsidRDefault="00C225A7" w:rsidP="0086272F">
            <w:pPr>
              <w:pStyle w:val="aff4"/>
              <w:jc w:val="both"/>
              <w:rPr>
                <w:sz w:val="28"/>
                <w:szCs w:val="28"/>
              </w:rPr>
            </w:pPr>
            <w:r w:rsidRPr="00EE7ED4">
              <w:rPr>
                <w:sz w:val="28"/>
                <w:szCs w:val="28"/>
              </w:rPr>
              <w:t>Лисинское сельское поселение</w:t>
            </w:r>
          </w:p>
        </w:tc>
        <w:tc>
          <w:tcPr>
            <w:tcW w:w="1810" w:type="pct"/>
            <w:shd w:val="clear" w:color="auto" w:fill="auto"/>
          </w:tcPr>
          <w:p w:rsidR="00C225A7" w:rsidRPr="00EE7ED4" w:rsidRDefault="00687EE1" w:rsidP="0086272F">
            <w:pPr>
              <w:pStyle w:val="aff4"/>
              <w:jc w:val="both"/>
              <w:rPr>
                <w:sz w:val="28"/>
                <w:szCs w:val="28"/>
              </w:rPr>
            </w:pPr>
            <w:r w:rsidRPr="00EE7ED4">
              <w:rPr>
                <w:sz w:val="28"/>
                <w:szCs w:val="28"/>
              </w:rPr>
              <w:t>Горнолыжный курорт</w:t>
            </w:r>
          </w:p>
          <w:p w:rsidR="00C225A7" w:rsidRPr="00EE7ED4" w:rsidRDefault="00C225A7" w:rsidP="0086272F">
            <w:pPr>
              <w:pStyle w:val="aff4"/>
              <w:jc w:val="both"/>
              <w:rPr>
                <w:sz w:val="28"/>
                <w:szCs w:val="28"/>
              </w:rPr>
            </w:pPr>
            <w:r w:rsidRPr="00EE7ED4">
              <w:rPr>
                <w:sz w:val="28"/>
                <w:szCs w:val="28"/>
              </w:rPr>
              <w:t>(</w:t>
            </w:r>
            <w:r w:rsidR="00687EE1" w:rsidRPr="00EE7ED4">
              <w:rPr>
                <w:sz w:val="28"/>
                <w:szCs w:val="28"/>
              </w:rPr>
              <w:t xml:space="preserve">строительство </w:t>
            </w:r>
            <w:r w:rsidRPr="00EE7ED4">
              <w:rPr>
                <w:sz w:val="28"/>
                <w:szCs w:val="28"/>
              </w:rPr>
              <w:t xml:space="preserve">за счёт </w:t>
            </w:r>
            <w:r w:rsidR="00687EE1" w:rsidRPr="00EE7ED4">
              <w:rPr>
                <w:sz w:val="28"/>
                <w:szCs w:val="28"/>
              </w:rPr>
              <w:t xml:space="preserve">внебюджетных </w:t>
            </w:r>
            <w:r w:rsidRPr="00EE7ED4">
              <w:rPr>
                <w:sz w:val="28"/>
                <w:szCs w:val="28"/>
              </w:rPr>
              <w:t>средств)</w:t>
            </w:r>
          </w:p>
          <w:p w:rsidR="00C225A7" w:rsidRPr="00EE7ED4" w:rsidRDefault="00687EE1" w:rsidP="0086272F">
            <w:pPr>
              <w:pStyle w:val="aff4"/>
              <w:jc w:val="both"/>
              <w:rPr>
                <w:sz w:val="28"/>
                <w:szCs w:val="28"/>
                <w:u w:val="single"/>
              </w:rPr>
            </w:pPr>
            <w:r w:rsidRPr="00EE7ED4">
              <w:rPr>
                <w:sz w:val="28"/>
                <w:szCs w:val="28"/>
                <w:u w:val="single"/>
              </w:rPr>
              <w:t>Основные характеристики:</w:t>
            </w:r>
          </w:p>
          <w:p w:rsidR="00C225A7" w:rsidRPr="00EE7ED4" w:rsidRDefault="00C225A7" w:rsidP="0086272F">
            <w:pPr>
              <w:pStyle w:val="aff4"/>
              <w:jc w:val="both"/>
              <w:rPr>
                <w:sz w:val="28"/>
                <w:szCs w:val="28"/>
              </w:rPr>
            </w:pPr>
            <w:r w:rsidRPr="00EE7ED4">
              <w:rPr>
                <w:sz w:val="28"/>
                <w:szCs w:val="28"/>
              </w:rPr>
              <w:t>- площадь участка: 80 га;</w:t>
            </w:r>
          </w:p>
          <w:p w:rsidR="00C225A7" w:rsidRPr="00EE7ED4" w:rsidRDefault="00C225A7" w:rsidP="0086272F">
            <w:pPr>
              <w:pStyle w:val="aff4"/>
              <w:jc w:val="both"/>
              <w:rPr>
                <w:sz w:val="28"/>
                <w:szCs w:val="28"/>
              </w:rPr>
            </w:pPr>
            <w:r w:rsidRPr="00EE7ED4">
              <w:rPr>
                <w:sz w:val="28"/>
                <w:szCs w:val="28"/>
              </w:rPr>
              <w:t>- протяжённость трассы от 400 до 700 м;</w:t>
            </w:r>
          </w:p>
          <w:p w:rsidR="00C225A7" w:rsidRPr="00EE7ED4" w:rsidRDefault="00C225A7" w:rsidP="0086272F">
            <w:pPr>
              <w:pStyle w:val="aff4"/>
              <w:jc w:val="both"/>
              <w:rPr>
                <w:sz w:val="28"/>
                <w:szCs w:val="28"/>
              </w:rPr>
            </w:pPr>
            <w:r w:rsidRPr="00EE7ED4">
              <w:rPr>
                <w:sz w:val="28"/>
                <w:szCs w:val="28"/>
              </w:rPr>
              <w:t>- склон до 100 м;</w:t>
            </w:r>
          </w:p>
          <w:p w:rsidR="00C225A7" w:rsidRPr="00EE7ED4" w:rsidRDefault="00C225A7" w:rsidP="0086272F">
            <w:pPr>
              <w:pStyle w:val="aff4"/>
              <w:jc w:val="both"/>
              <w:rPr>
                <w:sz w:val="28"/>
                <w:szCs w:val="28"/>
              </w:rPr>
            </w:pPr>
            <w:r w:rsidRPr="00EE7ED4">
              <w:rPr>
                <w:sz w:val="28"/>
                <w:szCs w:val="28"/>
              </w:rPr>
              <w:t>- 2 бугельных подъемника;</w:t>
            </w:r>
          </w:p>
          <w:p w:rsidR="00C225A7" w:rsidRPr="00EE7ED4" w:rsidRDefault="00C225A7" w:rsidP="0086272F">
            <w:pPr>
              <w:pStyle w:val="aff4"/>
              <w:jc w:val="both"/>
              <w:rPr>
                <w:sz w:val="28"/>
                <w:szCs w:val="28"/>
              </w:rPr>
            </w:pPr>
            <w:r w:rsidRPr="00EE7ED4">
              <w:rPr>
                <w:sz w:val="28"/>
                <w:szCs w:val="28"/>
              </w:rPr>
              <w:t>- 5 спусков.</w:t>
            </w:r>
          </w:p>
          <w:p w:rsidR="00687EE1" w:rsidRPr="00EE7ED4" w:rsidRDefault="00C225A7" w:rsidP="0086272F">
            <w:pPr>
              <w:pStyle w:val="aff4"/>
              <w:jc w:val="both"/>
              <w:rPr>
                <w:sz w:val="28"/>
                <w:szCs w:val="28"/>
              </w:rPr>
            </w:pPr>
            <w:r w:rsidRPr="00EE7ED4">
              <w:rPr>
                <w:sz w:val="28"/>
                <w:szCs w:val="28"/>
                <w:u w:val="single"/>
              </w:rPr>
              <w:t>Назначение:</w:t>
            </w:r>
          </w:p>
          <w:p w:rsidR="00C225A7" w:rsidRPr="00EE7ED4" w:rsidRDefault="00C225A7" w:rsidP="0086272F">
            <w:pPr>
              <w:pStyle w:val="aff4"/>
              <w:jc w:val="both"/>
              <w:rPr>
                <w:sz w:val="28"/>
                <w:szCs w:val="28"/>
              </w:rPr>
            </w:pPr>
            <w:r w:rsidRPr="00EE7ED4">
              <w:rPr>
                <w:sz w:val="28"/>
                <w:szCs w:val="28"/>
              </w:rPr>
              <w:t>создание благоприятных условий для увеличения охвата населения физической культурой и спортом.</w:t>
            </w:r>
          </w:p>
          <w:p w:rsidR="00C225A7" w:rsidRPr="00EE7ED4" w:rsidRDefault="00C225A7"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87EE1" w:rsidRPr="00EE7ED4">
              <w:rPr>
                <w:sz w:val="28"/>
                <w:szCs w:val="28"/>
                <w:u w:val="single"/>
              </w:rPr>
              <w:t>й</w:t>
            </w:r>
            <w:r w:rsidRPr="00EE7ED4">
              <w:rPr>
                <w:sz w:val="28"/>
                <w:szCs w:val="28"/>
                <w:u w:val="single"/>
              </w:rPr>
              <w:t>:</w:t>
            </w:r>
            <w:r w:rsidRPr="00EE7ED4">
              <w:rPr>
                <w:sz w:val="28"/>
                <w:szCs w:val="28"/>
              </w:rPr>
              <w:t xml:space="preserve"> </w:t>
            </w:r>
            <w:r w:rsidR="00687EE1" w:rsidRPr="00EE7ED4">
              <w:rPr>
                <w:sz w:val="28"/>
                <w:szCs w:val="28"/>
              </w:rPr>
              <w:t>санитарно-защитные зоны, ориентировочный размер:</w:t>
            </w:r>
          </w:p>
          <w:p w:rsidR="00C225A7" w:rsidRPr="00EE7ED4" w:rsidRDefault="00C225A7" w:rsidP="0086272F">
            <w:pPr>
              <w:pStyle w:val="aff4"/>
              <w:jc w:val="both"/>
              <w:rPr>
                <w:sz w:val="28"/>
                <w:szCs w:val="28"/>
              </w:rPr>
            </w:pPr>
            <w:r w:rsidRPr="00EE7ED4">
              <w:rPr>
                <w:sz w:val="28"/>
                <w:szCs w:val="28"/>
              </w:rPr>
              <w:t xml:space="preserve"> - сооружения открытого типа со стационарными трибунами вместимостью свыше 500 мест - 300 м;</w:t>
            </w:r>
          </w:p>
          <w:p w:rsidR="00C225A7" w:rsidRPr="00EE7ED4" w:rsidRDefault="00C225A7" w:rsidP="0086272F">
            <w:pPr>
              <w:pStyle w:val="aff4"/>
              <w:jc w:val="both"/>
              <w:rPr>
                <w:sz w:val="28"/>
                <w:szCs w:val="28"/>
              </w:rPr>
            </w:pPr>
            <w:r w:rsidRPr="00EE7ED4">
              <w:rPr>
                <w:sz w:val="28"/>
                <w:szCs w:val="28"/>
              </w:rPr>
              <w:t>-  сооружения открытого типа со стационарными трибунами вместимостью до 500 мест - 100 м;</w:t>
            </w:r>
          </w:p>
          <w:p w:rsidR="00C225A7" w:rsidRPr="00EE7ED4" w:rsidRDefault="00C225A7" w:rsidP="0086272F">
            <w:pPr>
              <w:pStyle w:val="aff4"/>
              <w:jc w:val="both"/>
              <w:rPr>
                <w:sz w:val="28"/>
                <w:szCs w:val="28"/>
              </w:rPr>
            </w:pPr>
            <w:r w:rsidRPr="00EE7ED4">
              <w:rPr>
                <w:sz w:val="28"/>
                <w:szCs w:val="28"/>
              </w:rPr>
              <w:t xml:space="preserve">- сооружения открытого типа с проведением спортивных игр со стационарными трибунами </w:t>
            </w:r>
            <w:r w:rsidR="00687EE1" w:rsidRPr="00EE7ED4">
              <w:rPr>
                <w:sz w:val="28"/>
                <w:szCs w:val="28"/>
              </w:rPr>
              <w:t>вместимостью до 100 мест - 50 м;</w:t>
            </w:r>
          </w:p>
          <w:p w:rsidR="00687EE1" w:rsidRPr="00EE7ED4" w:rsidRDefault="00687EE1" w:rsidP="0086272F">
            <w:pPr>
              <w:pStyle w:val="aff4"/>
              <w:jc w:val="both"/>
              <w:rPr>
                <w:b/>
                <w:sz w:val="28"/>
                <w:szCs w:val="28"/>
              </w:rPr>
            </w:pPr>
            <w:r w:rsidRPr="00EE7ED4">
              <w:rPr>
                <w:sz w:val="28"/>
                <w:szCs w:val="28"/>
              </w:rPr>
              <w:t>режим территории санитарно-защитной зоны в соответствии с СанПиН 2.2.1/2.1.1.1200-03 (новая редакция)</w:t>
            </w:r>
          </w:p>
        </w:tc>
        <w:tc>
          <w:tcPr>
            <w:tcW w:w="1201" w:type="pct"/>
            <w:shd w:val="clear" w:color="auto" w:fill="auto"/>
          </w:tcPr>
          <w:p w:rsidR="00C225A7" w:rsidRPr="00EE7ED4" w:rsidRDefault="00C225A7" w:rsidP="0086272F">
            <w:pPr>
              <w:pStyle w:val="aff4"/>
              <w:jc w:val="both"/>
              <w:rPr>
                <w:bCs/>
                <w:sz w:val="28"/>
                <w:szCs w:val="28"/>
                <w:shd w:val="clear" w:color="auto" w:fill="FFFFFF"/>
              </w:rPr>
            </w:pPr>
            <w:r w:rsidRPr="00EE7ED4">
              <w:rPr>
                <w:rStyle w:val="affe"/>
                <w:b w:val="0"/>
                <w:sz w:val="28"/>
                <w:szCs w:val="28"/>
                <w:shd w:val="clear" w:color="auto" w:fill="FFFFFF"/>
              </w:rPr>
              <w:t xml:space="preserve">массив «Марьино», участок Глинки -Турово № 196, (кадастровый номер </w:t>
            </w:r>
            <w:r w:rsidRPr="00EE7ED4">
              <w:rPr>
                <w:sz w:val="28"/>
                <w:szCs w:val="28"/>
              </w:rPr>
              <w:t>47:26:0735001:204)</w:t>
            </w:r>
          </w:p>
        </w:tc>
      </w:tr>
    </w:tbl>
    <w:p w:rsidR="00350811" w:rsidRPr="00EE7ED4" w:rsidRDefault="00350811" w:rsidP="0086272F">
      <w:pPr>
        <w:pStyle w:val="aff4"/>
        <w:rPr>
          <w:sz w:val="28"/>
          <w:szCs w:val="28"/>
        </w:rPr>
      </w:pPr>
    </w:p>
    <w:p w:rsidR="005B5436" w:rsidRPr="00EE7ED4" w:rsidRDefault="005B5436" w:rsidP="0086272F">
      <w:pPr>
        <w:pStyle w:val="aff4"/>
        <w:jc w:val="both"/>
        <w:outlineLvl w:val="0"/>
        <w:rPr>
          <w:sz w:val="28"/>
          <w:szCs w:val="28"/>
        </w:rPr>
      </w:pPr>
      <w:bookmarkStart w:id="89" w:name="_Toc437185729"/>
      <w:bookmarkStart w:id="90" w:name="_Toc437185985"/>
      <w:bookmarkStart w:id="91" w:name="_Toc437689409"/>
      <w:r w:rsidRPr="00EE7ED4">
        <w:rPr>
          <w:sz w:val="28"/>
          <w:szCs w:val="28"/>
        </w:rPr>
        <w:t>О</w:t>
      </w:r>
      <w:r w:rsidR="0061696D" w:rsidRPr="00EE7ED4">
        <w:rPr>
          <w:sz w:val="28"/>
          <w:szCs w:val="28"/>
        </w:rPr>
        <w:t>бъект</w:t>
      </w:r>
      <w:r w:rsidRPr="00EE7ED4">
        <w:rPr>
          <w:sz w:val="28"/>
          <w:szCs w:val="28"/>
        </w:rPr>
        <w:t>ы</w:t>
      </w:r>
      <w:r w:rsidR="0061696D" w:rsidRPr="00EE7ED4">
        <w:rPr>
          <w:sz w:val="28"/>
          <w:szCs w:val="28"/>
        </w:rPr>
        <w:t xml:space="preserve"> физической культуры и спорта регионального значения</w:t>
      </w:r>
    </w:p>
    <w:p w:rsidR="0061696D" w:rsidRPr="00EE7ED4" w:rsidRDefault="005B5436" w:rsidP="0086272F">
      <w:pPr>
        <w:pStyle w:val="aff4"/>
        <w:jc w:val="both"/>
        <w:outlineLvl w:val="0"/>
        <w:rPr>
          <w:i/>
          <w:sz w:val="28"/>
          <w:szCs w:val="28"/>
        </w:rPr>
      </w:pPr>
      <w:r w:rsidRPr="00EE7ED4">
        <w:rPr>
          <w:sz w:val="28"/>
          <w:szCs w:val="28"/>
        </w:rPr>
        <w:t>Р</w:t>
      </w:r>
      <w:r w:rsidR="0061696D" w:rsidRPr="00EE7ED4">
        <w:rPr>
          <w:sz w:val="28"/>
          <w:szCs w:val="28"/>
        </w:rPr>
        <w:t>асчётный срок</w:t>
      </w:r>
      <w:bookmarkEnd w:id="89"/>
      <w:bookmarkEnd w:id="90"/>
      <w:bookmarkEnd w:id="91"/>
    </w:p>
    <w:p w:rsidR="00350811" w:rsidRPr="00EE7ED4" w:rsidRDefault="00350811" w:rsidP="0086272F">
      <w:pPr>
        <w:pStyle w:val="2"/>
        <w:spacing w:before="0" w:after="0"/>
        <w:jc w:val="right"/>
        <w:rPr>
          <w:rFonts w:ascii="Times New Roman" w:hAnsi="Times New Roman"/>
          <w:b w:val="0"/>
          <w:i w:val="0"/>
        </w:rPr>
      </w:pPr>
      <w:r w:rsidRPr="00EE7ED4">
        <w:rPr>
          <w:rFonts w:ascii="Times New Roman" w:hAnsi="Times New Roman"/>
          <w:b w:val="0"/>
          <w:i w:val="0"/>
        </w:rPr>
        <w:t xml:space="preserve">Таблица </w:t>
      </w:r>
      <w:r w:rsidR="00F26A96" w:rsidRPr="00EE7ED4">
        <w:rPr>
          <w:rFonts w:ascii="Times New Roman" w:hAnsi="Times New Roman"/>
          <w:b w:val="0"/>
          <w:i w:val="0"/>
        </w:rPr>
        <w:t>19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4678"/>
        <w:gridCol w:w="2409"/>
      </w:tblGrid>
      <w:tr w:rsidR="005B5436" w:rsidRPr="00EE7ED4" w:rsidTr="005B5436">
        <w:trPr>
          <w:tblHeader/>
        </w:trPr>
        <w:tc>
          <w:tcPr>
            <w:tcW w:w="709" w:type="dxa"/>
            <w:shd w:val="clear" w:color="auto" w:fill="auto"/>
            <w:vAlign w:val="center"/>
          </w:tcPr>
          <w:p w:rsidR="005B5436" w:rsidRPr="00EE7ED4" w:rsidRDefault="005B5436" w:rsidP="0086272F">
            <w:pPr>
              <w:pStyle w:val="aff4"/>
              <w:jc w:val="center"/>
              <w:rPr>
                <w:sz w:val="28"/>
                <w:szCs w:val="28"/>
              </w:rPr>
            </w:pPr>
            <w:r w:rsidRPr="00EE7ED4">
              <w:rPr>
                <w:sz w:val="28"/>
                <w:szCs w:val="28"/>
              </w:rPr>
              <w:t>№</w:t>
            </w:r>
          </w:p>
        </w:tc>
        <w:tc>
          <w:tcPr>
            <w:tcW w:w="2410" w:type="dxa"/>
            <w:vAlign w:val="center"/>
          </w:tcPr>
          <w:p w:rsidR="005B5436" w:rsidRPr="00EE7ED4" w:rsidRDefault="005B5436" w:rsidP="0086272F">
            <w:pPr>
              <w:pStyle w:val="aff4"/>
              <w:jc w:val="center"/>
              <w:rPr>
                <w:sz w:val="28"/>
                <w:szCs w:val="28"/>
              </w:rPr>
            </w:pPr>
            <w:r w:rsidRPr="00EE7ED4">
              <w:rPr>
                <w:sz w:val="28"/>
                <w:szCs w:val="28"/>
              </w:rPr>
              <w:t>Муниципальное                           образование</w:t>
            </w:r>
          </w:p>
        </w:tc>
        <w:tc>
          <w:tcPr>
            <w:tcW w:w="4678" w:type="dxa"/>
            <w:shd w:val="clear" w:color="auto" w:fill="auto"/>
            <w:vAlign w:val="center"/>
          </w:tcPr>
          <w:p w:rsidR="005B5436" w:rsidRPr="00EE7ED4" w:rsidRDefault="005B5436" w:rsidP="0086272F">
            <w:pPr>
              <w:pStyle w:val="aff4"/>
              <w:jc w:val="center"/>
              <w:rPr>
                <w:sz w:val="28"/>
                <w:szCs w:val="28"/>
              </w:rPr>
            </w:pPr>
            <w:r w:rsidRPr="00EE7ED4">
              <w:rPr>
                <w:sz w:val="28"/>
                <w:szCs w:val="28"/>
              </w:rPr>
              <w:t>Сведения об объектах</w:t>
            </w:r>
          </w:p>
        </w:tc>
        <w:tc>
          <w:tcPr>
            <w:tcW w:w="2409" w:type="dxa"/>
            <w:shd w:val="clear" w:color="auto" w:fill="auto"/>
            <w:vAlign w:val="center"/>
          </w:tcPr>
          <w:p w:rsidR="005B5436" w:rsidRPr="00EE7ED4" w:rsidRDefault="005B5436" w:rsidP="0086272F">
            <w:pPr>
              <w:pStyle w:val="aff4"/>
              <w:jc w:val="center"/>
              <w:rPr>
                <w:sz w:val="28"/>
                <w:szCs w:val="28"/>
              </w:rPr>
            </w:pPr>
            <w:r w:rsidRPr="00EE7ED4">
              <w:rPr>
                <w:sz w:val="28"/>
                <w:szCs w:val="28"/>
              </w:rPr>
              <w:t>Местоположение</w:t>
            </w:r>
          </w:p>
        </w:tc>
      </w:tr>
      <w:tr w:rsidR="005B5436" w:rsidRPr="00EE7ED4" w:rsidTr="00084444">
        <w:tc>
          <w:tcPr>
            <w:tcW w:w="709" w:type="dxa"/>
            <w:shd w:val="clear" w:color="auto" w:fill="auto"/>
          </w:tcPr>
          <w:p w:rsidR="005B5436" w:rsidRPr="00EE7ED4" w:rsidRDefault="005B5436" w:rsidP="0086272F">
            <w:pPr>
              <w:pStyle w:val="aff4"/>
              <w:jc w:val="both"/>
              <w:rPr>
                <w:b/>
                <w:sz w:val="28"/>
                <w:szCs w:val="28"/>
              </w:rPr>
            </w:pPr>
            <w:r w:rsidRPr="00EE7ED4">
              <w:rPr>
                <w:b/>
                <w:sz w:val="28"/>
                <w:szCs w:val="28"/>
              </w:rPr>
              <w:t>1.</w:t>
            </w:r>
          </w:p>
        </w:tc>
        <w:tc>
          <w:tcPr>
            <w:tcW w:w="9497" w:type="dxa"/>
            <w:gridSpan w:val="3"/>
          </w:tcPr>
          <w:p w:rsidR="005B5436" w:rsidRPr="00EE7ED4" w:rsidRDefault="005B5436" w:rsidP="0086272F">
            <w:pPr>
              <w:pStyle w:val="aff4"/>
              <w:jc w:val="both"/>
              <w:rPr>
                <w:b/>
                <w:sz w:val="28"/>
                <w:szCs w:val="28"/>
              </w:rPr>
            </w:pPr>
            <w:r w:rsidRPr="00EE7ED4">
              <w:rPr>
                <w:b/>
                <w:sz w:val="28"/>
                <w:szCs w:val="28"/>
              </w:rPr>
              <w:t>Всеволожский муниципальный район</w:t>
            </w:r>
          </w:p>
        </w:tc>
      </w:tr>
      <w:tr w:rsidR="005B5436" w:rsidRPr="00EE7ED4" w:rsidTr="00084444">
        <w:tc>
          <w:tcPr>
            <w:tcW w:w="709" w:type="dxa"/>
            <w:shd w:val="clear" w:color="auto" w:fill="auto"/>
          </w:tcPr>
          <w:p w:rsidR="005B5436" w:rsidRPr="00EE7ED4" w:rsidRDefault="005B5436" w:rsidP="0086272F">
            <w:pPr>
              <w:pStyle w:val="aff4"/>
              <w:jc w:val="both"/>
              <w:rPr>
                <w:sz w:val="28"/>
                <w:szCs w:val="28"/>
              </w:rPr>
            </w:pPr>
            <w:r w:rsidRPr="00EE7ED4">
              <w:rPr>
                <w:sz w:val="28"/>
                <w:szCs w:val="28"/>
              </w:rPr>
              <w:t>1.1.</w:t>
            </w:r>
          </w:p>
        </w:tc>
        <w:tc>
          <w:tcPr>
            <w:tcW w:w="2410" w:type="dxa"/>
          </w:tcPr>
          <w:p w:rsidR="005B5436" w:rsidRPr="00EE7ED4" w:rsidRDefault="005B5436" w:rsidP="0086272F">
            <w:pPr>
              <w:pStyle w:val="aff4"/>
              <w:jc w:val="both"/>
              <w:rPr>
                <w:sz w:val="28"/>
                <w:szCs w:val="28"/>
              </w:rPr>
            </w:pPr>
            <w:r w:rsidRPr="00EE7ED4">
              <w:rPr>
                <w:sz w:val="28"/>
                <w:szCs w:val="28"/>
              </w:rPr>
              <w:t>Бугровское сельское поселение</w:t>
            </w:r>
          </w:p>
        </w:tc>
        <w:tc>
          <w:tcPr>
            <w:tcW w:w="4678" w:type="dxa"/>
            <w:shd w:val="clear" w:color="auto" w:fill="auto"/>
          </w:tcPr>
          <w:p w:rsidR="005B5436" w:rsidRPr="00EE7ED4" w:rsidRDefault="005B5436" w:rsidP="0086272F">
            <w:pPr>
              <w:pStyle w:val="aff4"/>
              <w:jc w:val="both"/>
              <w:rPr>
                <w:sz w:val="28"/>
                <w:szCs w:val="28"/>
              </w:rPr>
            </w:pPr>
            <w:r w:rsidRPr="00EE7ED4">
              <w:rPr>
                <w:sz w:val="28"/>
                <w:szCs w:val="28"/>
              </w:rPr>
              <w:t>Спортивная база Государственного бюджетного образовательного учреждения дополнительного образования детей «Ленинградская областная детско-юношеская спортивная школа по горнолыжным видам спорта»</w:t>
            </w:r>
          </w:p>
          <w:p w:rsidR="005B5436" w:rsidRPr="00EE7ED4" w:rsidRDefault="005B5436" w:rsidP="0086272F">
            <w:pPr>
              <w:pStyle w:val="aff4"/>
              <w:jc w:val="both"/>
              <w:rPr>
                <w:sz w:val="28"/>
                <w:szCs w:val="28"/>
              </w:rPr>
            </w:pPr>
            <w:r w:rsidRPr="00EE7ED4">
              <w:rPr>
                <w:sz w:val="28"/>
                <w:szCs w:val="28"/>
                <w:u w:val="single"/>
              </w:rPr>
              <w:t>Основные характеристики:</w:t>
            </w:r>
          </w:p>
          <w:p w:rsidR="005B5436" w:rsidRPr="00EE7ED4" w:rsidRDefault="005B5436" w:rsidP="0086272F">
            <w:pPr>
              <w:pStyle w:val="aff4"/>
              <w:jc w:val="both"/>
              <w:rPr>
                <w:sz w:val="28"/>
                <w:szCs w:val="28"/>
              </w:rPr>
            </w:pPr>
            <w:r w:rsidRPr="00EE7ED4">
              <w:rPr>
                <w:sz w:val="28"/>
                <w:szCs w:val="28"/>
              </w:rPr>
              <w:t>- профильный вид спорта - горнолыжный спорт;</w:t>
            </w:r>
          </w:p>
          <w:p w:rsidR="005B5436" w:rsidRPr="00EE7ED4" w:rsidRDefault="005B5436" w:rsidP="0086272F">
            <w:pPr>
              <w:pStyle w:val="aff4"/>
              <w:jc w:val="both"/>
              <w:rPr>
                <w:sz w:val="28"/>
                <w:szCs w:val="28"/>
              </w:rPr>
            </w:pPr>
            <w:r w:rsidRPr="00EE7ED4">
              <w:rPr>
                <w:sz w:val="28"/>
                <w:szCs w:val="28"/>
              </w:rPr>
              <w:t>- комплекс горнолыжный открытый с «синими» трассами.</w:t>
            </w:r>
          </w:p>
          <w:p w:rsidR="005B5436" w:rsidRPr="00EE7ED4" w:rsidRDefault="005B5436" w:rsidP="0086272F">
            <w:pPr>
              <w:pStyle w:val="aff4"/>
              <w:jc w:val="both"/>
              <w:rPr>
                <w:sz w:val="28"/>
                <w:szCs w:val="28"/>
              </w:rPr>
            </w:pPr>
            <w:r w:rsidRPr="00EE7ED4">
              <w:rPr>
                <w:sz w:val="28"/>
                <w:szCs w:val="28"/>
                <w:u w:val="single"/>
              </w:rPr>
              <w:t>Назначение:</w:t>
            </w:r>
          </w:p>
          <w:p w:rsidR="005B5436" w:rsidRPr="00EE7ED4" w:rsidRDefault="005B5436" w:rsidP="0086272F">
            <w:pPr>
              <w:pStyle w:val="aff4"/>
              <w:jc w:val="both"/>
              <w:rPr>
                <w:sz w:val="28"/>
                <w:szCs w:val="28"/>
              </w:rPr>
            </w:pPr>
            <w:r w:rsidRPr="00EE7ED4">
              <w:rPr>
                <w:sz w:val="28"/>
                <w:szCs w:val="28"/>
              </w:rPr>
              <w:t>создание благоприятных условий для увеличения охвата населения физической культурой и спортом.</w:t>
            </w:r>
          </w:p>
          <w:p w:rsidR="005B5436" w:rsidRPr="00EE7ED4" w:rsidRDefault="005B543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санитарно-защитные зоны, ориентировочный размер:</w:t>
            </w:r>
          </w:p>
          <w:p w:rsidR="005B5436" w:rsidRPr="00EE7ED4" w:rsidRDefault="005B5436" w:rsidP="0086272F">
            <w:pPr>
              <w:pStyle w:val="aff4"/>
              <w:jc w:val="both"/>
              <w:rPr>
                <w:sz w:val="28"/>
                <w:szCs w:val="28"/>
              </w:rPr>
            </w:pPr>
            <w:r w:rsidRPr="00EE7ED4">
              <w:rPr>
                <w:sz w:val="28"/>
                <w:szCs w:val="28"/>
              </w:rPr>
              <w:t>- сооружения открытого типа со стационарными трибунами вместимостью свыше 500 мест - 300 м;</w:t>
            </w:r>
          </w:p>
          <w:p w:rsidR="005B5436" w:rsidRPr="00EE7ED4" w:rsidRDefault="005B5436" w:rsidP="0086272F">
            <w:pPr>
              <w:pStyle w:val="aff4"/>
              <w:jc w:val="both"/>
              <w:rPr>
                <w:sz w:val="28"/>
                <w:szCs w:val="28"/>
              </w:rPr>
            </w:pPr>
            <w:r w:rsidRPr="00EE7ED4">
              <w:rPr>
                <w:sz w:val="28"/>
                <w:szCs w:val="28"/>
              </w:rPr>
              <w:t>-  сооружения открытого типа со стационарными трибунами вместимостью до 500 мест - 100 м;</w:t>
            </w:r>
          </w:p>
          <w:p w:rsidR="005B5436" w:rsidRPr="00EE7ED4" w:rsidRDefault="005B5436" w:rsidP="0086272F">
            <w:pPr>
              <w:pStyle w:val="aff4"/>
              <w:jc w:val="both"/>
              <w:rPr>
                <w:sz w:val="28"/>
                <w:szCs w:val="28"/>
              </w:rPr>
            </w:pPr>
            <w:r w:rsidRPr="00EE7ED4">
              <w:rPr>
                <w:sz w:val="28"/>
                <w:szCs w:val="28"/>
              </w:rPr>
              <w:t>- сооружения открытого типа с проведением спортивных игр со стационарными трибунами вместимостью до 100 мест - 50 м;</w:t>
            </w:r>
          </w:p>
          <w:p w:rsidR="005B5436" w:rsidRPr="00EE7ED4" w:rsidRDefault="005B5436" w:rsidP="0086272F">
            <w:pPr>
              <w:pStyle w:val="aff4"/>
              <w:jc w:val="both"/>
              <w:rPr>
                <w:sz w:val="28"/>
                <w:szCs w:val="28"/>
              </w:rPr>
            </w:pPr>
            <w:r w:rsidRPr="00EE7ED4">
              <w:rPr>
                <w:sz w:val="28"/>
                <w:szCs w:val="28"/>
              </w:rPr>
              <w:t>режим территории санитарно-защитной зоны в соответствии с СанПиН 2.2.1/2.1.1.1200-03 (новая редакция)</w:t>
            </w:r>
          </w:p>
        </w:tc>
        <w:tc>
          <w:tcPr>
            <w:tcW w:w="2409" w:type="dxa"/>
            <w:shd w:val="clear" w:color="auto" w:fill="auto"/>
          </w:tcPr>
          <w:p w:rsidR="005B5436" w:rsidRPr="00EE7ED4" w:rsidRDefault="005B5436" w:rsidP="0086272F">
            <w:pPr>
              <w:pStyle w:val="aff4"/>
              <w:jc w:val="both"/>
              <w:rPr>
                <w:sz w:val="28"/>
                <w:szCs w:val="28"/>
              </w:rPr>
            </w:pPr>
            <w:r w:rsidRPr="00EE7ED4">
              <w:rPr>
                <w:sz w:val="28"/>
                <w:szCs w:val="28"/>
              </w:rPr>
              <w:t>деревня Мистолово</w:t>
            </w:r>
          </w:p>
        </w:tc>
      </w:tr>
      <w:tr w:rsidR="005B5436" w:rsidRPr="00EE7ED4" w:rsidTr="00084444">
        <w:tc>
          <w:tcPr>
            <w:tcW w:w="709" w:type="dxa"/>
            <w:shd w:val="clear" w:color="auto" w:fill="auto"/>
          </w:tcPr>
          <w:p w:rsidR="005B5436" w:rsidRPr="00EE7ED4" w:rsidRDefault="005B5436" w:rsidP="0086272F">
            <w:pPr>
              <w:pStyle w:val="aff4"/>
              <w:jc w:val="both"/>
              <w:rPr>
                <w:sz w:val="28"/>
                <w:szCs w:val="28"/>
              </w:rPr>
            </w:pPr>
            <w:r w:rsidRPr="00EE7ED4">
              <w:rPr>
                <w:sz w:val="28"/>
                <w:szCs w:val="28"/>
              </w:rPr>
              <w:t>1.2.</w:t>
            </w:r>
          </w:p>
        </w:tc>
        <w:tc>
          <w:tcPr>
            <w:tcW w:w="2410" w:type="dxa"/>
          </w:tcPr>
          <w:p w:rsidR="005B5436" w:rsidRPr="00EE7ED4" w:rsidRDefault="005B5436" w:rsidP="0086272F">
            <w:pPr>
              <w:pStyle w:val="aff4"/>
              <w:jc w:val="both"/>
              <w:rPr>
                <w:sz w:val="28"/>
                <w:szCs w:val="28"/>
              </w:rPr>
            </w:pPr>
            <w:r w:rsidRPr="00EE7ED4">
              <w:rPr>
                <w:sz w:val="28"/>
                <w:szCs w:val="28"/>
              </w:rPr>
              <w:t>Всеволожское городское поселение</w:t>
            </w:r>
          </w:p>
        </w:tc>
        <w:tc>
          <w:tcPr>
            <w:tcW w:w="4678" w:type="dxa"/>
            <w:shd w:val="clear" w:color="auto" w:fill="auto"/>
          </w:tcPr>
          <w:p w:rsidR="005B5436" w:rsidRPr="00EE7ED4" w:rsidRDefault="005B5436" w:rsidP="0086272F">
            <w:pPr>
              <w:pStyle w:val="aff4"/>
              <w:jc w:val="both"/>
              <w:rPr>
                <w:sz w:val="28"/>
                <w:szCs w:val="28"/>
              </w:rPr>
            </w:pPr>
            <w:r w:rsidRPr="00EE7ED4">
              <w:rPr>
                <w:sz w:val="28"/>
                <w:szCs w:val="28"/>
              </w:rPr>
              <w:t>Лыжно-биатлонный комплекс</w:t>
            </w:r>
          </w:p>
          <w:p w:rsidR="005B5436" w:rsidRPr="00EE7ED4" w:rsidRDefault="005B5436" w:rsidP="0086272F">
            <w:pPr>
              <w:pStyle w:val="aff4"/>
              <w:jc w:val="both"/>
              <w:rPr>
                <w:sz w:val="28"/>
                <w:szCs w:val="28"/>
                <w:u w:val="single"/>
              </w:rPr>
            </w:pPr>
            <w:r w:rsidRPr="00EE7ED4">
              <w:rPr>
                <w:sz w:val="28"/>
                <w:szCs w:val="28"/>
                <w:u w:val="single"/>
              </w:rPr>
              <w:t>Основные характеристики:</w:t>
            </w:r>
          </w:p>
          <w:p w:rsidR="005B5436" w:rsidRPr="00EE7ED4" w:rsidRDefault="005B5436" w:rsidP="0086272F">
            <w:pPr>
              <w:pStyle w:val="aff4"/>
              <w:jc w:val="both"/>
              <w:rPr>
                <w:sz w:val="28"/>
                <w:szCs w:val="28"/>
              </w:rPr>
            </w:pPr>
            <w:r w:rsidRPr="00EE7ED4">
              <w:rPr>
                <w:sz w:val="28"/>
                <w:szCs w:val="28"/>
              </w:rPr>
              <w:t>- площадь участка 526 га;</w:t>
            </w:r>
          </w:p>
          <w:p w:rsidR="005B5436" w:rsidRPr="00EE7ED4" w:rsidRDefault="005B5436" w:rsidP="0086272F">
            <w:pPr>
              <w:pStyle w:val="aff4"/>
              <w:jc w:val="both"/>
              <w:rPr>
                <w:sz w:val="28"/>
                <w:szCs w:val="28"/>
              </w:rPr>
            </w:pPr>
            <w:r w:rsidRPr="00EE7ED4">
              <w:rPr>
                <w:sz w:val="28"/>
                <w:szCs w:val="28"/>
              </w:rPr>
              <w:t>- ориентировочная вместимость – 9000 зрительных мест;</w:t>
            </w:r>
          </w:p>
          <w:p w:rsidR="005B5436" w:rsidRPr="00EE7ED4" w:rsidRDefault="005B5436" w:rsidP="0086272F">
            <w:pPr>
              <w:pStyle w:val="aff4"/>
              <w:jc w:val="both"/>
              <w:rPr>
                <w:sz w:val="28"/>
                <w:szCs w:val="28"/>
              </w:rPr>
            </w:pPr>
            <w:r w:rsidRPr="00EE7ED4">
              <w:rPr>
                <w:sz w:val="28"/>
                <w:szCs w:val="28"/>
              </w:rPr>
              <w:t>- комплекс лыжный открытый специализированный с естественным снежным покровом, категория «В»;</w:t>
            </w:r>
          </w:p>
          <w:p w:rsidR="005B5436" w:rsidRPr="00EE7ED4" w:rsidRDefault="005B5436" w:rsidP="0086272F">
            <w:pPr>
              <w:pStyle w:val="aff4"/>
              <w:jc w:val="both"/>
              <w:rPr>
                <w:sz w:val="28"/>
                <w:szCs w:val="28"/>
              </w:rPr>
            </w:pPr>
            <w:r w:rsidRPr="00EE7ED4">
              <w:rPr>
                <w:sz w:val="28"/>
                <w:szCs w:val="28"/>
              </w:rPr>
              <w:t>- профильный вид спорта - лыжные гонки, лыжное двоеборье.</w:t>
            </w:r>
          </w:p>
          <w:p w:rsidR="005B5436" w:rsidRPr="00EE7ED4" w:rsidRDefault="005B5436" w:rsidP="0086272F">
            <w:pPr>
              <w:pStyle w:val="aff4"/>
              <w:jc w:val="both"/>
              <w:rPr>
                <w:sz w:val="28"/>
                <w:szCs w:val="28"/>
              </w:rPr>
            </w:pPr>
            <w:r w:rsidRPr="00EE7ED4">
              <w:rPr>
                <w:sz w:val="28"/>
                <w:szCs w:val="28"/>
                <w:u w:val="single"/>
              </w:rPr>
              <w:t>Назначение:</w:t>
            </w:r>
          </w:p>
          <w:p w:rsidR="005B5436" w:rsidRPr="00EE7ED4" w:rsidRDefault="005B5436" w:rsidP="0086272F">
            <w:pPr>
              <w:pStyle w:val="aff4"/>
              <w:jc w:val="both"/>
              <w:rPr>
                <w:sz w:val="28"/>
                <w:szCs w:val="28"/>
              </w:rPr>
            </w:pPr>
            <w:r w:rsidRPr="00EE7ED4">
              <w:rPr>
                <w:sz w:val="28"/>
                <w:szCs w:val="28"/>
              </w:rPr>
              <w:t>создание благоприятных условий для увеличения охвата населения физической культурой и спортом.</w:t>
            </w:r>
          </w:p>
          <w:p w:rsidR="005B5436" w:rsidRPr="00EE7ED4" w:rsidRDefault="005B543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санитарно-защитная зона, ориентировочный размер (для сооружений открытого типа со стационарными трибунами вместимостью свыше 500 мест) 300 м; режим территории санитарно-защитной зоны в соответствии с СанПиН 2.2.1/2.1.1.1200-03 (новая редакция)</w:t>
            </w:r>
          </w:p>
        </w:tc>
        <w:tc>
          <w:tcPr>
            <w:tcW w:w="2409" w:type="dxa"/>
            <w:shd w:val="clear" w:color="auto" w:fill="auto"/>
          </w:tcPr>
          <w:p w:rsidR="005B5436" w:rsidRPr="00EE7ED4" w:rsidRDefault="005B5436" w:rsidP="0086272F">
            <w:pPr>
              <w:pStyle w:val="aff4"/>
              <w:jc w:val="both"/>
              <w:rPr>
                <w:sz w:val="28"/>
                <w:szCs w:val="28"/>
              </w:rPr>
            </w:pPr>
            <w:r w:rsidRPr="00EE7ED4">
              <w:rPr>
                <w:sz w:val="28"/>
                <w:szCs w:val="28"/>
              </w:rPr>
              <w:t>територии, планируемые к передаче в собственность Ленинградской области, собственность муниципальных образований</w:t>
            </w:r>
          </w:p>
        </w:tc>
      </w:tr>
      <w:tr w:rsidR="005B5436" w:rsidRPr="00EE7ED4" w:rsidTr="00084444">
        <w:tc>
          <w:tcPr>
            <w:tcW w:w="709" w:type="dxa"/>
            <w:shd w:val="clear" w:color="auto" w:fill="auto"/>
          </w:tcPr>
          <w:p w:rsidR="005B5436" w:rsidRPr="00EE7ED4" w:rsidRDefault="005B5436" w:rsidP="0086272F">
            <w:pPr>
              <w:pStyle w:val="aff4"/>
              <w:jc w:val="both"/>
              <w:rPr>
                <w:sz w:val="28"/>
                <w:szCs w:val="28"/>
              </w:rPr>
            </w:pPr>
            <w:r w:rsidRPr="00EE7ED4">
              <w:rPr>
                <w:sz w:val="28"/>
                <w:szCs w:val="28"/>
              </w:rPr>
              <w:t>1.3.</w:t>
            </w:r>
          </w:p>
        </w:tc>
        <w:tc>
          <w:tcPr>
            <w:tcW w:w="2410" w:type="dxa"/>
          </w:tcPr>
          <w:p w:rsidR="005B5436" w:rsidRPr="00EE7ED4" w:rsidRDefault="005B5436" w:rsidP="0086272F">
            <w:pPr>
              <w:pStyle w:val="aff4"/>
              <w:jc w:val="both"/>
              <w:rPr>
                <w:sz w:val="28"/>
                <w:szCs w:val="28"/>
              </w:rPr>
            </w:pPr>
            <w:r w:rsidRPr="00EE7ED4">
              <w:rPr>
                <w:sz w:val="28"/>
                <w:szCs w:val="28"/>
              </w:rPr>
              <w:t>Всеволожское городское поселение</w:t>
            </w:r>
          </w:p>
        </w:tc>
        <w:tc>
          <w:tcPr>
            <w:tcW w:w="4678" w:type="dxa"/>
            <w:shd w:val="clear" w:color="auto" w:fill="auto"/>
          </w:tcPr>
          <w:p w:rsidR="005B5436" w:rsidRPr="00EE7ED4" w:rsidRDefault="005B5436" w:rsidP="0086272F">
            <w:pPr>
              <w:pStyle w:val="aff4"/>
              <w:jc w:val="both"/>
              <w:rPr>
                <w:sz w:val="28"/>
                <w:szCs w:val="28"/>
              </w:rPr>
            </w:pPr>
            <w:r w:rsidRPr="00EE7ED4">
              <w:rPr>
                <w:sz w:val="28"/>
                <w:szCs w:val="28"/>
              </w:rPr>
              <w:t>Автодром с трассой Гран-При</w:t>
            </w:r>
          </w:p>
          <w:p w:rsidR="005B5436" w:rsidRPr="00EE7ED4" w:rsidRDefault="005B5436" w:rsidP="0086272F">
            <w:pPr>
              <w:pStyle w:val="aff4"/>
              <w:jc w:val="both"/>
              <w:rPr>
                <w:sz w:val="28"/>
                <w:szCs w:val="28"/>
                <w:u w:val="single"/>
              </w:rPr>
            </w:pPr>
            <w:r w:rsidRPr="00EE7ED4">
              <w:rPr>
                <w:sz w:val="28"/>
                <w:szCs w:val="28"/>
                <w:u w:val="single"/>
              </w:rPr>
              <w:t>Основные характеристики:</w:t>
            </w:r>
          </w:p>
          <w:p w:rsidR="005B5436" w:rsidRPr="00EE7ED4" w:rsidRDefault="005B5436" w:rsidP="0086272F">
            <w:pPr>
              <w:pStyle w:val="aff4"/>
              <w:jc w:val="both"/>
              <w:rPr>
                <w:sz w:val="28"/>
                <w:szCs w:val="28"/>
              </w:rPr>
            </w:pPr>
            <w:r w:rsidRPr="00EE7ED4">
              <w:rPr>
                <w:sz w:val="28"/>
                <w:szCs w:val="28"/>
              </w:rPr>
              <w:t>- площадь участка: 175 га;</w:t>
            </w:r>
          </w:p>
          <w:p w:rsidR="005B5436" w:rsidRPr="00EE7ED4" w:rsidRDefault="005B5436" w:rsidP="0086272F">
            <w:pPr>
              <w:pStyle w:val="aff4"/>
              <w:jc w:val="both"/>
              <w:rPr>
                <w:sz w:val="28"/>
                <w:szCs w:val="28"/>
              </w:rPr>
            </w:pPr>
            <w:r w:rsidRPr="00EE7ED4">
              <w:rPr>
                <w:sz w:val="28"/>
                <w:szCs w:val="28"/>
              </w:rPr>
              <w:t>- ориентировочная длина трассы автодрома: 5,2 км;</w:t>
            </w:r>
          </w:p>
          <w:p w:rsidR="005B5436" w:rsidRPr="00EE7ED4" w:rsidRDefault="005B5436" w:rsidP="0086272F">
            <w:pPr>
              <w:pStyle w:val="aff4"/>
              <w:jc w:val="both"/>
              <w:rPr>
                <w:sz w:val="28"/>
                <w:szCs w:val="28"/>
              </w:rPr>
            </w:pPr>
            <w:r w:rsidRPr="00EE7ED4">
              <w:rPr>
                <w:sz w:val="28"/>
                <w:szCs w:val="28"/>
              </w:rPr>
              <w:t>- вместимость трибун: 50000 мест</w:t>
            </w:r>
          </w:p>
          <w:p w:rsidR="005B5436" w:rsidRPr="00EE7ED4" w:rsidRDefault="005B5436" w:rsidP="0086272F">
            <w:pPr>
              <w:pStyle w:val="aff4"/>
              <w:jc w:val="both"/>
              <w:rPr>
                <w:sz w:val="28"/>
                <w:szCs w:val="28"/>
              </w:rPr>
            </w:pPr>
            <w:r w:rsidRPr="00EE7ED4">
              <w:rPr>
                <w:sz w:val="28"/>
                <w:szCs w:val="28"/>
              </w:rPr>
              <w:t>- автодром открытый  специализированный с грунтовым покрытием, категория «В».</w:t>
            </w:r>
          </w:p>
          <w:p w:rsidR="005B5436" w:rsidRPr="00EE7ED4" w:rsidRDefault="005B5436" w:rsidP="0086272F">
            <w:pPr>
              <w:pStyle w:val="aff4"/>
              <w:jc w:val="both"/>
              <w:rPr>
                <w:sz w:val="28"/>
                <w:szCs w:val="28"/>
              </w:rPr>
            </w:pPr>
            <w:r w:rsidRPr="00EE7ED4">
              <w:rPr>
                <w:sz w:val="28"/>
                <w:szCs w:val="28"/>
              </w:rPr>
              <w:t>- профильный вид спорта  - автомобильный спорт.</w:t>
            </w:r>
          </w:p>
          <w:p w:rsidR="005B5436" w:rsidRPr="00EE7ED4" w:rsidRDefault="005B5436" w:rsidP="0086272F">
            <w:pPr>
              <w:pStyle w:val="aff4"/>
              <w:jc w:val="both"/>
              <w:rPr>
                <w:sz w:val="28"/>
                <w:szCs w:val="28"/>
              </w:rPr>
            </w:pPr>
            <w:r w:rsidRPr="00EE7ED4">
              <w:rPr>
                <w:sz w:val="28"/>
                <w:szCs w:val="28"/>
                <w:u w:val="single"/>
              </w:rPr>
              <w:t>Назначение:</w:t>
            </w:r>
          </w:p>
          <w:p w:rsidR="005B5436" w:rsidRPr="00EE7ED4" w:rsidRDefault="005B5436" w:rsidP="0086272F">
            <w:pPr>
              <w:pStyle w:val="aff4"/>
              <w:jc w:val="both"/>
              <w:rPr>
                <w:sz w:val="28"/>
                <w:szCs w:val="28"/>
              </w:rPr>
            </w:pPr>
            <w:r w:rsidRPr="00EE7ED4">
              <w:rPr>
                <w:sz w:val="28"/>
                <w:szCs w:val="28"/>
              </w:rPr>
              <w:t>создание благоприятных условий для увеличения охвата населения физической культурой и спортом.</w:t>
            </w:r>
          </w:p>
          <w:p w:rsidR="005B5436" w:rsidRPr="00EE7ED4" w:rsidRDefault="005B543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санитарно-защитная зона, ориентировочный размер (для сооружений открытого типа со стационарными трибунами вместимостью свыше 500 мест) 300 м; режим территории санитарно-защитной зоны в соответствии с СанПиН 2.2.1/2.1.1.1200-03 (новая редакция</w:t>
            </w:r>
            <w:r w:rsidR="00D8412C" w:rsidRPr="00EE7ED4">
              <w:rPr>
                <w:sz w:val="28"/>
                <w:szCs w:val="28"/>
              </w:rPr>
              <w:t>)</w:t>
            </w:r>
          </w:p>
        </w:tc>
        <w:tc>
          <w:tcPr>
            <w:tcW w:w="2409" w:type="dxa"/>
            <w:shd w:val="clear" w:color="auto" w:fill="auto"/>
          </w:tcPr>
          <w:p w:rsidR="005B5436" w:rsidRPr="00EE7ED4" w:rsidRDefault="005B5436" w:rsidP="0086272F">
            <w:pPr>
              <w:pStyle w:val="aff4"/>
              <w:jc w:val="both"/>
              <w:rPr>
                <w:sz w:val="28"/>
                <w:szCs w:val="28"/>
              </w:rPr>
            </w:pPr>
            <w:r w:rsidRPr="00EE7ED4">
              <w:rPr>
                <w:sz w:val="28"/>
                <w:szCs w:val="28"/>
              </w:rPr>
              <w:t>територии, планируемые к передаче в собственность Ленинградской области, собственность муниципальных образований</w:t>
            </w:r>
          </w:p>
        </w:tc>
      </w:tr>
    </w:tbl>
    <w:p w:rsidR="00350811" w:rsidRPr="00EE7ED4" w:rsidRDefault="00350811" w:rsidP="0086272F">
      <w:pPr>
        <w:pStyle w:val="aff4"/>
        <w:rPr>
          <w:sz w:val="28"/>
          <w:szCs w:val="28"/>
        </w:rPr>
      </w:pPr>
    </w:p>
    <w:p w:rsidR="00D8412C" w:rsidRPr="00EE7ED4" w:rsidRDefault="00D8412C" w:rsidP="0086272F">
      <w:pPr>
        <w:pStyle w:val="aff4"/>
        <w:jc w:val="both"/>
        <w:outlineLvl w:val="0"/>
        <w:rPr>
          <w:sz w:val="28"/>
          <w:szCs w:val="28"/>
        </w:rPr>
      </w:pPr>
      <w:bookmarkStart w:id="92" w:name="_Toc437185730"/>
      <w:bookmarkStart w:id="93" w:name="_Toc437185986"/>
      <w:bookmarkStart w:id="94" w:name="_Toc437689410"/>
      <w:r w:rsidRPr="00EE7ED4">
        <w:rPr>
          <w:sz w:val="28"/>
          <w:szCs w:val="28"/>
        </w:rPr>
        <w:t>О</w:t>
      </w:r>
      <w:r w:rsidR="0061696D" w:rsidRPr="00EE7ED4">
        <w:rPr>
          <w:sz w:val="28"/>
          <w:szCs w:val="28"/>
        </w:rPr>
        <w:t>бъект</w:t>
      </w:r>
      <w:r w:rsidRPr="00EE7ED4">
        <w:rPr>
          <w:sz w:val="28"/>
          <w:szCs w:val="28"/>
        </w:rPr>
        <w:t>ы</w:t>
      </w:r>
      <w:r w:rsidR="0061696D" w:rsidRPr="00EE7ED4">
        <w:rPr>
          <w:sz w:val="28"/>
          <w:szCs w:val="28"/>
        </w:rPr>
        <w:t xml:space="preserve"> социальной защиты населения регионального значения</w:t>
      </w:r>
    </w:p>
    <w:p w:rsidR="0061696D" w:rsidRPr="00EE7ED4" w:rsidRDefault="00D8412C" w:rsidP="0086272F">
      <w:pPr>
        <w:pStyle w:val="aff4"/>
        <w:jc w:val="both"/>
        <w:outlineLvl w:val="0"/>
        <w:rPr>
          <w:i/>
          <w:sz w:val="28"/>
          <w:szCs w:val="28"/>
        </w:rPr>
      </w:pPr>
      <w:r w:rsidRPr="00EE7ED4">
        <w:rPr>
          <w:sz w:val="28"/>
          <w:szCs w:val="28"/>
        </w:rPr>
        <w:t>П</w:t>
      </w:r>
      <w:r w:rsidR="0061696D" w:rsidRPr="00EE7ED4">
        <w:rPr>
          <w:sz w:val="28"/>
          <w:szCs w:val="28"/>
        </w:rPr>
        <w:t>ерв</w:t>
      </w:r>
      <w:r w:rsidRPr="00EE7ED4">
        <w:rPr>
          <w:sz w:val="28"/>
          <w:szCs w:val="28"/>
        </w:rPr>
        <w:t>ая</w:t>
      </w:r>
      <w:r w:rsidR="0061696D" w:rsidRPr="00EE7ED4">
        <w:rPr>
          <w:sz w:val="28"/>
          <w:szCs w:val="28"/>
        </w:rPr>
        <w:t xml:space="preserve"> очередь</w:t>
      </w:r>
      <w:bookmarkEnd w:id="92"/>
      <w:bookmarkEnd w:id="93"/>
      <w:bookmarkEnd w:id="94"/>
    </w:p>
    <w:p w:rsidR="00350811" w:rsidRPr="00EE7ED4" w:rsidRDefault="00F26A96" w:rsidP="0086272F">
      <w:pPr>
        <w:pStyle w:val="2"/>
        <w:spacing w:before="0" w:after="0"/>
        <w:jc w:val="right"/>
        <w:rPr>
          <w:rFonts w:ascii="Times New Roman" w:hAnsi="Times New Roman"/>
          <w:b w:val="0"/>
          <w:i w:val="0"/>
        </w:rPr>
      </w:pPr>
      <w:r w:rsidRPr="00EE7ED4">
        <w:rPr>
          <w:rFonts w:ascii="Times New Roman" w:hAnsi="Times New Roman"/>
          <w:b w:val="0"/>
          <w:i w:val="0"/>
        </w:rPr>
        <w:t>Таблица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395"/>
        <w:gridCol w:w="4944"/>
        <w:gridCol w:w="2443"/>
      </w:tblGrid>
      <w:tr w:rsidR="00D8412C" w:rsidRPr="00EE7ED4" w:rsidTr="00510D23">
        <w:trPr>
          <w:tblHeader/>
        </w:trPr>
        <w:tc>
          <w:tcPr>
            <w:tcW w:w="307" w:type="pct"/>
            <w:shd w:val="clear" w:color="auto" w:fill="auto"/>
            <w:vAlign w:val="center"/>
          </w:tcPr>
          <w:p w:rsidR="00D8412C" w:rsidRPr="00EE7ED4" w:rsidRDefault="00D8412C" w:rsidP="0086272F">
            <w:pPr>
              <w:pStyle w:val="aff4"/>
              <w:jc w:val="center"/>
              <w:rPr>
                <w:sz w:val="28"/>
                <w:szCs w:val="28"/>
              </w:rPr>
            </w:pPr>
            <w:r w:rsidRPr="00EE7ED4">
              <w:rPr>
                <w:sz w:val="28"/>
                <w:szCs w:val="28"/>
              </w:rPr>
              <w:t>№</w:t>
            </w:r>
          </w:p>
        </w:tc>
        <w:tc>
          <w:tcPr>
            <w:tcW w:w="1149" w:type="pct"/>
            <w:vAlign w:val="center"/>
          </w:tcPr>
          <w:p w:rsidR="00D8412C" w:rsidRPr="00EE7ED4" w:rsidRDefault="00D8412C" w:rsidP="0086272F">
            <w:pPr>
              <w:pStyle w:val="aff4"/>
              <w:jc w:val="center"/>
              <w:rPr>
                <w:sz w:val="28"/>
                <w:szCs w:val="28"/>
              </w:rPr>
            </w:pPr>
            <w:r w:rsidRPr="00EE7ED4">
              <w:rPr>
                <w:sz w:val="28"/>
                <w:szCs w:val="28"/>
              </w:rPr>
              <w:t>Муниципальное                           образование</w:t>
            </w:r>
          </w:p>
        </w:tc>
        <w:tc>
          <w:tcPr>
            <w:tcW w:w="2372" w:type="pct"/>
            <w:shd w:val="clear" w:color="auto" w:fill="auto"/>
            <w:vAlign w:val="center"/>
          </w:tcPr>
          <w:p w:rsidR="00D8412C" w:rsidRPr="00EE7ED4" w:rsidRDefault="00D8412C" w:rsidP="0086272F">
            <w:pPr>
              <w:pStyle w:val="aff4"/>
              <w:jc w:val="center"/>
              <w:rPr>
                <w:sz w:val="28"/>
                <w:szCs w:val="28"/>
              </w:rPr>
            </w:pPr>
            <w:r w:rsidRPr="00EE7ED4">
              <w:rPr>
                <w:sz w:val="28"/>
                <w:szCs w:val="28"/>
              </w:rPr>
              <w:t>Сведения об объектах</w:t>
            </w:r>
          </w:p>
        </w:tc>
        <w:tc>
          <w:tcPr>
            <w:tcW w:w="1172" w:type="pct"/>
            <w:shd w:val="clear" w:color="auto" w:fill="auto"/>
            <w:vAlign w:val="center"/>
          </w:tcPr>
          <w:p w:rsidR="00D8412C" w:rsidRPr="00EE7ED4" w:rsidRDefault="00D8412C" w:rsidP="0086272F">
            <w:pPr>
              <w:pStyle w:val="aff4"/>
              <w:jc w:val="center"/>
              <w:rPr>
                <w:sz w:val="28"/>
                <w:szCs w:val="28"/>
              </w:rPr>
            </w:pPr>
            <w:r w:rsidRPr="00EE7ED4">
              <w:rPr>
                <w:sz w:val="28"/>
                <w:szCs w:val="28"/>
              </w:rPr>
              <w:t>Местоположение</w:t>
            </w:r>
          </w:p>
        </w:tc>
      </w:tr>
      <w:tr w:rsidR="00D8412C" w:rsidRPr="00EE7ED4" w:rsidTr="00D8412C">
        <w:tc>
          <w:tcPr>
            <w:tcW w:w="307" w:type="pct"/>
            <w:shd w:val="clear" w:color="auto" w:fill="auto"/>
            <w:vAlign w:val="center"/>
          </w:tcPr>
          <w:p w:rsidR="00D8412C" w:rsidRPr="00EE7ED4" w:rsidRDefault="00D8412C" w:rsidP="0086272F">
            <w:pPr>
              <w:pStyle w:val="aff4"/>
              <w:jc w:val="both"/>
              <w:rPr>
                <w:b/>
                <w:sz w:val="28"/>
                <w:szCs w:val="28"/>
              </w:rPr>
            </w:pPr>
            <w:r w:rsidRPr="00EE7ED4">
              <w:rPr>
                <w:b/>
                <w:sz w:val="28"/>
                <w:szCs w:val="28"/>
              </w:rPr>
              <w:t>1.</w:t>
            </w:r>
          </w:p>
        </w:tc>
        <w:tc>
          <w:tcPr>
            <w:tcW w:w="4693" w:type="pct"/>
            <w:gridSpan w:val="3"/>
          </w:tcPr>
          <w:p w:rsidR="00D8412C" w:rsidRPr="00EE7ED4" w:rsidRDefault="00D8412C" w:rsidP="0086272F">
            <w:pPr>
              <w:pStyle w:val="aff4"/>
              <w:jc w:val="both"/>
              <w:rPr>
                <w:b/>
                <w:sz w:val="28"/>
                <w:szCs w:val="28"/>
              </w:rPr>
            </w:pPr>
            <w:r w:rsidRPr="00EE7ED4">
              <w:rPr>
                <w:b/>
                <w:sz w:val="28"/>
                <w:szCs w:val="28"/>
              </w:rPr>
              <w:t>Всеволожский муниципальный район</w:t>
            </w:r>
          </w:p>
        </w:tc>
      </w:tr>
      <w:tr w:rsidR="00D8412C" w:rsidRPr="00EE7ED4" w:rsidTr="00D8412C">
        <w:tc>
          <w:tcPr>
            <w:tcW w:w="307" w:type="pct"/>
            <w:shd w:val="clear" w:color="auto" w:fill="auto"/>
          </w:tcPr>
          <w:p w:rsidR="00D8412C" w:rsidRPr="00EE7ED4" w:rsidRDefault="00D8412C" w:rsidP="0086272F">
            <w:pPr>
              <w:pStyle w:val="aff4"/>
              <w:jc w:val="both"/>
              <w:rPr>
                <w:sz w:val="28"/>
                <w:szCs w:val="28"/>
              </w:rPr>
            </w:pPr>
            <w:r w:rsidRPr="00EE7ED4">
              <w:rPr>
                <w:sz w:val="28"/>
                <w:szCs w:val="28"/>
              </w:rPr>
              <w:t>1.1.</w:t>
            </w:r>
          </w:p>
        </w:tc>
        <w:tc>
          <w:tcPr>
            <w:tcW w:w="1149" w:type="pct"/>
          </w:tcPr>
          <w:p w:rsidR="00D8412C" w:rsidRPr="00EE7ED4" w:rsidRDefault="00D8412C" w:rsidP="0086272F">
            <w:pPr>
              <w:pStyle w:val="aff4"/>
              <w:jc w:val="both"/>
              <w:rPr>
                <w:sz w:val="28"/>
                <w:szCs w:val="28"/>
              </w:rPr>
            </w:pPr>
            <w:r w:rsidRPr="00EE7ED4">
              <w:rPr>
                <w:sz w:val="28"/>
                <w:szCs w:val="28"/>
              </w:rPr>
              <w:t>Свердловское городское поселение</w:t>
            </w:r>
          </w:p>
        </w:tc>
        <w:tc>
          <w:tcPr>
            <w:tcW w:w="2372" w:type="pct"/>
            <w:shd w:val="clear" w:color="auto" w:fill="auto"/>
          </w:tcPr>
          <w:p w:rsidR="00D8412C" w:rsidRPr="00EE7ED4" w:rsidRDefault="00D8412C" w:rsidP="0086272F">
            <w:pPr>
              <w:pStyle w:val="aff4"/>
              <w:jc w:val="both"/>
              <w:rPr>
                <w:sz w:val="28"/>
                <w:szCs w:val="28"/>
              </w:rPr>
            </w:pPr>
            <w:r w:rsidRPr="00EE7ED4">
              <w:rPr>
                <w:sz w:val="28"/>
                <w:szCs w:val="28"/>
              </w:rPr>
              <w:t>Жилой корпус Государственного бюджетного учреждения социального обслуживания «Всеволожский дом интернат для престарелых»</w:t>
            </w:r>
          </w:p>
          <w:p w:rsidR="00D8412C" w:rsidRPr="00EE7ED4" w:rsidRDefault="00D8412C" w:rsidP="0086272F">
            <w:pPr>
              <w:pStyle w:val="aff4"/>
              <w:jc w:val="both"/>
              <w:rPr>
                <w:sz w:val="28"/>
                <w:szCs w:val="28"/>
                <w:u w:val="single"/>
              </w:rPr>
            </w:pPr>
            <w:r w:rsidRPr="00EE7ED4">
              <w:rPr>
                <w:sz w:val="28"/>
                <w:szCs w:val="28"/>
                <w:u w:val="single"/>
              </w:rPr>
              <w:t>Основные характеристики:</w:t>
            </w:r>
          </w:p>
          <w:p w:rsidR="00D8412C" w:rsidRPr="00EE7ED4" w:rsidRDefault="00D8412C" w:rsidP="0086272F">
            <w:pPr>
              <w:pStyle w:val="aff4"/>
              <w:jc w:val="both"/>
              <w:rPr>
                <w:sz w:val="28"/>
                <w:szCs w:val="28"/>
              </w:rPr>
            </w:pPr>
            <w:r w:rsidRPr="00EE7ED4">
              <w:rPr>
                <w:sz w:val="28"/>
                <w:szCs w:val="28"/>
              </w:rPr>
              <w:t>корпус на 150 мест.</w:t>
            </w:r>
          </w:p>
          <w:p w:rsidR="00D8412C" w:rsidRPr="00EE7ED4" w:rsidRDefault="00D8412C" w:rsidP="0086272F">
            <w:pPr>
              <w:pStyle w:val="aff4"/>
              <w:jc w:val="both"/>
              <w:rPr>
                <w:sz w:val="28"/>
                <w:szCs w:val="28"/>
              </w:rPr>
            </w:pPr>
            <w:r w:rsidRPr="00EE7ED4">
              <w:rPr>
                <w:sz w:val="28"/>
                <w:szCs w:val="28"/>
                <w:u w:val="single"/>
              </w:rPr>
              <w:t>Назначение:</w:t>
            </w:r>
            <w:r w:rsidRPr="00EE7ED4">
              <w:rPr>
                <w:sz w:val="28"/>
                <w:szCs w:val="28"/>
              </w:rPr>
              <w:t xml:space="preserve"> увеличение коечной мощности.</w:t>
            </w:r>
          </w:p>
          <w:p w:rsidR="00D8412C" w:rsidRPr="00EE7ED4" w:rsidRDefault="00D8412C"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D83FDF" w:rsidRPr="00EE7ED4">
              <w:rPr>
                <w:sz w:val="28"/>
                <w:szCs w:val="28"/>
              </w:rPr>
              <w:t>не устанавливаются</w:t>
            </w:r>
          </w:p>
        </w:tc>
        <w:tc>
          <w:tcPr>
            <w:tcW w:w="1172" w:type="pct"/>
            <w:shd w:val="clear" w:color="auto" w:fill="auto"/>
          </w:tcPr>
          <w:p w:rsidR="00D8412C" w:rsidRPr="00EE7ED4" w:rsidRDefault="00D8412C" w:rsidP="0086272F">
            <w:pPr>
              <w:pStyle w:val="aff4"/>
              <w:jc w:val="both"/>
              <w:rPr>
                <w:sz w:val="28"/>
                <w:szCs w:val="28"/>
              </w:rPr>
            </w:pPr>
            <w:r w:rsidRPr="00EE7ED4">
              <w:rPr>
                <w:sz w:val="28"/>
                <w:szCs w:val="28"/>
              </w:rPr>
              <w:t>городской посёлок имени Свердлова, улица Садовая, дом 13</w:t>
            </w:r>
          </w:p>
        </w:tc>
      </w:tr>
      <w:tr w:rsidR="00D8412C" w:rsidRPr="00EE7ED4" w:rsidTr="00D8412C">
        <w:tc>
          <w:tcPr>
            <w:tcW w:w="307" w:type="pct"/>
            <w:shd w:val="clear" w:color="auto" w:fill="auto"/>
          </w:tcPr>
          <w:p w:rsidR="00D8412C" w:rsidRPr="00EE7ED4" w:rsidRDefault="00D8412C" w:rsidP="0086272F">
            <w:pPr>
              <w:pStyle w:val="aff4"/>
              <w:jc w:val="both"/>
              <w:rPr>
                <w:b/>
                <w:sz w:val="28"/>
                <w:szCs w:val="28"/>
              </w:rPr>
            </w:pPr>
            <w:r w:rsidRPr="00EE7ED4">
              <w:rPr>
                <w:b/>
                <w:sz w:val="28"/>
                <w:szCs w:val="28"/>
              </w:rPr>
              <w:t>2</w:t>
            </w:r>
          </w:p>
        </w:tc>
        <w:tc>
          <w:tcPr>
            <w:tcW w:w="4693" w:type="pct"/>
            <w:gridSpan w:val="3"/>
          </w:tcPr>
          <w:p w:rsidR="00D8412C" w:rsidRPr="00EE7ED4" w:rsidRDefault="00D8412C" w:rsidP="0086272F">
            <w:pPr>
              <w:pStyle w:val="aff4"/>
              <w:jc w:val="both"/>
              <w:rPr>
                <w:b/>
                <w:sz w:val="28"/>
                <w:szCs w:val="28"/>
              </w:rPr>
            </w:pPr>
            <w:r w:rsidRPr="00EE7ED4">
              <w:rPr>
                <w:b/>
                <w:sz w:val="28"/>
                <w:szCs w:val="28"/>
              </w:rPr>
              <w:t>Киришский муниципальный район</w:t>
            </w:r>
          </w:p>
        </w:tc>
      </w:tr>
      <w:tr w:rsidR="00D8412C" w:rsidRPr="00EE7ED4" w:rsidTr="00D8412C">
        <w:tc>
          <w:tcPr>
            <w:tcW w:w="307" w:type="pct"/>
            <w:shd w:val="clear" w:color="auto" w:fill="auto"/>
          </w:tcPr>
          <w:p w:rsidR="00D8412C" w:rsidRPr="00EE7ED4" w:rsidRDefault="00D8412C" w:rsidP="0086272F">
            <w:pPr>
              <w:pStyle w:val="aff4"/>
              <w:jc w:val="both"/>
              <w:rPr>
                <w:sz w:val="28"/>
                <w:szCs w:val="28"/>
              </w:rPr>
            </w:pPr>
            <w:r w:rsidRPr="00EE7ED4">
              <w:rPr>
                <w:sz w:val="28"/>
                <w:szCs w:val="28"/>
              </w:rPr>
              <w:t>2.1</w:t>
            </w:r>
            <w:r w:rsidR="00D83FDF" w:rsidRPr="00EE7ED4">
              <w:rPr>
                <w:sz w:val="28"/>
                <w:szCs w:val="28"/>
              </w:rPr>
              <w:t>.</w:t>
            </w:r>
          </w:p>
        </w:tc>
        <w:tc>
          <w:tcPr>
            <w:tcW w:w="1149" w:type="pct"/>
          </w:tcPr>
          <w:p w:rsidR="00D8412C" w:rsidRPr="00EE7ED4" w:rsidRDefault="00D8412C" w:rsidP="0086272F">
            <w:pPr>
              <w:pStyle w:val="aff4"/>
              <w:jc w:val="both"/>
              <w:rPr>
                <w:sz w:val="28"/>
                <w:szCs w:val="28"/>
              </w:rPr>
            </w:pPr>
            <w:r w:rsidRPr="00EE7ED4">
              <w:rPr>
                <w:sz w:val="28"/>
                <w:szCs w:val="28"/>
              </w:rPr>
              <w:t>Глажевское сельское поселение</w:t>
            </w:r>
          </w:p>
        </w:tc>
        <w:tc>
          <w:tcPr>
            <w:tcW w:w="2372" w:type="pct"/>
            <w:shd w:val="clear" w:color="auto" w:fill="auto"/>
          </w:tcPr>
          <w:p w:rsidR="00D8412C" w:rsidRPr="00EE7ED4" w:rsidRDefault="00D8412C" w:rsidP="0086272F">
            <w:pPr>
              <w:pStyle w:val="aff4"/>
              <w:jc w:val="both"/>
              <w:rPr>
                <w:sz w:val="28"/>
                <w:szCs w:val="28"/>
              </w:rPr>
            </w:pPr>
            <w:r w:rsidRPr="00EE7ED4">
              <w:rPr>
                <w:sz w:val="28"/>
                <w:szCs w:val="28"/>
              </w:rPr>
              <w:t xml:space="preserve">Строительство </w:t>
            </w:r>
            <w:r w:rsidRPr="00EE7ED4">
              <w:rPr>
                <w:sz w:val="28"/>
                <w:szCs w:val="28"/>
                <w:shd w:val="clear" w:color="auto" w:fill="FFFFFF"/>
              </w:rPr>
              <w:t>Ленинградского</w:t>
            </w:r>
            <w:r w:rsidRPr="00EE7ED4">
              <w:rPr>
                <w:rStyle w:val="apple-converted-space"/>
                <w:sz w:val="28"/>
                <w:szCs w:val="28"/>
                <w:shd w:val="clear" w:color="auto" w:fill="FFFFFF"/>
              </w:rPr>
              <w:t> </w:t>
            </w:r>
            <w:r w:rsidRPr="00EE7ED4">
              <w:rPr>
                <w:sz w:val="28"/>
                <w:szCs w:val="28"/>
                <w:shd w:val="clear" w:color="auto" w:fill="FFFFFF"/>
              </w:rPr>
              <w:t>областного государственного стационарного</w:t>
            </w:r>
            <w:r w:rsidRPr="00EE7ED4">
              <w:rPr>
                <w:rStyle w:val="apple-converted-space"/>
                <w:sz w:val="28"/>
                <w:szCs w:val="28"/>
                <w:shd w:val="clear" w:color="auto" w:fill="FFFFFF"/>
              </w:rPr>
              <w:t> </w:t>
            </w:r>
            <w:r w:rsidRPr="00EE7ED4">
              <w:rPr>
                <w:sz w:val="28"/>
                <w:szCs w:val="28"/>
                <w:shd w:val="clear" w:color="auto" w:fill="FFFFFF"/>
              </w:rPr>
              <w:t>бюджетного учреждения социального обслуживания</w:t>
            </w:r>
            <w:r w:rsidRPr="00EE7ED4">
              <w:rPr>
                <w:rStyle w:val="apple-converted-space"/>
                <w:sz w:val="28"/>
                <w:szCs w:val="28"/>
                <w:shd w:val="clear" w:color="auto" w:fill="FFFFFF"/>
              </w:rPr>
              <w:t> </w:t>
            </w:r>
            <w:r w:rsidRPr="00EE7ED4">
              <w:rPr>
                <w:sz w:val="28"/>
                <w:szCs w:val="28"/>
              </w:rPr>
              <w:t xml:space="preserve"> «Геронтологический центр Ленинградской области»</w:t>
            </w:r>
          </w:p>
          <w:p w:rsidR="00D8412C" w:rsidRPr="00EE7ED4" w:rsidRDefault="00D8412C" w:rsidP="0086272F">
            <w:pPr>
              <w:pStyle w:val="aff4"/>
              <w:jc w:val="both"/>
              <w:rPr>
                <w:sz w:val="28"/>
                <w:szCs w:val="28"/>
                <w:u w:val="single"/>
              </w:rPr>
            </w:pPr>
            <w:r w:rsidRPr="00EE7ED4">
              <w:rPr>
                <w:sz w:val="28"/>
                <w:szCs w:val="28"/>
                <w:u w:val="single"/>
              </w:rPr>
              <w:t>Основные характеристики:</w:t>
            </w:r>
          </w:p>
          <w:p w:rsidR="00D8412C" w:rsidRPr="00EE7ED4" w:rsidRDefault="00D8412C" w:rsidP="0086272F">
            <w:pPr>
              <w:pStyle w:val="aff4"/>
              <w:jc w:val="both"/>
              <w:rPr>
                <w:sz w:val="28"/>
                <w:szCs w:val="28"/>
              </w:rPr>
            </w:pPr>
            <w:r w:rsidRPr="00EE7ED4">
              <w:rPr>
                <w:sz w:val="28"/>
                <w:szCs w:val="28"/>
              </w:rPr>
              <w:t>- количество мест: 50;</w:t>
            </w:r>
          </w:p>
          <w:p w:rsidR="00D8412C" w:rsidRPr="00EE7ED4" w:rsidRDefault="00D8412C" w:rsidP="0086272F">
            <w:pPr>
              <w:pStyle w:val="aff4"/>
              <w:jc w:val="both"/>
              <w:rPr>
                <w:sz w:val="28"/>
                <w:szCs w:val="28"/>
                <w:vertAlign w:val="superscript"/>
              </w:rPr>
            </w:pPr>
            <w:r w:rsidRPr="00EE7ED4">
              <w:rPr>
                <w:sz w:val="28"/>
                <w:szCs w:val="28"/>
              </w:rPr>
              <w:t>- площадь территории: 21575 кв.м.</w:t>
            </w:r>
          </w:p>
          <w:p w:rsidR="00D8412C" w:rsidRPr="00EE7ED4" w:rsidRDefault="00D8412C" w:rsidP="0086272F">
            <w:pPr>
              <w:pStyle w:val="aff4"/>
              <w:jc w:val="both"/>
              <w:rPr>
                <w:sz w:val="28"/>
                <w:szCs w:val="28"/>
              </w:rPr>
            </w:pPr>
            <w:r w:rsidRPr="00EE7ED4">
              <w:rPr>
                <w:sz w:val="28"/>
                <w:szCs w:val="28"/>
                <w:u w:val="single"/>
              </w:rPr>
              <w:t>Назначение:</w:t>
            </w:r>
            <w:r w:rsidRPr="00EE7ED4">
              <w:rPr>
                <w:sz w:val="28"/>
                <w:szCs w:val="28"/>
              </w:rPr>
              <w:t xml:space="preserve"> улучшение условий проживания инвалидов и лиц пожилого возраста.</w:t>
            </w:r>
          </w:p>
          <w:p w:rsidR="00D8412C" w:rsidRPr="00EE7ED4" w:rsidRDefault="00D8412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D83FDF" w:rsidRPr="00EE7ED4">
              <w:rPr>
                <w:sz w:val="28"/>
                <w:szCs w:val="28"/>
              </w:rPr>
              <w:t>не устанавливаются</w:t>
            </w:r>
          </w:p>
        </w:tc>
        <w:tc>
          <w:tcPr>
            <w:tcW w:w="1172" w:type="pct"/>
            <w:shd w:val="clear" w:color="auto" w:fill="auto"/>
          </w:tcPr>
          <w:p w:rsidR="00D8412C" w:rsidRPr="00EE7ED4" w:rsidRDefault="00D8412C" w:rsidP="0086272F">
            <w:pPr>
              <w:pStyle w:val="aff4"/>
              <w:jc w:val="both"/>
              <w:rPr>
                <w:sz w:val="28"/>
                <w:szCs w:val="28"/>
              </w:rPr>
            </w:pPr>
            <w:r w:rsidRPr="00EE7ED4">
              <w:rPr>
                <w:sz w:val="28"/>
                <w:szCs w:val="28"/>
              </w:rPr>
              <w:t>посёлок Глажево</w:t>
            </w:r>
          </w:p>
        </w:tc>
      </w:tr>
    </w:tbl>
    <w:p w:rsidR="00350811" w:rsidRPr="00EE7ED4" w:rsidRDefault="00350811" w:rsidP="0086272F">
      <w:pPr>
        <w:pStyle w:val="aff4"/>
        <w:jc w:val="center"/>
        <w:rPr>
          <w:sz w:val="28"/>
          <w:szCs w:val="28"/>
        </w:rPr>
      </w:pPr>
    </w:p>
    <w:p w:rsidR="00D83FDF" w:rsidRPr="00EE7ED4" w:rsidRDefault="00D83FDF" w:rsidP="0086272F">
      <w:pPr>
        <w:pStyle w:val="aff4"/>
        <w:jc w:val="both"/>
        <w:outlineLvl w:val="0"/>
        <w:rPr>
          <w:sz w:val="28"/>
          <w:szCs w:val="28"/>
        </w:rPr>
      </w:pPr>
      <w:bookmarkStart w:id="95" w:name="_Toc437088174"/>
      <w:bookmarkStart w:id="96" w:name="_Toc437088356"/>
      <w:bookmarkStart w:id="97" w:name="_Toc437089297"/>
      <w:bookmarkStart w:id="98" w:name="_Toc437090213"/>
      <w:bookmarkStart w:id="99" w:name="_Toc437185731"/>
      <w:bookmarkStart w:id="100" w:name="_Toc437185987"/>
      <w:bookmarkStart w:id="101" w:name="_Toc437689411"/>
      <w:r w:rsidRPr="00EE7ED4">
        <w:rPr>
          <w:sz w:val="28"/>
          <w:szCs w:val="28"/>
        </w:rPr>
        <w:t>О</w:t>
      </w:r>
      <w:r w:rsidR="00E42C13" w:rsidRPr="00EE7ED4">
        <w:rPr>
          <w:sz w:val="28"/>
          <w:szCs w:val="28"/>
        </w:rPr>
        <w:t>бъект</w:t>
      </w:r>
      <w:r w:rsidRPr="00EE7ED4">
        <w:rPr>
          <w:sz w:val="28"/>
          <w:szCs w:val="28"/>
        </w:rPr>
        <w:t>ы</w:t>
      </w:r>
      <w:r w:rsidR="00E42C13" w:rsidRPr="00EE7ED4">
        <w:rPr>
          <w:sz w:val="28"/>
          <w:szCs w:val="28"/>
        </w:rPr>
        <w:t xml:space="preserve"> молодё</w:t>
      </w:r>
      <w:r w:rsidR="00350811" w:rsidRPr="00EE7ED4">
        <w:rPr>
          <w:sz w:val="28"/>
          <w:szCs w:val="28"/>
        </w:rPr>
        <w:t>жной политики регионального значения</w:t>
      </w:r>
    </w:p>
    <w:bookmarkEnd w:id="95"/>
    <w:bookmarkEnd w:id="96"/>
    <w:p w:rsidR="00350811" w:rsidRPr="00EE7ED4" w:rsidRDefault="00D83FDF" w:rsidP="0086272F">
      <w:pPr>
        <w:pStyle w:val="aff4"/>
        <w:jc w:val="both"/>
        <w:outlineLvl w:val="0"/>
        <w:rPr>
          <w:sz w:val="28"/>
          <w:szCs w:val="28"/>
        </w:rPr>
      </w:pPr>
      <w:r w:rsidRPr="00EE7ED4">
        <w:rPr>
          <w:sz w:val="28"/>
          <w:szCs w:val="28"/>
        </w:rPr>
        <w:t>П</w:t>
      </w:r>
      <w:r w:rsidR="00350811" w:rsidRPr="00EE7ED4">
        <w:rPr>
          <w:sz w:val="28"/>
          <w:szCs w:val="28"/>
        </w:rPr>
        <w:t>ерв</w:t>
      </w:r>
      <w:r w:rsidRPr="00EE7ED4">
        <w:rPr>
          <w:sz w:val="28"/>
          <w:szCs w:val="28"/>
        </w:rPr>
        <w:t>ая</w:t>
      </w:r>
      <w:r w:rsidR="00350811" w:rsidRPr="00EE7ED4">
        <w:rPr>
          <w:sz w:val="28"/>
          <w:szCs w:val="28"/>
        </w:rPr>
        <w:t xml:space="preserve"> очередь</w:t>
      </w:r>
      <w:bookmarkEnd w:id="97"/>
      <w:bookmarkEnd w:id="98"/>
      <w:bookmarkEnd w:id="99"/>
      <w:bookmarkEnd w:id="100"/>
      <w:bookmarkEnd w:id="101"/>
    </w:p>
    <w:p w:rsidR="00350811" w:rsidRPr="00EE7ED4" w:rsidRDefault="00F26A96" w:rsidP="0086272F">
      <w:pPr>
        <w:pStyle w:val="2"/>
        <w:spacing w:before="0" w:after="0"/>
        <w:jc w:val="right"/>
        <w:rPr>
          <w:rFonts w:ascii="Times New Roman" w:hAnsi="Times New Roman"/>
          <w:b w:val="0"/>
          <w:i w:val="0"/>
        </w:rPr>
      </w:pPr>
      <w:r w:rsidRPr="00EE7ED4">
        <w:rPr>
          <w:rFonts w:ascii="Times New Roman" w:hAnsi="Times New Roman"/>
          <w:b w:val="0"/>
          <w:i w:val="0"/>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461"/>
        <w:gridCol w:w="4777"/>
        <w:gridCol w:w="2459"/>
      </w:tblGrid>
      <w:tr w:rsidR="00D83FDF" w:rsidRPr="00EE7ED4" w:rsidTr="00D83FDF">
        <w:trPr>
          <w:tblHeader/>
        </w:trPr>
        <w:tc>
          <w:tcPr>
            <w:tcW w:w="347" w:type="pct"/>
            <w:shd w:val="clear" w:color="auto" w:fill="auto"/>
            <w:vAlign w:val="center"/>
          </w:tcPr>
          <w:p w:rsidR="00D83FDF" w:rsidRPr="00EE7ED4" w:rsidRDefault="00D83FDF" w:rsidP="0086272F">
            <w:pPr>
              <w:pStyle w:val="aff4"/>
              <w:jc w:val="center"/>
              <w:rPr>
                <w:sz w:val="28"/>
                <w:szCs w:val="28"/>
              </w:rPr>
            </w:pPr>
            <w:r w:rsidRPr="00EE7ED4">
              <w:rPr>
                <w:sz w:val="28"/>
                <w:szCs w:val="28"/>
              </w:rPr>
              <w:t>№</w:t>
            </w:r>
          </w:p>
        </w:tc>
        <w:tc>
          <w:tcPr>
            <w:tcW w:w="1181" w:type="pct"/>
            <w:vAlign w:val="center"/>
          </w:tcPr>
          <w:p w:rsidR="00D83FDF" w:rsidRPr="00EE7ED4" w:rsidRDefault="00D83FDF" w:rsidP="0086272F">
            <w:pPr>
              <w:pStyle w:val="aff4"/>
              <w:jc w:val="center"/>
              <w:rPr>
                <w:sz w:val="28"/>
                <w:szCs w:val="28"/>
              </w:rPr>
            </w:pPr>
            <w:r w:rsidRPr="00EE7ED4">
              <w:rPr>
                <w:sz w:val="28"/>
                <w:szCs w:val="28"/>
              </w:rPr>
              <w:t>Муниципальное                           образование</w:t>
            </w:r>
          </w:p>
        </w:tc>
        <w:tc>
          <w:tcPr>
            <w:tcW w:w="2292" w:type="pct"/>
            <w:shd w:val="clear" w:color="auto" w:fill="auto"/>
            <w:vAlign w:val="center"/>
          </w:tcPr>
          <w:p w:rsidR="00D83FDF" w:rsidRPr="00EE7ED4" w:rsidRDefault="00D83FDF" w:rsidP="0086272F">
            <w:pPr>
              <w:pStyle w:val="aff4"/>
              <w:jc w:val="center"/>
              <w:rPr>
                <w:sz w:val="28"/>
                <w:szCs w:val="28"/>
              </w:rPr>
            </w:pPr>
            <w:r w:rsidRPr="00EE7ED4">
              <w:rPr>
                <w:sz w:val="28"/>
                <w:szCs w:val="28"/>
              </w:rPr>
              <w:t>Сведения об объектах</w:t>
            </w:r>
          </w:p>
        </w:tc>
        <w:tc>
          <w:tcPr>
            <w:tcW w:w="1180" w:type="pct"/>
            <w:shd w:val="clear" w:color="auto" w:fill="auto"/>
            <w:vAlign w:val="center"/>
          </w:tcPr>
          <w:p w:rsidR="00D83FDF" w:rsidRPr="00EE7ED4" w:rsidRDefault="00D83FDF" w:rsidP="0086272F">
            <w:pPr>
              <w:pStyle w:val="aff4"/>
              <w:jc w:val="center"/>
              <w:rPr>
                <w:sz w:val="28"/>
                <w:szCs w:val="28"/>
              </w:rPr>
            </w:pPr>
            <w:r w:rsidRPr="00EE7ED4">
              <w:rPr>
                <w:sz w:val="28"/>
                <w:szCs w:val="28"/>
              </w:rPr>
              <w:t>Местоположение</w:t>
            </w:r>
          </w:p>
        </w:tc>
      </w:tr>
      <w:tr w:rsidR="00D83FDF" w:rsidRPr="00EE7ED4" w:rsidTr="00D83FDF">
        <w:tc>
          <w:tcPr>
            <w:tcW w:w="347" w:type="pct"/>
            <w:shd w:val="clear" w:color="auto" w:fill="auto"/>
          </w:tcPr>
          <w:p w:rsidR="00D83FDF" w:rsidRPr="00EE7ED4" w:rsidRDefault="00D83FDF" w:rsidP="0086272F">
            <w:pPr>
              <w:pStyle w:val="aff4"/>
              <w:jc w:val="both"/>
              <w:rPr>
                <w:b/>
                <w:sz w:val="28"/>
                <w:szCs w:val="28"/>
              </w:rPr>
            </w:pPr>
            <w:r w:rsidRPr="00EE7ED4">
              <w:rPr>
                <w:b/>
                <w:sz w:val="28"/>
                <w:szCs w:val="28"/>
              </w:rPr>
              <w:t>1.</w:t>
            </w:r>
          </w:p>
        </w:tc>
        <w:tc>
          <w:tcPr>
            <w:tcW w:w="4653" w:type="pct"/>
            <w:gridSpan w:val="3"/>
          </w:tcPr>
          <w:p w:rsidR="00D83FDF" w:rsidRPr="00EE7ED4" w:rsidRDefault="00D83FDF" w:rsidP="0086272F">
            <w:pPr>
              <w:pStyle w:val="aff4"/>
              <w:jc w:val="both"/>
              <w:rPr>
                <w:b/>
                <w:sz w:val="28"/>
                <w:szCs w:val="28"/>
              </w:rPr>
            </w:pPr>
            <w:r w:rsidRPr="00EE7ED4">
              <w:rPr>
                <w:b/>
                <w:sz w:val="28"/>
                <w:szCs w:val="28"/>
              </w:rPr>
              <w:t>Всеволожский муниципальный район</w:t>
            </w:r>
          </w:p>
        </w:tc>
      </w:tr>
      <w:tr w:rsidR="00D83FDF" w:rsidRPr="00EE7ED4" w:rsidTr="00D83FDF">
        <w:tc>
          <w:tcPr>
            <w:tcW w:w="347" w:type="pct"/>
            <w:shd w:val="clear" w:color="auto" w:fill="auto"/>
          </w:tcPr>
          <w:p w:rsidR="00D83FDF" w:rsidRPr="00EE7ED4" w:rsidRDefault="00D83FDF" w:rsidP="0086272F">
            <w:pPr>
              <w:pStyle w:val="aff4"/>
              <w:jc w:val="both"/>
              <w:rPr>
                <w:sz w:val="28"/>
                <w:szCs w:val="28"/>
              </w:rPr>
            </w:pPr>
            <w:r w:rsidRPr="00EE7ED4">
              <w:rPr>
                <w:sz w:val="28"/>
                <w:szCs w:val="28"/>
              </w:rPr>
              <w:t>1.1.</w:t>
            </w:r>
          </w:p>
        </w:tc>
        <w:tc>
          <w:tcPr>
            <w:tcW w:w="1181" w:type="pct"/>
          </w:tcPr>
          <w:p w:rsidR="00D83FDF" w:rsidRPr="00EE7ED4" w:rsidRDefault="00D83FDF" w:rsidP="0086272F">
            <w:pPr>
              <w:pStyle w:val="aff4"/>
              <w:jc w:val="both"/>
              <w:rPr>
                <w:sz w:val="28"/>
                <w:szCs w:val="28"/>
              </w:rPr>
            </w:pPr>
            <w:r w:rsidRPr="00EE7ED4">
              <w:rPr>
                <w:sz w:val="28"/>
                <w:szCs w:val="28"/>
              </w:rPr>
              <w:t>Дубровское городское поселение</w:t>
            </w:r>
          </w:p>
        </w:tc>
        <w:tc>
          <w:tcPr>
            <w:tcW w:w="2292" w:type="pct"/>
            <w:shd w:val="clear" w:color="auto" w:fill="auto"/>
          </w:tcPr>
          <w:p w:rsidR="00D83FDF" w:rsidRPr="00EE7ED4" w:rsidRDefault="00D83FDF" w:rsidP="0086272F">
            <w:pPr>
              <w:pStyle w:val="aff4"/>
              <w:jc w:val="both"/>
              <w:rPr>
                <w:sz w:val="28"/>
                <w:szCs w:val="28"/>
              </w:rPr>
            </w:pPr>
            <w:r w:rsidRPr="00EE7ED4">
              <w:rPr>
                <w:sz w:val="28"/>
                <w:szCs w:val="28"/>
              </w:rPr>
              <w:t>Центр военно-патриотического воспитания и подготовки граждан (молодёжи) к военной службе «Патриот»</w:t>
            </w:r>
          </w:p>
          <w:p w:rsidR="00D83FDF" w:rsidRPr="00EE7ED4" w:rsidRDefault="00D83FDF" w:rsidP="0086272F">
            <w:pPr>
              <w:pStyle w:val="aff4"/>
              <w:jc w:val="both"/>
              <w:rPr>
                <w:sz w:val="28"/>
                <w:szCs w:val="28"/>
                <w:u w:val="single"/>
              </w:rPr>
            </w:pPr>
            <w:r w:rsidRPr="00EE7ED4">
              <w:rPr>
                <w:sz w:val="28"/>
                <w:szCs w:val="28"/>
                <w:u w:val="single"/>
              </w:rPr>
              <w:t>Основные характеристики:</w:t>
            </w:r>
          </w:p>
          <w:p w:rsidR="00D83FDF" w:rsidRPr="00EE7ED4" w:rsidRDefault="00D83FDF" w:rsidP="0086272F">
            <w:pPr>
              <w:pStyle w:val="aff4"/>
              <w:jc w:val="both"/>
              <w:rPr>
                <w:sz w:val="28"/>
                <w:szCs w:val="28"/>
              </w:rPr>
            </w:pPr>
            <w:r w:rsidRPr="00EE7ED4">
              <w:rPr>
                <w:sz w:val="28"/>
                <w:szCs w:val="28"/>
              </w:rPr>
              <w:t>- спальный корпус общей площадью 2256,6 кв. м;</w:t>
            </w:r>
          </w:p>
          <w:p w:rsidR="00D83FDF" w:rsidRPr="00EE7ED4" w:rsidRDefault="00D83FDF" w:rsidP="0086272F">
            <w:pPr>
              <w:pStyle w:val="aff4"/>
              <w:jc w:val="both"/>
              <w:rPr>
                <w:sz w:val="28"/>
                <w:szCs w:val="28"/>
                <w:vertAlign w:val="superscript"/>
              </w:rPr>
            </w:pPr>
            <w:r w:rsidRPr="00EE7ED4">
              <w:rPr>
                <w:sz w:val="28"/>
                <w:szCs w:val="28"/>
              </w:rPr>
              <w:t>- два учебных корпуса общей площадью 2215,7 и 2110,6 кв.м.</w:t>
            </w:r>
          </w:p>
          <w:p w:rsidR="00D83FDF" w:rsidRPr="00EE7ED4" w:rsidRDefault="00D83FDF" w:rsidP="0086272F">
            <w:pPr>
              <w:pStyle w:val="aff4"/>
              <w:jc w:val="both"/>
              <w:rPr>
                <w:sz w:val="28"/>
                <w:szCs w:val="28"/>
              </w:rPr>
            </w:pPr>
            <w:r w:rsidRPr="00EE7ED4">
              <w:rPr>
                <w:sz w:val="28"/>
                <w:szCs w:val="28"/>
                <w:u w:val="single"/>
              </w:rPr>
              <w:t>Назначение:</w:t>
            </w:r>
          </w:p>
          <w:p w:rsidR="00D83FDF" w:rsidRPr="00EE7ED4" w:rsidRDefault="00D83FDF" w:rsidP="0086272F">
            <w:pPr>
              <w:pStyle w:val="aff4"/>
              <w:jc w:val="both"/>
              <w:rPr>
                <w:sz w:val="28"/>
                <w:szCs w:val="28"/>
              </w:rPr>
            </w:pPr>
            <w:r w:rsidRPr="00EE7ED4">
              <w:rPr>
                <w:sz w:val="28"/>
                <w:szCs w:val="28"/>
              </w:rPr>
              <w:t>организация массовых социальных, культурных, спортивных и других молодежных мероприятий в сфере военно-патриотического воспитания.</w:t>
            </w:r>
          </w:p>
          <w:p w:rsidR="00D83FDF" w:rsidRPr="00EE7ED4" w:rsidRDefault="00D83FDF"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Pr="00EE7ED4">
              <w:rPr>
                <w:sz w:val="28"/>
                <w:szCs w:val="28"/>
              </w:rPr>
              <w:t>не устанавливаются</w:t>
            </w:r>
          </w:p>
        </w:tc>
        <w:tc>
          <w:tcPr>
            <w:tcW w:w="1180" w:type="pct"/>
            <w:shd w:val="clear" w:color="auto" w:fill="auto"/>
          </w:tcPr>
          <w:p w:rsidR="00D83FDF" w:rsidRPr="00EE7ED4" w:rsidRDefault="00D83FDF" w:rsidP="0086272F">
            <w:pPr>
              <w:pStyle w:val="aff4"/>
              <w:jc w:val="both"/>
              <w:rPr>
                <w:sz w:val="28"/>
                <w:szCs w:val="28"/>
              </w:rPr>
            </w:pPr>
            <w:r w:rsidRPr="00EE7ED4">
              <w:rPr>
                <w:sz w:val="28"/>
                <w:szCs w:val="28"/>
              </w:rPr>
              <w:t>городской посёлок Дубровка, улица Школьная</w:t>
            </w:r>
          </w:p>
        </w:tc>
      </w:tr>
    </w:tbl>
    <w:p w:rsidR="00350811" w:rsidRPr="00EE7ED4" w:rsidRDefault="00350811" w:rsidP="0086272F">
      <w:pPr>
        <w:pStyle w:val="aff4"/>
        <w:jc w:val="center"/>
        <w:rPr>
          <w:sz w:val="28"/>
          <w:szCs w:val="28"/>
        </w:rPr>
      </w:pPr>
    </w:p>
    <w:p w:rsidR="00D83FDF" w:rsidRPr="00EE7ED4" w:rsidRDefault="00D83FDF" w:rsidP="0086272F">
      <w:pPr>
        <w:pStyle w:val="aff4"/>
        <w:jc w:val="both"/>
        <w:outlineLvl w:val="0"/>
        <w:rPr>
          <w:sz w:val="28"/>
          <w:szCs w:val="28"/>
        </w:rPr>
      </w:pPr>
      <w:bookmarkStart w:id="102" w:name="_Toc437088175"/>
      <w:bookmarkStart w:id="103" w:name="_Toc437088357"/>
      <w:bookmarkStart w:id="104" w:name="_Toc437089298"/>
      <w:bookmarkStart w:id="105" w:name="_Toc437090214"/>
      <w:bookmarkStart w:id="106" w:name="_Toc437185732"/>
      <w:bookmarkStart w:id="107" w:name="_Toc437185988"/>
      <w:bookmarkStart w:id="108" w:name="_Toc437689412"/>
      <w:r w:rsidRPr="00EE7ED4">
        <w:rPr>
          <w:sz w:val="28"/>
          <w:szCs w:val="28"/>
        </w:rPr>
        <w:t>О</w:t>
      </w:r>
      <w:r w:rsidR="00350811" w:rsidRPr="00EE7ED4">
        <w:rPr>
          <w:sz w:val="28"/>
          <w:szCs w:val="28"/>
        </w:rPr>
        <w:t>собо охраняемы</w:t>
      </w:r>
      <w:r w:rsidRPr="00EE7ED4">
        <w:rPr>
          <w:sz w:val="28"/>
          <w:szCs w:val="28"/>
        </w:rPr>
        <w:t>е</w:t>
      </w:r>
      <w:r w:rsidR="00350811" w:rsidRPr="00EE7ED4">
        <w:rPr>
          <w:sz w:val="28"/>
          <w:szCs w:val="28"/>
        </w:rPr>
        <w:t xml:space="preserve"> природны</w:t>
      </w:r>
      <w:r w:rsidRPr="00EE7ED4">
        <w:rPr>
          <w:sz w:val="28"/>
          <w:szCs w:val="28"/>
        </w:rPr>
        <w:t>е</w:t>
      </w:r>
      <w:r w:rsidR="00350811" w:rsidRPr="00EE7ED4">
        <w:rPr>
          <w:sz w:val="28"/>
          <w:szCs w:val="28"/>
        </w:rPr>
        <w:t xml:space="preserve"> территори</w:t>
      </w:r>
      <w:r w:rsidRPr="00EE7ED4">
        <w:rPr>
          <w:sz w:val="28"/>
          <w:szCs w:val="28"/>
        </w:rPr>
        <w:t>и</w:t>
      </w:r>
      <w:r w:rsidR="00350811" w:rsidRPr="00EE7ED4">
        <w:rPr>
          <w:sz w:val="28"/>
          <w:szCs w:val="28"/>
        </w:rPr>
        <w:t xml:space="preserve"> регионального</w:t>
      </w:r>
      <w:bookmarkEnd w:id="102"/>
      <w:bookmarkEnd w:id="103"/>
      <w:r w:rsidR="0061696D" w:rsidRPr="00EE7ED4">
        <w:rPr>
          <w:sz w:val="28"/>
          <w:szCs w:val="28"/>
        </w:rPr>
        <w:t xml:space="preserve"> значения</w:t>
      </w:r>
    </w:p>
    <w:p w:rsidR="00350811" w:rsidRPr="00EE7ED4" w:rsidRDefault="00D83FDF" w:rsidP="0086272F">
      <w:pPr>
        <w:pStyle w:val="aff4"/>
        <w:jc w:val="both"/>
        <w:outlineLvl w:val="0"/>
        <w:rPr>
          <w:sz w:val="28"/>
          <w:szCs w:val="28"/>
        </w:rPr>
      </w:pPr>
      <w:r w:rsidRPr="00EE7ED4">
        <w:rPr>
          <w:sz w:val="28"/>
          <w:szCs w:val="28"/>
        </w:rPr>
        <w:t>Р</w:t>
      </w:r>
      <w:r w:rsidR="00350811" w:rsidRPr="00EE7ED4">
        <w:rPr>
          <w:sz w:val="28"/>
          <w:szCs w:val="28"/>
        </w:rPr>
        <w:t>асчётный срок</w:t>
      </w:r>
      <w:bookmarkEnd w:id="104"/>
      <w:bookmarkEnd w:id="105"/>
      <w:bookmarkEnd w:id="106"/>
      <w:bookmarkEnd w:id="107"/>
      <w:bookmarkEnd w:id="108"/>
    </w:p>
    <w:p w:rsidR="00D83FDF" w:rsidRPr="00EE7ED4" w:rsidRDefault="00D83FDF" w:rsidP="0086272F">
      <w:pPr>
        <w:pStyle w:val="aff4"/>
        <w:rPr>
          <w:sz w:val="28"/>
          <w:szCs w:val="28"/>
        </w:rPr>
      </w:pPr>
    </w:p>
    <w:p w:rsidR="00D83FDF" w:rsidRPr="00EE7ED4" w:rsidRDefault="00D83FDF" w:rsidP="0086272F">
      <w:pPr>
        <w:pStyle w:val="aff4"/>
        <w:jc w:val="both"/>
        <w:rPr>
          <w:sz w:val="28"/>
          <w:szCs w:val="28"/>
        </w:rPr>
      </w:pPr>
      <w:r w:rsidRPr="00EE7ED4">
        <w:rPr>
          <w:sz w:val="28"/>
          <w:szCs w:val="28"/>
        </w:rPr>
        <w:t>До создания особо охраняемых природных территорий следует избегать коренного преобразования ландшафта и смены типа землепользования и других видов деятельности, делающих невозможным создание особо охраняем</w:t>
      </w:r>
      <w:r w:rsidR="00B531D3" w:rsidRPr="00EE7ED4">
        <w:rPr>
          <w:sz w:val="28"/>
          <w:szCs w:val="28"/>
        </w:rPr>
        <w:t>ых</w:t>
      </w:r>
      <w:r w:rsidRPr="00EE7ED4">
        <w:rPr>
          <w:sz w:val="28"/>
          <w:szCs w:val="28"/>
        </w:rPr>
        <w:t xml:space="preserve"> природн</w:t>
      </w:r>
      <w:r w:rsidR="00B531D3" w:rsidRPr="00EE7ED4">
        <w:rPr>
          <w:sz w:val="28"/>
          <w:szCs w:val="28"/>
        </w:rPr>
        <w:t>ых</w:t>
      </w:r>
      <w:r w:rsidRPr="00EE7ED4">
        <w:rPr>
          <w:sz w:val="28"/>
          <w:szCs w:val="28"/>
        </w:rPr>
        <w:t xml:space="preserve"> территори</w:t>
      </w:r>
      <w:r w:rsidR="00B531D3" w:rsidRPr="00EE7ED4">
        <w:rPr>
          <w:sz w:val="28"/>
          <w:szCs w:val="28"/>
        </w:rPr>
        <w:t>й</w:t>
      </w:r>
      <w:r w:rsidRPr="00EE7ED4">
        <w:rPr>
          <w:sz w:val="28"/>
          <w:szCs w:val="28"/>
        </w:rPr>
        <w:t xml:space="preserve"> в соответствии с заявленными целями</w:t>
      </w:r>
    </w:p>
    <w:p w:rsidR="004C68AF" w:rsidRPr="00EE7ED4" w:rsidRDefault="004C68AF" w:rsidP="0086272F">
      <w:pPr>
        <w:pStyle w:val="aff4"/>
        <w:jc w:val="center"/>
        <w:rPr>
          <w:sz w:val="28"/>
          <w:szCs w:val="28"/>
        </w:rPr>
      </w:pPr>
    </w:p>
    <w:p w:rsidR="00350811" w:rsidRPr="00EE7ED4" w:rsidRDefault="00F26A96" w:rsidP="0086272F">
      <w:pPr>
        <w:pStyle w:val="2"/>
        <w:spacing w:before="0" w:after="0"/>
        <w:jc w:val="right"/>
        <w:rPr>
          <w:rFonts w:ascii="Times New Roman" w:hAnsi="Times New Roman"/>
          <w:b w:val="0"/>
          <w:i w:val="0"/>
        </w:rPr>
      </w:pPr>
      <w:r w:rsidRPr="00EE7ED4">
        <w:rPr>
          <w:rFonts w:ascii="Times New Roman" w:hAnsi="Times New Roman"/>
          <w:b w:val="0"/>
          <w:i w:val="0"/>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459"/>
        <w:gridCol w:w="4777"/>
        <w:gridCol w:w="2459"/>
      </w:tblGrid>
      <w:tr w:rsidR="00D83FDF" w:rsidRPr="00EE7ED4" w:rsidTr="00D83FDF">
        <w:trPr>
          <w:tblHeader/>
        </w:trPr>
        <w:tc>
          <w:tcPr>
            <w:tcW w:w="348" w:type="pct"/>
            <w:shd w:val="clear" w:color="auto" w:fill="auto"/>
            <w:vAlign w:val="center"/>
          </w:tcPr>
          <w:p w:rsidR="00D83FDF" w:rsidRPr="00EE7ED4" w:rsidRDefault="00D83FDF" w:rsidP="0086272F">
            <w:pPr>
              <w:pStyle w:val="aff4"/>
              <w:jc w:val="center"/>
              <w:rPr>
                <w:sz w:val="28"/>
                <w:szCs w:val="28"/>
              </w:rPr>
            </w:pPr>
            <w:r w:rsidRPr="00EE7ED4">
              <w:rPr>
                <w:sz w:val="28"/>
                <w:szCs w:val="28"/>
              </w:rPr>
              <w:t>№</w:t>
            </w:r>
          </w:p>
        </w:tc>
        <w:tc>
          <w:tcPr>
            <w:tcW w:w="1180" w:type="pct"/>
            <w:vAlign w:val="center"/>
          </w:tcPr>
          <w:p w:rsidR="00D83FDF" w:rsidRPr="00EE7ED4" w:rsidRDefault="00D83FDF" w:rsidP="0086272F">
            <w:pPr>
              <w:pStyle w:val="aff4"/>
              <w:jc w:val="center"/>
              <w:rPr>
                <w:sz w:val="28"/>
                <w:szCs w:val="28"/>
              </w:rPr>
            </w:pPr>
            <w:r w:rsidRPr="00EE7ED4">
              <w:rPr>
                <w:sz w:val="28"/>
                <w:szCs w:val="28"/>
              </w:rPr>
              <w:t>Муниципальное                           образование</w:t>
            </w:r>
          </w:p>
        </w:tc>
        <w:tc>
          <w:tcPr>
            <w:tcW w:w="2292" w:type="pct"/>
            <w:shd w:val="clear" w:color="auto" w:fill="auto"/>
            <w:vAlign w:val="center"/>
          </w:tcPr>
          <w:p w:rsidR="00D83FDF" w:rsidRPr="00EE7ED4" w:rsidRDefault="00D83FDF" w:rsidP="0086272F">
            <w:pPr>
              <w:pStyle w:val="aff4"/>
              <w:jc w:val="center"/>
              <w:rPr>
                <w:sz w:val="28"/>
                <w:szCs w:val="28"/>
              </w:rPr>
            </w:pPr>
            <w:r w:rsidRPr="00EE7ED4">
              <w:rPr>
                <w:sz w:val="28"/>
                <w:szCs w:val="28"/>
              </w:rPr>
              <w:t>Сведения об объектах</w:t>
            </w:r>
          </w:p>
        </w:tc>
        <w:tc>
          <w:tcPr>
            <w:tcW w:w="1180" w:type="pct"/>
            <w:shd w:val="clear" w:color="auto" w:fill="auto"/>
            <w:vAlign w:val="center"/>
          </w:tcPr>
          <w:p w:rsidR="00D83FDF" w:rsidRPr="00EE7ED4" w:rsidRDefault="00D83FDF" w:rsidP="0086272F">
            <w:pPr>
              <w:pStyle w:val="aff4"/>
              <w:jc w:val="center"/>
              <w:rPr>
                <w:sz w:val="28"/>
                <w:szCs w:val="28"/>
              </w:rPr>
            </w:pPr>
            <w:r w:rsidRPr="00EE7ED4">
              <w:rPr>
                <w:sz w:val="28"/>
                <w:szCs w:val="28"/>
              </w:rPr>
              <w:t>Местоположение</w:t>
            </w:r>
          </w:p>
        </w:tc>
      </w:tr>
      <w:tr w:rsidR="00D83FDF" w:rsidRPr="00EE7ED4" w:rsidTr="00D83FDF">
        <w:tc>
          <w:tcPr>
            <w:tcW w:w="348" w:type="pct"/>
            <w:shd w:val="clear" w:color="auto" w:fill="auto"/>
          </w:tcPr>
          <w:p w:rsidR="00D83FDF" w:rsidRPr="00EE7ED4" w:rsidRDefault="00D83FDF" w:rsidP="0086272F">
            <w:pPr>
              <w:pStyle w:val="aff4"/>
              <w:jc w:val="both"/>
              <w:rPr>
                <w:b/>
                <w:sz w:val="28"/>
                <w:szCs w:val="28"/>
              </w:rPr>
            </w:pPr>
            <w:r w:rsidRPr="00EE7ED4">
              <w:rPr>
                <w:b/>
                <w:sz w:val="28"/>
                <w:szCs w:val="28"/>
              </w:rPr>
              <w:t>1.</w:t>
            </w:r>
          </w:p>
        </w:tc>
        <w:tc>
          <w:tcPr>
            <w:tcW w:w="4652" w:type="pct"/>
            <w:gridSpan w:val="3"/>
          </w:tcPr>
          <w:p w:rsidR="00D83FDF" w:rsidRPr="00EE7ED4" w:rsidRDefault="00D83FDF" w:rsidP="0086272F">
            <w:pPr>
              <w:pStyle w:val="aff4"/>
              <w:jc w:val="both"/>
              <w:rPr>
                <w:b/>
                <w:sz w:val="28"/>
                <w:szCs w:val="28"/>
              </w:rPr>
            </w:pPr>
            <w:r w:rsidRPr="00EE7ED4">
              <w:rPr>
                <w:b/>
                <w:sz w:val="28"/>
                <w:szCs w:val="28"/>
              </w:rPr>
              <w:t>Волосовский муниципальный район</w:t>
            </w:r>
          </w:p>
        </w:tc>
      </w:tr>
      <w:tr w:rsidR="00D83FDF" w:rsidRPr="00EE7ED4" w:rsidTr="00D83FDF">
        <w:tc>
          <w:tcPr>
            <w:tcW w:w="348" w:type="pct"/>
            <w:shd w:val="clear" w:color="auto" w:fill="auto"/>
          </w:tcPr>
          <w:p w:rsidR="00D83FDF" w:rsidRPr="00EE7ED4" w:rsidRDefault="00D83FDF" w:rsidP="0086272F">
            <w:pPr>
              <w:pStyle w:val="aff4"/>
              <w:jc w:val="both"/>
              <w:rPr>
                <w:sz w:val="28"/>
                <w:szCs w:val="28"/>
              </w:rPr>
            </w:pPr>
            <w:r w:rsidRPr="00EE7ED4">
              <w:rPr>
                <w:sz w:val="28"/>
                <w:szCs w:val="28"/>
              </w:rPr>
              <w:t>1.1.</w:t>
            </w:r>
          </w:p>
        </w:tc>
        <w:tc>
          <w:tcPr>
            <w:tcW w:w="1180" w:type="pct"/>
          </w:tcPr>
          <w:p w:rsidR="00D83FDF" w:rsidRPr="00EE7ED4" w:rsidRDefault="00D83FDF" w:rsidP="0086272F">
            <w:pPr>
              <w:pStyle w:val="aff4"/>
              <w:jc w:val="both"/>
              <w:rPr>
                <w:sz w:val="28"/>
                <w:szCs w:val="28"/>
              </w:rPr>
            </w:pPr>
            <w:r w:rsidRPr="00EE7ED4">
              <w:rPr>
                <w:sz w:val="28"/>
                <w:szCs w:val="28"/>
              </w:rPr>
              <w:t>Большеврудское сельское поселение, Курское сельское поселение</w:t>
            </w:r>
          </w:p>
        </w:tc>
        <w:tc>
          <w:tcPr>
            <w:tcW w:w="2292" w:type="pct"/>
            <w:shd w:val="clear" w:color="auto" w:fill="auto"/>
          </w:tcPr>
          <w:p w:rsidR="00D83FDF" w:rsidRPr="00EE7ED4" w:rsidRDefault="00D83FDF" w:rsidP="0086272F">
            <w:pPr>
              <w:pStyle w:val="aff4"/>
              <w:jc w:val="both"/>
              <w:rPr>
                <w:sz w:val="28"/>
                <w:szCs w:val="28"/>
              </w:rPr>
            </w:pPr>
            <w:r w:rsidRPr="00EE7ED4">
              <w:rPr>
                <w:sz w:val="28"/>
                <w:szCs w:val="28"/>
              </w:rPr>
              <w:t>«Междуречье рек Вруда, Ухора и Ухта»</w:t>
            </w:r>
          </w:p>
          <w:p w:rsidR="00D83FDF" w:rsidRPr="00EE7ED4" w:rsidRDefault="00D83FDF" w:rsidP="0086272F">
            <w:pPr>
              <w:pStyle w:val="aff4"/>
              <w:jc w:val="both"/>
              <w:rPr>
                <w:sz w:val="28"/>
                <w:szCs w:val="28"/>
                <w:u w:val="single"/>
              </w:rPr>
            </w:pPr>
            <w:r w:rsidRPr="00EE7ED4">
              <w:rPr>
                <w:sz w:val="28"/>
                <w:szCs w:val="28"/>
                <w:u w:val="single"/>
              </w:rPr>
              <w:t>Основные характеристики:</w:t>
            </w:r>
          </w:p>
          <w:p w:rsidR="00D83FDF" w:rsidRPr="00EE7ED4" w:rsidRDefault="00D83FDF" w:rsidP="0086272F">
            <w:pPr>
              <w:pStyle w:val="aff4"/>
              <w:jc w:val="both"/>
              <w:rPr>
                <w:sz w:val="28"/>
                <w:szCs w:val="28"/>
              </w:rPr>
            </w:pPr>
            <w:r w:rsidRPr="00EE7ED4">
              <w:rPr>
                <w:sz w:val="28"/>
                <w:szCs w:val="28"/>
              </w:rPr>
              <w:t>площадь: ориентировочно 1408 га.</w:t>
            </w:r>
          </w:p>
          <w:p w:rsidR="00D83FDF" w:rsidRPr="00EE7ED4" w:rsidRDefault="00D83FDF" w:rsidP="0086272F">
            <w:pPr>
              <w:pStyle w:val="aff4"/>
              <w:jc w:val="both"/>
              <w:rPr>
                <w:sz w:val="28"/>
                <w:szCs w:val="28"/>
              </w:rPr>
            </w:pPr>
            <w:r w:rsidRPr="00EE7ED4">
              <w:rPr>
                <w:sz w:val="28"/>
                <w:szCs w:val="28"/>
                <w:u w:val="single"/>
              </w:rPr>
              <w:t>Цель создания (назначение):</w:t>
            </w:r>
          </w:p>
          <w:p w:rsidR="00D83FDF" w:rsidRPr="00EE7ED4" w:rsidRDefault="00D83FDF" w:rsidP="0086272F">
            <w:pPr>
              <w:pStyle w:val="aff4"/>
              <w:jc w:val="both"/>
              <w:rPr>
                <w:sz w:val="28"/>
                <w:szCs w:val="28"/>
                <w:u w:val="single"/>
              </w:rPr>
            </w:pPr>
            <w:r w:rsidRPr="00EE7ED4">
              <w:rPr>
                <w:sz w:val="28"/>
                <w:szCs w:val="28"/>
              </w:rPr>
              <w:t>сохранение ландшафтов Ижорского плато, участка старовозрастных лесов (травяно-дубравные и травяно-болотные ельники и осинники, ельники с сосной на ключевых карбонатных заболоченных участках) с комплексом редких и находящихся под угрозой исчезновения видов животных, растений и других организмов.</w:t>
            </w:r>
          </w:p>
          <w:p w:rsidR="00D83FDF" w:rsidRPr="00EE7ED4" w:rsidRDefault="00D83FDF"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Pr="00EE7ED4">
              <w:rPr>
                <w:sz w:val="28"/>
                <w:szCs w:val="28"/>
              </w:rPr>
              <w:t>не устанавливаются</w:t>
            </w:r>
          </w:p>
        </w:tc>
        <w:tc>
          <w:tcPr>
            <w:tcW w:w="1180" w:type="pct"/>
            <w:shd w:val="clear" w:color="auto" w:fill="auto"/>
          </w:tcPr>
          <w:p w:rsidR="00D83FDF" w:rsidRPr="00EE7ED4" w:rsidRDefault="00D83FDF" w:rsidP="0086272F">
            <w:pPr>
              <w:pStyle w:val="aff4"/>
              <w:jc w:val="both"/>
              <w:rPr>
                <w:sz w:val="28"/>
                <w:szCs w:val="28"/>
              </w:rPr>
            </w:pPr>
            <w:r w:rsidRPr="00EE7ED4">
              <w:rPr>
                <w:sz w:val="28"/>
                <w:szCs w:val="28"/>
              </w:rPr>
              <w:t>Большеврудское сельское поселение, Курское сельское поселение</w:t>
            </w:r>
          </w:p>
        </w:tc>
      </w:tr>
      <w:tr w:rsidR="00D83FDF" w:rsidRPr="00EE7ED4" w:rsidTr="00D83FDF">
        <w:tc>
          <w:tcPr>
            <w:tcW w:w="348" w:type="pct"/>
            <w:shd w:val="clear" w:color="auto" w:fill="auto"/>
          </w:tcPr>
          <w:p w:rsidR="00D83FDF" w:rsidRPr="00EE7ED4" w:rsidRDefault="00D83FDF" w:rsidP="0086272F">
            <w:pPr>
              <w:pStyle w:val="aff4"/>
              <w:jc w:val="both"/>
              <w:rPr>
                <w:sz w:val="28"/>
                <w:szCs w:val="28"/>
              </w:rPr>
            </w:pPr>
            <w:r w:rsidRPr="00EE7ED4">
              <w:rPr>
                <w:sz w:val="28"/>
                <w:szCs w:val="28"/>
              </w:rPr>
              <w:t>1.2</w:t>
            </w:r>
            <w:r w:rsidR="00B531D3" w:rsidRPr="00EE7ED4">
              <w:rPr>
                <w:sz w:val="28"/>
                <w:szCs w:val="28"/>
              </w:rPr>
              <w:t>.</w:t>
            </w:r>
          </w:p>
        </w:tc>
        <w:tc>
          <w:tcPr>
            <w:tcW w:w="1180" w:type="pct"/>
          </w:tcPr>
          <w:p w:rsidR="00D83FDF" w:rsidRPr="00EE7ED4" w:rsidRDefault="00D83FDF" w:rsidP="0086272F">
            <w:pPr>
              <w:pStyle w:val="aff4"/>
              <w:jc w:val="both"/>
              <w:rPr>
                <w:sz w:val="28"/>
                <w:szCs w:val="28"/>
              </w:rPr>
            </w:pPr>
            <w:r w:rsidRPr="00EE7ED4">
              <w:rPr>
                <w:sz w:val="28"/>
                <w:szCs w:val="28"/>
              </w:rPr>
              <w:t>Калитинское сельское поселение</w:t>
            </w:r>
          </w:p>
        </w:tc>
        <w:tc>
          <w:tcPr>
            <w:tcW w:w="2292" w:type="pct"/>
            <w:shd w:val="clear" w:color="auto" w:fill="auto"/>
          </w:tcPr>
          <w:p w:rsidR="00D83FDF" w:rsidRPr="00EE7ED4" w:rsidRDefault="00D83FDF" w:rsidP="0086272F">
            <w:pPr>
              <w:pStyle w:val="aff4"/>
              <w:jc w:val="both"/>
              <w:rPr>
                <w:sz w:val="28"/>
                <w:szCs w:val="28"/>
              </w:rPr>
            </w:pPr>
            <w:r w:rsidRPr="00EE7ED4">
              <w:rPr>
                <w:sz w:val="28"/>
                <w:szCs w:val="28"/>
              </w:rPr>
              <w:t>Расширение границ существующего памятника природы регионального значения «Истоки реки Оредеж в урочище Донцо»</w:t>
            </w:r>
          </w:p>
          <w:p w:rsidR="00D83FDF" w:rsidRPr="00EE7ED4" w:rsidRDefault="00B531D3" w:rsidP="0086272F">
            <w:pPr>
              <w:pStyle w:val="aff4"/>
              <w:jc w:val="both"/>
              <w:rPr>
                <w:sz w:val="28"/>
                <w:szCs w:val="28"/>
                <w:u w:val="single"/>
              </w:rPr>
            </w:pPr>
            <w:r w:rsidRPr="00EE7ED4">
              <w:rPr>
                <w:sz w:val="28"/>
                <w:szCs w:val="28"/>
                <w:u w:val="single"/>
              </w:rPr>
              <w:t>Основные характеристики:</w:t>
            </w:r>
          </w:p>
          <w:p w:rsidR="00D83FDF" w:rsidRPr="00EE7ED4" w:rsidRDefault="00D83FDF" w:rsidP="0086272F">
            <w:pPr>
              <w:pStyle w:val="aff4"/>
              <w:jc w:val="both"/>
              <w:rPr>
                <w:sz w:val="28"/>
                <w:szCs w:val="28"/>
              </w:rPr>
            </w:pPr>
            <w:r w:rsidRPr="00EE7ED4">
              <w:rPr>
                <w:sz w:val="28"/>
                <w:szCs w:val="28"/>
              </w:rPr>
              <w:t>площадь: ориентировочно 67 га.</w:t>
            </w:r>
          </w:p>
          <w:p w:rsidR="00D83FDF" w:rsidRPr="00EE7ED4" w:rsidRDefault="00D83FDF" w:rsidP="0086272F">
            <w:pPr>
              <w:pStyle w:val="aff4"/>
              <w:jc w:val="both"/>
              <w:rPr>
                <w:sz w:val="28"/>
                <w:szCs w:val="28"/>
                <w:u w:val="single"/>
              </w:rPr>
            </w:pPr>
            <w:r w:rsidRPr="00EE7ED4">
              <w:rPr>
                <w:sz w:val="28"/>
                <w:szCs w:val="28"/>
                <w:u w:val="single"/>
              </w:rPr>
              <w:t>Цель расширения границ (назначение):</w:t>
            </w:r>
          </w:p>
          <w:p w:rsidR="00D83FDF" w:rsidRPr="00EE7ED4" w:rsidRDefault="00D83FDF" w:rsidP="0086272F">
            <w:pPr>
              <w:pStyle w:val="aa"/>
              <w:jc w:val="both"/>
              <w:rPr>
                <w:sz w:val="28"/>
                <w:szCs w:val="28"/>
              </w:rPr>
            </w:pPr>
            <w:r w:rsidRPr="00EE7ED4">
              <w:rPr>
                <w:sz w:val="28"/>
                <w:szCs w:val="28"/>
              </w:rPr>
              <w:t xml:space="preserve">- сохранение второго истока реки Оредеж; </w:t>
            </w:r>
          </w:p>
          <w:p w:rsidR="00D83FDF" w:rsidRPr="00EE7ED4" w:rsidRDefault="00D83FDF" w:rsidP="0086272F">
            <w:pPr>
              <w:pStyle w:val="aa"/>
              <w:jc w:val="both"/>
              <w:rPr>
                <w:sz w:val="28"/>
                <w:szCs w:val="28"/>
              </w:rPr>
            </w:pPr>
            <w:r w:rsidRPr="00EE7ED4">
              <w:rPr>
                <w:sz w:val="28"/>
                <w:szCs w:val="28"/>
              </w:rPr>
              <w:t xml:space="preserve">- сохранение популяций редких и находящихся под угрозой исчезновения видов сосудистых растений - в том числе в границах территории находится одно из </w:t>
            </w:r>
            <w:r w:rsidRPr="00EE7ED4">
              <w:rPr>
                <w:sz w:val="28"/>
                <w:szCs w:val="28"/>
                <w:lang w:val="ru-RU"/>
              </w:rPr>
              <w:t>трёх</w:t>
            </w:r>
            <w:r w:rsidRPr="00EE7ED4">
              <w:rPr>
                <w:sz w:val="28"/>
                <w:szCs w:val="28"/>
              </w:rPr>
              <w:t xml:space="preserve"> мест произрастания сверции многолетней (вида, </w:t>
            </w:r>
            <w:r w:rsidRPr="00EE7ED4">
              <w:rPr>
                <w:sz w:val="28"/>
                <w:szCs w:val="28"/>
                <w:lang w:val="ru-RU"/>
              </w:rPr>
              <w:t>занесённого</w:t>
            </w:r>
            <w:r w:rsidRPr="00EE7ED4">
              <w:rPr>
                <w:sz w:val="28"/>
                <w:szCs w:val="28"/>
              </w:rPr>
              <w:t xml:space="preserve"> в Красную книгу Российской Федерации и </w:t>
            </w:r>
            <w:r w:rsidRPr="00EE7ED4">
              <w:rPr>
                <w:sz w:val="28"/>
                <w:szCs w:val="28"/>
                <w:lang w:val="ru-RU"/>
              </w:rPr>
              <w:t xml:space="preserve">Красную книгу </w:t>
            </w:r>
            <w:r w:rsidRPr="00EE7ED4">
              <w:rPr>
                <w:sz w:val="28"/>
                <w:szCs w:val="28"/>
              </w:rPr>
              <w:t xml:space="preserve">Ленинградской области) на территории Ленинградской области. </w:t>
            </w:r>
          </w:p>
          <w:p w:rsidR="00D83FDF" w:rsidRPr="00EE7ED4" w:rsidRDefault="00D83FDF"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B531D3" w:rsidRPr="00EE7ED4">
              <w:rPr>
                <w:sz w:val="28"/>
                <w:szCs w:val="28"/>
              </w:rPr>
              <w:t>не устанавливаются</w:t>
            </w:r>
          </w:p>
        </w:tc>
        <w:tc>
          <w:tcPr>
            <w:tcW w:w="1180" w:type="pct"/>
            <w:shd w:val="clear" w:color="auto" w:fill="auto"/>
          </w:tcPr>
          <w:p w:rsidR="00D83FDF" w:rsidRPr="00EE7ED4" w:rsidRDefault="00D83FDF" w:rsidP="0086272F">
            <w:pPr>
              <w:pStyle w:val="aff4"/>
              <w:jc w:val="both"/>
              <w:rPr>
                <w:sz w:val="28"/>
                <w:szCs w:val="28"/>
              </w:rPr>
            </w:pPr>
            <w:r w:rsidRPr="00EE7ED4">
              <w:rPr>
                <w:sz w:val="28"/>
                <w:szCs w:val="28"/>
              </w:rPr>
              <w:t>Калитинское сельское поселение</w:t>
            </w:r>
          </w:p>
        </w:tc>
      </w:tr>
      <w:tr w:rsidR="00D83FDF" w:rsidRPr="00EE7ED4" w:rsidTr="00D83FDF">
        <w:tc>
          <w:tcPr>
            <w:tcW w:w="348" w:type="pct"/>
            <w:shd w:val="clear" w:color="auto" w:fill="auto"/>
          </w:tcPr>
          <w:p w:rsidR="00D83FDF" w:rsidRPr="00EE7ED4" w:rsidRDefault="00D83FDF" w:rsidP="0086272F">
            <w:pPr>
              <w:pStyle w:val="aff4"/>
              <w:jc w:val="both"/>
              <w:rPr>
                <w:b/>
                <w:sz w:val="28"/>
                <w:szCs w:val="28"/>
              </w:rPr>
            </w:pPr>
            <w:r w:rsidRPr="00EE7ED4">
              <w:rPr>
                <w:b/>
                <w:sz w:val="28"/>
                <w:szCs w:val="28"/>
              </w:rPr>
              <w:t>2</w:t>
            </w:r>
            <w:r w:rsidR="00B531D3" w:rsidRPr="00EE7ED4">
              <w:rPr>
                <w:b/>
                <w:sz w:val="28"/>
                <w:szCs w:val="28"/>
              </w:rPr>
              <w:t>.</w:t>
            </w:r>
          </w:p>
        </w:tc>
        <w:tc>
          <w:tcPr>
            <w:tcW w:w="4652" w:type="pct"/>
            <w:gridSpan w:val="3"/>
          </w:tcPr>
          <w:p w:rsidR="00D83FDF" w:rsidRPr="00EE7ED4" w:rsidRDefault="00D83FDF" w:rsidP="0086272F">
            <w:pPr>
              <w:pStyle w:val="aff4"/>
              <w:jc w:val="both"/>
              <w:rPr>
                <w:sz w:val="28"/>
                <w:szCs w:val="28"/>
              </w:rPr>
            </w:pPr>
            <w:r w:rsidRPr="00EE7ED4">
              <w:rPr>
                <w:b/>
                <w:sz w:val="28"/>
                <w:szCs w:val="28"/>
              </w:rPr>
              <w:t>Подпорожский муниципальный район</w:t>
            </w:r>
          </w:p>
        </w:tc>
      </w:tr>
      <w:tr w:rsidR="00D83FDF" w:rsidRPr="00EE7ED4" w:rsidTr="00B531D3">
        <w:tc>
          <w:tcPr>
            <w:tcW w:w="348" w:type="pct"/>
            <w:vMerge w:val="restart"/>
            <w:shd w:val="clear" w:color="auto" w:fill="auto"/>
          </w:tcPr>
          <w:p w:rsidR="00D83FDF" w:rsidRPr="00EE7ED4" w:rsidRDefault="00D83FDF" w:rsidP="0086272F">
            <w:pPr>
              <w:pStyle w:val="aff4"/>
              <w:jc w:val="both"/>
              <w:rPr>
                <w:sz w:val="28"/>
                <w:szCs w:val="28"/>
              </w:rPr>
            </w:pPr>
            <w:r w:rsidRPr="00EE7ED4">
              <w:rPr>
                <w:sz w:val="28"/>
                <w:szCs w:val="28"/>
              </w:rPr>
              <w:t>2.1</w:t>
            </w:r>
            <w:r w:rsidR="00B531D3" w:rsidRPr="00EE7ED4">
              <w:rPr>
                <w:sz w:val="28"/>
                <w:szCs w:val="28"/>
              </w:rPr>
              <w:t>.</w:t>
            </w:r>
          </w:p>
        </w:tc>
        <w:tc>
          <w:tcPr>
            <w:tcW w:w="1180" w:type="pct"/>
            <w:vMerge w:val="restart"/>
          </w:tcPr>
          <w:p w:rsidR="00D83FDF" w:rsidRPr="00EE7ED4" w:rsidRDefault="00D83FDF" w:rsidP="0086272F">
            <w:pPr>
              <w:pStyle w:val="aff4"/>
              <w:jc w:val="both"/>
              <w:rPr>
                <w:sz w:val="28"/>
                <w:szCs w:val="28"/>
              </w:rPr>
            </w:pPr>
            <w:r w:rsidRPr="00EE7ED4">
              <w:rPr>
                <w:sz w:val="28"/>
                <w:szCs w:val="28"/>
              </w:rPr>
              <w:t>Важинское городское поселение</w:t>
            </w:r>
          </w:p>
        </w:tc>
        <w:tc>
          <w:tcPr>
            <w:tcW w:w="2292" w:type="pct"/>
            <w:tcBorders>
              <w:bottom w:val="nil"/>
            </w:tcBorders>
            <w:shd w:val="clear" w:color="auto" w:fill="auto"/>
          </w:tcPr>
          <w:p w:rsidR="00D83FDF" w:rsidRPr="00EE7ED4" w:rsidRDefault="00D83FDF" w:rsidP="0086272F">
            <w:pPr>
              <w:pStyle w:val="aff4"/>
              <w:jc w:val="both"/>
              <w:rPr>
                <w:sz w:val="28"/>
                <w:szCs w:val="28"/>
              </w:rPr>
            </w:pPr>
            <w:r w:rsidRPr="00EE7ED4">
              <w:rPr>
                <w:sz w:val="28"/>
                <w:szCs w:val="28"/>
              </w:rPr>
              <w:t>«Северо-Свирский» (кластерного ти</w:t>
            </w:r>
            <w:r w:rsidR="00B531D3" w:rsidRPr="00EE7ED4">
              <w:rPr>
                <w:sz w:val="28"/>
                <w:szCs w:val="28"/>
              </w:rPr>
              <w:t>па, состоит из трёх участков)</w:t>
            </w:r>
          </w:p>
          <w:p w:rsidR="00D83FDF" w:rsidRPr="00EE7ED4" w:rsidRDefault="00D83FDF" w:rsidP="0086272F">
            <w:pPr>
              <w:pStyle w:val="aff4"/>
              <w:jc w:val="both"/>
              <w:rPr>
                <w:sz w:val="28"/>
                <w:szCs w:val="28"/>
                <w:u w:val="single"/>
              </w:rPr>
            </w:pPr>
            <w:r w:rsidRPr="00EE7ED4">
              <w:rPr>
                <w:sz w:val="28"/>
                <w:szCs w:val="28"/>
                <w:u w:val="single"/>
              </w:rPr>
              <w:t>Основные характеристики:</w:t>
            </w:r>
          </w:p>
          <w:p w:rsidR="00D83FDF" w:rsidRPr="00EE7ED4" w:rsidRDefault="00D83FDF" w:rsidP="0086272F">
            <w:pPr>
              <w:pStyle w:val="aff4"/>
              <w:jc w:val="both"/>
              <w:rPr>
                <w:sz w:val="28"/>
                <w:szCs w:val="28"/>
              </w:rPr>
            </w:pPr>
            <w:r w:rsidRPr="00EE7ED4">
              <w:rPr>
                <w:sz w:val="28"/>
                <w:szCs w:val="28"/>
              </w:rPr>
              <w:t>общая площадь: ориентировочно 11177 га, из них:</w:t>
            </w:r>
          </w:p>
        </w:tc>
        <w:tc>
          <w:tcPr>
            <w:tcW w:w="1180" w:type="pct"/>
            <w:vMerge w:val="restart"/>
            <w:shd w:val="clear" w:color="auto" w:fill="auto"/>
          </w:tcPr>
          <w:p w:rsidR="00D83FDF" w:rsidRPr="00EE7ED4" w:rsidRDefault="00D83FDF" w:rsidP="0086272F">
            <w:pPr>
              <w:pStyle w:val="aff4"/>
              <w:jc w:val="both"/>
              <w:rPr>
                <w:sz w:val="28"/>
                <w:szCs w:val="28"/>
              </w:rPr>
            </w:pPr>
            <w:r w:rsidRPr="00EE7ED4">
              <w:rPr>
                <w:sz w:val="28"/>
                <w:szCs w:val="28"/>
              </w:rPr>
              <w:t>Важинское городское поселение</w:t>
            </w:r>
          </w:p>
        </w:tc>
      </w:tr>
      <w:tr w:rsidR="00D83FDF" w:rsidRPr="00EE7ED4" w:rsidTr="00B531D3">
        <w:tc>
          <w:tcPr>
            <w:tcW w:w="348" w:type="pct"/>
            <w:vMerge/>
            <w:shd w:val="clear" w:color="auto" w:fill="auto"/>
          </w:tcPr>
          <w:p w:rsidR="00D83FDF" w:rsidRPr="00EE7ED4" w:rsidRDefault="00D83FDF" w:rsidP="0086272F">
            <w:pPr>
              <w:pStyle w:val="aff4"/>
              <w:jc w:val="both"/>
              <w:rPr>
                <w:sz w:val="28"/>
                <w:szCs w:val="28"/>
              </w:rPr>
            </w:pPr>
          </w:p>
        </w:tc>
        <w:tc>
          <w:tcPr>
            <w:tcW w:w="1180" w:type="pct"/>
            <w:vMerge/>
          </w:tcPr>
          <w:p w:rsidR="00D83FDF" w:rsidRPr="00EE7ED4" w:rsidRDefault="00D83FDF" w:rsidP="0086272F">
            <w:pPr>
              <w:pStyle w:val="aff4"/>
              <w:jc w:val="both"/>
              <w:rPr>
                <w:sz w:val="28"/>
                <w:szCs w:val="28"/>
              </w:rPr>
            </w:pPr>
          </w:p>
        </w:tc>
        <w:tc>
          <w:tcPr>
            <w:tcW w:w="2292" w:type="pct"/>
            <w:tcBorders>
              <w:top w:val="nil"/>
              <w:bottom w:val="nil"/>
            </w:tcBorders>
            <w:shd w:val="clear" w:color="auto" w:fill="auto"/>
          </w:tcPr>
          <w:p w:rsidR="00D83FDF" w:rsidRPr="00EE7ED4" w:rsidRDefault="00B531D3" w:rsidP="0086272F">
            <w:pPr>
              <w:pStyle w:val="aff4"/>
              <w:jc w:val="both"/>
              <w:rPr>
                <w:sz w:val="28"/>
                <w:szCs w:val="28"/>
              </w:rPr>
            </w:pPr>
            <w:r w:rsidRPr="00EE7ED4">
              <w:rPr>
                <w:sz w:val="28"/>
                <w:szCs w:val="28"/>
              </w:rPr>
              <w:t xml:space="preserve">кластерный участок </w:t>
            </w:r>
            <w:r w:rsidR="00D83FDF" w:rsidRPr="00EE7ED4">
              <w:rPr>
                <w:sz w:val="28"/>
                <w:szCs w:val="28"/>
              </w:rPr>
              <w:t>«Вачозеро» - площадь ориентировочно 6933 га</w:t>
            </w:r>
            <w:r w:rsidRPr="00EE7ED4">
              <w:rPr>
                <w:sz w:val="28"/>
                <w:szCs w:val="28"/>
              </w:rPr>
              <w:t>;</w:t>
            </w:r>
          </w:p>
        </w:tc>
        <w:tc>
          <w:tcPr>
            <w:tcW w:w="1180" w:type="pct"/>
            <w:vMerge/>
            <w:shd w:val="clear" w:color="auto" w:fill="auto"/>
          </w:tcPr>
          <w:p w:rsidR="00D83FDF" w:rsidRPr="00EE7ED4" w:rsidRDefault="00D83FDF" w:rsidP="0086272F">
            <w:pPr>
              <w:pStyle w:val="aff4"/>
              <w:jc w:val="both"/>
              <w:rPr>
                <w:sz w:val="28"/>
                <w:szCs w:val="28"/>
              </w:rPr>
            </w:pPr>
          </w:p>
        </w:tc>
      </w:tr>
      <w:tr w:rsidR="00D83FDF" w:rsidRPr="00EE7ED4" w:rsidTr="00B531D3">
        <w:tc>
          <w:tcPr>
            <w:tcW w:w="348" w:type="pct"/>
            <w:vMerge/>
            <w:shd w:val="clear" w:color="auto" w:fill="auto"/>
          </w:tcPr>
          <w:p w:rsidR="00D83FDF" w:rsidRPr="00EE7ED4" w:rsidRDefault="00D83FDF" w:rsidP="0086272F">
            <w:pPr>
              <w:pStyle w:val="aff4"/>
              <w:jc w:val="both"/>
              <w:rPr>
                <w:sz w:val="28"/>
                <w:szCs w:val="28"/>
              </w:rPr>
            </w:pPr>
          </w:p>
        </w:tc>
        <w:tc>
          <w:tcPr>
            <w:tcW w:w="1180" w:type="pct"/>
            <w:vMerge/>
          </w:tcPr>
          <w:p w:rsidR="00D83FDF" w:rsidRPr="00EE7ED4" w:rsidRDefault="00D83FDF" w:rsidP="0086272F">
            <w:pPr>
              <w:pStyle w:val="aff4"/>
              <w:jc w:val="both"/>
              <w:rPr>
                <w:sz w:val="28"/>
                <w:szCs w:val="28"/>
              </w:rPr>
            </w:pPr>
          </w:p>
        </w:tc>
        <w:tc>
          <w:tcPr>
            <w:tcW w:w="2292" w:type="pct"/>
            <w:tcBorders>
              <w:top w:val="nil"/>
              <w:bottom w:val="nil"/>
            </w:tcBorders>
            <w:shd w:val="clear" w:color="auto" w:fill="auto"/>
          </w:tcPr>
          <w:p w:rsidR="00D83FDF" w:rsidRPr="00EE7ED4" w:rsidRDefault="00D83FDF" w:rsidP="0086272F">
            <w:pPr>
              <w:pStyle w:val="aff4"/>
              <w:jc w:val="both"/>
              <w:rPr>
                <w:b/>
                <w:sz w:val="28"/>
                <w:szCs w:val="28"/>
              </w:rPr>
            </w:pPr>
            <w:r w:rsidRPr="00EE7ED4">
              <w:rPr>
                <w:sz w:val="28"/>
                <w:szCs w:val="28"/>
              </w:rPr>
              <w:t>кластерный участок «Оксболото» - площадь ориентировочно 1953 га</w:t>
            </w:r>
            <w:r w:rsidR="00B531D3" w:rsidRPr="00EE7ED4">
              <w:rPr>
                <w:sz w:val="28"/>
                <w:szCs w:val="28"/>
              </w:rPr>
              <w:t>;</w:t>
            </w:r>
          </w:p>
        </w:tc>
        <w:tc>
          <w:tcPr>
            <w:tcW w:w="1180" w:type="pct"/>
            <w:vMerge/>
            <w:shd w:val="clear" w:color="auto" w:fill="auto"/>
          </w:tcPr>
          <w:p w:rsidR="00D83FDF" w:rsidRPr="00EE7ED4" w:rsidRDefault="00D83FDF" w:rsidP="0086272F">
            <w:pPr>
              <w:pStyle w:val="aff4"/>
              <w:jc w:val="both"/>
              <w:rPr>
                <w:sz w:val="28"/>
                <w:szCs w:val="28"/>
              </w:rPr>
            </w:pPr>
          </w:p>
        </w:tc>
      </w:tr>
      <w:tr w:rsidR="00D83FDF" w:rsidRPr="00EE7ED4" w:rsidTr="00B531D3">
        <w:tc>
          <w:tcPr>
            <w:tcW w:w="348" w:type="pct"/>
            <w:vMerge/>
            <w:shd w:val="clear" w:color="auto" w:fill="auto"/>
          </w:tcPr>
          <w:p w:rsidR="00D83FDF" w:rsidRPr="00EE7ED4" w:rsidRDefault="00D83FDF" w:rsidP="0086272F">
            <w:pPr>
              <w:pStyle w:val="aff4"/>
              <w:jc w:val="both"/>
              <w:rPr>
                <w:sz w:val="28"/>
                <w:szCs w:val="28"/>
              </w:rPr>
            </w:pPr>
          </w:p>
        </w:tc>
        <w:tc>
          <w:tcPr>
            <w:tcW w:w="1180" w:type="pct"/>
            <w:vMerge/>
          </w:tcPr>
          <w:p w:rsidR="00D83FDF" w:rsidRPr="00EE7ED4" w:rsidRDefault="00D83FDF" w:rsidP="0086272F">
            <w:pPr>
              <w:pStyle w:val="aff4"/>
              <w:jc w:val="both"/>
              <w:rPr>
                <w:sz w:val="28"/>
                <w:szCs w:val="28"/>
              </w:rPr>
            </w:pPr>
          </w:p>
        </w:tc>
        <w:tc>
          <w:tcPr>
            <w:tcW w:w="2292" w:type="pct"/>
            <w:tcBorders>
              <w:top w:val="nil"/>
              <w:bottom w:val="nil"/>
            </w:tcBorders>
            <w:shd w:val="clear" w:color="auto" w:fill="auto"/>
          </w:tcPr>
          <w:p w:rsidR="00D83FDF" w:rsidRPr="00EE7ED4" w:rsidRDefault="00D83FDF" w:rsidP="0086272F">
            <w:pPr>
              <w:pStyle w:val="aff4"/>
              <w:jc w:val="both"/>
              <w:rPr>
                <w:b/>
                <w:sz w:val="28"/>
                <w:szCs w:val="28"/>
              </w:rPr>
            </w:pPr>
            <w:r w:rsidRPr="00EE7ED4">
              <w:rPr>
                <w:sz w:val="28"/>
                <w:szCs w:val="28"/>
              </w:rPr>
              <w:t>кластерный участок «Устье реки Святухи» - площадь ориентировочно 2291 га</w:t>
            </w:r>
            <w:r w:rsidR="00B531D3" w:rsidRPr="00EE7ED4">
              <w:rPr>
                <w:sz w:val="28"/>
                <w:szCs w:val="28"/>
              </w:rPr>
              <w:t>.</w:t>
            </w:r>
          </w:p>
        </w:tc>
        <w:tc>
          <w:tcPr>
            <w:tcW w:w="1180" w:type="pct"/>
            <w:vMerge/>
            <w:shd w:val="clear" w:color="auto" w:fill="auto"/>
          </w:tcPr>
          <w:p w:rsidR="00D83FDF" w:rsidRPr="00EE7ED4" w:rsidRDefault="00D83FDF" w:rsidP="0086272F">
            <w:pPr>
              <w:pStyle w:val="aff4"/>
              <w:jc w:val="both"/>
              <w:rPr>
                <w:sz w:val="28"/>
                <w:szCs w:val="28"/>
              </w:rPr>
            </w:pPr>
          </w:p>
        </w:tc>
      </w:tr>
      <w:tr w:rsidR="00D83FDF" w:rsidRPr="00EE7ED4" w:rsidTr="00B531D3">
        <w:tc>
          <w:tcPr>
            <w:tcW w:w="348" w:type="pct"/>
            <w:vMerge/>
            <w:shd w:val="clear" w:color="auto" w:fill="auto"/>
          </w:tcPr>
          <w:p w:rsidR="00D83FDF" w:rsidRPr="00EE7ED4" w:rsidRDefault="00D83FDF" w:rsidP="0086272F">
            <w:pPr>
              <w:pStyle w:val="aff4"/>
              <w:jc w:val="both"/>
              <w:rPr>
                <w:sz w:val="28"/>
                <w:szCs w:val="28"/>
              </w:rPr>
            </w:pPr>
          </w:p>
        </w:tc>
        <w:tc>
          <w:tcPr>
            <w:tcW w:w="1180" w:type="pct"/>
            <w:vMerge/>
          </w:tcPr>
          <w:p w:rsidR="00D83FDF" w:rsidRPr="00EE7ED4" w:rsidRDefault="00D83FDF" w:rsidP="0086272F">
            <w:pPr>
              <w:pStyle w:val="aff4"/>
              <w:jc w:val="both"/>
              <w:rPr>
                <w:sz w:val="28"/>
                <w:szCs w:val="28"/>
              </w:rPr>
            </w:pPr>
          </w:p>
        </w:tc>
        <w:tc>
          <w:tcPr>
            <w:tcW w:w="2292" w:type="pct"/>
            <w:tcBorders>
              <w:top w:val="nil"/>
            </w:tcBorders>
            <w:shd w:val="clear" w:color="auto" w:fill="auto"/>
          </w:tcPr>
          <w:p w:rsidR="00D83FDF" w:rsidRPr="00EE7ED4" w:rsidRDefault="00D83FDF" w:rsidP="0086272F">
            <w:pPr>
              <w:pStyle w:val="aff4"/>
              <w:jc w:val="both"/>
              <w:rPr>
                <w:sz w:val="28"/>
                <w:szCs w:val="28"/>
                <w:u w:val="single"/>
              </w:rPr>
            </w:pPr>
            <w:r w:rsidRPr="00EE7ED4">
              <w:rPr>
                <w:sz w:val="28"/>
                <w:szCs w:val="28"/>
                <w:u w:val="single"/>
              </w:rPr>
              <w:t>Цель создания (назначение)</w:t>
            </w:r>
            <w:r w:rsidR="00B531D3" w:rsidRPr="00EE7ED4">
              <w:rPr>
                <w:sz w:val="28"/>
                <w:szCs w:val="28"/>
                <w:u w:val="single"/>
              </w:rPr>
              <w:t>:</w:t>
            </w:r>
          </w:p>
          <w:p w:rsidR="00D83FDF" w:rsidRPr="00EE7ED4" w:rsidRDefault="00D83FDF" w:rsidP="0086272F">
            <w:pPr>
              <w:pStyle w:val="aff4"/>
              <w:jc w:val="both"/>
              <w:rPr>
                <w:sz w:val="28"/>
                <w:szCs w:val="28"/>
              </w:rPr>
            </w:pPr>
            <w:r w:rsidRPr="00EE7ED4">
              <w:rPr>
                <w:sz w:val="28"/>
                <w:szCs w:val="28"/>
              </w:rPr>
              <w:t>- сохранение экосистем малонарушенных старовозрастных хвойных лесов (возраст старшего поколения ели достигает 240-260 лет (отдельные экземпляры ели – до 340 лет), возраст старшего поколения сосны – до 320-360 лет) и малонарушенных верховых болот;</w:t>
            </w:r>
          </w:p>
          <w:p w:rsidR="00D83FDF" w:rsidRPr="00EE7ED4" w:rsidRDefault="00D83FDF" w:rsidP="0086272F">
            <w:pPr>
              <w:pStyle w:val="aff4"/>
              <w:jc w:val="both"/>
              <w:rPr>
                <w:sz w:val="28"/>
                <w:szCs w:val="28"/>
              </w:rPr>
            </w:pPr>
            <w:r w:rsidRPr="00EE7ED4">
              <w:rPr>
                <w:sz w:val="28"/>
                <w:szCs w:val="28"/>
              </w:rPr>
              <w:t xml:space="preserve">- сохранение экосистемы одного из наиболее крупных на северо-востоке Ленинградской области олиготрофного озера; </w:t>
            </w:r>
          </w:p>
          <w:p w:rsidR="00D83FDF" w:rsidRPr="00EE7ED4" w:rsidRDefault="00D83FDF" w:rsidP="0086272F">
            <w:pPr>
              <w:pStyle w:val="aff4"/>
              <w:jc w:val="both"/>
              <w:rPr>
                <w:sz w:val="28"/>
                <w:szCs w:val="28"/>
              </w:rPr>
            </w:pPr>
            <w:r w:rsidRPr="00EE7ED4">
              <w:rPr>
                <w:sz w:val="28"/>
                <w:szCs w:val="28"/>
              </w:rPr>
              <w:t>- сохранение комплексов редких и находящихся под угрозой исчезновения видов сосудистых растений, мохообразных, лишайников и грибов, биотопически тесно связанных со старовозрастными таёжными малонарушенными лесами, болотными массивами и олиготрофным озером;</w:t>
            </w:r>
          </w:p>
          <w:p w:rsidR="00D83FDF" w:rsidRPr="00EE7ED4" w:rsidRDefault="00D83FDF" w:rsidP="0086272F">
            <w:pPr>
              <w:pStyle w:val="aff4"/>
              <w:jc w:val="both"/>
              <w:rPr>
                <w:sz w:val="28"/>
                <w:szCs w:val="28"/>
              </w:rPr>
            </w:pPr>
            <w:r w:rsidRPr="00EE7ED4">
              <w:rPr>
                <w:sz w:val="28"/>
                <w:szCs w:val="28"/>
              </w:rPr>
              <w:t>- сохранение растительного сообщества (сосняка-вороничника с доминированием вороники обоеполой), находящегося на южной границе ареала.</w:t>
            </w:r>
          </w:p>
          <w:p w:rsidR="00D83FDF" w:rsidRPr="00EE7ED4" w:rsidRDefault="00D83FDF"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B531D3" w:rsidRPr="00EE7ED4">
              <w:rPr>
                <w:sz w:val="28"/>
                <w:szCs w:val="28"/>
              </w:rPr>
              <w:t>не устанавливаются</w:t>
            </w:r>
          </w:p>
        </w:tc>
        <w:tc>
          <w:tcPr>
            <w:tcW w:w="1180" w:type="pct"/>
            <w:vMerge/>
            <w:shd w:val="clear" w:color="auto" w:fill="auto"/>
          </w:tcPr>
          <w:p w:rsidR="00D83FDF" w:rsidRPr="00EE7ED4" w:rsidRDefault="00D83FDF" w:rsidP="0086272F">
            <w:pPr>
              <w:pStyle w:val="aff4"/>
              <w:jc w:val="both"/>
              <w:rPr>
                <w:sz w:val="28"/>
                <w:szCs w:val="28"/>
              </w:rPr>
            </w:pPr>
          </w:p>
        </w:tc>
      </w:tr>
      <w:tr w:rsidR="00D83FDF" w:rsidRPr="00EE7ED4" w:rsidTr="00D83FDF">
        <w:tc>
          <w:tcPr>
            <w:tcW w:w="348" w:type="pct"/>
            <w:shd w:val="clear" w:color="auto" w:fill="auto"/>
          </w:tcPr>
          <w:p w:rsidR="00D83FDF" w:rsidRPr="00EE7ED4" w:rsidRDefault="00D83FDF" w:rsidP="0086272F">
            <w:pPr>
              <w:pStyle w:val="aff4"/>
              <w:jc w:val="both"/>
              <w:rPr>
                <w:sz w:val="28"/>
                <w:szCs w:val="28"/>
              </w:rPr>
            </w:pPr>
            <w:r w:rsidRPr="00EE7ED4">
              <w:rPr>
                <w:sz w:val="28"/>
                <w:szCs w:val="28"/>
              </w:rPr>
              <w:t>2.2</w:t>
            </w:r>
            <w:r w:rsidR="00B531D3" w:rsidRPr="00EE7ED4">
              <w:rPr>
                <w:sz w:val="28"/>
                <w:szCs w:val="28"/>
              </w:rPr>
              <w:t>.</w:t>
            </w:r>
          </w:p>
        </w:tc>
        <w:tc>
          <w:tcPr>
            <w:tcW w:w="1180" w:type="pct"/>
          </w:tcPr>
          <w:p w:rsidR="00D83FDF" w:rsidRPr="00EE7ED4" w:rsidRDefault="00D83FDF" w:rsidP="0086272F">
            <w:pPr>
              <w:pStyle w:val="aff4"/>
              <w:jc w:val="both"/>
              <w:rPr>
                <w:sz w:val="28"/>
                <w:szCs w:val="28"/>
              </w:rPr>
            </w:pPr>
            <w:r w:rsidRPr="00EE7ED4">
              <w:rPr>
                <w:sz w:val="28"/>
                <w:szCs w:val="28"/>
              </w:rPr>
              <w:t>Винницкое сельское поселение</w:t>
            </w:r>
          </w:p>
        </w:tc>
        <w:tc>
          <w:tcPr>
            <w:tcW w:w="2292" w:type="pct"/>
            <w:shd w:val="clear" w:color="auto" w:fill="auto"/>
          </w:tcPr>
          <w:p w:rsidR="00D83FDF" w:rsidRPr="00EE7ED4" w:rsidRDefault="00D83FDF" w:rsidP="0086272F">
            <w:pPr>
              <w:pStyle w:val="aff4"/>
              <w:jc w:val="both"/>
              <w:rPr>
                <w:sz w:val="28"/>
                <w:szCs w:val="28"/>
              </w:rPr>
            </w:pPr>
            <w:r w:rsidRPr="00EE7ED4">
              <w:rPr>
                <w:sz w:val="28"/>
                <w:szCs w:val="28"/>
              </w:rPr>
              <w:t>«Вязовники береговых склонов реки Оять»</w:t>
            </w:r>
          </w:p>
          <w:p w:rsidR="00D83FDF" w:rsidRPr="00EE7ED4" w:rsidRDefault="00D83FDF" w:rsidP="0086272F">
            <w:pPr>
              <w:pStyle w:val="aff4"/>
              <w:jc w:val="both"/>
              <w:rPr>
                <w:sz w:val="28"/>
                <w:szCs w:val="28"/>
              </w:rPr>
            </w:pPr>
            <w:r w:rsidRPr="00EE7ED4">
              <w:rPr>
                <w:sz w:val="28"/>
                <w:szCs w:val="28"/>
                <w:u w:val="single"/>
              </w:rPr>
              <w:t>Основные характеристики:</w:t>
            </w:r>
            <w:r w:rsidRPr="00EE7ED4">
              <w:rPr>
                <w:sz w:val="28"/>
                <w:szCs w:val="28"/>
              </w:rPr>
              <w:t xml:space="preserve"> </w:t>
            </w:r>
          </w:p>
          <w:p w:rsidR="00D83FDF" w:rsidRPr="00EE7ED4" w:rsidRDefault="00D83FDF" w:rsidP="0086272F">
            <w:pPr>
              <w:pStyle w:val="aff4"/>
              <w:jc w:val="both"/>
              <w:rPr>
                <w:sz w:val="28"/>
                <w:szCs w:val="28"/>
                <w:u w:val="single"/>
              </w:rPr>
            </w:pPr>
            <w:r w:rsidRPr="00EE7ED4">
              <w:rPr>
                <w:sz w:val="28"/>
                <w:szCs w:val="28"/>
              </w:rPr>
              <w:t>площадь: ориентировочно 1727 га.</w:t>
            </w:r>
          </w:p>
          <w:p w:rsidR="00D83FDF" w:rsidRPr="00EE7ED4" w:rsidRDefault="00D83FDF" w:rsidP="0086272F">
            <w:pPr>
              <w:pStyle w:val="aff4"/>
              <w:jc w:val="both"/>
              <w:rPr>
                <w:sz w:val="28"/>
                <w:szCs w:val="28"/>
                <w:u w:val="single"/>
              </w:rPr>
            </w:pPr>
            <w:r w:rsidRPr="00EE7ED4">
              <w:rPr>
                <w:sz w:val="28"/>
                <w:szCs w:val="28"/>
                <w:u w:val="single"/>
              </w:rPr>
              <w:t>Цель создания (назначение):</w:t>
            </w:r>
          </w:p>
          <w:p w:rsidR="00D83FDF" w:rsidRPr="00EE7ED4" w:rsidRDefault="00D83FDF" w:rsidP="0086272F">
            <w:pPr>
              <w:pStyle w:val="aff4"/>
              <w:jc w:val="both"/>
              <w:rPr>
                <w:sz w:val="28"/>
                <w:szCs w:val="28"/>
              </w:rPr>
            </w:pPr>
            <w:r w:rsidRPr="00EE7ED4">
              <w:rPr>
                <w:sz w:val="28"/>
                <w:szCs w:val="28"/>
              </w:rPr>
              <w:t xml:space="preserve">- сохранение самого северного на территории Ленинградской области массива вязовых лесов, приуроченного к береговым террасам реки Оять; </w:t>
            </w:r>
          </w:p>
          <w:p w:rsidR="00D83FDF" w:rsidRPr="00EE7ED4" w:rsidRDefault="00D83FDF" w:rsidP="0086272F">
            <w:pPr>
              <w:pStyle w:val="aff4"/>
              <w:jc w:val="both"/>
              <w:rPr>
                <w:sz w:val="28"/>
                <w:szCs w:val="28"/>
              </w:rPr>
            </w:pPr>
            <w:r w:rsidRPr="00EE7ED4">
              <w:rPr>
                <w:sz w:val="28"/>
                <w:szCs w:val="28"/>
              </w:rPr>
              <w:t>- сохранение комплекса редких и находящихся под угрозой исчезновения видов сосудистых растений, лишайников и грибов, биотопически связанных с вязовыми, еловыми, елово-мелколиственными и мелколиственными лесами береговых склонов реки Оять.</w:t>
            </w:r>
          </w:p>
          <w:p w:rsidR="00D83FDF" w:rsidRPr="00EE7ED4" w:rsidRDefault="00D83FDF"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B531D3" w:rsidRPr="00EE7ED4">
              <w:rPr>
                <w:sz w:val="28"/>
                <w:szCs w:val="28"/>
              </w:rPr>
              <w:t>не устанавливаются</w:t>
            </w:r>
          </w:p>
        </w:tc>
        <w:tc>
          <w:tcPr>
            <w:tcW w:w="1180" w:type="pct"/>
            <w:shd w:val="clear" w:color="auto" w:fill="auto"/>
          </w:tcPr>
          <w:p w:rsidR="00D83FDF" w:rsidRPr="00EE7ED4" w:rsidRDefault="00D83FDF" w:rsidP="0086272F">
            <w:pPr>
              <w:pStyle w:val="aff4"/>
              <w:jc w:val="both"/>
              <w:rPr>
                <w:sz w:val="28"/>
                <w:szCs w:val="28"/>
              </w:rPr>
            </w:pPr>
            <w:r w:rsidRPr="00EE7ED4">
              <w:rPr>
                <w:sz w:val="28"/>
                <w:szCs w:val="28"/>
              </w:rPr>
              <w:t>Винницкое сельское поселение</w:t>
            </w:r>
          </w:p>
        </w:tc>
      </w:tr>
      <w:tr w:rsidR="00D83FDF" w:rsidRPr="00EE7ED4" w:rsidTr="00D83FDF">
        <w:tc>
          <w:tcPr>
            <w:tcW w:w="348" w:type="pct"/>
            <w:shd w:val="clear" w:color="auto" w:fill="auto"/>
          </w:tcPr>
          <w:p w:rsidR="00D83FDF" w:rsidRPr="00EE7ED4" w:rsidRDefault="00D83FDF" w:rsidP="0086272F">
            <w:pPr>
              <w:pStyle w:val="aff4"/>
              <w:jc w:val="both"/>
              <w:rPr>
                <w:b/>
                <w:sz w:val="28"/>
                <w:szCs w:val="28"/>
              </w:rPr>
            </w:pPr>
            <w:r w:rsidRPr="00EE7ED4">
              <w:rPr>
                <w:b/>
                <w:sz w:val="28"/>
                <w:szCs w:val="28"/>
              </w:rPr>
              <w:t>3</w:t>
            </w:r>
            <w:r w:rsidR="00B531D3" w:rsidRPr="00EE7ED4">
              <w:rPr>
                <w:b/>
                <w:sz w:val="28"/>
                <w:szCs w:val="28"/>
              </w:rPr>
              <w:t>.</w:t>
            </w:r>
          </w:p>
        </w:tc>
        <w:tc>
          <w:tcPr>
            <w:tcW w:w="4652" w:type="pct"/>
            <w:gridSpan w:val="3"/>
          </w:tcPr>
          <w:p w:rsidR="00D83FDF" w:rsidRPr="00EE7ED4" w:rsidRDefault="00D83FDF" w:rsidP="0086272F">
            <w:pPr>
              <w:pStyle w:val="aff4"/>
              <w:jc w:val="both"/>
              <w:rPr>
                <w:sz w:val="28"/>
                <w:szCs w:val="28"/>
              </w:rPr>
            </w:pPr>
            <w:r w:rsidRPr="00EE7ED4">
              <w:rPr>
                <w:b/>
                <w:sz w:val="28"/>
                <w:szCs w:val="28"/>
              </w:rPr>
              <w:t>Тихвинский муниципальный район</w:t>
            </w:r>
          </w:p>
        </w:tc>
      </w:tr>
      <w:tr w:rsidR="00D83FDF" w:rsidRPr="00EE7ED4" w:rsidTr="00D83FDF">
        <w:tc>
          <w:tcPr>
            <w:tcW w:w="348" w:type="pct"/>
            <w:shd w:val="clear" w:color="auto" w:fill="auto"/>
          </w:tcPr>
          <w:p w:rsidR="00D83FDF" w:rsidRPr="00EE7ED4" w:rsidRDefault="00D83FDF" w:rsidP="0086272F">
            <w:pPr>
              <w:pStyle w:val="aff4"/>
              <w:jc w:val="both"/>
              <w:rPr>
                <w:sz w:val="28"/>
                <w:szCs w:val="28"/>
              </w:rPr>
            </w:pPr>
            <w:r w:rsidRPr="00EE7ED4">
              <w:rPr>
                <w:sz w:val="28"/>
                <w:szCs w:val="28"/>
              </w:rPr>
              <w:t>3.1</w:t>
            </w:r>
            <w:r w:rsidR="00B531D3" w:rsidRPr="00EE7ED4">
              <w:rPr>
                <w:sz w:val="28"/>
                <w:szCs w:val="28"/>
              </w:rPr>
              <w:t>.</w:t>
            </w:r>
          </w:p>
        </w:tc>
        <w:tc>
          <w:tcPr>
            <w:tcW w:w="1180" w:type="pct"/>
          </w:tcPr>
          <w:p w:rsidR="00D83FDF" w:rsidRPr="00EE7ED4" w:rsidRDefault="00D83FDF" w:rsidP="0086272F">
            <w:pPr>
              <w:pStyle w:val="aff4"/>
              <w:jc w:val="both"/>
              <w:rPr>
                <w:sz w:val="28"/>
                <w:szCs w:val="28"/>
              </w:rPr>
            </w:pPr>
            <w:r w:rsidRPr="00EE7ED4">
              <w:rPr>
                <w:sz w:val="28"/>
                <w:szCs w:val="28"/>
              </w:rPr>
              <w:t>Борское сельское поселение, Горское сельское поселение</w:t>
            </w:r>
          </w:p>
        </w:tc>
        <w:tc>
          <w:tcPr>
            <w:tcW w:w="2292" w:type="pct"/>
            <w:shd w:val="clear" w:color="auto" w:fill="auto"/>
          </w:tcPr>
          <w:p w:rsidR="00D83FDF" w:rsidRPr="00EE7ED4" w:rsidRDefault="00D83FDF" w:rsidP="0086272F">
            <w:pPr>
              <w:pStyle w:val="aff4"/>
              <w:jc w:val="both"/>
              <w:rPr>
                <w:sz w:val="28"/>
                <w:szCs w:val="28"/>
              </w:rPr>
            </w:pPr>
            <w:r w:rsidRPr="00EE7ED4">
              <w:rPr>
                <w:sz w:val="28"/>
                <w:szCs w:val="28"/>
              </w:rPr>
              <w:t>«Голоменский Мох»</w:t>
            </w:r>
          </w:p>
          <w:p w:rsidR="00D83FDF" w:rsidRPr="00EE7ED4" w:rsidRDefault="00B531D3" w:rsidP="0086272F">
            <w:pPr>
              <w:pStyle w:val="aff4"/>
              <w:jc w:val="both"/>
              <w:rPr>
                <w:sz w:val="28"/>
                <w:szCs w:val="28"/>
                <w:u w:val="single"/>
              </w:rPr>
            </w:pPr>
            <w:r w:rsidRPr="00EE7ED4">
              <w:rPr>
                <w:sz w:val="28"/>
                <w:szCs w:val="28"/>
                <w:u w:val="single"/>
              </w:rPr>
              <w:t>Основные характеристики:</w:t>
            </w:r>
          </w:p>
          <w:p w:rsidR="00D83FDF" w:rsidRPr="00EE7ED4" w:rsidRDefault="00D83FDF" w:rsidP="0086272F">
            <w:pPr>
              <w:pStyle w:val="aff4"/>
              <w:jc w:val="both"/>
              <w:rPr>
                <w:sz w:val="28"/>
                <w:szCs w:val="28"/>
              </w:rPr>
            </w:pPr>
            <w:r w:rsidRPr="00EE7ED4">
              <w:rPr>
                <w:sz w:val="28"/>
                <w:szCs w:val="28"/>
              </w:rPr>
              <w:t>общая площадь: ориентировочно 2962 га.</w:t>
            </w:r>
          </w:p>
          <w:p w:rsidR="00D83FDF" w:rsidRPr="00EE7ED4" w:rsidRDefault="00D83FDF" w:rsidP="0086272F">
            <w:pPr>
              <w:pStyle w:val="aff4"/>
              <w:jc w:val="both"/>
              <w:rPr>
                <w:sz w:val="28"/>
                <w:szCs w:val="28"/>
                <w:u w:val="single"/>
              </w:rPr>
            </w:pPr>
            <w:r w:rsidRPr="00EE7ED4">
              <w:rPr>
                <w:sz w:val="28"/>
                <w:szCs w:val="28"/>
                <w:u w:val="single"/>
              </w:rPr>
              <w:t>Цель создания (назначение):</w:t>
            </w:r>
          </w:p>
          <w:p w:rsidR="00D83FDF" w:rsidRPr="00EE7ED4" w:rsidRDefault="00D83FDF" w:rsidP="0086272F">
            <w:pPr>
              <w:pStyle w:val="aa"/>
              <w:jc w:val="both"/>
              <w:rPr>
                <w:sz w:val="28"/>
                <w:szCs w:val="28"/>
              </w:rPr>
            </w:pPr>
            <w:r w:rsidRPr="00EE7ED4">
              <w:rPr>
                <w:sz w:val="28"/>
                <w:szCs w:val="28"/>
                <w:lang w:val="ru-RU"/>
              </w:rPr>
              <w:t xml:space="preserve">- </w:t>
            </w:r>
            <w:r w:rsidRPr="00EE7ED4">
              <w:rPr>
                <w:sz w:val="28"/>
                <w:szCs w:val="28"/>
              </w:rPr>
              <w:t xml:space="preserve">сохранение еловых, елово-мелколиственных и сосновых лесов, в том числе фрагментов малонарушенных старовозрастных лесов (возраст ели достигает 160-190 лет, сосны – 250 лет, осины – 120 лет), расположенных на болотных островах и по периферии болотного массива; </w:t>
            </w:r>
          </w:p>
          <w:p w:rsidR="00D83FDF" w:rsidRPr="00EE7ED4" w:rsidRDefault="00D83FDF" w:rsidP="0086272F">
            <w:pPr>
              <w:pStyle w:val="aa"/>
              <w:jc w:val="both"/>
              <w:rPr>
                <w:sz w:val="28"/>
                <w:szCs w:val="28"/>
              </w:rPr>
            </w:pPr>
            <w:r w:rsidRPr="00EE7ED4">
              <w:rPr>
                <w:sz w:val="28"/>
                <w:szCs w:val="28"/>
              </w:rPr>
              <w:t xml:space="preserve">- сохранение комплекса редких и находящихся под угрозой исчезновения видов сосудистых растений, лишайников и грибов, тесно связанных с малонарушенными лесными экосистемами; </w:t>
            </w:r>
          </w:p>
          <w:p w:rsidR="00D83FDF" w:rsidRPr="00EE7ED4" w:rsidRDefault="00D83FDF" w:rsidP="0086272F">
            <w:pPr>
              <w:pStyle w:val="aa"/>
              <w:jc w:val="both"/>
              <w:rPr>
                <w:sz w:val="28"/>
                <w:szCs w:val="28"/>
              </w:rPr>
            </w:pPr>
            <w:r w:rsidRPr="00EE7ED4">
              <w:rPr>
                <w:sz w:val="28"/>
                <w:szCs w:val="28"/>
              </w:rPr>
              <w:t>- сохранение локальной популяции надбородника безлистного – одного из наиболее редких представителей сем. Орхидных на территории России (вида, занесённого в Красную книгу Российской Федерации и Красную книгу Ленинградской области).</w:t>
            </w:r>
          </w:p>
          <w:p w:rsidR="00D83FDF" w:rsidRPr="00EE7ED4" w:rsidRDefault="00D83FDF"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B531D3" w:rsidRPr="00EE7ED4">
              <w:rPr>
                <w:sz w:val="28"/>
                <w:szCs w:val="28"/>
              </w:rPr>
              <w:t>не устанавливаются</w:t>
            </w:r>
          </w:p>
        </w:tc>
        <w:tc>
          <w:tcPr>
            <w:tcW w:w="1180" w:type="pct"/>
            <w:shd w:val="clear" w:color="auto" w:fill="auto"/>
          </w:tcPr>
          <w:p w:rsidR="00D83FDF" w:rsidRPr="00EE7ED4" w:rsidRDefault="00D83FDF" w:rsidP="0086272F">
            <w:pPr>
              <w:pStyle w:val="aff4"/>
              <w:jc w:val="both"/>
              <w:rPr>
                <w:sz w:val="28"/>
                <w:szCs w:val="28"/>
              </w:rPr>
            </w:pPr>
            <w:r w:rsidRPr="00EE7ED4">
              <w:rPr>
                <w:sz w:val="28"/>
                <w:szCs w:val="28"/>
              </w:rPr>
              <w:t>Борское сельское поселение, Горское сельское поселение</w:t>
            </w:r>
          </w:p>
        </w:tc>
      </w:tr>
    </w:tbl>
    <w:p w:rsidR="000B6C35" w:rsidRPr="00EE7ED4" w:rsidRDefault="000B6C35" w:rsidP="0086272F">
      <w:pPr>
        <w:pStyle w:val="aff4"/>
        <w:jc w:val="center"/>
        <w:rPr>
          <w:b/>
          <w:sz w:val="28"/>
          <w:szCs w:val="28"/>
        </w:rPr>
      </w:pPr>
    </w:p>
    <w:p w:rsidR="000D1920" w:rsidRPr="00EE7ED4" w:rsidRDefault="002013DC" w:rsidP="0086272F">
      <w:pPr>
        <w:pStyle w:val="aff4"/>
        <w:jc w:val="both"/>
        <w:outlineLvl w:val="0"/>
        <w:rPr>
          <w:sz w:val="28"/>
          <w:szCs w:val="28"/>
        </w:rPr>
      </w:pPr>
      <w:bookmarkStart w:id="109" w:name="_Toc437689413"/>
      <w:r w:rsidRPr="00EE7ED4">
        <w:rPr>
          <w:bCs/>
          <w:sz w:val="28"/>
          <w:szCs w:val="28"/>
        </w:rPr>
        <w:t>У</w:t>
      </w:r>
      <w:r w:rsidR="000D1920" w:rsidRPr="00EE7ED4">
        <w:rPr>
          <w:bCs/>
          <w:sz w:val="28"/>
          <w:szCs w:val="28"/>
        </w:rPr>
        <w:t>частк</w:t>
      </w:r>
      <w:r w:rsidRPr="00EE7ED4">
        <w:rPr>
          <w:bCs/>
          <w:sz w:val="28"/>
          <w:szCs w:val="28"/>
        </w:rPr>
        <w:t>и</w:t>
      </w:r>
      <w:r w:rsidR="000D1920" w:rsidRPr="00EE7ED4">
        <w:rPr>
          <w:bCs/>
          <w:sz w:val="28"/>
          <w:szCs w:val="28"/>
        </w:rPr>
        <w:t xml:space="preserve"> недр, содержащих месторождения общераспространённых полезных ископаемых регионального значения</w:t>
      </w:r>
      <w:bookmarkEnd w:id="109"/>
    </w:p>
    <w:p w:rsidR="000D1920" w:rsidRPr="00EE7ED4" w:rsidRDefault="000D1920" w:rsidP="0086272F">
      <w:pPr>
        <w:pStyle w:val="aff4"/>
        <w:rPr>
          <w:sz w:val="28"/>
          <w:szCs w:val="28"/>
        </w:rPr>
      </w:pPr>
    </w:p>
    <w:p w:rsidR="00350811" w:rsidRPr="00EE7ED4" w:rsidRDefault="002B04A5" w:rsidP="0086272F">
      <w:pPr>
        <w:pStyle w:val="2"/>
        <w:spacing w:before="0" w:after="0"/>
        <w:jc w:val="right"/>
        <w:rPr>
          <w:rFonts w:ascii="Times New Roman" w:hAnsi="Times New Roman"/>
          <w:b w:val="0"/>
          <w:i w:val="0"/>
        </w:rPr>
      </w:pPr>
      <w:r w:rsidRPr="00EE7ED4">
        <w:rPr>
          <w:rFonts w:ascii="Times New Roman" w:hAnsi="Times New Roman"/>
          <w:b w:val="0"/>
          <w:i w:val="0"/>
        </w:rPr>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459"/>
        <w:gridCol w:w="4777"/>
        <w:gridCol w:w="2459"/>
      </w:tblGrid>
      <w:tr w:rsidR="002013DC" w:rsidRPr="00EE7ED4" w:rsidTr="002013DC">
        <w:trPr>
          <w:tblHeader/>
        </w:trPr>
        <w:tc>
          <w:tcPr>
            <w:tcW w:w="348" w:type="pct"/>
            <w:tcBorders>
              <w:top w:val="single" w:sz="4" w:space="0" w:color="auto"/>
              <w:left w:val="single" w:sz="4" w:space="0" w:color="auto"/>
              <w:bottom w:val="single" w:sz="4" w:space="0" w:color="auto"/>
              <w:right w:val="single" w:sz="4" w:space="0" w:color="auto"/>
            </w:tcBorders>
            <w:vAlign w:val="center"/>
            <w:hideMark/>
          </w:tcPr>
          <w:p w:rsidR="002013DC" w:rsidRPr="00EE7ED4" w:rsidRDefault="002013DC" w:rsidP="0086272F">
            <w:pPr>
              <w:pStyle w:val="aff4"/>
              <w:jc w:val="center"/>
              <w:rPr>
                <w:sz w:val="28"/>
                <w:szCs w:val="28"/>
              </w:rPr>
            </w:pPr>
            <w:r w:rsidRPr="00EE7ED4">
              <w:rPr>
                <w:sz w:val="28"/>
                <w:szCs w:val="28"/>
              </w:rPr>
              <w:t>№</w:t>
            </w:r>
          </w:p>
        </w:tc>
        <w:tc>
          <w:tcPr>
            <w:tcW w:w="1180" w:type="pct"/>
            <w:tcBorders>
              <w:top w:val="single" w:sz="4" w:space="0" w:color="auto"/>
              <w:left w:val="single" w:sz="4" w:space="0" w:color="auto"/>
              <w:bottom w:val="single" w:sz="4" w:space="0" w:color="auto"/>
              <w:right w:val="single" w:sz="4" w:space="0" w:color="auto"/>
            </w:tcBorders>
            <w:vAlign w:val="center"/>
            <w:hideMark/>
          </w:tcPr>
          <w:p w:rsidR="002013DC" w:rsidRPr="00EE7ED4" w:rsidRDefault="002013DC" w:rsidP="0086272F">
            <w:pPr>
              <w:pStyle w:val="aff4"/>
              <w:jc w:val="center"/>
              <w:rPr>
                <w:sz w:val="28"/>
                <w:szCs w:val="28"/>
              </w:rPr>
            </w:pPr>
            <w:r w:rsidRPr="00EE7ED4">
              <w:rPr>
                <w:sz w:val="28"/>
                <w:szCs w:val="28"/>
              </w:rPr>
              <w:t>Муниципальное                           образование</w:t>
            </w:r>
          </w:p>
        </w:tc>
        <w:tc>
          <w:tcPr>
            <w:tcW w:w="2292" w:type="pct"/>
            <w:tcBorders>
              <w:top w:val="single" w:sz="4" w:space="0" w:color="auto"/>
              <w:left w:val="single" w:sz="4" w:space="0" w:color="auto"/>
              <w:bottom w:val="single" w:sz="4" w:space="0" w:color="auto"/>
              <w:right w:val="single" w:sz="4" w:space="0" w:color="auto"/>
            </w:tcBorders>
            <w:vAlign w:val="center"/>
            <w:hideMark/>
          </w:tcPr>
          <w:p w:rsidR="002013DC" w:rsidRPr="00EE7ED4" w:rsidRDefault="002013DC" w:rsidP="0086272F">
            <w:pPr>
              <w:pStyle w:val="aff4"/>
              <w:jc w:val="center"/>
              <w:rPr>
                <w:sz w:val="28"/>
                <w:szCs w:val="28"/>
              </w:rPr>
            </w:pPr>
            <w:r w:rsidRPr="00EE7ED4">
              <w:rPr>
                <w:sz w:val="28"/>
                <w:szCs w:val="28"/>
              </w:rPr>
              <w:t>Сведения об объектах</w:t>
            </w:r>
          </w:p>
        </w:tc>
        <w:tc>
          <w:tcPr>
            <w:tcW w:w="1180" w:type="pct"/>
            <w:tcBorders>
              <w:top w:val="single" w:sz="4" w:space="0" w:color="auto"/>
              <w:left w:val="single" w:sz="4" w:space="0" w:color="auto"/>
              <w:bottom w:val="single" w:sz="4" w:space="0" w:color="auto"/>
              <w:right w:val="single" w:sz="4" w:space="0" w:color="auto"/>
            </w:tcBorders>
            <w:vAlign w:val="center"/>
            <w:hideMark/>
          </w:tcPr>
          <w:p w:rsidR="002013DC" w:rsidRPr="00EE7ED4" w:rsidRDefault="002013DC" w:rsidP="0086272F">
            <w:pPr>
              <w:pStyle w:val="aff4"/>
              <w:jc w:val="center"/>
              <w:rPr>
                <w:sz w:val="28"/>
                <w:szCs w:val="28"/>
              </w:rPr>
            </w:pPr>
            <w:r w:rsidRPr="00EE7ED4">
              <w:rPr>
                <w:sz w:val="28"/>
                <w:szCs w:val="28"/>
              </w:rPr>
              <w:t>Местоположение</w:t>
            </w:r>
          </w:p>
        </w:tc>
      </w:tr>
      <w:tr w:rsidR="002013DC" w:rsidRPr="00EE7ED4" w:rsidTr="002013DC">
        <w:tc>
          <w:tcPr>
            <w:tcW w:w="348"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b/>
                <w:sz w:val="28"/>
                <w:szCs w:val="28"/>
              </w:rPr>
            </w:pPr>
            <w:r w:rsidRPr="00EE7ED4">
              <w:rPr>
                <w:b/>
                <w:sz w:val="28"/>
                <w:szCs w:val="28"/>
              </w:rPr>
              <w:t>1.</w:t>
            </w:r>
          </w:p>
        </w:tc>
        <w:tc>
          <w:tcPr>
            <w:tcW w:w="4652" w:type="pct"/>
            <w:gridSpan w:val="3"/>
            <w:tcBorders>
              <w:top w:val="single" w:sz="4" w:space="0" w:color="auto"/>
              <w:left w:val="single" w:sz="4" w:space="0" w:color="auto"/>
              <w:bottom w:val="single" w:sz="4" w:space="0" w:color="auto"/>
              <w:right w:val="single" w:sz="4" w:space="0" w:color="auto"/>
            </w:tcBorders>
            <w:hideMark/>
          </w:tcPr>
          <w:p w:rsidR="002013DC" w:rsidRPr="00EE7ED4" w:rsidRDefault="002013DC" w:rsidP="0086272F">
            <w:pPr>
              <w:pStyle w:val="aff4"/>
              <w:jc w:val="both"/>
              <w:rPr>
                <w:sz w:val="28"/>
                <w:szCs w:val="28"/>
              </w:rPr>
            </w:pPr>
            <w:r w:rsidRPr="00EE7ED4">
              <w:rPr>
                <w:b/>
                <w:sz w:val="28"/>
                <w:szCs w:val="28"/>
              </w:rPr>
              <w:t>Всеволожский муниципальный район</w:t>
            </w:r>
          </w:p>
        </w:tc>
      </w:tr>
      <w:tr w:rsidR="002013DC" w:rsidRPr="00EE7ED4" w:rsidTr="002013DC">
        <w:tc>
          <w:tcPr>
            <w:tcW w:w="348"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1.1.</w:t>
            </w:r>
          </w:p>
        </w:tc>
        <w:tc>
          <w:tcPr>
            <w:tcW w:w="1180"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 xml:space="preserve">Куйвозовское сельское поселение </w:t>
            </w:r>
          </w:p>
        </w:tc>
        <w:tc>
          <w:tcPr>
            <w:tcW w:w="2292" w:type="pct"/>
            <w:tcBorders>
              <w:top w:val="single" w:sz="4" w:space="0" w:color="auto"/>
              <w:left w:val="single" w:sz="4" w:space="0" w:color="auto"/>
              <w:bottom w:val="single" w:sz="4" w:space="0" w:color="auto"/>
              <w:right w:val="single" w:sz="4" w:space="0" w:color="auto"/>
            </w:tcBorders>
            <w:shd w:val="clear" w:color="auto" w:fill="auto"/>
          </w:tcPr>
          <w:p w:rsidR="002013DC" w:rsidRPr="00EE7ED4" w:rsidRDefault="002013DC" w:rsidP="0086272F">
            <w:pPr>
              <w:pStyle w:val="aff4"/>
              <w:jc w:val="both"/>
              <w:rPr>
                <w:sz w:val="28"/>
                <w:szCs w:val="28"/>
              </w:rPr>
            </w:pPr>
            <w:r w:rsidRPr="00EE7ED4">
              <w:rPr>
                <w:sz w:val="28"/>
                <w:szCs w:val="28"/>
              </w:rPr>
              <w:t>Участок недр «Полевое»</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 вид сырья: песок;</w:t>
            </w:r>
          </w:p>
          <w:p w:rsidR="002013DC" w:rsidRPr="00EE7ED4" w:rsidRDefault="002013DC" w:rsidP="0086272F">
            <w:pPr>
              <w:pStyle w:val="aff4"/>
              <w:jc w:val="both"/>
              <w:rPr>
                <w:sz w:val="28"/>
                <w:szCs w:val="28"/>
              </w:rPr>
            </w:pPr>
            <w:r w:rsidRPr="00EE7ED4">
              <w:rPr>
                <w:sz w:val="28"/>
                <w:szCs w:val="28"/>
              </w:rPr>
              <w:t>- раз</w:t>
            </w:r>
            <w:r w:rsidR="009E4379" w:rsidRPr="00EE7ED4">
              <w:rPr>
                <w:sz w:val="28"/>
                <w:szCs w:val="28"/>
              </w:rPr>
              <w:t>мерность месторождения: 64,6 га.</w:t>
            </w:r>
          </w:p>
          <w:p w:rsidR="002013DC" w:rsidRPr="00EE7ED4" w:rsidRDefault="009E4379" w:rsidP="0086272F">
            <w:pPr>
              <w:pStyle w:val="aff4"/>
              <w:jc w:val="both"/>
              <w:rPr>
                <w:sz w:val="28"/>
                <w:szCs w:val="28"/>
                <w:u w:val="single"/>
              </w:rPr>
            </w:pPr>
            <w:r w:rsidRPr="00EE7ED4">
              <w:rPr>
                <w:sz w:val="28"/>
                <w:szCs w:val="28"/>
                <w:u w:val="single"/>
              </w:rPr>
              <w:t>Назначение:</w:t>
            </w:r>
          </w:p>
          <w:p w:rsidR="002013DC" w:rsidRPr="00EE7ED4" w:rsidRDefault="002013DC" w:rsidP="009E4379">
            <w:pPr>
              <w:pStyle w:val="aff4"/>
              <w:jc w:val="both"/>
              <w:rPr>
                <w:sz w:val="28"/>
                <w:szCs w:val="28"/>
              </w:rPr>
            </w:pPr>
            <w:r w:rsidRPr="00EE7ED4">
              <w:rPr>
                <w:sz w:val="28"/>
                <w:szCs w:val="28"/>
              </w:rPr>
              <w:t>- геологического изучения, разведки и добычи песков, пригодных для строительных работ</w:t>
            </w:r>
            <w:r w:rsidR="009E4379" w:rsidRPr="00EE7ED4">
              <w:rPr>
                <w:sz w:val="28"/>
                <w:szCs w:val="28"/>
              </w:rPr>
              <w:t>.</w:t>
            </w:r>
          </w:p>
          <w:p w:rsidR="002013DC" w:rsidRPr="00EE7ED4" w:rsidRDefault="009E4379" w:rsidP="009E4379">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зоны с особыми условиями использования территорий не устанавливаются</w:t>
            </w:r>
          </w:p>
        </w:tc>
        <w:tc>
          <w:tcPr>
            <w:tcW w:w="1180"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деревня Гарболово</w:t>
            </w:r>
          </w:p>
        </w:tc>
      </w:tr>
      <w:tr w:rsidR="002013DC" w:rsidRPr="00EE7ED4" w:rsidTr="002013DC">
        <w:tc>
          <w:tcPr>
            <w:tcW w:w="348"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2.</w:t>
            </w:r>
          </w:p>
        </w:tc>
        <w:tc>
          <w:tcPr>
            <w:tcW w:w="4652" w:type="pct"/>
            <w:gridSpan w:val="3"/>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b/>
                <w:sz w:val="28"/>
                <w:szCs w:val="28"/>
              </w:rPr>
            </w:pPr>
            <w:r w:rsidRPr="00EE7ED4">
              <w:rPr>
                <w:b/>
                <w:sz w:val="28"/>
                <w:szCs w:val="28"/>
              </w:rPr>
              <w:t>Кингисеппский муниципальный район</w:t>
            </w:r>
          </w:p>
        </w:tc>
      </w:tr>
      <w:tr w:rsidR="002013DC" w:rsidRPr="00EE7ED4" w:rsidTr="002013DC">
        <w:tc>
          <w:tcPr>
            <w:tcW w:w="348"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2.1.</w:t>
            </w:r>
          </w:p>
        </w:tc>
        <w:tc>
          <w:tcPr>
            <w:tcW w:w="1180"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Вистинское сельское поселение</w:t>
            </w:r>
          </w:p>
        </w:tc>
        <w:tc>
          <w:tcPr>
            <w:tcW w:w="2292" w:type="pct"/>
            <w:tcBorders>
              <w:top w:val="single" w:sz="4" w:space="0" w:color="auto"/>
              <w:left w:val="single" w:sz="4" w:space="0" w:color="auto"/>
              <w:bottom w:val="single" w:sz="4" w:space="0" w:color="auto"/>
              <w:right w:val="single" w:sz="4" w:space="0" w:color="auto"/>
            </w:tcBorders>
            <w:shd w:val="clear" w:color="auto" w:fill="auto"/>
          </w:tcPr>
          <w:p w:rsidR="002013DC" w:rsidRPr="00EE7ED4" w:rsidRDefault="002013DC" w:rsidP="0086272F">
            <w:pPr>
              <w:pStyle w:val="aff4"/>
              <w:jc w:val="both"/>
              <w:rPr>
                <w:sz w:val="28"/>
                <w:szCs w:val="28"/>
              </w:rPr>
            </w:pPr>
            <w:r w:rsidRPr="00EE7ED4">
              <w:rPr>
                <w:sz w:val="28"/>
                <w:szCs w:val="28"/>
              </w:rPr>
              <w:t>Участок недр «Логи»</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 вид сырья: песок;</w:t>
            </w:r>
          </w:p>
          <w:p w:rsidR="002013DC" w:rsidRPr="00EE7ED4" w:rsidRDefault="002013DC" w:rsidP="0086272F">
            <w:pPr>
              <w:pStyle w:val="aff4"/>
              <w:jc w:val="both"/>
              <w:rPr>
                <w:sz w:val="28"/>
                <w:szCs w:val="28"/>
              </w:rPr>
            </w:pPr>
            <w:r w:rsidRPr="00EE7ED4">
              <w:rPr>
                <w:sz w:val="28"/>
                <w:szCs w:val="28"/>
              </w:rPr>
              <w:t>- размерность месторождения: 23 га</w:t>
            </w:r>
            <w:r w:rsidR="009E4379" w:rsidRPr="00EE7ED4">
              <w:rPr>
                <w:sz w:val="28"/>
                <w:szCs w:val="28"/>
              </w:rPr>
              <w:t>.</w:t>
            </w:r>
          </w:p>
          <w:p w:rsidR="002013DC" w:rsidRPr="00EE7ED4" w:rsidRDefault="002013DC" w:rsidP="0086272F">
            <w:pPr>
              <w:pStyle w:val="aff4"/>
              <w:jc w:val="both"/>
              <w:rPr>
                <w:sz w:val="28"/>
                <w:szCs w:val="28"/>
                <w:u w:val="single"/>
              </w:rPr>
            </w:pPr>
            <w:r w:rsidRPr="00EE7ED4">
              <w:rPr>
                <w:sz w:val="28"/>
                <w:szCs w:val="28"/>
                <w:u w:val="single"/>
              </w:rPr>
              <w:t>Назначение:</w:t>
            </w:r>
            <w:r w:rsidRPr="00EE7ED4">
              <w:rPr>
                <w:sz w:val="28"/>
                <w:szCs w:val="28"/>
              </w:rPr>
              <w:t xml:space="preserve"> геологического изучения, разведки и добычи песков, пригодных для строительных работ.</w:t>
            </w:r>
          </w:p>
          <w:p w:rsidR="002013DC" w:rsidRPr="00EE7ED4" w:rsidRDefault="009E4379" w:rsidP="009E4379">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зоны с особыми условиями использования территорий не устанавливаются</w:t>
            </w:r>
          </w:p>
        </w:tc>
        <w:tc>
          <w:tcPr>
            <w:tcW w:w="1180"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деревня Логи</w:t>
            </w:r>
          </w:p>
        </w:tc>
      </w:tr>
      <w:tr w:rsidR="002013DC" w:rsidRPr="00EE7ED4" w:rsidTr="002013DC">
        <w:tc>
          <w:tcPr>
            <w:tcW w:w="348"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b/>
                <w:sz w:val="28"/>
                <w:szCs w:val="28"/>
              </w:rPr>
            </w:pPr>
            <w:r w:rsidRPr="00EE7ED4">
              <w:rPr>
                <w:b/>
                <w:sz w:val="28"/>
                <w:szCs w:val="28"/>
              </w:rPr>
              <w:t>3.</w:t>
            </w:r>
          </w:p>
        </w:tc>
        <w:tc>
          <w:tcPr>
            <w:tcW w:w="4652" w:type="pct"/>
            <w:gridSpan w:val="3"/>
            <w:tcBorders>
              <w:top w:val="single" w:sz="4" w:space="0" w:color="auto"/>
              <w:left w:val="single" w:sz="4" w:space="0" w:color="auto"/>
              <w:bottom w:val="single" w:sz="4" w:space="0" w:color="auto"/>
              <w:right w:val="single" w:sz="4" w:space="0" w:color="auto"/>
            </w:tcBorders>
          </w:tcPr>
          <w:p w:rsidR="002013DC" w:rsidRPr="00EE7ED4" w:rsidRDefault="00962646" w:rsidP="0086272F">
            <w:pPr>
              <w:pStyle w:val="aff4"/>
              <w:jc w:val="both"/>
              <w:rPr>
                <w:b/>
                <w:sz w:val="28"/>
                <w:szCs w:val="28"/>
              </w:rPr>
            </w:pPr>
            <w:hyperlink r:id="rId15" w:tooltip="Подпорожский район" w:history="1">
              <w:r w:rsidR="002013DC" w:rsidRPr="00EE7ED4">
                <w:rPr>
                  <w:b/>
                  <w:sz w:val="28"/>
                  <w:szCs w:val="28"/>
                </w:rPr>
                <w:t>Подпорожский</w:t>
              </w:r>
            </w:hyperlink>
            <w:r w:rsidR="002013DC" w:rsidRPr="00EE7ED4">
              <w:rPr>
                <w:b/>
                <w:sz w:val="28"/>
                <w:szCs w:val="28"/>
              </w:rPr>
              <w:t xml:space="preserve"> муниципальный район</w:t>
            </w:r>
          </w:p>
        </w:tc>
      </w:tr>
      <w:tr w:rsidR="002013DC" w:rsidRPr="00EE7ED4" w:rsidTr="002013DC">
        <w:tc>
          <w:tcPr>
            <w:tcW w:w="348"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3.1.</w:t>
            </w:r>
          </w:p>
        </w:tc>
        <w:tc>
          <w:tcPr>
            <w:tcW w:w="1180"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Важинское городское поселение</w:t>
            </w:r>
          </w:p>
        </w:tc>
        <w:tc>
          <w:tcPr>
            <w:tcW w:w="2292"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b/>
                <w:sz w:val="28"/>
                <w:szCs w:val="28"/>
              </w:rPr>
            </w:pPr>
            <w:r w:rsidRPr="00EE7ED4">
              <w:rPr>
                <w:b/>
                <w:sz w:val="28"/>
                <w:szCs w:val="28"/>
              </w:rPr>
              <w:t>Участок недр «Купецкое»</w:t>
            </w:r>
          </w:p>
          <w:p w:rsidR="002013DC" w:rsidRPr="00EE7ED4" w:rsidRDefault="002013DC" w:rsidP="0086272F">
            <w:pPr>
              <w:pStyle w:val="aff4"/>
              <w:jc w:val="both"/>
              <w:rPr>
                <w:sz w:val="28"/>
                <w:szCs w:val="28"/>
                <w:u w:val="single"/>
              </w:rPr>
            </w:pPr>
            <w:r w:rsidRPr="00EE7ED4">
              <w:rPr>
                <w:sz w:val="28"/>
                <w:szCs w:val="28"/>
                <w:u w:val="single"/>
              </w:rPr>
              <w:t xml:space="preserve">Основные характеристики: </w:t>
            </w:r>
          </w:p>
          <w:p w:rsidR="002013DC" w:rsidRPr="00EE7ED4" w:rsidRDefault="002013DC" w:rsidP="0086272F">
            <w:pPr>
              <w:pStyle w:val="aff4"/>
              <w:jc w:val="both"/>
              <w:rPr>
                <w:sz w:val="28"/>
                <w:szCs w:val="28"/>
              </w:rPr>
            </w:pPr>
            <w:r w:rsidRPr="00EE7ED4">
              <w:rPr>
                <w:sz w:val="28"/>
                <w:szCs w:val="28"/>
              </w:rPr>
              <w:t>- вид сырья: песок;</w:t>
            </w:r>
          </w:p>
          <w:p w:rsidR="002013DC" w:rsidRPr="00EE7ED4" w:rsidRDefault="002013DC" w:rsidP="0086272F">
            <w:pPr>
              <w:pStyle w:val="aff4"/>
              <w:jc w:val="both"/>
              <w:rPr>
                <w:sz w:val="28"/>
                <w:szCs w:val="28"/>
              </w:rPr>
            </w:pPr>
            <w:r w:rsidRPr="00EE7ED4">
              <w:rPr>
                <w:sz w:val="28"/>
                <w:szCs w:val="28"/>
              </w:rPr>
              <w:t>- р</w:t>
            </w:r>
            <w:r w:rsidR="009E4379" w:rsidRPr="00EE7ED4">
              <w:rPr>
                <w:sz w:val="28"/>
                <w:szCs w:val="28"/>
              </w:rPr>
              <w:t>азмерность месторождения: 47 га.</w:t>
            </w:r>
          </w:p>
          <w:p w:rsidR="002013DC" w:rsidRPr="00EE7ED4" w:rsidRDefault="002013DC" w:rsidP="0086272F">
            <w:pPr>
              <w:pStyle w:val="aff4"/>
              <w:jc w:val="both"/>
              <w:rPr>
                <w:sz w:val="28"/>
                <w:szCs w:val="28"/>
                <w:u w:val="single"/>
              </w:rPr>
            </w:pPr>
            <w:r w:rsidRPr="00EE7ED4">
              <w:rPr>
                <w:sz w:val="28"/>
                <w:szCs w:val="28"/>
                <w:u w:val="single"/>
              </w:rPr>
              <w:t>Назначение:</w:t>
            </w:r>
            <w:r w:rsidRPr="00EE7ED4">
              <w:rPr>
                <w:sz w:val="28"/>
                <w:szCs w:val="28"/>
              </w:rPr>
              <w:t xml:space="preserve"> геологического изучения, разведки и добычи песков, пригодных для строительных работ.</w:t>
            </w:r>
          </w:p>
          <w:p w:rsidR="002013DC" w:rsidRPr="00EE7ED4" w:rsidRDefault="009E4379" w:rsidP="009E4379">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зоны с особыми условиями использования территорий не устанавливаются</w:t>
            </w:r>
          </w:p>
        </w:tc>
        <w:tc>
          <w:tcPr>
            <w:tcW w:w="1180" w:type="pct"/>
            <w:tcBorders>
              <w:top w:val="single" w:sz="4" w:space="0" w:color="auto"/>
              <w:left w:val="single" w:sz="4" w:space="0" w:color="auto"/>
              <w:bottom w:val="single" w:sz="4" w:space="0" w:color="auto"/>
              <w:right w:val="single" w:sz="4" w:space="0" w:color="auto"/>
            </w:tcBorders>
          </w:tcPr>
          <w:p w:rsidR="002013DC" w:rsidRPr="00EE7ED4" w:rsidRDefault="002013DC" w:rsidP="0086272F">
            <w:pPr>
              <w:pStyle w:val="aff4"/>
              <w:jc w:val="both"/>
              <w:rPr>
                <w:sz w:val="28"/>
                <w:szCs w:val="28"/>
              </w:rPr>
            </w:pPr>
            <w:r w:rsidRPr="00EE7ED4">
              <w:rPr>
                <w:sz w:val="28"/>
                <w:szCs w:val="28"/>
              </w:rPr>
              <w:t>деревня Купецкое</w:t>
            </w:r>
          </w:p>
        </w:tc>
      </w:tr>
    </w:tbl>
    <w:p w:rsidR="009E4379" w:rsidRPr="00EE7ED4" w:rsidRDefault="009E4379" w:rsidP="0086272F">
      <w:pPr>
        <w:pStyle w:val="aff4"/>
        <w:jc w:val="both"/>
        <w:outlineLvl w:val="0"/>
        <w:rPr>
          <w:sz w:val="28"/>
          <w:szCs w:val="28"/>
        </w:rPr>
      </w:pPr>
      <w:bookmarkStart w:id="110" w:name="_Toc437185734"/>
      <w:bookmarkStart w:id="111" w:name="_Toc437185990"/>
      <w:bookmarkStart w:id="112" w:name="_Toc437689414"/>
    </w:p>
    <w:p w:rsidR="0061696D" w:rsidRPr="00EE7ED4" w:rsidRDefault="002013DC" w:rsidP="0086272F">
      <w:pPr>
        <w:pStyle w:val="aff4"/>
        <w:jc w:val="both"/>
        <w:outlineLvl w:val="0"/>
        <w:rPr>
          <w:sz w:val="28"/>
          <w:szCs w:val="28"/>
        </w:rPr>
      </w:pPr>
      <w:r w:rsidRPr="00EE7ED4">
        <w:rPr>
          <w:sz w:val="28"/>
          <w:szCs w:val="28"/>
        </w:rPr>
        <w:t>З</w:t>
      </w:r>
      <w:r w:rsidR="0061696D" w:rsidRPr="00EE7ED4">
        <w:rPr>
          <w:sz w:val="28"/>
          <w:szCs w:val="28"/>
        </w:rPr>
        <w:t>он</w:t>
      </w:r>
      <w:r w:rsidRPr="00EE7ED4">
        <w:rPr>
          <w:sz w:val="28"/>
          <w:szCs w:val="28"/>
        </w:rPr>
        <w:t>ы</w:t>
      </w:r>
      <w:r w:rsidR="0061696D" w:rsidRPr="00EE7ED4">
        <w:rPr>
          <w:sz w:val="28"/>
          <w:szCs w:val="28"/>
        </w:rPr>
        <w:t xml:space="preserve"> преимущественно сельскохозяйственного использования</w:t>
      </w:r>
      <w:bookmarkEnd w:id="110"/>
      <w:bookmarkEnd w:id="111"/>
      <w:r w:rsidR="00FC515E" w:rsidRPr="00EE7ED4">
        <w:rPr>
          <w:sz w:val="28"/>
          <w:szCs w:val="28"/>
        </w:rPr>
        <w:t xml:space="preserve"> регионального значения</w:t>
      </w:r>
      <w:bookmarkEnd w:id="112"/>
    </w:p>
    <w:p w:rsidR="00350811" w:rsidRPr="00EE7ED4" w:rsidRDefault="00F22FC8" w:rsidP="0086272F">
      <w:pPr>
        <w:pStyle w:val="2"/>
        <w:spacing w:before="0" w:after="0"/>
        <w:jc w:val="right"/>
        <w:rPr>
          <w:rFonts w:ascii="Times New Roman" w:hAnsi="Times New Roman"/>
          <w:b w:val="0"/>
          <w:i w:val="0"/>
        </w:rPr>
      </w:pPr>
      <w:r w:rsidRPr="00EE7ED4">
        <w:rPr>
          <w:rFonts w:ascii="Times New Roman" w:hAnsi="Times New Roman"/>
          <w:b w:val="0"/>
          <w:i w:val="0"/>
        </w:rPr>
        <w:t>Таблица 24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4678"/>
        <w:gridCol w:w="2409"/>
      </w:tblGrid>
      <w:tr w:rsidR="002013DC" w:rsidRPr="00EE7ED4" w:rsidTr="00084444">
        <w:tc>
          <w:tcPr>
            <w:tcW w:w="709" w:type="dxa"/>
            <w:shd w:val="clear" w:color="auto" w:fill="auto"/>
            <w:vAlign w:val="center"/>
          </w:tcPr>
          <w:p w:rsidR="002013DC" w:rsidRPr="00EE7ED4" w:rsidRDefault="002013DC" w:rsidP="0086272F">
            <w:pPr>
              <w:pStyle w:val="aff4"/>
              <w:jc w:val="center"/>
              <w:rPr>
                <w:sz w:val="28"/>
                <w:szCs w:val="28"/>
              </w:rPr>
            </w:pPr>
            <w:r w:rsidRPr="00EE7ED4">
              <w:rPr>
                <w:sz w:val="28"/>
                <w:szCs w:val="28"/>
              </w:rPr>
              <w:t>№</w:t>
            </w:r>
          </w:p>
        </w:tc>
        <w:tc>
          <w:tcPr>
            <w:tcW w:w="2410" w:type="dxa"/>
            <w:shd w:val="clear" w:color="auto" w:fill="auto"/>
            <w:vAlign w:val="center"/>
          </w:tcPr>
          <w:p w:rsidR="002013DC" w:rsidRPr="00EE7ED4" w:rsidRDefault="002013DC" w:rsidP="0086272F">
            <w:pPr>
              <w:pStyle w:val="aff4"/>
              <w:jc w:val="center"/>
              <w:rPr>
                <w:sz w:val="28"/>
                <w:szCs w:val="28"/>
              </w:rPr>
            </w:pPr>
            <w:r w:rsidRPr="00EE7ED4">
              <w:rPr>
                <w:sz w:val="28"/>
                <w:szCs w:val="28"/>
              </w:rPr>
              <w:t>Муниципальное                           образование</w:t>
            </w:r>
          </w:p>
        </w:tc>
        <w:tc>
          <w:tcPr>
            <w:tcW w:w="4678" w:type="dxa"/>
            <w:shd w:val="clear" w:color="auto" w:fill="auto"/>
            <w:vAlign w:val="center"/>
          </w:tcPr>
          <w:p w:rsidR="002013DC" w:rsidRPr="00EE7ED4" w:rsidRDefault="002013DC" w:rsidP="0086272F">
            <w:pPr>
              <w:pStyle w:val="aff4"/>
              <w:jc w:val="center"/>
              <w:rPr>
                <w:sz w:val="28"/>
                <w:szCs w:val="28"/>
              </w:rPr>
            </w:pPr>
            <w:r w:rsidRPr="00EE7ED4">
              <w:rPr>
                <w:sz w:val="28"/>
                <w:szCs w:val="28"/>
              </w:rPr>
              <w:t>Сведения об объектах</w:t>
            </w:r>
          </w:p>
        </w:tc>
        <w:tc>
          <w:tcPr>
            <w:tcW w:w="2409" w:type="dxa"/>
            <w:shd w:val="clear" w:color="auto" w:fill="auto"/>
            <w:vAlign w:val="center"/>
          </w:tcPr>
          <w:p w:rsidR="002013DC" w:rsidRPr="00EE7ED4" w:rsidRDefault="002013DC" w:rsidP="0086272F">
            <w:pPr>
              <w:pStyle w:val="aff4"/>
              <w:jc w:val="center"/>
              <w:rPr>
                <w:sz w:val="28"/>
                <w:szCs w:val="28"/>
              </w:rPr>
            </w:pPr>
            <w:r w:rsidRPr="00EE7ED4">
              <w:rPr>
                <w:sz w:val="28"/>
                <w:szCs w:val="28"/>
              </w:rPr>
              <w:t>Местоположение</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1.</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Бокситогорский муниципальный район</w:t>
            </w:r>
            <w:r w:rsidRPr="00EE7ED4">
              <w:rPr>
                <w:sz w:val="28"/>
                <w:szCs w:val="28"/>
              </w:rPr>
              <w:tab/>
            </w:r>
          </w:p>
        </w:tc>
        <w:tc>
          <w:tcPr>
            <w:tcW w:w="4678" w:type="dxa"/>
            <w:shd w:val="clear" w:color="auto" w:fill="auto"/>
          </w:tcPr>
          <w:p w:rsidR="002013DC" w:rsidRPr="00EE7ED4" w:rsidRDefault="00D975EE" w:rsidP="0086272F">
            <w:pPr>
              <w:tabs>
                <w:tab w:val="left" w:pos="426"/>
              </w:tabs>
              <w:spacing w:after="0" w:line="240" w:lineRule="auto"/>
              <w:jc w:val="both"/>
              <w:rPr>
                <w:rFonts w:ascii="Times New Roman" w:hAnsi="Times New Roman"/>
                <w:sz w:val="28"/>
                <w:szCs w:val="28"/>
              </w:rPr>
            </w:pPr>
            <w:r w:rsidRPr="00EE7ED4">
              <w:rPr>
                <w:rFonts w:ascii="Times New Roman" w:hAnsi="Times New Roman"/>
                <w:sz w:val="28"/>
                <w:szCs w:val="28"/>
              </w:rPr>
              <w:t xml:space="preserve">Зоны преимущественно сельскохозяйственного использования </w:t>
            </w:r>
            <w:r w:rsidR="002013DC" w:rsidRPr="00EE7ED4">
              <w:rPr>
                <w:rFonts w:ascii="Times New Roman" w:hAnsi="Times New Roman"/>
                <w:sz w:val="28"/>
                <w:szCs w:val="28"/>
              </w:rPr>
              <w:t>Бокситогорская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48980 га.</w:t>
            </w:r>
          </w:p>
          <w:p w:rsidR="002013DC" w:rsidRPr="00EE7ED4" w:rsidRDefault="002013DC" w:rsidP="0086272F">
            <w:pPr>
              <w:pStyle w:val="aff4"/>
              <w:jc w:val="both"/>
              <w:rPr>
                <w:sz w:val="28"/>
                <w:szCs w:val="28"/>
                <w:u w:val="single"/>
              </w:rPr>
            </w:pPr>
            <w:r w:rsidRPr="00EE7ED4">
              <w:rPr>
                <w:sz w:val="28"/>
                <w:szCs w:val="28"/>
                <w:u w:val="single"/>
              </w:rPr>
              <w:t>Назначение:</w:t>
            </w:r>
          </w:p>
          <w:p w:rsidR="002013DC" w:rsidRPr="00EE7ED4" w:rsidRDefault="002013DC" w:rsidP="0086272F">
            <w:pPr>
              <w:pStyle w:val="aff4"/>
              <w:jc w:val="both"/>
              <w:rPr>
                <w:sz w:val="28"/>
                <w:szCs w:val="28"/>
                <w:u w:val="single"/>
              </w:rPr>
            </w:pPr>
            <w:r w:rsidRPr="00EE7ED4">
              <w:rPr>
                <w:sz w:val="28"/>
                <w:szCs w:val="28"/>
              </w:rPr>
              <w:t>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rPr>
            </w:pPr>
            <w:r w:rsidRPr="00EE7ED4">
              <w:rPr>
                <w:sz w:val="28"/>
                <w:szCs w:val="28"/>
                <w:u w:val="single"/>
              </w:rPr>
              <w:t>Преимущественная специализация:</w:t>
            </w:r>
          </w:p>
          <w:p w:rsidR="002013DC" w:rsidRPr="00EE7ED4" w:rsidRDefault="002013DC" w:rsidP="0086272F">
            <w:pPr>
              <w:pStyle w:val="aff4"/>
              <w:jc w:val="both"/>
              <w:rPr>
                <w:sz w:val="28"/>
                <w:szCs w:val="28"/>
              </w:rPr>
            </w:pPr>
            <w:r w:rsidRPr="00EE7ED4">
              <w:rPr>
                <w:sz w:val="28"/>
                <w:szCs w:val="28"/>
              </w:rPr>
              <w:t xml:space="preserve">- рыбоводство; </w:t>
            </w:r>
          </w:p>
          <w:p w:rsidR="002013DC" w:rsidRPr="00EE7ED4" w:rsidRDefault="002013DC" w:rsidP="0086272F">
            <w:pPr>
              <w:pStyle w:val="aff4"/>
              <w:jc w:val="both"/>
              <w:rPr>
                <w:sz w:val="28"/>
                <w:szCs w:val="28"/>
              </w:rPr>
            </w:pPr>
            <w:r w:rsidRPr="00EE7ED4">
              <w:rPr>
                <w:sz w:val="28"/>
                <w:szCs w:val="28"/>
              </w:rPr>
              <w:t>- сбор и первичная переработка дикоросов и лекарственных трав.</w:t>
            </w:r>
          </w:p>
          <w:p w:rsidR="002013DC" w:rsidRPr="00EE7ED4" w:rsidRDefault="002013D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D975EE"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Pr="00EE7ED4">
              <w:rPr>
                <w:sz w:val="28"/>
                <w:szCs w:val="28"/>
              </w:rPr>
              <w:t>не устанавливаются</w:t>
            </w:r>
            <w:r w:rsidRPr="00EE7ED4">
              <w:rPr>
                <w:rStyle w:val="aff0"/>
                <w:sz w:val="28"/>
                <w:szCs w:val="28"/>
              </w:rPr>
              <w:footnoteReference w:id="12"/>
            </w:r>
          </w:p>
        </w:tc>
        <w:tc>
          <w:tcPr>
            <w:tcW w:w="2409" w:type="dxa"/>
            <w:shd w:val="clear" w:color="auto" w:fill="auto"/>
          </w:tcPr>
          <w:p w:rsidR="002013DC" w:rsidRPr="00EE7ED4" w:rsidRDefault="002013DC" w:rsidP="0086272F">
            <w:pPr>
              <w:pStyle w:val="aff4"/>
              <w:jc w:val="both"/>
              <w:rPr>
                <w:sz w:val="28"/>
                <w:szCs w:val="28"/>
              </w:rPr>
            </w:pPr>
            <w:r w:rsidRPr="00EE7ED4">
              <w:rPr>
                <w:bCs/>
                <w:sz w:val="28"/>
                <w:szCs w:val="28"/>
              </w:rPr>
              <w:t>Бокситогорское городское поселение, Ефимовское городские поселения, Большедворское сельское поселение, Борское сельское поселение, Климовское сельское поселение, Лидское сельское поселение, Радогощинское сельское поселение, Самойловское сельское поселение</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2</w:t>
            </w:r>
            <w:r w:rsidR="00D975EE"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Волосовский муниципальный район</w:t>
            </w:r>
            <w:r w:rsidRPr="00EE7ED4">
              <w:rPr>
                <w:sz w:val="28"/>
                <w:szCs w:val="28"/>
              </w:rPr>
              <w:tab/>
            </w:r>
          </w:p>
        </w:tc>
        <w:tc>
          <w:tcPr>
            <w:tcW w:w="4678" w:type="dxa"/>
            <w:shd w:val="clear" w:color="auto" w:fill="auto"/>
          </w:tcPr>
          <w:p w:rsidR="002013DC" w:rsidRPr="00EE7ED4" w:rsidRDefault="00D975EE" w:rsidP="0086272F">
            <w:pPr>
              <w:pStyle w:val="aff4"/>
              <w:jc w:val="both"/>
              <w:rPr>
                <w:sz w:val="28"/>
                <w:szCs w:val="28"/>
              </w:rPr>
            </w:pPr>
            <w:r w:rsidRPr="00EE7ED4">
              <w:rPr>
                <w:sz w:val="28"/>
                <w:szCs w:val="28"/>
              </w:rPr>
              <w:t xml:space="preserve">Зоны преимущественно сельскохозяйственного использования </w:t>
            </w:r>
            <w:r w:rsidR="002013DC" w:rsidRPr="00EE7ED4">
              <w:rPr>
                <w:sz w:val="28"/>
                <w:szCs w:val="28"/>
              </w:rPr>
              <w:t>Волосовская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79680 га.</w:t>
            </w:r>
          </w:p>
          <w:p w:rsidR="00D975EE" w:rsidRPr="00EE7ED4" w:rsidRDefault="002013DC" w:rsidP="0086272F">
            <w:pPr>
              <w:pStyle w:val="aff4"/>
              <w:jc w:val="both"/>
              <w:rPr>
                <w:sz w:val="28"/>
                <w:szCs w:val="28"/>
              </w:rPr>
            </w:pPr>
            <w:r w:rsidRPr="00EE7ED4">
              <w:rPr>
                <w:sz w:val="28"/>
                <w:szCs w:val="28"/>
                <w:u w:val="single"/>
              </w:rPr>
              <w:t>Назначение:</w:t>
            </w:r>
          </w:p>
          <w:p w:rsidR="002013DC" w:rsidRPr="00EE7ED4" w:rsidRDefault="002013DC" w:rsidP="0086272F">
            <w:pPr>
              <w:pStyle w:val="aff4"/>
              <w:jc w:val="both"/>
              <w:rPr>
                <w:sz w:val="28"/>
                <w:szCs w:val="28"/>
                <w:u w:val="single"/>
              </w:rPr>
            </w:pPr>
            <w:r w:rsidRPr="00EE7ED4">
              <w:rPr>
                <w:sz w:val="28"/>
                <w:szCs w:val="28"/>
              </w:rPr>
              <w:t>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rPr>
            </w:pPr>
            <w:r w:rsidRPr="00EE7ED4">
              <w:rPr>
                <w:sz w:val="28"/>
                <w:szCs w:val="28"/>
                <w:u w:val="single"/>
              </w:rPr>
              <w:t>Преимущественная специализация:</w:t>
            </w:r>
            <w:r w:rsidRPr="00EE7ED4">
              <w:rPr>
                <w:sz w:val="28"/>
                <w:szCs w:val="28"/>
              </w:rPr>
              <w:t xml:space="preserve"> многопрофильная.</w:t>
            </w:r>
          </w:p>
          <w:p w:rsidR="002013DC" w:rsidRPr="00EE7ED4" w:rsidRDefault="002013DC"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D975EE"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D975EE" w:rsidRPr="00EE7ED4">
              <w:rPr>
                <w:sz w:val="28"/>
                <w:szCs w:val="28"/>
              </w:rPr>
              <w:t>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Бегуницкое сельское поселение, Беседское сельское поселение, Большеврудское сельское поселение, Волосовское городское поселение, Губаницкое сельское поселение, Зимитицкое сельское поселение, Изварское сельское поселение, Калитинское сельское поселение, Каложицкое сельское поселение, Кикеринское сельское поселение, Клопицкое сельское поселение, Курское сельское поселение, Рабитицкое сельское поселение, Сабское сельское поселение, Сельцовское сельское поселение, Терпилицкое сельское поселение</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3</w:t>
            </w:r>
            <w:r w:rsidR="00D975EE"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Волховский 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Волховская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57680 га.</w:t>
            </w:r>
          </w:p>
          <w:p w:rsidR="00D975EE" w:rsidRPr="00EE7ED4" w:rsidRDefault="002013DC" w:rsidP="0086272F">
            <w:pPr>
              <w:pStyle w:val="aff4"/>
              <w:jc w:val="both"/>
              <w:rPr>
                <w:sz w:val="28"/>
                <w:szCs w:val="28"/>
              </w:rPr>
            </w:pPr>
            <w:r w:rsidRPr="00EE7ED4">
              <w:rPr>
                <w:sz w:val="28"/>
                <w:szCs w:val="28"/>
                <w:u w:val="single"/>
              </w:rPr>
              <w:t>Назначение:</w:t>
            </w:r>
          </w:p>
          <w:p w:rsidR="002013DC" w:rsidRPr="00EE7ED4" w:rsidRDefault="002013DC" w:rsidP="0086272F">
            <w:pPr>
              <w:pStyle w:val="aff4"/>
              <w:jc w:val="both"/>
              <w:rPr>
                <w:sz w:val="28"/>
                <w:szCs w:val="28"/>
                <w:u w:val="single"/>
              </w:rPr>
            </w:pPr>
            <w:r w:rsidRPr="00EE7ED4">
              <w:rPr>
                <w:sz w:val="28"/>
                <w:szCs w:val="28"/>
              </w:rPr>
              <w:t>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rPr>
            </w:pPr>
            <w:r w:rsidRPr="00EE7ED4">
              <w:rPr>
                <w:sz w:val="28"/>
                <w:szCs w:val="28"/>
                <w:u w:val="single"/>
              </w:rPr>
              <w:t>Преимущественная специализация:</w:t>
            </w:r>
          </w:p>
          <w:p w:rsidR="002013DC" w:rsidRPr="00EE7ED4" w:rsidRDefault="002013DC" w:rsidP="0086272F">
            <w:pPr>
              <w:pStyle w:val="aff4"/>
              <w:jc w:val="both"/>
              <w:rPr>
                <w:sz w:val="28"/>
                <w:szCs w:val="28"/>
              </w:rPr>
            </w:pPr>
            <w:r w:rsidRPr="00EE7ED4">
              <w:rPr>
                <w:sz w:val="28"/>
                <w:szCs w:val="28"/>
              </w:rPr>
              <w:t xml:space="preserve">- рыболовство; </w:t>
            </w:r>
          </w:p>
          <w:p w:rsidR="002013DC" w:rsidRPr="00EE7ED4" w:rsidRDefault="002013DC" w:rsidP="0086272F">
            <w:pPr>
              <w:pStyle w:val="aff4"/>
              <w:jc w:val="both"/>
              <w:rPr>
                <w:sz w:val="28"/>
                <w:szCs w:val="28"/>
              </w:rPr>
            </w:pPr>
            <w:r w:rsidRPr="00EE7ED4">
              <w:rPr>
                <w:sz w:val="28"/>
                <w:szCs w:val="28"/>
              </w:rPr>
              <w:t>- мясное животноводство (крупный рогатый скот);</w:t>
            </w:r>
          </w:p>
          <w:p w:rsidR="002013DC" w:rsidRPr="00EE7ED4" w:rsidRDefault="002013DC" w:rsidP="0086272F">
            <w:pPr>
              <w:pStyle w:val="aff4"/>
              <w:jc w:val="both"/>
              <w:rPr>
                <w:sz w:val="28"/>
                <w:szCs w:val="28"/>
              </w:rPr>
            </w:pPr>
            <w:r w:rsidRPr="00EE7ED4">
              <w:rPr>
                <w:sz w:val="28"/>
                <w:szCs w:val="28"/>
              </w:rPr>
              <w:t>- производство кормов, свиноводство.</w:t>
            </w:r>
          </w:p>
          <w:p w:rsidR="002013DC" w:rsidRPr="00EE7ED4" w:rsidRDefault="002013DC"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D975EE"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 xml:space="preserve">зоны с особыми условиями использования территорий </w:t>
            </w:r>
            <w:r w:rsidR="00D975EE" w:rsidRPr="00EE7ED4">
              <w:rPr>
                <w:sz w:val="28"/>
                <w:szCs w:val="28"/>
              </w:rPr>
              <w:t>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 xml:space="preserve">Бережковское сельское поселение, Волховское городское поселение, Вындиноостровское сельское поселение, Иссадское сельское поселение, Кисельнинское сельское поселение, Колчановское сельское поселение, Новоладожское городское поселение, Пашское сельское поселение, Потанинское сельское поселение, Свирицкое сельское поселение, Селивановское сельское поселение, Староладожское сельское поселение, Сясьстройское городское поселение, Усадищенское сельское поселение, Хваловское сельское поселение </w:t>
            </w:r>
          </w:p>
        </w:tc>
      </w:tr>
      <w:tr w:rsidR="002013DC" w:rsidRPr="00EE7ED4" w:rsidTr="00D22804">
        <w:trPr>
          <w:trHeight w:val="144"/>
        </w:trPr>
        <w:tc>
          <w:tcPr>
            <w:tcW w:w="709" w:type="dxa"/>
            <w:shd w:val="clear" w:color="auto" w:fill="auto"/>
          </w:tcPr>
          <w:p w:rsidR="002013DC" w:rsidRPr="00EE7ED4" w:rsidRDefault="002013DC" w:rsidP="0086272F">
            <w:pPr>
              <w:pStyle w:val="aff4"/>
              <w:jc w:val="both"/>
              <w:rPr>
                <w:sz w:val="28"/>
                <w:szCs w:val="28"/>
              </w:rPr>
            </w:pPr>
            <w:r w:rsidRPr="00EE7ED4">
              <w:rPr>
                <w:sz w:val="28"/>
                <w:szCs w:val="28"/>
              </w:rPr>
              <w:t>4</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Всеволожский 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Всеволожская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23130 га.</w:t>
            </w:r>
          </w:p>
          <w:p w:rsidR="0097708A" w:rsidRPr="00EE7ED4" w:rsidRDefault="002013DC" w:rsidP="0086272F">
            <w:pPr>
              <w:pStyle w:val="aff4"/>
              <w:jc w:val="both"/>
              <w:rPr>
                <w:sz w:val="28"/>
                <w:szCs w:val="28"/>
                <w:u w:val="single"/>
              </w:rPr>
            </w:pPr>
            <w:r w:rsidRPr="00EE7ED4">
              <w:rPr>
                <w:sz w:val="28"/>
                <w:szCs w:val="28"/>
                <w:u w:val="single"/>
              </w:rPr>
              <w:t>Назначение:</w:t>
            </w:r>
          </w:p>
          <w:p w:rsidR="002013DC" w:rsidRPr="00EE7ED4" w:rsidRDefault="002013DC" w:rsidP="0086272F">
            <w:pPr>
              <w:pStyle w:val="aff4"/>
              <w:jc w:val="both"/>
              <w:rPr>
                <w:sz w:val="28"/>
                <w:szCs w:val="28"/>
                <w:u w:val="single"/>
              </w:rPr>
            </w:pPr>
            <w:r w:rsidRPr="00EE7ED4">
              <w:rPr>
                <w:sz w:val="28"/>
                <w:szCs w:val="28"/>
              </w:rPr>
              <w:t>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rPr>
            </w:pPr>
            <w:r w:rsidRPr="00EE7ED4">
              <w:rPr>
                <w:sz w:val="28"/>
                <w:szCs w:val="28"/>
                <w:u w:val="single"/>
              </w:rPr>
              <w:t>Преимущественная специализация:</w:t>
            </w:r>
          </w:p>
          <w:p w:rsidR="002013DC" w:rsidRPr="00EE7ED4" w:rsidRDefault="0097708A" w:rsidP="0086272F">
            <w:pPr>
              <w:pStyle w:val="aff4"/>
              <w:jc w:val="both"/>
              <w:rPr>
                <w:sz w:val="28"/>
                <w:szCs w:val="28"/>
              </w:rPr>
            </w:pPr>
            <w:r w:rsidRPr="00EE7ED4">
              <w:rPr>
                <w:sz w:val="28"/>
                <w:szCs w:val="28"/>
              </w:rPr>
              <w:t>- овощеводство;</w:t>
            </w:r>
          </w:p>
          <w:p w:rsidR="002013DC" w:rsidRPr="00EE7ED4" w:rsidRDefault="002013DC" w:rsidP="0086272F">
            <w:pPr>
              <w:pStyle w:val="aff4"/>
              <w:jc w:val="both"/>
              <w:rPr>
                <w:sz w:val="28"/>
                <w:szCs w:val="28"/>
              </w:rPr>
            </w:pPr>
            <w:r w:rsidRPr="00EE7ED4">
              <w:rPr>
                <w:sz w:val="28"/>
                <w:szCs w:val="28"/>
              </w:rPr>
              <w:t>- фермерство, производство эко-продукции.</w:t>
            </w:r>
          </w:p>
          <w:p w:rsidR="002013DC" w:rsidRPr="00EE7ED4" w:rsidRDefault="002013DC"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Агалатовское сельское поселение, Бугровское сельское поселение, Заневское сельское поселение, Колтушское сельское поселение, Куйвозовское сельское поселение, Лесковское сельское поселение, Морозовское городское поселение, Муринское сельское поселение, Рахьинское городское поселение, Романовское сельское поселение, Свердловское городское поселение, Токсовское городское поселение, Щегловское сельское поселение, Юкковское сельское поселение;</w:t>
            </w:r>
          </w:p>
          <w:p w:rsidR="002013DC" w:rsidRPr="00EE7ED4" w:rsidRDefault="002013DC" w:rsidP="0086272F">
            <w:pPr>
              <w:pStyle w:val="aff4"/>
              <w:jc w:val="both"/>
              <w:rPr>
                <w:sz w:val="28"/>
                <w:szCs w:val="28"/>
              </w:rPr>
            </w:pPr>
            <w:r w:rsidRPr="00EE7ED4">
              <w:rPr>
                <w:sz w:val="28"/>
                <w:szCs w:val="28"/>
              </w:rPr>
              <w:t xml:space="preserve">город Сертолово </w:t>
            </w:r>
          </w:p>
          <w:p w:rsidR="002013DC" w:rsidRPr="00EE7ED4" w:rsidRDefault="002013DC" w:rsidP="0086272F">
            <w:pPr>
              <w:pStyle w:val="aff4"/>
              <w:jc w:val="both"/>
              <w:rPr>
                <w:sz w:val="28"/>
                <w:szCs w:val="28"/>
              </w:rPr>
            </w:pPr>
          </w:p>
        </w:tc>
      </w:tr>
      <w:tr w:rsidR="002013DC" w:rsidRPr="00EE7ED4" w:rsidTr="00B32EDD">
        <w:tc>
          <w:tcPr>
            <w:tcW w:w="709" w:type="dxa"/>
            <w:shd w:val="clear" w:color="auto" w:fill="auto"/>
          </w:tcPr>
          <w:p w:rsidR="002013DC" w:rsidRPr="00EE7ED4" w:rsidRDefault="002013DC" w:rsidP="0086272F">
            <w:pPr>
              <w:pStyle w:val="aff4"/>
              <w:jc w:val="both"/>
              <w:rPr>
                <w:sz w:val="28"/>
                <w:szCs w:val="28"/>
              </w:rPr>
            </w:pPr>
            <w:r w:rsidRPr="00EE7ED4">
              <w:rPr>
                <w:sz w:val="28"/>
                <w:szCs w:val="28"/>
              </w:rPr>
              <w:t>5</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Выборгский 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w:t>
            </w:r>
            <w:r w:rsidR="0097708A" w:rsidRPr="00EE7ED4">
              <w:rPr>
                <w:sz w:val="28"/>
                <w:szCs w:val="28"/>
              </w:rPr>
              <w:t xml:space="preserve"> Выборгская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61060 га.</w:t>
            </w:r>
          </w:p>
          <w:p w:rsidR="0097708A" w:rsidRPr="00EE7ED4" w:rsidRDefault="002013DC" w:rsidP="0086272F">
            <w:pPr>
              <w:pStyle w:val="aff4"/>
              <w:jc w:val="both"/>
              <w:rPr>
                <w:sz w:val="28"/>
                <w:szCs w:val="28"/>
              </w:rPr>
            </w:pPr>
            <w:r w:rsidRPr="00EE7ED4">
              <w:rPr>
                <w:sz w:val="28"/>
                <w:szCs w:val="28"/>
                <w:u w:val="single"/>
              </w:rPr>
              <w:t>Назначение:</w:t>
            </w:r>
          </w:p>
          <w:p w:rsidR="002013DC" w:rsidRPr="00EE7ED4" w:rsidRDefault="002013DC" w:rsidP="0086272F">
            <w:pPr>
              <w:pStyle w:val="aff4"/>
              <w:jc w:val="both"/>
              <w:rPr>
                <w:sz w:val="28"/>
                <w:szCs w:val="28"/>
                <w:u w:val="single"/>
              </w:rPr>
            </w:pPr>
            <w:r w:rsidRPr="00EE7ED4">
              <w:rPr>
                <w:sz w:val="28"/>
                <w:szCs w:val="28"/>
              </w:rPr>
              <w:t>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rPr>
            </w:pPr>
            <w:r w:rsidRPr="00EE7ED4">
              <w:rPr>
                <w:sz w:val="28"/>
                <w:szCs w:val="28"/>
                <w:u w:val="single"/>
              </w:rPr>
              <w:t>Преимущественная специализация:</w:t>
            </w:r>
            <w:r w:rsidRPr="00EE7ED4">
              <w:rPr>
                <w:sz w:val="28"/>
                <w:szCs w:val="28"/>
              </w:rPr>
              <w:t xml:space="preserve"> фермерство, производство эко-продукции; рыболовство и рыбоводство.</w:t>
            </w:r>
          </w:p>
          <w:p w:rsidR="002013DC" w:rsidRPr="00EE7ED4" w:rsidRDefault="002013DC"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spacing w:after="0" w:line="240" w:lineRule="auto"/>
              <w:jc w:val="both"/>
              <w:rPr>
                <w:rFonts w:ascii="Times New Roman" w:hAnsi="Times New Roman"/>
                <w:sz w:val="28"/>
                <w:szCs w:val="28"/>
              </w:rPr>
            </w:pPr>
            <w:r w:rsidRPr="00EE7ED4">
              <w:rPr>
                <w:rFonts w:ascii="Times New Roman" w:hAnsi="Times New Roman"/>
                <w:sz w:val="28"/>
                <w:szCs w:val="28"/>
              </w:rPr>
              <w:t>Гончаровское сельское поселение, Каменногорское городское поселение, Красносельское сельское поселение, Первомайское сельское поселение, Приморское городское поселение, Рощинское городское поселение, Светогорское городское поселение, Селезнёвское сельское поселение, Советское городское поселение</w:t>
            </w:r>
          </w:p>
        </w:tc>
      </w:tr>
      <w:tr w:rsidR="002013DC" w:rsidRPr="00EE7ED4" w:rsidTr="00B32EDD">
        <w:tc>
          <w:tcPr>
            <w:tcW w:w="709" w:type="dxa"/>
            <w:shd w:val="clear" w:color="auto" w:fill="auto"/>
          </w:tcPr>
          <w:p w:rsidR="002013DC" w:rsidRPr="00EE7ED4" w:rsidRDefault="002013DC" w:rsidP="0086272F">
            <w:pPr>
              <w:pStyle w:val="aff4"/>
              <w:jc w:val="both"/>
              <w:rPr>
                <w:sz w:val="28"/>
                <w:szCs w:val="28"/>
              </w:rPr>
            </w:pPr>
            <w:r w:rsidRPr="00EE7ED4">
              <w:rPr>
                <w:sz w:val="28"/>
                <w:szCs w:val="28"/>
              </w:rPr>
              <w:t>6</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Гатчинский 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Гатчинская</w:t>
            </w:r>
          </w:p>
          <w:p w:rsidR="002013DC" w:rsidRPr="00EE7ED4" w:rsidRDefault="0097708A"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u w:val="single"/>
              </w:rPr>
            </w:pPr>
            <w:r w:rsidRPr="00EE7ED4">
              <w:rPr>
                <w:sz w:val="28"/>
                <w:szCs w:val="28"/>
              </w:rPr>
              <w:t>площадь: 60240 га.</w:t>
            </w:r>
          </w:p>
          <w:p w:rsidR="0097708A" w:rsidRPr="00EE7ED4" w:rsidRDefault="002013DC" w:rsidP="0086272F">
            <w:pPr>
              <w:pStyle w:val="aff4"/>
              <w:jc w:val="both"/>
              <w:rPr>
                <w:sz w:val="28"/>
                <w:szCs w:val="28"/>
              </w:rPr>
            </w:pPr>
            <w:r w:rsidRPr="00EE7ED4">
              <w:rPr>
                <w:sz w:val="28"/>
                <w:szCs w:val="28"/>
                <w:u w:val="single"/>
              </w:rPr>
              <w:t>Назначение:</w:t>
            </w:r>
          </w:p>
          <w:p w:rsidR="002013DC" w:rsidRPr="00EE7ED4" w:rsidRDefault="002013DC" w:rsidP="0086272F">
            <w:pPr>
              <w:pStyle w:val="aff4"/>
              <w:jc w:val="both"/>
              <w:rPr>
                <w:sz w:val="28"/>
                <w:szCs w:val="28"/>
                <w:u w:val="single"/>
              </w:rPr>
            </w:pPr>
            <w:r w:rsidRPr="00EE7ED4">
              <w:rPr>
                <w:sz w:val="28"/>
                <w:szCs w:val="28"/>
              </w:rPr>
              <w:t>агропромышленные комплексы для производства товарной сельскохозяйственной продукции и размещения предприятий по её переработке.</w:t>
            </w:r>
          </w:p>
          <w:p w:rsidR="0097708A" w:rsidRPr="00EE7ED4" w:rsidRDefault="002013DC" w:rsidP="0086272F">
            <w:pPr>
              <w:pStyle w:val="aff4"/>
              <w:jc w:val="both"/>
              <w:rPr>
                <w:sz w:val="28"/>
                <w:szCs w:val="28"/>
                <w:u w:val="single"/>
              </w:rPr>
            </w:pPr>
            <w:r w:rsidRPr="00EE7ED4">
              <w:rPr>
                <w:sz w:val="28"/>
                <w:szCs w:val="28"/>
                <w:u w:val="single"/>
              </w:rPr>
              <w:t>Преимущественная специализация:</w:t>
            </w:r>
          </w:p>
          <w:p w:rsidR="002013DC" w:rsidRPr="00EE7ED4" w:rsidRDefault="0097708A" w:rsidP="0086272F">
            <w:pPr>
              <w:pStyle w:val="aff4"/>
              <w:jc w:val="both"/>
              <w:rPr>
                <w:sz w:val="28"/>
                <w:szCs w:val="28"/>
              </w:rPr>
            </w:pPr>
            <w:r w:rsidRPr="00EE7ED4">
              <w:rPr>
                <w:sz w:val="28"/>
                <w:szCs w:val="28"/>
              </w:rPr>
              <w:t xml:space="preserve">- </w:t>
            </w:r>
            <w:r w:rsidR="002013DC" w:rsidRPr="00EE7ED4">
              <w:rPr>
                <w:sz w:val="28"/>
                <w:szCs w:val="28"/>
              </w:rPr>
              <w:t>многопрофильная.</w:t>
            </w:r>
          </w:p>
          <w:p w:rsidR="002013DC" w:rsidRPr="00EE7ED4" w:rsidRDefault="002013D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bCs/>
                <w:sz w:val="28"/>
                <w:szCs w:val="28"/>
              </w:rPr>
            </w:pPr>
            <w:r w:rsidRPr="00EE7ED4">
              <w:rPr>
                <w:bCs/>
                <w:sz w:val="28"/>
                <w:szCs w:val="28"/>
              </w:rPr>
              <w:t>Большеколпанское сельское поселение, Веревское сельское поселение, Войсковицкое сельское поселение, Вырицкое городское поселение, Дружногорское городское поселение, Елизаветинское сельское поселение, Кобринское сельское поселение, Коммунарское городское поселение, Новосветское сельское поселение, Пудомягское сельское поселение, Пудостьское сельское поселение, Рождественское сельское поселение, Сиверское городское поселение,  Сусанинское сельское поселение, Сяськелевское сельское поселение, Таицкое городское поселение</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7</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Кингисеппский</w:t>
            </w:r>
            <w:r w:rsidR="0097708A" w:rsidRPr="00EE7ED4">
              <w:rPr>
                <w:sz w:val="28"/>
                <w:szCs w:val="28"/>
              </w:rPr>
              <w:t xml:space="preserve"> </w:t>
            </w:r>
            <w:r w:rsidRPr="00EE7ED4">
              <w:rPr>
                <w:sz w:val="28"/>
                <w:szCs w:val="28"/>
              </w:rPr>
              <w:t>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Кингисеппская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39060 га.</w:t>
            </w:r>
          </w:p>
          <w:p w:rsidR="0097708A" w:rsidRPr="00EE7ED4" w:rsidRDefault="002013DC" w:rsidP="0086272F">
            <w:pPr>
              <w:pStyle w:val="aff4"/>
              <w:jc w:val="both"/>
              <w:rPr>
                <w:sz w:val="28"/>
                <w:szCs w:val="28"/>
              </w:rPr>
            </w:pPr>
            <w:r w:rsidRPr="00EE7ED4">
              <w:rPr>
                <w:sz w:val="28"/>
                <w:szCs w:val="28"/>
                <w:u w:val="single"/>
              </w:rPr>
              <w:t>Назначение:</w:t>
            </w:r>
          </w:p>
          <w:p w:rsidR="002013DC" w:rsidRPr="00EE7ED4" w:rsidRDefault="002013DC" w:rsidP="0086272F">
            <w:pPr>
              <w:pStyle w:val="aff4"/>
              <w:jc w:val="both"/>
              <w:rPr>
                <w:sz w:val="28"/>
                <w:szCs w:val="28"/>
                <w:u w:val="single"/>
              </w:rPr>
            </w:pPr>
            <w:r w:rsidRPr="00EE7ED4">
              <w:rPr>
                <w:sz w:val="28"/>
                <w:szCs w:val="28"/>
              </w:rPr>
              <w:t>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rPr>
            </w:pPr>
            <w:r w:rsidRPr="00EE7ED4">
              <w:rPr>
                <w:sz w:val="28"/>
                <w:szCs w:val="28"/>
                <w:u w:val="single"/>
              </w:rPr>
              <w:t>Преимущественная специализация:</w:t>
            </w:r>
          </w:p>
          <w:p w:rsidR="002013DC" w:rsidRPr="00EE7ED4" w:rsidRDefault="002013DC" w:rsidP="0086272F">
            <w:pPr>
              <w:pStyle w:val="aff4"/>
              <w:jc w:val="both"/>
              <w:rPr>
                <w:sz w:val="28"/>
                <w:szCs w:val="28"/>
              </w:rPr>
            </w:pPr>
            <w:r w:rsidRPr="00EE7ED4">
              <w:rPr>
                <w:sz w:val="28"/>
                <w:szCs w:val="28"/>
              </w:rPr>
              <w:t>- мясомолочное животноводство;</w:t>
            </w:r>
          </w:p>
          <w:p w:rsidR="002013DC" w:rsidRPr="00EE7ED4" w:rsidRDefault="002013DC" w:rsidP="0086272F">
            <w:pPr>
              <w:pStyle w:val="aff4"/>
              <w:jc w:val="both"/>
              <w:rPr>
                <w:sz w:val="28"/>
                <w:szCs w:val="28"/>
              </w:rPr>
            </w:pPr>
            <w:r w:rsidRPr="00EE7ED4">
              <w:rPr>
                <w:sz w:val="28"/>
                <w:szCs w:val="28"/>
              </w:rPr>
              <w:t>- рыболовство.</w:t>
            </w:r>
          </w:p>
          <w:p w:rsidR="002013DC" w:rsidRPr="00EE7ED4" w:rsidRDefault="002013D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 xml:space="preserve">Большелуцкое сельское поселение, Вистинское сельское поселение, Котельское сельское поселение, Кузёмкинское сельское поселение, Нежновское сельское поселение, Опольевское сельское поселение, Пустомержское сельское поселение, Усть-Лужское сельское поселение, Фалилеевское сельское поселение </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8</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Киришский</w:t>
            </w:r>
            <w:r w:rsidR="0097708A" w:rsidRPr="00EE7ED4">
              <w:rPr>
                <w:sz w:val="28"/>
                <w:szCs w:val="28"/>
              </w:rPr>
              <w:t xml:space="preserve"> </w:t>
            </w:r>
            <w:r w:rsidRPr="00EE7ED4">
              <w:rPr>
                <w:sz w:val="28"/>
                <w:szCs w:val="28"/>
              </w:rPr>
              <w:t>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Киришская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30520 га.</w:t>
            </w:r>
          </w:p>
          <w:p w:rsidR="0097708A" w:rsidRPr="00EE7ED4" w:rsidRDefault="002013DC" w:rsidP="0086272F">
            <w:pPr>
              <w:pStyle w:val="aff4"/>
              <w:jc w:val="both"/>
              <w:rPr>
                <w:sz w:val="28"/>
                <w:szCs w:val="28"/>
              </w:rPr>
            </w:pPr>
            <w:r w:rsidRPr="00EE7ED4">
              <w:rPr>
                <w:sz w:val="28"/>
                <w:szCs w:val="28"/>
                <w:u w:val="single"/>
              </w:rPr>
              <w:t>Назначение:</w:t>
            </w:r>
          </w:p>
          <w:p w:rsidR="002013DC" w:rsidRPr="00EE7ED4" w:rsidRDefault="002013DC" w:rsidP="0086272F">
            <w:pPr>
              <w:pStyle w:val="aff4"/>
              <w:jc w:val="both"/>
              <w:rPr>
                <w:sz w:val="28"/>
                <w:szCs w:val="28"/>
                <w:u w:val="single"/>
              </w:rPr>
            </w:pPr>
            <w:r w:rsidRPr="00EE7ED4">
              <w:rPr>
                <w:sz w:val="28"/>
                <w:szCs w:val="28"/>
              </w:rPr>
              <w:t>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u w:val="single"/>
              </w:rPr>
            </w:pPr>
            <w:r w:rsidRPr="00EE7ED4">
              <w:rPr>
                <w:sz w:val="28"/>
                <w:szCs w:val="28"/>
                <w:u w:val="single"/>
              </w:rPr>
              <w:t>Преимущественная специализация:</w:t>
            </w:r>
          </w:p>
          <w:p w:rsidR="002013DC" w:rsidRPr="00EE7ED4" w:rsidRDefault="002013DC" w:rsidP="0086272F">
            <w:pPr>
              <w:pStyle w:val="aff4"/>
              <w:jc w:val="both"/>
              <w:rPr>
                <w:sz w:val="28"/>
                <w:szCs w:val="28"/>
              </w:rPr>
            </w:pPr>
            <w:r w:rsidRPr="00EE7ED4">
              <w:rPr>
                <w:sz w:val="28"/>
                <w:szCs w:val="28"/>
              </w:rPr>
              <w:t xml:space="preserve">- рыболовство; </w:t>
            </w:r>
          </w:p>
          <w:p w:rsidR="002013DC" w:rsidRPr="00EE7ED4" w:rsidRDefault="002013DC" w:rsidP="0086272F">
            <w:pPr>
              <w:pStyle w:val="aff4"/>
              <w:jc w:val="both"/>
              <w:rPr>
                <w:sz w:val="28"/>
                <w:szCs w:val="28"/>
              </w:rPr>
            </w:pPr>
            <w:r w:rsidRPr="00EE7ED4">
              <w:rPr>
                <w:sz w:val="28"/>
                <w:szCs w:val="28"/>
              </w:rPr>
              <w:t>- мясное животноводство (крупный рогатый скот);</w:t>
            </w:r>
          </w:p>
          <w:p w:rsidR="002013DC" w:rsidRPr="00EE7ED4" w:rsidRDefault="002013DC" w:rsidP="0086272F">
            <w:pPr>
              <w:pStyle w:val="aff4"/>
              <w:jc w:val="both"/>
              <w:rPr>
                <w:sz w:val="28"/>
                <w:szCs w:val="28"/>
              </w:rPr>
            </w:pPr>
            <w:r w:rsidRPr="00EE7ED4">
              <w:rPr>
                <w:sz w:val="28"/>
                <w:szCs w:val="28"/>
              </w:rPr>
              <w:t>- производство кормов;</w:t>
            </w:r>
          </w:p>
          <w:p w:rsidR="002013DC" w:rsidRPr="00EE7ED4" w:rsidRDefault="002013DC" w:rsidP="0086272F">
            <w:pPr>
              <w:pStyle w:val="aff4"/>
              <w:jc w:val="both"/>
              <w:rPr>
                <w:sz w:val="28"/>
                <w:szCs w:val="28"/>
              </w:rPr>
            </w:pPr>
            <w:r w:rsidRPr="00EE7ED4">
              <w:rPr>
                <w:sz w:val="28"/>
                <w:szCs w:val="28"/>
              </w:rPr>
              <w:t>- свиноводство.</w:t>
            </w:r>
          </w:p>
          <w:p w:rsidR="002013DC" w:rsidRPr="00EE7ED4" w:rsidRDefault="002013D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Будогощское городское поселение, Глажевское сельское поселение, Кусинское сельское поселение, Пчевжинское сельское поселение, Пчевское сельское поселение</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9</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Кировский 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Кировская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33770 га.</w:t>
            </w:r>
          </w:p>
          <w:p w:rsidR="002013DC" w:rsidRPr="00EE7ED4" w:rsidRDefault="002013DC" w:rsidP="0086272F">
            <w:pPr>
              <w:pStyle w:val="aff4"/>
              <w:jc w:val="both"/>
              <w:rPr>
                <w:sz w:val="28"/>
                <w:szCs w:val="28"/>
              </w:rPr>
            </w:pPr>
            <w:r w:rsidRPr="00EE7ED4">
              <w:rPr>
                <w:sz w:val="28"/>
                <w:szCs w:val="28"/>
                <w:u w:val="single"/>
              </w:rPr>
              <w:t>Назначение:</w:t>
            </w:r>
          </w:p>
          <w:p w:rsidR="002013DC" w:rsidRPr="00EE7ED4" w:rsidRDefault="002013DC" w:rsidP="0086272F">
            <w:pPr>
              <w:pStyle w:val="aff4"/>
              <w:jc w:val="both"/>
              <w:rPr>
                <w:sz w:val="28"/>
                <w:szCs w:val="28"/>
              </w:rPr>
            </w:pPr>
            <w:r w:rsidRPr="00EE7ED4">
              <w:rPr>
                <w:sz w:val="28"/>
                <w:szCs w:val="28"/>
              </w:rPr>
              <w:t>- строительство и реконструкция объектов регионального значения агропромышленного комплекса (инвестиционные проекты);</w:t>
            </w:r>
          </w:p>
          <w:p w:rsidR="002013DC" w:rsidRPr="00EE7ED4" w:rsidRDefault="002013DC" w:rsidP="0086272F">
            <w:pPr>
              <w:pStyle w:val="aff4"/>
              <w:jc w:val="both"/>
              <w:rPr>
                <w:sz w:val="28"/>
                <w:szCs w:val="28"/>
                <w:u w:val="single"/>
              </w:rPr>
            </w:pPr>
            <w:r w:rsidRPr="00EE7ED4">
              <w:rPr>
                <w:sz w:val="28"/>
                <w:szCs w:val="28"/>
              </w:rPr>
              <w:t>- 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rPr>
            </w:pPr>
            <w:r w:rsidRPr="00EE7ED4">
              <w:rPr>
                <w:sz w:val="28"/>
                <w:szCs w:val="28"/>
                <w:u w:val="single"/>
              </w:rPr>
              <w:t>Преимущественная специализация:</w:t>
            </w:r>
          </w:p>
          <w:p w:rsidR="002013DC" w:rsidRPr="00EE7ED4" w:rsidRDefault="002013DC" w:rsidP="0086272F">
            <w:pPr>
              <w:pStyle w:val="aff4"/>
              <w:jc w:val="both"/>
              <w:rPr>
                <w:sz w:val="28"/>
                <w:szCs w:val="28"/>
              </w:rPr>
            </w:pPr>
            <w:r w:rsidRPr="00EE7ED4">
              <w:rPr>
                <w:sz w:val="28"/>
                <w:szCs w:val="28"/>
              </w:rPr>
              <w:t xml:space="preserve">- птицеводство; </w:t>
            </w:r>
          </w:p>
          <w:p w:rsidR="002013DC" w:rsidRPr="00EE7ED4" w:rsidRDefault="002013DC" w:rsidP="0086272F">
            <w:pPr>
              <w:pStyle w:val="aff4"/>
              <w:jc w:val="both"/>
              <w:rPr>
                <w:sz w:val="28"/>
                <w:szCs w:val="28"/>
              </w:rPr>
            </w:pPr>
            <w:r w:rsidRPr="00EE7ED4">
              <w:rPr>
                <w:sz w:val="28"/>
                <w:szCs w:val="28"/>
              </w:rPr>
              <w:t>- овощеводство закрытого грунта.</w:t>
            </w:r>
          </w:p>
          <w:p w:rsidR="002013DC" w:rsidRPr="00EE7ED4" w:rsidRDefault="002013D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w:t>
            </w:r>
            <w:r w:rsidR="0097708A" w:rsidRPr="00EE7ED4">
              <w:rPr>
                <w:sz w:val="28"/>
                <w:szCs w:val="28"/>
                <w:u w:val="single"/>
              </w:rPr>
              <w:t>рий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bCs/>
                <w:sz w:val="28"/>
                <w:szCs w:val="28"/>
              </w:rPr>
              <w:t>Кировское городское поселение, Мгинское городское поселение, Назиевское городское поселение, Приладожское городское поселение, Путиловское сельское поселение, Синявинское городские поселения Суховское сельское поселение, Шумское сельское поселение</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10</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Лодейнопольский</w:t>
            </w:r>
            <w:r w:rsidR="0097708A" w:rsidRPr="00EE7ED4">
              <w:rPr>
                <w:sz w:val="28"/>
                <w:szCs w:val="28"/>
              </w:rPr>
              <w:t xml:space="preserve"> </w:t>
            </w:r>
            <w:r w:rsidRPr="00EE7ED4">
              <w:rPr>
                <w:sz w:val="28"/>
                <w:szCs w:val="28"/>
              </w:rPr>
              <w:t>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Лодейнопольская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24520 га.</w:t>
            </w:r>
          </w:p>
          <w:p w:rsidR="002013DC" w:rsidRPr="00EE7ED4" w:rsidRDefault="002013DC" w:rsidP="0086272F">
            <w:pPr>
              <w:pStyle w:val="aff4"/>
              <w:jc w:val="both"/>
              <w:rPr>
                <w:sz w:val="28"/>
                <w:szCs w:val="28"/>
                <w:u w:val="single"/>
              </w:rPr>
            </w:pPr>
            <w:r w:rsidRPr="00EE7ED4">
              <w:rPr>
                <w:sz w:val="28"/>
                <w:szCs w:val="28"/>
                <w:u w:val="single"/>
              </w:rPr>
              <w:t>Назначение:</w:t>
            </w:r>
            <w:r w:rsidRPr="00EE7ED4">
              <w:rPr>
                <w:sz w:val="28"/>
                <w:szCs w:val="28"/>
              </w:rPr>
              <w:t xml:space="preserve"> 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u w:val="single"/>
              </w:rPr>
            </w:pPr>
            <w:r w:rsidRPr="00EE7ED4">
              <w:rPr>
                <w:sz w:val="28"/>
                <w:szCs w:val="28"/>
                <w:u w:val="single"/>
              </w:rPr>
              <w:t xml:space="preserve">Преимущественная специализация: </w:t>
            </w:r>
            <w:r w:rsidRPr="00EE7ED4">
              <w:rPr>
                <w:sz w:val="28"/>
                <w:szCs w:val="28"/>
              </w:rPr>
              <w:t>рыболовство и рыбоводство, свиноводство.</w:t>
            </w:r>
          </w:p>
          <w:p w:rsidR="002013DC" w:rsidRPr="00EE7ED4" w:rsidRDefault="002013DC"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0097708A" w:rsidRPr="00EE7ED4">
              <w:rPr>
                <w:sz w:val="28"/>
                <w:szCs w:val="28"/>
              </w:rPr>
              <w:t xml:space="preserve"> 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Алёховщинское сельское поселение, Доможировское сельское поселение, Лодейнопольское городское поселение, Свирьстройское городское поселение, Янегское сельские поселения</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11</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Ломоносовский муниципальный район</w:t>
            </w:r>
            <w:r w:rsidRPr="00EE7ED4">
              <w:rPr>
                <w:b/>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 xml:space="preserve">Зоны преимущественно сельскохозяйственного использования </w:t>
            </w:r>
            <w:r w:rsidR="0097708A" w:rsidRPr="00EE7ED4">
              <w:rPr>
                <w:sz w:val="28"/>
                <w:szCs w:val="28"/>
              </w:rPr>
              <w:t>Ломоносовская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25530 га.</w:t>
            </w:r>
          </w:p>
          <w:p w:rsidR="0097708A" w:rsidRPr="00EE7ED4" w:rsidRDefault="002013DC" w:rsidP="0086272F">
            <w:pPr>
              <w:pStyle w:val="aff4"/>
              <w:jc w:val="both"/>
              <w:rPr>
                <w:sz w:val="28"/>
                <w:szCs w:val="28"/>
              </w:rPr>
            </w:pPr>
            <w:r w:rsidRPr="00EE7ED4">
              <w:rPr>
                <w:sz w:val="28"/>
                <w:szCs w:val="28"/>
                <w:u w:val="single"/>
              </w:rPr>
              <w:t>Назначение:</w:t>
            </w:r>
          </w:p>
          <w:p w:rsidR="002013DC" w:rsidRPr="00EE7ED4" w:rsidRDefault="002013DC" w:rsidP="0086272F">
            <w:pPr>
              <w:pStyle w:val="aff4"/>
              <w:jc w:val="both"/>
              <w:rPr>
                <w:sz w:val="28"/>
                <w:szCs w:val="28"/>
                <w:u w:val="single"/>
              </w:rPr>
            </w:pPr>
            <w:r w:rsidRPr="00EE7ED4">
              <w:rPr>
                <w:sz w:val="28"/>
                <w:szCs w:val="28"/>
              </w:rPr>
              <w:t>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u w:val="single"/>
              </w:rPr>
            </w:pPr>
            <w:r w:rsidRPr="00EE7ED4">
              <w:rPr>
                <w:sz w:val="28"/>
                <w:szCs w:val="28"/>
                <w:u w:val="single"/>
              </w:rPr>
              <w:t xml:space="preserve">Преимущественная специализация: </w:t>
            </w:r>
          </w:p>
          <w:p w:rsidR="002013DC" w:rsidRPr="00EE7ED4" w:rsidRDefault="002013DC" w:rsidP="0086272F">
            <w:pPr>
              <w:pStyle w:val="aff4"/>
              <w:jc w:val="both"/>
              <w:rPr>
                <w:sz w:val="28"/>
                <w:szCs w:val="28"/>
              </w:rPr>
            </w:pPr>
            <w:r w:rsidRPr="00EE7ED4">
              <w:rPr>
                <w:sz w:val="28"/>
                <w:szCs w:val="28"/>
              </w:rPr>
              <w:t xml:space="preserve">- птицеводство; </w:t>
            </w:r>
          </w:p>
          <w:p w:rsidR="002013DC" w:rsidRPr="00EE7ED4" w:rsidRDefault="002013DC" w:rsidP="0086272F">
            <w:pPr>
              <w:pStyle w:val="aff4"/>
              <w:jc w:val="both"/>
              <w:rPr>
                <w:sz w:val="28"/>
                <w:szCs w:val="28"/>
              </w:rPr>
            </w:pPr>
            <w:r w:rsidRPr="00EE7ED4">
              <w:rPr>
                <w:sz w:val="28"/>
                <w:szCs w:val="28"/>
              </w:rPr>
              <w:t xml:space="preserve">- овощеводство; </w:t>
            </w:r>
          </w:p>
          <w:p w:rsidR="002013DC" w:rsidRPr="00EE7ED4" w:rsidRDefault="002013DC" w:rsidP="0086272F">
            <w:pPr>
              <w:pStyle w:val="aff4"/>
              <w:jc w:val="both"/>
              <w:rPr>
                <w:sz w:val="28"/>
                <w:szCs w:val="28"/>
              </w:rPr>
            </w:pPr>
            <w:r w:rsidRPr="00EE7ED4">
              <w:rPr>
                <w:sz w:val="28"/>
                <w:szCs w:val="28"/>
              </w:rPr>
              <w:t xml:space="preserve">- фермерство; </w:t>
            </w:r>
          </w:p>
          <w:p w:rsidR="002013DC" w:rsidRPr="00EE7ED4" w:rsidRDefault="002013DC" w:rsidP="0086272F">
            <w:pPr>
              <w:pStyle w:val="aff4"/>
              <w:jc w:val="both"/>
              <w:rPr>
                <w:sz w:val="28"/>
                <w:szCs w:val="28"/>
              </w:rPr>
            </w:pPr>
            <w:r w:rsidRPr="00EE7ED4">
              <w:rPr>
                <w:sz w:val="28"/>
                <w:szCs w:val="28"/>
              </w:rPr>
              <w:t>- производство эко-продукции.</w:t>
            </w:r>
          </w:p>
          <w:p w:rsidR="002013DC" w:rsidRPr="00EE7ED4" w:rsidRDefault="002013D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Аннинское сельское поселение, Большеижорское сельское поселение, Горбунковское сельское поселение, Гостилицкое сельское поселение, Кипенское сельское поселение, Копорское сельское поселение, Лаголовское сельское поселение, Лебяженское городские поселения, Лопухинское сельское поселение, Низинское сельское поселение, Оржицкое сельское поселение, Пениковское сельское поселение, Ропшинское сельское поселение, Русско-Высоцкое сельское поселение</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12</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Лужский</w:t>
            </w:r>
            <w:r w:rsidR="0097708A" w:rsidRPr="00EE7ED4">
              <w:rPr>
                <w:sz w:val="28"/>
                <w:szCs w:val="28"/>
              </w:rPr>
              <w:t xml:space="preserve"> </w:t>
            </w:r>
            <w:r w:rsidRPr="00EE7ED4">
              <w:rPr>
                <w:sz w:val="28"/>
                <w:szCs w:val="28"/>
              </w:rPr>
              <w:t>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Лужская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167500 га.</w:t>
            </w:r>
          </w:p>
          <w:p w:rsidR="002013DC" w:rsidRPr="00EE7ED4" w:rsidRDefault="002013DC" w:rsidP="0086272F">
            <w:pPr>
              <w:pStyle w:val="aff4"/>
              <w:jc w:val="both"/>
              <w:rPr>
                <w:sz w:val="28"/>
                <w:szCs w:val="28"/>
                <w:u w:val="single"/>
              </w:rPr>
            </w:pPr>
            <w:r w:rsidRPr="00EE7ED4">
              <w:rPr>
                <w:sz w:val="28"/>
                <w:szCs w:val="28"/>
                <w:u w:val="single"/>
              </w:rPr>
              <w:t>Назначение:</w:t>
            </w:r>
            <w:r w:rsidRPr="00EE7ED4">
              <w:rPr>
                <w:sz w:val="28"/>
                <w:szCs w:val="28"/>
              </w:rPr>
              <w:t xml:space="preserve"> 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u w:val="single"/>
              </w:rPr>
            </w:pPr>
            <w:r w:rsidRPr="00EE7ED4">
              <w:rPr>
                <w:sz w:val="28"/>
                <w:szCs w:val="28"/>
                <w:u w:val="single"/>
              </w:rPr>
              <w:t>Преимущественная специализация:</w:t>
            </w:r>
          </w:p>
          <w:p w:rsidR="002013DC" w:rsidRPr="00EE7ED4" w:rsidRDefault="002013DC" w:rsidP="0086272F">
            <w:pPr>
              <w:pStyle w:val="aff4"/>
              <w:jc w:val="both"/>
              <w:rPr>
                <w:sz w:val="28"/>
                <w:szCs w:val="28"/>
              </w:rPr>
            </w:pPr>
            <w:r w:rsidRPr="00EE7ED4">
              <w:rPr>
                <w:sz w:val="28"/>
                <w:szCs w:val="28"/>
              </w:rPr>
              <w:t xml:space="preserve">- рыбоводство; </w:t>
            </w:r>
          </w:p>
          <w:p w:rsidR="002013DC" w:rsidRPr="00EE7ED4" w:rsidRDefault="002013DC" w:rsidP="0086272F">
            <w:pPr>
              <w:pStyle w:val="aff4"/>
              <w:jc w:val="both"/>
              <w:rPr>
                <w:sz w:val="28"/>
                <w:szCs w:val="28"/>
              </w:rPr>
            </w:pPr>
            <w:r w:rsidRPr="00EE7ED4">
              <w:rPr>
                <w:sz w:val="28"/>
                <w:szCs w:val="28"/>
              </w:rPr>
              <w:t>- мясное животноводство (крупный рогатый скот), свиноводство;</w:t>
            </w:r>
          </w:p>
          <w:p w:rsidR="002013DC" w:rsidRPr="00EE7ED4" w:rsidRDefault="002013DC" w:rsidP="0086272F">
            <w:pPr>
              <w:pStyle w:val="aff4"/>
              <w:jc w:val="both"/>
              <w:rPr>
                <w:sz w:val="28"/>
                <w:szCs w:val="28"/>
              </w:rPr>
            </w:pPr>
            <w:r w:rsidRPr="00EE7ED4">
              <w:rPr>
                <w:sz w:val="28"/>
                <w:szCs w:val="28"/>
              </w:rPr>
              <w:t>- картофелеводство и овощеводство;</w:t>
            </w:r>
          </w:p>
          <w:p w:rsidR="002013DC" w:rsidRPr="00EE7ED4" w:rsidRDefault="002013DC" w:rsidP="0086272F">
            <w:pPr>
              <w:pStyle w:val="aff4"/>
              <w:jc w:val="both"/>
              <w:rPr>
                <w:sz w:val="28"/>
                <w:szCs w:val="28"/>
              </w:rPr>
            </w:pPr>
            <w:r w:rsidRPr="00EE7ED4">
              <w:rPr>
                <w:sz w:val="28"/>
                <w:szCs w:val="28"/>
              </w:rPr>
              <w:t xml:space="preserve">- производство кормов; </w:t>
            </w:r>
          </w:p>
          <w:p w:rsidR="002013DC" w:rsidRPr="00EE7ED4" w:rsidRDefault="002013DC" w:rsidP="0086272F">
            <w:pPr>
              <w:pStyle w:val="aff4"/>
              <w:jc w:val="both"/>
              <w:rPr>
                <w:sz w:val="28"/>
                <w:szCs w:val="28"/>
              </w:rPr>
            </w:pPr>
            <w:r w:rsidRPr="00EE7ED4">
              <w:rPr>
                <w:sz w:val="28"/>
                <w:szCs w:val="28"/>
              </w:rPr>
              <w:t>- сбор и первичная переработка дикоросов и лекарственных трав.</w:t>
            </w:r>
          </w:p>
          <w:p w:rsidR="002013DC" w:rsidRPr="00EE7ED4" w:rsidRDefault="002013D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Володарское сельское поселение, Волошовское сельское поселение, Дзержинское сельское поселение, Заклинское сельское поселение, Мшинское сельское поселение, Осьминское сельское поселение, Ретюнское сельское поселение, Серебрянское сельское поселение, Скребловское сельское поселение, Тёсовское сельское поселение, Толмачёвское городское поселение, Торковичское сельское поселение, Ям-Тёсовское сельское поселение</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13</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Подпорожский</w:t>
            </w:r>
            <w:r w:rsidR="0097708A" w:rsidRPr="00EE7ED4">
              <w:rPr>
                <w:sz w:val="28"/>
                <w:szCs w:val="28"/>
              </w:rPr>
              <w:t xml:space="preserve"> </w:t>
            </w:r>
            <w:r w:rsidRPr="00EE7ED4">
              <w:rPr>
                <w:sz w:val="28"/>
                <w:szCs w:val="28"/>
              </w:rPr>
              <w:t>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Подпорожская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7169 га.</w:t>
            </w:r>
          </w:p>
          <w:p w:rsidR="002013DC" w:rsidRPr="00EE7ED4" w:rsidRDefault="002013DC" w:rsidP="0086272F">
            <w:pPr>
              <w:pStyle w:val="aff4"/>
              <w:jc w:val="both"/>
              <w:rPr>
                <w:sz w:val="28"/>
                <w:szCs w:val="28"/>
                <w:u w:val="single"/>
              </w:rPr>
            </w:pPr>
            <w:r w:rsidRPr="00EE7ED4">
              <w:rPr>
                <w:sz w:val="28"/>
                <w:szCs w:val="28"/>
                <w:u w:val="single"/>
              </w:rPr>
              <w:t>Назначение:</w:t>
            </w:r>
            <w:r w:rsidRPr="00EE7ED4">
              <w:rPr>
                <w:sz w:val="28"/>
                <w:szCs w:val="28"/>
              </w:rPr>
              <w:t xml:space="preserve"> 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97708A" w:rsidP="0086272F">
            <w:pPr>
              <w:pStyle w:val="aff4"/>
              <w:jc w:val="both"/>
              <w:rPr>
                <w:sz w:val="28"/>
                <w:szCs w:val="28"/>
                <w:u w:val="single"/>
              </w:rPr>
            </w:pPr>
            <w:r w:rsidRPr="00EE7ED4">
              <w:rPr>
                <w:sz w:val="28"/>
                <w:szCs w:val="28"/>
                <w:u w:val="single"/>
              </w:rPr>
              <w:t>Преимущественная специализация:</w:t>
            </w:r>
          </w:p>
          <w:p w:rsidR="002013DC" w:rsidRPr="00EE7ED4" w:rsidRDefault="002013DC" w:rsidP="0086272F">
            <w:pPr>
              <w:pStyle w:val="aff4"/>
              <w:jc w:val="both"/>
              <w:rPr>
                <w:sz w:val="28"/>
                <w:szCs w:val="28"/>
              </w:rPr>
            </w:pPr>
            <w:r w:rsidRPr="00EE7ED4">
              <w:rPr>
                <w:sz w:val="28"/>
                <w:szCs w:val="28"/>
              </w:rPr>
              <w:t>рыболовство и рыбоводство, свиноводство.</w:t>
            </w:r>
          </w:p>
          <w:p w:rsidR="002013DC" w:rsidRPr="00EE7ED4" w:rsidRDefault="002013D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 xml:space="preserve">Винницкое сельское поселение, Вознесенское городское поселение, Никольское  городское поселение </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14</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Приозерский</w:t>
            </w:r>
            <w:r w:rsidR="0097708A" w:rsidRPr="00EE7ED4">
              <w:rPr>
                <w:sz w:val="28"/>
                <w:szCs w:val="28"/>
              </w:rPr>
              <w:t xml:space="preserve"> </w:t>
            </w:r>
            <w:r w:rsidRPr="00EE7ED4">
              <w:rPr>
                <w:sz w:val="28"/>
                <w:szCs w:val="28"/>
              </w:rPr>
              <w:t>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 xml:space="preserve">Зоны преимущественно сельскохозяйственного использования </w:t>
            </w:r>
            <w:r w:rsidR="0097708A" w:rsidRPr="00EE7ED4">
              <w:rPr>
                <w:sz w:val="28"/>
                <w:szCs w:val="28"/>
              </w:rPr>
              <w:t>Приозерская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43230 га.</w:t>
            </w:r>
          </w:p>
          <w:p w:rsidR="002013DC" w:rsidRPr="00EE7ED4" w:rsidRDefault="002013DC" w:rsidP="0086272F">
            <w:pPr>
              <w:pStyle w:val="aff4"/>
              <w:jc w:val="both"/>
              <w:rPr>
                <w:sz w:val="28"/>
                <w:szCs w:val="28"/>
                <w:u w:val="single"/>
              </w:rPr>
            </w:pPr>
            <w:r w:rsidRPr="00EE7ED4">
              <w:rPr>
                <w:sz w:val="28"/>
                <w:szCs w:val="28"/>
                <w:u w:val="single"/>
              </w:rPr>
              <w:t>Назначение:</w:t>
            </w:r>
            <w:r w:rsidRPr="00EE7ED4">
              <w:rPr>
                <w:sz w:val="28"/>
                <w:szCs w:val="28"/>
              </w:rPr>
              <w:t xml:space="preserve"> 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97708A" w:rsidP="0086272F">
            <w:pPr>
              <w:pStyle w:val="aff4"/>
              <w:jc w:val="both"/>
              <w:rPr>
                <w:sz w:val="28"/>
                <w:szCs w:val="28"/>
                <w:u w:val="single"/>
              </w:rPr>
            </w:pPr>
            <w:r w:rsidRPr="00EE7ED4">
              <w:rPr>
                <w:sz w:val="28"/>
                <w:szCs w:val="28"/>
                <w:u w:val="single"/>
              </w:rPr>
              <w:t>Преимущественная специализация:</w:t>
            </w:r>
          </w:p>
          <w:p w:rsidR="002013DC" w:rsidRPr="00EE7ED4" w:rsidRDefault="002013DC" w:rsidP="0086272F">
            <w:pPr>
              <w:pStyle w:val="aff4"/>
              <w:jc w:val="both"/>
              <w:rPr>
                <w:sz w:val="28"/>
                <w:szCs w:val="28"/>
              </w:rPr>
            </w:pPr>
            <w:r w:rsidRPr="00EE7ED4">
              <w:rPr>
                <w:sz w:val="28"/>
                <w:szCs w:val="28"/>
              </w:rPr>
              <w:t>- фермерство;</w:t>
            </w:r>
          </w:p>
          <w:p w:rsidR="002013DC" w:rsidRPr="00EE7ED4" w:rsidRDefault="002013DC" w:rsidP="0086272F">
            <w:pPr>
              <w:pStyle w:val="aff4"/>
              <w:jc w:val="both"/>
              <w:rPr>
                <w:sz w:val="28"/>
                <w:szCs w:val="28"/>
              </w:rPr>
            </w:pPr>
            <w:r w:rsidRPr="00EE7ED4">
              <w:rPr>
                <w:sz w:val="28"/>
                <w:szCs w:val="28"/>
              </w:rPr>
              <w:t>- производство эко-продукции;</w:t>
            </w:r>
          </w:p>
          <w:p w:rsidR="002013DC" w:rsidRPr="00EE7ED4" w:rsidRDefault="002013DC" w:rsidP="0086272F">
            <w:pPr>
              <w:pStyle w:val="aff4"/>
              <w:jc w:val="both"/>
              <w:rPr>
                <w:sz w:val="28"/>
                <w:szCs w:val="28"/>
              </w:rPr>
            </w:pPr>
            <w:r w:rsidRPr="00EE7ED4">
              <w:rPr>
                <w:sz w:val="28"/>
                <w:szCs w:val="28"/>
              </w:rPr>
              <w:t>- рыболовство и рыбоводство.</w:t>
            </w:r>
          </w:p>
          <w:p w:rsidR="002013DC" w:rsidRPr="00EE7ED4" w:rsidRDefault="002013DC"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Громовское сельское поселение, Запорожское сельское поселение, Краснозерское сельское поселение, Ларионовское сельское поселение, Мельниковское сельское поселение, Мичуринское сельское поселение, Петровское сельское поселение, Плодовское сельское поселение, Раздольевское сельское поселение, Ромашкинское сельское поселение, Севастьяновское сельское поселение, Сосновское сельское поселение</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15</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Сланцевский</w:t>
            </w:r>
            <w:r w:rsidR="0097708A" w:rsidRPr="00EE7ED4">
              <w:rPr>
                <w:sz w:val="28"/>
                <w:szCs w:val="28"/>
              </w:rPr>
              <w:t xml:space="preserve"> </w:t>
            </w:r>
            <w:r w:rsidRPr="00EE7ED4">
              <w:rPr>
                <w:sz w:val="28"/>
                <w:szCs w:val="28"/>
              </w:rPr>
              <w:t>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Сланцевская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24810 га.</w:t>
            </w:r>
          </w:p>
          <w:p w:rsidR="002013DC" w:rsidRPr="00EE7ED4" w:rsidRDefault="002013DC" w:rsidP="0086272F">
            <w:pPr>
              <w:pStyle w:val="aff4"/>
              <w:jc w:val="both"/>
              <w:rPr>
                <w:sz w:val="28"/>
                <w:szCs w:val="28"/>
                <w:u w:val="single"/>
              </w:rPr>
            </w:pPr>
            <w:r w:rsidRPr="00EE7ED4">
              <w:rPr>
                <w:sz w:val="28"/>
                <w:szCs w:val="28"/>
                <w:u w:val="single"/>
              </w:rPr>
              <w:t>Назначение:</w:t>
            </w:r>
            <w:r w:rsidRPr="00EE7ED4">
              <w:rPr>
                <w:sz w:val="28"/>
                <w:szCs w:val="28"/>
              </w:rPr>
              <w:t xml:space="preserve"> 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rPr>
            </w:pPr>
            <w:r w:rsidRPr="00EE7ED4">
              <w:rPr>
                <w:sz w:val="28"/>
                <w:szCs w:val="28"/>
                <w:u w:val="single"/>
              </w:rPr>
              <w:t>Преимущественная специализация</w:t>
            </w:r>
            <w:r w:rsidRPr="00EE7ED4">
              <w:rPr>
                <w:sz w:val="28"/>
                <w:szCs w:val="28"/>
              </w:rPr>
              <w:t>:</w:t>
            </w:r>
          </w:p>
          <w:p w:rsidR="002013DC" w:rsidRPr="00EE7ED4" w:rsidRDefault="002013DC" w:rsidP="0086272F">
            <w:pPr>
              <w:pStyle w:val="aff4"/>
              <w:jc w:val="both"/>
              <w:rPr>
                <w:sz w:val="28"/>
                <w:szCs w:val="28"/>
              </w:rPr>
            </w:pPr>
            <w:r w:rsidRPr="00EE7ED4">
              <w:rPr>
                <w:sz w:val="28"/>
                <w:szCs w:val="28"/>
              </w:rPr>
              <w:t xml:space="preserve">- рыбоводство; </w:t>
            </w:r>
          </w:p>
          <w:p w:rsidR="002013DC" w:rsidRPr="00EE7ED4" w:rsidRDefault="002013DC" w:rsidP="0086272F">
            <w:pPr>
              <w:pStyle w:val="aff4"/>
              <w:jc w:val="both"/>
              <w:rPr>
                <w:sz w:val="28"/>
                <w:szCs w:val="28"/>
              </w:rPr>
            </w:pPr>
            <w:r w:rsidRPr="00EE7ED4">
              <w:rPr>
                <w:sz w:val="28"/>
                <w:szCs w:val="28"/>
              </w:rPr>
              <w:t>- мясное животноводство (крупный рогатый скот), свиноводство;</w:t>
            </w:r>
          </w:p>
          <w:p w:rsidR="002013DC" w:rsidRPr="00EE7ED4" w:rsidRDefault="002013DC" w:rsidP="0086272F">
            <w:pPr>
              <w:pStyle w:val="aff4"/>
              <w:jc w:val="both"/>
              <w:rPr>
                <w:sz w:val="28"/>
                <w:szCs w:val="28"/>
              </w:rPr>
            </w:pPr>
            <w:r w:rsidRPr="00EE7ED4">
              <w:rPr>
                <w:sz w:val="28"/>
                <w:szCs w:val="28"/>
              </w:rPr>
              <w:t xml:space="preserve">- картофелеводство и овощеводство; производство кормов; </w:t>
            </w:r>
          </w:p>
          <w:p w:rsidR="002013DC" w:rsidRPr="00EE7ED4" w:rsidRDefault="002013DC" w:rsidP="0086272F">
            <w:pPr>
              <w:pStyle w:val="aff4"/>
              <w:jc w:val="both"/>
              <w:rPr>
                <w:sz w:val="28"/>
                <w:szCs w:val="28"/>
              </w:rPr>
            </w:pPr>
            <w:r w:rsidRPr="00EE7ED4">
              <w:rPr>
                <w:sz w:val="28"/>
                <w:szCs w:val="28"/>
              </w:rPr>
              <w:t>- сбор и первичная переработка дикоросов и лекарственных трав.</w:t>
            </w:r>
          </w:p>
          <w:p w:rsidR="002013DC" w:rsidRPr="00EE7ED4" w:rsidRDefault="002013DC"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Выскатское сельское поселение, Гостицкое сельское поселение, Новосельское сельское поселение, Сланцевское городское поселение, Старопольское сельское поселение, Черновское сельское поселение</w:t>
            </w:r>
          </w:p>
          <w:p w:rsidR="002013DC" w:rsidRPr="00EE7ED4" w:rsidRDefault="002013DC" w:rsidP="0086272F">
            <w:pPr>
              <w:pStyle w:val="aff4"/>
              <w:jc w:val="both"/>
              <w:rPr>
                <w:sz w:val="28"/>
                <w:szCs w:val="28"/>
              </w:rPr>
            </w:pPr>
            <w:r w:rsidRPr="00EE7ED4">
              <w:rPr>
                <w:sz w:val="28"/>
                <w:szCs w:val="28"/>
              </w:rPr>
              <w:t xml:space="preserve"> </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16</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Тихвинский</w:t>
            </w:r>
            <w:r w:rsidR="0097708A" w:rsidRPr="00EE7ED4">
              <w:rPr>
                <w:sz w:val="28"/>
                <w:szCs w:val="28"/>
              </w:rPr>
              <w:t xml:space="preserve"> </w:t>
            </w:r>
            <w:r w:rsidRPr="00EE7ED4">
              <w:rPr>
                <w:sz w:val="28"/>
                <w:szCs w:val="28"/>
              </w:rPr>
              <w:t>муниципальный район</w:t>
            </w:r>
            <w:r w:rsidRPr="00EE7ED4">
              <w:rPr>
                <w:b/>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Тихвинская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площадь: 31380 га.</w:t>
            </w:r>
          </w:p>
          <w:p w:rsidR="002013DC" w:rsidRPr="00EE7ED4" w:rsidRDefault="002013DC" w:rsidP="0086272F">
            <w:pPr>
              <w:pStyle w:val="aff4"/>
              <w:jc w:val="both"/>
              <w:rPr>
                <w:sz w:val="28"/>
                <w:szCs w:val="28"/>
                <w:u w:val="single"/>
              </w:rPr>
            </w:pPr>
            <w:r w:rsidRPr="00EE7ED4">
              <w:rPr>
                <w:sz w:val="28"/>
                <w:szCs w:val="28"/>
                <w:u w:val="single"/>
              </w:rPr>
              <w:t>Назначение:</w:t>
            </w:r>
            <w:r w:rsidRPr="00EE7ED4">
              <w:rPr>
                <w:sz w:val="28"/>
                <w:szCs w:val="28"/>
              </w:rPr>
              <w:t xml:space="preserve"> 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u w:val="single"/>
              </w:rPr>
            </w:pPr>
            <w:r w:rsidRPr="00EE7ED4">
              <w:rPr>
                <w:sz w:val="28"/>
                <w:szCs w:val="28"/>
                <w:u w:val="single"/>
              </w:rPr>
              <w:t>Преимущественная специализация:</w:t>
            </w:r>
          </w:p>
          <w:p w:rsidR="002013DC" w:rsidRPr="00EE7ED4" w:rsidRDefault="002013DC" w:rsidP="0086272F">
            <w:pPr>
              <w:pStyle w:val="aff4"/>
              <w:jc w:val="both"/>
              <w:rPr>
                <w:sz w:val="28"/>
                <w:szCs w:val="28"/>
              </w:rPr>
            </w:pPr>
            <w:r w:rsidRPr="00EE7ED4">
              <w:rPr>
                <w:sz w:val="28"/>
                <w:szCs w:val="28"/>
              </w:rPr>
              <w:t>- рыбоводство;</w:t>
            </w:r>
          </w:p>
          <w:p w:rsidR="002013DC" w:rsidRPr="00EE7ED4" w:rsidRDefault="002013DC" w:rsidP="0086272F">
            <w:pPr>
              <w:pStyle w:val="aff4"/>
              <w:jc w:val="both"/>
              <w:rPr>
                <w:sz w:val="28"/>
                <w:szCs w:val="28"/>
                <w:u w:val="single"/>
              </w:rPr>
            </w:pPr>
            <w:r w:rsidRPr="00EE7ED4">
              <w:rPr>
                <w:sz w:val="28"/>
                <w:szCs w:val="28"/>
              </w:rPr>
              <w:t>- сбор и первичная переработка дикоросов и лекарственных трав.</w:t>
            </w:r>
          </w:p>
          <w:p w:rsidR="002013DC" w:rsidRPr="00EE7ED4" w:rsidRDefault="002013D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 xml:space="preserve">Борское сельское поселение, Горское сельское поселение, Коськовское сельское поселение, Мелегежское сельское поселение, Пашозерское сельское поселение, Тихвинское городское поселение, Цвылёвское сельское поселение, Шугозерское сельское поселение </w:t>
            </w:r>
          </w:p>
        </w:tc>
      </w:tr>
      <w:tr w:rsidR="002013DC" w:rsidRPr="00EE7ED4" w:rsidTr="00084444">
        <w:tc>
          <w:tcPr>
            <w:tcW w:w="709" w:type="dxa"/>
            <w:shd w:val="clear" w:color="auto" w:fill="auto"/>
          </w:tcPr>
          <w:p w:rsidR="002013DC" w:rsidRPr="00EE7ED4" w:rsidRDefault="002013DC" w:rsidP="0086272F">
            <w:pPr>
              <w:pStyle w:val="aff4"/>
              <w:jc w:val="both"/>
              <w:rPr>
                <w:sz w:val="28"/>
                <w:szCs w:val="28"/>
              </w:rPr>
            </w:pPr>
            <w:r w:rsidRPr="00EE7ED4">
              <w:rPr>
                <w:sz w:val="28"/>
                <w:szCs w:val="28"/>
              </w:rPr>
              <w:t>17</w:t>
            </w:r>
            <w:r w:rsidR="0097708A" w:rsidRPr="00EE7ED4">
              <w:rPr>
                <w:sz w:val="28"/>
                <w:szCs w:val="28"/>
              </w:rPr>
              <w:t>.</w:t>
            </w:r>
          </w:p>
        </w:tc>
        <w:tc>
          <w:tcPr>
            <w:tcW w:w="2410" w:type="dxa"/>
            <w:shd w:val="clear" w:color="auto" w:fill="auto"/>
          </w:tcPr>
          <w:p w:rsidR="002013DC" w:rsidRPr="00EE7ED4" w:rsidRDefault="002013DC" w:rsidP="0086272F">
            <w:pPr>
              <w:pStyle w:val="aff4"/>
              <w:jc w:val="both"/>
              <w:rPr>
                <w:sz w:val="28"/>
                <w:szCs w:val="28"/>
              </w:rPr>
            </w:pPr>
            <w:r w:rsidRPr="00EE7ED4">
              <w:rPr>
                <w:sz w:val="28"/>
                <w:szCs w:val="28"/>
              </w:rPr>
              <w:t>Тосненский</w:t>
            </w:r>
            <w:r w:rsidR="0097708A" w:rsidRPr="00EE7ED4">
              <w:rPr>
                <w:sz w:val="28"/>
                <w:szCs w:val="28"/>
              </w:rPr>
              <w:t xml:space="preserve"> </w:t>
            </w:r>
            <w:r w:rsidRPr="00EE7ED4">
              <w:rPr>
                <w:sz w:val="28"/>
                <w:szCs w:val="28"/>
              </w:rPr>
              <w:t>муниципальный район</w:t>
            </w:r>
            <w:r w:rsidRPr="00EE7ED4">
              <w:rPr>
                <w:sz w:val="28"/>
                <w:szCs w:val="28"/>
              </w:rPr>
              <w:tab/>
            </w:r>
          </w:p>
        </w:tc>
        <w:tc>
          <w:tcPr>
            <w:tcW w:w="4678" w:type="dxa"/>
            <w:shd w:val="clear" w:color="auto" w:fill="auto"/>
          </w:tcPr>
          <w:p w:rsidR="002013DC" w:rsidRPr="00EE7ED4" w:rsidRDefault="002013DC" w:rsidP="0086272F">
            <w:pPr>
              <w:pStyle w:val="aff4"/>
              <w:jc w:val="both"/>
              <w:rPr>
                <w:sz w:val="28"/>
                <w:szCs w:val="28"/>
              </w:rPr>
            </w:pPr>
            <w:r w:rsidRPr="00EE7ED4">
              <w:rPr>
                <w:sz w:val="28"/>
                <w:szCs w:val="28"/>
              </w:rPr>
              <w:t>Зоны преимущественно сельскохозяйственного использования Тосненская</w:t>
            </w:r>
          </w:p>
          <w:p w:rsidR="002013DC" w:rsidRPr="00EE7ED4" w:rsidRDefault="002013DC" w:rsidP="0086272F">
            <w:pPr>
              <w:pStyle w:val="aff4"/>
              <w:jc w:val="both"/>
              <w:rPr>
                <w:sz w:val="28"/>
                <w:szCs w:val="28"/>
                <w:u w:val="single"/>
              </w:rPr>
            </w:pPr>
            <w:r w:rsidRPr="00EE7ED4">
              <w:rPr>
                <w:sz w:val="28"/>
                <w:szCs w:val="28"/>
                <w:u w:val="single"/>
              </w:rPr>
              <w:t>Основные характеристики:</w:t>
            </w:r>
          </w:p>
          <w:p w:rsidR="002013DC" w:rsidRPr="00EE7ED4" w:rsidRDefault="002013DC" w:rsidP="0086272F">
            <w:pPr>
              <w:pStyle w:val="aff4"/>
              <w:jc w:val="both"/>
              <w:rPr>
                <w:sz w:val="28"/>
                <w:szCs w:val="28"/>
              </w:rPr>
            </w:pPr>
            <w:r w:rsidRPr="00EE7ED4">
              <w:rPr>
                <w:sz w:val="28"/>
                <w:szCs w:val="28"/>
              </w:rPr>
              <w:t xml:space="preserve">площадь: </w:t>
            </w:r>
            <w:r w:rsidR="001457B3">
              <w:rPr>
                <w:sz w:val="28"/>
                <w:szCs w:val="28"/>
              </w:rPr>
              <w:t>28999</w:t>
            </w:r>
            <w:r w:rsidRPr="00EE7ED4">
              <w:rPr>
                <w:sz w:val="28"/>
                <w:szCs w:val="28"/>
              </w:rPr>
              <w:t xml:space="preserve"> га.</w:t>
            </w:r>
          </w:p>
          <w:p w:rsidR="002013DC" w:rsidRPr="00EE7ED4" w:rsidRDefault="002013DC" w:rsidP="0086272F">
            <w:pPr>
              <w:pStyle w:val="aff4"/>
              <w:jc w:val="both"/>
              <w:rPr>
                <w:sz w:val="28"/>
                <w:szCs w:val="28"/>
                <w:u w:val="single"/>
              </w:rPr>
            </w:pPr>
            <w:r w:rsidRPr="00EE7ED4">
              <w:rPr>
                <w:sz w:val="28"/>
                <w:szCs w:val="28"/>
                <w:u w:val="single"/>
              </w:rPr>
              <w:t>Назначение:</w:t>
            </w:r>
            <w:r w:rsidRPr="00EE7ED4">
              <w:rPr>
                <w:sz w:val="28"/>
                <w:szCs w:val="28"/>
              </w:rPr>
              <w:t xml:space="preserve"> агропромышленные комплексы для производства товарной сельскохозяйственной продукции и размещения предприятий по её переработке.</w:t>
            </w:r>
          </w:p>
          <w:p w:rsidR="002013DC" w:rsidRPr="00EE7ED4" w:rsidRDefault="002013DC" w:rsidP="0086272F">
            <w:pPr>
              <w:pStyle w:val="aff4"/>
              <w:jc w:val="both"/>
              <w:rPr>
                <w:sz w:val="28"/>
                <w:szCs w:val="28"/>
              </w:rPr>
            </w:pPr>
            <w:r w:rsidRPr="00EE7ED4">
              <w:rPr>
                <w:sz w:val="28"/>
                <w:szCs w:val="28"/>
                <w:u w:val="single"/>
              </w:rPr>
              <w:t>Преимущественная специализация:</w:t>
            </w:r>
            <w:r w:rsidRPr="00EE7ED4">
              <w:rPr>
                <w:sz w:val="28"/>
                <w:szCs w:val="28"/>
              </w:rPr>
              <w:t xml:space="preserve"> многопрофильная.</w:t>
            </w:r>
          </w:p>
          <w:p w:rsidR="002013DC" w:rsidRPr="00EE7ED4" w:rsidRDefault="002013DC"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7708A" w:rsidRPr="00EE7ED4">
              <w:rPr>
                <w:sz w:val="28"/>
                <w:szCs w:val="28"/>
                <w:u w:val="single"/>
              </w:rPr>
              <w:t>й</w:t>
            </w:r>
            <w:r w:rsidRPr="00EE7ED4">
              <w:rPr>
                <w:sz w:val="28"/>
                <w:szCs w:val="28"/>
                <w:u w:val="single"/>
              </w:rPr>
              <w:t>:</w:t>
            </w:r>
            <w:r w:rsidRPr="00EE7ED4">
              <w:rPr>
                <w:sz w:val="28"/>
                <w:szCs w:val="28"/>
              </w:rPr>
              <w:t xml:space="preserve"> </w:t>
            </w:r>
            <w:r w:rsidR="0097708A" w:rsidRPr="00EE7ED4">
              <w:rPr>
                <w:sz w:val="28"/>
                <w:szCs w:val="28"/>
              </w:rPr>
              <w:t>зоны с особыми условиями использования территорий не устанавливаются</w:t>
            </w:r>
          </w:p>
        </w:tc>
        <w:tc>
          <w:tcPr>
            <w:tcW w:w="2409" w:type="dxa"/>
            <w:shd w:val="clear" w:color="auto" w:fill="auto"/>
          </w:tcPr>
          <w:p w:rsidR="002013DC" w:rsidRPr="00EE7ED4" w:rsidRDefault="002013DC" w:rsidP="0086272F">
            <w:pPr>
              <w:pStyle w:val="aff4"/>
              <w:jc w:val="both"/>
              <w:rPr>
                <w:sz w:val="28"/>
                <w:szCs w:val="28"/>
              </w:rPr>
            </w:pPr>
            <w:r w:rsidRPr="00EE7ED4">
              <w:rPr>
                <w:sz w:val="28"/>
                <w:szCs w:val="28"/>
              </w:rPr>
              <w:t>Красноборское городское поселение, Любанское городское поселение, Никольское городское поселение, Нурминское сельское поселение, Рябовское городское поселение, Тельмановское сельское поселение, Тосненское городское поселение, Трубникоборское сельское поселение, Фёдоровское сельское поселение, Форносовское городское поселение, Шапкинское сельское поселение</w:t>
            </w:r>
          </w:p>
        </w:tc>
      </w:tr>
    </w:tbl>
    <w:p w:rsidR="0061696D" w:rsidRPr="00EE7ED4" w:rsidRDefault="0061696D" w:rsidP="0086272F">
      <w:pPr>
        <w:pStyle w:val="aff4"/>
        <w:rPr>
          <w:sz w:val="28"/>
          <w:szCs w:val="28"/>
        </w:rPr>
      </w:pPr>
    </w:p>
    <w:p w:rsidR="006E4B9A" w:rsidRPr="00EE7ED4" w:rsidRDefault="006E4B9A" w:rsidP="0086272F">
      <w:pPr>
        <w:pStyle w:val="aff4"/>
        <w:jc w:val="both"/>
        <w:outlineLvl w:val="0"/>
        <w:rPr>
          <w:sz w:val="28"/>
          <w:szCs w:val="28"/>
        </w:rPr>
      </w:pPr>
      <w:bookmarkStart w:id="113" w:name="_Toc437185735"/>
      <w:bookmarkStart w:id="114" w:name="_Toc437185991"/>
      <w:bookmarkStart w:id="115" w:name="_Toc437689415"/>
      <w:r w:rsidRPr="00EE7ED4">
        <w:rPr>
          <w:sz w:val="28"/>
          <w:szCs w:val="28"/>
        </w:rPr>
        <w:t>О</w:t>
      </w:r>
      <w:r w:rsidR="0061696D" w:rsidRPr="00EE7ED4">
        <w:rPr>
          <w:sz w:val="28"/>
          <w:szCs w:val="28"/>
        </w:rPr>
        <w:t>бъект</w:t>
      </w:r>
      <w:r w:rsidRPr="00EE7ED4">
        <w:rPr>
          <w:sz w:val="28"/>
          <w:szCs w:val="28"/>
        </w:rPr>
        <w:t>ы</w:t>
      </w:r>
      <w:r w:rsidR="0061696D" w:rsidRPr="00EE7ED4">
        <w:rPr>
          <w:sz w:val="28"/>
          <w:szCs w:val="28"/>
        </w:rPr>
        <w:t xml:space="preserve"> электроэнергетических систем регионального значения</w:t>
      </w:r>
    </w:p>
    <w:p w:rsidR="0061696D" w:rsidRPr="00EE7ED4" w:rsidRDefault="006E4B9A" w:rsidP="0086272F">
      <w:pPr>
        <w:pStyle w:val="aff4"/>
        <w:jc w:val="both"/>
        <w:outlineLvl w:val="0"/>
        <w:rPr>
          <w:sz w:val="28"/>
          <w:szCs w:val="28"/>
        </w:rPr>
      </w:pPr>
      <w:r w:rsidRPr="00EE7ED4">
        <w:rPr>
          <w:sz w:val="28"/>
          <w:szCs w:val="28"/>
        </w:rPr>
        <w:t>П</w:t>
      </w:r>
      <w:r w:rsidR="0061696D" w:rsidRPr="00EE7ED4">
        <w:rPr>
          <w:sz w:val="28"/>
          <w:szCs w:val="28"/>
        </w:rPr>
        <w:t>ерв</w:t>
      </w:r>
      <w:r w:rsidRPr="00EE7ED4">
        <w:rPr>
          <w:sz w:val="28"/>
          <w:szCs w:val="28"/>
        </w:rPr>
        <w:t>ая</w:t>
      </w:r>
      <w:r w:rsidR="0061696D" w:rsidRPr="00EE7ED4">
        <w:rPr>
          <w:sz w:val="28"/>
          <w:szCs w:val="28"/>
        </w:rPr>
        <w:t xml:space="preserve"> очередь</w:t>
      </w:r>
      <w:bookmarkEnd w:id="113"/>
      <w:bookmarkEnd w:id="114"/>
      <w:bookmarkEnd w:id="115"/>
    </w:p>
    <w:p w:rsidR="009B18EC" w:rsidRPr="00EE7ED4" w:rsidRDefault="00F10DDE" w:rsidP="0086272F">
      <w:pPr>
        <w:pStyle w:val="2"/>
        <w:spacing w:before="0" w:after="0"/>
        <w:jc w:val="right"/>
        <w:rPr>
          <w:rFonts w:ascii="Times New Roman" w:hAnsi="Times New Roman"/>
          <w:b w:val="0"/>
          <w:i w:val="0"/>
        </w:rPr>
      </w:pPr>
      <w:r w:rsidRPr="00EE7ED4">
        <w:rPr>
          <w:rFonts w:ascii="Times New Roman" w:hAnsi="Times New Roman"/>
          <w:b w:val="0"/>
          <w:i w:val="0"/>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686"/>
        <w:gridCol w:w="3851"/>
        <w:gridCol w:w="2968"/>
      </w:tblGrid>
      <w:tr w:rsidR="00BF0B67" w:rsidRPr="00EE7ED4" w:rsidTr="00FD004C">
        <w:trPr>
          <w:tblHeader/>
        </w:trPr>
        <w:tc>
          <w:tcPr>
            <w:tcW w:w="439" w:type="pct"/>
            <w:shd w:val="clear" w:color="auto" w:fill="auto"/>
            <w:vAlign w:val="center"/>
          </w:tcPr>
          <w:p w:rsidR="00BF0B67" w:rsidRPr="00EE7ED4" w:rsidRDefault="00BF0B67" w:rsidP="0086272F">
            <w:pPr>
              <w:pStyle w:val="aff4"/>
              <w:jc w:val="center"/>
              <w:rPr>
                <w:sz w:val="28"/>
                <w:szCs w:val="28"/>
              </w:rPr>
            </w:pPr>
            <w:r w:rsidRPr="00EE7ED4">
              <w:rPr>
                <w:sz w:val="28"/>
                <w:szCs w:val="28"/>
              </w:rPr>
              <w:t>№</w:t>
            </w:r>
          </w:p>
        </w:tc>
        <w:tc>
          <w:tcPr>
            <w:tcW w:w="1289" w:type="pct"/>
            <w:shd w:val="clear" w:color="auto" w:fill="auto"/>
            <w:vAlign w:val="center"/>
          </w:tcPr>
          <w:p w:rsidR="00BF0B67" w:rsidRPr="00EE7ED4" w:rsidRDefault="00BF0B67" w:rsidP="0086272F">
            <w:pPr>
              <w:pStyle w:val="aff4"/>
              <w:jc w:val="center"/>
              <w:rPr>
                <w:sz w:val="28"/>
                <w:szCs w:val="28"/>
              </w:rPr>
            </w:pPr>
            <w:r w:rsidRPr="00EE7ED4">
              <w:rPr>
                <w:sz w:val="28"/>
                <w:szCs w:val="28"/>
              </w:rPr>
              <w:t>Муниципальное                           образование</w:t>
            </w:r>
          </w:p>
        </w:tc>
        <w:tc>
          <w:tcPr>
            <w:tcW w:w="1848" w:type="pct"/>
            <w:shd w:val="clear" w:color="auto" w:fill="auto"/>
            <w:vAlign w:val="center"/>
          </w:tcPr>
          <w:p w:rsidR="00BF0B67" w:rsidRPr="00EE7ED4" w:rsidRDefault="00BF0B67" w:rsidP="0086272F">
            <w:pPr>
              <w:pStyle w:val="aff4"/>
              <w:jc w:val="center"/>
              <w:rPr>
                <w:sz w:val="28"/>
                <w:szCs w:val="28"/>
              </w:rPr>
            </w:pPr>
            <w:r w:rsidRPr="00EE7ED4">
              <w:rPr>
                <w:sz w:val="28"/>
                <w:szCs w:val="28"/>
              </w:rPr>
              <w:t>Сведения об объектах</w:t>
            </w:r>
          </w:p>
        </w:tc>
        <w:tc>
          <w:tcPr>
            <w:tcW w:w="1423" w:type="pct"/>
            <w:shd w:val="clear" w:color="auto" w:fill="auto"/>
            <w:vAlign w:val="center"/>
          </w:tcPr>
          <w:p w:rsidR="00BF0B67" w:rsidRPr="00EE7ED4" w:rsidRDefault="00BF0B67" w:rsidP="0086272F">
            <w:pPr>
              <w:pStyle w:val="aff4"/>
              <w:jc w:val="center"/>
              <w:rPr>
                <w:sz w:val="28"/>
                <w:szCs w:val="28"/>
              </w:rPr>
            </w:pPr>
            <w:r w:rsidRPr="00EE7ED4">
              <w:rPr>
                <w:sz w:val="28"/>
                <w:szCs w:val="28"/>
              </w:rPr>
              <w:t>Местоположение</w:t>
            </w:r>
          </w:p>
        </w:tc>
      </w:tr>
      <w:tr w:rsidR="00BF0B67" w:rsidRPr="00EE7ED4" w:rsidTr="00BF0B67">
        <w:trPr>
          <w:trHeight w:val="208"/>
        </w:trPr>
        <w:tc>
          <w:tcPr>
            <w:tcW w:w="5000" w:type="pct"/>
            <w:gridSpan w:val="4"/>
            <w:shd w:val="clear" w:color="auto" w:fill="auto"/>
          </w:tcPr>
          <w:p w:rsidR="00BF0B67" w:rsidRPr="00EE7ED4" w:rsidRDefault="00BF0B67" w:rsidP="0086272F">
            <w:pPr>
              <w:pStyle w:val="aff4"/>
              <w:jc w:val="both"/>
              <w:rPr>
                <w:sz w:val="28"/>
                <w:szCs w:val="28"/>
              </w:rPr>
            </w:pPr>
            <w:r w:rsidRPr="00EE7ED4">
              <w:rPr>
                <w:bCs/>
                <w:sz w:val="28"/>
                <w:szCs w:val="28"/>
              </w:rPr>
              <w:t>Объекты, расположенные на территории нескольких муниципальных районов, городского округа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Кингисеппский муниципальный район (Фалилеевское сельское поселение);</w:t>
            </w:r>
          </w:p>
          <w:p w:rsidR="00BF0B67" w:rsidRPr="00EE7ED4" w:rsidRDefault="00BF0B67" w:rsidP="0086272F">
            <w:pPr>
              <w:pStyle w:val="aff4"/>
              <w:jc w:val="both"/>
              <w:rPr>
                <w:sz w:val="28"/>
                <w:szCs w:val="28"/>
              </w:rPr>
            </w:pPr>
            <w:r w:rsidRPr="00EE7ED4">
              <w:rPr>
                <w:sz w:val="28"/>
                <w:szCs w:val="28"/>
              </w:rPr>
              <w:t>Волосовский муниципальный район (Бегуницкое сельское поселение, Зимицкое сельское поселение, Каложицкое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«Фалилеевская - 2»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линии</w:t>
            </w:r>
            <w:r w:rsidR="0028114E" w:rsidRPr="00EE7ED4">
              <w:rPr>
                <w:rStyle w:val="aff0"/>
                <w:sz w:val="28"/>
                <w:szCs w:val="28"/>
              </w:rPr>
              <w:footnoteReference w:id="13"/>
            </w:r>
            <w:r w:rsidRPr="00EE7ED4">
              <w:rPr>
                <w:sz w:val="28"/>
                <w:szCs w:val="28"/>
              </w:rPr>
              <w:t>: 21,8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FD3863"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Кингисеппский муниципальный район (Фалилеевское сельское поселение);</w:t>
            </w:r>
          </w:p>
          <w:p w:rsidR="00BF0B67" w:rsidRPr="00EE7ED4" w:rsidRDefault="00BF0B67" w:rsidP="0086272F">
            <w:pPr>
              <w:pStyle w:val="aff4"/>
              <w:jc w:val="both"/>
              <w:rPr>
                <w:sz w:val="28"/>
                <w:szCs w:val="28"/>
              </w:rPr>
            </w:pPr>
            <w:r w:rsidRPr="00EE7ED4">
              <w:rPr>
                <w:sz w:val="28"/>
                <w:szCs w:val="28"/>
              </w:rPr>
              <w:t xml:space="preserve">Волосовский муниципальный район (Бегуницкое сельское поселение, Зимицкое сельское поселение, Каложицкое сельское поселение) </w:t>
            </w:r>
          </w:p>
          <w:p w:rsidR="00BF0B67" w:rsidRPr="00EE7ED4" w:rsidRDefault="00BF0B67" w:rsidP="0086272F">
            <w:pPr>
              <w:pStyle w:val="aff4"/>
              <w:jc w:val="both"/>
              <w:rPr>
                <w:sz w:val="28"/>
                <w:szCs w:val="28"/>
              </w:rPr>
            </w:pPr>
            <w:r w:rsidRPr="00EE7ED4">
              <w:rPr>
                <w:sz w:val="28"/>
                <w:szCs w:val="28"/>
              </w:rPr>
              <w:t xml:space="preserve">«Фалилеевская - 2» (ПС 35/10 кВ № 2 «Фалилеево» - ПС 35/10 кВ № 7 «Бегуницы»)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Волховский муниципальный район (Пашское сельское поселение);</w:t>
            </w:r>
          </w:p>
          <w:p w:rsidR="00BF0B67" w:rsidRPr="00EE7ED4" w:rsidRDefault="00BF0B67" w:rsidP="0086272F">
            <w:pPr>
              <w:pStyle w:val="aff4"/>
              <w:jc w:val="both"/>
              <w:rPr>
                <w:sz w:val="28"/>
                <w:szCs w:val="28"/>
              </w:rPr>
            </w:pPr>
            <w:r w:rsidRPr="00EE7ED4">
              <w:rPr>
                <w:sz w:val="28"/>
                <w:szCs w:val="28"/>
              </w:rPr>
              <w:t>Лодейнопольский муниципальный район (Доможировское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ВЛ 35 кВ «Доможировская - 1» и «Доможировская - 2» </w:t>
            </w:r>
            <w:r w:rsidR="00FD3863" w:rsidRPr="00EE7ED4">
              <w:rPr>
                <w:sz w:val="28"/>
                <w:szCs w:val="28"/>
              </w:rPr>
              <w:t>(реконструкция участков)</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15,5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rStyle w:val="FontStyle425"/>
                <w:sz w:val="28"/>
                <w:szCs w:val="28"/>
              </w:rPr>
            </w:pPr>
            <w:r w:rsidRPr="00EE7ED4">
              <w:rPr>
                <w:rStyle w:val="FontStyle425"/>
                <w:sz w:val="28"/>
                <w:szCs w:val="28"/>
              </w:rPr>
              <w:t>- техническое переоснащение в связи со сроками амортизации.</w:t>
            </w:r>
          </w:p>
          <w:p w:rsidR="00BF0B67" w:rsidRPr="00EE7ED4" w:rsidRDefault="00FD3863"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Волховский муниципальный район (Пашское сельское поселение);</w:t>
            </w:r>
          </w:p>
          <w:p w:rsidR="00BF0B67" w:rsidRPr="00EE7ED4" w:rsidRDefault="00BF0B67" w:rsidP="0086272F">
            <w:pPr>
              <w:pStyle w:val="aff4"/>
              <w:jc w:val="both"/>
              <w:rPr>
                <w:sz w:val="28"/>
                <w:szCs w:val="28"/>
              </w:rPr>
            </w:pPr>
            <w:r w:rsidRPr="00EE7ED4">
              <w:rPr>
                <w:sz w:val="28"/>
                <w:szCs w:val="28"/>
              </w:rPr>
              <w:t xml:space="preserve">Лодейнопольский муниципальный район (Доможировское сельское поселение) </w:t>
            </w:r>
          </w:p>
          <w:p w:rsidR="00BF0B67" w:rsidRPr="00EE7ED4" w:rsidRDefault="00BF0B67" w:rsidP="0086272F">
            <w:pPr>
              <w:pStyle w:val="aff4"/>
              <w:jc w:val="both"/>
              <w:rPr>
                <w:sz w:val="28"/>
                <w:szCs w:val="28"/>
              </w:rPr>
            </w:pPr>
            <w:r w:rsidRPr="00EE7ED4">
              <w:rPr>
                <w:sz w:val="28"/>
                <w:szCs w:val="28"/>
              </w:rPr>
              <w:t>«Доможировская - 1» и «Доможировская - 2» (ПС 110/35/10 кВ № 532 «Рассвет» - ПС 35/10 кВ № 32 «Доможирово» - ПС 35/10 кВ № 20 «Паша - 2»)</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Выборгский муниципальный район (Красносельское сельское поселение, Рощинское городское поселение); Приозерский муниципальный район (Мичуринское сельское поселение, Красноозёрное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ВЛ-35 кВ «Гранит - 1,2» (ре</w:t>
            </w:r>
            <w:r w:rsidR="00FD3863" w:rsidRPr="00EE7ED4">
              <w:rPr>
                <w:sz w:val="28"/>
                <w:szCs w:val="28"/>
              </w:rPr>
              <w:t>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23,8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D45DAD" w:rsidRPr="00EE7ED4">
              <w:rPr>
                <w:sz w:val="28"/>
                <w:szCs w:val="28"/>
                <w:u w:val="single"/>
              </w:rPr>
              <w:t>й</w:t>
            </w:r>
            <w:r w:rsidRPr="00EE7ED4">
              <w:rPr>
                <w:sz w:val="28"/>
                <w:szCs w:val="28"/>
                <w:u w:val="single"/>
              </w:rPr>
              <w:t>:</w:t>
            </w:r>
            <w:r w:rsidRPr="00EE7ED4">
              <w:rPr>
                <w:sz w:val="28"/>
                <w:szCs w:val="28"/>
              </w:rPr>
              <w:t xml:space="preserve"> о</w:t>
            </w:r>
            <w:r w:rsidR="00D45DAD" w:rsidRPr="00EE7ED4">
              <w:rPr>
                <w:sz w:val="28"/>
                <w:szCs w:val="28"/>
              </w:rPr>
              <w:t>хранная зона, размер 15 м; режим использования территории</w:t>
            </w:r>
            <w:r w:rsidR="006111B9" w:rsidRPr="00EE7ED4">
              <w:rPr>
                <w:sz w:val="28"/>
                <w:szCs w:val="28"/>
              </w:rPr>
              <w:t xml:space="preserve">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b/>
                <w:sz w:val="28"/>
                <w:szCs w:val="28"/>
              </w:rPr>
            </w:pPr>
            <w:r w:rsidRPr="00EE7ED4">
              <w:rPr>
                <w:sz w:val="28"/>
                <w:szCs w:val="28"/>
              </w:rPr>
              <w:t>Выборгский муниципальный район (Красносельское сельское поселение, Рощинское городское поселение); Приозерский муниципальный район (Мичуринское сельское поселение, Красноозёрное сельское поселение)</w:t>
            </w:r>
            <w:r w:rsidRPr="00EE7ED4">
              <w:rPr>
                <w:b/>
                <w:sz w:val="28"/>
                <w:szCs w:val="28"/>
              </w:rPr>
              <w:t xml:space="preserve"> </w:t>
            </w:r>
          </w:p>
          <w:p w:rsidR="00BF0B67" w:rsidRPr="00EE7ED4" w:rsidRDefault="00BF0B67" w:rsidP="0086272F">
            <w:pPr>
              <w:pStyle w:val="aff4"/>
              <w:jc w:val="both"/>
              <w:rPr>
                <w:b/>
                <w:sz w:val="28"/>
                <w:szCs w:val="28"/>
              </w:rPr>
            </w:pPr>
            <w:r w:rsidRPr="00EE7ED4">
              <w:rPr>
                <w:sz w:val="28"/>
                <w:szCs w:val="28"/>
              </w:rPr>
              <w:t>ПС 110/35/10 кВ № 330 «Мичуринская» - ПС 35/10 кВ «Гранит» - ПС 35/10/6 кВ «Первомайская»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w:t>
            </w:r>
            <w:r w:rsidR="00D45DA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Выборгский муниципальный район (Гончаровское сельское поселение, Красносельское сельское поселение);</w:t>
            </w:r>
          </w:p>
          <w:p w:rsidR="00BF0B67" w:rsidRPr="00EE7ED4" w:rsidRDefault="00BF0B67" w:rsidP="0086272F">
            <w:pPr>
              <w:pStyle w:val="aff4"/>
              <w:jc w:val="both"/>
              <w:rPr>
                <w:sz w:val="28"/>
                <w:szCs w:val="28"/>
              </w:rPr>
            </w:pPr>
            <w:r w:rsidRPr="00EE7ED4">
              <w:rPr>
                <w:sz w:val="28"/>
                <w:szCs w:val="28"/>
              </w:rPr>
              <w:t>Приозерский муниципальный район (Красноозёрное сельское поселение, Мичуринское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«Мичуринская - 2»</w:t>
            </w:r>
            <w:r w:rsidR="00D45DAD" w:rsidRPr="00EE7ED4">
              <w:rPr>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7,4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017B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Выборгский муниципальный район (Гончаровское сельское поселение, Красносельское сельское поселение);</w:t>
            </w:r>
          </w:p>
          <w:p w:rsidR="00BF0B67" w:rsidRPr="00EE7ED4" w:rsidRDefault="00BF0B67" w:rsidP="0086272F">
            <w:pPr>
              <w:pStyle w:val="aff4"/>
              <w:jc w:val="both"/>
              <w:rPr>
                <w:sz w:val="28"/>
                <w:szCs w:val="28"/>
              </w:rPr>
            </w:pPr>
            <w:r w:rsidRPr="00EE7ED4">
              <w:rPr>
                <w:sz w:val="28"/>
                <w:szCs w:val="28"/>
              </w:rPr>
              <w:t>Приозерский муниципальный район (Красноозёрное сельское поселение, Мичуринское сельское поселение) «Мичуринская - 2»</w:t>
            </w:r>
          </w:p>
          <w:p w:rsidR="00BF0B67" w:rsidRPr="00EE7ED4" w:rsidRDefault="00BF0B67" w:rsidP="0086272F">
            <w:pPr>
              <w:pStyle w:val="aff4"/>
              <w:jc w:val="both"/>
              <w:rPr>
                <w:sz w:val="28"/>
                <w:szCs w:val="28"/>
              </w:rPr>
            </w:pPr>
            <w:r w:rsidRPr="00EE7ED4">
              <w:rPr>
                <w:sz w:val="28"/>
                <w:szCs w:val="28"/>
              </w:rPr>
              <w:t xml:space="preserve">(ПС 110/35/10 кВ </w:t>
            </w:r>
            <w:r w:rsidR="00D45DAD" w:rsidRPr="00EE7ED4">
              <w:rPr>
                <w:sz w:val="28"/>
                <w:szCs w:val="28"/>
              </w:rPr>
              <w:t xml:space="preserve">               </w:t>
            </w:r>
            <w:r w:rsidRPr="00EE7ED4">
              <w:rPr>
                <w:sz w:val="28"/>
                <w:szCs w:val="28"/>
              </w:rPr>
              <w:t>№ 330 «Мичуринская» - ПС 35/10 кВ «Житковская»)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002017B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Гатчинский муниципальный район (Войсковицкое сельское поселение, Елизаветинское сельское поселение, Сяськелевское сельское поселение);</w:t>
            </w:r>
          </w:p>
          <w:p w:rsidR="00BF0B67" w:rsidRPr="00EE7ED4" w:rsidRDefault="00BF0B67" w:rsidP="0086272F">
            <w:pPr>
              <w:pStyle w:val="aff4"/>
              <w:jc w:val="both"/>
              <w:rPr>
                <w:sz w:val="28"/>
                <w:szCs w:val="28"/>
              </w:rPr>
            </w:pPr>
            <w:r w:rsidRPr="00EE7ED4">
              <w:rPr>
                <w:sz w:val="28"/>
                <w:szCs w:val="28"/>
              </w:rPr>
              <w:t xml:space="preserve"> Ломоносовский муниципальный район (Гостилицкое сельское поселение, Кипенское сельское поселение</w:t>
            </w:r>
            <w:r w:rsidR="002017BA" w:rsidRPr="00EE7ED4">
              <w:rPr>
                <w:sz w:val="28"/>
                <w:szCs w:val="28"/>
              </w:rPr>
              <w:t>)</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«Борницкая - 2», «Борницкая - 3» («лБр - 2», «лБр - 3»</w:t>
            </w:r>
            <w:r w:rsidR="002017BA" w:rsidRPr="00EE7ED4">
              <w:rPr>
                <w:sz w:val="28"/>
                <w:szCs w:val="28"/>
              </w:rPr>
              <w:t xml:space="preserve">) </w:t>
            </w:r>
            <w:r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27,04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rPr>
            </w:pPr>
            <w:r w:rsidRPr="00EE7ED4">
              <w:rPr>
                <w:sz w:val="28"/>
                <w:szCs w:val="28"/>
              </w:rPr>
              <w:t>- повышение пропускной способности;</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017BA"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Гатчинский муниципальный район (Войсковицкое сельское поселение, Елизаветинское сельское поселение, Сяськелевское сельское поселение);</w:t>
            </w:r>
          </w:p>
          <w:p w:rsidR="00BF0B67" w:rsidRPr="00EE7ED4" w:rsidRDefault="00BF0B67" w:rsidP="0086272F">
            <w:pPr>
              <w:pStyle w:val="aff4"/>
              <w:jc w:val="both"/>
              <w:rPr>
                <w:sz w:val="28"/>
                <w:szCs w:val="28"/>
              </w:rPr>
            </w:pPr>
            <w:r w:rsidRPr="00EE7ED4">
              <w:rPr>
                <w:sz w:val="28"/>
                <w:szCs w:val="28"/>
              </w:rPr>
              <w:t xml:space="preserve"> Ломоносовский муниципальный район (Гостилицкое сельское поселение, Кипенское сельское поселение) </w:t>
            </w:r>
          </w:p>
          <w:p w:rsidR="00BF0B67" w:rsidRPr="00EE7ED4" w:rsidRDefault="00BF0B67" w:rsidP="0086272F">
            <w:pPr>
              <w:pStyle w:val="aff4"/>
              <w:jc w:val="both"/>
              <w:rPr>
                <w:sz w:val="28"/>
                <w:szCs w:val="28"/>
              </w:rPr>
            </w:pPr>
            <w:r w:rsidRPr="00EE7ED4">
              <w:rPr>
                <w:sz w:val="28"/>
                <w:szCs w:val="28"/>
              </w:rPr>
              <w:t>«Борницкая - 2» (ПС 35/10 кВ «Борницы» - ПС 35/10 кВ «Пламя»), «Борницкая - 3» (ПС 35/10 кВ «Дятлицы» - ПС 35/10 кВ «Пламя»)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w:t>
            </w:r>
            <w:r w:rsidR="002017B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Гатчинский муниципальный район (Кобринское сельское поселение, Новосветское сельское поселение, Рождественское сельское поселение, Сиверское городское поселение); Лужский муниципальный район (Лужское городское поселение, Мшинское сель</w:t>
            </w:r>
            <w:r w:rsidR="00A41F84" w:rsidRPr="00EE7ED4">
              <w:rPr>
                <w:sz w:val="28"/>
                <w:szCs w:val="28"/>
              </w:rPr>
              <w:t xml:space="preserve">ское поселение, </w:t>
            </w:r>
            <w:r w:rsidRPr="00EE7ED4">
              <w:rPr>
                <w:sz w:val="28"/>
                <w:szCs w:val="28"/>
              </w:rPr>
              <w:t>Толмачёвское городское поселение, Торковичское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Повышение пропускной способности транзита 110 кВ ПС 330/110 кВ № 42 «Гатчинская» - ПС 110/35/10 кВ № 48 «Луга» (ЛжЭС)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113,0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 повышение пропускной способности.</w:t>
            </w:r>
          </w:p>
          <w:p w:rsidR="00BF0B67" w:rsidRPr="00EE7ED4" w:rsidRDefault="00A41F8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Гатчинский муниципальный район (Кобринское сельское поселение, Новосветское сельское поселение, Рождественское сельское поселение, Сиверское городское поселение); Лужский муниципальный район (Лужское городское поселение, Мшинское сельское поселение,  Толмачёвское городское поселение, Торковичское сельское поселение)</w:t>
            </w:r>
          </w:p>
          <w:p w:rsidR="00BF0B67" w:rsidRPr="00EE7ED4" w:rsidRDefault="00BF0B67" w:rsidP="0086272F">
            <w:pPr>
              <w:pStyle w:val="aff4"/>
              <w:jc w:val="both"/>
              <w:rPr>
                <w:sz w:val="28"/>
                <w:szCs w:val="28"/>
              </w:rPr>
            </w:pPr>
            <w:r w:rsidRPr="00EE7ED4">
              <w:rPr>
                <w:sz w:val="28"/>
                <w:szCs w:val="28"/>
              </w:rPr>
              <w:t xml:space="preserve">«Лужская - 1» </w:t>
            </w:r>
          </w:p>
          <w:p w:rsidR="00BF0B67" w:rsidRPr="00EE7ED4" w:rsidRDefault="00BF0B67" w:rsidP="0086272F">
            <w:pPr>
              <w:pStyle w:val="aff4"/>
              <w:jc w:val="both"/>
              <w:rPr>
                <w:sz w:val="28"/>
                <w:szCs w:val="28"/>
              </w:rPr>
            </w:pPr>
            <w:r w:rsidRPr="00EE7ED4">
              <w:rPr>
                <w:sz w:val="28"/>
                <w:szCs w:val="28"/>
              </w:rPr>
              <w:t>(ПС 330/110 кВ № 42 «Гатчинская» - ПС 110/35/10 кВ № 400 «Суйда»), «Лужская - 2» (ПС 110/35/10 кВ № 400 «Суйда» - ПС 110/35/10 кВ № 142 «Батово»), «Лужская - 5» (ПС 110/35/10 кВ № 142 «Батово» - ПС 110/10 кВ № 262 «Красный маяк»), «Лужская - 6» (ПС 110/10 кВ № 262 «Красный маяк» - ПС 110/10 кВ № 405 «Низовская»), «Лужская - 7» (ПС № 144 - ПС № 48), «Толмачёвская - 1» (ПС 110/10 кВ № 144  «Жельцы» - ПС 110/10 кВ № 406 «Толмачёво - тяговая»), «Толмачёвская - 2» (ПС 110/10 кВ № 531 «Торковичи» - ПС 110/35/10 № 48 «Луга»), «Толмачёвская - 4» (ПС 110/10 кВ № 538 «Пехенец» - ПС 110/10 кВ № 406 «Толмачёво - тяговая»)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w:t>
            </w:r>
            <w:r w:rsidR="00A41F84" w:rsidRPr="00EE7ED4">
              <w:rPr>
                <w:sz w:val="28"/>
                <w:szCs w:val="28"/>
              </w:rPr>
              <w:t>.</w:t>
            </w:r>
          </w:p>
        </w:tc>
        <w:tc>
          <w:tcPr>
            <w:tcW w:w="1289" w:type="pct"/>
            <w:shd w:val="clear" w:color="auto" w:fill="auto"/>
          </w:tcPr>
          <w:p w:rsidR="00BF0B67" w:rsidRPr="00EE7ED4" w:rsidRDefault="00BF0B67" w:rsidP="0086272F">
            <w:pPr>
              <w:pStyle w:val="Style2"/>
              <w:widowControl/>
              <w:tabs>
                <w:tab w:val="left" w:pos="1396"/>
              </w:tabs>
              <w:spacing w:line="240" w:lineRule="auto"/>
              <w:ind w:firstLine="0"/>
              <w:jc w:val="both"/>
              <w:rPr>
                <w:rFonts w:ascii="Times New Roman" w:hAnsi="Times New Roman"/>
                <w:sz w:val="28"/>
                <w:szCs w:val="28"/>
              </w:rPr>
            </w:pPr>
            <w:r w:rsidRPr="00EE7ED4">
              <w:rPr>
                <w:rFonts w:ascii="Times New Roman" w:hAnsi="Times New Roman"/>
                <w:sz w:val="28"/>
                <w:szCs w:val="28"/>
              </w:rPr>
              <w:t>Гатчинский муниципальный район (Сиверское городское поселение, Дружногорское городское поселение);</w:t>
            </w:r>
          </w:p>
          <w:p w:rsidR="00BF0B67" w:rsidRPr="00EE7ED4" w:rsidRDefault="00BF0B67" w:rsidP="0086272F">
            <w:pPr>
              <w:pStyle w:val="aff4"/>
              <w:jc w:val="both"/>
              <w:rPr>
                <w:sz w:val="28"/>
                <w:szCs w:val="28"/>
              </w:rPr>
            </w:pPr>
            <w:r w:rsidRPr="00EE7ED4">
              <w:rPr>
                <w:sz w:val="28"/>
                <w:szCs w:val="28"/>
              </w:rPr>
              <w:t>Лужский муниципальный район (</w:t>
            </w:r>
            <w:r w:rsidRPr="00EE7ED4">
              <w:rPr>
                <w:bCs/>
                <w:sz w:val="28"/>
                <w:szCs w:val="28"/>
              </w:rPr>
              <w:t>Мшинское сельское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110 кВ «Толмачёвская - 3», «Толмачёвская - 4» (реконструкция участка)</w:t>
            </w:r>
          </w:p>
          <w:p w:rsidR="00BF0B67" w:rsidRPr="00EE7ED4" w:rsidRDefault="00BF0B67" w:rsidP="0086272F">
            <w:pPr>
              <w:pStyle w:val="Style2"/>
              <w:widowControl/>
              <w:tabs>
                <w:tab w:val="left" w:pos="1396"/>
              </w:tabs>
              <w:spacing w:line="240" w:lineRule="auto"/>
              <w:ind w:firstLine="0"/>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71,7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41F8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Style2"/>
              <w:widowControl/>
              <w:tabs>
                <w:tab w:val="left" w:pos="1396"/>
              </w:tabs>
              <w:spacing w:line="240" w:lineRule="auto"/>
              <w:ind w:firstLine="0"/>
              <w:jc w:val="both"/>
              <w:rPr>
                <w:rFonts w:ascii="Times New Roman" w:hAnsi="Times New Roman"/>
                <w:sz w:val="28"/>
                <w:szCs w:val="28"/>
              </w:rPr>
            </w:pPr>
            <w:r w:rsidRPr="00EE7ED4">
              <w:rPr>
                <w:rFonts w:ascii="Times New Roman" w:hAnsi="Times New Roman"/>
                <w:sz w:val="28"/>
                <w:szCs w:val="28"/>
              </w:rPr>
              <w:t>Гатчинский муниципальный район (Сиверское городское поселение, Дружногорское городское поселение);</w:t>
            </w:r>
          </w:p>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Fonts w:ascii="Times New Roman" w:hAnsi="Times New Roman"/>
                <w:sz w:val="28"/>
                <w:szCs w:val="28"/>
              </w:rPr>
              <w:t>Лужский муниципальный район (</w:t>
            </w:r>
            <w:r w:rsidRPr="00EE7ED4">
              <w:rPr>
                <w:rFonts w:ascii="Times New Roman" w:hAnsi="Times New Roman"/>
                <w:bCs/>
                <w:sz w:val="28"/>
                <w:szCs w:val="28"/>
              </w:rPr>
              <w:t>Мшинское сельское поселение)</w:t>
            </w:r>
            <w:r w:rsidRPr="00EE7ED4">
              <w:rPr>
                <w:rStyle w:val="FontStyle23"/>
                <w:sz w:val="28"/>
                <w:szCs w:val="28"/>
              </w:rPr>
              <w:t xml:space="preserve"> «Толмачёвская - 3» (ПС 110/10 кВ № 259 «Белогорка» - ПС 110/10 кВ № 538 «Пехенец»);</w:t>
            </w:r>
          </w:p>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Fonts w:ascii="Times New Roman" w:hAnsi="Times New Roman"/>
                <w:sz w:val="28"/>
                <w:szCs w:val="28"/>
              </w:rPr>
              <w:t>Лужский муниципальный район (</w:t>
            </w:r>
            <w:r w:rsidRPr="00EE7ED4">
              <w:rPr>
                <w:rFonts w:ascii="Times New Roman" w:hAnsi="Times New Roman"/>
                <w:bCs/>
                <w:sz w:val="28"/>
                <w:szCs w:val="28"/>
              </w:rPr>
              <w:t>Мшинское сельское поселение, Толмачёвское городское поселение)</w:t>
            </w:r>
          </w:p>
          <w:p w:rsidR="00BF0B67" w:rsidRPr="00EE7ED4" w:rsidRDefault="00BF0B67" w:rsidP="0086272F">
            <w:pPr>
              <w:pStyle w:val="aff4"/>
              <w:jc w:val="both"/>
              <w:rPr>
                <w:sz w:val="28"/>
                <w:szCs w:val="28"/>
              </w:rPr>
            </w:pPr>
            <w:r w:rsidRPr="00EE7ED4">
              <w:rPr>
                <w:rStyle w:val="FontStyle23"/>
                <w:sz w:val="28"/>
                <w:szCs w:val="28"/>
              </w:rPr>
              <w:t>«Толмачёвская - 4» (ПС 110/10 кВ № 538 «Пехенец» - ПС 110/10 кВ № 406 «Толмачёво - тяговая»)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8</w:t>
            </w:r>
            <w:r w:rsidR="00A41F84" w:rsidRPr="00EE7ED4">
              <w:rPr>
                <w:sz w:val="28"/>
                <w:szCs w:val="28"/>
              </w:rPr>
              <w:t>.</w:t>
            </w:r>
          </w:p>
        </w:tc>
        <w:tc>
          <w:tcPr>
            <w:tcW w:w="1289" w:type="pct"/>
            <w:shd w:val="clear" w:color="auto" w:fill="auto"/>
          </w:tcPr>
          <w:p w:rsidR="00BF0B67" w:rsidRPr="00EE7ED4" w:rsidRDefault="00BF0B67" w:rsidP="0086272F">
            <w:pPr>
              <w:pStyle w:val="aff4"/>
              <w:jc w:val="both"/>
              <w:rPr>
                <w:bCs/>
                <w:sz w:val="28"/>
                <w:szCs w:val="28"/>
              </w:rPr>
            </w:pPr>
            <w:r w:rsidRPr="00EE7ED4">
              <w:rPr>
                <w:sz w:val="28"/>
                <w:szCs w:val="28"/>
              </w:rPr>
              <w:t>Гатчинский муниципальный район</w:t>
            </w:r>
            <w:r w:rsidRPr="00EE7ED4">
              <w:rPr>
                <w:rStyle w:val="FontStyle23"/>
                <w:sz w:val="28"/>
                <w:szCs w:val="28"/>
              </w:rPr>
              <w:t xml:space="preserve"> (</w:t>
            </w:r>
            <w:r w:rsidRPr="00EE7ED4">
              <w:rPr>
                <w:bCs/>
                <w:sz w:val="28"/>
                <w:szCs w:val="28"/>
              </w:rPr>
              <w:t>Рождественское сельское поселение);</w:t>
            </w:r>
          </w:p>
          <w:p w:rsidR="00BF0B67" w:rsidRPr="00EE7ED4" w:rsidRDefault="00BF0B67" w:rsidP="0086272F">
            <w:pPr>
              <w:pStyle w:val="aff4"/>
              <w:jc w:val="both"/>
              <w:rPr>
                <w:sz w:val="28"/>
                <w:szCs w:val="28"/>
              </w:rPr>
            </w:pPr>
            <w:r w:rsidRPr="00EE7ED4">
              <w:rPr>
                <w:sz w:val="28"/>
                <w:szCs w:val="28"/>
              </w:rPr>
              <w:t>Лужский муниципальный район (</w:t>
            </w:r>
            <w:r w:rsidRPr="00EE7ED4">
              <w:rPr>
                <w:bCs/>
                <w:sz w:val="28"/>
                <w:szCs w:val="28"/>
              </w:rPr>
              <w:t>Мшинское сельское поселение</w:t>
            </w:r>
            <w:r w:rsidRPr="00EE7ED4">
              <w:rPr>
                <w:rStyle w:val="FontStyle23"/>
                <w:sz w:val="28"/>
                <w:szCs w:val="28"/>
              </w:rPr>
              <w:t>)</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 xml:space="preserve">ВЛ-110 кВ «Лужская - 5» </w:t>
            </w:r>
            <w:r w:rsidR="00A41F84" w:rsidRPr="00EE7ED4">
              <w:rPr>
                <w:rStyle w:val="FontStyle23"/>
                <w:sz w:val="28"/>
                <w:szCs w:val="28"/>
              </w:rPr>
              <w:t>(реконструкция)</w:t>
            </w:r>
          </w:p>
          <w:p w:rsidR="00BF0B67" w:rsidRPr="00EE7ED4" w:rsidRDefault="00BF0B67" w:rsidP="0086272F">
            <w:pPr>
              <w:pStyle w:val="Style2"/>
              <w:widowControl/>
              <w:tabs>
                <w:tab w:val="left" w:pos="1396"/>
              </w:tabs>
              <w:spacing w:line="240" w:lineRule="auto"/>
              <w:ind w:firstLine="0"/>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замена грозотроса.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41F8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bCs/>
                <w:sz w:val="28"/>
                <w:szCs w:val="28"/>
              </w:rPr>
            </w:pPr>
            <w:r w:rsidRPr="00EE7ED4">
              <w:rPr>
                <w:sz w:val="28"/>
                <w:szCs w:val="28"/>
              </w:rPr>
              <w:t>Гатчинский муниципальный район</w:t>
            </w:r>
            <w:r w:rsidRPr="00EE7ED4">
              <w:rPr>
                <w:rStyle w:val="FontStyle23"/>
                <w:sz w:val="28"/>
                <w:szCs w:val="28"/>
              </w:rPr>
              <w:t xml:space="preserve"> (</w:t>
            </w:r>
            <w:r w:rsidRPr="00EE7ED4">
              <w:rPr>
                <w:bCs/>
                <w:sz w:val="28"/>
                <w:szCs w:val="28"/>
              </w:rPr>
              <w:t>Рождественское сельское поселение);</w:t>
            </w:r>
          </w:p>
          <w:p w:rsidR="00BF0B67" w:rsidRPr="00EE7ED4" w:rsidRDefault="00BF0B67" w:rsidP="0086272F">
            <w:pPr>
              <w:pStyle w:val="aff4"/>
              <w:jc w:val="both"/>
              <w:rPr>
                <w:rStyle w:val="FontStyle23"/>
                <w:sz w:val="28"/>
                <w:szCs w:val="28"/>
              </w:rPr>
            </w:pPr>
            <w:r w:rsidRPr="00EE7ED4">
              <w:rPr>
                <w:sz w:val="28"/>
                <w:szCs w:val="28"/>
              </w:rPr>
              <w:t>Лужский муниципальный район (</w:t>
            </w:r>
            <w:r w:rsidRPr="00EE7ED4">
              <w:rPr>
                <w:bCs/>
                <w:sz w:val="28"/>
                <w:szCs w:val="28"/>
              </w:rPr>
              <w:t>Мшинское сельское поселение</w:t>
            </w:r>
            <w:r w:rsidRPr="00EE7ED4">
              <w:rPr>
                <w:rStyle w:val="FontStyle23"/>
                <w:sz w:val="28"/>
                <w:szCs w:val="28"/>
              </w:rPr>
              <w:t>) «Лужская - 5»</w:t>
            </w:r>
          </w:p>
          <w:p w:rsidR="00BF0B67" w:rsidRPr="00EE7ED4" w:rsidRDefault="00BF0B67" w:rsidP="0086272F">
            <w:pPr>
              <w:pStyle w:val="aff4"/>
              <w:jc w:val="both"/>
              <w:rPr>
                <w:sz w:val="28"/>
                <w:szCs w:val="28"/>
              </w:rPr>
            </w:pPr>
            <w:r w:rsidRPr="00EE7ED4">
              <w:rPr>
                <w:rStyle w:val="FontStyle23"/>
                <w:sz w:val="28"/>
                <w:szCs w:val="28"/>
              </w:rPr>
              <w:t xml:space="preserve">(ПС 110/35/10 кВ </w:t>
            </w:r>
            <w:r w:rsidR="00A41F84" w:rsidRPr="00EE7ED4">
              <w:rPr>
                <w:rStyle w:val="FontStyle23"/>
                <w:sz w:val="28"/>
                <w:szCs w:val="28"/>
              </w:rPr>
              <w:t xml:space="preserve">            </w:t>
            </w:r>
            <w:r w:rsidRPr="00EE7ED4">
              <w:rPr>
                <w:rStyle w:val="FontStyle23"/>
                <w:sz w:val="28"/>
                <w:szCs w:val="28"/>
              </w:rPr>
              <w:t>№ 142 «Батово» - ПС 110/10 кВ № 262 «Красный маяк»)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w:t>
            </w:r>
            <w:r w:rsidR="00A41F84" w:rsidRPr="00EE7ED4">
              <w:rPr>
                <w:sz w:val="28"/>
                <w:szCs w:val="28"/>
              </w:rPr>
              <w:t>.</w:t>
            </w:r>
          </w:p>
        </w:tc>
        <w:tc>
          <w:tcPr>
            <w:tcW w:w="1289" w:type="pct"/>
            <w:shd w:val="clear" w:color="auto" w:fill="auto"/>
          </w:tcPr>
          <w:p w:rsidR="00BF0B67" w:rsidRPr="00EE7ED4" w:rsidRDefault="00BF0B67" w:rsidP="0086272F">
            <w:pPr>
              <w:pStyle w:val="aff4"/>
              <w:jc w:val="both"/>
              <w:rPr>
                <w:bCs/>
                <w:sz w:val="28"/>
                <w:szCs w:val="28"/>
              </w:rPr>
            </w:pPr>
            <w:r w:rsidRPr="00EE7ED4">
              <w:rPr>
                <w:sz w:val="28"/>
                <w:szCs w:val="28"/>
              </w:rPr>
              <w:t>Гатчинский муниципальный район</w:t>
            </w:r>
            <w:r w:rsidRPr="00EE7ED4">
              <w:rPr>
                <w:rStyle w:val="FontStyle23"/>
                <w:sz w:val="28"/>
                <w:szCs w:val="28"/>
              </w:rPr>
              <w:t xml:space="preserve"> (</w:t>
            </w:r>
            <w:r w:rsidRPr="00EE7ED4">
              <w:rPr>
                <w:bCs/>
                <w:sz w:val="28"/>
                <w:szCs w:val="28"/>
              </w:rPr>
              <w:t>Рождественское сельское поселение);</w:t>
            </w:r>
          </w:p>
          <w:p w:rsidR="00BF0B67" w:rsidRPr="00EE7ED4" w:rsidRDefault="00BF0B67" w:rsidP="0086272F">
            <w:pPr>
              <w:pStyle w:val="aff4"/>
              <w:jc w:val="both"/>
              <w:rPr>
                <w:sz w:val="28"/>
                <w:szCs w:val="28"/>
              </w:rPr>
            </w:pPr>
            <w:r w:rsidRPr="00EE7ED4">
              <w:rPr>
                <w:sz w:val="28"/>
                <w:szCs w:val="28"/>
              </w:rPr>
              <w:t>Лужский муниципальный район (</w:t>
            </w:r>
            <w:r w:rsidRPr="00EE7ED4">
              <w:rPr>
                <w:bCs/>
                <w:sz w:val="28"/>
                <w:szCs w:val="28"/>
              </w:rPr>
              <w:t>Мшинское сельское поселение</w:t>
            </w:r>
            <w:r w:rsidRPr="00EE7ED4">
              <w:rPr>
                <w:rStyle w:val="FontStyle23"/>
                <w:sz w:val="28"/>
                <w:szCs w:val="28"/>
              </w:rPr>
              <w:t>)</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 xml:space="preserve">ВЛ 110 кВ «Лужская - 5» </w:t>
            </w:r>
            <w:r w:rsidR="00A41F84" w:rsidRPr="00EE7ED4">
              <w:rPr>
                <w:rStyle w:val="FontStyle23"/>
                <w:sz w:val="28"/>
                <w:szCs w:val="28"/>
              </w:rPr>
              <w:t>(реконструкция участка)</w:t>
            </w:r>
          </w:p>
          <w:p w:rsidR="00BF0B67" w:rsidRPr="00EE7ED4" w:rsidRDefault="00BF0B67" w:rsidP="0086272F">
            <w:pPr>
              <w:pStyle w:val="Style2"/>
              <w:widowControl/>
              <w:tabs>
                <w:tab w:val="left" w:pos="1396"/>
              </w:tabs>
              <w:spacing w:line="240" w:lineRule="auto"/>
              <w:ind w:firstLine="0"/>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Style2"/>
              <w:widowControl/>
              <w:tabs>
                <w:tab w:val="left" w:pos="1396"/>
              </w:tabs>
              <w:spacing w:line="240" w:lineRule="auto"/>
              <w:ind w:firstLine="0"/>
              <w:jc w:val="both"/>
              <w:rPr>
                <w:rFonts w:ascii="Times New Roman" w:hAnsi="Times New Roman"/>
                <w:sz w:val="28"/>
                <w:szCs w:val="28"/>
              </w:rPr>
            </w:pPr>
            <w:r w:rsidRPr="00EE7ED4">
              <w:rPr>
                <w:rFonts w:ascii="Times New Roman" w:hAnsi="Times New Roman"/>
                <w:sz w:val="28"/>
                <w:szCs w:val="28"/>
              </w:rPr>
              <w:t>протяжённость линий: 21,3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41F84" w:rsidP="0086272F">
            <w:pPr>
              <w:pStyle w:val="aff4"/>
              <w:jc w:val="both"/>
              <w:rPr>
                <w:rStyle w:val="FontStyle23"/>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 xml:space="preserve">Лужская - 5, </w:t>
            </w:r>
          </w:p>
          <w:p w:rsidR="00BF0B67" w:rsidRPr="00EE7ED4" w:rsidRDefault="00BF0B67" w:rsidP="0086272F">
            <w:pPr>
              <w:pStyle w:val="aff4"/>
              <w:jc w:val="both"/>
              <w:rPr>
                <w:bCs/>
                <w:sz w:val="28"/>
                <w:szCs w:val="28"/>
              </w:rPr>
            </w:pPr>
            <w:r w:rsidRPr="00EE7ED4">
              <w:rPr>
                <w:sz w:val="28"/>
                <w:szCs w:val="28"/>
              </w:rPr>
              <w:t>Гатчинский муниципальный район</w:t>
            </w:r>
            <w:r w:rsidRPr="00EE7ED4">
              <w:rPr>
                <w:rStyle w:val="FontStyle23"/>
                <w:sz w:val="28"/>
                <w:szCs w:val="28"/>
              </w:rPr>
              <w:t xml:space="preserve"> (</w:t>
            </w:r>
            <w:r w:rsidRPr="00EE7ED4">
              <w:rPr>
                <w:bCs/>
                <w:sz w:val="28"/>
                <w:szCs w:val="28"/>
              </w:rPr>
              <w:t>Рождественское сельское поселение);</w:t>
            </w:r>
          </w:p>
          <w:p w:rsidR="00BF0B67" w:rsidRPr="00EE7ED4" w:rsidRDefault="00BF0B67" w:rsidP="0086272F">
            <w:pPr>
              <w:pStyle w:val="aff4"/>
              <w:jc w:val="both"/>
              <w:rPr>
                <w:rStyle w:val="FontStyle23"/>
                <w:sz w:val="28"/>
                <w:szCs w:val="28"/>
              </w:rPr>
            </w:pPr>
            <w:r w:rsidRPr="00EE7ED4">
              <w:rPr>
                <w:sz w:val="28"/>
                <w:szCs w:val="28"/>
              </w:rPr>
              <w:t>Лужский муниципальный район (</w:t>
            </w:r>
            <w:r w:rsidRPr="00EE7ED4">
              <w:rPr>
                <w:bCs/>
                <w:sz w:val="28"/>
                <w:szCs w:val="28"/>
              </w:rPr>
              <w:t>Мшинское сельское поселение</w:t>
            </w:r>
            <w:r w:rsidRPr="00EE7ED4">
              <w:rPr>
                <w:rStyle w:val="FontStyle23"/>
                <w:sz w:val="28"/>
                <w:szCs w:val="28"/>
              </w:rPr>
              <w:t>) «Лужская - 5»</w:t>
            </w:r>
          </w:p>
          <w:p w:rsidR="00BF0B67" w:rsidRPr="00EE7ED4" w:rsidRDefault="00BF0B67" w:rsidP="0086272F">
            <w:pPr>
              <w:pStyle w:val="aff4"/>
              <w:jc w:val="both"/>
              <w:rPr>
                <w:rStyle w:val="FontStyle23"/>
                <w:sz w:val="28"/>
                <w:szCs w:val="28"/>
              </w:rPr>
            </w:pPr>
            <w:r w:rsidRPr="00EE7ED4">
              <w:rPr>
                <w:rStyle w:val="FontStyle23"/>
                <w:sz w:val="28"/>
                <w:szCs w:val="28"/>
              </w:rPr>
              <w:t xml:space="preserve">(ПС 110/35/10 кВ </w:t>
            </w:r>
            <w:r w:rsidR="00A41F84" w:rsidRPr="00EE7ED4">
              <w:rPr>
                <w:rStyle w:val="FontStyle23"/>
                <w:sz w:val="28"/>
                <w:szCs w:val="28"/>
              </w:rPr>
              <w:t xml:space="preserve">             </w:t>
            </w:r>
            <w:r w:rsidRPr="00EE7ED4">
              <w:rPr>
                <w:rStyle w:val="FontStyle23"/>
                <w:sz w:val="28"/>
                <w:szCs w:val="28"/>
              </w:rPr>
              <w:t>№ 142 «Батово» - ПС 110/10 кВ № 262 «Красный маяк»)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10</w:t>
            </w:r>
            <w:r w:rsidR="00A41F8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Кингисеппский муниципальный район (Котельское сельское поселение);</w:t>
            </w:r>
          </w:p>
          <w:p w:rsidR="00BF0B67" w:rsidRPr="00EE7ED4" w:rsidRDefault="00BF0B67" w:rsidP="0086272F">
            <w:pPr>
              <w:pStyle w:val="aff4"/>
              <w:jc w:val="both"/>
              <w:rPr>
                <w:sz w:val="28"/>
                <w:szCs w:val="28"/>
              </w:rPr>
            </w:pPr>
            <w:r w:rsidRPr="00EE7ED4">
              <w:rPr>
                <w:sz w:val="28"/>
                <w:szCs w:val="28"/>
              </w:rPr>
              <w:t>Ломоносовский муниципальный район (Копорское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«Копорская - 1»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16,7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41F8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Кингисеппский муниципальный район (Котельское сельское поселение);</w:t>
            </w:r>
          </w:p>
          <w:p w:rsidR="00BF0B67" w:rsidRPr="00EE7ED4" w:rsidRDefault="00BF0B67" w:rsidP="0086272F">
            <w:pPr>
              <w:pStyle w:val="aff4"/>
              <w:jc w:val="both"/>
              <w:rPr>
                <w:sz w:val="28"/>
                <w:szCs w:val="28"/>
              </w:rPr>
            </w:pPr>
            <w:r w:rsidRPr="00EE7ED4">
              <w:rPr>
                <w:sz w:val="28"/>
                <w:szCs w:val="28"/>
              </w:rPr>
              <w:t xml:space="preserve">Ломоносовский муниципальный район (Копорское сельское поселение) «Копорская - 1» (ПС 110/10 кВ </w:t>
            </w:r>
            <w:r w:rsidR="00A41F84" w:rsidRPr="00EE7ED4">
              <w:rPr>
                <w:sz w:val="28"/>
                <w:szCs w:val="28"/>
              </w:rPr>
              <w:t xml:space="preserve">               </w:t>
            </w:r>
            <w:r w:rsidRPr="00EE7ED4">
              <w:rPr>
                <w:sz w:val="28"/>
                <w:szCs w:val="28"/>
              </w:rPr>
              <w:t>№ 203 «Копорье» - ПС 110/35/10 кВ № 306 «Велькота»)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w:t>
            </w:r>
            <w:r w:rsidR="00A41F8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Кингисеппский муниципальный район (Вистинское сельское поселение);</w:t>
            </w:r>
          </w:p>
          <w:p w:rsidR="00BF0B67" w:rsidRPr="00EE7ED4" w:rsidRDefault="00BF0B67" w:rsidP="0086272F">
            <w:pPr>
              <w:pStyle w:val="aff4"/>
              <w:jc w:val="both"/>
              <w:rPr>
                <w:sz w:val="28"/>
                <w:szCs w:val="28"/>
              </w:rPr>
            </w:pPr>
            <w:r w:rsidRPr="00EE7ED4">
              <w:rPr>
                <w:sz w:val="28"/>
                <w:szCs w:val="28"/>
              </w:rPr>
              <w:t>Ломоносовский муниципальный район (Копорское сельское поселение);</w:t>
            </w:r>
          </w:p>
          <w:p w:rsidR="00BF0B67" w:rsidRPr="00EE7ED4" w:rsidRDefault="00BF0B67" w:rsidP="0086272F">
            <w:pPr>
              <w:pStyle w:val="aff4"/>
              <w:jc w:val="both"/>
              <w:rPr>
                <w:sz w:val="28"/>
                <w:szCs w:val="28"/>
              </w:rPr>
            </w:pPr>
            <w:r w:rsidRPr="00EE7ED4">
              <w:rPr>
                <w:sz w:val="28"/>
                <w:szCs w:val="28"/>
              </w:rPr>
              <w:t>Сосновоборский городской округ</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«Копорская - 2»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17,4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41F8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Кингисеппский муниципальный район (Вистинское сельское поселение);</w:t>
            </w:r>
          </w:p>
          <w:p w:rsidR="00BF0B67" w:rsidRPr="00EE7ED4" w:rsidRDefault="00BF0B67" w:rsidP="0086272F">
            <w:pPr>
              <w:pStyle w:val="aff4"/>
              <w:jc w:val="both"/>
              <w:rPr>
                <w:sz w:val="28"/>
                <w:szCs w:val="28"/>
              </w:rPr>
            </w:pPr>
            <w:r w:rsidRPr="00EE7ED4">
              <w:rPr>
                <w:sz w:val="28"/>
                <w:szCs w:val="28"/>
              </w:rPr>
              <w:t>Ломоносовский муниципальный район (Копорское сельское поселение);</w:t>
            </w:r>
          </w:p>
          <w:p w:rsidR="00BF0B67" w:rsidRPr="00EE7ED4" w:rsidRDefault="00BF0B67" w:rsidP="0086272F">
            <w:pPr>
              <w:pStyle w:val="aff4"/>
              <w:jc w:val="both"/>
              <w:rPr>
                <w:sz w:val="28"/>
                <w:szCs w:val="28"/>
              </w:rPr>
            </w:pPr>
            <w:r w:rsidRPr="00EE7ED4">
              <w:rPr>
                <w:sz w:val="28"/>
                <w:szCs w:val="28"/>
              </w:rPr>
              <w:t>Сосновоборский городской округ «Копорская - 2» (ПС 110/6 кВ № 169 «Сосновый бор - 2» - ПС 110/10 кВ № 242 «База отдыха» (с отпайкой на ПС 110/6кВ № 353 «Водозабор - 2»)</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w:t>
            </w:r>
            <w:r w:rsidR="00A41F8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Кировский муниципальный район (Мгинское городское поселение); Тосненский муниципальный район (Шапкинское сельское по</w:t>
            </w:r>
            <w:r w:rsidR="00A41F84" w:rsidRPr="00EE7ED4">
              <w:rPr>
                <w:sz w:val="28"/>
                <w:szCs w:val="28"/>
              </w:rPr>
              <w:t>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«Шапкинская - 2» (реконструкция)</w:t>
            </w:r>
          </w:p>
          <w:p w:rsidR="00BF0B67" w:rsidRPr="00EE7ED4" w:rsidRDefault="00BF0B67" w:rsidP="0086272F">
            <w:pPr>
              <w:pStyle w:val="Style2"/>
              <w:widowControl/>
              <w:tabs>
                <w:tab w:val="left" w:pos="1396"/>
              </w:tabs>
              <w:spacing w:line="240" w:lineRule="auto"/>
              <w:ind w:firstLine="0"/>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Style2"/>
              <w:widowControl/>
              <w:tabs>
                <w:tab w:val="left" w:pos="1396"/>
              </w:tabs>
              <w:spacing w:line="240" w:lineRule="auto"/>
              <w:ind w:firstLine="0"/>
              <w:jc w:val="both"/>
              <w:rPr>
                <w:rFonts w:ascii="Times New Roman" w:hAnsi="Times New Roman"/>
                <w:sz w:val="28"/>
                <w:szCs w:val="28"/>
              </w:rPr>
            </w:pPr>
            <w:r w:rsidRPr="00EE7ED4">
              <w:rPr>
                <w:rFonts w:ascii="Times New Roman" w:hAnsi="Times New Roman"/>
                <w:sz w:val="28"/>
                <w:szCs w:val="28"/>
              </w:rPr>
              <w:t>протяжённость линий: 15,9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41F8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Кировский муниципальный район (Мгинское городское поселение); Тосненский муниципальный район (Шапкинское сельское по</w:t>
            </w:r>
            <w:r w:rsidR="00A41F84" w:rsidRPr="00EE7ED4">
              <w:rPr>
                <w:sz w:val="28"/>
                <w:szCs w:val="28"/>
              </w:rPr>
              <w:t>селение)</w:t>
            </w:r>
          </w:p>
          <w:p w:rsidR="00BF0B67" w:rsidRPr="00EE7ED4" w:rsidRDefault="00BF0B67" w:rsidP="0086272F">
            <w:pPr>
              <w:pStyle w:val="aff4"/>
              <w:jc w:val="both"/>
              <w:rPr>
                <w:sz w:val="28"/>
                <w:szCs w:val="28"/>
              </w:rPr>
            </w:pPr>
            <w:r w:rsidRPr="00EE7ED4">
              <w:rPr>
                <w:sz w:val="28"/>
                <w:szCs w:val="28"/>
              </w:rPr>
              <w:t>«Шапкинская - 2» (ПС 35/10 кВ № 719 «Шапки» до ПС 110/35 кВ № 407 «Малукса-тяговая»)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13</w:t>
            </w:r>
            <w:r w:rsidR="00A41F8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Ломоносовский муниципальный район (Копорское сельское поселение);</w:t>
            </w:r>
          </w:p>
          <w:p w:rsidR="00BF0B67" w:rsidRPr="00EE7ED4" w:rsidRDefault="00BF0B67" w:rsidP="0086272F">
            <w:pPr>
              <w:pStyle w:val="aff4"/>
              <w:jc w:val="both"/>
              <w:rPr>
                <w:sz w:val="28"/>
                <w:szCs w:val="28"/>
              </w:rPr>
            </w:pPr>
            <w:r w:rsidRPr="00EE7ED4">
              <w:rPr>
                <w:sz w:val="28"/>
                <w:szCs w:val="28"/>
              </w:rPr>
              <w:t>Сосновоборский городской округ</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ПС 110/10 кВ № 203 «Копорье» – ПС 110/6 кВ № 169 «Сосновый Бор»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16,3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41F8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Ломоносовский муниципальный район (Копорское сельское поселение);</w:t>
            </w:r>
          </w:p>
          <w:p w:rsidR="00BF0B67" w:rsidRPr="00EE7ED4" w:rsidRDefault="00BF0B67" w:rsidP="0086272F">
            <w:pPr>
              <w:pStyle w:val="aff4"/>
              <w:jc w:val="both"/>
              <w:rPr>
                <w:sz w:val="28"/>
                <w:szCs w:val="28"/>
              </w:rPr>
            </w:pPr>
            <w:r w:rsidRPr="00EE7ED4">
              <w:rPr>
                <w:sz w:val="28"/>
                <w:szCs w:val="28"/>
              </w:rPr>
              <w:t>Сосновоборский городской округ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w:t>
            </w:r>
            <w:r w:rsidR="00A41F8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Ломоносовский муниципальный район (Копорское сельское поселение);</w:t>
            </w:r>
          </w:p>
          <w:p w:rsidR="00BF0B67" w:rsidRPr="00EE7ED4" w:rsidRDefault="00BF0B67" w:rsidP="0086272F">
            <w:pPr>
              <w:pStyle w:val="aff4"/>
              <w:jc w:val="both"/>
              <w:rPr>
                <w:sz w:val="28"/>
                <w:szCs w:val="28"/>
              </w:rPr>
            </w:pPr>
            <w:r w:rsidRPr="00EE7ED4">
              <w:rPr>
                <w:sz w:val="28"/>
                <w:szCs w:val="28"/>
              </w:rPr>
              <w:t>Сосновоборский городской округ</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«Копорская - 5»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12,2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41F84"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Ломоносовский муниципальный район (Копорское сельское поселение);</w:t>
            </w:r>
          </w:p>
          <w:p w:rsidR="00BF0B67" w:rsidRPr="00EE7ED4" w:rsidRDefault="00BF0B67" w:rsidP="0086272F">
            <w:pPr>
              <w:pStyle w:val="aff4"/>
              <w:jc w:val="both"/>
              <w:rPr>
                <w:sz w:val="28"/>
                <w:szCs w:val="28"/>
              </w:rPr>
            </w:pPr>
            <w:r w:rsidRPr="00EE7ED4">
              <w:rPr>
                <w:sz w:val="28"/>
                <w:szCs w:val="28"/>
              </w:rPr>
              <w:t>Сосновоборский городской округ «Копорская - 5»</w:t>
            </w:r>
            <w:r w:rsidRPr="00EE7ED4">
              <w:rPr>
                <w:b/>
                <w:sz w:val="28"/>
                <w:szCs w:val="28"/>
              </w:rPr>
              <w:t xml:space="preserve"> </w:t>
            </w:r>
            <w:r w:rsidRPr="00EE7ED4">
              <w:rPr>
                <w:sz w:val="28"/>
                <w:szCs w:val="28"/>
              </w:rPr>
              <w:t>(ЛАЭС - ПС 110/6 кВ № 353 «Водозабор - 2»)</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w:t>
            </w:r>
            <w:r w:rsidR="00A41F8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 xml:space="preserve">Лужский муниципальный район (Осьминское сельское поселение); </w:t>
            </w:r>
          </w:p>
          <w:p w:rsidR="00BF0B67" w:rsidRPr="00EE7ED4" w:rsidRDefault="00BF0B67" w:rsidP="0086272F">
            <w:pPr>
              <w:pStyle w:val="aff4"/>
              <w:jc w:val="both"/>
              <w:rPr>
                <w:sz w:val="28"/>
                <w:szCs w:val="28"/>
              </w:rPr>
            </w:pPr>
            <w:r w:rsidRPr="00EE7ED4">
              <w:rPr>
                <w:sz w:val="28"/>
                <w:szCs w:val="28"/>
              </w:rPr>
              <w:t>Сланцевский муниципальный район (Выскатское сельское поселение, Старопольское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Перевод ПС 35 кВ № 15 «Старополье» и питающих ЛЭП - 35 кВ на напряжение 110 кВ, включая изменение схемы питания ПС 110 кВ № 291 «Выскатка» и реконструкцию РУ 110 кВ ПС № 258 «Осьмино»</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2 трансформаторов по 63 МВ∙А;</w:t>
            </w:r>
          </w:p>
          <w:p w:rsidR="00BF0B67" w:rsidRPr="00EE7ED4" w:rsidRDefault="00BF0B67" w:rsidP="0086272F">
            <w:pPr>
              <w:pStyle w:val="aff4"/>
              <w:jc w:val="both"/>
              <w:rPr>
                <w:sz w:val="28"/>
                <w:szCs w:val="28"/>
              </w:rPr>
            </w:pPr>
            <w:r w:rsidRPr="00EE7ED4">
              <w:rPr>
                <w:sz w:val="28"/>
                <w:szCs w:val="28"/>
              </w:rPr>
              <w:t>- протяжённость линий: 6,0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A41F84" w:rsidRPr="00EE7ED4">
              <w:rPr>
                <w:sz w:val="28"/>
                <w:szCs w:val="28"/>
                <w:u w:val="single"/>
              </w:rPr>
              <w:t>й</w:t>
            </w:r>
            <w:r w:rsidRPr="00EE7ED4">
              <w:rPr>
                <w:sz w:val="28"/>
                <w:szCs w:val="28"/>
                <w:u w:val="single"/>
              </w:rPr>
              <w:t>:</w:t>
            </w:r>
          </w:p>
          <w:p w:rsidR="00BF0B67" w:rsidRPr="00EE7ED4" w:rsidRDefault="00BF0B67" w:rsidP="0086272F">
            <w:pPr>
              <w:pStyle w:val="aff4"/>
              <w:jc w:val="both"/>
              <w:rPr>
                <w:sz w:val="28"/>
                <w:szCs w:val="28"/>
              </w:rPr>
            </w:pPr>
            <w:r w:rsidRPr="00EE7ED4">
              <w:rPr>
                <w:sz w:val="28"/>
                <w:szCs w:val="28"/>
              </w:rPr>
              <w:t xml:space="preserve">ВЛ </w:t>
            </w:r>
            <w:r w:rsidR="00A41F84" w:rsidRPr="00EE7ED4">
              <w:rPr>
                <w:sz w:val="28"/>
                <w:szCs w:val="28"/>
              </w:rPr>
              <w:t>110 кВ -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r w:rsidRPr="00EE7ED4">
              <w:rPr>
                <w:sz w:val="28"/>
                <w:szCs w:val="28"/>
              </w:rPr>
              <w:t>;</w:t>
            </w:r>
          </w:p>
          <w:p w:rsidR="00BF0B67" w:rsidRPr="00EE7ED4" w:rsidRDefault="00BF0B67" w:rsidP="009E4379">
            <w:pPr>
              <w:pStyle w:val="aff4"/>
              <w:jc w:val="both"/>
              <w:rPr>
                <w:sz w:val="28"/>
                <w:szCs w:val="28"/>
              </w:rPr>
            </w:pPr>
            <w:r w:rsidRPr="00EE7ED4">
              <w:rPr>
                <w:sz w:val="28"/>
                <w:szCs w:val="28"/>
              </w:rPr>
              <w:t xml:space="preserve">ПС </w:t>
            </w:r>
            <w:r w:rsidR="00A41F84" w:rsidRPr="00EE7ED4">
              <w:rPr>
                <w:sz w:val="28"/>
                <w:szCs w:val="28"/>
              </w:rPr>
              <w:t xml:space="preserve">110 кВ - </w:t>
            </w:r>
            <w:r w:rsidRPr="00EE7ED4">
              <w:rPr>
                <w:sz w:val="28"/>
                <w:szCs w:val="28"/>
              </w:rPr>
              <w:t>санитарно-защитн</w:t>
            </w:r>
            <w:r w:rsidR="00A41F84" w:rsidRPr="00EE7ED4">
              <w:rPr>
                <w:sz w:val="28"/>
                <w:szCs w:val="28"/>
              </w:rPr>
              <w:t>ая</w:t>
            </w:r>
            <w:r w:rsidRPr="00EE7ED4">
              <w:rPr>
                <w:sz w:val="28"/>
                <w:szCs w:val="28"/>
              </w:rPr>
              <w:t xml:space="preserve"> зон</w:t>
            </w:r>
            <w:r w:rsidR="00A41F84" w:rsidRPr="00EE7ED4">
              <w:rPr>
                <w:sz w:val="28"/>
                <w:szCs w:val="28"/>
              </w:rPr>
              <w:t xml:space="preserve">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E4379" w:rsidRPr="00EE7ED4">
              <w:rPr>
                <w:sz w:val="28"/>
                <w:szCs w:val="28"/>
              </w:rPr>
              <w:t xml:space="preserve">санитарно-защитной зоны </w:t>
            </w:r>
            <w:r w:rsidR="00A41F84"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Лужский муниципальный район (Осьминское сельское поселение); </w:t>
            </w:r>
          </w:p>
          <w:p w:rsidR="00BF0B67" w:rsidRPr="00EE7ED4" w:rsidRDefault="00BF0B67" w:rsidP="0086272F">
            <w:pPr>
              <w:pStyle w:val="aff4"/>
              <w:jc w:val="both"/>
              <w:rPr>
                <w:sz w:val="28"/>
                <w:szCs w:val="28"/>
              </w:rPr>
            </w:pPr>
            <w:r w:rsidRPr="00EE7ED4">
              <w:rPr>
                <w:sz w:val="28"/>
                <w:szCs w:val="28"/>
              </w:rPr>
              <w:t>Сланцевский муниципальный район (Выскатское сельское поселение, Старопольское сельское поселение)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w:t>
            </w:r>
            <w:r w:rsidR="00FD3863"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Приозерский муниципальный район (Сосновское сельское поселение, Раздольевское сельское поселение);</w:t>
            </w:r>
          </w:p>
          <w:p w:rsidR="00BF0B67" w:rsidRPr="00EE7ED4" w:rsidRDefault="00BF0B67" w:rsidP="0086272F">
            <w:pPr>
              <w:pStyle w:val="aff4"/>
              <w:jc w:val="both"/>
              <w:rPr>
                <w:sz w:val="28"/>
                <w:szCs w:val="28"/>
              </w:rPr>
            </w:pPr>
            <w:r w:rsidRPr="00EE7ED4">
              <w:rPr>
                <w:sz w:val="28"/>
                <w:szCs w:val="28"/>
              </w:rPr>
              <w:t>Всеволожский муниципальный район (Куйвозовское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«Сапёрная»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11,5 км.</w:t>
            </w:r>
          </w:p>
          <w:p w:rsidR="00BF0B67" w:rsidRPr="00EE7ED4" w:rsidRDefault="00BF0B67" w:rsidP="0086272F">
            <w:pPr>
              <w:pStyle w:val="aff4"/>
              <w:jc w:val="both"/>
              <w:rPr>
                <w:b/>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1485B"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Приозерский муниципальный район (Сосновское сельское поселение, Раздольевское сельское поселение);</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Всеволожский муниципальный район (Куйвозовское сельское поселение) «Сапёрная» </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(ПС 110/35/10 кВ </w:t>
            </w:r>
            <w:r w:rsidR="00FD3863" w:rsidRPr="00EE7ED4">
              <w:rPr>
                <w:rFonts w:ascii="Times New Roman" w:hAnsi="Times New Roman"/>
                <w:sz w:val="28"/>
                <w:szCs w:val="28"/>
              </w:rPr>
              <w:t xml:space="preserve">                     </w:t>
            </w:r>
            <w:r w:rsidRPr="00EE7ED4">
              <w:rPr>
                <w:rFonts w:ascii="Times New Roman" w:hAnsi="Times New Roman"/>
                <w:sz w:val="28"/>
                <w:szCs w:val="28"/>
              </w:rPr>
              <w:t xml:space="preserve">№ 547 «Сосново» - ПС 35 кВ «Орехово - тяговая 4»)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w:t>
            </w:r>
            <w:r w:rsidR="00C1485B" w:rsidRPr="00EE7ED4">
              <w:rPr>
                <w:sz w:val="28"/>
                <w:szCs w:val="28"/>
              </w:rPr>
              <w:t>.</w:t>
            </w:r>
          </w:p>
        </w:tc>
        <w:tc>
          <w:tcPr>
            <w:tcW w:w="1289" w:type="pct"/>
            <w:shd w:val="clear" w:color="auto" w:fill="auto"/>
          </w:tcPr>
          <w:p w:rsidR="00BF0B67" w:rsidRPr="00EE7ED4" w:rsidRDefault="00BF0B67" w:rsidP="0086272F">
            <w:pPr>
              <w:pStyle w:val="aff4"/>
              <w:jc w:val="both"/>
              <w:rPr>
                <w:bCs/>
                <w:sz w:val="28"/>
                <w:szCs w:val="28"/>
              </w:rPr>
            </w:pPr>
            <w:r w:rsidRPr="00EE7ED4">
              <w:rPr>
                <w:sz w:val="28"/>
                <w:szCs w:val="28"/>
              </w:rPr>
              <w:t>Волосовский муниципальный район (</w:t>
            </w:r>
            <w:r w:rsidRPr="00EE7ED4">
              <w:rPr>
                <w:bCs/>
                <w:sz w:val="28"/>
                <w:szCs w:val="28"/>
              </w:rPr>
              <w:t>Каложицкое сельское поселение, Зимитицкое сельское поселение, Бегуницкое сельское поселение);</w:t>
            </w:r>
          </w:p>
          <w:p w:rsidR="00BF0B67" w:rsidRPr="00EE7ED4" w:rsidRDefault="00BF0B67" w:rsidP="0086272F">
            <w:pPr>
              <w:pStyle w:val="aff4"/>
              <w:jc w:val="both"/>
              <w:rPr>
                <w:bCs/>
                <w:sz w:val="28"/>
                <w:szCs w:val="28"/>
              </w:rPr>
            </w:pPr>
            <w:r w:rsidRPr="00EE7ED4">
              <w:rPr>
                <w:sz w:val="28"/>
                <w:szCs w:val="28"/>
              </w:rPr>
              <w:t>Кингисеппский муниципальный район</w:t>
            </w:r>
            <w:r w:rsidRPr="00EE7ED4">
              <w:rPr>
                <w:bCs/>
                <w:sz w:val="28"/>
                <w:szCs w:val="28"/>
              </w:rPr>
              <w:t xml:space="preserve"> (Ивангородское городское поселение, Большелуцкое сельское поселение, Опольевское сельское поселение, Пустомержское сельское поселение);</w:t>
            </w:r>
          </w:p>
          <w:p w:rsidR="00BF0B67" w:rsidRPr="00EE7ED4" w:rsidRDefault="00BF0B67" w:rsidP="0086272F">
            <w:pPr>
              <w:pStyle w:val="aff4"/>
              <w:jc w:val="both"/>
              <w:rPr>
                <w:sz w:val="28"/>
                <w:szCs w:val="28"/>
              </w:rPr>
            </w:pPr>
            <w:r w:rsidRPr="00EE7ED4">
              <w:rPr>
                <w:sz w:val="28"/>
                <w:szCs w:val="28"/>
              </w:rPr>
              <w:t>Ломоносовский муниципальный район (Копорское сельское поселение, Лопухинское сельское поселение, Лебяженское городское поселение);</w:t>
            </w:r>
          </w:p>
          <w:p w:rsidR="00BF0B67" w:rsidRPr="00EE7ED4" w:rsidRDefault="00BF0B67" w:rsidP="0086272F">
            <w:pPr>
              <w:pStyle w:val="aff4"/>
              <w:jc w:val="both"/>
              <w:rPr>
                <w:sz w:val="28"/>
                <w:szCs w:val="28"/>
              </w:rPr>
            </w:pPr>
            <w:r w:rsidRPr="00EE7ED4">
              <w:rPr>
                <w:sz w:val="28"/>
                <w:szCs w:val="28"/>
              </w:rPr>
              <w:t>Сосновоборский городской округ</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Ф - 1/Н - 2; Ф - 1/Ф - 2; Ф - 1/Н - 4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грозотроса.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1485B"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bCs/>
                <w:sz w:val="28"/>
                <w:szCs w:val="28"/>
              </w:rPr>
            </w:pPr>
            <w:r w:rsidRPr="00EE7ED4">
              <w:rPr>
                <w:sz w:val="28"/>
                <w:szCs w:val="28"/>
              </w:rPr>
              <w:t>Волосовский муниципальный район (</w:t>
            </w:r>
            <w:r w:rsidRPr="00EE7ED4">
              <w:rPr>
                <w:bCs/>
                <w:sz w:val="28"/>
                <w:szCs w:val="28"/>
              </w:rPr>
              <w:t>Каложицкое сельское поселение, Зимитицкое сельское поселение, Бегуницкое сельское поселение);</w:t>
            </w:r>
          </w:p>
          <w:p w:rsidR="00BF0B67" w:rsidRPr="00EE7ED4" w:rsidRDefault="00BF0B67" w:rsidP="0086272F">
            <w:pPr>
              <w:pStyle w:val="aff4"/>
              <w:jc w:val="both"/>
              <w:rPr>
                <w:bCs/>
                <w:sz w:val="28"/>
                <w:szCs w:val="28"/>
              </w:rPr>
            </w:pPr>
            <w:r w:rsidRPr="00EE7ED4">
              <w:rPr>
                <w:sz w:val="28"/>
                <w:szCs w:val="28"/>
              </w:rPr>
              <w:t>Кингисеппский муниципальный район</w:t>
            </w:r>
            <w:r w:rsidRPr="00EE7ED4">
              <w:rPr>
                <w:bCs/>
                <w:sz w:val="28"/>
                <w:szCs w:val="28"/>
              </w:rPr>
              <w:t xml:space="preserve"> (Ивангородское городское поселение, Большелуцкое сельское поселение, Опольевское сельское поселение, Пустомержское сельское поселение);</w:t>
            </w:r>
          </w:p>
          <w:p w:rsidR="00BF0B67" w:rsidRPr="00EE7ED4" w:rsidRDefault="00BF0B67" w:rsidP="0086272F">
            <w:pPr>
              <w:pStyle w:val="aff4"/>
              <w:jc w:val="both"/>
              <w:rPr>
                <w:sz w:val="28"/>
                <w:szCs w:val="28"/>
              </w:rPr>
            </w:pPr>
            <w:r w:rsidRPr="00EE7ED4">
              <w:rPr>
                <w:sz w:val="28"/>
                <w:szCs w:val="28"/>
              </w:rPr>
              <w:t>Ломоносовский муниципальный район (Копорское сельское поселение, Лопухинское сельское поселение, Лебяженское городское поселение);</w:t>
            </w:r>
          </w:p>
          <w:p w:rsidR="00BF0B67" w:rsidRPr="00EE7ED4" w:rsidRDefault="00BF0B67" w:rsidP="0086272F">
            <w:pPr>
              <w:pStyle w:val="aff4"/>
              <w:jc w:val="both"/>
              <w:rPr>
                <w:sz w:val="28"/>
                <w:szCs w:val="28"/>
              </w:rPr>
            </w:pPr>
            <w:r w:rsidRPr="00EE7ED4">
              <w:rPr>
                <w:sz w:val="28"/>
                <w:szCs w:val="28"/>
              </w:rPr>
              <w:t>Сосновоборский городской округ Ф - 1 (ГЭС 13 Нарвская – ЛАЭС с отпайкой на ПС 110/35/6 кВ № 214 «Фосфорит»)</w:t>
            </w:r>
          </w:p>
          <w:p w:rsidR="00BF0B67" w:rsidRPr="00EE7ED4" w:rsidRDefault="00BF0B67" w:rsidP="0086272F">
            <w:pPr>
              <w:pStyle w:val="aff4"/>
              <w:jc w:val="both"/>
              <w:rPr>
                <w:sz w:val="28"/>
                <w:szCs w:val="28"/>
              </w:rPr>
            </w:pPr>
            <w:r w:rsidRPr="00EE7ED4">
              <w:rPr>
                <w:sz w:val="28"/>
                <w:szCs w:val="28"/>
              </w:rPr>
              <w:t>Ф - 2 (ПС 330/110 кВ № 7 «Кингисеппская» - ПС 110/35/6 кВ № 214 «Фосфорит»)</w:t>
            </w:r>
          </w:p>
          <w:p w:rsidR="00BF0B67" w:rsidRPr="00EE7ED4" w:rsidRDefault="00BF0B67" w:rsidP="0086272F">
            <w:pPr>
              <w:pStyle w:val="aff4"/>
              <w:jc w:val="both"/>
              <w:rPr>
                <w:sz w:val="28"/>
                <w:szCs w:val="28"/>
              </w:rPr>
            </w:pPr>
            <w:r w:rsidRPr="00EE7ED4">
              <w:rPr>
                <w:sz w:val="28"/>
                <w:szCs w:val="28"/>
              </w:rPr>
              <w:t>Н - 2 (ГЭС 13 Нарвская – ПС 110/35/6 кВ № 214 «Фосфорит»)</w:t>
            </w:r>
          </w:p>
          <w:p w:rsidR="00BF0B67" w:rsidRPr="00EE7ED4" w:rsidRDefault="00BF0B67" w:rsidP="0086272F">
            <w:pPr>
              <w:pStyle w:val="aff4"/>
              <w:jc w:val="both"/>
              <w:rPr>
                <w:sz w:val="28"/>
                <w:szCs w:val="28"/>
              </w:rPr>
            </w:pPr>
            <w:r w:rsidRPr="00EE7ED4">
              <w:rPr>
                <w:sz w:val="28"/>
                <w:szCs w:val="28"/>
              </w:rPr>
              <w:t>Н - 4 (ГЭС 13 Нарвская – ЛАЭС)</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bCs/>
                <w:sz w:val="28"/>
                <w:szCs w:val="28"/>
              </w:rPr>
              <w:t>Объекты, расположенные на территории одного муниципального района, городского округа</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1</w:t>
            </w:r>
            <w:r w:rsidR="00C1485B"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Бокситогорский муниципальный район</w:t>
            </w:r>
          </w:p>
        </w:tc>
      </w:tr>
      <w:tr w:rsidR="00BF0B67" w:rsidRPr="00EE7ED4" w:rsidTr="00BF0B67">
        <w:trPr>
          <w:trHeight w:hRule="exact" w:val="298"/>
        </w:trPr>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rPr>
          <w:trHeight w:val="615"/>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1.1</w:t>
            </w:r>
            <w:r w:rsidR="00C1485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Бокситогорское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110/35/6 кВ № 32 «Бокситогорская» (реконструк</w:t>
            </w:r>
            <w:r w:rsidR="00C1485B" w:rsidRPr="00EE7ED4">
              <w:rPr>
                <w:rFonts w:ascii="Times New Roman" w:eastAsia="Times New Roman" w:hAnsi="Times New Roman"/>
                <w:sz w:val="28"/>
                <w:szCs w:val="28"/>
                <w:lang w:eastAsia="ru-RU"/>
              </w:rPr>
              <w:t>ция)</w:t>
            </w:r>
          </w:p>
          <w:p w:rsidR="00BF0B67" w:rsidRPr="00EE7ED4" w:rsidRDefault="00BF0B67" w:rsidP="0086272F">
            <w:pPr>
              <w:pStyle w:val="Style2"/>
              <w:widowControl/>
              <w:tabs>
                <w:tab w:val="left" w:pos="1396"/>
              </w:tabs>
              <w:spacing w:line="240" w:lineRule="auto"/>
              <w:ind w:firstLine="0"/>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реконструкция с компенсацией ёмкостей токов, РЗиА и заменой АБ.</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1485B" w:rsidP="009E4379">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Бокситогорск</w:t>
            </w:r>
          </w:p>
        </w:tc>
      </w:tr>
      <w:tr w:rsidR="00BF0B67" w:rsidRPr="00EE7ED4" w:rsidTr="00FD004C">
        <w:trPr>
          <w:trHeight w:val="603"/>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1.2</w:t>
            </w:r>
            <w:r w:rsidR="00C1485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Борское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110/10 кВ № 389 «Мозолёво» (реконструкция)</w:t>
            </w:r>
          </w:p>
          <w:p w:rsidR="00BF0B67" w:rsidRPr="00EE7ED4" w:rsidRDefault="00BF0B67" w:rsidP="0086272F">
            <w:pPr>
              <w:spacing w:after="0" w:line="240" w:lineRule="auto"/>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замена ячеек 110 кВ.</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1485B" w:rsidP="009E4379">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rFonts w:ascii="Times New Roman" w:hAnsi="Times New Roman"/>
                <w:sz w:val="28"/>
                <w:szCs w:val="28"/>
              </w:rPr>
              <w:t xml:space="preserve">-защитной зоны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Мозолёво-1</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1.3</w:t>
            </w:r>
            <w:r w:rsidR="001B4FE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Ефимовское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339 «Ефимовская» (реконструкция)</w:t>
            </w:r>
          </w:p>
          <w:p w:rsidR="00BF0B67" w:rsidRPr="00EE7ED4" w:rsidRDefault="00BF0B67" w:rsidP="0086272F">
            <w:pPr>
              <w:spacing w:after="0" w:line="240" w:lineRule="auto"/>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ТТ и ВЧ заградителей.</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B4FED" w:rsidP="009E4379">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rFonts w:ascii="Times New Roman" w:hAnsi="Times New Roman"/>
                <w:sz w:val="28"/>
                <w:szCs w:val="28"/>
              </w:rPr>
              <w:t xml:space="preserve">-защитной зоны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D76658" w:rsidP="0086272F">
            <w:pPr>
              <w:pStyle w:val="aff4"/>
              <w:jc w:val="both"/>
              <w:rPr>
                <w:sz w:val="28"/>
                <w:szCs w:val="28"/>
              </w:rPr>
            </w:pPr>
            <w:r w:rsidRPr="00EE7ED4">
              <w:rPr>
                <w:sz w:val="28"/>
                <w:szCs w:val="28"/>
              </w:rPr>
              <w:t xml:space="preserve">Южнее </w:t>
            </w:r>
            <w:r w:rsidR="00BF0B67" w:rsidRPr="00EE7ED4">
              <w:rPr>
                <w:sz w:val="28"/>
                <w:szCs w:val="28"/>
              </w:rPr>
              <w:t>городско</w:t>
            </w:r>
            <w:r w:rsidRPr="00EE7ED4">
              <w:rPr>
                <w:sz w:val="28"/>
                <w:szCs w:val="28"/>
              </w:rPr>
              <w:t>го</w:t>
            </w:r>
            <w:r w:rsidR="00BF0B67" w:rsidRPr="00EE7ED4">
              <w:rPr>
                <w:sz w:val="28"/>
                <w:szCs w:val="28"/>
              </w:rPr>
              <w:t xml:space="preserve"> посёлок</w:t>
            </w:r>
            <w:r w:rsidRPr="00EE7ED4">
              <w:rPr>
                <w:sz w:val="28"/>
                <w:szCs w:val="28"/>
              </w:rPr>
              <w:t>а</w:t>
            </w:r>
            <w:r w:rsidR="00BF0B67" w:rsidRPr="00EE7ED4">
              <w:rPr>
                <w:sz w:val="28"/>
                <w:szCs w:val="28"/>
              </w:rPr>
              <w:t xml:space="preserve"> Ефимовский</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w:t>
            </w:r>
            <w:r w:rsidR="001B4FE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Ефимовское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164 «Сомино» (реконструкция)</w:t>
            </w:r>
          </w:p>
          <w:p w:rsidR="00BF0B67" w:rsidRPr="00EE7ED4" w:rsidRDefault="00BF0B67" w:rsidP="0086272F">
            <w:pPr>
              <w:pStyle w:val="aff4"/>
              <w:jc w:val="both"/>
              <w:rPr>
                <w:sz w:val="28"/>
                <w:szCs w:val="28"/>
                <w:u w:val="single"/>
              </w:rPr>
            </w:pPr>
            <w:r w:rsidRPr="00EE7ED4">
              <w:rPr>
                <w:sz w:val="28"/>
                <w:szCs w:val="28"/>
                <w:u w:val="single"/>
              </w:rPr>
              <w:t xml:space="preserve">Основные характеристики: </w:t>
            </w:r>
          </w:p>
          <w:p w:rsidR="00BF0B67" w:rsidRPr="00EE7ED4" w:rsidRDefault="00BF0B67" w:rsidP="0086272F">
            <w:pPr>
              <w:pStyle w:val="aff4"/>
              <w:jc w:val="both"/>
              <w:rPr>
                <w:sz w:val="28"/>
                <w:szCs w:val="28"/>
              </w:rPr>
            </w:pPr>
            <w:r w:rsidRPr="00EE7ED4">
              <w:rPr>
                <w:sz w:val="28"/>
                <w:szCs w:val="28"/>
              </w:rPr>
              <w:t>установка 2 трансформаторов по 4 МВ∙А взамен существу</w:t>
            </w:r>
            <w:r w:rsidR="002D7DF6" w:rsidRPr="00EE7ED4">
              <w:rPr>
                <w:sz w:val="28"/>
                <w:szCs w:val="28"/>
              </w:rPr>
              <w:t>ющего Т-1 6,3 МВ∙А.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D7DF6" w:rsidP="009E4379">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rFonts w:ascii="Times New Roman" w:hAnsi="Times New Roman"/>
                <w:sz w:val="28"/>
                <w:szCs w:val="28"/>
              </w:rPr>
              <w:t xml:space="preserve">-защитной зоны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юго-восточнее деревни Красная Речка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w:t>
            </w:r>
            <w:r w:rsidR="002D7DF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Ефимовское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164 «Сомино» (реконструкция)</w:t>
            </w:r>
          </w:p>
          <w:p w:rsidR="00BF0B67" w:rsidRPr="00EE7ED4" w:rsidRDefault="002D7DF6"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D7DF6" w:rsidP="009E4379">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юго-восточнее деревни Красная Речка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w:t>
            </w:r>
            <w:r w:rsidR="002D7DF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Климовское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 17 «Климово» (реконструкция)</w:t>
            </w:r>
          </w:p>
          <w:p w:rsidR="00BF0B67" w:rsidRPr="00EE7ED4" w:rsidRDefault="002D7DF6"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D7DF6" w:rsidP="009E4379">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северо-восточнее деревни Климово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w:t>
            </w:r>
            <w:r w:rsidR="002D7DF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Лидское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206 «Подборовье»</w:t>
            </w:r>
            <w:r w:rsidR="002D7DF6" w:rsidRPr="00EE7ED4">
              <w:rPr>
                <w:sz w:val="28"/>
                <w:szCs w:val="28"/>
              </w:rPr>
              <w:t xml:space="preserve"> (реконструкция)</w:t>
            </w:r>
          </w:p>
          <w:p w:rsidR="00BF0B67" w:rsidRPr="00EE7ED4" w:rsidRDefault="002D7DF6"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ТТ и ВЧ заградителей.</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D7DF6" w:rsidP="009E4379">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посёлка Подборовье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1.8</w:t>
            </w:r>
            <w:r w:rsidR="002D7DF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35/10 кВ № 9 «Обрино»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rPr>
              <w:t>установка 2 трансформаторов по 6,3 МВ∙А взамен суще</w:t>
            </w:r>
            <w:r w:rsidR="002D7DF6" w:rsidRPr="00EE7ED4">
              <w:rPr>
                <w:rFonts w:ascii="Times New Roman" w:hAnsi="Times New Roman"/>
                <w:sz w:val="28"/>
                <w:szCs w:val="28"/>
              </w:rPr>
              <w:t>ствующих 2х4 МВ∙А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электроснабжения промышленных площадок №3, 4 промышленного парка в  города Пикалёво.</w:t>
            </w:r>
          </w:p>
          <w:p w:rsidR="00BF0B67" w:rsidRPr="00EE7ED4" w:rsidRDefault="001E2CF7" w:rsidP="009E4379">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rFonts w:ascii="Times New Roman" w:hAnsi="Times New Roman"/>
                <w:sz w:val="28"/>
                <w:szCs w:val="28"/>
              </w:rPr>
              <w:t xml:space="preserve">-защитной зоны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Пикалёво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1.9</w:t>
            </w:r>
            <w:r w:rsidR="001E2CF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35/10 кВ № 9 «Обрино»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rPr>
              <w:t>замена ячеек.</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spacing w:after="0" w:line="240" w:lineRule="auto"/>
              <w:jc w:val="both"/>
              <w:rPr>
                <w:rFonts w:ascii="Times New Roman" w:hAnsi="Times New Roman"/>
                <w:sz w:val="28"/>
                <w:szCs w:val="28"/>
                <w:u w:val="single"/>
              </w:rPr>
            </w:pPr>
            <w:r w:rsidRPr="00EE7ED4">
              <w:rPr>
                <w:rStyle w:val="FontStyle425"/>
                <w:sz w:val="28"/>
                <w:szCs w:val="28"/>
              </w:rPr>
              <w:t>- техническое переоснащение в связи со сроками амортизации</w:t>
            </w:r>
            <w:r w:rsidR="001E2CF7" w:rsidRPr="00EE7ED4">
              <w:rPr>
                <w:rFonts w:ascii="Times New Roman" w:hAnsi="Times New Roman"/>
                <w:sz w:val="28"/>
                <w:szCs w:val="28"/>
              </w:rPr>
              <w:t>.</w:t>
            </w:r>
          </w:p>
          <w:p w:rsidR="00BF0B67" w:rsidRPr="00EE7ED4" w:rsidRDefault="001E2CF7" w:rsidP="009E4379">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rFonts w:ascii="Times New Roman" w:hAnsi="Times New Roman"/>
                <w:sz w:val="28"/>
                <w:szCs w:val="28"/>
              </w:rPr>
              <w:t xml:space="preserve">-защитной зоны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Пикалёво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1.10</w:t>
            </w:r>
            <w:r w:rsidR="001E2CF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35/10 кВ № 9 «Обрино»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rPr>
              <w:t>установка 2 трансформаторов по 6,3 МВ∙А взамен существующих.</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spacing w:after="0" w:line="240" w:lineRule="auto"/>
              <w:jc w:val="both"/>
              <w:rPr>
                <w:rFonts w:ascii="Times New Roman" w:hAnsi="Times New Roman"/>
                <w:sz w:val="28"/>
                <w:szCs w:val="28"/>
                <w:u w:val="single"/>
              </w:rPr>
            </w:pPr>
            <w:r w:rsidRPr="00EE7ED4">
              <w:rPr>
                <w:rStyle w:val="FontStyle425"/>
                <w:sz w:val="28"/>
                <w:szCs w:val="28"/>
              </w:rPr>
              <w:t>- техническое переоснащение в связи со сроками амортизации</w:t>
            </w:r>
            <w:r w:rsidR="001E2CF7" w:rsidRPr="00EE7ED4">
              <w:rPr>
                <w:rFonts w:ascii="Times New Roman" w:hAnsi="Times New Roman"/>
                <w:sz w:val="28"/>
                <w:szCs w:val="28"/>
                <w:u w:val="single"/>
              </w:rPr>
              <w:t>.</w:t>
            </w:r>
          </w:p>
          <w:p w:rsidR="00BF0B67" w:rsidRPr="00EE7ED4" w:rsidRDefault="001E2CF7" w:rsidP="009E4379">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rFonts w:ascii="Times New Roman" w:hAnsi="Times New Roman"/>
                <w:sz w:val="28"/>
                <w:szCs w:val="28"/>
              </w:rPr>
              <w:t xml:space="preserve">-защитной зоны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Пикалёво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w:t>
            </w:r>
            <w:r w:rsidR="001E2CF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 кВ «Пикалёвский цемент»</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40 МВ∙А.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 электроснабжение индустриального парка «Пикалёво».</w:t>
            </w:r>
          </w:p>
          <w:p w:rsidR="00BF0B67" w:rsidRPr="00EE7ED4" w:rsidRDefault="00CD4D59" w:rsidP="009E4379">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sz w:val="28"/>
                <w:szCs w:val="28"/>
              </w:rPr>
              <w:t>-защитной зоны</w:t>
            </w:r>
            <w:r w:rsidRPr="00EE7ED4">
              <w:rPr>
                <w:sz w:val="28"/>
                <w:szCs w:val="28"/>
              </w:rPr>
              <w:t xml:space="preserve">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Пикалёво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1.12</w:t>
            </w:r>
            <w:r w:rsidR="00CD4D5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Радогощинское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 16 «Радогощь»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4D59" w:rsidP="009E4379">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западнее деревня Радогощь</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1.13</w:t>
            </w:r>
            <w:r w:rsidR="00CD4D5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Самойловское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14 «Окулово»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второго трансформатора (Т-2) 2,5 МВ∙А.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4D59" w:rsidP="009E4379">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9E4379"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северо-западнее деревни Окулово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1.14</w:t>
            </w:r>
            <w:r w:rsidR="00CD4D5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Самойловское сельское поселение</w:t>
            </w:r>
          </w:p>
        </w:tc>
        <w:tc>
          <w:tcPr>
            <w:tcW w:w="1848" w:type="pct"/>
            <w:shd w:val="clear" w:color="auto" w:fill="auto"/>
          </w:tcPr>
          <w:p w:rsidR="00BF0B67" w:rsidRPr="00EE7ED4" w:rsidRDefault="00BF0B67" w:rsidP="0086272F">
            <w:pPr>
              <w:pStyle w:val="aff4"/>
              <w:jc w:val="both"/>
              <w:rPr>
                <w:rStyle w:val="FontStyle440"/>
                <w:sz w:val="28"/>
                <w:szCs w:val="28"/>
              </w:rPr>
            </w:pPr>
            <w:r w:rsidRPr="00EE7ED4">
              <w:rPr>
                <w:sz w:val="28"/>
                <w:szCs w:val="28"/>
              </w:rPr>
              <w:t>ПС</w:t>
            </w:r>
            <w:r w:rsidRPr="00EE7ED4">
              <w:rPr>
                <w:rStyle w:val="10"/>
                <w:rFonts w:ascii="Times New Roman" w:hAnsi="Times New Roman" w:cs="Times New Roman"/>
                <w:sz w:val="28"/>
                <w:szCs w:val="28"/>
              </w:rPr>
              <w:t xml:space="preserve"> 110 кВ </w:t>
            </w:r>
            <w:r w:rsidRPr="00EE7ED4">
              <w:rPr>
                <w:rStyle w:val="FontStyle440"/>
                <w:sz w:val="28"/>
                <w:szCs w:val="28"/>
              </w:rPr>
              <w:t>№ 115 «Чудцы»</w:t>
            </w:r>
            <w:r w:rsidRPr="00EE7ED4">
              <w:rPr>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ТТ.</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4D59"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D76658" w:rsidP="0086272F">
            <w:pPr>
              <w:pStyle w:val="aff4"/>
              <w:jc w:val="both"/>
              <w:rPr>
                <w:sz w:val="28"/>
                <w:szCs w:val="28"/>
              </w:rPr>
            </w:pPr>
            <w:r w:rsidRPr="00EE7ED4">
              <w:rPr>
                <w:sz w:val="28"/>
                <w:szCs w:val="28"/>
              </w:rPr>
              <w:t>Деревня Чудцы</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1.15</w:t>
            </w:r>
            <w:r w:rsidR="00CD4D5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Бокситогорское городское поселение, Борское сельское поселение, Пикалёвское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«Пикалёвская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23,0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CD4D59" w:rsidRPr="00EE7ED4">
              <w:rPr>
                <w:sz w:val="28"/>
                <w:szCs w:val="28"/>
                <w:u w:val="single"/>
              </w:rPr>
              <w:t>й</w:t>
            </w:r>
            <w:r w:rsidRPr="00EE7ED4">
              <w:rPr>
                <w:sz w:val="28"/>
                <w:szCs w:val="28"/>
                <w:u w:val="single"/>
              </w:rPr>
              <w:t>:</w:t>
            </w:r>
            <w:r w:rsidRPr="00EE7ED4">
              <w:rPr>
                <w:sz w:val="28"/>
                <w:szCs w:val="28"/>
              </w:rPr>
              <w:t xml:space="preserve"> охранная зона</w:t>
            </w:r>
            <w:r w:rsidR="00CD4D59" w:rsidRPr="00EE7ED4">
              <w:rPr>
                <w:sz w:val="28"/>
                <w:szCs w:val="28"/>
              </w:rPr>
              <w:t>,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«Пикалёвская - 1»  </w:t>
            </w:r>
          </w:p>
          <w:p w:rsidR="00BF0B67" w:rsidRPr="00EE7ED4" w:rsidRDefault="00BF0B67" w:rsidP="0086272F">
            <w:pPr>
              <w:pStyle w:val="aff4"/>
              <w:jc w:val="both"/>
              <w:rPr>
                <w:sz w:val="28"/>
                <w:szCs w:val="28"/>
              </w:rPr>
            </w:pPr>
            <w:r w:rsidRPr="00EE7ED4">
              <w:rPr>
                <w:sz w:val="28"/>
                <w:szCs w:val="28"/>
              </w:rPr>
              <w:t>(ПС 110/35/6 кВ № 32 «Бокситогорская» до ПС 110/35/6 кВ № 35 «Глинозёмная»)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1.16</w:t>
            </w:r>
            <w:r w:rsidR="00CD4D5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Ефимовское городское поселение, Самойловское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«Михалёво - 2»</w:t>
            </w:r>
            <w:r w:rsidR="00CD4D59" w:rsidRPr="00EE7ED4">
              <w:rPr>
                <w:sz w:val="28"/>
                <w:szCs w:val="28"/>
              </w:rPr>
              <w:t xml:space="preserve"> </w:t>
            </w:r>
            <w:r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линии 14,4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CD4D59" w:rsidRPr="00EE7ED4">
              <w:rPr>
                <w:sz w:val="28"/>
                <w:szCs w:val="28"/>
                <w:u w:val="single"/>
              </w:rPr>
              <w:t>й</w:t>
            </w:r>
            <w:r w:rsidRPr="00EE7ED4">
              <w:rPr>
                <w:sz w:val="28"/>
                <w:szCs w:val="28"/>
                <w:u w:val="single"/>
              </w:rPr>
              <w:t>:</w:t>
            </w:r>
            <w:r w:rsidRPr="00EE7ED4">
              <w:rPr>
                <w:sz w:val="28"/>
                <w:szCs w:val="28"/>
              </w:rPr>
              <w:t xml:space="preserve"> охранная зона</w:t>
            </w:r>
            <w:r w:rsidR="00CD4D59" w:rsidRPr="00EE7ED4">
              <w:rPr>
                <w:sz w:val="28"/>
                <w:szCs w:val="28"/>
              </w:rPr>
              <w:t>,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«Михалёво - 2»  </w:t>
            </w:r>
          </w:p>
          <w:p w:rsidR="00BF0B67" w:rsidRPr="00EE7ED4" w:rsidRDefault="00BF0B67" w:rsidP="0086272F">
            <w:pPr>
              <w:pStyle w:val="aff4"/>
              <w:jc w:val="both"/>
              <w:rPr>
                <w:sz w:val="28"/>
                <w:szCs w:val="28"/>
              </w:rPr>
            </w:pPr>
            <w:r w:rsidRPr="00EE7ED4">
              <w:rPr>
                <w:sz w:val="28"/>
                <w:szCs w:val="28"/>
              </w:rPr>
              <w:t>(ПС 35/10 кВ № 10 «Михалёво» до ПС 35/10 кВ № 14 «Окулово»)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1.17</w:t>
            </w:r>
            <w:r w:rsidR="00CD4D5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 заходы на  ПС 220/110 кВ «Пикалёвская»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перезаводка всех ВЛ 110 кВ в новое РУ 110 кВ;</w:t>
            </w:r>
          </w:p>
          <w:p w:rsidR="00BF0B67" w:rsidRPr="00EE7ED4" w:rsidRDefault="00BF0B67" w:rsidP="0086272F">
            <w:pPr>
              <w:pStyle w:val="aff4"/>
              <w:jc w:val="both"/>
              <w:rPr>
                <w:sz w:val="28"/>
                <w:szCs w:val="28"/>
              </w:rPr>
            </w:pPr>
            <w:r w:rsidRPr="00EE7ED4">
              <w:rPr>
                <w:sz w:val="28"/>
                <w:szCs w:val="28"/>
              </w:rPr>
              <w:t>- протяжённость линии - 2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rStyle w:val="FontStyle425"/>
                <w:sz w:val="28"/>
                <w:szCs w:val="28"/>
              </w:rPr>
            </w:pPr>
            <w:r w:rsidRPr="00EE7ED4">
              <w:rPr>
                <w:rStyle w:val="FontStyle425"/>
                <w:sz w:val="28"/>
                <w:szCs w:val="28"/>
              </w:rPr>
              <w:t xml:space="preserve">- </w:t>
            </w:r>
            <w:r w:rsidRPr="00EE7ED4">
              <w:rPr>
                <w:sz w:val="28"/>
                <w:szCs w:val="28"/>
              </w:rPr>
              <w:t>перезаводка всех ВЛ 110 кВ на новую ПС.</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w:t>
            </w:r>
            <w:r w:rsidR="00955F48" w:rsidRPr="00EE7ED4">
              <w:rPr>
                <w:sz w:val="28"/>
                <w:szCs w:val="28"/>
                <w:u w:val="single"/>
              </w:rPr>
              <w:t>рий</w:t>
            </w:r>
            <w:r w:rsidRPr="00EE7ED4">
              <w:rPr>
                <w:sz w:val="28"/>
                <w:szCs w:val="28"/>
                <w:u w:val="single"/>
              </w:rPr>
              <w:t>:</w:t>
            </w:r>
            <w:r w:rsidR="00955F48" w:rsidRPr="00EE7ED4">
              <w:rPr>
                <w:sz w:val="28"/>
                <w:szCs w:val="28"/>
                <w:u w:val="single"/>
              </w:rPr>
              <w:t xml:space="preserve"> охранная зона, </w:t>
            </w:r>
            <w:r w:rsidR="00955F48" w:rsidRPr="00EE7ED4">
              <w:rPr>
                <w:sz w:val="28"/>
                <w:szCs w:val="28"/>
              </w:rPr>
              <w:t>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от ВЛ 110 кВ:</w:t>
            </w:r>
          </w:p>
          <w:p w:rsidR="00BF0B67" w:rsidRPr="00EE7ED4" w:rsidRDefault="00BF0B67" w:rsidP="0086272F">
            <w:pPr>
              <w:pStyle w:val="aff4"/>
              <w:jc w:val="both"/>
              <w:rPr>
                <w:sz w:val="28"/>
                <w:szCs w:val="28"/>
              </w:rPr>
            </w:pPr>
            <w:r w:rsidRPr="00EE7ED4">
              <w:rPr>
                <w:sz w:val="28"/>
                <w:szCs w:val="28"/>
              </w:rPr>
              <w:t>- ПС 110/35/6 кВ № 32 «Бокситогорская» - ПС 110/35/6 кВ № 35 «Глинозёмная»;</w:t>
            </w:r>
          </w:p>
          <w:p w:rsidR="00BF0B67" w:rsidRPr="00EE7ED4" w:rsidRDefault="00BF0B67" w:rsidP="0086272F">
            <w:pPr>
              <w:pStyle w:val="aff4"/>
              <w:jc w:val="both"/>
              <w:rPr>
                <w:sz w:val="28"/>
                <w:szCs w:val="28"/>
              </w:rPr>
            </w:pPr>
            <w:r w:rsidRPr="00EE7ED4">
              <w:rPr>
                <w:sz w:val="28"/>
                <w:szCs w:val="28"/>
              </w:rPr>
              <w:t xml:space="preserve"> - ПС 110/10 кВ № 293 «Пикалёво» - демонтируемая ПС 220 кВ «Пикалёвская»;</w:t>
            </w:r>
          </w:p>
          <w:p w:rsidR="00BF0B67" w:rsidRPr="00EE7ED4" w:rsidRDefault="00BF0B67" w:rsidP="0086272F">
            <w:pPr>
              <w:pStyle w:val="aff4"/>
              <w:jc w:val="both"/>
              <w:rPr>
                <w:sz w:val="28"/>
                <w:szCs w:val="28"/>
              </w:rPr>
            </w:pPr>
            <w:r w:rsidRPr="00EE7ED4">
              <w:rPr>
                <w:sz w:val="28"/>
                <w:szCs w:val="28"/>
              </w:rPr>
              <w:t>- ПС 110/10 кВ № 115 «Чудцы» - демонтируемая ПС 220 кВ «Пикалёвская»;</w:t>
            </w:r>
          </w:p>
          <w:p w:rsidR="00BF0B67" w:rsidRPr="00EE7ED4" w:rsidRDefault="00BF0B67" w:rsidP="0086272F">
            <w:pPr>
              <w:pStyle w:val="aff4"/>
              <w:jc w:val="both"/>
              <w:rPr>
                <w:sz w:val="28"/>
                <w:szCs w:val="28"/>
              </w:rPr>
            </w:pPr>
            <w:r w:rsidRPr="00EE7ED4">
              <w:rPr>
                <w:sz w:val="28"/>
                <w:szCs w:val="28"/>
              </w:rPr>
              <w:t xml:space="preserve"> - ПС 110/10 кВ № 428 «Пикалёво - тяговая» - демонтируемая ПС 220 кВ «Пикалёвская»;</w:t>
            </w:r>
          </w:p>
          <w:p w:rsidR="00BF0B67" w:rsidRPr="00EE7ED4" w:rsidRDefault="00BF0B67" w:rsidP="0086272F">
            <w:pPr>
              <w:pStyle w:val="aff4"/>
              <w:jc w:val="both"/>
              <w:rPr>
                <w:sz w:val="28"/>
                <w:szCs w:val="28"/>
              </w:rPr>
            </w:pPr>
            <w:r w:rsidRPr="00EE7ED4">
              <w:rPr>
                <w:sz w:val="28"/>
                <w:szCs w:val="28"/>
              </w:rPr>
              <w:t>- ПС 110 кВ № 431 «Большой двор – тяговая» - демонтируемая ПС 220 кВ «Пикалёвская»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1.18</w:t>
            </w:r>
            <w:r w:rsidR="00955F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Двухцепная ВЛ 110 кВ - заход на ПС 110 кВ «Пикалёвский цемент»</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- 1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rPr>
            </w:pPr>
            <w:r w:rsidRPr="00EE7ED4">
              <w:rPr>
                <w:sz w:val="28"/>
                <w:szCs w:val="28"/>
              </w:rPr>
              <w:t>присоединение планируемой ПС 110 кВ «Пикалёвский цемент».</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55F48" w:rsidRPr="00EE7ED4">
              <w:rPr>
                <w:sz w:val="28"/>
                <w:szCs w:val="28"/>
                <w:u w:val="single"/>
              </w:rPr>
              <w:t>й</w:t>
            </w:r>
            <w:r w:rsidRPr="00EE7ED4">
              <w:rPr>
                <w:sz w:val="28"/>
                <w:szCs w:val="28"/>
                <w:u w:val="single"/>
              </w:rPr>
              <w:t>:</w:t>
            </w:r>
            <w:r w:rsidRPr="00EE7ED4">
              <w:rPr>
                <w:sz w:val="28"/>
                <w:szCs w:val="28"/>
              </w:rPr>
              <w:t xml:space="preserve"> охранная зона</w:t>
            </w:r>
            <w:r w:rsidR="00955F48" w:rsidRPr="00EE7ED4">
              <w:rPr>
                <w:sz w:val="28"/>
                <w:szCs w:val="28"/>
              </w:rPr>
              <w:t>,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ПС 220/110/35 кВ «Пикалёвская» - ПС 110 кВ «Пикалёвский цемент»</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1.19</w:t>
            </w:r>
            <w:r w:rsidR="00955F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Блок-ТЭЦ ЗАО «Базэл</w:t>
            </w:r>
            <w:r w:rsidR="00955F48" w:rsidRPr="00EE7ED4">
              <w:rPr>
                <w:sz w:val="28"/>
                <w:szCs w:val="28"/>
              </w:rPr>
              <w:t xml:space="preserve"> - </w:t>
            </w:r>
            <w:r w:rsidRPr="00EE7ED4">
              <w:rPr>
                <w:sz w:val="28"/>
                <w:szCs w:val="28"/>
              </w:rPr>
              <w:t>Цемент - Пикалёво» - ПС 220/110/35 кВ «Пикалёвская»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955F48" w:rsidP="0086272F">
            <w:pPr>
              <w:pStyle w:val="aff4"/>
              <w:jc w:val="both"/>
              <w:rPr>
                <w:sz w:val="28"/>
                <w:szCs w:val="28"/>
              </w:rPr>
            </w:pPr>
            <w:r w:rsidRPr="00EE7ED4">
              <w:rPr>
                <w:sz w:val="28"/>
                <w:szCs w:val="28"/>
              </w:rPr>
              <w:t xml:space="preserve">протяжённость линии </w:t>
            </w:r>
            <w:r w:rsidR="00BF0B67" w:rsidRPr="00EE7ED4">
              <w:rPr>
                <w:sz w:val="28"/>
                <w:szCs w:val="28"/>
              </w:rPr>
              <w:t>3,6 км.</w:t>
            </w:r>
          </w:p>
          <w:p w:rsidR="00BF0B67" w:rsidRPr="00EE7ED4" w:rsidRDefault="00BF0B67" w:rsidP="0086272F">
            <w:pPr>
              <w:pStyle w:val="aff4"/>
              <w:tabs>
                <w:tab w:val="center" w:pos="1947"/>
              </w:tabs>
              <w:jc w:val="both"/>
              <w:rPr>
                <w:sz w:val="28"/>
                <w:szCs w:val="28"/>
                <w:u w:val="single"/>
              </w:rPr>
            </w:pPr>
            <w:r w:rsidRPr="00EE7ED4">
              <w:rPr>
                <w:sz w:val="28"/>
                <w:szCs w:val="28"/>
                <w:u w:val="single"/>
              </w:rPr>
              <w:t>Назначение:</w:t>
            </w:r>
          </w:p>
          <w:p w:rsidR="00BF0B67" w:rsidRPr="00EE7ED4" w:rsidRDefault="00BF0B67" w:rsidP="0086272F">
            <w:pPr>
              <w:pStyle w:val="aff4"/>
              <w:tabs>
                <w:tab w:val="center" w:pos="1947"/>
              </w:tabs>
              <w:jc w:val="both"/>
              <w:rPr>
                <w:sz w:val="28"/>
                <w:szCs w:val="28"/>
              </w:rPr>
            </w:pPr>
            <w:r w:rsidRPr="00EE7ED4">
              <w:rPr>
                <w:sz w:val="28"/>
                <w:szCs w:val="28"/>
              </w:rPr>
              <w:t>- перевод нагрузки на ПС 220/110/35 кВ «Пикалевская».</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w:t>
            </w:r>
            <w:r w:rsidR="00955F48" w:rsidRPr="00EE7ED4">
              <w:rPr>
                <w:sz w:val="28"/>
                <w:szCs w:val="28"/>
                <w:u w:val="single"/>
              </w:rPr>
              <w:t>рий</w:t>
            </w:r>
            <w:r w:rsidRPr="00EE7ED4">
              <w:rPr>
                <w:sz w:val="28"/>
                <w:szCs w:val="28"/>
                <w:u w:val="single"/>
              </w:rPr>
              <w:t>:</w:t>
            </w:r>
            <w:r w:rsidR="00955F48"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Пикалёво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1.20</w:t>
            </w:r>
            <w:r w:rsidR="00955F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Блок-ТЭЦ ЗАО «Базэл - Цемент - Пикалёво» - ПС 220/110/35 кВ «Пикалёвская»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3,6 км.</w:t>
            </w:r>
          </w:p>
          <w:p w:rsidR="00BF0B67" w:rsidRPr="00EE7ED4" w:rsidRDefault="00BF0B67" w:rsidP="0086272F">
            <w:pPr>
              <w:pStyle w:val="aff4"/>
              <w:tabs>
                <w:tab w:val="center" w:pos="1947"/>
              </w:tabs>
              <w:jc w:val="both"/>
              <w:rPr>
                <w:sz w:val="28"/>
                <w:szCs w:val="28"/>
                <w:u w:val="single"/>
              </w:rPr>
            </w:pPr>
            <w:r w:rsidRPr="00EE7ED4">
              <w:rPr>
                <w:sz w:val="28"/>
                <w:szCs w:val="28"/>
                <w:u w:val="single"/>
              </w:rPr>
              <w:t>Назначение:</w:t>
            </w:r>
          </w:p>
          <w:p w:rsidR="00BF0B67" w:rsidRPr="00EE7ED4" w:rsidRDefault="00BF0B67" w:rsidP="0086272F">
            <w:pPr>
              <w:pStyle w:val="aff4"/>
              <w:tabs>
                <w:tab w:val="center" w:pos="1947"/>
              </w:tabs>
              <w:jc w:val="both"/>
              <w:rPr>
                <w:sz w:val="28"/>
                <w:szCs w:val="28"/>
              </w:rPr>
            </w:pPr>
            <w:r w:rsidRPr="00EE7ED4">
              <w:rPr>
                <w:sz w:val="28"/>
                <w:szCs w:val="28"/>
              </w:rPr>
              <w:t>- перевод нагрузки на ПС 220/110/35 кВ «Пикалевская»</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55F48" w:rsidRPr="00EE7ED4">
              <w:rPr>
                <w:sz w:val="28"/>
                <w:szCs w:val="28"/>
                <w:u w:val="single"/>
              </w:rPr>
              <w:t>й</w:t>
            </w:r>
            <w:r w:rsidRPr="00EE7ED4">
              <w:rPr>
                <w:sz w:val="28"/>
                <w:szCs w:val="28"/>
                <w:u w:val="single"/>
              </w:rPr>
              <w:t>:</w:t>
            </w:r>
            <w:r w:rsidRPr="00EE7ED4">
              <w:rPr>
                <w:sz w:val="28"/>
                <w:szCs w:val="28"/>
              </w:rPr>
              <w:t xml:space="preserve"> охранная зона</w:t>
            </w:r>
            <w:r w:rsidR="00955F48" w:rsidRPr="00EE7ED4">
              <w:rPr>
                <w:sz w:val="28"/>
                <w:szCs w:val="28"/>
              </w:rPr>
              <w:t>,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Пикалёво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w:t>
            </w:r>
            <w:r w:rsidR="00955F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 заход на ПС 220/110/35 кВ «Пикалёвская»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0,05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tabs>
                <w:tab w:val="center" w:pos="1947"/>
              </w:tabs>
              <w:jc w:val="both"/>
              <w:rPr>
                <w:sz w:val="28"/>
                <w:szCs w:val="28"/>
              </w:rPr>
            </w:pPr>
            <w:r w:rsidRPr="00EE7ED4">
              <w:rPr>
                <w:sz w:val="28"/>
                <w:szCs w:val="28"/>
              </w:rPr>
              <w:t>перевод нагрузки на ПС 220/110/35 кВ «Пикалёвская».</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55F48" w:rsidRPr="00EE7ED4">
              <w:rPr>
                <w:sz w:val="28"/>
                <w:szCs w:val="28"/>
                <w:u w:val="single"/>
              </w:rPr>
              <w:t>й</w:t>
            </w:r>
            <w:r w:rsidRPr="00EE7ED4">
              <w:rPr>
                <w:sz w:val="28"/>
                <w:szCs w:val="28"/>
                <w:u w:val="single"/>
              </w:rPr>
              <w:t>:</w:t>
            </w:r>
            <w:r w:rsidRPr="00EE7ED4">
              <w:rPr>
                <w:sz w:val="28"/>
                <w:szCs w:val="28"/>
              </w:rPr>
              <w:t xml:space="preserve"> охранная зона</w:t>
            </w:r>
            <w:r w:rsidR="00955F48" w:rsidRPr="00EE7ED4">
              <w:rPr>
                <w:sz w:val="28"/>
                <w:szCs w:val="28"/>
              </w:rPr>
              <w:t>,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от ВЛ 35 кВ:</w:t>
            </w:r>
          </w:p>
          <w:p w:rsidR="00BF0B67" w:rsidRPr="00EE7ED4" w:rsidRDefault="00BF0B67" w:rsidP="0086272F">
            <w:pPr>
              <w:pStyle w:val="aff4"/>
              <w:jc w:val="both"/>
              <w:rPr>
                <w:sz w:val="28"/>
                <w:szCs w:val="28"/>
              </w:rPr>
            </w:pPr>
            <w:r w:rsidRPr="00EE7ED4">
              <w:rPr>
                <w:sz w:val="28"/>
                <w:szCs w:val="28"/>
              </w:rPr>
              <w:t xml:space="preserve">- ПС 35/10 кВ </w:t>
            </w:r>
          </w:p>
          <w:p w:rsidR="00BF0B67" w:rsidRPr="00EE7ED4" w:rsidRDefault="00BF0B67" w:rsidP="0086272F">
            <w:pPr>
              <w:pStyle w:val="aff4"/>
              <w:jc w:val="both"/>
              <w:rPr>
                <w:sz w:val="28"/>
                <w:szCs w:val="28"/>
              </w:rPr>
            </w:pPr>
            <w:r w:rsidRPr="00EE7ED4">
              <w:rPr>
                <w:sz w:val="28"/>
                <w:szCs w:val="28"/>
              </w:rPr>
              <w:t xml:space="preserve">№ 9 «Обрино» - ПС 110/35/6 кВ </w:t>
            </w:r>
          </w:p>
          <w:p w:rsidR="00BF0B67" w:rsidRPr="00EE7ED4" w:rsidRDefault="00BF0B67" w:rsidP="0086272F">
            <w:pPr>
              <w:pStyle w:val="aff4"/>
              <w:jc w:val="both"/>
              <w:rPr>
                <w:sz w:val="28"/>
                <w:szCs w:val="28"/>
              </w:rPr>
            </w:pPr>
            <w:r w:rsidRPr="00EE7ED4">
              <w:rPr>
                <w:sz w:val="28"/>
                <w:szCs w:val="28"/>
              </w:rPr>
              <w:t>№ 35 «Глинозёмная»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w:t>
            </w:r>
            <w:r w:rsidRPr="00EE7ED4">
              <w:rPr>
                <w:sz w:val="28"/>
                <w:szCs w:val="28"/>
                <w:lang w:val="en-US"/>
              </w:rPr>
              <w:t>.</w:t>
            </w:r>
            <w:r w:rsidRPr="00EE7ED4">
              <w:rPr>
                <w:sz w:val="28"/>
                <w:szCs w:val="28"/>
              </w:rPr>
              <w:t>22</w:t>
            </w:r>
            <w:r w:rsidR="00955F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 Самойловское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«Михалёво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955F48"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линии 12,0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955F48" w:rsidRPr="00EE7ED4">
              <w:rPr>
                <w:sz w:val="28"/>
                <w:szCs w:val="28"/>
                <w:u w:val="single"/>
              </w:rPr>
              <w:t>й</w:t>
            </w:r>
            <w:r w:rsidRPr="00EE7ED4">
              <w:rPr>
                <w:sz w:val="28"/>
                <w:szCs w:val="28"/>
                <w:u w:val="single"/>
              </w:rPr>
              <w:t>:</w:t>
            </w:r>
            <w:r w:rsidRPr="00EE7ED4">
              <w:rPr>
                <w:sz w:val="28"/>
                <w:szCs w:val="28"/>
              </w:rPr>
              <w:t xml:space="preserve"> охранная зона</w:t>
            </w:r>
            <w:r w:rsidR="0084311E" w:rsidRPr="00EE7ED4">
              <w:rPr>
                <w:sz w:val="28"/>
                <w:szCs w:val="28"/>
              </w:rPr>
              <w:t>,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«Михалёво - 1»</w:t>
            </w:r>
          </w:p>
          <w:p w:rsidR="00BF0B67" w:rsidRPr="00EE7ED4" w:rsidRDefault="00BF0B67" w:rsidP="0086272F">
            <w:pPr>
              <w:pStyle w:val="aff4"/>
              <w:jc w:val="both"/>
              <w:rPr>
                <w:sz w:val="28"/>
                <w:szCs w:val="28"/>
              </w:rPr>
            </w:pPr>
            <w:r w:rsidRPr="00EE7ED4">
              <w:rPr>
                <w:sz w:val="28"/>
                <w:szCs w:val="28"/>
              </w:rPr>
              <w:t>(ПС 35/10 кВ № 14 «Окулово» до ПС 35/10 кВ № 9 «Обрино»)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w:t>
            </w:r>
            <w:r w:rsidRPr="00EE7ED4">
              <w:rPr>
                <w:sz w:val="28"/>
                <w:szCs w:val="28"/>
                <w:lang w:val="en-US"/>
              </w:rPr>
              <w:t>.</w:t>
            </w:r>
            <w:r w:rsidRPr="00EE7ED4">
              <w:rPr>
                <w:sz w:val="28"/>
                <w:szCs w:val="28"/>
              </w:rPr>
              <w:t>23</w:t>
            </w:r>
            <w:r w:rsidR="0084311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Пикалёвское городское поселение, Самойловское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«Обрино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 замена провода; </w:t>
            </w:r>
          </w:p>
          <w:p w:rsidR="00BF0B67" w:rsidRPr="00EE7ED4" w:rsidRDefault="00BF0B67" w:rsidP="0086272F">
            <w:pPr>
              <w:pStyle w:val="aff4"/>
              <w:jc w:val="both"/>
              <w:rPr>
                <w:sz w:val="28"/>
                <w:szCs w:val="28"/>
              </w:rPr>
            </w:pPr>
            <w:r w:rsidRPr="00EE7ED4">
              <w:rPr>
                <w:sz w:val="28"/>
                <w:szCs w:val="28"/>
              </w:rPr>
              <w:t>- протяжённость линии 3,0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84311E" w:rsidRPr="00EE7ED4">
              <w:rPr>
                <w:sz w:val="28"/>
                <w:szCs w:val="28"/>
                <w:u w:val="single"/>
              </w:rPr>
              <w:t>й</w:t>
            </w:r>
            <w:r w:rsidRPr="00EE7ED4">
              <w:rPr>
                <w:sz w:val="28"/>
                <w:szCs w:val="28"/>
                <w:u w:val="single"/>
              </w:rPr>
              <w:t>:</w:t>
            </w:r>
            <w:r w:rsidRPr="00EE7ED4">
              <w:rPr>
                <w:sz w:val="28"/>
                <w:szCs w:val="28"/>
              </w:rPr>
              <w:t xml:space="preserve"> охранная зона</w:t>
            </w:r>
            <w:r w:rsidR="0084311E" w:rsidRPr="00EE7ED4">
              <w:rPr>
                <w:sz w:val="28"/>
                <w:szCs w:val="28"/>
              </w:rPr>
              <w:t>,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«Обрино - 1» </w:t>
            </w:r>
          </w:p>
          <w:p w:rsidR="00BF0B67" w:rsidRPr="00EE7ED4" w:rsidRDefault="00BF0B67" w:rsidP="0086272F">
            <w:pPr>
              <w:pStyle w:val="aff4"/>
              <w:jc w:val="both"/>
              <w:rPr>
                <w:sz w:val="28"/>
                <w:szCs w:val="28"/>
              </w:rPr>
            </w:pPr>
            <w:r w:rsidRPr="00EE7ED4">
              <w:rPr>
                <w:sz w:val="28"/>
                <w:szCs w:val="28"/>
              </w:rPr>
              <w:t>(ПС 110/35/6 кВ № 35 «Глинозёмная» до ПС 35/10 кВ № 9 «Обрино»)</w:t>
            </w:r>
          </w:p>
        </w:tc>
      </w:tr>
      <w:tr w:rsidR="00BF0B67" w:rsidRPr="00EE7ED4" w:rsidTr="00FD004C">
        <w:trPr>
          <w:trHeight w:val="256"/>
        </w:trPr>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2</w:t>
            </w:r>
            <w:r w:rsidR="001A6A2E"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Волосовский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2.1</w:t>
            </w:r>
            <w:r w:rsidR="001A6A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Волосовское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189 «Волосово»</w:t>
            </w:r>
            <w:r w:rsidR="001A6A2E" w:rsidRPr="00EE7ED4">
              <w:rPr>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реконструкция КРУН 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1A6A2E" w:rsidRPr="00EE7ED4">
              <w:rPr>
                <w:sz w:val="28"/>
                <w:szCs w:val="28"/>
                <w:u w:val="single"/>
              </w:rPr>
              <w:t>й</w:t>
            </w:r>
            <w:r w:rsidRPr="00EE7ED4">
              <w:rPr>
                <w:sz w:val="28"/>
                <w:szCs w:val="28"/>
                <w:u w:val="single"/>
              </w:rPr>
              <w:t>:</w:t>
            </w:r>
            <w:r w:rsidR="001A6A2E"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Волосово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2.2</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Волосовское городское поселение</w:t>
            </w:r>
          </w:p>
        </w:tc>
        <w:tc>
          <w:tcPr>
            <w:tcW w:w="1848"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ПС 110/35/10 кВ № 189 «Волосово»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rStyle w:val="FontStyle23"/>
                <w:sz w:val="28"/>
                <w:szCs w:val="28"/>
              </w:rPr>
            </w:pPr>
            <w:r w:rsidRPr="00EE7ED4">
              <w:rPr>
                <w:rStyle w:val="FontStyle23"/>
                <w:sz w:val="28"/>
                <w:szCs w:val="28"/>
              </w:rPr>
              <w:t>замена ОД и КЗ-110 кВ Т - 1, Т - 2 на выключатели 110кВ типа ВГТ - 110 кВ, замена существующего выключателя МКП - 110 кВ на выключатель 110 кВ типа ВГТ - 110, установка двух новых выключателей типа ВГТ - 110 кВ на Волосовская - 3 и ПС № 189 «Волосово».</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00667947"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Волосово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2.3</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Волосовское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189 «Волосово»</w:t>
            </w:r>
            <w:r w:rsidR="00667947" w:rsidRPr="00EE7ED4">
              <w:rPr>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установка 2 трансформаторов по 40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00667947"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Волосово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2.4</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Изварское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35/10 кВ № 8 «Сосницы»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00667947" w:rsidRPr="00EE7ED4">
              <w:rPr>
                <w:rFonts w:ascii="Times New Roman" w:hAnsi="Times New Roman"/>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eastAsia="Times New Roman" w:hAnsi="Times New Roman"/>
                <w:sz w:val="28"/>
                <w:szCs w:val="28"/>
              </w:rPr>
            </w:pPr>
            <w:r w:rsidRPr="00EE7ED4">
              <w:rPr>
                <w:rFonts w:ascii="Times New Roman" w:eastAsia="Times New Roman" w:hAnsi="Times New Roman"/>
                <w:sz w:val="28"/>
                <w:szCs w:val="28"/>
                <w:u w:val="single"/>
                <w:lang w:eastAsia="ru-RU"/>
              </w:rPr>
              <w:t>Характеристики зон с особыми условиями использования территори</w:t>
            </w:r>
            <w:r w:rsidR="00667947" w:rsidRPr="00EE7ED4">
              <w:rPr>
                <w:rFonts w:ascii="Times New Roman" w:eastAsia="Times New Roman" w:hAnsi="Times New Roman"/>
                <w:sz w:val="28"/>
                <w:szCs w:val="28"/>
                <w:u w:val="single"/>
                <w:lang w:eastAsia="ru-RU"/>
              </w:rPr>
              <w:t>й</w:t>
            </w:r>
            <w:r w:rsidRPr="00EE7ED4">
              <w:rPr>
                <w:rFonts w:ascii="Times New Roman" w:eastAsia="Times New Roman" w:hAnsi="Times New Roman"/>
                <w:sz w:val="28"/>
                <w:szCs w:val="28"/>
                <w:u w:val="single"/>
                <w:lang w:eastAsia="ru-RU"/>
              </w:rPr>
              <w:t>:</w:t>
            </w:r>
            <w:r w:rsidR="00667947"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667947"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юго-восточнее деревни Сосницы, вблизи животноводческого комплекса «Сосницы»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2.5</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Калитинское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355 «Калитино»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установка второго трансформатора 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00667947"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Калитино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2.6</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Калитинское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355 «Калитино»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00667947"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Калитино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2.7</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Кикеринское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9 «Кикерино»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10 МВ∙А взамен  существующих 2х6,3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00667947"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юго-восточнее посёлка Кикерино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2.8</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Клопицкое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396 «Клопицы»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второго трансформатора 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00667947"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Клопицы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2.9</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Клопицкое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396 «Клопицы»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00667947"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Клопицы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2.10</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Курское сельское поселение</w:t>
            </w:r>
          </w:p>
        </w:tc>
        <w:tc>
          <w:tcPr>
            <w:tcW w:w="1848"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 xml:space="preserve">ПС 110/35/10 кВ №  </w:t>
            </w:r>
            <w:r w:rsidRPr="00EE7ED4">
              <w:rPr>
                <w:sz w:val="28"/>
                <w:szCs w:val="28"/>
              </w:rPr>
              <w:t>376  «</w:t>
            </w:r>
            <w:r w:rsidRPr="00EE7ED4">
              <w:rPr>
                <w:rStyle w:val="FontStyle23"/>
                <w:sz w:val="28"/>
                <w:szCs w:val="28"/>
              </w:rPr>
              <w:t>Молосковицы»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rStyle w:val="FontStyle23"/>
                <w:sz w:val="28"/>
                <w:szCs w:val="28"/>
              </w:rPr>
            </w:pPr>
            <w:r w:rsidRPr="00EE7ED4">
              <w:rPr>
                <w:rStyle w:val="FontStyle23"/>
                <w:sz w:val="28"/>
                <w:szCs w:val="28"/>
              </w:rPr>
              <w:t xml:space="preserve">реконструкция ОРУ-110кВ. Замена ОД и КЗ -110 кВ Т -1, Т - 2 на выключатели 110 кВ типа ВГТ - 110. Установка двух новых выключателей типа ВГТ - 110 в ячейках Волосовская - 4, Врудская - 2 на ПС № </w:t>
            </w:r>
            <w:r w:rsidR="00667947" w:rsidRPr="00EE7ED4">
              <w:rPr>
                <w:sz w:val="28"/>
                <w:szCs w:val="28"/>
              </w:rPr>
              <w:t xml:space="preserve">376 </w:t>
            </w:r>
            <w:r w:rsidRPr="00EE7ED4">
              <w:rPr>
                <w:sz w:val="28"/>
                <w:szCs w:val="28"/>
              </w:rPr>
              <w:t>«</w:t>
            </w:r>
            <w:r w:rsidRPr="00EE7ED4">
              <w:rPr>
                <w:rStyle w:val="FontStyle23"/>
                <w:sz w:val="28"/>
                <w:szCs w:val="28"/>
              </w:rPr>
              <w:t>Молосковицы».</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rStyle w:val="FontStyle23"/>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00667947"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вблизи железнодорожной станции  «Молосковицы»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2.11</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Курское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376 «Молосковицы»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ячейки выключателя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вблизи железнодорожной станции  «Молосковицы»</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3</w:t>
            </w:r>
            <w:r w:rsidR="00667947"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Волховский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3.1</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Волховское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378 «Обитай»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hAnsi="Times New Roman"/>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город Волхов</w:t>
            </w:r>
          </w:p>
          <w:p w:rsidR="00BF0B67" w:rsidRPr="00EE7ED4" w:rsidRDefault="00BF0B67" w:rsidP="0086272F">
            <w:pPr>
              <w:pStyle w:val="aff4"/>
              <w:jc w:val="both"/>
              <w:rPr>
                <w:sz w:val="28"/>
                <w:szCs w:val="28"/>
              </w:rPr>
            </w:pP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3.2</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Волховское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499 «Волховстрой»</w:t>
            </w:r>
            <w:r w:rsidR="00667947" w:rsidRPr="00EE7ED4">
              <w:rPr>
                <w:sz w:val="28"/>
                <w:szCs w:val="28"/>
              </w:rPr>
              <w:t xml:space="preserve"> (реконструкция)</w:t>
            </w:r>
          </w:p>
          <w:p w:rsidR="00BF0B67" w:rsidRPr="00EE7ED4" w:rsidRDefault="0066794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замена ячеек 110 кВ.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Волхов</w:t>
            </w:r>
          </w:p>
          <w:p w:rsidR="00BF0B67" w:rsidRPr="00EE7ED4" w:rsidRDefault="00BF0B67" w:rsidP="0086272F">
            <w:pPr>
              <w:pStyle w:val="aff4"/>
              <w:jc w:val="both"/>
              <w:rPr>
                <w:sz w:val="28"/>
                <w:szCs w:val="28"/>
              </w:rPr>
            </w:pP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3.3</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Вындиноостровское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337 «Вындин Остров» (реконструкция)</w:t>
            </w:r>
          </w:p>
          <w:p w:rsidR="00BF0B67" w:rsidRPr="00EE7ED4" w:rsidRDefault="0066794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выключателя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Вындин Остров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3.4</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Вындиноостровское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422 «Теребочево»</w:t>
            </w:r>
            <w:r w:rsidR="00667947" w:rsidRPr="00EE7ED4">
              <w:rPr>
                <w:sz w:val="28"/>
                <w:szCs w:val="28"/>
              </w:rPr>
              <w:t xml:space="preserve"> (реконструкция)</w:t>
            </w:r>
          </w:p>
          <w:p w:rsidR="00BF0B67" w:rsidRPr="00EE7ED4" w:rsidRDefault="0066794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r w:rsidRPr="00EE7ED4">
              <w:rPr>
                <w:b/>
                <w:sz w:val="28"/>
                <w:szCs w:val="28"/>
              </w:rPr>
              <w:t xml:space="preserve">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w:t>
            </w:r>
            <w:r w:rsidR="00667947" w:rsidRPr="00EE7ED4">
              <w:rPr>
                <w:sz w:val="28"/>
                <w:szCs w:val="28"/>
                <w:u w:val="single"/>
              </w:rPr>
              <w:t>рий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Теребочево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3.5</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 xml:space="preserve">Иссадское сельское поселение </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ПС 35/6 кВ № 24 «Бабино» </w:t>
            </w:r>
            <w:r w:rsidR="00667947"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отделителей и короткозамыкателей в цепях трансформаторов на элегазовые выключатели 35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Волховские плитные разработки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3.6</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Иссадское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кВ «Немятово»</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2,5 МВ∙А.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rPr>
            </w:pPr>
            <w:r w:rsidRPr="00EE7ED4">
              <w:rPr>
                <w:sz w:val="28"/>
                <w:szCs w:val="28"/>
              </w:rPr>
              <w:t>- присоединение новых потребителей и разукрупнение действующей сети 10 кВ.</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Немятово - 2</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3.7</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Кисельнинское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226 «Кисельня»</w:t>
            </w:r>
            <w:r w:rsidR="00667947" w:rsidRPr="00EE7ED4">
              <w:rPr>
                <w:sz w:val="28"/>
                <w:szCs w:val="28"/>
              </w:rPr>
              <w:t xml:space="preserve">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реконструкция КРУН 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Кисельня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3.8</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Новоладожское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227 «Новая Ладога»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Новая Ладога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3.9</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Пашское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20 «Паша - 2»</w:t>
            </w:r>
            <w:r w:rsidR="00667947" w:rsidRPr="00EE7ED4">
              <w:rPr>
                <w:sz w:val="28"/>
                <w:szCs w:val="28"/>
              </w:rPr>
              <w:t xml:space="preserve"> </w:t>
            </w:r>
            <w:r w:rsidRPr="00EE7ED4">
              <w:rPr>
                <w:sz w:val="28"/>
                <w:szCs w:val="28"/>
              </w:rPr>
              <w:t>(реконструкция)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Паша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3.10</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Пашское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21 «Паша - 1»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Паша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w:t>
            </w:r>
            <w:r w:rsidRPr="00EE7ED4">
              <w:rPr>
                <w:sz w:val="28"/>
                <w:szCs w:val="28"/>
                <w:lang w:val="en-US"/>
              </w:rPr>
              <w:t>.</w:t>
            </w:r>
            <w:r w:rsidRPr="00EE7ED4">
              <w:rPr>
                <w:sz w:val="28"/>
                <w:szCs w:val="28"/>
              </w:rPr>
              <w:t>11</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Потанинское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22 «Потанино»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установка 2 трансформаторов по 6,3 МВ∙А  взамен существующих 2х4 МВ∙А.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Потанино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3.12</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Сясьстройское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«Сясьстрой»</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10 МВ∙А.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sz w:val="28"/>
                <w:szCs w:val="28"/>
              </w:rPr>
              <w:t>- присоединение новых потребителей.</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Сясьстрой</w:t>
            </w:r>
          </w:p>
        </w:tc>
      </w:tr>
      <w:tr w:rsidR="00BF0B67" w:rsidRPr="00EE7ED4" w:rsidTr="00FD004C">
        <w:tc>
          <w:tcPr>
            <w:tcW w:w="439" w:type="pct"/>
            <w:shd w:val="clear" w:color="auto" w:fill="auto"/>
          </w:tcPr>
          <w:p w:rsidR="00BF0B67" w:rsidRPr="00EE7ED4" w:rsidRDefault="00BF0B67" w:rsidP="0086272F">
            <w:pPr>
              <w:pStyle w:val="aff4"/>
              <w:jc w:val="both"/>
              <w:rPr>
                <w:sz w:val="28"/>
                <w:szCs w:val="28"/>
                <w:lang w:val="en-US"/>
              </w:rPr>
            </w:pPr>
            <w:r w:rsidRPr="00EE7ED4">
              <w:rPr>
                <w:sz w:val="28"/>
                <w:szCs w:val="28"/>
              </w:rPr>
              <w:t>3.13</w:t>
            </w:r>
            <w:r w:rsidR="0066794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Усадищенское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ПС110/10 кВ № 541 «Усадище»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667947" w:rsidRPr="00EE7ED4">
              <w:rPr>
                <w:sz w:val="28"/>
                <w:szCs w:val="28"/>
                <w:u w:val="single"/>
              </w:rPr>
              <w:t>й</w:t>
            </w:r>
            <w:r w:rsidRPr="00EE7ED4">
              <w:rPr>
                <w:sz w:val="28"/>
                <w:szCs w:val="28"/>
                <w:u w:val="single"/>
              </w:rPr>
              <w:t>:</w:t>
            </w:r>
            <w:r w:rsidRPr="00EE7ED4">
              <w:rPr>
                <w:sz w:val="28"/>
                <w:szCs w:val="28"/>
              </w:rPr>
              <w:t xml:space="preserve"> </w:t>
            </w:r>
            <w:r w:rsidR="0066794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66794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Усадище</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3.14</w:t>
            </w:r>
            <w:r w:rsidR="00115FD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Волховское городское поселение</w:t>
            </w:r>
          </w:p>
        </w:tc>
        <w:tc>
          <w:tcPr>
            <w:tcW w:w="1848" w:type="pct"/>
            <w:shd w:val="clear" w:color="auto" w:fill="auto"/>
          </w:tcPr>
          <w:p w:rsidR="00BF0B67" w:rsidRPr="00EE7ED4" w:rsidRDefault="00BF0B67" w:rsidP="0086272F">
            <w:pPr>
              <w:pStyle w:val="aff4"/>
              <w:jc w:val="both"/>
              <w:rPr>
                <w:spacing w:val="-4"/>
                <w:sz w:val="28"/>
                <w:szCs w:val="28"/>
              </w:rPr>
            </w:pPr>
            <w:r w:rsidRPr="00EE7ED4">
              <w:rPr>
                <w:spacing w:val="-4"/>
                <w:sz w:val="28"/>
                <w:szCs w:val="28"/>
              </w:rPr>
              <w:t>ВЛ 110 кВ ПС 110/10 кВ № 553 «Валим» - ГЭС 6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замена провода; </w:t>
            </w:r>
          </w:p>
          <w:p w:rsidR="00BF0B67" w:rsidRPr="00EE7ED4" w:rsidRDefault="00BF0B67" w:rsidP="0086272F">
            <w:pPr>
              <w:pStyle w:val="aff4"/>
              <w:jc w:val="both"/>
              <w:rPr>
                <w:sz w:val="28"/>
                <w:szCs w:val="28"/>
              </w:rPr>
            </w:pPr>
            <w:r w:rsidRPr="00EE7ED4">
              <w:rPr>
                <w:sz w:val="28"/>
                <w:szCs w:val="28"/>
              </w:rPr>
              <w:t>- протяжённость линии 3,8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115FD6" w:rsidRPr="00EE7ED4">
              <w:rPr>
                <w:sz w:val="28"/>
                <w:szCs w:val="28"/>
                <w:u w:val="single"/>
              </w:rPr>
              <w:t>й</w:t>
            </w:r>
            <w:r w:rsidRPr="00EE7ED4">
              <w:rPr>
                <w:sz w:val="28"/>
                <w:szCs w:val="28"/>
                <w:u w:val="single"/>
              </w:rPr>
              <w:t>:</w:t>
            </w:r>
            <w:r w:rsidRPr="00EE7ED4">
              <w:rPr>
                <w:sz w:val="28"/>
                <w:szCs w:val="28"/>
              </w:rPr>
              <w:t xml:space="preserve"> охранная зона</w:t>
            </w:r>
            <w:r w:rsidR="00115FD6" w:rsidRPr="00EE7ED4">
              <w:rPr>
                <w:sz w:val="28"/>
                <w:szCs w:val="28"/>
              </w:rPr>
              <w:t>,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275DFB" w:rsidP="0086272F">
            <w:pPr>
              <w:pStyle w:val="aff4"/>
              <w:jc w:val="both"/>
              <w:rPr>
                <w:sz w:val="28"/>
                <w:szCs w:val="28"/>
              </w:rPr>
            </w:pPr>
            <w:r w:rsidRPr="00EE7ED4">
              <w:rPr>
                <w:sz w:val="28"/>
                <w:szCs w:val="28"/>
              </w:rPr>
              <w:t xml:space="preserve">Город </w:t>
            </w:r>
            <w:r w:rsidR="00BF0B67" w:rsidRPr="00EE7ED4">
              <w:rPr>
                <w:sz w:val="28"/>
                <w:szCs w:val="28"/>
              </w:rPr>
              <w:t>Волхов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3.15</w:t>
            </w:r>
            <w:r w:rsidR="00115FD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Иссадское сельское поселение</w:t>
            </w:r>
          </w:p>
        </w:tc>
        <w:tc>
          <w:tcPr>
            <w:tcW w:w="1848" w:type="pct"/>
            <w:shd w:val="clear" w:color="auto" w:fill="auto"/>
          </w:tcPr>
          <w:p w:rsidR="00BF0B67" w:rsidRPr="00EE7ED4" w:rsidRDefault="00BF0B67" w:rsidP="0086272F">
            <w:pPr>
              <w:pStyle w:val="aff4"/>
              <w:jc w:val="both"/>
              <w:rPr>
                <w:spacing w:val="-4"/>
                <w:sz w:val="28"/>
                <w:szCs w:val="28"/>
              </w:rPr>
            </w:pPr>
            <w:r w:rsidRPr="00EE7ED4">
              <w:rPr>
                <w:spacing w:val="-4"/>
                <w:sz w:val="28"/>
                <w:szCs w:val="28"/>
              </w:rPr>
              <w:t>Двухцепная ВЛ 35 кВ - заходы на ПС 35 кВ «Немятово»</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5,0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планируемой ПС 35кВ «Немятово».</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115FD6" w:rsidRPr="00EE7ED4">
              <w:rPr>
                <w:sz w:val="28"/>
                <w:szCs w:val="28"/>
                <w:u w:val="single"/>
              </w:rPr>
              <w:t>й</w:t>
            </w:r>
            <w:r w:rsidRPr="00EE7ED4">
              <w:rPr>
                <w:sz w:val="28"/>
                <w:szCs w:val="28"/>
                <w:u w:val="single"/>
              </w:rPr>
              <w:t>:</w:t>
            </w:r>
            <w:r w:rsidRPr="00EE7ED4">
              <w:rPr>
                <w:sz w:val="28"/>
                <w:szCs w:val="28"/>
              </w:rPr>
              <w:t xml:space="preserve"> охранная зона</w:t>
            </w:r>
            <w:r w:rsidR="00115FD6" w:rsidRPr="00EE7ED4">
              <w:rPr>
                <w:sz w:val="28"/>
                <w:szCs w:val="28"/>
              </w:rPr>
              <w:t>,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275DFB" w:rsidP="0086272F">
            <w:pPr>
              <w:pStyle w:val="aff4"/>
              <w:jc w:val="both"/>
              <w:rPr>
                <w:sz w:val="28"/>
                <w:szCs w:val="28"/>
              </w:rPr>
            </w:pPr>
            <w:r w:rsidRPr="00EE7ED4">
              <w:rPr>
                <w:sz w:val="28"/>
                <w:szCs w:val="28"/>
              </w:rPr>
              <w:t>Восточнее деревни Иссад</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3.16</w:t>
            </w:r>
            <w:r w:rsidR="00115FD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Пашское сельское поселение</w:t>
            </w:r>
          </w:p>
        </w:tc>
        <w:tc>
          <w:tcPr>
            <w:tcW w:w="1848" w:type="pct"/>
            <w:shd w:val="clear" w:color="auto" w:fill="auto"/>
          </w:tcPr>
          <w:p w:rsidR="00BF0B67" w:rsidRPr="00EE7ED4" w:rsidRDefault="00BF0B67" w:rsidP="0086272F">
            <w:pPr>
              <w:pStyle w:val="aff4"/>
              <w:jc w:val="both"/>
              <w:rPr>
                <w:spacing w:val="-4"/>
                <w:sz w:val="28"/>
                <w:szCs w:val="28"/>
              </w:rPr>
            </w:pPr>
            <w:r w:rsidRPr="00EE7ED4">
              <w:rPr>
                <w:spacing w:val="-4"/>
                <w:sz w:val="28"/>
                <w:szCs w:val="28"/>
              </w:rPr>
              <w:t>Двухцепная ВЛ 35 кВ - заходы на ПС 35/10 кВ № 21 «Паша - 1»</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- 0,1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ПС 35/10 кВ № 21 «Паша - 1».</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115FD6" w:rsidRPr="00EE7ED4">
              <w:rPr>
                <w:sz w:val="28"/>
                <w:szCs w:val="28"/>
                <w:u w:val="single"/>
              </w:rPr>
              <w:t>й</w:t>
            </w:r>
            <w:r w:rsidRPr="00EE7ED4">
              <w:rPr>
                <w:sz w:val="28"/>
                <w:szCs w:val="28"/>
                <w:u w:val="single"/>
              </w:rPr>
              <w:t>:</w:t>
            </w:r>
            <w:r w:rsidR="00115FD6"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275DFB" w:rsidP="0086272F">
            <w:pPr>
              <w:pStyle w:val="aff4"/>
              <w:jc w:val="both"/>
              <w:rPr>
                <w:sz w:val="28"/>
                <w:szCs w:val="28"/>
              </w:rPr>
            </w:pPr>
            <w:r w:rsidRPr="00EE7ED4">
              <w:rPr>
                <w:sz w:val="28"/>
                <w:szCs w:val="28"/>
              </w:rPr>
              <w:t>Село Паша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3.17</w:t>
            </w:r>
            <w:r w:rsidR="00115FD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Сясьстройское городское поселение</w:t>
            </w:r>
          </w:p>
        </w:tc>
        <w:tc>
          <w:tcPr>
            <w:tcW w:w="1848" w:type="pct"/>
            <w:shd w:val="clear" w:color="auto" w:fill="auto"/>
          </w:tcPr>
          <w:p w:rsidR="00BF0B67" w:rsidRPr="00EE7ED4" w:rsidRDefault="00BF0B67" w:rsidP="0086272F">
            <w:pPr>
              <w:pStyle w:val="aff4"/>
              <w:jc w:val="both"/>
              <w:rPr>
                <w:spacing w:val="-4"/>
                <w:sz w:val="28"/>
                <w:szCs w:val="28"/>
              </w:rPr>
            </w:pPr>
            <w:r w:rsidRPr="00EE7ED4">
              <w:rPr>
                <w:spacing w:val="-4"/>
                <w:sz w:val="28"/>
                <w:szCs w:val="28"/>
              </w:rPr>
              <w:t>Двухцепная ВЛ 35 кВ - заходы на ПС 35/6 кВ «Сясьстрой» от ПС 330 кВ № 37 «Сясь»</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4,0 км.</w:t>
            </w:r>
          </w:p>
          <w:p w:rsidR="00BF0B67" w:rsidRPr="00EE7ED4" w:rsidRDefault="00BF0B67" w:rsidP="0086272F">
            <w:pPr>
              <w:pStyle w:val="aff4"/>
              <w:jc w:val="both"/>
              <w:rPr>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планируемой ПС 35/6 кВ «Сясьстрой».</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115FD6" w:rsidRPr="00EE7ED4">
              <w:rPr>
                <w:sz w:val="28"/>
                <w:szCs w:val="28"/>
                <w:u w:val="single"/>
              </w:rPr>
              <w:t>й</w:t>
            </w:r>
            <w:r w:rsidRPr="00EE7ED4">
              <w:rPr>
                <w:sz w:val="28"/>
                <w:szCs w:val="28"/>
                <w:u w:val="single"/>
              </w:rPr>
              <w:t>:</w:t>
            </w:r>
            <w:r w:rsidRPr="00EE7ED4">
              <w:rPr>
                <w:sz w:val="28"/>
                <w:szCs w:val="28"/>
              </w:rPr>
              <w:t xml:space="preserve"> охранная зона</w:t>
            </w:r>
            <w:r w:rsidR="00115FD6" w:rsidRPr="00EE7ED4">
              <w:rPr>
                <w:sz w:val="28"/>
                <w:szCs w:val="28"/>
              </w:rPr>
              <w:t>,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Сясьстрой</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4</w:t>
            </w:r>
            <w:r w:rsidR="00115FD6"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Всеволожский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 xml:space="preserve">Подстанции, проектный номинальный класс напряжения которых составляет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4.1</w:t>
            </w:r>
            <w:r w:rsidR="00115FD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Бугровское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110/10кВ № 98 «Мега - Парнас» с заходами ВЛ 110 кВ</w:t>
            </w:r>
          </w:p>
          <w:p w:rsidR="00BF0B67" w:rsidRPr="00EE7ED4" w:rsidRDefault="00BF0B67" w:rsidP="0086272F">
            <w:pPr>
              <w:pStyle w:val="aff4"/>
              <w:jc w:val="both"/>
              <w:rPr>
                <w:sz w:val="28"/>
                <w:szCs w:val="28"/>
                <w:u w:val="single"/>
              </w:rPr>
            </w:pPr>
            <w:r w:rsidRPr="00EE7ED4">
              <w:rPr>
                <w:sz w:val="28"/>
                <w:szCs w:val="28"/>
                <w:u w:val="single"/>
              </w:rPr>
              <w:t>Основные х</w:t>
            </w:r>
            <w:r w:rsidR="00115FD6" w:rsidRPr="00EE7ED4">
              <w:rPr>
                <w:sz w:val="28"/>
                <w:szCs w:val="28"/>
                <w:u w:val="single"/>
              </w:rPr>
              <w:t>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63 МВ∙А;</w:t>
            </w:r>
          </w:p>
          <w:p w:rsidR="00BF0B67" w:rsidRPr="00EE7ED4" w:rsidRDefault="00BF0B67" w:rsidP="0086272F">
            <w:pPr>
              <w:pStyle w:val="aff4"/>
              <w:jc w:val="both"/>
              <w:rPr>
                <w:sz w:val="28"/>
                <w:szCs w:val="28"/>
              </w:rPr>
            </w:pPr>
            <w:r w:rsidRPr="00EE7ED4">
              <w:rPr>
                <w:sz w:val="28"/>
                <w:szCs w:val="28"/>
              </w:rPr>
              <w:t>- протяжённость линий 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sz w:val="28"/>
                <w:szCs w:val="28"/>
              </w:rPr>
              <w:t>- присоединение новых потребителей.</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115FD6" w:rsidRPr="00EE7ED4">
              <w:rPr>
                <w:sz w:val="28"/>
                <w:szCs w:val="28"/>
                <w:u w:val="single"/>
              </w:rPr>
              <w:t>й</w:t>
            </w:r>
            <w:r w:rsidRPr="00EE7ED4">
              <w:rPr>
                <w:sz w:val="28"/>
                <w:szCs w:val="28"/>
                <w:u w:val="single"/>
              </w:rPr>
              <w:t>:</w:t>
            </w:r>
          </w:p>
          <w:p w:rsidR="00BF0B67" w:rsidRPr="00EE7ED4" w:rsidRDefault="00BF0B67" w:rsidP="0086272F">
            <w:pPr>
              <w:pStyle w:val="aff4"/>
              <w:jc w:val="both"/>
              <w:rPr>
                <w:sz w:val="28"/>
                <w:szCs w:val="28"/>
              </w:rPr>
            </w:pPr>
            <w:r w:rsidRPr="00EE7ED4">
              <w:rPr>
                <w:sz w:val="28"/>
                <w:szCs w:val="28"/>
              </w:rPr>
              <w:t>ПС –</w:t>
            </w:r>
            <w:r w:rsidR="00115FD6"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115FD6" w:rsidRPr="00EE7ED4">
              <w:rPr>
                <w:sz w:val="28"/>
                <w:szCs w:val="28"/>
              </w:rPr>
              <w:t>в соответствии с СанПиН 2.2.1/2.1.1.1200-03 (новая редакция)</w:t>
            </w:r>
            <w:r w:rsidRPr="00EE7ED4">
              <w:rPr>
                <w:sz w:val="28"/>
                <w:szCs w:val="28"/>
              </w:rPr>
              <w:t>;</w:t>
            </w:r>
          </w:p>
          <w:p w:rsidR="00BF0B67" w:rsidRPr="00EE7ED4" w:rsidRDefault="00BF0B67" w:rsidP="0086272F">
            <w:pPr>
              <w:pStyle w:val="aff4"/>
              <w:jc w:val="both"/>
              <w:rPr>
                <w:sz w:val="28"/>
                <w:szCs w:val="28"/>
              </w:rPr>
            </w:pPr>
            <w:r w:rsidRPr="00EE7ED4">
              <w:rPr>
                <w:sz w:val="28"/>
                <w:szCs w:val="28"/>
              </w:rPr>
              <w:t xml:space="preserve">ВЛ 110 кВ – </w:t>
            </w:r>
            <w:r w:rsidR="00115FD6" w:rsidRPr="00EE7ED4">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северо-западнее деревни Корабсельки, на территории «Специализированный торговый центр МЕГА-Парнас»</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w:t>
            </w:r>
            <w:r w:rsidRPr="00EE7ED4">
              <w:rPr>
                <w:sz w:val="28"/>
                <w:szCs w:val="28"/>
                <w:lang w:val="en-US"/>
              </w:rPr>
              <w:t>.</w:t>
            </w:r>
            <w:r w:rsidRPr="00EE7ED4">
              <w:rPr>
                <w:sz w:val="28"/>
                <w:szCs w:val="28"/>
              </w:rPr>
              <w:t>2</w:t>
            </w:r>
            <w:r w:rsidR="00115FD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Всеволожское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110/35/10 кВ № 403 «Мельничный ручей»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установка 1 трансформатора 25 МВ∙А взамен существующего 16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eastAsia="Times New Roman" w:hAnsi="Times New Roman"/>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w:t>
            </w:r>
            <w:r w:rsidR="00115FD6" w:rsidRPr="00EE7ED4">
              <w:rPr>
                <w:rFonts w:ascii="Times New Roman" w:hAnsi="Times New Roman"/>
                <w:sz w:val="28"/>
                <w:szCs w:val="28"/>
                <w:u w:val="single"/>
              </w:rPr>
              <w:t>й</w:t>
            </w:r>
            <w:r w:rsidRPr="00EE7ED4">
              <w:rPr>
                <w:rFonts w:ascii="Times New Roman" w:hAnsi="Times New Roman"/>
                <w:sz w:val="28"/>
                <w:szCs w:val="28"/>
                <w:u w:val="single"/>
              </w:rPr>
              <w:t>:</w:t>
            </w:r>
            <w:r w:rsidR="00115FD6" w:rsidRPr="00EE7ED4">
              <w:rPr>
                <w:rFonts w:ascii="Times New Roman" w:hAnsi="Times New Roman"/>
                <w:sz w:val="28"/>
                <w:szCs w:val="28"/>
                <w:u w:val="single"/>
              </w:rPr>
              <w:t xml:space="preserve"> </w:t>
            </w:r>
            <w:r w:rsidR="00115FD6"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115FD6"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Всеволожск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4.3</w:t>
            </w:r>
            <w:r w:rsidR="00115FD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Всеволожское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110/35/10 кВ № 403 «Мельничный ручей»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eastAsia="Times New Roman" w:hAnsi="Times New Roman"/>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w:t>
            </w:r>
            <w:r w:rsidR="00115FD6"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115FD6"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115FD6"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Всеволожск</w:t>
            </w:r>
          </w:p>
        </w:tc>
      </w:tr>
      <w:tr w:rsidR="00BF0B67" w:rsidRPr="00EE7ED4" w:rsidTr="00FD004C">
        <w:tc>
          <w:tcPr>
            <w:tcW w:w="439"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4.4</w:t>
            </w:r>
            <w:r w:rsidR="00115FD6" w:rsidRPr="00EE7ED4">
              <w:rPr>
                <w:rFonts w:ascii="Times New Roman" w:eastAsia="Times New Roman" w:hAnsi="Times New Roman"/>
                <w:sz w:val="28"/>
                <w:szCs w:val="28"/>
                <w:lang w:eastAsia="ru-RU"/>
              </w:rPr>
              <w:t>.</w:t>
            </w:r>
          </w:p>
        </w:tc>
        <w:tc>
          <w:tcPr>
            <w:tcW w:w="1289"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Всеволожское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110/10 кВ № 525 «Ильинка»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установка ЦРАП.</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w:t>
            </w:r>
            <w:r w:rsidR="00115FD6"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115FD6"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115FD6"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город Всеволожск</w:t>
            </w:r>
          </w:p>
        </w:tc>
      </w:tr>
      <w:tr w:rsidR="00BF0B67" w:rsidRPr="00EE7ED4" w:rsidTr="00FD004C">
        <w:tc>
          <w:tcPr>
            <w:tcW w:w="439"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4.5</w:t>
            </w:r>
            <w:r w:rsidR="00AD1F09" w:rsidRPr="00EE7ED4">
              <w:rPr>
                <w:rFonts w:ascii="Times New Roman" w:eastAsia="Times New Roman" w:hAnsi="Times New Roman"/>
                <w:sz w:val="28"/>
                <w:szCs w:val="28"/>
                <w:lang w:eastAsia="ru-RU"/>
              </w:rPr>
              <w:t>.</w:t>
            </w:r>
          </w:p>
        </w:tc>
        <w:tc>
          <w:tcPr>
            <w:tcW w:w="1289"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Всеволожское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110/10 кВ № 525 «Ильинка»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w:t>
            </w:r>
            <w:r w:rsidR="00AD1F09"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AD1F09"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AD1F09"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город Всеволожск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4.6</w:t>
            </w:r>
            <w:r w:rsidR="00AD1F0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Всеволожское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 640 «Пугарево»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второго трансформатора 3,2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D1F09" w:rsidRPr="00EE7ED4">
              <w:rPr>
                <w:sz w:val="28"/>
                <w:szCs w:val="28"/>
                <w:u w:val="single"/>
              </w:rPr>
              <w:t>й</w:t>
            </w:r>
            <w:r w:rsidRPr="00EE7ED4">
              <w:rPr>
                <w:sz w:val="28"/>
                <w:szCs w:val="28"/>
                <w:u w:val="single"/>
              </w:rPr>
              <w:t>:</w:t>
            </w:r>
            <w:r w:rsidRPr="00EE7ED4">
              <w:rPr>
                <w:sz w:val="28"/>
                <w:szCs w:val="28"/>
              </w:rPr>
              <w:t xml:space="preserve"> </w:t>
            </w:r>
            <w:r w:rsidR="00AD1F09"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AD1F09"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Всеволожск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4.7</w:t>
            </w:r>
            <w:r w:rsidR="00AD1F0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Всеволожское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526 «Форд»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замена второго трансформатора 63 МВ∙А взамен существующего 40 МВ∙А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D1F09" w:rsidRPr="00EE7ED4">
              <w:rPr>
                <w:sz w:val="28"/>
                <w:szCs w:val="28"/>
                <w:u w:val="single"/>
              </w:rPr>
              <w:t>й</w:t>
            </w:r>
            <w:r w:rsidRPr="00EE7ED4">
              <w:rPr>
                <w:sz w:val="28"/>
                <w:szCs w:val="28"/>
                <w:u w:val="single"/>
              </w:rPr>
              <w:t>:</w:t>
            </w:r>
            <w:r w:rsidRPr="00EE7ED4">
              <w:rPr>
                <w:sz w:val="28"/>
                <w:szCs w:val="28"/>
              </w:rPr>
              <w:t xml:space="preserve"> </w:t>
            </w:r>
            <w:r w:rsidR="00AD1F09"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AD1F09"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Щеглово (торфопредприятие)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4.8</w:t>
            </w:r>
            <w:r w:rsidR="00AD1F0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Дубровское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№362 «Невская Дубровка»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устройств ОМП (ИМФ)</w:t>
            </w:r>
            <w:r w:rsidRPr="00EE7ED4">
              <w:rPr>
                <w:b/>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AD1F09" w:rsidRPr="00EE7ED4">
              <w:rPr>
                <w:sz w:val="28"/>
                <w:szCs w:val="28"/>
                <w:u w:val="single"/>
              </w:rPr>
              <w:t>й</w:t>
            </w:r>
            <w:r w:rsidRPr="00EE7ED4">
              <w:rPr>
                <w:sz w:val="28"/>
                <w:szCs w:val="28"/>
                <w:u w:val="single"/>
              </w:rPr>
              <w:t>:</w:t>
            </w:r>
            <w:r w:rsidRPr="00EE7ED4">
              <w:rPr>
                <w:sz w:val="28"/>
                <w:szCs w:val="28"/>
              </w:rPr>
              <w:t xml:space="preserve"> </w:t>
            </w:r>
            <w:r w:rsidR="00AD1F09"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AD1F09"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Дубровка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4.9</w:t>
            </w:r>
            <w:r w:rsidR="00AD1F0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Дубровское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362 «Невская Дубровка»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25 МВ∙А взамен существующих 2х16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D1F09" w:rsidRPr="00EE7ED4">
              <w:rPr>
                <w:sz w:val="28"/>
                <w:szCs w:val="28"/>
                <w:u w:val="single"/>
              </w:rPr>
              <w:t>й</w:t>
            </w:r>
            <w:r w:rsidRPr="00EE7ED4">
              <w:rPr>
                <w:sz w:val="28"/>
                <w:szCs w:val="28"/>
                <w:u w:val="single"/>
              </w:rPr>
              <w:t>:</w:t>
            </w:r>
            <w:r w:rsidRPr="00EE7ED4">
              <w:rPr>
                <w:sz w:val="28"/>
                <w:szCs w:val="28"/>
              </w:rPr>
              <w:t xml:space="preserve"> </w:t>
            </w:r>
            <w:r w:rsidR="00AD1F09"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AD1F09"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Дубровка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4.10</w:t>
            </w:r>
            <w:r w:rsidR="00AD1F0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Дубровское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362 «Невская Дубровка»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AD1F09" w:rsidRPr="00EE7ED4">
              <w:rPr>
                <w:sz w:val="28"/>
                <w:szCs w:val="28"/>
                <w:u w:val="single"/>
              </w:rPr>
              <w:t>й</w:t>
            </w:r>
            <w:r w:rsidRPr="00EE7ED4">
              <w:rPr>
                <w:sz w:val="28"/>
                <w:szCs w:val="28"/>
                <w:u w:val="single"/>
              </w:rPr>
              <w:t>:</w:t>
            </w:r>
            <w:r w:rsidRPr="00EE7ED4">
              <w:rPr>
                <w:sz w:val="28"/>
                <w:szCs w:val="28"/>
              </w:rPr>
              <w:t xml:space="preserve"> </w:t>
            </w:r>
            <w:r w:rsidR="00AD1F09"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AD1F09"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Дубровка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4.11</w:t>
            </w:r>
            <w:r w:rsidR="00AD1F0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Заневское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335 «Кудрово»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80 МВ∙А взамен существующих 80+63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AD1F09" w:rsidRPr="00EE7ED4">
              <w:rPr>
                <w:sz w:val="28"/>
                <w:szCs w:val="28"/>
                <w:u w:val="single"/>
              </w:rPr>
              <w:t>й</w:t>
            </w:r>
            <w:r w:rsidRPr="00EE7ED4">
              <w:rPr>
                <w:sz w:val="28"/>
                <w:szCs w:val="28"/>
                <w:u w:val="single"/>
              </w:rPr>
              <w:t>:</w:t>
            </w:r>
            <w:r w:rsidRPr="00EE7ED4">
              <w:rPr>
                <w:sz w:val="28"/>
                <w:szCs w:val="28"/>
              </w:rPr>
              <w:t xml:space="preserve"> </w:t>
            </w:r>
            <w:r w:rsidR="00AD1F09"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AD1F09"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12 км Мурманского шоссе, деревня Кудрово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4.12</w:t>
            </w:r>
            <w:r w:rsidR="00AD1F09"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Колтушское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110/10 кВ № 244 «Манушкино»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w:t>
            </w:r>
            <w:r w:rsidR="00AD1F09"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AD1F09"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AD1F09"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Arial Unicode MS" w:hAnsi="Times New Roman"/>
                <w:sz w:val="28"/>
                <w:szCs w:val="28"/>
              </w:rPr>
              <w:t>деревня Вирки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4.13</w:t>
            </w:r>
            <w:r w:rsidR="004433F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Колтушское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374 «Янино»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4433FB" w:rsidRPr="00EE7ED4">
              <w:rPr>
                <w:sz w:val="28"/>
                <w:szCs w:val="28"/>
                <w:u w:val="single"/>
              </w:rPr>
              <w:t>й</w:t>
            </w:r>
            <w:r w:rsidRPr="00EE7ED4">
              <w:rPr>
                <w:sz w:val="28"/>
                <w:szCs w:val="28"/>
                <w:u w:val="single"/>
              </w:rPr>
              <w:t>:</w:t>
            </w:r>
            <w:r w:rsidRPr="00EE7ED4">
              <w:rPr>
                <w:sz w:val="28"/>
                <w:szCs w:val="28"/>
              </w:rPr>
              <w:t xml:space="preserve"> </w:t>
            </w:r>
            <w:r w:rsidR="004433FB"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4433FB"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Старая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4.14</w:t>
            </w:r>
            <w:r w:rsidR="00355BE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Колтушское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 кВ № 294 «Колтуши»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355BEB" w:rsidRPr="00EE7ED4">
              <w:rPr>
                <w:sz w:val="28"/>
                <w:szCs w:val="28"/>
                <w:u w:val="single"/>
              </w:rPr>
              <w:t>й</w:t>
            </w:r>
            <w:r w:rsidRPr="00EE7ED4">
              <w:rPr>
                <w:sz w:val="28"/>
                <w:szCs w:val="28"/>
                <w:u w:val="single"/>
              </w:rPr>
              <w:t>:</w:t>
            </w:r>
            <w:r w:rsidRPr="00EE7ED4">
              <w:rPr>
                <w:sz w:val="28"/>
                <w:szCs w:val="28"/>
              </w:rPr>
              <w:t xml:space="preserve"> </w:t>
            </w:r>
            <w:r w:rsidR="00355BEB"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355BEB"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rFonts w:eastAsia="Arial Unicode MS"/>
                <w:sz w:val="28"/>
                <w:szCs w:val="28"/>
              </w:rPr>
              <w:t>деревня Колтуши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4.15</w:t>
            </w:r>
            <w:r w:rsidR="00355BEB"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Кузьмоловское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110/10 кВ № 51 «ГИПХ»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w:t>
            </w:r>
            <w:r w:rsidR="00355BEB"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355BEB"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355BEB"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на территории опытного завода Федерального государственного унитарного предприятия «Российский научный центр «Прикладная химия»</w:t>
            </w:r>
          </w:p>
        </w:tc>
      </w:tr>
      <w:tr w:rsidR="00BF0B67" w:rsidRPr="00EE7ED4" w:rsidTr="00FD004C">
        <w:trPr>
          <w:trHeight w:val="183"/>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4.16</w:t>
            </w:r>
            <w:r w:rsidR="00355BE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Куйвозовское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 43 «Гарболово»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установка систем противоаварийной автоматики.</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w:t>
            </w:r>
            <w:r w:rsidR="00355BEB"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355BEB"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355BEB"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Гарболово</w:t>
            </w:r>
          </w:p>
        </w:tc>
      </w:tr>
      <w:tr w:rsidR="00BF0B67" w:rsidRPr="00EE7ED4" w:rsidTr="00FD004C">
        <w:trPr>
          <w:trHeight w:val="745"/>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4.17</w:t>
            </w:r>
            <w:r w:rsidR="00355BE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Куйвозовское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110/35/10 кВ № 43 «Гарболово»</w:t>
            </w:r>
            <w:r w:rsidRPr="00EE7ED4">
              <w:rPr>
                <w:rFonts w:ascii="Times New Roman" w:hAnsi="Times New Roman"/>
                <w:sz w:val="28"/>
                <w:szCs w:val="28"/>
              </w:rPr>
              <w:t xml:space="preserve">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b/>
                <w:sz w:val="28"/>
                <w:szCs w:val="28"/>
                <w:lang w:eastAsia="ru-RU"/>
              </w:rPr>
            </w:pPr>
            <w:r w:rsidRPr="00EE7ED4">
              <w:rPr>
                <w:rFonts w:ascii="Times New Roman" w:eastAsia="Times New Roman" w:hAnsi="Times New Roman"/>
                <w:sz w:val="28"/>
                <w:szCs w:val="28"/>
                <w:lang w:eastAsia="ru-RU"/>
              </w:rPr>
              <w:t>установка устройств ОМП (ИМФ).</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w:t>
            </w:r>
            <w:r w:rsidR="00355BEB"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355BEB"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355BEB"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Гарболово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4.18</w:t>
            </w:r>
            <w:r w:rsidR="00013F8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Куйвозовское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«Васкелово – тяговая 8»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13F8B" w:rsidRPr="00EE7ED4">
              <w:rPr>
                <w:sz w:val="28"/>
                <w:szCs w:val="28"/>
                <w:u w:val="single"/>
              </w:rPr>
              <w:t>й</w:t>
            </w:r>
            <w:r w:rsidRPr="00EE7ED4">
              <w:rPr>
                <w:sz w:val="28"/>
                <w:szCs w:val="28"/>
                <w:u w:val="single"/>
              </w:rPr>
              <w:t>:</w:t>
            </w:r>
            <w:r w:rsidRPr="00EE7ED4">
              <w:rPr>
                <w:sz w:val="28"/>
                <w:szCs w:val="28"/>
              </w:rPr>
              <w:t xml:space="preserve"> </w:t>
            </w:r>
            <w:r w:rsidR="00013F8B"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D757D" w:rsidRPr="00EE7ED4">
              <w:rPr>
                <w:sz w:val="28"/>
                <w:szCs w:val="28"/>
              </w:rPr>
              <w:t>-защитной зоны</w:t>
            </w:r>
            <w:r w:rsidR="00013F8B" w:rsidRPr="00EE7ED4">
              <w:rPr>
                <w:sz w:val="28"/>
                <w:szCs w:val="28"/>
              </w:rPr>
              <w:t xml:space="preserve">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Васкелово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4.19</w:t>
            </w:r>
            <w:r w:rsidR="00013F8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Куйвозовское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35 кВ № 605 «Елизаветинская»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013F8B" w:rsidRPr="00EE7ED4">
              <w:rPr>
                <w:sz w:val="28"/>
                <w:szCs w:val="28"/>
                <w:u w:val="single"/>
              </w:rPr>
              <w:t>й</w:t>
            </w:r>
            <w:r w:rsidRPr="00EE7ED4">
              <w:rPr>
                <w:sz w:val="28"/>
                <w:szCs w:val="28"/>
                <w:u w:val="single"/>
              </w:rPr>
              <w:t>:</w:t>
            </w:r>
            <w:r w:rsidRPr="00EE7ED4">
              <w:rPr>
                <w:sz w:val="28"/>
                <w:szCs w:val="28"/>
              </w:rPr>
              <w:t xml:space="preserve"> </w:t>
            </w:r>
            <w:r w:rsidR="00013F8B"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013F8B"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юго-восточнее планируемой особо охраняемой природной территории «Долина реки Смородинка»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4.20</w:t>
            </w:r>
            <w:r w:rsidR="00013F8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Куйвозовское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35/10 кВ № 603 «Лемболово»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ячеек.</w:t>
            </w:r>
            <w:r w:rsidRPr="00EE7ED4">
              <w:rPr>
                <w:sz w:val="28"/>
                <w:szCs w:val="28"/>
                <w:u w:val="single"/>
              </w:rPr>
              <w:t xml:space="preserve"> </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w:t>
            </w:r>
            <w:r w:rsidR="00013F8B" w:rsidRPr="00EE7ED4">
              <w:rPr>
                <w:rFonts w:ascii="Times New Roman" w:hAnsi="Times New Roman"/>
                <w:sz w:val="28"/>
                <w:szCs w:val="28"/>
                <w:u w:val="single"/>
              </w:rPr>
              <w:t>рий</w:t>
            </w:r>
            <w:r w:rsidRPr="00EE7ED4">
              <w:rPr>
                <w:rFonts w:ascii="Times New Roman" w:hAnsi="Times New Roman"/>
                <w:sz w:val="28"/>
                <w:szCs w:val="28"/>
                <w:u w:val="single"/>
              </w:rPr>
              <w:t>:</w:t>
            </w:r>
            <w:r w:rsidRPr="00EE7ED4">
              <w:rPr>
                <w:rFonts w:ascii="Times New Roman" w:hAnsi="Times New Roman"/>
                <w:sz w:val="28"/>
                <w:szCs w:val="28"/>
              </w:rPr>
              <w:t xml:space="preserve"> </w:t>
            </w:r>
            <w:r w:rsidR="00013F8B"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rFonts w:ascii="Times New Roman" w:hAnsi="Times New Roman"/>
                <w:sz w:val="28"/>
                <w:szCs w:val="28"/>
              </w:rPr>
              <w:t xml:space="preserve">-защитной зоны </w:t>
            </w:r>
            <w:r w:rsidR="00013F8B"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Стеклянный</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4.21</w:t>
            </w:r>
            <w:r w:rsidR="009E246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Лесколовское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кВ № 604 «Осельки абонентская» (реконструк</w:t>
            </w:r>
            <w:r w:rsidR="009E2466" w:rsidRPr="00EE7ED4">
              <w:rPr>
                <w:sz w:val="28"/>
                <w:szCs w:val="28"/>
              </w:rPr>
              <w:t>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6,3 МВ∙А взамен существую</w:t>
            </w:r>
            <w:r w:rsidR="009E2466" w:rsidRPr="00EE7ED4">
              <w:rPr>
                <w:sz w:val="28"/>
                <w:szCs w:val="28"/>
              </w:rPr>
              <w:t>щих 2х1,4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E2466" w:rsidRPr="00EE7ED4">
              <w:rPr>
                <w:sz w:val="28"/>
                <w:szCs w:val="28"/>
                <w:u w:val="single"/>
              </w:rPr>
              <w:t>й</w:t>
            </w:r>
            <w:r w:rsidRPr="00EE7ED4">
              <w:rPr>
                <w:sz w:val="28"/>
                <w:szCs w:val="28"/>
                <w:u w:val="single"/>
              </w:rPr>
              <w:t>:</w:t>
            </w:r>
            <w:r w:rsidRPr="00EE7ED4">
              <w:rPr>
                <w:sz w:val="28"/>
                <w:szCs w:val="28"/>
              </w:rPr>
              <w:t xml:space="preserve"> </w:t>
            </w:r>
            <w:r w:rsidR="009E2466"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9E2466"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Осельки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4.22</w:t>
            </w:r>
            <w:r w:rsidR="009E246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Лесколовское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кВ № 604 «Осельки (абонентская) (реконструк</w:t>
            </w:r>
            <w:r w:rsidR="009E2466" w:rsidRPr="00EE7ED4">
              <w:rPr>
                <w:sz w:val="28"/>
                <w:szCs w:val="28"/>
              </w:rPr>
              <w:t>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замена ячеек.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E2466" w:rsidRPr="00EE7ED4">
              <w:rPr>
                <w:sz w:val="28"/>
                <w:szCs w:val="28"/>
                <w:u w:val="single"/>
              </w:rPr>
              <w:t>й</w:t>
            </w:r>
            <w:r w:rsidRPr="00EE7ED4">
              <w:rPr>
                <w:sz w:val="28"/>
                <w:szCs w:val="28"/>
                <w:u w:val="single"/>
              </w:rPr>
              <w:t>:</w:t>
            </w:r>
            <w:r w:rsidRPr="00EE7ED4">
              <w:rPr>
                <w:sz w:val="28"/>
                <w:szCs w:val="28"/>
              </w:rPr>
              <w:t xml:space="preserve"> </w:t>
            </w:r>
            <w:r w:rsidR="009E2466"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9E2466"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Осельки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4.23</w:t>
            </w:r>
            <w:r w:rsidR="009E246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Лесколовское сельское поселение</w:t>
            </w:r>
          </w:p>
        </w:tc>
        <w:tc>
          <w:tcPr>
            <w:tcW w:w="1848" w:type="pct"/>
            <w:shd w:val="clear" w:color="auto" w:fill="auto"/>
          </w:tcPr>
          <w:p w:rsidR="00BF0B67" w:rsidRPr="00EE7ED4" w:rsidRDefault="00BF0B67" w:rsidP="0086272F">
            <w:pPr>
              <w:pStyle w:val="aff4"/>
              <w:jc w:val="both"/>
              <w:rPr>
                <w:rStyle w:val="FontStyle440"/>
                <w:sz w:val="28"/>
                <w:szCs w:val="28"/>
              </w:rPr>
            </w:pPr>
            <w:r w:rsidRPr="00EE7ED4">
              <w:rPr>
                <w:rStyle w:val="FontStyle440"/>
                <w:sz w:val="28"/>
                <w:szCs w:val="28"/>
              </w:rPr>
              <w:t>ПС 110/35/10 кВ № 47 «Лехтуси»</w:t>
            </w:r>
            <w:r w:rsidRPr="00EE7ED4">
              <w:rPr>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202C35">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E2466" w:rsidRPr="00EE7ED4">
              <w:rPr>
                <w:sz w:val="28"/>
                <w:szCs w:val="28"/>
                <w:u w:val="single"/>
              </w:rPr>
              <w:t>й</w:t>
            </w:r>
            <w:r w:rsidRPr="00EE7ED4">
              <w:rPr>
                <w:sz w:val="28"/>
                <w:szCs w:val="28"/>
                <w:u w:val="single"/>
              </w:rPr>
              <w:t>:</w:t>
            </w:r>
            <w:r w:rsidRPr="00EE7ED4">
              <w:rPr>
                <w:sz w:val="28"/>
                <w:szCs w:val="28"/>
              </w:rPr>
              <w:t xml:space="preserve"> </w:t>
            </w:r>
            <w:r w:rsidR="009E2466"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202C35" w:rsidRPr="00EE7ED4">
              <w:rPr>
                <w:sz w:val="28"/>
                <w:szCs w:val="28"/>
              </w:rPr>
              <w:t xml:space="preserve">-защитной зоны </w:t>
            </w:r>
            <w:r w:rsidR="009E2466"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западнее войсковой части 39985 </w:t>
            </w:r>
          </w:p>
        </w:tc>
      </w:tr>
      <w:tr w:rsidR="00BF0B67" w:rsidRPr="00EE7ED4" w:rsidTr="00FD004C">
        <w:tc>
          <w:tcPr>
            <w:tcW w:w="439" w:type="pct"/>
            <w:shd w:val="clear" w:color="auto" w:fill="auto"/>
          </w:tcPr>
          <w:p w:rsidR="00BF0B67" w:rsidRPr="00EE7ED4" w:rsidRDefault="00BF0B67" w:rsidP="0086272F">
            <w:pPr>
              <w:pStyle w:val="aff4"/>
              <w:jc w:val="both"/>
              <w:rPr>
                <w:sz w:val="28"/>
                <w:szCs w:val="28"/>
                <w:lang w:val="en-US"/>
              </w:rPr>
            </w:pPr>
            <w:r w:rsidRPr="00EE7ED4">
              <w:rPr>
                <w:sz w:val="28"/>
                <w:szCs w:val="28"/>
              </w:rPr>
              <w:t>4</w:t>
            </w:r>
            <w:r w:rsidRPr="00EE7ED4">
              <w:rPr>
                <w:sz w:val="28"/>
                <w:szCs w:val="28"/>
                <w:lang w:val="en-US"/>
              </w:rPr>
              <w:t>.</w:t>
            </w:r>
            <w:r w:rsidRPr="00EE7ED4">
              <w:rPr>
                <w:sz w:val="28"/>
                <w:szCs w:val="28"/>
              </w:rPr>
              <w:t>24</w:t>
            </w:r>
            <w:r w:rsidR="009E246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Морозовское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 632 «Дунай»          (реконструкция)</w:t>
            </w:r>
          </w:p>
          <w:p w:rsidR="00BF0B67" w:rsidRPr="00EE7ED4" w:rsidRDefault="009E2466"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6,3 МВ∙А взамен существующих 2х4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E2466" w:rsidRPr="00EE7ED4">
              <w:rPr>
                <w:sz w:val="28"/>
                <w:szCs w:val="28"/>
                <w:u w:val="single"/>
              </w:rPr>
              <w:t>й</w:t>
            </w:r>
            <w:r w:rsidRPr="00EE7ED4">
              <w:rPr>
                <w:sz w:val="28"/>
                <w:szCs w:val="28"/>
                <w:u w:val="single"/>
              </w:rPr>
              <w:t>:</w:t>
            </w:r>
            <w:r w:rsidRPr="00EE7ED4">
              <w:rPr>
                <w:sz w:val="28"/>
                <w:szCs w:val="28"/>
              </w:rPr>
              <w:t xml:space="preserve"> </w:t>
            </w:r>
            <w:r w:rsidR="009E2466"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9E2466"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на территории СНТ «Дунай»</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4.25</w:t>
            </w:r>
            <w:r w:rsidR="009E246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Морозовское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rStyle w:val="FontStyle23"/>
                <w:sz w:val="28"/>
                <w:szCs w:val="28"/>
              </w:rPr>
              <w:t xml:space="preserve">ПС 35/6кВ № 638 </w:t>
            </w:r>
            <w:r w:rsidRPr="00EE7ED4">
              <w:rPr>
                <w:sz w:val="28"/>
                <w:szCs w:val="28"/>
              </w:rPr>
              <w:t>«Ладожская насосная»</w:t>
            </w:r>
            <w:r w:rsidRPr="00EE7ED4">
              <w:rPr>
                <w:rStyle w:val="FontStyle23"/>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rStyle w:val="FontStyle23"/>
                <w:sz w:val="28"/>
                <w:szCs w:val="28"/>
              </w:rPr>
              <w:t>реконструкция РУ 6, 35кВ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9E2466" w:rsidRPr="00EE7ED4">
              <w:rPr>
                <w:sz w:val="28"/>
                <w:szCs w:val="28"/>
                <w:u w:val="single"/>
              </w:rPr>
              <w:t>й</w:t>
            </w:r>
            <w:r w:rsidRPr="00EE7ED4">
              <w:rPr>
                <w:sz w:val="28"/>
                <w:szCs w:val="28"/>
                <w:u w:val="single"/>
              </w:rPr>
              <w:t>:</w:t>
            </w:r>
            <w:r w:rsidRPr="00EE7ED4">
              <w:rPr>
                <w:sz w:val="28"/>
                <w:szCs w:val="28"/>
              </w:rPr>
              <w:t xml:space="preserve"> </w:t>
            </w:r>
            <w:r w:rsidR="009E2466"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9E2466"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у юго-восточной границы городского посёлка имени Морозова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4.26</w:t>
            </w:r>
            <w:r w:rsidR="009E246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Морозовское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 638 «Ладожская насосная»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6,3 МВ∙А взамен существующих.</w:t>
            </w:r>
          </w:p>
          <w:p w:rsidR="00BF0B67" w:rsidRPr="00EE7ED4" w:rsidRDefault="00BF0B67" w:rsidP="0086272F">
            <w:pPr>
              <w:pStyle w:val="aff4"/>
              <w:jc w:val="both"/>
              <w:rPr>
                <w:rStyle w:val="FontStyle425"/>
                <w:b/>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E2466" w:rsidRPr="00EE7ED4">
              <w:rPr>
                <w:sz w:val="28"/>
                <w:szCs w:val="28"/>
                <w:u w:val="single"/>
              </w:rPr>
              <w:t>й</w:t>
            </w:r>
            <w:r w:rsidRPr="00EE7ED4">
              <w:rPr>
                <w:sz w:val="28"/>
                <w:szCs w:val="28"/>
                <w:u w:val="single"/>
              </w:rPr>
              <w:t>:</w:t>
            </w:r>
            <w:r w:rsidRPr="00EE7ED4">
              <w:rPr>
                <w:sz w:val="28"/>
                <w:szCs w:val="28"/>
              </w:rPr>
              <w:t xml:space="preserve"> </w:t>
            </w:r>
            <w:r w:rsidR="009E2466"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9E2466"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у юго-восточной границы городского посёлка имени Морозова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4.27</w:t>
            </w:r>
            <w:r w:rsidR="009E246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Морозовское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 638 «Ладожская насосная»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b/>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9E2466" w:rsidRPr="00EE7ED4">
              <w:rPr>
                <w:sz w:val="28"/>
                <w:szCs w:val="28"/>
                <w:u w:val="single"/>
              </w:rPr>
              <w:t>й</w:t>
            </w:r>
            <w:r w:rsidRPr="00EE7ED4">
              <w:rPr>
                <w:sz w:val="28"/>
                <w:szCs w:val="28"/>
                <w:u w:val="single"/>
              </w:rPr>
              <w:t>:</w:t>
            </w:r>
            <w:r w:rsidRPr="00EE7ED4">
              <w:rPr>
                <w:sz w:val="28"/>
                <w:szCs w:val="28"/>
              </w:rPr>
              <w:t xml:space="preserve"> </w:t>
            </w:r>
            <w:r w:rsidR="009E2466"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9E2466"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у юго-восточной границы городского посёлка имени Морозова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4.28</w:t>
            </w:r>
            <w:r w:rsidR="009E246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Морозовское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110/35/6 кВ № 515 «ГПП - 2П/Я - 4093» (реконструкция)</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Основные характеристики:</w:t>
            </w:r>
            <w:r w:rsidRPr="00EE7ED4">
              <w:rPr>
                <w:rFonts w:ascii="Times New Roman" w:hAnsi="Times New Roman"/>
                <w:sz w:val="28"/>
                <w:szCs w:val="28"/>
              </w:rPr>
              <w:t xml:space="preserve"> </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w:t>
            </w:r>
            <w:r w:rsidR="009E2466"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9E2466"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rFonts w:ascii="Times New Roman" w:hAnsi="Times New Roman"/>
                <w:sz w:val="28"/>
                <w:szCs w:val="28"/>
              </w:rPr>
              <w:t xml:space="preserve">-защитной зоны </w:t>
            </w:r>
            <w:r w:rsidR="009E2466"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имени Морозова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lang w:val="en-US"/>
              </w:rPr>
            </w:pPr>
            <w:r w:rsidRPr="00EE7ED4">
              <w:rPr>
                <w:sz w:val="28"/>
                <w:szCs w:val="28"/>
              </w:rPr>
              <w:t>4</w:t>
            </w:r>
            <w:r w:rsidRPr="00EE7ED4">
              <w:rPr>
                <w:sz w:val="28"/>
                <w:szCs w:val="28"/>
                <w:lang w:val="en-US"/>
              </w:rPr>
              <w:t>.</w:t>
            </w:r>
            <w:r w:rsidRPr="00EE7ED4">
              <w:rPr>
                <w:sz w:val="28"/>
                <w:szCs w:val="28"/>
              </w:rPr>
              <w:t>29</w:t>
            </w:r>
            <w:r w:rsidR="000E707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Рахьинское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633 «Ладожское озеро»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6,3 МВ∙А взамен суще</w:t>
            </w:r>
            <w:r w:rsidR="000E7077" w:rsidRPr="00EE7ED4">
              <w:rPr>
                <w:sz w:val="28"/>
                <w:szCs w:val="28"/>
              </w:rPr>
              <w:t>ствующих 2х4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0E7077" w:rsidRPr="00EE7ED4">
              <w:rPr>
                <w:sz w:val="28"/>
                <w:szCs w:val="28"/>
                <w:u w:val="single"/>
              </w:rPr>
              <w:t>й</w:t>
            </w:r>
            <w:r w:rsidRPr="00EE7ED4">
              <w:rPr>
                <w:sz w:val="28"/>
                <w:szCs w:val="28"/>
                <w:u w:val="single"/>
              </w:rPr>
              <w:t>:</w:t>
            </w:r>
            <w:r w:rsidRPr="00EE7ED4">
              <w:rPr>
                <w:sz w:val="28"/>
                <w:szCs w:val="28"/>
              </w:rPr>
              <w:t xml:space="preserve"> </w:t>
            </w:r>
            <w:r w:rsidR="000E707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0E707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деревни Борисова Грива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4.30</w:t>
            </w:r>
            <w:r w:rsidR="000E707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Рахьинское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/10 кВ № 633 «Ладожское озеро»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0E707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0E7077" w:rsidRPr="00EE7ED4">
              <w:rPr>
                <w:sz w:val="28"/>
                <w:szCs w:val="28"/>
                <w:u w:val="single"/>
              </w:rPr>
              <w:t>й</w:t>
            </w:r>
            <w:r w:rsidRPr="00EE7ED4">
              <w:rPr>
                <w:sz w:val="28"/>
                <w:szCs w:val="28"/>
                <w:u w:val="single"/>
              </w:rPr>
              <w:t>:</w:t>
            </w:r>
            <w:r w:rsidRPr="00EE7ED4">
              <w:rPr>
                <w:sz w:val="28"/>
                <w:szCs w:val="28"/>
              </w:rPr>
              <w:t xml:space="preserve"> </w:t>
            </w:r>
            <w:r w:rsidR="000E707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0E707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деревни Борисова Грива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lang w:val="en-US"/>
              </w:rPr>
            </w:pPr>
            <w:r w:rsidRPr="00EE7ED4">
              <w:rPr>
                <w:sz w:val="28"/>
                <w:szCs w:val="28"/>
              </w:rPr>
              <w:t>4</w:t>
            </w:r>
            <w:r w:rsidRPr="00EE7ED4">
              <w:rPr>
                <w:sz w:val="28"/>
                <w:szCs w:val="28"/>
                <w:lang w:val="en-US"/>
              </w:rPr>
              <w:t>.</w:t>
            </w:r>
            <w:r w:rsidRPr="00EE7ED4">
              <w:rPr>
                <w:sz w:val="28"/>
                <w:szCs w:val="28"/>
              </w:rPr>
              <w:t>31</w:t>
            </w:r>
            <w:r w:rsidR="000E707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Рахьинское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ПС № 636 «Ваганово»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6,3 МВ∙А взамен суще</w:t>
            </w:r>
            <w:r w:rsidR="000E7077" w:rsidRPr="00EE7ED4">
              <w:rPr>
                <w:sz w:val="28"/>
                <w:szCs w:val="28"/>
              </w:rPr>
              <w:t>ствующих 2х3,2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0E7077" w:rsidRPr="00EE7ED4">
              <w:rPr>
                <w:sz w:val="28"/>
                <w:szCs w:val="28"/>
                <w:u w:val="single"/>
              </w:rPr>
              <w:t>й</w:t>
            </w:r>
            <w:r w:rsidRPr="00EE7ED4">
              <w:rPr>
                <w:sz w:val="28"/>
                <w:szCs w:val="28"/>
                <w:u w:val="single"/>
              </w:rPr>
              <w:t>:</w:t>
            </w:r>
            <w:r w:rsidRPr="00EE7ED4">
              <w:rPr>
                <w:sz w:val="28"/>
                <w:szCs w:val="28"/>
              </w:rPr>
              <w:t xml:space="preserve"> </w:t>
            </w:r>
            <w:r w:rsidR="000E707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0E7077"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северо-западнее войсковой части 28038 зенитно-ракетных войск ПВО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4.32</w:t>
            </w:r>
            <w:r w:rsidR="000E707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Романовское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 635 «Романовка»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ячейки выключателя.</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0E7077" w:rsidRPr="00EE7ED4">
              <w:rPr>
                <w:sz w:val="28"/>
                <w:szCs w:val="28"/>
                <w:u w:val="single"/>
              </w:rPr>
              <w:t>й</w:t>
            </w:r>
            <w:r w:rsidRPr="00EE7ED4">
              <w:rPr>
                <w:sz w:val="28"/>
                <w:szCs w:val="28"/>
                <w:u w:val="single"/>
              </w:rPr>
              <w:t>:</w:t>
            </w:r>
            <w:r w:rsidRPr="00EE7ED4">
              <w:rPr>
                <w:sz w:val="28"/>
                <w:szCs w:val="28"/>
              </w:rPr>
              <w:t xml:space="preserve"> </w:t>
            </w:r>
            <w:r w:rsidR="000E7077"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0E7077" w:rsidRPr="00EE7ED4">
              <w:rPr>
                <w:sz w:val="28"/>
                <w:szCs w:val="28"/>
              </w:rPr>
              <w:t>в соответствии с СанПиН 2.2.1/2.1.1.1200-03 (новая редакция)</w:t>
            </w:r>
          </w:p>
        </w:tc>
        <w:tc>
          <w:tcPr>
            <w:tcW w:w="1423" w:type="pct"/>
            <w:shd w:val="clear" w:color="auto" w:fill="auto"/>
          </w:tcPr>
          <w:p w:rsidR="00BF0B67" w:rsidRPr="00EE7ED4" w:rsidRDefault="009C1B33" w:rsidP="0086272F">
            <w:pPr>
              <w:pStyle w:val="aff4"/>
              <w:jc w:val="both"/>
              <w:rPr>
                <w:sz w:val="28"/>
                <w:szCs w:val="28"/>
              </w:rPr>
            </w:pPr>
            <w:r w:rsidRPr="00EE7ED4">
              <w:rPr>
                <w:sz w:val="28"/>
                <w:szCs w:val="28"/>
              </w:rPr>
              <w:t>посёлок Углово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4.33</w:t>
            </w:r>
            <w:r w:rsidR="00012CA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Романовское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 635 «Романовка»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2 трансформаторов по 16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012CA4" w:rsidRPr="00EE7ED4">
              <w:rPr>
                <w:sz w:val="28"/>
                <w:szCs w:val="28"/>
                <w:u w:val="single"/>
              </w:rPr>
              <w:t>й</w:t>
            </w:r>
            <w:r w:rsidRPr="00EE7ED4">
              <w:rPr>
                <w:sz w:val="28"/>
                <w:szCs w:val="28"/>
                <w:u w:val="single"/>
              </w:rPr>
              <w:t>:</w:t>
            </w:r>
            <w:r w:rsidRPr="00EE7ED4">
              <w:rPr>
                <w:sz w:val="28"/>
                <w:szCs w:val="28"/>
              </w:rPr>
              <w:t xml:space="preserve"> </w:t>
            </w:r>
            <w:r w:rsidR="00012CA4"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012CA4"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Углово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4.34</w:t>
            </w:r>
            <w:r w:rsidR="00012CA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Романовское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110/10 № 325 «Лепсари»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замена ячеек 110кВ.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w:t>
            </w:r>
            <w:r w:rsidR="00012CA4"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012CA4"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rFonts w:ascii="Times New Roman" w:hAnsi="Times New Roman"/>
                <w:sz w:val="28"/>
                <w:szCs w:val="28"/>
              </w:rPr>
              <w:t xml:space="preserve">-защитной зоны </w:t>
            </w:r>
            <w:r w:rsidR="00012CA4"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Лепсари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w:t>
            </w:r>
            <w:r w:rsidRPr="00EE7ED4">
              <w:rPr>
                <w:sz w:val="28"/>
                <w:szCs w:val="28"/>
                <w:lang w:val="en-US"/>
              </w:rPr>
              <w:t>.</w:t>
            </w:r>
            <w:r w:rsidRPr="00EE7ED4">
              <w:rPr>
                <w:sz w:val="28"/>
                <w:szCs w:val="28"/>
              </w:rPr>
              <w:t>35</w:t>
            </w:r>
            <w:r w:rsidR="00012CA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Свердловское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«Новосаратовка – 2»</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40 МВ∙А.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sz w:val="28"/>
                <w:szCs w:val="28"/>
              </w:rPr>
              <w:t>- присоединение новых потребителей.</w:t>
            </w:r>
          </w:p>
          <w:p w:rsidR="00BF0B67" w:rsidRPr="00EE7ED4" w:rsidRDefault="00BF0B67"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012CA4" w:rsidRPr="00EE7ED4">
              <w:rPr>
                <w:sz w:val="28"/>
                <w:szCs w:val="28"/>
                <w:u w:val="single"/>
              </w:rPr>
              <w:t>й</w:t>
            </w:r>
            <w:r w:rsidRPr="00EE7ED4">
              <w:rPr>
                <w:sz w:val="28"/>
                <w:szCs w:val="28"/>
                <w:u w:val="single"/>
              </w:rPr>
              <w:t>:</w:t>
            </w:r>
            <w:r w:rsidRPr="00EE7ED4">
              <w:rPr>
                <w:sz w:val="28"/>
                <w:szCs w:val="28"/>
              </w:rPr>
              <w:t xml:space="preserve"> </w:t>
            </w:r>
            <w:r w:rsidR="00012CA4"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012CA4"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Новосаратовка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lang w:val="en-US"/>
              </w:rPr>
            </w:pPr>
            <w:r w:rsidRPr="00EE7ED4">
              <w:rPr>
                <w:sz w:val="28"/>
                <w:szCs w:val="28"/>
              </w:rPr>
              <w:t>4</w:t>
            </w:r>
            <w:r w:rsidRPr="00EE7ED4">
              <w:rPr>
                <w:sz w:val="28"/>
                <w:szCs w:val="28"/>
                <w:lang w:val="en-US"/>
              </w:rPr>
              <w:t>.</w:t>
            </w:r>
            <w:r w:rsidRPr="00EE7ED4">
              <w:rPr>
                <w:sz w:val="28"/>
                <w:szCs w:val="28"/>
              </w:rPr>
              <w:t>36</w:t>
            </w:r>
            <w:r w:rsidR="007D0F53"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Свердловское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 кВ «Кола»</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40 МВ∙А.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электроснабжения индустриального парка</w:t>
            </w:r>
            <w:r w:rsidRPr="00EE7ED4">
              <w:rPr>
                <w:sz w:val="28"/>
                <w:szCs w:val="28"/>
              </w:rPr>
              <w:t>.</w:t>
            </w:r>
          </w:p>
          <w:p w:rsidR="00BF0B67" w:rsidRPr="00EE7ED4" w:rsidRDefault="00BF0B67" w:rsidP="00E3602E">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7D0F53" w:rsidRPr="00EE7ED4">
              <w:rPr>
                <w:sz w:val="28"/>
                <w:szCs w:val="28"/>
                <w:u w:val="single"/>
              </w:rPr>
              <w:t>й</w:t>
            </w:r>
            <w:r w:rsidRPr="00EE7ED4">
              <w:rPr>
                <w:sz w:val="28"/>
                <w:szCs w:val="28"/>
                <w:u w:val="single"/>
              </w:rPr>
              <w:t>:</w:t>
            </w:r>
            <w:r w:rsidRPr="00EE7ED4">
              <w:rPr>
                <w:sz w:val="28"/>
                <w:szCs w:val="28"/>
              </w:rPr>
              <w:t xml:space="preserve"> </w:t>
            </w:r>
            <w:r w:rsidR="007D0F53"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7D0F53" w:rsidRPr="00EE7ED4">
              <w:rPr>
                <w:sz w:val="28"/>
                <w:szCs w:val="28"/>
              </w:rPr>
              <w:t>в соответствии с СанПиН 2.2.1/2.1.1.1200-03 (новая редакция)</w:t>
            </w:r>
          </w:p>
        </w:tc>
        <w:tc>
          <w:tcPr>
            <w:tcW w:w="1423" w:type="pct"/>
            <w:shd w:val="clear" w:color="auto" w:fill="auto"/>
          </w:tcPr>
          <w:p w:rsidR="00BF0B67" w:rsidRPr="00EE7ED4" w:rsidRDefault="00A55BFA" w:rsidP="0086272F">
            <w:pPr>
              <w:pStyle w:val="aff4"/>
              <w:jc w:val="both"/>
              <w:rPr>
                <w:sz w:val="28"/>
                <w:szCs w:val="28"/>
              </w:rPr>
            </w:pPr>
            <w:r w:rsidRPr="00EE7ED4">
              <w:rPr>
                <w:sz w:val="28"/>
                <w:szCs w:val="28"/>
              </w:rPr>
              <w:t>Индустриальный парк «Кола»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4.37</w:t>
            </w:r>
            <w:r w:rsidR="007D0F53"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Свердловское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137 «Олтон плюс»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установка 2 трансформаторов по 63 </w:t>
            </w:r>
            <w:r w:rsidR="000E7956" w:rsidRPr="00EE7ED4">
              <w:rPr>
                <w:sz w:val="28"/>
                <w:szCs w:val="28"/>
              </w:rPr>
              <w:t>МВ∙А</w:t>
            </w:r>
            <w:r w:rsidRPr="00EE7ED4">
              <w:rPr>
                <w:sz w:val="28"/>
                <w:szCs w:val="28"/>
              </w:rPr>
              <w:t xml:space="preserve"> взамен существующих 2х40 </w:t>
            </w:r>
            <w:r w:rsidR="000E7956" w:rsidRPr="00EE7ED4">
              <w:rPr>
                <w:sz w:val="28"/>
                <w:szCs w:val="28"/>
              </w:rPr>
              <w:t>МВ∙А</w:t>
            </w:r>
            <w:r w:rsidRPr="00EE7ED4">
              <w:rPr>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7D0F53" w:rsidRPr="00EE7ED4">
              <w:rPr>
                <w:sz w:val="28"/>
                <w:szCs w:val="28"/>
                <w:u w:val="single"/>
              </w:rPr>
              <w:t>й</w:t>
            </w:r>
            <w:r w:rsidRPr="00EE7ED4">
              <w:rPr>
                <w:sz w:val="28"/>
                <w:szCs w:val="28"/>
                <w:u w:val="single"/>
              </w:rPr>
              <w:t>:</w:t>
            </w:r>
            <w:r w:rsidRPr="00EE7ED4">
              <w:rPr>
                <w:sz w:val="28"/>
                <w:szCs w:val="28"/>
              </w:rPr>
              <w:t xml:space="preserve"> </w:t>
            </w:r>
            <w:r w:rsidR="007D0F53"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7D0F53" w:rsidRPr="00EE7ED4">
              <w:rPr>
                <w:sz w:val="28"/>
                <w:szCs w:val="28"/>
              </w:rPr>
              <w:t>в соответствии с СанПиН 2.2.1/2.1.1.1200-03 (новая редакция)</w:t>
            </w:r>
          </w:p>
        </w:tc>
        <w:tc>
          <w:tcPr>
            <w:tcW w:w="1423" w:type="pct"/>
            <w:shd w:val="clear" w:color="auto" w:fill="auto"/>
          </w:tcPr>
          <w:p w:rsidR="00BF0B67" w:rsidRPr="00EE7ED4" w:rsidRDefault="00A55BFA" w:rsidP="0086272F">
            <w:pPr>
              <w:pStyle w:val="aff4"/>
              <w:jc w:val="both"/>
              <w:rPr>
                <w:sz w:val="28"/>
                <w:szCs w:val="28"/>
              </w:rPr>
            </w:pPr>
            <w:r w:rsidRPr="00EE7ED4">
              <w:rPr>
                <w:sz w:val="28"/>
                <w:szCs w:val="28"/>
              </w:rPr>
              <w:t xml:space="preserve">Севернее </w:t>
            </w:r>
            <w:r w:rsidR="00BF0B67" w:rsidRPr="00EE7ED4">
              <w:rPr>
                <w:sz w:val="28"/>
                <w:szCs w:val="28"/>
              </w:rPr>
              <w:t>деревн</w:t>
            </w:r>
            <w:r w:rsidRPr="00EE7ED4">
              <w:rPr>
                <w:sz w:val="28"/>
                <w:szCs w:val="28"/>
              </w:rPr>
              <w:t>и</w:t>
            </w:r>
            <w:r w:rsidR="00BF0B67" w:rsidRPr="00EE7ED4">
              <w:rPr>
                <w:sz w:val="28"/>
                <w:szCs w:val="28"/>
              </w:rPr>
              <w:t xml:space="preserve"> Новосаратовка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4.38</w:t>
            </w:r>
            <w:r w:rsidR="007D0F53"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Свердловское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137 «Олтон плюс»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b/>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7D0F53" w:rsidRPr="00EE7ED4">
              <w:rPr>
                <w:sz w:val="28"/>
                <w:szCs w:val="28"/>
                <w:u w:val="single"/>
              </w:rPr>
              <w:t>й</w:t>
            </w:r>
            <w:r w:rsidRPr="00EE7ED4">
              <w:rPr>
                <w:sz w:val="28"/>
                <w:szCs w:val="28"/>
                <w:u w:val="single"/>
              </w:rPr>
              <w:t>:</w:t>
            </w:r>
            <w:r w:rsidRPr="00EE7ED4">
              <w:rPr>
                <w:sz w:val="28"/>
                <w:szCs w:val="28"/>
              </w:rPr>
              <w:t xml:space="preserve"> </w:t>
            </w:r>
            <w:r w:rsidR="007D0F53"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7D0F53" w:rsidRPr="00EE7ED4">
              <w:rPr>
                <w:sz w:val="28"/>
                <w:szCs w:val="28"/>
              </w:rPr>
              <w:t>в соответствии с СанПиН 2.2.1/2.1.1.1200-03 (новая редакция)</w:t>
            </w:r>
          </w:p>
        </w:tc>
        <w:tc>
          <w:tcPr>
            <w:tcW w:w="1423" w:type="pct"/>
            <w:shd w:val="clear" w:color="auto" w:fill="auto"/>
          </w:tcPr>
          <w:p w:rsidR="00BF0B67" w:rsidRPr="00EE7ED4" w:rsidRDefault="00A55BFA" w:rsidP="0086272F">
            <w:pPr>
              <w:pStyle w:val="aff4"/>
              <w:jc w:val="both"/>
              <w:rPr>
                <w:sz w:val="28"/>
                <w:szCs w:val="28"/>
              </w:rPr>
            </w:pPr>
            <w:r w:rsidRPr="00EE7ED4">
              <w:rPr>
                <w:sz w:val="28"/>
                <w:szCs w:val="28"/>
              </w:rPr>
              <w:t>Севернее деревни Новосаратовка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4.39</w:t>
            </w:r>
            <w:r w:rsidR="007D0F53"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Свердловское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123 «Новосаратовка»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7D0F53" w:rsidRPr="00EE7ED4">
              <w:rPr>
                <w:sz w:val="28"/>
                <w:szCs w:val="28"/>
                <w:u w:val="single"/>
              </w:rPr>
              <w:t>й</w:t>
            </w:r>
            <w:r w:rsidRPr="00EE7ED4">
              <w:rPr>
                <w:sz w:val="28"/>
                <w:szCs w:val="28"/>
                <w:u w:val="single"/>
              </w:rPr>
              <w:t>:</w:t>
            </w:r>
            <w:r w:rsidRPr="00EE7ED4">
              <w:rPr>
                <w:sz w:val="28"/>
                <w:szCs w:val="28"/>
              </w:rPr>
              <w:t xml:space="preserve"> </w:t>
            </w:r>
            <w:r w:rsidR="007D0F53"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7D0F53"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Новосаратовка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4.40</w:t>
            </w:r>
            <w:r w:rsidR="007D0F53"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Сертоловское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537 «Сертолово»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систем противоаварий</w:t>
            </w:r>
            <w:r w:rsidR="007D0F53" w:rsidRPr="00EE7ED4">
              <w:rPr>
                <w:sz w:val="28"/>
                <w:szCs w:val="28"/>
              </w:rPr>
              <w:t>ной автоматики.</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w:t>
            </w:r>
            <w:r w:rsidR="007D0F53" w:rsidRPr="00EE7ED4">
              <w:rPr>
                <w:sz w:val="28"/>
                <w:szCs w:val="28"/>
                <w:u w:val="single"/>
              </w:rPr>
              <w:t>й</w:t>
            </w:r>
            <w:r w:rsidRPr="00EE7ED4">
              <w:rPr>
                <w:sz w:val="28"/>
                <w:szCs w:val="28"/>
                <w:u w:val="single"/>
              </w:rPr>
              <w:t>:</w:t>
            </w:r>
            <w:r w:rsidRPr="00EE7ED4">
              <w:rPr>
                <w:sz w:val="28"/>
                <w:szCs w:val="28"/>
              </w:rPr>
              <w:t xml:space="preserve"> </w:t>
            </w:r>
            <w:r w:rsidR="007D0F53" w:rsidRPr="00EE7ED4">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007D0F53"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Сертолово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4.41</w:t>
            </w:r>
            <w:r w:rsidR="007D0F53"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Токсовское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35/10 кВ № 601 «Токсово»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lang w:eastAsia="ru-RU"/>
              </w:rPr>
              <w:t>установка 2 трансформаторов по 16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spacing w:after="0" w:line="240" w:lineRule="auto"/>
              <w:jc w:val="both"/>
              <w:rPr>
                <w:rFonts w:ascii="Times New Roman" w:eastAsia="Times New Roman" w:hAnsi="Times New Roman"/>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w:t>
            </w:r>
            <w:r w:rsidR="007D0F53"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7D0F53"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rFonts w:ascii="Times New Roman" w:hAnsi="Times New Roman"/>
                <w:sz w:val="28"/>
                <w:szCs w:val="28"/>
              </w:rPr>
              <w:t xml:space="preserve">-защитной зоны </w:t>
            </w:r>
            <w:r w:rsidR="007D0F53"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Токсово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4.42</w:t>
            </w:r>
            <w:r w:rsidR="007D0F53"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Юкковское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110/35/10 кВ № 365 «Лупполово»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xml:space="preserve">установка систем противоаварийной автоматики.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w:t>
            </w:r>
            <w:r w:rsidR="007D0F53"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7D0F53"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rFonts w:ascii="Times New Roman" w:hAnsi="Times New Roman"/>
                <w:sz w:val="28"/>
                <w:szCs w:val="28"/>
              </w:rPr>
              <w:t xml:space="preserve">-защитной зоны </w:t>
            </w:r>
            <w:r w:rsidR="007D0F53"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A55BFA" w:rsidP="0086272F">
            <w:pPr>
              <w:pStyle w:val="aff4"/>
              <w:jc w:val="both"/>
              <w:rPr>
                <w:sz w:val="28"/>
                <w:szCs w:val="28"/>
              </w:rPr>
            </w:pPr>
            <w:r w:rsidRPr="00EE7ED4">
              <w:rPr>
                <w:sz w:val="28"/>
                <w:szCs w:val="28"/>
              </w:rPr>
              <w:t>Деревня Лупполово</w:t>
            </w:r>
          </w:p>
        </w:tc>
      </w:tr>
      <w:tr w:rsidR="00BF0B67" w:rsidRPr="00EE7ED4" w:rsidTr="00FD004C">
        <w:trPr>
          <w:trHeight w:val="85"/>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4.43</w:t>
            </w:r>
            <w:r w:rsidR="007D0F53"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Юкковское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110/35/6 кВ № 365 «Лупполово»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установка АОСН.</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E3602E">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w:t>
            </w:r>
            <w:r w:rsidR="007D0F53" w:rsidRPr="00EE7ED4">
              <w:rPr>
                <w:rFonts w:ascii="Times New Roman" w:hAnsi="Times New Roman"/>
                <w:sz w:val="28"/>
                <w:szCs w:val="28"/>
                <w:u w:val="single"/>
              </w:rPr>
              <w:t>й</w:t>
            </w:r>
            <w:r w:rsidRPr="00EE7ED4">
              <w:rPr>
                <w:rFonts w:ascii="Times New Roman" w:hAnsi="Times New Roman"/>
                <w:sz w:val="28"/>
                <w:szCs w:val="28"/>
                <w:u w:val="single"/>
              </w:rPr>
              <w:t>:</w:t>
            </w:r>
            <w:r w:rsidRPr="00EE7ED4">
              <w:rPr>
                <w:rFonts w:ascii="Times New Roman" w:hAnsi="Times New Roman"/>
                <w:sz w:val="28"/>
                <w:szCs w:val="28"/>
              </w:rPr>
              <w:t xml:space="preserve"> </w:t>
            </w:r>
            <w:r w:rsidR="007D0F53" w:rsidRPr="00EE7ED4">
              <w:rPr>
                <w:rFonts w:ascii="Times New Roman" w:hAnsi="Times New Roman"/>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rFonts w:ascii="Times New Roman" w:hAnsi="Times New Roman"/>
                <w:sz w:val="28"/>
                <w:szCs w:val="28"/>
              </w:rPr>
              <w:t xml:space="preserve">-защитной зоны </w:t>
            </w:r>
            <w:r w:rsidR="007D0F53"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1C5D2E" w:rsidP="0086272F">
            <w:pPr>
              <w:pStyle w:val="aff4"/>
              <w:jc w:val="both"/>
              <w:rPr>
                <w:sz w:val="28"/>
                <w:szCs w:val="28"/>
              </w:rPr>
            </w:pPr>
            <w:r w:rsidRPr="00EE7ED4">
              <w:rPr>
                <w:sz w:val="28"/>
                <w:szCs w:val="28"/>
              </w:rPr>
              <w:t>Деревня Лупполово</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4.44</w:t>
            </w:r>
            <w:r w:rsidR="007D0F53"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Агалатовское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от ВЛ 35 ПС 110/35/10 кВ № 537 «Сертолово» - ПС 35/6 кВ № 607 «Касимово» до ВЛ 35 кВ ПС 35/6 кВ № 607 «Касимово» - ПС 110/35/6 кВ № 365 «Лупполово</w:t>
            </w:r>
            <w:r w:rsidR="007D0F53" w:rsidRPr="00EE7ED4">
              <w:rPr>
                <w:sz w:val="28"/>
                <w:szCs w:val="28"/>
              </w:rPr>
              <w:t>»</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1,5 км.</w:t>
            </w:r>
          </w:p>
          <w:p w:rsidR="00BF0B67" w:rsidRPr="00EE7ED4" w:rsidRDefault="00BF0B67" w:rsidP="0086272F">
            <w:pPr>
              <w:pStyle w:val="aff4"/>
              <w:jc w:val="both"/>
              <w:rPr>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разукрупнение и переустройство сети 35 кВ.</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490442" w:rsidRPr="00EE7ED4">
              <w:rPr>
                <w:sz w:val="28"/>
                <w:szCs w:val="28"/>
              </w:rPr>
              <w:t>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237587" w:rsidP="0086272F">
            <w:pPr>
              <w:pStyle w:val="aff4"/>
              <w:jc w:val="both"/>
              <w:rPr>
                <w:sz w:val="28"/>
                <w:szCs w:val="28"/>
              </w:rPr>
            </w:pPr>
            <w:r w:rsidRPr="00EE7ED4">
              <w:rPr>
                <w:sz w:val="28"/>
                <w:szCs w:val="28"/>
              </w:rPr>
              <w:t>Деревня Колясово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4.45</w:t>
            </w:r>
            <w:r w:rsidR="0049044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Агалатовское сельское поселение, Сертоловское городское поселение, Юкковское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от ПС 110/35/10 кВ «Касимово» до ВЛ 110 кВ ПС 330/110 кВ «Зеленогорск» - ПС 110/35/6 кВ № 365 «Лупполово» (двухцепная ВЛ - 110кВ</w:t>
            </w:r>
            <w:r w:rsidR="00490442" w:rsidRPr="00EE7ED4">
              <w:rPr>
                <w:sz w:val="28"/>
                <w:szCs w:val="28"/>
              </w:rPr>
              <w:t>)</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9 км.</w:t>
            </w:r>
          </w:p>
          <w:p w:rsidR="00BF0B67" w:rsidRPr="00EE7ED4" w:rsidRDefault="00BF0B67" w:rsidP="0086272F">
            <w:pPr>
              <w:pStyle w:val="aff4"/>
              <w:jc w:val="both"/>
              <w:rPr>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планируемой ПС 110/35/10 кВ «Касимово».</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490442" w:rsidRPr="00EE7ED4">
              <w:rPr>
                <w:sz w:val="28"/>
                <w:szCs w:val="28"/>
                <w:u w:val="single"/>
              </w:rPr>
              <w:t>й</w:t>
            </w:r>
            <w:r w:rsidRPr="00EE7ED4">
              <w:rPr>
                <w:sz w:val="28"/>
                <w:szCs w:val="28"/>
                <w:u w:val="single"/>
              </w:rPr>
              <w:t>:</w:t>
            </w:r>
            <w:r w:rsidRPr="00EE7ED4">
              <w:rPr>
                <w:sz w:val="28"/>
                <w:szCs w:val="28"/>
              </w:rPr>
              <w:t xml:space="preserve"> </w:t>
            </w:r>
            <w:r w:rsidR="00490442" w:rsidRPr="00EE7ED4">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Агалатовское сельское поселение, Сертоловское городское поселение, Юкковское сельское поселение,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4.46</w:t>
            </w:r>
            <w:r w:rsidR="0049044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Агалатовское сельское поселение, Лесколовское сельское поселение, Юкковское сельское поселение</w:t>
            </w:r>
          </w:p>
        </w:tc>
        <w:tc>
          <w:tcPr>
            <w:tcW w:w="1848" w:type="pct"/>
            <w:shd w:val="clear" w:color="auto" w:fill="auto"/>
          </w:tcPr>
          <w:p w:rsidR="00BF0B67" w:rsidRPr="00EE7ED4" w:rsidRDefault="00BF0B67" w:rsidP="0086272F">
            <w:pPr>
              <w:pStyle w:val="aff4"/>
              <w:jc w:val="both"/>
              <w:rPr>
                <w:b/>
                <w:sz w:val="28"/>
                <w:szCs w:val="28"/>
              </w:rPr>
            </w:pPr>
            <w:r w:rsidRPr="00EE7ED4">
              <w:rPr>
                <w:sz w:val="28"/>
                <w:szCs w:val="28"/>
              </w:rPr>
              <w:t xml:space="preserve">ВЛ 35 кВ от ПС 110/35/10 кВ «Касимово» до ПС 35 кВ № 604 «Осельки» (с отключением ПС 35 кВ № 604 «Осельки» от ВЛ ПС 35 кВ № 605 «Елизаветинская» - ПС 110/35/10 кВ «Касимово» и демонтажем участка ВЛ «Высокая - 1» от ПС 110/35/6 кВ № 365 «Лупполово» до отпайки на ПС 35 кВ № 604 «Осельки») (двухцепная ВЛ - 35 </w:t>
            </w:r>
            <w:r w:rsidR="00490442" w:rsidRPr="00EE7ED4">
              <w:rPr>
                <w:sz w:val="28"/>
                <w:szCs w:val="28"/>
              </w:rPr>
              <w:t>кВ)</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14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40"/>
                <w:sz w:val="28"/>
                <w:szCs w:val="28"/>
              </w:rPr>
              <w:t>разукрупнения сети 35 кВ.</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490442" w:rsidRPr="00EE7ED4">
              <w:rPr>
                <w:sz w:val="28"/>
                <w:szCs w:val="28"/>
              </w:rPr>
              <w:t>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Агалатовское сельское поселение, Лесколовское сельское поселение, Юкковское сельское поселение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4.47</w:t>
            </w:r>
            <w:r w:rsidR="0049044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Бугровское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КВЛ 110 кВ от ПС 110/10 кВ «Бугры» до ВЛ 110 кВ Северная ТЭЦ - 21 – ПС 110/10 кВ № 98 «МЕГА-ПАРНАС»</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3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присоединение ПС 110/10 кВ «Бугры».</w:t>
            </w:r>
          </w:p>
          <w:p w:rsidR="00E3602E" w:rsidRPr="00EE7ED4" w:rsidRDefault="00BF0B67" w:rsidP="00FF2143">
            <w:pPr>
              <w:pStyle w:val="aff4"/>
              <w:jc w:val="both"/>
              <w:rPr>
                <w:sz w:val="28"/>
                <w:szCs w:val="28"/>
              </w:rPr>
            </w:pPr>
            <w:r w:rsidRPr="00EE7ED4">
              <w:rPr>
                <w:sz w:val="28"/>
                <w:szCs w:val="28"/>
                <w:u w:val="single"/>
              </w:rPr>
              <w:t>Характеристики зон с особыми условиями использования террито</w:t>
            </w:r>
            <w:r w:rsidR="00490442" w:rsidRPr="00EE7ED4">
              <w:rPr>
                <w:sz w:val="28"/>
                <w:szCs w:val="28"/>
                <w:u w:val="single"/>
              </w:rPr>
              <w:t>рий</w:t>
            </w:r>
            <w:r w:rsidRPr="00EE7ED4">
              <w:rPr>
                <w:sz w:val="28"/>
                <w:szCs w:val="28"/>
                <w:u w:val="single"/>
              </w:rPr>
              <w:t>:</w:t>
            </w:r>
            <w:r w:rsidRPr="00EE7ED4">
              <w:rPr>
                <w:sz w:val="28"/>
                <w:szCs w:val="28"/>
              </w:rPr>
              <w:t xml:space="preserve"> </w:t>
            </w:r>
            <w:r w:rsidR="00FF2143" w:rsidRPr="00EE7ED4">
              <w:rPr>
                <w:sz w:val="28"/>
                <w:szCs w:val="28"/>
              </w:rPr>
              <w:t>охранная зона кабельной линии электропередач 110 кВ; размер 2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Бугры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4.48</w:t>
            </w:r>
            <w:r w:rsidR="0049044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Всеволожское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2 ВЛ и КЛ 110 кВ от ВЛ 110/10 кВ ПС «525А» от ПС 330/110 кВ № 1 «Восточная»- ПС 110/10 кВ «Янино - 2»</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18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планируемой ПС 110 кВ «525А»</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490442" w:rsidRPr="00EE7ED4">
              <w:rPr>
                <w:sz w:val="28"/>
                <w:szCs w:val="28"/>
                <w:u w:val="single"/>
              </w:rPr>
              <w:t>й</w:t>
            </w:r>
            <w:r w:rsidRPr="00EE7ED4">
              <w:rPr>
                <w:sz w:val="28"/>
                <w:szCs w:val="28"/>
                <w:u w:val="single"/>
              </w:rPr>
              <w:t>:</w:t>
            </w:r>
            <w:r w:rsidRPr="00EE7ED4">
              <w:rPr>
                <w:sz w:val="28"/>
                <w:szCs w:val="28"/>
              </w:rPr>
              <w:t xml:space="preserve"> </w:t>
            </w:r>
            <w:r w:rsidR="00490442" w:rsidRPr="00EE7ED4">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r w:rsidR="00FF2143" w:rsidRPr="00EE7ED4">
              <w:rPr>
                <w:sz w:val="28"/>
                <w:szCs w:val="28"/>
              </w:rPr>
              <w:t>; охранная зона кабельной линии электропередач 110 кВ; размер 2м;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Всеволожск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4.49</w:t>
            </w:r>
            <w:r w:rsidR="0049044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Заневское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КВЛ 110 кВ ПС 330/110 кВ № 1 «Восточная» – ПС 110 кВ «Кудрово - 2»</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4 км.</w:t>
            </w:r>
          </w:p>
          <w:p w:rsidR="00BF0B67" w:rsidRPr="00EE7ED4" w:rsidRDefault="00BF0B67" w:rsidP="0086272F">
            <w:pPr>
              <w:pStyle w:val="aff4"/>
              <w:jc w:val="both"/>
              <w:rPr>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планируемой ПС 110 кВ «Кудрово - 2».</w:t>
            </w:r>
          </w:p>
          <w:p w:rsidR="00E3602E"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490442" w:rsidRPr="00EE7ED4">
              <w:rPr>
                <w:sz w:val="28"/>
                <w:szCs w:val="28"/>
                <w:u w:val="single"/>
              </w:rPr>
              <w:t>й</w:t>
            </w:r>
            <w:r w:rsidRPr="00EE7ED4">
              <w:rPr>
                <w:sz w:val="28"/>
                <w:szCs w:val="28"/>
                <w:u w:val="single"/>
              </w:rPr>
              <w:t>:</w:t>
            </w:r>
            <w:r w:rsidRPr="00EE7ED4">
              <w:rPr>
                <w:sz w:val="28"/>
                <w:szCs w:val="28"/>
              </w:rPr>
              <w:t xml:space="preserve"> </w:t>
            </w:r>
            <w:r w:rsidR="00FF2143" w:rsidRPr="00EE7ED4">
              <w:rPr>
                <w:sz w:val="28"/>
                <w:szCs w:val="28"/>
              </w:rPr>
              <w:t>охранная зона кабельной линии электропередач 110 кВ; размер 2м;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64479C" w:rsidP="0086272F">
            <w:pPr>
              <w:pStyle w:val="aff4"/>
              <w:jc w:val="both"/>
              <w:rPr>
                <w:sz w:val="28"/>
                <w:szCs w:val="28"/>
              </w:rPr>
            </w:pPr>
            <w:r w:rsidRPr="00EE7ED4">
              <w:rPr>
                <w:sz w:val="28"/>
                <w:szCs w:val="28"/>
              </w:rPr>
              <w:t>Севернее деревни Новосергиевка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4.50</w:t>
            </w:r>
            <w:r w:rsidR="00DF03F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Колтушское сельское поселение</w:t>
            </w:r>
          </w:p>
        </w:tc>
        <w:tc>
          <w:tcPr>
            <w:tcW w:w="1848"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ВЛ 110 кВ заходы на ПС 330/110 кВ «Заневская</w:t>
            </w:r>
            <w:r w:rsidR="00DF03FA" w:rsidRPr="00EE7ED4">
              <w:rPr>
                <w:rStyle w:val="FontStyle23"/>
                <w:sz w:val="28"/>
                <w:szCs w:val="28"/>
              </w:rPr>
              <w:t>»</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19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планируемой ПС 330/110 кВ «Заневская».</w:t>
            </w:r>
          </w:p>
          <w:p w:rsidR="00BF0B67" w:rsidRPr="00EE7ED4" w:rsidRDefault="00BF0B6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w:t>
            </w:r>
            <w:r w:rsidR="00DF03FA" w:rsidRPr="00EE7ED4">
              <w:rPr>
                <w:sz w:val="28"/>
                <w:szCs w:val="28"/>
                <w:u w:val="single"/>
              </w:rPr>
              <w:t>й</w:t>
            </w:r>
            <w:r w:rsidRPr="00EE7ED4">
              <w:rPr>
                <w:sz w:val="28"/>
                <w:szCs w:val="28"/>
                <w:u w:val="single"/>
              </w:rPr>
              <w:t>:</w:t>
            </w:r>
            <w:r w:rsidRPr="00EE7ED4">
              <w:rPr>
                <w:sz w:val="28"/>
                <w:szCs w:val="28"/>
              </w:rPr>
              <w:t xml:space="preserve"> </w:t>
            </w:r>
            <w:r w:rsidR="00DF03FA" w:rsidRPr="00EE7ED4">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Колтушское сельское поселение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w:t>
            </w:r>
            <w:r w:rsidRPr="00EE7ED4">
              <w:rPr>
                <w:sz w:val="28"/>
                <w:szCs w:val="28"/>
                <w:lang w:val="en-US"/>
              </w:rPr>
              <w:t>.</w:t>
            </w:r>
            <w:r w:rsidRPr="00EE7ED4">
              <w:rPr>
                <w:sz w:val="28"/>
                <w:szCs w:val="28"/>
              </w:rPr>
              <w:t>51</w:t>
            </w:r>
            <w:r w:rsidR="00DF03F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Куйвозовское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ВЛ-35 кВ «Ореховская - 1» и «Ореховская - 2»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w:t>
            </w:r>
          </w:p>
          <w:p w:rsidR="00BF0B67" w:rsidRPr="00EE7ED4" w:rsidRDefault="00BF0B67" w:rsidP="0086272F">
            <w:pPr>
              <w:pStyle w:val="aff4"/>
              <w:jc w:val="both"/>
              <w:rPr>
                <w:sz w:val="28"/>
                <w:szCs w:val="28"/>
              </w:rPr>
            </w:pPr>
            <w:r w:rsidRPr="00EE7ED4">
              <w:rPr>
                <w:sz w:val="28"/>
                <w:szCs w:val="28"/>
              </w:rPr>
              <w:t>«Ореховская - 1» - 20,8 км;</w:t>
            </w:r>
          </w:p>
          <w:p w:rsidR="00BF0B67" w:rsidRPr="00EE7ED4" w:rsidRDefault="00BF0B67" w:rsidP="0086272F">
            <w:pPr>
              <w:pStyle w:val="aff4"/>
              <w:jc w:val="both"/>
              <w:rPr>
                <w:sz w:val="28"/>
                <w:szCs w:val="28"/>
              </w:rPr>
            </w:pPr>
            <w:r w:rsidRPr="00EE7ED4">
              <w:rPr>
                <w:sz w:val="28"/>
                <w:szCs w:val="28"/>
              </w:rPr>
              <w:t>«Ореховская - 2» - 11,8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B7AB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«Ореховская - 1 «(ПС 110/35/10 кВ № 43 «Гарболовская» до ПС  35 кВ «Орехово - тяговая 4») «Ореховская - 2»</w:t>
            </w:r>
          </w:p>
          <w:p w:rsidR="00BF0B67" w:rsidRPr="00EE7ED4" w:rsidRDefault="00BF0B67" w:rsidP="0086272F">
            <w:pPr>
              <w:pStyle w:val="aff4"/>
              <w:jc w:val="both"/>
              <w:rPr>
                <w:sz w:val="28"/>
                <w:szCs w:val="28"/>
              </w:rPr>
            </w:pPr>
            <w:r w:rsidRPr="00EE7ED4">
              <w:rPr>
                <w:sz w:val="28"/>
                <w:szCs w:val="28"/>
              </w:rPr>
              <w:t>(ПС 35/10 кВ № 620 «Васкелово» до ПС  35 кВ «Орехово - тяговая 4»)</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w:t>
            </w:r>
            <w:r w:rsidRPr="00EE7ED4">
              <w:rPr>
                <w:sz w:val="28"/>
                <w:szCs w:val="28"/>
                <w:lang w:val="en-US"/>
              </w:rPr>
              <w:t>.</w:t>
            </w:r>
            <w:r w:rsidRPr="00EE7ED4">
              <w:rPr>
                <w:sz w:val="28"/>
                <w:szCs w:val="28"/>
              </w:rPr>
              <w:t>52</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Куйвозовское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Две ВЛ 35 кВ – отпайки на ПС 35/10 кВ «Васкелово – тяговая – 8» от ВЛ 35 кВ ПС 110/35/10 кВ № 43 «Гарболово» – ПС 35/10 кВ «Орехово – тяговая – 4» и от ВЛ 35 кВ ПС 110/35/10 кВ № 43 «Гарболово» – ПС 35/10 кВ № 620 «Васкелово»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протяжённость линии: 1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B7AB8"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Васкелово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4.53</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Куйвозовское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от ПС 35 кВ № 605 «Елизаветинская» до врезки в ВЛ ПС 110/35/10 кВ № 547 «Сосновская» - ПС 35 кВ «Орехово - тяговая 4» («Сап - 2»</w:t>
            </w:r>
            <w:r w:rsidR="000B7AB8" w:rsidRPr="00EE7ED4">
              <w:rPr>
                <w:sz w:val="28"/>
                <w:szCs w:val="28"/>
              </w:rPr>
              <w:t>)</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8,5 км.</w:t>
            </w:r>
          </w:p>
          <w:p w:rsidR="00BF0B67" w:rsidRPr="00EE7ED4" w:rsidRDefault="00BF0B67" w:rsidP="0086272F">
            <w:pPr>
              <w:pStyle w:val="aff4"/>
              <w:jc w:val="both"/>
              <w:rPr>
                <w:b/>
                <w:sz w:val="28"/>
                <w:szCs w:val="28"/>
              </w:rPr>
            </w:pPr>
            <w:r w:rsidRPr="00EE7ED4">
              <w:rPr>
                <w:sz w:val="28"/>
                <w:szCs w:val="28"/>
                <w:u w:val="single"/>
              </w:rPr>
              <w:t>Назначение:</w:t>
            </w:r>
          </w:p>
          <w:p w:rsidR="00BF0B67" w:rsidRPr="00EE7ED4" w:rsidRDefault="00BF0B67" w:rsidP="0086272F">
            <w:pPr>
              <w:pStyle w:val="aff4"/>
              <w:jc w:val="both"/>
              <w:rPr>
                <w:b/>
                <w:sz w:val="28"/>
                <w:szCs w:val="28"/>
              </w:rPr>
            </w:pPr>
            <w:r w:rsidRPr="00EE7ED4">
              <w:rPr>
                <w:b/>
                <w:sz w:val="28"/>
                <w:szCs w:val="28"/>
              </w:rPr>
              <w:t xml:space="preserve">- </w:t>
            </w:r>
            <w:r w:rsidRPr="00EE7ED4">
              <w:rPr>
                <w:sz w:val="28"/>
                <w:szCs w:val="28"/>
              </w:rPr>
              <w:t>резервная ВЛ;</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0B7AB8"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615490" w:rsidP="0086272F">
            <w:pPr>
              <w:pStyle w:val="aff4"/>
              <w:jc w:val="both"/>
              <w:rPr>
                <w:sz w:val="28"/>
                <w:szCs w:val="28"/>
              </w:rPr>
            </w:pPr>
            <w:r w:rsidRPr="00EE7ED4">
              <w:rPr>
                <w:sz w:val="28"/>
                <w:szCs w:val="28"/>
              </w:rPr>
              <w:t>Деревня Лемболово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4.54</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Рахьинское городское поселение, Романовское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«Озерная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линии: 12,6 км.</w:t>
            </w:r>
          </w:p>
          <w:p w:rsidR="00BF0B67" w:rsidRPr="00EE7ED4" w:rsidRDefault="00BF0B67" w:rsidP="0086272F">
            <w:pPr>
              <w:pStyle w:val="aff4"/>
              <w:jc w:val="both"/>
              <w:rPr>
                <w:b/>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0B7AB8"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ВЛ 35 кВ «Озерная - 1» (ПС 110/35 кВ № 325 «Лепсари» - ПС 35 кВ «Борисова Грива»)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4.55</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Лесколовское сельское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35 кВ «Пери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линии: 1,6 км.</w:t>
            </w:r>
          </w:p>
          <w:p w:rsidR="00BF0B67" w:rsidRPr="00EE7ED4" w:rsidRDefault="00BF0B67" w:rsidP="0086272F">
            <w:pPr>
              <w:pStyle w:val="aff4"/>
              <w:jc w:val="both"/>
              <w:rPr>
                <w:b/>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0B7AB8"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«Пери - 1»</w:t>
            </w:r>
          </w:p>
          <w:p w:rsidR="00BF0B67" w:rsidRPr="00EE7ED4" w:rsidRDefault="00BF0B67" w:rsidP="0086272F">
            <w:pPr>
              <w:pStyle w:val="aff4"/>
              <w:jc w:val="both"/>
              <w:rPr>
                <w:sz w:val="28"/>
                <w:szCs w:val="28"/>
              </w:rPr>
            </w:pPr>
            <w:r w:rsidRPr="00EE7ED4">
              <w:rPr>
                <w:sz w:val="28"/>
                <w:szCs w:val="28"/>
              </w:rPr>
              <w:t>(ПС 110/35/10 кВ № 43 «Гарболово» - ПС 35 кВ «Пери - тяговая 3»)</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4.56</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Лесколовское сельское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35 кВ «Пери - 2»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линии: 1,1 км.</w:t>
            </w:r>
          </w:p>
          <w:p w:rsidR="00BF0B67" w:rsidRPr="00EE7ED4" w:rsidRDefault="00BF0B67" w:rsidP="0086272F">
            <w:pPr>
              <w:pStyle w:val="aff4"/>
              <w:jc w:val="both"/>
              <w:rPr>
                <w:b/>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0B7AB8"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«Пери - 2» (ПС 110/35/10 кВ № 43 «Гарболово» - ПС 110/35/10 кВ «Пери - тяговая 3»)</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4.57</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Всеволожское городское поселение, Морозовское городское поселение, Щегловское сельское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35 кВ «Щегловская - 1»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10,2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B7AB8" w:rsidP="0086272F">
            <w:pPr>
              <w:pStyle w:val="aff4"/>
              <w:jc w:val="both"/>
              <w:rPr>
                <w:rStyle w:val="FontStyle23"/>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«Щегловская - 1»</w:t>
            </w:r>
          </w:p>
          <w:p w:rsidR="00BF0B67" w:rsidRPr="00EE7ED4" w:rsidRDefault="00BF0B67" w:rsidP="0086272F">
            <w:pPr>
              <w:pStyle w:val="aff4"/>
              <w:jc w:val="both"/>
              <w:rPr>
                <w:sz w:val="28"/>
                <w:szCs w:val="28"/>
              </w:rPr>
            </w:pPr>
            <w:r w:rsidRPr="00EE7ED4">
              <w:rPr>
                <w:sz w:val="28"/>
                <w:szCs w:val="28"/>
              </w:rPr>
              <w:t>(ПС 35/10 кВ № 631 «Щеглово» - ПС 35/6 кВ № 632 «Дунай»)</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4.58</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Всеволожское городское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35 кВ «Щегловская - 2»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4,7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B7AB8" w:rsidP="0086272F">
            <w:pPr>
              <w:pStyle w:val="aff4"/>
              <w:jc w:val="both"/>
              <w:rPr>
                <w:rStyle w:val="FontStyle23"/>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«Щегловская -1»</w:t>
            </w:r>
          </w:p>
          <w:p w:rsidR="00BF0B67" w:rsidRPr="00EE7ED4" w:rsidRDefault="00BF0B67" w:rsidP="0086272F">
            <w:pPr>
              <w:pStyle w:val="aff4"/>
              <w:jc w:val="both"/>
              <w:rPr>
                <w:sz w:val="28"/>
                <w:szCs w:val="28"/>
              </w:rPr>
            </w:pPr>
            <w:r w:rsidRPr="00EE7ED4">
              <w:rPr>
                <w:sz w:val="28"/>
                <w:szCs w:val="28"/>
              </w:rPr>
              <w:t>(ПС 35/10 кВ № 631 «Щеглово» - ПС 110/35/10 кВ № 403 «Мельничный ручей»)</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4.59</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Бугровское сельское поселение, Куйвозовское сельское поселение, Лесколовское сельское поселение, Новодевяткинское сельское поселение, Токсовское городское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110 кВ «Гарболовская 1/2»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26,5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B7AB8"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rStyle w:val="FontStyle23"/>
                <w:sz w:val="28"/>
                <w:szCs w:val="28"/>
              </w:rPr>
              <w:t>«Гарболовская 1/2» (ТЭЦ - 21 Северная - ПС 110/35/10 кВ № 43 «Гарболовская» с отпайкой на ПС 110/ 10 кВ № 51 «ГИПХ»)</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4.60</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Рахьинское городское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425"/>
                <w:sz w:val="28"/>
                <w:szCs w:val="28"/>
              </w:rPr>
            </w:pPr>
            <w:r w:rsidRPr="00EE7ED4">
              <w:rPr>
                <w:rStyle w:val="FontStyle425"/>
                <w:sz w:val="28"/>
                <w:szCs w:val="28"/>
              </w:rPr>
              <w:t>Вторая ВЛ 35 кВ на ПС 35/10 кВ № 633 «Ладожское озеро»</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4,6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Style2"/>
              <w:widowControl/>
              <w:tabs>
                <w:tab w:val="left" w:pos="1396"/>
              </w:tabs>
              <w:spacing w:line="240" w:lineRule="auto"/>
              <w:ind w:firstLine="0"/>
              <w:jc w:val="both"/>
              <w:rPr>
                <w:rStyle w:val="FontStyle425"/>
                <w:sz w:val="28"/>
                <w:szCs w:val="28"/>
              </w:rPr>
            </w:pPr>
            <w:r w:rsidRPr="00EE7ED4">
              <w:rPr>
                <w:rStyle w:val="FontStyle425"/>
                <w:sz w:val="28"/>
                <w:szCs w:val="28"/>
              </w:rPr>
              <w:t>обеспечение</w:t>
            </w:r>
            <w:r w:rsidRPr="00EE7ED4">
              <w:rPr>
                <w:rFonts w:ascii="Times New Roman" w:hAnsi="Times New Roman"/>
                <w:sz w:val="28"/>
                <w:szCs w:val="28"/>
              </w:rPr>
              <w:t xml:space="preserve"> </w:t>
            </w:r>
            <w:r w:rsidRPr="00EE7ED4">
              <w:rPr>
                <w:rStyle w:val="FontStyle425"/>
                <w:sz w:val="28"/>
                <w:szCs w:val="28"/>
              </w:rPr>
              <w:t>двухсторонним питанием ПС 35/10 кВ № 633 «Ладожское озеро»</w:t>
            </w:r>
          </w:p>
          <w:p w:rsidR="00BF0B67" w:rsidRPr="00EE7ED4" w:rsidRDefault="000B7AB8" w:rsidP="0086272F">
            <w:pPr>
              <w:pStyle w:val="aff4"/>
              <w:jc w:val="both"/>
              <w:rPr>
                <w:rStyle w:val="FontStyle23"/>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8E4B00" w:rsidP="0086272F">
            <w:pPr>
              <w:pStyle w:val="aff4"/>
              <w:jc w:val="both"/>
              <w:rPr>
                <w:rStyle w:val="FontStyle23"/>
                <w:sz w:val="28"/>
                <w:szCs w:val="28"/>
              </w:rPr>
            </w:pPr>
            <w:r w:rsidRPr="00EE7ED4">
              <w:rPr>
                <w:sz w:val="28"/>
                <w:szCs w:val="28"/>
              </w:rPr>
              <w:t>Деревня Борисова Грива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w:t>
            </w:r>
            <w:r w:rsidRPr="00EE7ED4">
              <w:rPr>
                <w:sz w:val="28"/>
                <w:szCs w:val="28"/>
                <w:lang w:val="en-US"/>
              </w:rPr>
              <w:t>.</w:t>
            </w:r>
            <w:r w:rsidRPr="00EE7ED4">
              <w:rPr>
                <w:sz w:val="28"/>
                <w:szCs w:val="28"/>
              </w:rPr>
              <w:t>61</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Свердловское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КЛ 110 кВ ПС 110/10 кВ </w:t>
            </w:r>
            <w:r w:rsidR="000B7AB8" w:rsidRPr="00EE7ED4">
              <w:rPr>
                <w:sz w:val="28"/>
                <w:szCs w:val="28"/>
              </w:rPr>
              <w:t xml:space="preserve">            </w:t>
            </w:r>
            <w:r w:rsidRPr="00EE7ED4">
              <w:rPr>
                <w:sz w:val="28"/>
                <w:szCs w:val="28"/>
              </w:rPr>
              <w:t>№ 137 «Олтон Плюс» – ПС 110/10 кВ «Новосаратовка – 2»</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2,5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sz w:val="28"/>
                <w:szCs w:val="28"/>
              </w:rPr>
              <w:t>- присоединение планируемой ПС 110/10 кВ «Новосаратовка-2».</w:t>
            </w:r>
          </w:p>
          <w:p w:rsidR="00BF0B67" w:rsidRPr="00EE7ED4" w:rsidRDefault="00FF2143" w:rsidP="00FF2143">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кабельной линии электропередач 110 кВ; размер 2м;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123690" w:rsidP="0086272F">
            <w:pPr>
              <w:pStyle w:val="aff4"/>
              <w:jc w:val="both"/>
              <w:rPr>
                <w:sz w:val="28"/>
                <w:szCs w:val="28"/>
              </w:rPr>
            </w:pPr>
            <w:r w:rsidRPr="00EE7ED4">
              <w:rPr>
                <w:sz w:val="28"/>
                <w:szCs w:val="28"/>
              </w:rPr>
              <w:t>Севернее деревни Но-восаратовка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4</w:t>
            </w:r>
            <w:r w:rsidRPr="00EE7ED4">
              <w:rPr>
                <w:sz w:val="28"/>
                <w:szCs w:val="28"/>
                <w:lang w:val="en-US"/>
              </w:rPr>
              <w:t>.</w:t>
            </w:r>
            <w:r w:rsidRPr="00EE7ED4">
              <w:rPr>
                <w:sz w:val="28"/>
                <w:szCs w:val="28"/>
              </w:rPr>
              <w:t>62</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Свердловское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ПС 110 кВ «Кола» – ПС 110/10 кВ № 335 «Кудрово»</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1,5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планируемой ПС 110 кВ «Кола».</w:t>
            </w:r>
          </w:p>
          <w:p w:rsidR="00BF0B67" w:rsidRPr="00EE7ED4" w:rsidRDefault="000B7AB8"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123690" w:rsidP="0086272F">
            <w:pPr>
              <w:pStyle w:val="aff4"/>
              <w:jc w:val="both"/>
              <w:rPr>
                <w:sz w:val="28"/>
                <w:szCs w:val="28"/>
              </w:rPr>
            </w:pPr>
            <w:r w:rsidRPr="00EE7ED4">
              <w:rPr>
                <w:sz w:val="28"/>
                <w:szCs w:val="28"/>
              </w:rPr>
              <w:t>Севернее деревни Но-восаратовка</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5</w:t>
            </w:r>
            <w:r w:rsidR="000B7AB8"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Выборгский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 xml:space="preserve">Подстанции, проектный номинальный класс напряжения которых составляет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5.1</w:t>
            </w:r>
            <w:r w:rsidR="000B7AB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hAnsi="Times New Roman"/>
                <w:sz w:val="28"/>
                <w:szCs w:val="28"/>
              </w:rPr>
              <w:t>ПС 35/6 кВ № 25»Выборг -  город» (реконструкция)</w:t>
            </w:r>
          </w:p>
          <w:p w:rsidR="00BF0B67" w:rsidRPr="00EE7ED4" w:rsidRDefault="000B7AB8"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w:t>
            </w:r>
            <w:r w:rsidR="000B7AB8" w:rsidRPr="00EE7ED4">
              <w:rPr>
                <w:sz w:val="28"/>
                <w:szCs w:val="28"/>
              </w:rPr>
              <w:t xml:space="preserve">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86272F">
            <w:pPr>
              <w:tabs>
                <w:tab w:val="left" w:pos="1088"/>
              </w:tabs>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AA49D7" w:rsidRPr="00EE7ED4">
              <w:rPr>
                <w:rFonts w:ascii="Times New Roman" w:hAnsi="Times New Roman"/>
                <w:sz w:val="28"/>
                <w:szCs w:val="28"/>
              </w:rPr>
              <w:t>-защитной зоны</w:t>
            </w:r>
            <w:r w:rsidRPr="00EE7ED4">
              <w:rPr>
                <w:rFonts w:ascii="Times New Roman" w:hAnsi="Times New Roman"/>
                <w:sz w:val="28"/>
                <w:szCs w:val="28"/>
              </w:rPr>
              <w:t xml:space="preserve">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 улица Советская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2</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26 «Выборг - районная»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5.3</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кВ «Калининская»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3 трансформаторов по 10 МВ∙А взамен существующих (2х6,3 МВ∙А и 1х10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E3602E">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кВ «Калининская»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E3602E">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5.5</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«Стапель»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5.6</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кВ «Северная»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трансформатора 10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повышение надёжности электроснабжения потребителей района;</w:t>
            </w:r>
          </w:p>
          <w:p w:rsidR="00BF0B67" w:rsidRPr="00EE7ED4" w:rsidRDefault="003F7940" w:rsidP="00E3602E">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7</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Высоцкое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«Высоцкая» (ОАО «ЛОЭСК»)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Высоцк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8</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«Гавриловская»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E3602E">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E3602E"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юго-западная часть посёлка Гаврилово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5.9</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«Гончаровская»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трансформатора 2,5 МВ∙А на 4 МВ∙А и установка второго трансформатора 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6D1764"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посёлка Гончарово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5.10</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«Гончаровская»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3F7940"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6D1764"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посёлка Гончарово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5.11</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«Житковская»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 установка 2 трансформаторов по 4 МВ∙А взамен существующих 1,8+2,5 МВ∙А.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6D1764"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посёлка Житково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5.12</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Каменногорское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110/35/10 кВ № 533 «Бородинская» (реконструкция)</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hAnsi="Times New Roman"/>
                <w:sz w:val="28"/>
                <w:szCs w:val="28"/>
              </w:rPr>
              <w:t xml:space="preserve">установка </w:t>
            </w:r>
            <w:r w:rsidRPr="00EE7ED4">
              <w:rPr>
                <w:rStyle w:val="af4"/>
                <w:rFonts w:ascii="Times New Roman" w:hAnsi="Times New Roman"/>
                <w:sz w:val="28"/>
                <w:szCs w:val="28"/>
              </w:rPr>
              <w:t xml:space="preserve">ячейки 110 кВ.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6D1764"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Каменногорское городское поселение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5.13</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Каменногорское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«Пруды»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ОД, КЗ в цепи трансформаторов Т-1, Т-</w:t>
            </w:r>
            <w:r w:rsidR="003F7940" w:rsidRPr="00EE7ED4">
              <w:rPr>
                <w:sz w:val="28"/>
                <w:szCs w:val="28"/>
              </w:rPr>
              <w:t>2 на</w:t>
            </w:r>
            <w:r w:rsidRPr="00EE7ED4">
              <w:rPr>
                <w:sz w:val="28"/>
                <w:szCs w:val="28"/>
              </w:rPr>
              <w:t xml:space="preserve"> элегазовые выключатели.</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w:t>
            </w:r>
            <w:r w:rsidR="006D1764" w:rsidRPr="00EE7ED4">
              <w:rPr>
                <w:sz w:val="28"/>
                <w:szCs w:val="28"/>
              </w:rPr>
              <w:t xml:space="preserve">-защитной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юго-западнее посёлка Пруды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5.14</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Каменногорское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«Пруды»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6D1764"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юго-западнее посёлка Пруды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5.15</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Каменногорское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110/35/10 кВ № 56 «Каменногорская -1» (РУ 110 кВ)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6D1764" w:rsidRPr="00EE7ED4">
              <w:rPr>
                <w:rFonts w:ascii="Times New Roman" w:hAnsi="Times New Roman"/>
                <w:sz w:val="28"/>
                <w:szCs w:val="28"/>
              </w:rPr>
              <w:t>санитарно-защитной зоны</w:t>
            </w:r>
            <w:r w:rsidR="006D1764"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восточнее посёлка Никифоровское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16</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Красносельское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404 «Лейпясуо – тяговая»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ячейки.</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6D1764"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Лейпясуо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17</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Красносельское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«Гранит»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10 МВ∙А взамен существующих по 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6D1764"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юго-западнее посёлка Коробицыно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5.18</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Красносельское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331 «Красносельская» (реконструкция)</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eastAsia="Times New Roman" w:hAnsi="Times New Roman"/>
                <w:sz w:val="28"/>
                <w:szCs w:val="28"/>
                <w:lang w:eastAsia="ru-RU"/>
              </w:rPr>
              <w:t>замена ячеек</w:t>
            </w:r>
            <w:r w:rsidR="003F7940"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6D1764" w:rsidRPr="00EE7ED4">
              <w:rPr>
                <w:rFonts w:ascii="Times New Roman" w:hAnsi="Times New Roman"/>
                <w:sz w:val="28"/>
                <w:szCs w:val="28"/>
              </w:rPr>
              <w:t>санитарно-защитной зоны</w:t>
            </w:r>
            <w:r w:rsidR="006D1764"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Красносельское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5.19</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Первомайское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«Кирилловская»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установка второго трансформатора на 6,3 МВ∙А.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6D1764"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Первомайское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5.20</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Первомайское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«Кирилловская»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6D1764"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Первомайское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5.21</w:t>
            </w:r>
            <w:r w:rsidR="003F7940"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Первомайское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ПС 35/10 кВ «Симагино»             (реконструкция</w:t>
            </w:r>
            <w:r w:rsidRPr="00EE7ED4">
              <w:rPr>
                <w:rFonts w:ascii="Times New Roman" w:hAnsi="Times New Roman"/>
                <w:sz w:val="28"/>
                <w:szCs w:val="28"/>
              </w:rPr>
              <w:t>)</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6D1764">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6D1764" w:rsidRPr="00EE7ED4">
              <w:rPr>
                <w:rFonts w:ascii="Times New Roman" w:hAnsi="Times New Roman"/>
                <w:sz w:val="28"/>
                <w:szCs w:val="28"/>
              </w:rPr>
              <w:t>санитарно-защитной зоны</w:t>
            </w:r>
            <w:r w:rsidR="006D1764"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северо-восточнее посёлка Огоньки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5.22</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Полянское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«Семиозерье»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предохранителей ПСН-35, Т-1,Т-2 на реклоузер SMART 35.</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995DA3">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Семиозерье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5.23</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Полянское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«Лада» (ОАО «ЛОЭСК»)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трансформатора по 10 МВ∙А взамен существующих 4+6,3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между дачным комплексом «Кирочное  подворье», ДСОЛ «Волна» и СНТ «Поляна»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5.24</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Полянское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«Бобочинская»             (реконструкция)</w:t>
            </w:r>
          </w:p>
          <w:p w:rsidR="00BF0B67" w:rsidRPr="00EE7ED4" w:rsidRDefault="003F7940"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3F7940" w:rsidP="00995DA3">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rFonts w:ascii="Times New Roman" w:hAnsi="Times New Roman"/>
                <w:sz w:val="28"/>
                <w:szCs w:val="28"/>
              </w:rPr>
              <w:t>санитарно-защитной зоны</w:t>
            </w:r>
            <w:r w:rsidR="00995DA3"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территория полигона «Бобочинский», севернее посёлка Каменка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5.25</w:t>
            </w:r>
            <w:r w:rsidR="003F794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Полянское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35/10 кВ «Молодёжная»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rFonts w:ascii="Times New Roman" w:hAnsi="Times New Roman"/>
                <w:sz w:val="28"/>
                <w:szCs w:val="28"/>
              </w:rPr>
              <w:t>санитарно-защитной зоны</w:t>
            </w:r>
            <w:r w:rsidR="00995DA3"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территория учебно-исследовательского центра (полигон</w:t>
            </w:r>
            <w:r w:rsidR="006A7B2E" w:rsidRPr="00EE7ED4">
              <w:rPr>
                <w:rFonts w:ascii="Times New Roman" w:hAnsi="Times New Roman"/>
                <w:sz w:val="28"/>
                <w:szCs w:val="28"/>
              </w:rPr>
              <w:t>а</w:t>
            </w:r>
            <w:r w:rsidRPr="00EE7ED4">
              <w:rPr>
                <w:rFonts w:ascii="Times New Roman" w:hAnsi="Times New Roman"/>
                <w:sz w:val="28"/>
                <w:szCs w:val="28"/>
              </w:rPr>
              <w:t>) Военного инженерно-технического университета,</w:t>
            </w:r>
          </w:p>
          <w:p w:rsidR="00BF0B67" w:rsidRPr="00EE7ED4" w:rsidRDefault="00BF0B67" w:rsidP="0086272F">
            <w:pPr>
              <w:pStyle w:val="aff4"/>
              <w:jc w:val="both"/>
              <w:rPr>
                <w:sz w:val="28"/>
                <w:szCs w:val="28"/>
              </w:rPr>
            </w:pPr>
            <w:r w:rsidRPr="00EE7ED4">
              <w:rPr>
                <w:sz w:val="28"/>
                <w:szCs w:val="28"/>
              </w:rPr>
              <w:t>юго-западнее посёлка Приветнинское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5.26</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Приморское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540 «Нефтебаза»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на территории специализированного морского нефтеналивного порта «Приморск»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5.27</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Приморское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«Прибыловская»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восточнее посёлка Прибылово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5.28</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Приморское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«Приморская» (ОАО «ЛОЭСК»)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трансформатора по 6,3 МВ∙А взамен 2 существующих по 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Приморск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5.29</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Рощинское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«Первомайская»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трансформатора по 6,3 МВ∙А взамен 2 существующих по 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у восточной границы Рощинского городского поселения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30</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Рощинское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«Цвелодубовская»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второго трансформатора 10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озера Нахимовское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5.31</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Рощинское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«Цвелодубовская»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озера Нахимовское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5.32</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Светогорское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«Лесогорская»              (реконструкция)</w:t>
            </w:r>
          </w:p>
          <w:p w:rsidR="00BF0B67" w:rsidRPr="00EE7ED4" w:rsidRDefault="006A7B2E"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трансформатора, МВ 35 кВ и разъединителей 35 кВ;</w:t>
            </w:r>
          </w:p>
          <w:p w:rsidR="00BF0B67" w:rsidRPr="00EE7ED4" w:rsidRDefault="00BF0B67" w:rsidP="0086272F">
            <w:pPr>
              <w:pStyle w:val="aff4"/>
              <w:jc w:val="both"/>
              <w:rPr>
                <w:sz w:val="28"/>
                <w:szCs w:val="28"/>
              </w:rPr>
            </w:pPr>
            <w:r w:rsidRPr="00EE7ED4">
              <w:rPr>
                <w:sz w:val="28"/>
                <w:szCs w:val="28"/>
              </w:rPr>
              <w:t xml:space="preserve">- установка 1 трансформаторов </w:t>
            </w:r>
            <w:r w:rsidR="006A7B2E" w:rsidRPr="00EE7ED4">
              <w:rPr>
                <w:sz w:val="28"/>
                <w:szCs w:val="28"/>
              </w:rPr>
              <w:t xml:space="preserve">10 </w:t>
            </w:r>
            <w:r w:rsidRPr="00EE7ED4">
              <w:rPr>
                <w:sz w:val="28"/>
                <w:szCs w:val="28"/>
              </w:rPr>
              <w:t>МВ∙А взамен существующего 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Светогорск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5.33</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Светогорское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«Лесогорская»               (реконструкция)</w:t>
            </w:r>
          </w:p>
          <w:p w:rsidR="00BF0B67" w:rsidRPr="00EE7ED4" w:rsidRDefault="006A7B2E"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Светогорск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5.34</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Советское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110/35/6 кВ № 513 «Советск»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Советский</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5.35</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Советское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«Токаревская»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4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Токарево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5.36</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Советское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«Токаревская»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Токарево</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5.37</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 отпайка на ПС 35 кВ «Северная»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1,8 км.</w:t>
            </w:r>
          </w:p>
          <w:p w:rsidR="00BF0B67" w:rsidRPr="00EE7ED4" w:rsidRDefault="006A7B2E"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rPr>
            </w:pPr>
            <w:r w:rsidRPr="00EE7ED4">
              <w:rPr>
                <w:rStyle w:val="FontStyle425"/>
                <w:sz w:val="28"/>
                <w:szCs w:val="28"/>
              </w:rPr>
              <w:t>присоединение ПС 35 кВ «Северная».</w:t>
            </w:r>
          </w:p>
          <w:p w:rsidR="00BF0B67" w:rsidRPr="00EE7ED4" w:rsidRDefault="006A7B2E"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5.38</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ПС 110/35/10 кВ № 26 «Выборг - районная» - ПС110/35/10 кВ № 159 «Выборг – Южная»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 замена провода; </w:t>
            </w:r>
          </w:p>
          <w:p w:rsidR="00BF0B67" w:rsidRPr="00EE7ED4" w:rsidRDefault="00BF0B67" w:rsidP="0086272F">
            <w:pPr>
              <w:pStyle w:val="aff4"/>
              <w:jc w:val="both"/>
              <w:rPr>
                <w:sz w:val="28"/>
                <w:szCs w:val="28"/>
              </w:rPr>
            </w:pPr>
            <w:r w:rsidRPr="00EE7ED4">
              <w:rPr>
                <w:sz w:val="28"/>
                <w:szCs w:val="28"/>
              </w:rPr>
              <w:t>- протяжённость линий: 2,8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w:t>
            </w:r>
          </w:p>
        </w:tc>
      </w:tr>
      <w:tr w:rsidR="00BF0B67" w:rsidRPr="00EE7ED4" w:rsidTr="00FD004C">
        <w:trPr>
          <w:trHeight w:val="2805"/>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5.39</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КЛ 35 кВ ПС 35/6 кВ № 25 «Выборг - город» - ПС 110/35/10 кВ № 159 «Выборг - Южная»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7,9 км.</w:t>
            </w:r>
          </w:p>
          <w:p w:rsidR="00BF0B67" w:rsidRPr="00EE7ED4" w:rsidRDefault="006A7B2E"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rPr>
            </w:pPr>
            <w:r w:rsidRPr="00EE7ED4">
              <w:rPr>
                <w:rStyle w:val="FontStyle425"/>
                <w:sz w:val="28"/>
                <w:szCs w:val="28"/>
              </w:rPr>
              <w:t>повышение надёжности электроснабжения потребителей района.</w:t>
            </w:r>
          </w:p>
          <w:p w:rsidR="00BF0B67" w:rsidRPr="00EE7ED4" w:rsidRDefault="00FF2143" w:rsidP="00FF2143">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00BF0B67" w:rsidRPr="00EE7ED4">
              <w:rPr>
                <w:sz w:val="28"/>
                <w:szCs w:val="28"/>
                <w:u w:val="single"/>
              </w:rPr>
              <w:t>:</w:t>
            </w:r>
            <w:r w:rsidRPr="00EE7ED4">
              <w:rPr>
                <w:sz w:val="28"/>
                <w:szCs w:val="28"/>
              </w:rPr>
              <w:t xml:space="preserve"> охранная зона кабельной линии электропередач 110 кВ; размер 2м;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5.40</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«Городская - 1/2» от Городской ПП до ПС 110/35/10 кВ № 26 «Выборг – районная»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1,9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5.41</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«Калининская» от ПС 110/35/10 кВ № 26 «Выборг – районная» - ПС 35 кВ «Калининская»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13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123690"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5.42</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 заход на ПС 110/35/10 кВ «Калининская»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0,2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6A7B2E" w:rsidRPr="00EE7ED4" w:rsidRDefault="00BF0B67" w:rsidP="0086272F">
            <w:pPr>
              <w:pStyle w:val="aff4"/>
              <w:jc w:val="both"/>
              <w:rPr>
                <w:rStyle w:val="FontStyle425"/>
                <w:sz w:val="28"/>
                <w:szCs w:val="28"/>
              </w:rPr>
            </w:pPr>
            <w:r w:rsidRPr="00EE7ED4">
              <w:rPr>
                <w:rStyle w:val="FontStyle425"/>
                <w:sz w:val="28"/>
                <w:szCs w:val="28"/>
              </w:rPr>
              <w:t>повышение надёжности электроснабжения потребителей района.</w:t>
            </w:r>
          </w:p>
          <w:p w:rsidR="00BF0B67" w:rsidRPr="00EE7ED4" w:rsidRDefault="006A7B2E"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123690"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5.43</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ПС 110/35/10 кВ № 26 «Выборг - районная» - ПС 110/35/10 кВ «Калининская»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линии:15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присоединение ПС 110/35/10 кВ «Калининская».</w:t>
            </w:r>
          </w:p>
          <w:p w:rsidR="00BF0B67" w:rsidRPr="00EE7ED4" w:rsidRDefault="006A7B2E"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123690" w:rsidP="0086272F">
            <w:pPr>
              <w:pStyle w:val="aff4"/>
              <w:jc w:val="both"/>
              <w:rPr>
                <w:sz w:val="28"/>
                <w:szCs w:val="28"/>
              </w:rPr>
            </w:pPr>
            <w:r w:rsidRPr="00EE7ED4">
              <w:rPr>
                <w:sz w:val="28"/>
                <w:szCs w:val="28"/>
              </w:rPr>
              <w:t>город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5.44</w:t>
            </w:r>
            <w:r w:rsidR="006A7B2E"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 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ПС 110/35/10 кВ № 159 «Выборг - Южная» - ПС 330 кВ «Выборгская»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3,9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A7B2E"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123690" w:rsidP="0086272F">
            <w:pPr>
              <w:pStyle w:val="aff4"/>
              <w:jc w:val="both"/>
              <w:rPr>
                <w:sz w:val="28"/>
                <w:szCs w:val="28"/>
              </w:rPr>
            </w:pPr>
            <w:r w:rsidRPr="00EE7ED4">
              <w:rPr>
                <w:sz w:val="28"/>
                <w:szCs w:val="28"/>
              </w:rPr>
              <w:t>Восточнее города Выборг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5.45</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 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«Гавриловская - 1»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14,5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«Гавриловская - 1»(ПС 110/35/10 кВ № 159 «Выборг - Южная» - ПС 35/10 кВ «Перовская»)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5.46</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 Полянское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«Гавриловская - 2»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21,65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«Гавриловская - 2»(ПС 35/10 кВ «Гавриловская» - ПС 35/10 кВ «Бобочинская»)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5.47</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Выборгское городское поселение, Селезнёвское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ПС 110/35/10 кВ «Калининская» - ПС 110/35/10 кВ «Кондратьевская»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40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присоединение ПС 110/35/10 кВ «Калининская».</w:t>
            </w:r>
            <w:r w:rsidRPr="00EE7ED4">
              <w:rPr>
                <w:sz w:val="28"/>
                <w:szCs w:val="28"/>
                <w:u w:val="single"/>
              </w:rPr>
              <w:t xml:space="preserve"> </w:t>
            </w:r>
          </w:p>
          <w:p w:rsidR="00BF0B67" w:rsidRPr="00EE7ED4" w:rsidRDefault="0017203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CC6F75" w:rsidP="0086272F">
            <w:pPr>
              <w:pStyle w:val="aff4"/>
              <w:jc w:val="both"/>
              <w:rPr>
                <w:sz w:val="28"/>
                <w:szCs w:val="28"/>
              </w:rPr>
            </w:pPr>
            <w:r w:rsidRPr="00EE7ED4">
              <w:rPr>
                <w:sz w:val="28"/>
                <w:szCs w:val="28"/>
              </w:rPr>
              <w:t>от ПС 110/35/10 кВ «Калининская» до ПС 110/35/10 кВ «Кондратьевская»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5.48</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«Гавриловская - 3»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19,6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«Гавриловская - 3»(ПС 35/10 кВ «Гавриловская» - ПС 35/10 кВ «Перовская»)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49</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от ПС 35/10 кВ «Гончаровская» до ПС 35/10 кВ «Перовская»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9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CC6F75" w:rsidP="0086272F">
            <w:pPr>
              <w:pStyle w:val="aff4"/>
              <w:jc w:val="both"/>
              <w:rPr>
                <w:sz w:val="28"/>
                <w:szCs w:val="28"/>
              </w:rPr>
            </w:pPr>
            <w:r w:rsidRPr="00EE7ED4">
              <w:rPr>
                <w:sz w:val="28"/>
                <w:szCs w:val="28"/>
              </w:rPr>
              <w:t xml:space="preserve">Восточнее поселка </w:t>
            </w:r>
            <w:r w:rsidR="00BF0B67" w:rsidRPr="00EE7ED4">
              <w:rPr>
                <w:sz w:val="28"/>
                <w:szCs w:val="28"/>
              </w:rPr>
              <w:t>Гончаров</w:t>
            </w:r>
            <w:r w:rsidRPr="00EE7ED4">
              <w:rPr>
                <w:sz w:val="28"/>
                <w:szCs w:val="28"/>
              </w:rPr>
              <w:t>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5.50</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заход на ПС 35/10 кВ «Гончаровская»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1,1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rPr>
            </w:pPr>
            <w:r w:rsidRPr="00EE7ED4">
              <w:rPr>
                <w:rStyle w:val="FontStyle425"/>
                <w:sz w:val="28"/>
                <w:szCs w:val="28"/>
              </w:rPr>
              <w:t>повышение надёжности электроснабжения потребителей района.</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8E14F9" w:rsidP="0086272F">
            <w:pPr>
              <w:pStyle w:val="aff4"/>
              <w:jc w:val="both"/>
              <w:rPr>
                <w:sz w:val="28"/>
                <w:szCs w:val="28"/>
              </w:rPr>
            </w:pPr>
            <w:r w:rsidRPr="00EE7ED4">
              <w:rPr>
                <w:sz w:val="28"/>
                <w:szCs w:val="28"/>
              </w:rPr>
              <w:t>севернее поселка Гончарово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51</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от захода на ПС 35/10 кВ «Гончаровская» до ПС 35 кВ «Вещевская»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16,5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8E14F9" w:rsidP="0086272F">
            <w:pPr>
              <w:pStyle w:val="aff4"/>
              <w:jc w:val="both"/>
              <w:rPr>
                <w:sz w:val="28"/>
                <w:szCs w:val="28"/>
              </w:rPr>
            </w:pPr>
            <w:r w:rsidRPr="00EE7ED4">
              <w:rPr>
                <w:sz w:val="28"/>
                <w:szCs w:val="28"/>
              </w:rPr>
              <w:t>от ПС 35/10 кВ «Гончаровская» до ПС 35 кВ «Вещевская»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52</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ПС 35 кВ «Вещевская» – ПС 35/10 кВ «Житковская»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16,9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8E14F9" w:rsidP="0086272F">
            <w:pPr>
              <w:pStyle w:val="aff4"/>
              <w:jc w:val="both"/>
              <w:rPr>
                <w:sz w:val="28"/>
                <w:szCs w:val="28"/>
              </w:rPr>
            </w:pPr>
            <w:r w:rsidRPr="00EE7ED4">
              <w:rPr>
                <w:sz w:val="28"/>
                <w:szCs w:val="28"/>
              </w:rPr>
              <w:t>от ПС 35 кВ «Вещевская» до ПС 35/10 кВ «Житковская»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53</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Гончаровское сельское поселение, Красносельское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ПС 110/35/10 кВ № 404 «Лейпясуо – тяговая» – ПС 35/10 кВ «Гавриловская»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провода;</w:t>
            </w:r>
          </w:p>
          <w:p w:rsidR="00BF0B67" w:rsidRPr="00EE7ED4" w:rsidRDefault="00BF0B67" w:rsidP="0086272F">
            <w:pPr>
              <w:pStyle w:val="aff4"/>
              <w:jc w:val="both"/>
              <w:rPr>
                <w:sz w:val="28"/>
                <w:szCs w:val="28"/>
              </w:rPr>
            </w:pPr>
            <w:r w:rsidRPr="00EE7ED4">
              <w:rPr>
                <w:sz w:val="28"/>
                <w:szCs w:val="28"/>
              </w:rPr>
              <w:t>- протяжённость линий: 5,5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9D3CB2" w:rsidP="0086272F">
            <w:pPr>
              <w:pStyle w:val="aff4"/>
              <w:jc w:val="both"/>
              <w:rPr>
                <w:sz w:val="28"/>
                <w:szCs w:val="28"/>
              </w:rPr>
            </w:pPr>
            <w:r w:rsidRPr="00EE7ED4">
              <w:rPr>
                <w:sz w:val="28"/>
                <w:szCs w:val="28"/>
              </w:rPr>
              <w:t>Между поселком Гаврилово и поселком Лейпясуо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54</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Каменногорское городское поселение, Светогорское городское поселение</w:t>
            </w:r>
          </w:p>
        </w:tc>
        <w:tc>
          <w:tcPr>
            <w:tcW w:w="1848" w:type="pct"/>
            <w:shd w:val="clear" w:color="auto" w:fill="auto"/>
          </w:tcPr>
          <w:p w:rsidR="00BF0B67" w:rsidRPr="00EE7ED4" w:rsidRDefault="00BF0B67" w:rsidP="0086272F">
            <w:pPr>
              <w:pStyle w:val="aff4"/>
              <w:jc w:val="both"/>
              <w:rPr>
                <w:sz w:val="28"/>
                <w:szCs w:val="28"/>
                <w:u w:val="single"/>
              </w:rPr>
            </w:pPr>
            <w:r w:rsidRPr="00EE7ED4">
              <w:rPr>
                <w:sz w:val="28"/>
                <w:szCs w:val="28"/>
              </w:rPr>
              <w:t xml:space="preserve">2 ВЛ 110 кВ от ГЭС- </w:t>
            </w:r>
            <w:r w:rsidR="00534B4B" w:rsidRPr="00EE7ED4">
              <w:rPr>
                <w:sz w:val="28"/>
                <w:szCs w:val="28"/>
              </w:rPr>
              <w:t>1</w:t>
            </w:r>
            <w:r w:rsidRPr="00EE7ED4">
              <w:rPr>
                <w:sz w:val="28"/>
                <w:szCs w:val="28"/>
              </w:rPr>
              <w:t>0 до ПС 110/35/10 кВ № 56 «Каменногорская-1» (рекон</w:t>
            </w:r>
            <w:r w:rsidR="00172037" w:rsidRPr="00EE7ED4">
              <w:rPr>
                <w:sz w:val="28"/>
                <w:szCs w:val="28"/>
              </w:rPr>
              <w:t>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17203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линий: 15,5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534B4B" w:rsidP="0086272F">
            <w:pPr>
              <w:pStyle w:val="aff4"/>
              <w:jc w:val="both"/>
              <w:rPr>
                <w:sz w:val="28"/>
                <w:szCs w:val="28"/>
              </w:rPr>
            </w:pPr>
            <w:r w:rsidRPr="00EE7ED4">
              <w:rPr>
                <w:sz w:val="28"/>
                <w:szCs w:val="28"/>
              </w:rPr>
              <w:t>Вдольреки Вуокса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55</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Красносельское сельское поселение, Первомайское сельское поселение, Рощинское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«Рощинский транзит» от ПС 110 кВ № 375 «Первомайская» до ПС 110 кВ № 331 «Красносельская»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c"/>
              <w:spacing w:before="0" w:beforeAutospacing="0" w:after="0" w:afterAutospacing="0"/>
              <w:jc w:val="both"/>
              <w:rPr>
                <w:sz w:val="28"/>
                <w:szCs w:val="28"/>
              </w:rPr>
            </w:pPr>
            <w:r w:rsidRPr="00EE7ED4">
              <w:rPr>
                <w:sz w:val="28"/>
                <w:szCs w:val="28"/>
              </w:rPr>
              <w:t xml:space="preserve">- участок ВЛ 110 кВ «Рощинская - 7» и «Рощинская - 4» (от ПС 110/10 кВ № 375 «Первомайская» до основного коридора </w:t>
            </w:r>
            <w:r w:rsidR="00172037" w:rsidRPr="00EE7ED4">
              <w:rPr>
                <w:sz w:val="28"/>
                <w:szCs w:val="28"/>
              </w:rPr>
              <w:t>ВЛ</w:t>
            </w:r>
            <w:r w:rsidRPr="00EE7ED4">
              <w:rPr>
                <w:sz w:val="28"/>
                <w:szCs w:val="28"/>
              </w:rPr>
              <w:t xml:space="preserve"> 110 кВ);</w:t>
            </w:r>
          </w:p>
          <w:p w:rsidR="00BF0B67" w:rsidRPr="00EE7ED4" w:rsidRDefault="00BF0B67" w:rsidP="0086272F">
            <w:pPr>
              <w:pStyle w:val="afc"/>
              <w:spacing w:before="0" w:beforeAutospacing="0" w:after="0" w:afterAutospacing="0"/>
              <w:jc w:val="both"/>
              <w:rPr>
                <w:sz w:val="28"/>
                <w:szCs w:val="28"/>
              </w:rPr>
            </w:pPr>
            <w:r w:rsidRPr="00EE7ED4">
              <w:rPr>
                <w:sz w:val="28"/>
                <w:szCs w:val="28"/>
              </w:rPr>
              <w:t xml:space="preserve">- участок ВЛ 110 кВ «Рощинская-5» и «Рощинская-4» (по основному коридору ЛЭП 110 кВ от ПС 110/10 кВ </w:t>
            </w:r>
            <w:r w:rsidR="00172037" w:rsidRPr="00EE7ED4">
              <w:rPr>
                <w:sz w:val="28"/>
                <w:szCs w:val="28"/>
              </w:rPr>
              <w:t xml:space="preserve">                </w:t>
            </w:r>
            <w:r w:rsidRPr="00EE7ED4">
              <w:rPr>
                <w:sz w:val="28"/>
                <w:szCs w:val="28"/>
              </w:rPr>
              <w:t xml:space="preserve">№ 375 «Первомайская» до захода на ПС 110/10 кВ </w:t>
            </w:r>
            <w:r w:rsidR="00172037" w:rsidRPr="00EE7ED4">
              <w:rPr>
                <w:sz w:val="28"/>
                <w:szCs w:val="28"/>
              </w:rPr>
              <w:t xml:space="preserve">              </w:t>
            </w:r>
            <w:r w:rsidRPr="00EE7ED4">
              <w:rPr>
                <w:sz w:val="28"/>
                <w:szCs w:val="28"/>
              </w:rPr>
              <w:t>№ 331  «Красносельская»);</w:t>
            </w:r>
          </w:p>
          <w:p w:rsidR="00BF0B67" w:rsidRPr="00EE7ED4" w:rsidRDefault="00BF0B67" w:rsidP="0086272F">
            <w:pPr>
              <w:pStyle w:val="afc"/>
              <w:spacing w:before="0" w:beforeAutospacing="0" w:after="0" w:afterAutospacing="0"/>
              <w:jc w:val="both"/>
              <w:rPr>
                <w:sz w:val="28"/>
                <w:szCs w:val="28"/>
              </w:rPr>
            </w:pPr>
            <w:r w:rsidRPr="00EE7ED4">
              <w:rPr>
                <w:sz w:val="28"/>
                <w:szCs w:val="28"/>
              </w:rPr>
              <w:t xml:space="preserve">- участок ВЛ 110 кВ «Рощинская-4» и «Рощинская-6» (от ПС 110/10 кВ № 331 «Красносельская» до основного коридора </w:t>
            </w:r>
            <w:r w:rsidR="00172037" w:rsidRPr="00EE7ED4">
              <w:rPr>
                <w:sz w:val="28"/>
                <w:szCs w:val="28"/>
              </w:rPr>
              <w:t>ВЛ</w:t>
            </w:r>
            <w:r w:rsidRPr="00EE7ED4">
              <w:rPr>
                <w:sz w:val="28"/>
                <w:szCs w:val="28"/>
              </w:rPr>
              <w:t xml:space="preserve"> 110 кВ);</w:t>
            </w:r>
          </w:p>
          <w:p w:rsidR="00BF0B67" w:rsidRPr="00EE7ED4" w:rsidRDefault="00BF0B67" w:rsidP="0086272F">
            <w:pPr>
              <w:pStyle w:val="aff4"/>
              <w:jc w:val="both"/>
              <w:rPr>
                <w:sz w:val="28"/>
                <w:szCs w:val="28"/>
              </w:rPr>
            </w:pPr>
            <w:r w:rsidRPr="00EE7ED4">
              <w:rPr>
                <w:sz w:val="28"/>
                <w:szCs w:val="28"/>
              </w:rPr>
              <w:t>- протяжённость линий: 24,6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534B4B" w:rsidRPr="00EE7ED4" w:rsidRDefault="00534B4B" w:rsidP="0086272F">
            <w:pPr>
              <w:pStyle w:val="aff4"/>
              <w:jc w:val="both"/>
              <w:rPr>
                <w:sz w:val="28"/>
                <w:szCs w:val="28"/>
              </w:rPr>
            </w:pPr>
            <w:r w:rsidRPr="00EE7ED4">
              <w:rPr>
                <w:sz w:val="28"/>
                <w:szCs w:val="28"/>
              </w:rPr>
              <w:t>Вдоль автомобильной дороги «Огоньки - Стрельцово – Толоконниково»</w:t>
            </w:r>
          </w:p>
          <w:p w:rsidR="00BF0B67" w:rsidRPr="00EE7ED4" w:rsidRDefault="00BF0B67" w:rsidP="0086272F">
            <w:pPr>
              <w:pStyle w:val="aff4"/>
              <w:jc w:val="both"/>
              <w:rPr>
                <w:sz w:val="28"/>
                <w:szCs w:val="28"/>
              </w:rPr>
            </w:pP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5.56</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Первомайское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«Рощ - 3» заход на ПС 110 кВ № 621А «Солнечная»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12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rPr>
            </w:pPr>
            <w:r w:rsidRPr="00EE7ED4">
              <w:rPr>
                <w:sz w:val="28"/>
                <w:szCs w:val="28"/>
              </w:rPr>
              <w:t xml:space="preserve">присоединение ПС 110 кВ </w:t>
            </w:r>
            <w:r w:rsidR="00172037" w:rsidRPr="00EE7ED4">
              <w:rPr>
                <w:sz w:val="28"/>
                <w:szCs w:val="28"/>
              </w:rPr>
              <w:t xml:space="preserve">              </w:t>
            </w:r>
            <w:r w:rsidRPr="00EE7ED4">
              <w:rPr>
                <w:sz w:val="28"/>
                <w:szCs w:val="28"/>
              </w:rPr>
              <w:t>№ 621А «Солнечная».</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534B4B" w:rsidP="00995DA3">
            <w:pPr>
              <w:pStyle w:val="aff4"/>
              <w:jc w:val="both"/>
              <w:rPr>
                <w:sz w:val="28"/>
                <w:szCs w:val="28"/>
                <w:u w:val="single"/>
              </w:rPr>
            </w:pPr>
            <w:r w:rsidRPr="00EE7ED4">
              <w:rPr>
                <w:sz w:val="28"/>
                <w:szCs w:val="28"/>
              </w:rPr>
              <w:t>Поселок Ленинское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57</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Первомайское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Двухцепная ВЛ 110 кВ – заход на ПС 330/110 кВ «Зеленогорск» от ВЛ 110 кВ ПС 110/35/10 кВ № 537 «Сертолово» – ПС 110/35/10 кВ № 41 «Зеленогорская»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1,4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повышение надёжности электроснабжения потребителей района.</w:t>
            </w:r>
          </w:p>
          <w:p w:rsidR="00BF0B67" w:rsidRPr="00EE7ED4" w:rsidRDefault="0017203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534B4B" w:rsidP="0086272F">
            <w:pPr>
              <w:pStyle w:val="aff4"/>
              <w:jc w:val="both"/>
              <w:rPr>
                <w:sz w:val="28"/>
                <w:szCs w:val="28"/>
              </w:rPr>
            </w:pPr>
            <w:r w:rsidRPr="00EE7ED4">
              <w:rPr>
                <w:sz w:val="28"/>
                <w:szCs w:val="28"/>
              </w:rPr>
              <w:t>Поселок Симагино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5.58</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Первомайское сельское поселение</w:t>
            </w:r>
          </w:p>
        </w:tc>
        <w:tc>
          <w:tcPr>
            <w:tcW w:w="1848" w:type="pct"/>
            <w:shd w:val="clear" w:color="auto" w:fill="auto"/>
          </w:tcPr>
          <w:p w:rsidR="00BF0B67" w:rsidRPr="00EE7ED4" w:rsidRDefault="00BF0B67" w:rsidP="0086272F">
            <w:pPr>
              <w:pStyle w:val="aff4"/>
              <w:jc w:val="both"/>
              <w:rPr>
                <w:rStyle w:val="FontStyle425"/>
                <w:sz w:val="28"/>
                <w:szCs w:val="28"/>
              </w:rPr>
            </w:pPr>
            <w:r w:rsidRPr="00EE7ED4">
              <w:rPr>
                <w:rStyle w:val="FontStyle425"/>
                <w:sz w:val="28"/>
                <w:szCs w:val="28"/>
              </w:rPr>
              <w:t>ВЛ 35 кВ – заход на ПС 35/10 кВ «Кирилловская»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протяжённость линий: 0,5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17203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Первомайское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59</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Приморское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от ПС 110/35/10 кВ «Ермиловская» до ПС 35 кВ «Высокое»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6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CE702E" w:rsidP="0086272F">
            <w:pPr>
              <w:pStyle w:val="aff4"/>
              <w:jc w:val="both"/>
              <w:rPr>
                <w:sz w:val="28"/>
                <w:szCs w:val="28"/>
              </w:rPr>
            </w:pPr>
            <w:r w:rsidRPr="00EE7ED4">
              <w:rPr>
                <w:sz w:val="28"/>
                <w:szCs w:val="28"/>
              </w:rPr>
              <w:t>Восточнее поселка Ермилово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w:t>
            </w:r>
            <w:r w:rsidRPr="00EE7ED4">
              <w:rPr>
                <w:sz w:val="28"/>
                <w:szCs w:val="28"/>
                <w:lang w:val="en-US"/>
              </w:rPr>
              <w:t>.</w:t>
            </w:r>
            <w:r w:rsidRPr="00EE7ED4">
              <w:rPr>
                <w:sz w:val="28"/>
                <w:szCs w:val="28"/>
              </w:rPr>
              <w:t>60</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Приморское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от ПС 110/35/10 кВ «Ермиловская» до ПС 35/10 кВ «Прибыловская»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9,7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CE702E" w:rsidP="0086272F">
            <w:pPr>
              <w:pStyle w:val="aff4"/>
              <w:jc w:val="both"/>
              <w:rPr>
                <w:sz w:val="28"/>
                <w:szCs w:val="28"/>
              </w:rPr>
            </w:pPr>
            <w:r w:rsidRPr="00EE7ED4">
              <w:rPr>
                <w:sz w:val="28"/>
                <w:szCs w:val="28"/>
              </w:rPr>
              <w:t>На север от поселка Ермилово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5.61</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Рощинское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от ПС 110/35/10 кВ № 158 «Победа» до ВЛ 110 кВ Рощинская-4 (ПС 110/35/10 кВ № 404 «Лейпясуо» - ПС 110/10 кВ № 375 «Первомайская») и ВЛ 110кВ Рощинская-5 (ПС 330/110 кВ «Зеленогорск» - ПС 110 кВ</w:t>
            </w:r>
            <w:r w:rsidR="00172037" w:rsidRPr="00EE7ED4">
              <w:rPr>
                <w:sz w:val="28"/>
                <w:szCs w:val="28"/>
              </w:rPr>
              <w:t xml:space="preserve">                  </w:t>
            </w:r>
            <w:r w:rsidRPr="00EE7ED4">
              <w:rPr>
                <w:sz w:val="28"/>
                <w:szCs w:val="28"/>
              </w:rPr>
              <w:t xml:space="preserve"> № 331 110/10 кВ «Красносельская»)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 замена провода; </w:t>
            </w:r>
          </w:p>
          <w:p w:rsidR="00BF0B67" w:rsidRPr="00EE7ED4" w:rsidRDefault="00BF0B67" w:rsidP="0086272F">
            <w:pPr>
              <w:pStyle w:val="aff4"/>
              <w:jc w:val="both"/>
              <w:rPr>
                <w:sz w:val="28"/>
                <w:szCs w:val="28"/>
              </w:rPr>
            </w:pPr>
            <w:r w:rsidRPr="00EE7ED4">
              <w:rPr>
                <w:sz w:val="28"/>
                <w:szCs w:val="28"/>
              </w:rPr>
              <w:t>- протяжённость линий: 28,2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CE702E" w:rsidP="0086272F">
            <w:pPr>
              <w:pStyle w:val="aff4"/>
              <w:jc w:val="both"/>
              <w:rPr>
                <w:sz w:val="28"/>
                <w:szCs w:val="28"/>
              </w:rPr>
            </w:pPr>
            <w:r w:rsidRPr="00EE7ED4">
              <w:rPr>
                <w:sz w:val="28"/>
                <w:szCs w:val="28"/>
              </w:rPr>
              <w:t>На восток от поселка Победы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5.62</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Селезнёвское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 заход на ПС 110/35/10 кВ «Кондратьевская»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b/>
                <w:sz w:val="28"/>
                <w:szCs w:val="28"/>
              </w:rPr>
            </w:pPr>
            <w:r w:rsidRPr="00EE7ED4">
              <w:rPr>
                <w:sz w:val="28"/>
                <w:szCs w:val="28"/>
              </w:rPr>
              <w:t>протяжённость линии 0,05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перевод нагрузки с ПС 35 кВ «Кондратьевская».</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Кондратьево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5.63</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Советское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35/10 кВ «Токаревская»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xml:space="preserve"> - протяжённость линий: 1,54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Токарево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5.64</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Советское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2 ВЛ 110 кВ ПС 330 кВ «Выборгская» - ответвления на ПС 110 кВ № 513 «Советск»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xml:space="preserve"> - протяжённость линий: 9,5 км.</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72037"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w:t>
            </w:r>
            <w:r w:rsidR="008B45FC" w:rsidRPr="00EE7ED4">
              <w:rPr>
                <w:sz w:val="28"/>
                <w:szCs w:val="28"/>
              </w:rPr>
              <w:t>й</w:t>
            </w:r>
            <w:r w:rsidRPr="00EE7ED4">
              <w:rPr>
                <w:sz w:val="28"/>
                <w:szCs w:val="28"/>
              </w:rPr>
              <w:t xml:space="preserve"> посел</w:t>
            </w:r>
            <w:r w:rsidR="008B45FC" w:rsidRPr="00EE7ED4">
              <w:rPr>
                <w:sz w:val="28"/>
                <w:szCs w:val="28"/>
              </w:rPr>
              <w:t>ок Советский</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6</w:t>
            </w:r>
            <w:r w:rsidR="00172037"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Гатчинский муниципальный район</w:t>
            </w:r>
          </w:p>
        </w:tc>
      </w:tr>
      <w:tr w:rsidR="00BF0B67" w:rsidRPr="00EE7ED4" w:rsidTr="00BF0B67">
        <w:trPr>
          <w:trHeight w:hRule="exact" w:val="319"/>
        </w:trPr>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w:t>
            </w:r>
            <w:r w:rsidRPr="00EE7ED4">
              <w:rPr>
                <w:sz w:val="28"/>
                <w:szCs w:val="28"/>
                <w:lang w:val="en-US"/>
              </w:rPr>
              <w:t>.1</w:t>
            </w:r>
            <w:r w:rsidR="0017203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Большеколпанское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110/10/6 кВ № 225с «Мариенбург»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выключателя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995DA3">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172037" w:rsidRPr="00EE7ED4">
              <w:rPr>
                <w:sz w:val="28"/>
                <w:szCs w:val="28"/>
                <w:u w:val="single"/>
              </w:rPr>
              <w:t>й</w:t>
            </w:r>
            <w:r w:rsidRPr="00EE7ED4">
              <w:rPr>
                <w:sz w:val="28"/>
                <w:szCs w:val="28"/>
                <w:u w:val="single"/>
              </w:rPr>
              <w:t>:</w:t>
            </w:r>
            <w:r w:rsidRPr="00EE7ED4">
              <w:rPr>
                <w:sz w:val="28"/>
                <w:szCs w:val="28"/>
              </w:rPr>
              <w:t xml:space="preserve"> </w:t>
            </w:r>
            <w:r w:rsidR="00494525" w:rsidRPr="00EE7ED4">
              <w:rPr>
                <w:sz w:val="28"/>
                <w:szCs w:val="28"/>
              </w:rPr>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00494525"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Малые Колпаны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w:t>
            </w:r>
            <w:r w:rsidR="0049452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Большеколпанское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110/10/6 кВ № 225с «Мариенбург»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94525"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Малые Колпаны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6.3</w:t>
            </w:r>
            <w:r w:rsidR="00494525"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Веревское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rPr>
              <w:t>ПС 110/10 кВ № 402 «Верево»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94525" w:rsidP="00995DA3">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rFonts w:ascii="Times New Roman" w:hAnsi="Times New Roman"/>
                <w:sz w:val="28"/>
                <w:szCs w:val="28"/>
              </w:rPr>
              <w:t>санитарно-защитной зоны</w:t>
            </w:r>
            <w:r w:rsidR="00995DA3"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посёлок при железнодорожной станции Верево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6.4</w:t>
            </w:r>
            <w:r w:rsidR="00D2565F"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Войсковицкое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35/10 кВ «Борницы»</w:t>
            </w:r>
            <w:r w:rsidRPr="00EE7ED4">
              <w:rPr>
                <w:rFonts w:ascii="Times New Roman" w:hAnsi="Times New Roman"/>
                <w:sz w:val="28"/>
                <w:szCs w:val="28"/>
              </w:rPr>
              <w:t xml:space="preserve">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замена и установка ДГК.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D2565F" w:rsidP="00995DA3">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rFonts w:ascii="Times New Roman" w:hAnsi="Times New Roman"/>
                <w:sz w:val="28"/>
                <w:szCs w:val="28"/>
              </w:rPr>
              <w:t>санитарно-защитной зоны</w:t>
            </w:r>
            <w:r w:rsidR="00995DA3"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железной дороги у западной границы Войсковицкого сельского поселения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6.5</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Войсковицкое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35/10 кВ «Борницы»</w:t>
            </w:r>
            <w:r w:rsidRPr="00EE7ED4">
              <w:rPr>
                <w:rFonts w:ascii="Times New Roman" w:hAnsi="Times New Roman"/>
                <w:sz w:val="28"/>
                <w:szCs w:val="28"/>
              </w:rPr>
              <w:t xml:space="preserve">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установка 2 трансформаторов по10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rFonts w:ascii="Times New Roman" w:hAnsi="Times New Roman"/>
                <w:sz w:val="28"/>
                <w:szCs w:val="28"/>
              </w:rPr>
              <w:t>санитарно-защитной зоны</w:t>
            </w:r>
            <w:r w:rsidR="00995DA3"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железной дороги у западной границы Войсковицкого сельского поселения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6.6</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Войсковицкое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110/10 кВ № 366 «Войсковицы»</w:t>
            </w:r>
            <w:r w:rsidRPr="00EE7ED4">
              <w:rPr>
                <w:rFonts w:ascii="Times New Roman" w:hAnsi="Times New Roman"/>
                <w:sz w:val="28"/>
                <w:szCs w:val="28"/>
              </w:rPr>
              <w:t xml:space="preserve">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rFonts w:ascii="Times New Roman" w:hAnsi="Times New Roman"/>
                <w:sz w:val="28"/>
                <w:szCs w:val="28"/>
              </w:rPr>
              <w:t>санитарно-защитной зоны</w:t>
            </w:r>
            <w:r w:rsidR="00995DA3"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Тяглино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6.7</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Войсковицкое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110/10 кВ № 366 «Войсковицы»</w:t>
            </w:r>
            <w:r w:rsidRPr="00EE7ED4">
              <w:rPr>
                <w:rFonts w:ascii="Times New Roman" w:hAnsi="Times New Roman"/>
                <w:sz w:val="28"/>
                <w:szCs w:val="28"/>
              </w:rPr>
              <w:t xml:space="preserve">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установка 2 трансформаторов по16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rFonts w:ascii="Times New Roman" w:hAnsi="Times New Roman"/>
                <w:sz w:val="28"/>
                <w:szCs w:val="28"/>
              </w:rPr>
              <w:t>санитарно-защитной зоны</w:t>
            </w:r>
            <w:r w:rsidR="00995DA3"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Тяглино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6.8</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Вырицкое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35/6 - 10 кВ «Новинка»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Новинка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w:t>
            </w:r>
            <w:r w:rsidRPr="00EE7ED4">
              <w:rPr>
                <w:sz w:val="28"/>
                <w:szCs w:val="28"/>
                <w:lang w:val="en-US"/>
              </w:rPr>
              <w:t>.</w:t>
            </w:r>
            <w:r w:rsidRPr="00EE7ED4">
              <w:rPr>
                <w:sz w:val="28"/>
                <w:szCs w:val="28"/>
              </w:rPr>
              <w:t>9</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Вырицкое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35/10 кВ «Вырица - новая»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установка трансформатора 6,3 МВ∙А.</w:t>
            </w:r>
          </w:p>
          <w:p w:rsidR="00BF0B67" w:rsidRPr="00EE7ED4" w:rsidRDefault="00BF0B67" w:rsidP="0086272F">
            <w:pPr>
              <w:pStyle w:val="aff4"/>
              <w:jc w:val="both"/>
              <w:rPr>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sz w:val="28"/>
                <w:szCs w:val="28"/>
              </w:rPr>
              <w:t>- присоединение новых потребителей.</w:t>
            </w:r>
          </w:p>
          <w:p w:rsidR="00BF0B67" w:rsidRPr="00EE7ED4" w:rsidRDefault="00166A65" w:rsidP="00995DA3">
            <w:pPr>
              <w:spacing w:after="0" w:line="240" w:lineRule="auto"/>
              <w:jc w:val="both"/>
              <w:rPr>
                <w:rFonts w:ascii="Times New Roman" w:eastAsia="Times New Roman" w:hAnsi="Times New Roman"/>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rFonts w:ascii="Times New Roman" w:hAnsi="Times New Roman"/>
                <w:sz w:val="28"/>
                <w:szCs w:val="28"/>
              </w:rPr>
              <w:t>санитарно-защитной зоны</w:t>
            </w:r>
            <w:r w:rsidR="00995DA3" w:rsidRPr="00EE7ED4">
              <w:rPr>
                <w:sz w:val="28"/>
                <w:szCs w:val="28"/>
              </w:rPr>
              <w:t xml:space="preserve"> </w:t>
            </w:r>
            <w:r w:rsidRPr="00EE7ED4">
              <w:rPr>
                <w:rFonts w:ascii="Times New Roman" w:hAnsi="Times New Roman"/>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Вырица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6.10</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Гатчинское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225 Н «Промзона - 2» (Мариенбург)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pStyle w:val="aff4"/>
              <w:jc w:val="both"/>
              <w:rPr>
                <w:sz w:val="28"/>
                <w:szCs w:val="28"/>
              </w:rPr>
            </w:pPr>
            <w:r w:rsidRPr="00EE7ED4">
              <w:rPr>
                <w:sz w:val="28"/>
                <w:szCs w:val="28"/>
              </w:rPr>
              <w:t>- компенсация емкостных токов.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Гатчина, микрорайон «Промзона - 2»</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6.11</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Гатчинское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225 Н «Промзона - 2» (Мариенбург)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hAnsi="Times New Roman"/>
                <w:sz w:val="28"/>
                <w:szCs w:val="28"/>
              </w:rPr>
              <w:t xml:space="preserve">установка 2 трансформаторов по 40 МВ∙А взамен существующих.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Гатчина, микрорайон «Промзона - 2»</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6.12</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Дружногорское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«Орлино»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6,3 МВ∙А взамен существующего 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Дружная Горка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6.13</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Дружногорское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«Орлино»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Дружная Горка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6.14</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Елизаветинское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«Елизаветино»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ОД и КЗ.</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деревни Вероланцы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6.15</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Елизаветинское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«Елизаветино»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Style w:val="FontStyle425"/>
                <w:rFonts w:eastAsia="Times New Roman"/>
                <w:sz w:val="28"/>
                <w:szCs w:val="28"/>
                <w:lang w:eastAsia="ru-RU"/>
              </w:rPr>
              <w:t>установка 2 трансформаторов по 6,3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деревни Вероланцы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6.16</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Коммунарское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110/35/6 № 354 «Ленинградская картонная фабрика»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ЦРАП.</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995DA3">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Коммунар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6.17</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Коммунарское городское поселение</w:t>
            </w:r>
          </w:p>
        </w:tc>
        <w:tc>
          <w:tcPr>
            <w:tcW w:w="1848" w:type="pct"/>
            <w:shd w:val="clear" w:color="auto" w:fill="auto"/>
          </w:tcPr>
          <w:p w:rsidR="00BF0B67" w:rsidRPr="00EE7ED4" w:rsidRDefault="00BF0B67" w:rsidP="0086272F">
            <w:pPr>
              <w:pStyle w:val="aff4"/>
              <w:jc w:val="both"/>
              <w:rPr>
                <w:rStyle w:val="FontStyle425"/>
                <w:sz w:val="28"/>
                <w:szCs w:val="28"/>
              </w:rPr>
            </w:pPr>
            <w:r w:rsidRPr="00EE7ED4">
              <w:rPr>
                <w:rStyle w:val="FontStyle425"/>
                <w:sz w:val="28"/>
                <w:szCs w:val="28"/>
              </w:rPr>
              <w:t>ПС 35/10 кВ «Антропшино» с подключением по схеме «заход-выход» к ВЛ 35 АС 110/35/6 кВ № 494 «Антропшино»</w:t>
            </w:r>
            <w:r w:rsidR="00166A65" w:rsidRPr="00EE7ED4">
              <w:rPr>
                <w:rStyle w:val="FontStyle425"/>
                <w:sz w:val="28"/>
                <w:szCs w:val="28"/>
              </w:rPr>
              <w:t xml:space="preserve"> - </w:t>
            </w:r>
            <w:r w:rsidRPr="00EE7ED4">
              <w:rPr>
                <w:rStyle w:val="FontStyle425"/>
                <w:sz w:val="28"/>
                <w:szCs w:val="28"/>
              </w:rPr>
              <w:t>ПС 35/10 кВ «Кобралово»</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2 трансформаторов по 2х4 МВ∙А;</w:t>
            </w:r>
          </w:p>
          <w:p w:rsidR="00BF0B67" w:rsidRPr="00EE7ED4" w:rsidRDefault="00BF0B67" w:rsidP="0086272F">
            <w:pPr>
              <w:pStyle w:val="aff4"/>
              <w:jc w:val="both"/>
              <w:rPr>
                <w:sz w:val="28"/>
                <w:szCs w:val="28"/>
              </w:rPr>
            </w:pPr>
            <w:r w:rsidRPr="00EE7ED4">
              <w:rPr>
                <w:sz w:val="28"/>
                <w:szCs w:val="28"/>
              </w:rPr>
              <w:t>- протяжённость линий: 0,1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sz w:val="28"/>
                <w:szCs w:val="28"/>
              </w:rPr>
              <w:t>- присоединение новых потребителей.</w:t>
            </w:r>
          </w:p>
          <w:p w:rsidR="00BF0B67" w:rsidRPr="00EE7ED4" w:rsidRDefault="00166A65" w:rsidP="00995DA3">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w:t>
            </w:r>
            <w:r w:rsidR="00995DA3" w:rsidRPr="00EE7ED4">
              <w:rPr>
                <w:sz w:val="28"/>
                <w:szCs w:val="28"/>
              </w:rPr>
              <w:t xml:space="preserve">санитарно-защитной зоны </w:t>
            </w:r>
            <w:r w:rsidRPr="00EE7ED4">
              <w:rPr>
                <w:sz w:val="28"/>
                <w:szCs w:val="28"/>
              </w:rPr>
              <w:t>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Коммунар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6.18</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Коммунарское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hAnsi="Times New Roman"/>
                <w:sz w:val="28"/>
                <w:szCs w:val="28"/>
              </w:rPr>
              <w:t>ПС 110/35/6 кВ № 494 «Антропшино» (реконструкция)</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hAnsi="Times New Roman"/>
                <w:sz w:val="28"/>
                <w:szCs w:val="28"/>
              </w:rPr>
              <w:t xml:space="preserve">замена ячеек 110 кВ.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86272F">
            <w:pPr>
              <w:tabs>
                <w:tab w:val="left" w:pos="1122"/>
              </w:tabs>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Коммунар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6.19</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Кобринское  сельское поселение</w:t>
            </w:r>
          </w:p>
        </w:tc>
        <w:tc>
          <w:tcPr>
            <w:tcW w:w="1848" w:type="pct"/>
            <w:shd w:val="clear" w:color="auto" w:fill="auto"/>
          </w:tcPr>
          <w:p w:rsidR="00BF0B67" w:rsidRPr="00EE7ED4" w:rsidRDefault="00BF0B67" w:rsidP="0086272F">
            <w:pPr>
              <w:pStyle w:val="aff4"/>
              <w:jc w:val="both"/>
              <w:rPr>
                <w:rStyle w:val="FontStyle440"/>
                <w:sz w:val="28"/>
                <w:szCs w:val="28"/>
              </w:rPr>
            </w:pPr>
            <w:r w:rsidRPr="00EE7ED4">
              <w:rPr>
                <w:rStyle w:val="FontStyle440"/>
                <w:sz w:val="28"/>
                <w:szCs w:val="28"/>
              </w:rPr>
              <w:t>ПС 110/35/10 кВ № 400 «Суйда»</w:t>
            </w:r>
            <w:r w:rsidRPr="00EE7ED4">
              <w:rPr>
                <w:sz w:val="28"/>
                <w:szCs w:val="28"/>
              </w:rPr>
              <w:t xml:space="preserve">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rStyle w:val="FontStyle425"/>
                <w:sz w:val="28"/>
                <w:szCs w:val="28"/>
              </w:rPr>
            </w:pPr>
            <w:r w:rsidRPr="00EE7ED4">
              <w:rPr>
                <w:rStyle w:val="FontStyle425"/>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66A65" w:rsidP="0086272F">
            <w:pPr>
              <w:pStyle w:val="aff4"/>
              <w:jc w:val="both"/>
              <w:rPr>
                <w:rStyle w:val="FontStyle425"/>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Воскресенское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6.20</w:t>
            </w:r>
            <w:r w:rsidR="00166A65"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Новосветское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«Новый Свет - 1»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10 МВ∙А взамен существующих 4+6,3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посёлка Новый Свет</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6.21</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Новосветское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кВ «Полигон ТБО»</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4 генератора по 1000 кВт каждый.</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станция активной дегазации полигона твердых бытовых отходов «Новый Свет-ЭКО» с выработкой из свалочного газа электрической энергии.</w:t>
            </w:r>
          </w:p>
          <w:p w:rsidR="00BF0B67" w:rsidRPr="00EE7ED4" w:rsidRDefault="006921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вблизи посёлка Новый Свет</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6.22</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Пудомягское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«Лукаши»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установка второго трансформатора 4 МВ∙А.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Лукаши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6.23</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Пудомягское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«Лукаши»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w:t>
            </w:r>
            <w:r w:rsidR="006921E8" w:rsidRPr="00EE7ED4">
              <w:rPr>
                <w:sz w:val="28"/>
                <w:szCs w:val="28"/>
              </w:rPr>
              <w:t xml:space="preserve">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Лукаши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6.24</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Пудостьское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110/10 кВ № 391 «Скворицы»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западнее посёлка Терволово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6.25</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Рождественское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i/>
                <w:sz w:val="28"/>
                <w:szCs w:val="28"/>
              </w:rPr>
            </w:pPr>
            <w:r w:rsidRPr="00EE7ED4">
              <w:rPr>
                <w:rFonts w:ascii="Times New Roman" w:hAnsi="Times New Roman"/>
                <w:sz w:val="28"/>
                <w:szCs w:val="28"/>
              </w:rPr>
              <w:t>ПС 110/35/10 кВ № 142 «Батово»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Даймище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6.26</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Сиверское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«Юбилейная»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2 трансформаторов по 6,3 МВ∙А взамен существующих 2х4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юго-западнее деревни Куровицы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6.27</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Сиверское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259 «Белогорка»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Сиверский</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6.28</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Сусанинское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«Мыза»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4+5,6 МВ∙А взамен существующего 3,2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деревни Мыза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6.29</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Сусанинское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«Мыза»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деревни Мыза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6.30</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Сусанинское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35/6 кВ «Сусанино»                  (реконструкция)</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посёлка Сусанино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6.31</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Сяськелевское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ПС 35/10 кВ «Пламя»</w:t>
            </w:r>
            <w:r w:rsidRPr="00EE7ED4">
              <w:rPr>
                <w:rFonts w:ascii="Times New Roman" w:hAnsi="Times New Roman"/>
                <w:sz w:val="28"/>
                <w:szCs w:val="28"/>
              </w:rPr>
              <w:t xml:space="preserve">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ОД и КЗ.</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Вохоново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6.32</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Сяськелевское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hAnsi="Times New Roman"/>
                <w:sz w:val="28"/>
                <w:szCs w:val="28"/>
              </w:rPr>
              <w:t xml:space="preserve">ПС 35/10 кВ </w:t>
            </w:r>
            <w:r w:rsidRPr="00EE7ED4">
              <w:rPr>
                <w:rFonts w:ascii="Times New Roman" w:eastAsia="Times New Roman" w:hAnsi="Times New Roman"/>
                <w:sz w:val="28"/>
                <w:szCs w:val="28"/>
                <w:lang w:eastAsia="ru-RU"/>
              </w:rPr>
              <w:t>«Пламя»</w:t>
            </w:r>
            <w:r w:rsidRPr="00EE7ED4">
              <w:rPr>
                <w:rFonts w:ascii="Times New Roman" w:hAnsi="Times New Roman"/>
                <w:sz w:val="28"/>
                <w:szCs w:val="28"/>
              </w:rPr>
              <w:t xml:space="preserve">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установка 2 трансформаторов по 10 МВ∙А взамен существующих 2х6,3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6921E8" w:rsidP="0086272F">
            <w:pPr>
              <w:spacing w:after="0" w:line="240" w:lineRule="auto"/>
              <w:jc w:val="both"/>
              <w:rPr>
                <w:rFonts w:ascii="Times New Roman" w:eastAsia="Times New Roman" w:hAnsi="Times New Roman"/>
                <w:b/>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Вохоново</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6.33</w:t>
            </w:r>
            <w:r w:rsidR="006921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Вырицкое городское поселение</w:t>
            </w:r>
          </w:p>
        </w:tc>
        <w:tc>
          <w:tcPr>
            <w:tcW w:w="1848"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ВЛ 35 кВ – отпайка на ПС 35/10 кВ «Вырица - новая»</w:t>
            </w:r>
          </w:p>
          <w:p w:rsidR="00BF0B67" w:rsidRPr="00EE7ED4" w:rsidRDefault="00BF0B67" w:rsidP="0086272F">
            <w:pPr>
              <w:pStyle w:val="aff4"/>
              <w:jc w:val="both"/>
              <w:rPr>
                <w:rStyle w:val="FontStyle23"/>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w:t>
            </w:r>
            <w:r w:rsidR="006921E8" w:rsidRPr="00EE7ED4">
              <w:rPr>
                <w:sz w:val="28"/>
                <w:szCs w:val="28"/>
              </w:rPr>
              <w:t xml:space="preserve"> </w:t>
            </w:r>
            <w:r w:rsidRPr="00EE7ED4">
              <w:rPr>
                <w:sz w:val="28"/>
                <w:szCs w:val="28"/>
              </w:rPr>
              <w:t>протяжённость линий: 0,08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присоединение ПС 35/10 кВ «Вырица-новая».</w:t>
            </w:r>
          </w:p>
          <w:p w:rsidR="00BF0B67" w:rsidRPr="00EE7ED4" w:rsidRDefault="00053D4B" w:rsidP="0086272F">
            <w:pPr>
              <w:pStyle w:val="aff4"/>
              <w:jc w:val="both"/>
              <w:rPr>
                <w:rStyle w:val="FontStyle23"/>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rStyle w:val="FontStyle23"/>
                <w:sz w:val="28"/>
                <w:szCs w:val="28"/>
              </w:rPr>
            </w:pPr>
            <w:r w:rsidRPr="00EE7ED4">
              <w:rPr>
                <w:sz w:val="28"/>
                <w:szCs w:val="28"/>
              </w:rPr>
              <w:t>городской посёлок Вырица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6.34</w:t>
            </w:r>
            <w:r w:rsidR="00053D4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Вырицкое городское поселение, Кобринское сельское поселение, Новосветское сельское поселение, Сиверское городское поселение, Сусанинское сельское поселение</w:t>
            </w:r>
          </w:p>
        </w:tc>
        <w:tc>
          <w:tcPr>
            <w:tcW w:w="1848"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ВЛ 110 кВ «Белогорская - 2»                 (реконструкция участка)</w:t>
            </w:r>
          </w:p>
          <w:p w:rsidR="00BF0B67" w:rsidRPr="00EE7ED4" w:rsidRDefault="00BF0B67" w:rsidP="0086272F">
            <w:pPr>
              <w:pStyle w:val="aff4"/>
              <w:jc w:val="both"/>
              <w:rPr>
                <w:rStyle w:val="FontStyle23"/>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30,6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53D4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«Белогорская - 2»</w:t>
            </w:r>
          </w:p>
          <w:p w:rsidR="00BF0B67" w:rsidRPr="00EE7ED4" w:rsidRDefault="00BF0B67" w:rsidP="0086272F">
            <w:pPr>
              <w:pStyle w:val="aff4"/>
              <w:jc w:val="both"/>
              <w:rPr>
                <w:sz w:val="28"/>
                <w:szCs w:val="28"/>
              </w:rPr>
            </w:pPr>
            <w:r w:rsidRPr="00EE7ED4">
              <w:rPr>
                <w:rStyle w:val="FontStyle23"/>
                <w:sz w:val="28"/>
                <w:szCs w:val="28"/>
              </w:rPr>
              <w:t>(ПС № 42</w:t>
            </w:r>
            <w:r w:rsidR="00053D4B" w:rsidRPr="00EE7ED4">
              <w:rPr>
                <w:rStyle w:val="FontStyle23"/>
                <w:sz w:val="28"/>
                <w:szCs w:val="28"/>
              </w:rPr>
              <w:t xml:space="preserve"> </w:t>
            </w:r>
            <w:r w:rsidRPr="00EE7ED4">
              <w:rPr>
                <w:rStyle w:val="FontStyle23"/>
                <w:sz w:val="28"/>
                <w:szCs w:val="28"/>
              </w:rPr>
              <w:t xml:space="preserve">330/110 кВ «Гатчинская» – ПС 110/10 кВ № 259 «Белогорка» с отпайкой на ПС 110/35/10 кВ </w:t>
            </w:r>
            <w:r w:rsidR="00053D4B" w:rsidRPr="00EE7ED4">
              <w:rPr>
                <w:rStyle w:val="FontStyle23"/>
                <w:sz w:val="28"/>
                <w:szCs w:val="28"/>
              </w:rPr>
              <w:t xml:space="preserve">              </w:t>
            </w:r>
            <w:r w:rsidRPr="00EE7ED4">
              <w:rPr>
                <w:rStyle w:val="FontStyle23"/>
                <w:sz w:val="28"/>
                <w:szCs w:val="28"/>
              </w:rPr>
              <w:t>№ 322 «Вырица»)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w:t>
            </w:r>
            <w:r w:rsidRPr="00EE7ED4">
              <w:rPr>
                <w:sz w:val="28"/>
                <w:szCs w:val="28"/>
                <w:lang w:val="en-US"/>
              </w:rPr>
              <w:t>.</w:t>
            </w:r>
            <w:r w:rsidRPr="00EE7ED4">
              <w:rPr>
                <w:sz w:val="28"/>
                <w:szCs w:val="28"/>
              </w:rPr>
              <w:t>35</w:t>
            </w:r>
            <w:r w:rsidR="00053D4B" w:rsidRPr="00EE7ED4">
              <w:rPr>
                <w:sz w:val="28"/>
                <w:szCs w:val="28"/>
              </w:rPr>
              <w:t>.</w:t>
            </w:r>
          </w:p>
        </w:tc>
        <w:tc>
          <w:tcPr>
            <w:tcW w:w="1289" w:type="pct"/>
            <w:shd w:val="clear" w:color="auto" w:fill="auto"/>
          </w:tcPr>
          <w:p w:rsidR="00BF0B67" w:rsidRPr="00EE7ED4" w:rsidRDefault="00847B5E" w:rsidP="0086272F">
            <w:pPr>
              <w:pStyle w:val="aff4"/>
              <w:jc w:val="both"/>
              <w:rPr>
                <w:sz w:val="28"/>
                <w:szCs w:val="28"/>
              </w:rPr>
            </w:pPr>
            <w:r w:rsidRPr="00EE7ED4">
              <w:rPr>
                <w:sz w:val="28"/>
                <w:szCs w:val="28"/>
              </w:rPr>
              <w:t xml:space="preserve">Гатчинское городское поселение, </w:t>
            </w:r>
            <w:r w:rsidR="00BF0B67" w:rsidRPr="00EE7ED4">
              <w:rPr>
                <w:sz w:val="28"/>
                <w:szCs w:val="28"/>
              </w:rPr>
              <w:t>Новосветское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КЛ 110 кВ ПС 330/110 кВ № 42 «Гатчинская» – ПС 110 кВ «Гатчина – тяговая»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0,6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 присоединение ПС 110 кВ «Гатчина-тяговая».</w:t>
            </w:r>
          </w:p>
          <w:p w:rsidR="00BF0B67" w:rsidRPr="00EE7ED4" w:rsidRDefault="00FF2143"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кабельной линии электропередач 110 кВ; размер 2м;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847B5E" w:rsidP="0086272F">
            <w:pPr>
              <w:pStyle w:val="aff4"/>
              <w:jc w:val="both"/>
              <w:rPr>
                <w:sz w:val="28"/>
                <w:szCs w:val="28"/>
              </w:rPr>
            </w:pPr>
            <w:r w:rsidRPr="00EE7ED4">
              <w:rPr>
                <w:sz w:val="28"/>
                <w:szCs w:val="28"/>
              </w:rPr>
              <w:t>Южнее города Гатчина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6.36</w:t>
            </w:r>
            <w:r w:rsidR="00053D4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Новосветское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 отпайка от ВЛ 35 кВ «Коммунар-3» (ПС 35/10 кВ «Новый свет-1» - ПС 35/6 кВ «Лукаши»)</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протяжённость линий: 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 присоединение ПС 35 кВ «Полигон ТБО».</w:t>
            </w:r>
          </w:p>
          <w:p w:rsidR="00BF0B67" w:rsidRPr="00EE7ED4" w:rsidRDefault="00053D4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вблизи посёлка Новый Свет</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6.37</w:t>
            </w:r>
            <w:r w:rsidR="00053D4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Кобринское сельское поселение, Новосветское сельское поселение, Рождественское сельское поселение, Сиверское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ВЛ 110 кВ «Лужская - 1»; «Лужская - 2» (реконструкция участка)</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rPr>
              <w:t>протяжённость линий: 32,1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53D4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«Лужская - 1» </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(ПС 330/110 кВ № 42 «Гатчинская» - ПС 110/35/10 кВ № 400 «Суйда»), </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«Лужская - 2» (ПС 110/35/10 кВ № 400 «Суйда» - ПС 110/35/10 кВ № 142 «Батово»)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w:t>
            </w:r>
            <w:r w:rsidRPr="00EE7ED4">
              <w:rPr>
                <w:sz w:val="28"/>
                <w:szCs w:val="28"/>
                <w:lang w:val="en-US"/>
              </w:rPr>
              <w:t>.</w:t>
            </w:r>
            <w:r w:rsidRPr="00EE7ED4">
              <w:rPr>
                <w:sz w:val="28"/>
                <w:szCs w:val="28"/>
              </w:rPr>
              <w:t>38</w:t>
            </w:r>
            <w:r w:rsidR="00053D4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Пудомягское сельское поселение, Сусанинское сельское поселение</w:t>
            </w:r>
            <w:r w:rsidR="00847B5E" w:rsidRPr="00EE7ED4">
              <w:rPr>
                <w:sz w:val="28"/>
                <w:szCs w:val="28"/>
              </w:rPr>
              <w:t>, Коммунарское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в габаритах 110 кВ с заменой проводов АС - 70 на АС - 120 на ВЛ 35 кВ ПС 35/10 кВ «Лукаши» - ПС 35/6 кВ «Коммунар»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7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53D4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C85020" w:rsidP="0086272F">
            <w:pPr>
              <w:pStyle w:val="aff4"/>
              <w:jc w:val="both"/>
              <w:rPr>
                <w:sz w:val="28"/>
                <w:szCs w:val="28"/>
              </w:rPr>
            </w:pPr>
            <w:r w:rsidRPr="00EE7ED4">
              <w:rPr>
                <w:sz w:val="28"/>
                <w:szCs w:val="28"/>
              </w:rPr>
              <w:t xml:space="preserve">От </w:t>
            </w:r>
            <w:r w:rsidR="00847B5E" w:rsidRPr="00EE7ED4">
              <w:rPr>
                <w:sz w:val="28"/>
                <w:szCs w:val="28"/>
              </w:rPr>
              <w:t>города Коммунар</w:t>
            </w:r>
            <w:r w:rsidRPr="00EE7ED4">
              <w:rPr>
                <w:sz w:val="28"/>
                <w:szCs w:val="28"/>
              </w:rPr>
              <w:t xml:space="preserve"> на юго-запад к поселку Лукаши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w:t>
            </w:r>
            <w:r w:rsidRPr="00EE7ED4">
              <w:rPr>
                <w:sz w:val="28"/>
                <w:szCs w:val="28"/>
                <w:lang w:val="en-US"/>
              </w:rPr>
              <w:t>.</w:t>
            </w:r>
            <w:r w:rsidRPr="00EE7ED4">
              <w:rPr>
                <w:sz w:val="28"/>
                <w:szCs w:val="28"/>
              </w:rPr>
              <w:t>39</w:t>
            </w:r>
            <w:r w:rsidR="00053D4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Новосветское сельское поселение, Пудомягское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в габаритах 110 кВ с заменой проводов АС - 70 на АС</w:t>
            </w:r>
            <w:r w:rsidR="00C84AF1" w:rsidRPr="00EE7ED4">
              <w:rPr>
                <w:sz w:val="28"/>
                <w:szCs w:val="28"/>
              </w:rPr>
              <w:t xml:space="preserve"> - 120 на ВЛ 35 кВ ПС 35/10 кВ </w:t>
            </w:r>
            <w:r w:rsidRPr="00EE7ED4">
              <w:rPr>
                <w:sz w:val="28"/>
                <w:szCs w:val="28"/>
              </w:rPr>
              <w:t>«Новый Свет - 1» - ПС 35/10 кВ «Лукаши»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7,5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53D4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DC0F9D" w:rsidP="0086272F">
            <w:pPr>
              <w:spacing w:after="0" w:line="240" w:lineRule="auto"/>
              <w:jc w:val="both"/>
              <w:rPr>
                <w:rFonts w:ascii="Times New Roman" w:hAnsi="Times New Roman"/>
                <w:sz w:val="28"/>
                <w:szCs w:val="28"/>
                <w:lang w:eastAsia="ru-RU"/>
              </w:rPr>
            </w:pPr>
            <w:r w:rsidRPr="00EE7ED4">
              <w:rPr>
                <w:rFonts w:ascii="Times New Roman" w:hAnsi="Times New Roman"/>
                <w:sz w:val="28"/>
                <w:szCs w:val="28"/>
              </w:rPr>
              <w:t>От поселка Лукаши на юго-запад к поселку Новый Свет</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6.40</w:t>
            </w:r>
            <w:r w:rsidR="00053D4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Гатчинское городское поселение, Большеколпанское сельское поселение, Новосветское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«Прометей 1/2» и установка комплектов защит на ПС, смежных с ПС 110 кВ «ПИЯФ»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15,2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53D4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(ПС 330/110 кВ № 42 «Гатчинская» - ПС 110 кВ № 58-А)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6.41</w:t>
            </w:r>
            <w:r w:rsidR="00053D4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Дружногорское городское поселение</w:t>
            </w:r>
          </w:p>
        </w:tc>
        <w:tc>
          <w:tcPr>
            <w:tcW w:w="1848" w:type="pct"/>
            <w:shd w:val="clear" w:color="auto" w:fill="auto"/>
          </w:tcPr>
          <w:p w:rsidR="00BF0B67" w:rsidRPr="00EE7ED4" w:rsidRDefault="00BF0B67" w:rsidP="0086272F">
            <w:pPr>
              <w:pStyle w:val="aff4"/>
              <w:jc w:val="both"/>
              <w:rPr>
                <w:rStyle w:val="FontStyle425"/>
                <w:sz w:val="28"/>
                <w:szCs w:val="28"/>
              </w:rPr>
            </w:pPr>
            <w:r w:rsidRPr="00EE7ED4">
              <w:rPr>
                <w:rStyle w:val="FontStyle425"/>
                <w:sz w:val="28"/>
                <w:szCs w:val="28"/>
              </w:rPr>
              <w:t>ВЛ 35 кВ - заход на ПС 35/10 кВ «Орлино»</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0,05 км.</w:t>
            </w:r>
          </w:p>
          <w:p w:rsidR="00BF0B67" w:rsidRPr="00EE7ED4" w:rsidRDefault="00BF0B67" w:rsidP="0086272F">
            <w:pPr>
              <w:pStyle w:val="aff4"/>
              <w:jc w:val="both"/>
              <w:rPr>
                <w:rStyle w:val="FontStyle425"/>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rPr>
            </w:pPr>
            <w:r w:rsidRPr="00EE7ED4">
              <w:rPr>
                <w:sz w:val="28"/>
                <w:szCs w:val="28"/>
              </w:rPr>
              <w:t>присоединение ПС 35/10 кВ «Орлино»</w:t>
            </w:r>
          </w:p>
          <w:p w:rsidR="00BF0B67" w:rsidRPr="00EE7ED4" w:rsidRDefault="00053D4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Дружная Горка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6.42</w:t>
            </w:r>
            <w:r w:rsidR="00053D4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Сусанинское сельское поселение</w:t>
            </w:r>
          </w:p>
        </w:tc>
        <w:tc>
          <w:tcPr>
            <w:tcW w:w="1848" w:type="pct"/>
            <w:shd w:val="clear" w:color="auto" w:fill="auto"/>
          </w:tcPr>
          <w:p w:rsidR="00BF0B67" w:rsidRPr="00EE7ED4" w:rsidRDefault="00BF0B67" w:rsidP="0086272F">
            <w:pPr>
              <w:pStyle w:val="aff4"/>
              <w:jc w:val="both"/>
              <w:rPr>
                <w:rStyle w:val="FontStyle425"/>
                <w:sz w:val="28"/>
                <w:szCs w:val="28"/>
              </w:rPr>
            </w:pPr>
            <w:r w:rsidRPr="00EE7ED4">
              <w:rPr>
                <w:rStyle w:val="FontStyle425"/>
                <w:sz w:val="28"/>
                <w:szCs w:val="28"/>
              </w:rPr>
              <w:t>ВЛ 35 кВ - заход на ПС 35/10 кВ «Мыза»</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1,05 км.</w:t>
            </w:r>
          </w:p>
          <w:p w:rsidR="00BF0B67" w:rsidRPr="00EE7ED4" w:rsidRDefault="00BF0B67" w:rsidP="0086272F">
            <w:pPr>
              <w:pStyle w:val="aff4"/>
              <w:jc w:val="both"/>
              <w:rPr>
                <w:rStyle w:val="FontStyle425"/>
                <w:sz w:val="28"/>
                <w:szCs w:val="28"/>
                <w:u w:val="single"/>
              </w:rPr>
            </w:pPr>
            <w:r w:rsidRPr="00EE7ED4">
              <w:rPr>
                <w:sz w:val="28"/>
                <w:szCs w:val="28"/>
                <w:u w:val="single"/>
              </w:rPr>
              <w:t>Назначение:</w:t>
            </w:r>
          </w:p>
          <w:p w:rsidR="00BF0B67" w:rsidRPr="00EE7ED4" w:rsidRDefault="00BF0B67" w:rsidP="0086272F">
            <w:pPr>
              <w:pStyle w:val="aff4"/>
              <w:jc w:val="both"/>
              <w:rPr>
                <w:sz w:val="28"/>
                <w:szCs w:val="28"/>
              </w:rPr>
            </w:pPr>
            <w:r w:rsidRPr="00EE7ED4">
              <w:rPr>
                <w:sz w:val="28"/>
                <w:szCs w:val="28"/>
              </w:rPr>
              <w:t>присоединение ПС 35/10 кВ «Мыза».</w:t>
            </w:r>
          </w:p>
          <w:p w:rsidR="00BF0B67" w:rsidRPr="00EE7ED4" w:rsidRDefault="00053D4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деревни Мыза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6.43</w:t>
            </w:r>
            <w:r w:rsidR="00053D4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Дружногорское городское поселение, Сиверское городское поселение</w:t>
            </w:r>
          </w:p>
        </w:tc>
        <w:tc>
          <w:tcPr>
            <w:tcW w:w="1848" w:type="pct"/>
            <w:shd w:val="clear" w:color="auto" w:fill="auto"/>
          </w:tcPr>
          <w:p w:rsidR="00BF0B67" w:rsidRPr="00EE7ED4" w:rsidRDefault="00BF0B67" w:rsidP="0086272F">
            <w:pPr>
              <w:pStyle w:val="aff4"/>
              <w:jc w:val="both"/>
              <w:rPr>
                <w:rStyle w:val="FontStyle425"/>
                <w:sz w:val="28"/>
                <w:szCs w:val="28"/>
              </w:rPr>
            </w:pPr>
            <w:r w:rsidRPr="00EE7ED4">
              <w:rPr>
                <w:rStyle w:val="FontStyle425"/>
                <w:sz w:val="28"/>
                <w:szCs w:val="28"/>
              </w:rPr>
              <w:t>ВЛ 35 кВ</w:t>
            </w:r>
            <w:r w:rsidRPr="00EE7ED4">
              <w:rPr>
                <w:rStyle w:val="10"/>
                <w:rFonts w:ascii="Times New Roman" w:hAnsi="Times New Roman" w:cs="Times New Roman"/>
                <w:sz w:val="28"/>
                <w:szCs w:val="28"/>
              </w:rPr>
              <w:t xml:space="preserve"> </w:t>
            </w:r>
            <w:r w:rsidRPr="00EE7ED4">
              <w:rPr>
                <w:rStyle w:val="FontStyle425"/>
                <w:sz w:val="28"/>
                <w:szCs w:val="28"/>
              </w:rPr>
              <w:t>ПС 35/10 кВ «Орлино» - ПС 35/10 кВ «Юбилейная»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rStyle w:val="FontStyle425"/>
                <w:sz w:val="28"/>
                <w:szCs w:val="28"/>
              </w:rPr>
            </w:pPr>
            <w:r w:rsidRPr="00EE7ED4">
              <w:rPr>
                <w:rStyle w:val="FontStyle425"/>
                <w:sz w:val="28"/>
                <w:szCs w:val="28"/>
              </w:rPr>
              <w:t>замена провода.</w:t>
            </w:r>
          </w:p>
          <w:p w:rsidR="00BF0B67" w:rsidRPr="00EE7ED4" w:rsidRDefault="00BF0B67" w:rsidP="0086272F">
            <w:pPr>
              <w:pStyle w:val="aff4"/>
              <w:jc w:val="both"/>
              <w:rPr>
                <w:rStyle w:val="FontStyle425"/>
                <w:sz w:val="28"/>
                <w:szCs w:val="28"/>
                <w:u w:val="single"/>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053D4B" w:rsidP="0086272F">
            <w:pPr>
              <w:pStyle w:val="aff4"/>
              <w:jc w:val="both"/>
              <w:rPr>
                <w:rStyle w:val="FontStyle425"/>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2F4A66" w:rsidP="0086272F">
            <w:pPr>
              <w:pStyle w:val="aff4"/>
              <w:jc w:val="both"/>
              <w:rPr>
                <w:sz w:val="28"/>
                <w:szCs w:val="28"/>
              </w:rPr>
            </w:pPr>
            <w:r w:rsidRPr="00EE7ED4">
              <w:rPr>
                <w:sz w:val="28"/>
                <w:szCs w:val="28"/>
              </w:rPr>
              <w:t>На север от городского поселока Дружная Горка</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7</w:t>
            </w:r>
            <w:r w:rsidR="00053D4B"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Кингисеппский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7.1</w:t>
            </w:r>
            <w:r w:rsidR="00053D4B"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Большелуцкое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ПС 110/35/6 № 214 «Фосфорит» </w:t>
            </w:r>
            <w:r w:rsidRPr="00EE7ED4">
              <w:rPr>
                <w:rFonts w:ascii="Times New Roman" w:eastAsia="Times New Roman" w:hAnsi="Times New Roman"/>
                <w:sz w:val="28"/>
                <w:szCs w:val="28"/>
                <w:lang w:eastAsia="ru-RU"/>
              </w:rPr>
              <w:t>(реконструкция)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оборудования ЗРУ 110 кВ 9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Arial Unicode MS" w:hAnsi="Times New Roman"/>
                <w:sz w:val="28"/>
                <w:szCs w:val="28"/>
              </w:rPr>
              <w:t>Открытое акционерное общество «Фосфорит»</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7.2</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Большелуцкое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6 «Жабино»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w:t>
            </w:r>
            <w:r w:rsidR="00AA49D7" w:rsidRPr="00EE7ED4">
              <w:rPr>
                <w:sz w:val="28"/>
                <w:szCs w:val="28"/>
              </w:rPr>
              <w:t xml:space="preserve">овка 2  трансформаторов по 6,3 </w:t>
            </w:r>
            <w:r w:rsidRPr="00EE7ED4">
              <w:rPr>
                <w:sz w:val="28"/>
                <w:szCs w:val="28"/>
              </w:rPr>
              <w:t>МВ∙А взамен суще</w:t>
            </w:r>
            <w:r w:rsidR="00AA49D7" w:rsidRPr="00EE7ED4">
              <w:rPr>
                <w:sz w:val="28"/>
                <w:szCs w:val="28"/>
              </w:rPr>
              <w:t>ствующих 2х2,5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Жабино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7.3</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Большелуцкое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6 «Жабино»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w:t>
            </w:r>
            <w:r w:rsidR="00AA49D7" w:rsidRPr="00EE7ED4">
              <w:rPr>
                <w:sz w:val="28"/>
                <w:szCs w:val="28"/>
              </w:rPr>
              <w:t xml:space="preserve">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Жабино</w:t>
            </w:r>
          </w:p>
        </w:tc>
      </w:tr>
      <w:tr w:rsidR="00BF0B67" w:rsidRPr="00EE7ED4" w:rsidTr="00FD004C">
        <w:trPr>
          <w:trHeight w:val="143"/>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7.4</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Большелуцкое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ТЭЦ «Фосфорит - 1»</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мощность 12 МВт.</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обеспечение промзоны «Фосфорит».</w:t>
            </w:r>
          </w:p>
          <w:p w:rsidR="00BF0B67" w:rsidRPr="00EE7ED4" w:rsidRDefault="00D43DAF"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AA49D7" w:rsidP="0086272F">
            <w:pPr>
              <w:pStyle w:val="aff4"/>
              <w:jc w:val="both"/>
              <w:rPr>
                <w:sz w:val="28"/>
                <w:szCs w:val="28"/>
              </w:rPr>
            </w:pPr>
            <w:r w:rsidRPr="00EE7ED4">
              <w:rPr>
                <w:rFonts w:eastAsia="Arial Unicode MS"/>
                <w:sz w:val="28"/>
                <w:szCs w:val="28"/>
              </w:rPr>
              <w:t xml:space="preserve">Промзона </w:t>
            </w:r>
            <w:r w:rsidR="00BF0B67" w:rsidRPr="00EE7ED4">
              <w:rPr>
                <w:rFonts w:eastAsia="Arial Unicode MS"/>
                <w:sz w:val="28"/>
                <w:szCs w:val="28"/>
              </w:rPr>
              <w:t>«Фосфорит»</w:t>
            </w:r>
          </w:p>
        </w:tc>
      </w:tr>
      <w:tr w:rsidR="00BF0B67" w:rsidRPr="00EE7ED4" w:rsidTr="00FD004C">
        <w:trPr>
          <w:trHeight w:val="143"/>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7.5</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Большелуцкое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ТЭЦ «Фосфорит - 2»</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мощность 32 МВт.</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обеспечение промзоны «Фосфорит».</w:t>
            </w:r>
          </w:p>
          <w:p w:rsidR="00BF0B67" w:rsidRPr="00EE7ED4" w:rsidRDefault="00D43DAF"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AA49D7" w:rsidP="0086272F">
            <w:pPr>
              <w:pStyle w:val="aff4"/>
              <w:jc w:val="both"/>
              <w:rPr>
                <w:sz w:val="28"/>
                <w:szCs w:val="28"/>
              </w:rPr>
            </w:pPr>
            <w:r w:rsidRPr="00EE7ED4">
              <w:rPr>
                <w:rFonts w:eastAsia="Arial Unicode MS"/>
                <w:sz w:val="28"/>
                <w:szCs w:val="28"/>
              </w:rPr>
              <w:t xml:space="preserve">Промзона </w:t>
            </w:r>
            <w:r w:rsidR="00BF0B67" w:rsidRPr="00EE7ED4">
              <w:rPr>
                <w:rFonts w:eastAsia="Arial Unicode MS"/>
                <w:sz w:val="28"/>
                <w:szCs w:val="28"/>
              </w:rPr>
              <w:t>«Фосфорит»</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7.6</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Вистинское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«БКЗ»</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4 трансформаторов по 80МВ·А.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электроснабжение индустриального парка «БКЗ».</w:t>
            </w:r>
          </w:p>
          <w:p w:rsidR="00BF0B67" w:rsidRPr="00EE7ED4" w:rsidRDefault="00FB196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карбамидного завода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7.7</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Вистинское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«Слободка»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Косколово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7.8</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Вистинское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«ММК»</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25</w:t>
            </w:r>
            <w:r w:rsidR="000E7956" w:rsidRPr="00EE7ED4">
              <w:rPr>
                <w:sz w:val="28"/>
                <w:szCs w:val="28"/>
              </w:rPr>
              <w:t>МВ∙А</w:t>
            </w:r>
            <w:r w:rsidRPr="00EE7ED4">
              <w:rPr>
                <w:sz w:val="28"/>
                <w:szCs w:val="28"/>
              </w:rPr>
              <w:t xml:space="preserve">.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 xml:space="preserve">- электроснабжение </w:t>
            </w:r>
            <w:r w:rsidRPr="00EE7ED4">
              <w:rPr>
                <w:rStyle w:val="FontStyle440"/>
                <w:sz w:val="28"/>
                <w:szCs w:val="28"/>
              </w:rPr>
              <w:t>регионального распределительно-накопительного грузового узла в МТП «Усть-Луга»</w:t>
            </w:r>
            <w:r w:rsidR="00AA49D7" w:rsidRPr="00EE7ED4">
              <w:rPr>
                <w:rStyle w:val="FontStyle440"/>
                <w:sz w:val="28"/>
                <w:szCs w:val="28"/>
              </w:rPr>
              <w:t>.</w:t>
            </w:r>
          </w:p>
          <w:p w:rsidR="00BF0B6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восточнее деревни Пахомовка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7.9</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Вистинское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292 «Вистино»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восточнее деревни Вистино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7.10</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Кингисеппское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17 «Кингисеппская»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третьего трансформатора 6,3 МВ∙А взамен существующего (Т3) 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Кингисепп</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7.11</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Кингисеппское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243 «Кингисепп - город»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Кингисепп</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7.12</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Котельское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3 «Котлы»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6,3 МВ∙А взамен существующих 3,2+2,5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севернее посёлка Неппово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w:t>
            </w:r>
            <w:r w:rsidRPr="00EE7ED4">
              <w:rPr>
                <w:sz w:val="28"/>
                <w:szCs w:val="28"/>
                <w:lang w:val="en-US"/>
              </w:rPr>
              <w:t>.1</w:t>
            </w:r>
            <w:r w:rsidRPr="00EE7ED4">
              <w:rPr>
                <w:sz w:val="28"/>
                <w:szCs w:val="28"/>
              </w:rPr>
              <w:t>3</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Кузёмкинское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18 «Кейкино»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2 трансформаторов по 4 МВ∙А взамен существующих 2х2,5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юго-восточнее деревни Кейкино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7.14</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Кузёмкинское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rStyle w:val="FontStyle23"/>
                <w:sz w:val="28"/>
                <w:szCs w:val="28"/>
              </w:rPr>
              <w:t>ПС 35/10 кВ № 18 «Кейкино»</w:t>
            </w:r>
            <w:r w:rsidRPr="00EE7ED4">
              <w:rPr>
                <w:sz w:val="28"/>
                <w:szCs w:val="28"/>
              </w:rPr>
              <w:t xml:space="preserve"> (реконструкция)</w:t>
            </w:r>
          </w:p>
          <w:p w:rsidR="00BF0B67" w:rsidRPr="00EE7ED4" w:rsidRDefault="00BF0B67" w:rsidP="0086272F">
            <w:pPr>
              <w:pStyle w:val="aff4"/>
              <w:jc w:val="both"/>
              <w:rPr>
                <w:rStyle w:val="FontStyle23"/>
                <w:b/>
                <w:sz w:val="28"/>
                <w:szCs w:val="28"/>
              </w:rPr>
            </w:pPr>
            <w:r w:rsidRPr="00EE7ED4">
              <w:rPr>
                <w:sz w:val="28"/>
                <w:szCs w:val="28"/>
                <w:u w:val="single"/>
              </w:rPr>
              <w:t>Основные характеристики:</w:t>
            </w:r>
          </w:p>
          <w:p w:rsidR="00BF0B67" w:rsidRPr="00EE7ED4" w:rsidRDefault="00BF0B67" w:rsidP="0086272F">
            <w:pPr>
              <w:pStyle w:val="aff4"/>
              <w:jc w:val="both"/>
              <w:rPr>
                <w:rStyle w:val="FontStyle23"/>
                <w:sz w:val="28"/>
                <w:szCs w:val="28"/>
              </w:rPr>
            </w:pPr>
            <w:r w:rsidRPr="00EE7ED4">
              <w:rPr>
                <w:rStyle w:val="FontStyle23"/>
                <w:sz w:val="28"/>
                <w:szCs w:val="28"/>
              </w:rPr>
              <w:t>замена отделителей и короткозамыкателей на элегазовые выключатели или вакуумные реклоузеры.</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юго-восточнее деревни Кейкино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7.15</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Нежновское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242 «База отдыха»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rStyle w:val="FontStyle23"/>
                <w:b/>
                <w:sz w:val="28"/>
                <w:szCs w:val="28"/>
              </w:rPr>
            </w:pPr>
            <w:r w:rsidRPr="00EE7ED4">
              <w:rPr>
                <w:rStyle w:val="FontStyle23"/>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rStyle w:val="FontStyle23"/>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восточнее деревни Пейпия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w:t>
            </w:r>
            <w:r w:rsidRPr="00EE7ED4">
              <w:rPr>
                <w:sz w:val="28"/>
                <w:szCs w:val="28"/>
                <w:lang w:val="en-US"/>
              </w:rPr>
              <w:t>.1</w:t>
            </w:r>
            <w:r w:rsidRPr="00EE7ED4">
              <w:rPr>
                <w:sz w:val="28"/>
                <w:szCs w:val="28"/>
              </w:rPr>
              <w:t>6</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Опольевское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35/10 кВ № 12 «Алексеевка»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установка 1 трансформаторов  4 МВ∙А взамен существующего 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восточнее посёлка Алексеевка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7.17</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Опольевское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Style w:val="FontStyle23"/>
                <w:sz w:val="28"/>
                <w:szCs w:val="28"/>
              </w:rPr>
              <w:t xml:space="preserve">ПС 35/10 кВ </w:t>
            </w:r>
            <w:r w:rsidRPr="00EE7ED4">
              <w:rPr>
                <w:rFonts w:ascii="Times New Roman" w:hAnsi="Times New Roman"/>
                <w:sz w:val="28"/>
                <w:szCs w:val="28"/>
              </w:rPr>
              <w:t>№ 12 «Алексеевка» (реконструкция)</w:t>
            </w:r>
          </w:p>
          <w:p w:rsidR="00BF0B67" w:rsidRPr="00EE7ED4" w:rsidRDefault="00BF0B67"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Style w:val="FontStyle23"/>
                <w:sz w:val="28"/>
                <w:szCs w:val="28"/>
              </w:rPr>
            </w:pPr>
            <w:r w:rsidRPr="00EE7ED4">
              <w:rPr>
                <w:rStyle w:val="FontStyle23"/>
                <w:sz w:val="28"/>
                <w:szCs w:val="28"/>
              </w:rPr>
              <w:t>замена отделителей и короткозамыкателей на элегазовые выключатели или вакуумные реклоузеры</w:t>
            </w:r>
            <w:r w:rsidR="00AA49D7" w:rsidRPr="00EE7ED4">
              <w:rPr>
                <w:rStyle w:val="FontStyle23"/>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восточнее посёлка Алексеевка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w:t>
            </w:r>
            <w:r w:rsidRPr="00EE7ED4">
              <w:rPr>
                <w:sz w:val="28"/>
                <w:szCs w:val="28"/>
                <w:lang w:val="en-US"/>
              </w:rPr>
              <w:t>.1</w:t>
            </w:r>
            <w:r w:rsidRPr="00EE7ED4">
              <w:rPr>
                <w:sz w:val="28"/>
                <w:szCs w:val="28"/>
              </w:rPr>
              <w:t>8</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Пустомержское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21 «Поречье» (абонентская)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AA49D7" w:rsidP="0086272F">
            <w:pPr>
              <w:pStyle w:val="aff4"/>
              <w:jc w:val="both"/>
              <w:rPr>
                <w:sz w:val="28"/>
                <w:szCs w:val="28"/>
              </w:rPr>
            </w:pPr>
            <w:r w:rsidRPr="00EE7ED4">
              <w:rPr>
                <w:sz w:val="28"/>
                <w:szCs w:val="28"/>
              </w:rPr>
              <w:t>установка трансформатора</w:t>
            </w:r>
            <w:r w:rsidR="00BF0B67" w:rsidRPr="00EE7ED4">
              <w:rPr>
                <w:sz w:val="28"/>
                <w:szCs w:val="28"/>
              </w:rPr>
              <w:t xml:space="preserve"> 4 МВ∙А </w:t>
            </w:r>
            <w:r w:rsidRPr="00EE7ED4">
              <w:rPr>
                <w:sz w:val="28"/>
                <w:szCs w:val="28"/>
              </w:rPr>
              <w:t>взамен существующего  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Поречье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w:t>
            </w:r>
            <w:r w:rsidRPr="00EE7ED4">
              <w:rPr>
                <w:sz w:val="28"/>
                <w:szCs w:val="28"/>
                <w:lang w:val="en-US"/>
              </w:rPr>
              <w:t>.1</w:t>
            </w:r>
            <w:r w:rsidRPr="00EE7ED4">
              <w:rPr>
                <w:sz w:val="28"/>
                <w:szCs w:val="28"/>
              </w:rPr>
              <w:t>9</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Пустомержское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21 «Поречье» (абонентская)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Поречье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7.20</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Пустомержское сельское поселение</w:t>
            </w:r>
          </w:p>
        </w:tc>
        <w:tc>
          <w:tcPr>
            <w:tcW w:w="1848" w:type="pct"/>
            <w:shd w:val="clear" w:color="auto" w:fill="auto"/>
          </w:tcPr>
          <w:p w:rsidR="00BF0B67" w:rsidRPr="00EE7ED4" w:rsidRDefault="00BF0B67" w:rsidP="0086272F">
            <w:pPr>
              <w:pStyle w:val="aff4"/>
              <w:jc w:val="both"/>
              <w:rPr>
                <w:bCs/>
                <w:sz w:val="28"/>
                <w:szCs w:val="28"/>
              </w:rPr>
            </w:pPr>
            <w:r w:rsidRPr="00EE7ED4">
              <w:rPr>
                <w:bCs/>
                <w:sz w:val="28"/>
                <w:szCs w:val="28"/>
              </w:rPr>
              <w:t>ПС 110 кВ «135 км тяговая» с заходами</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 установка 2 трансформаторов по 16 </w:t>
            </w:r>
            <w:r w:rsidR="000E7956" w:rsidRPr="00EE7ED4">
              <w:rPr>
                <w:sz w:val="28"/>
                <w:szCs w:val="28"/>
              </w:rPr>
              <w:t>МВ∙А</w:t>
            </w:r>
            <w:r w:rsidRPr="00EE7ED4">
              <w:rPr>
                <w:sz w:val="28"/>
                <w:szCs w:val="28"/>
              </w:rPr>
              <w:t>;</w:t>
            </w:r>
          </w:p>
          <w:p w:rsidR="00BF0B67" w:rsidRPr="00EE7ED4" w:rsidRDefault="00BF0B67" w:rsidP="0086272F">
            <w:pPr>
              <w:pStyle w:val="aff4"/>
              <w:jc w:val="both"/>
              <w:rPr>
                <w:sz w:val="28"/>
                <w:szCs w:val="28"/>
              </w:rPr>
            </w:pPr>
            <w:r w:rsidRPr="00EE7ED4">
              <w:rPr>
                <w:sz w:val="28"/>
                <w:szCs w:val="28"/>
              </w:rPr>
              <w:t>- протяжённость линии: 4,5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AA49D7" w:rsidP="0086272F">
            <w:pPr>
              <w:pStyle w:val="aff4"/>
              <w:jc w:val="both"/>
              <w:rPr>
                <w:rStyle w:val="FontStyle425"/>
                <w:sz w:val="28"/>
                <w:szCs w:val="28"/>
              </w:rPr>
            </w:pPr>
            <w:r w:rsidRPr="00EE7ED4">
              <w:rPr>
                <w:rStyle w:val="FontStyle425"/>
                <w:sz w:val="28"/>
                <w:szCs w:val="28"/>
              </w:rPr>
              <w:t xml:space="preserve">- </w:t>
            </w:r>
            <w:r w:rsidR="00BF0B67" w:rsidRPr="00EE7ED4">
              <w:rPr>
                <w:rStyle w:val="FontStyle425"/>
                <w:sz w:val="28"/>
                <w:szCs w:val="28"/>
              </w:rPr>
              <w:t>электроснабжени</w:t>
            </w:r>
            <w:r w:rsidRPr="00EE7ED4">
              <w:rPr>
                <w:rStyle w:val="FontStyle425"/>
                <w:sz w:val="28"/>
                <w:szCs w:val="28"/>
              </w:rPr>
              <w:t>е</w:t>
            </w:r>
            <w:r w:rsidR="00BF0B67" w:rsidRPr="00EE7ED4">
              <w:rPr>
                <w:rStyle w:val="FontStyle425"/>
                <w:sz w:val="28"/>
                <w:szCs w:val="28"/>
              </w:rPr>
              <w:t xml:space="preserve"> электрифицируемых участков железных дорог.</w:t>
            </w:r>
          </w:p>
          <w:p w:rsidR="00AA49D7" w:rsidRPr="00EE7ED4" w:rsidRDefault="00AA49D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p>
          <w:p w:rsidR="00BF0B67" w:rsidRPr="00EE7ED4" w:rsidRDefault="00AA49D7" w:rsidP="0086272F">
            <w:pPr>
              <w:pStyle w:val="aff4"/>
              <w:jc w:val="both"/>
              <w:rPr>
                <w:sz w:val="28"/>
                <w:szCs w:val="28"/>
              </w:rPr>
            </w:pPr>
            <w:r w:rsidRPr="00EE7ED4">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r w:rsidR="008C16C6" w:rsidRPr="00EE7ED4">
              <w:rPr>
                <w:sz w:val="28"/>
                <w:szCs w:val="28"/>
              </w:rPr>
              <w:t>;</w:t>
            </w:r>
          </w:p>
          <w:p w:rsidR="00BF0B67" w:rsidRPr="00EE7ED4" w:rsidRDefault="00BF0B67" w:rsidP="0086272F">
            <w:pPr>
              <w:pStyle w:val="aff4"/>
              <w:jc w:val="both"/>
              <w:rPr>
                <w:b/>
                <w:sz w:val="28"/>
                <w:szCs w:val="28"/>
              </w:rPr>
            </w:pPr>
            <w:r w:rsidRPr="00EE7ED4">
              <w:rPr>
                <w:sz w:val="28"/>
                <w:szCs w:val="28"/>
              </w:rPr>
              <w:t xml:space="preserve">ВЛ 110 кВ – </w:t>
            </w:r>
            <w:r w:rsidR="00AA49D7" w:rsidRPr="00EE7ED4">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северо-восточнее деревни Корпово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7.21</w:t>
            </w:r>
            <w:r w:rsidR="00AA49D7"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Усть-Лужское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hAnsi="Times New Roman"/>
                <w:sz w:val="28"/>
                <w:szCs w:val="28"/>
              </w:rPr>
              <w:t xml:space="preserve">ПС 110/10 кВ № 549 «Порт»                </w:t>
            </w:r>
            <w:r w:rsidR="00AA49D7" w:rsidRPr="00EE7ED4">
              <w:rPr>
                <w:rFonts w:ascii="Times New Roman" w:hAnsi="Times New Roman"/>
                <w:sz w:val="28"/>
                <w:szCs w:val="28"/>
              </w:rPr>
              <w:t>(реконструкция)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C16C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на территории порта Усть-Луга (Лужская губа)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7.22</w:t>
            </w:r>
            <w:r w:rsidR="008C16C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Фалилеевское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2 «Фалилеево»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C16C6"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Фалилеево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7.23</w:t>
            </w:r>
            <w:r w:rsidR="008C16C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Фалилеевское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rStyle w:val="FontStyle23"/>
                <w:sz w:val="28"/>
                <w:szCs w:val="28"/>
              </w:rPr>
              <w:t xml:space="preserve">ПС 35 кВ </w:t>
            </w:r>
            <w:r w:rsidRPr="00EE7ED4">
              <w:rPr>
                <w:sz w:val="28"/>
                <w:szCs w:val="28"/>
              </w:rPr>
              <w:t>№ 2 «Фалилеево»             (реконструкция)</w:t>
            </w:r>
          </w:p>
          <w:p w:rsidR="00BF0B67" w:rsidRPr="00EE7ED4" w:rsidRDefault="00BF0B67" w:rsidP="0086272F">
            <w:pPr>
              <w:pStyle w:val="aff4"/>
              <w:jc w:val="both"/>
              <w:rPr>
                <w:rStyle w:val="FontStyle23"/>
                <w:b/>
                <w:sz w:val="28"/>
                <w:szCs w:val="28"/>
              </w:rPr>
            </w:pPr>
            <w:r w:rsidRPr="00EE7ED4">
              <w:rPr>
                <w:sz w:val="28"/>
                <w:szCs w:val="28"/>
                <w:u w:val="single"/>
              </w:rPr>
              <w:t>Основные характеристики:</w:t>
            </w:r>
          </w:p>
          <w:p w:rsidR="00BF0B67" w:rsidRPr="00EE7ED4" w:rsidRDefault="00BF0B67" w:rsidP="0086272F">
            <w:pPr>
              <w:pStyle w:val="aff4"/>
              <w:jc w:val="both"/>
              <w:rPr>
                <w:rStyle w:val="FontStyle23"/>
                <w:sz w:val="28"/>
                <w:szCs w:val="28"/>
              </w:rPr>
            </w:pPr>
            <w:r w:rsidRPr="00EE7ED4">
              <w:rPr>
                <w:rStyle w:val="FontStyle23"/>
                <w:sz w:val="28"/>
                <w:szCs w:val="28"/>
              </w:rPr>
              <w:t>замена отделителей и короткозамыкателей на элегазовые выключатели или вакуумные реклоузеры.</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C16C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Фалилеево</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7.24</w:t>
            </w:r>
            <w:r w:rsidR="008C16C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Большелуцкое сельское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110 кВ «Фосфоритская - 3»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реконструкция релейной защиты и автоматики.</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C16C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rStyle w:val="FontStyle23"/>
                <w:sz w:val="28"/>
                <w:szCs w:val="28"/>
              </w:rPr>
              <w:t xml:space="preserve">«Фосфоритская-3» (ПС 110/35/6 кВ </w:t>
            </w:r>
            <w:r w:rsidR="008C16C6" w:rsidRPr="00EE7ED4">
              <w:rPr>
                <w:rStyle w:val="FontStyle23"/>
                <w:sz w:val="28"/>
                <w:szCs w:val="28"/>
              </w:rPr>
              <w:t xml:space="preserve">                   </w:t>
            </w:r>
            <w:r w:rsidRPr="00EE7ED4">
              <w:rPr>
                <w:rStyle w:val="FontStyle23"/>
                <w:sz w:val="28"/>
                <w:szCs w:val="28"/>
              </w:rPr>
              <w:t>№ 214 «Фосфорит» - ПС 110/6 кВ № 392 «Фосфорит - 4» с отпайкой на ПС 110/6 кВ № 317 «Фосфорит - 2»)</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w:t>
            </w:r>
            <w:r w:rsidRPr="00EE7ED4">
              <w:rPr>
                <w:sz w:val="28"/>
                <w:szCs w:val="28"/>
                <w:lang w:val="en-US"/>
              </w:rPr>
              <w:t>.</w:t>
            </w:r>
            <w:r w:rsidRPr="00EE7ED4">
              <w:rPr>
                <w:sz w:val="28"/>
                <w:szCs w:val="28"/>
              </w:rPr>
              <w:t>25</w:t>
            </w:r>
            <w:r w:rsidR="008C16C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Большелуцкое сельское поселение, Вистинское сельское поселение, Котельское сельское поселение, Опольевское сельское поселение, Усть-Лужское сель</w:t>
            </w:r>
            <w:r w:rsidR="002D757D" w:rsidRPr="00EE7ED4">
              <w:rPr>
                <w:sz w:val="28"/>
                <w:szCs w:val="28"/>
              </w:rPr>
              <w:t>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Две одноцепные ВЛ 110 кВ  ПС 110/10 кВ «БКЗ»- ПС 330/110 кВ № 7 «Кингисеппская»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46,4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ПС 110/10 кВ «БКЗ».</w:t>
            </w:r>
          </w:p>
          <w:p w:rsidR="00BF0B67" w:rsidRPr="00EE7ED4" w:rsidRDefault="002D757D"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722EEC" w:rsidP="0086272F">
            <w:pPr>
              <w:pStyle w:val="aff4"/>
              <w:jc w:val="both"/>
              <w:rPr>
                <w:sz w:val="28"/>
                <w:szCs w:val="28"/>
              </w:rPr>
            </w:pPr>
            <w:r w:rsidRPr="00EE7ED4">
              <w:rPr>
                <w:sz w:val="28"/>
                <w:szCs w:val="28"/>
              </w:rPr>
              <w:t>От города Кингисепп на север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w:t>
            </w:r>
            <w:r w:rsidRPr="00EE7ED4">
              <w:rPr>
                <w:sz w:val="28"/>
                <w:szCs w:val="28"/>
                <w:lang w:val="en-US"/>
              </w:rPr>
              <w:t>.2</w:t>
            </w:r>
            <w:r w:rsidRPr="00EE7ED4">
              <w:rPr>
                <w:sz w:val="28"/>
                <w:szCs w:val="28"/>
              </w:rPr>
              <w:t>6</w:t>
            </w:r>
            <w:r w:rsidR="002D757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Вистинское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Две одноцепные ВЛ 110 кВ   ПС 330/110 кВ «Усть-Луга» - ПС 110/10 кВ «БКЗ»</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4,5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ПС 110/10 кВ «БКЗ».</w:t>
            </w:r>
          </w:p>
          <w:p w:rsidR="00BF0B67" w:rsidRPr="00EE7ED4" w:rsidRDefault="002D757D"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853D03" w:rsidP="0086272F">
            <w:pPr>
              <w:pStyle w:val="aff4"/>
              <w:jc w:val="both"/>
              <w:rPr>
                <w:sz w:val="28"/>
                <w:szCs w:val="28"/>
              </w:rPr>
            </w:pPr>
            <w:r w:rsidRPr="00EE7ED4">
              <w:rPr>
                <w:sz w:val="28"/>
                <w:szCs w:val="28"/>
              </w:rPr>
              <w:t>Южнее деревни Ручьи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w:t>
            </w:r>
            <w:r w:rsidRPr="00EE7ED4">
              <w:rPr>
                <w:sz w:val="28"/>
                <w:szCs w:val="28"/>
                <w:lang w:val="en-US"/>
              </w:rPr>
              <w:t>.2</w:t>
            </w:r>
            <w:r w:rsidRPr="00EE7ED4">
              <w:rPr>
                <w:sz w:val="28"/>
                <w:szCs w:val="28"/>
              </w:rPr>
              <w:t>7</w:t>
            </w:r>
            <w:r w:rsidR="002D757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Вистинское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Заходы ВЛ 110 кВ на ПС 110/10 кВ «ММК» от ПС 110/10 кВ «БКЗ»</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6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ПС 110/10 кВ «ММК».</w:t>
            </w:r>
          </w:p>
          <w:p w:rsidR="00BF0B67" w:rsidRPr="00EE7ED4" w:rsidRDefault="002D757D"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9E7C2A" w:rsidP="0086272F">
            <w:pPr>
              <w:pStyle w:val="aff4"/>
              <w:jc w:val="both"/>
              <w:rPr>
                <w:sz w:val="28"/>
                <w:szCs w:val="28"/>
              </w:rPr>
            </w:pPr>
            <w:r w:rsidRPr="00EE7ED4">
              <w:rPr>
                <w:sz w:val="28"/>
                <w:szCs w:val="28"/>
              </w:rPr>
              <w:t>Восточнее деревни Слободка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7.28</w:t>
            </w:r>
            <w:r w:rsidR="002D757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Вистинское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Заход ВЛ 110 кВ на ПС 110/10 кВ «Слободка» от ПС 110/10 кВ «БКЗ»</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1,5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sz w:val="28"/>
                <w:szCs w:val="28"/>
              </w:rPr>
              <w:t>присоединение ПС 110/10 кВ «Слободка».</w:t>
            </w:r>
          </w:p>
          <w:p w:rsidR="00BF0B67" w:rsidRPr="00EE7ED4" w:rsidRDefault="002D757D"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8F5D28" w:rsidP="0086272F">
            <w:pPr>
              <w:pStyle w:val="aff4"/>
              <w:jc w:val="both"/>
              <w:rPr>
                <w:sz w:val="28"/>
                <w:szCs w:val="28"/>
              </w:rPr>
            </w:pPr>
            <w:r w:rsidRPr="00EE7ED4">
              <w:rPr>
                <w:sz w:val="28"/>
                <w:szCs w:val="28"/>
              </w:rPr>
              <w:t>южнее деревни Слободка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w:t>
            </w:r>
            <w:r w:rsidRPr="00EE7ED4">
              <w:rPr>
                <w:sz w:val="28"/>
                <w:szCs w:val="28"/>
                <w:lang w:val="en-US"/>
              </w:rPr>
              <w:t>.</w:t>
            </w:r>
            <w:r w:rsidRPr="00EE7ED4">
              <w:rPr>
                <w:sz w:val="28"/>
                <w:szCs w:val="28"/>
              </w:rPr>
              <w:t>29</w:t>
            </w:r>
            <w:r w:rsidR="002D757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Вистинское сельское поселение, Нежновское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ПС 110/35/10 кВ № 292 «Вистино» – ПС 110/10 кВ № 242 «База отдыха»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линии: 15,5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D757D"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722EEC" w:rsidP="0086272F">
            <w:pPr>
              <w:pStyle w:val="aff4"/>
              <w:jc w:val="both"/>
              <w:rPr>
                <w:sz w:val="28"/>
                <w:szCs w:val="28"/>
              </w:rPr>
            </w:pPr>
            <w:r w:rsidRPr="00EE7ED4">
              <w:rPr>
                <w:sz w:val="28"/>
                <w:szCs w:val="28"/>
              </w:rPr>
              <w:t>На восток от деревни Вистино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7.30</w:t>
            </w:r>
            <w:r w:rsidR="002D757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Кингисеппское городское поселение, Опольевское сельское</w:t>
            </w:r>
            <w:r w:rsidR="002D757D" w:rsidRPr="00EE7ED4">
              <w:rPr>
                <w:sz w:val="28"/>
                <w:szCs w:val="28"/>
              </w:rPr>
              <w:t xml:space="preserve"> </w:t>
            </w:r>
            <w:r w:rsidRPr="00EE7ED4">
              <w:rPr>
                <w:sz w:val="28"/>
                <w:szCs w:val="28"/>
              </w:rPr>
              <w:t>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«Алексеевская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линии: 14,1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D757D"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«Алексеевская-1» (ПС 110/35/10 кВ № 243 «Кингисепп - город» - ПС 35/10 кВ № 12 «Алексеевка»)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7.31</w:t>
            </w:r>
            <w:r w:rsidR="002D757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Опольевское сельское поселение, Фалилеевское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«Фалилеевская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провода;</w:t>
            </w:r>
          </w:p>
          <w:p w:rsidR="00BF0B67" w:rsidRPr="00EE7ED4" w:rsidRDefault="00BF0B67" w:rsidP="0086272F">
            <w:pPr>
              <w:pStyle w:val="aff4"/>
              <w:jc w:val="both"/>
              <w:rPr>
                <w:sz w:val="28"/>
                <w:szCs w:val="28"/>
              </w:rPr>
            </w:pPr>
            <w:r w:rsidRPr="00EE7ED4">
              <w:rPr>
                <w:sz w:val="28"/>
                <w:szCs w:val="28"/>
              </w:rPr>
              <w:t>- протяжённость линии: 18,3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D757D"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«Фалилеевская- 1»</w:t>
            </w:r>
            <w:r w:rsidR="002D757D" w:rsidRPr="00EE7ED4">
              <w:rPr>
                <w:sz w:val="28"/>
                <w:szCs w:val="28"/>
              </w:rPr>
              <w:t xml:space="preserve"> </w:t>
            </w:r>
            <w:r w:rsidRPr="00EE7ED4">
              <w:rPr>
                <w:sz w:val="28"/>
                <w:szCs w:val="28"/>
              </w:rPr>
              <w:t>(ПС 35/10 кВ № 12 «Алексеевска» - ПС 35/10 кВ № 2 «Фалилеево»)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7.32</w:t>
            </w:r>
            <w:r w:rsidR="002D757D"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Усть-Лужское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ВЛ 110 кВ отпайка на ПС 110/10 кВ № 549 «Порт» от ВЛ 110 кВ ПС 110 кВ «Усть-Луга» до ПС 110/35/10 кВ </w:t>
            </w:r>
            <w:r w:rsidR="002D757D" w:rsidRPr="00EE7ED4">
              <w:rPr>
                <w:sz w:val="28"/>
                <w:szCs w:val="28"/>
              </w:rPr>
              <w:t xml:space="preserve">                </w:t>
            </w:r>
            <w:r w:rsidRPr="00EE7ED4">
              <w:rPr>
                <w:sz w:val="28"/>
                <w:szCs w:val="28"/>
              </w:rPr>
              <w:t>№ 292 «Вистино»</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1,5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повышение надёжности электроснабжения потребителей района.</w:t>
            </w:r>
          </w:p>
          <w:p w:rsidR="00BF0B67" w:rsidRPr="00EE7ED4" w:rsidRDefault="002D757D"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D06BD7" w:rsidP="0086272F">
            <w:pPr>
              <w:pStyle w:val="aff4"/>
              <w:jc w:val="both"/>
              <w:rPr>
                <w:sz w:val="28"/>
                <w:szCs w:val="28"/>
              </w:rPr>
            </w:pPr>
            <w:r w:rsidRPr="00EE7ED4">
              <w:rPr>
                <w:sz w:val="28"/>
                <w:szCs w:val="28"/>
              </w:rPr>
              <w:t>Севернее озера Леший</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8</w:t>
            </w:r>
            <w:r w:rsidR="002D757D"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Киришский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8.1</w:t>
            </w:r>
            <w:r w:rsidR="002D757D"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Будогощское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110/35/10 кВ № 340 «Штурм» (реконструкция)</w:t>
            </w:r>
          </w:p>
          <w:p w:rsidR="00BF0B67" w:rsidRPr="00EE7ED4" w:rsidRDefault="00BF0B67" w:rsidP="0086272F">
            <w:pPr>
              <w:pStyle w:val="aff4"/>
              <w:jc w:val="both"/>
              <w:rPr>
                <w:sz w:val="28"/>
                <w:szCs w:val="28"/>
                <w:u w:val="single"/>
              </w:rPr>
            </w:pPr>
            <w:r w:rsidRPr="00EE7ED4">
              <w:rPr>
                <w:sz w:val="28"/>
                <w:szCs w:val="28"/>
                <w:u w:val="single"/>
              </w:rPr>
              <w:t xml:space="preserve">Основные характеристики: </w:t>
            </w:r>
          </w:p>
          <w:p w:rsidR="00BF0B67" w:rsidRPr="00EE7ED4" w:rsidRDefault="00BF0B67" w:rsidP="0086272F">
            <w:pPr>
              <w:pStyle w:val="Style44"/>
              <w:widowControl/>
              <w:spacing w:line="240" w:lineRule="auto"/>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D757D"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севернее городского посёлка Будогощь</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8.2</w:t>
            </w:r>
            <w:r w:rsidR="0081205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Глажевское сельское поселение</w:t>
            </w:r>
          </w:p>
        </w:tc>
        <w:tc>
          <w:tcPr>
            <w:tcW w:w="1848" w:type="pct"/>
            <w:shd w:val="clear" w:color="auto" w:fill="auto"/>
          </w:tcPr>
          <w:p w:rsidR="00BF0B67" w:rsidRPr="00EE7ED4" w:rsidRDefault="0081205A" w:rsidP="0086272F">
            <w:pPr>
              <w:spacing w:after="0" w:line="240" w:lineRule="auto"/>
              <w:jc w:val="both"/>
              <w:rPr>
                <w:rFonts w:ascii="Times New Roman" w:hAnsi="Times New Roman"/>
                <w:i/>
                <w:sz w:val="28"/>
                <w:szCs w:val="28"/>
              </w:rPr>
            </w:pPr>
            <w:r w:rsidRPr="00EE7ED4">
              <w:rPr>
                <w:rFonts w:ascii="Times New Roman" w:hAnsi="Times New Roman"/>
                <w:sz w:val="28"/>
                <w:szCs w:val="28"/>
              </w:rPr>
              <w:t xml:space="preserve">ПС 110/10 </w:t>
            </w:r>
            <w:r w:rsidR="00BF0B67" w:rsidRPr="00EE7ED4">
              <w:rPr>
                <w:rFonts w:ascii="Times New Roman" w:hAnsi="Times New Roman"/>
                <w:sz w:val="28"/>
                <w:szCs w:val="28"/>
              </w:rPr>
              <w:t>кВ № 187 «Глажево»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hAnsi="Times New Roman"/>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1205A" w:rsidP="0086272F">
            <w:pPr>
              <w:tabs>
                <w:tab w:val="right" w:pos="4462"/>
              </w:tabs>
              <w:spacing w:after="0" w:line="240" w:lineRule="auto"/>
              <w:jc w:val="both"/>
              <w:rPr>
                <w:rFonts w:ascii="Times New Roman" w:eastAsia="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Глажево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8.3</w:t>
            </w:r>
            <w:r w:rsidR="0081205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Киришское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40 «ЦРП Кириши»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1205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Кириши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8.4</w:t>
            </w:r>
            <w:r w:rsidR="0081205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Кусинское сельское поселение</w:t>
            </w:r>
          </w:p>
        </w:tc>
        <w:tc>
          <w:tcPr>
            <w:tcW w:w="1848" w:type="pct"/>
            <w:shd w:val="clear" w:color="auto" w:fill="auto"/>
          </w:tcPr>
          <w:p w:rsidR="00BF0B67" w:rsidRPr="00EE7ED4" w:rsidRDefault="00BF0B67" w:rsidP="0086272F">
            <w:pPr>
              <w:pStyle w:val="Style44"/>
              <w:widowControl/>
              <w:spacing w:line="240" w:lineRule="auto"/>
              <w:jc w:val="both"/>
              <w:rPr>
                <w:sz w:val="28"/>
                <w:szCs w:val="28"/>
              </w:rPr>
            </w:pPr>
            <w:r w:rsidRPr="00EE7ED4">
              <w:rPr>
                <w:sz w:val="28"/>
                <w:szCs w:val="28"/>
              </w:rPr>
              <w:t>ПС 110/10 кВ № 536 «Посадников Остров» (реконструкция)</w:t>
            </w:r>
          </w:p>
          <w:p w:rsidR="00BF0B67" w:rsidRPr="00EE7ED4" w:rsidRDefault="0081205A" w:rsidP="0086272F">
            <w:pPr>
              <w:pStyle w:val="aff4"/>
              <w:jc w:val="both"/>
              <w:rPr>
                <w:sz w:val="28"/>
                <w:szCs w:val="28"/>
                <w:u w:val="single"/>
              </w:rPr>
            </w:pPr>
            <w:r w:rsidRPr="00EE7ED4">
              <w:rPr>
                <w:sz w:val="28"/>
                <w:szCs w:val="28"/>
                <w:u w:val="single"/>
              </w:rPr>
              <w:t>Основные характеристики:</w:t>
            </w:r>
          </w:p>
          <w:p w:rsidR="00BF0B67" w:rsidRPr="00EE7ED4" w:rsidRDefault="0081205A" w:rsidP="0086272F">
            <w:pPr>
              <w:pStyle w:val="aff4"/>
              <w:jc w:val="both"/>
              <w:rPr>
                <w:sz w:val="28"/>
                <w:szCs w:val="28"/>
              </w:rPr>
            </w:pPr>
            <w:r w:rsidRPr="00EE7ED4">
              <w:rPr>
                <w:sz w:val="28"/>
                <w:szCs w:val="28"/>
              </w:rPr>
              <w:t xml:space="preserve">установка 2 трансформаторов по </w:t>
            </w:r>
            <w:r w:rsidR="00BF0B67" w:rsidRPr="00EE7ED4">
              <w:rPr>
                <w:sz w:val="28"/>
                <w:szCs w:val="28"/>
              </w:rPr>
              <w:t>2,5 МВ∙А взамен существующего 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1205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Посадников Остров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8.5</w:t>
            </w:r>
            <w:r w:rsidR="0081205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Кусинское сельское поселение</w:t>
            </w:r>
          </w:p>
        </w:tc>
        <w:tc>
          <w:tcPr>
            <w:tcW w:w="1848" w:type="pct"/>
            <w:shd w:val="clear" w:color="auto" w:fill="auto"/>
          </w:tcPr>
          <w:p w:rsidR="00BF0B67" w:rsidRPr="00EE7ED4" w:rsidRDefault="00BF0B67" w:rsidP="0086272F">
            <w:pPr>
              <w:pStyle w:val="Style44"/>
              <w:widowControl/>
              <w:spacing w:line="240" w:lineRule="auto"/>
              <w:jc w:val="both"/>
              <w:rPr>
                <w:sz w:val="28"/>
                <w:szCs w:val="28"/>
              </w:rPr>
            </w:pPr>
            <w:r w:rsidRPr="00EE7ED4">
              <w:rPr>
                <w:sz w:val="28"/>
                <w:szCs w:val="28"/>
              </w:rPr>
              <w:t>ПС 110/10 кВ № 536 «Посадников Остров» (реконструкция)</w:t>
            </w:r>
          </w:p>
          <w:p w:rsidR="00BF0B67" w:rsidRPr="00EE7ED4" w:rsidRDefault="0081205A"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Style44"/>
              <w:widowControl/>
              <w:spacing w:line="240" w:lineRule="auto"/>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1205A" w:rsidP="0086272F">
            <w:pPr>
              <w:pStyle w:val="Style44"/>
              <w:widowControl/>
              <w:spacing w:line="240" w:lineRule="auto"/>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Посадников Остров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8.6</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Пчевское сельское поселение</w:t>
            </w:r>
          </w:p>
        </w:tc>
        <w:tc>
          <w:tcPr>
            <w:tcW w:w="1848" w:type="pct"/>
            <w:shd w:val="clear" w:color="auto" w:fill="auto"/>
          </w:tcPr>
          <w:p w:rsidR="00BF0B67" w:rsidRPr="00EE7ED4" w:rsidRDefault="00BF0B67" w:rsidP="0086272F">
            <w:pPr>
              <w:pStyle w:val="Style44"/>
              <w:widowControl/>
              <w:spacing w:line="240" w:lineRule="auto"/>
              <w:jc w:val="both"/>
              <w:rPr>
                <w:sz w:val="28"/>
                <w:szCs w:val="28"/>
              </w:rPr>
            </w:pPr>
            <w:r w:rsidRPr="00EE7ED4">
              <w:rPr>
                <w:sz w:val="28"/>
                <w:szCs w:val="28"/>
              </w:rPr>
              <w:t>ПС 110/10 кВ № 332 «Пчева»              (реконструкция)</w:t>
            </w:r>
          </w:p>
          <w:p w:rsidR="00BF0B67" w:rsidRPr="00EE7ED4" w:rsidRDefault="00957724" w:rsidP="0086272F">
            <w:pPr>
              <w:pStyle w:val="aff4"/>
              <w:jc w:val="both"/>
              <w:rPr>
                <w:sz w:val="28"/>
                <w:szCs w:val="28"/>
                <w:u w:val="single"/>
              </w:rPr>
            </w:pPr>
            <w:r w:rsidRPr="00EE7ED4">
              <w:rPr>
                <w:sz w:val="28"/>
                <w:szCs w:val="28"/>
                <w:u w:val="single"/>
              </w:rPr>
              <w:t>Основные характеристики:</w:t>
            </w:r>
          </w:p>
          <w:p w:rsidR="00BF0B67" w:rsidRPr="00EE7ED4" w:rsidRDefault="00957724" w:rsidP="0086272F">
            <w:pPr>
              <w:pStyle w:val="Style44"/>
              <w:widowControl/>
              <w:spacing w:line="240" w:lineRule="auto"/>
              <w:jc w:val="both"/>
              <w:rPr>
                <w:sz w:val="28"/>
                <w:szCs w:val="28"/>
              </w:rPr>
            </w:pPr>
            <w:r w:rsidRPr="00EE7ED4">
              <w:rPr>
                <w:sz w:val="28"/>
                <w:szCs w:val="28"/>
              </w:rPr>
              <w:t xml:space="preserve">установка 2 трансформаторов по </w:t>
            </w:r>
            <w:r w:rsidR="00BF0B67" w:rsidRPr="00EE7ED4">
              <w:rPr>
                <w:sz w:val="28"/>
                <w:szCs w:val="28"/>
              </w:rPr>
              <w:t>4 МВ∙А взамен существующего 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Style44"/>
              <w:widowControl/>
              <w:spacing w:line="240" w:lineRule="auto"/>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Пчева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8.7</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Пчевское сельское поселение</w:t>
            </w:r>
          </w:p>
        </w:tc>
        <w:tc>
          <w:tcPr>
            <w:tcW w:w="1848" w:type="pct"/>
            <w:shd w:val="clear" w:color="auto" w:fill="auto"/>
          </w:tcPr>
          <w:p w:rsidR="00BF0B67" w:rsidRPr="00EE7ED4" w:rsidRDefault="00BF0B67" w:rsidP="0086272F">
            <w:pPr>
              <w:pStyle w:val="Style44"/>
              <w:widowControl/>
              <w:spacing w:line="240" w:lineRule="auto"/>
              <w:jc w:val="both"/>
              <w:rPr>
                <w:sz w:val="28"/>
                <w:szCs w:val="28"/>
              </w:rPr>
            </w:pPr>
            <w:r w:rsidRPr="00EE7ED4">
              <w:rPr>
                <w:sz w:val="28"/>
                <w:szCs w:val="28"/>
              </w:rPr>
              <w:t>ПС 110/10 кВ № 332 «Пчева»             (реконструкция)</w:t>
            </w:r>
          </w:p>
          <w:p w:rsidR="00BF0B67" w:rsidRPr="00EE7ED4" w:rsidRDefault="00957724"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Style44"/>
              <w:widowControl/>
              <w:spacing w:line="240" w:lineRule="auto"/>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Style44"/>
              <w:widowControl/>
              <w:spacing w:line="240" w:lineRule="auto"/>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Пчева</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9</w:t>
            </w:r>
            <w:r w:rsidR="00957724"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Кировский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9.1</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728 «Арбузово» (реконструкция)</w:t>
            </w:r>
          </w:p>
          <w:p w:rsidR="00BF0B67" w:rsidRPr="00EE7ED4" w:rsidRDefault="00BF0B67" w:rsidP="0086272F">
            <w:pPr>
              <w:pStyle w:val="aff4"/>
              <w:jc w:val="both"/>
              <w:rPr>
                <w:sz w:val="28"/>
                <w:szCs w:val="28"/>
                <w:u w:val="single"/>
              </w:rPr>
            </w:pPr>
            <w:r w:rsidRPr="00EE7ED4">
              <w:rPr>
                <w:sz w:val="28"/>
                <w:szCs w:val="28"/>
                <w:u w:val="single"/>
              </w:rPr>
              <w:t xml:space="preserve">Основные характеристики: </w:t>
            </w:r>
          </w:p>
          <w:p w:rsidR="00BF0B67" w:rsidRPr="00EE7ED4" w:rsidRDefault="00BF0B67" w:rsidP="0086272F">
            <w:pPr>
              <w:pStyle w:val="aff4"/>
              <w:jc w:val="both"/>
              <w:rPr>
                <w:sz w:val="28"/>
                <w:szCs w:val="28"/>
                <w:u w:val="single"/>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Кировск, 50 км Мурманского шоссе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9.2</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Дубровская ТЭЦ (ТЭЦ 8)              (реконструкция)</w:t>
            </w:r>
          </w:p>
          <w:p w:rsidR="00BF0B67" w:rsidRPr="00EE7ED4" w:rsidRDefault="00957724"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D43DAF"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Кировск, 50 км Мурманского шоссе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9.3</w:t>
            </w:r>
            <w:r w:rsidR="00957724"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Кировское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324 «Мгинская»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Молодцово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9.4</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Мгинское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496 «Мга - тяговая» (реконструкция)</w:t>
            </w:r>
          </w:p>
          <w:p w:rsidR="00BF0B67" w:rsidRPr="00EE7ED4" w:rsidRDefault="00957724"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w:t>
            </w:r>
            <w:r w:rsidR="00957724" w:rsidRPr="00EE7ED4">
              <w:rPr>
                <w:sz w:val="28"/>
                <w:szCs w:val="28"/>
              </w:rPr>
              <w:t xml:space="preserve">сформаторов по </w:t>
            </w:r>
            <w:r w:rsidRPr="00EE7ED4">
              <w:rPr>
                <w:sz w:val="28"/>
                <w:szCs w:val="28"/>
              </w:rPr>
              <w:t>25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Мга</w:t>
            </w:r>
          </w:p>
        </w:tc>
      </w:tr>
      <w:tr w:rsidR="00BF0B67" w:rsidRPr="00EE7ED4" w:rsidTr="00FD004C">
        <w:trPr>
          <w:trHeight w:val="1263"/>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9.5</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Назиевское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497 «75 км - тяговая»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rStyle w:val="FontStyle425"/>
                <w:sz w:val="28"/>
                <w:szCs w:val="28"/>
              </w:rPr>
            </w:pPr>
            <w:r w:rsidRPr="00EE7ED4">
              <w:rPr>
                <w:sz w:val="28"/>
                <w:szCs w:val="28"/>
              </w:rPr>
              <w:t>замена ячеек 110кВ.</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Александровка</w:t>
            </w:r>
          </w:p>
        </w:tc>
      </w:tr>
      <w:tr w:rsidR="00BF0B67" w:rsidRPr="00EE7ED4" w:rsidTr="00FD004C">
        <w:trPr>
          <w:trHeight w:val="892"/>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9.6</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Назиевское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497 «75 км - тяговая»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Александровка</w:t>
            </w:r>
          </w:p>
        </w:tc>
      </w:tr>
      <w:tr w:rsidR="00BF0B67" w:rsidRPr="00EE7ED4" w:rsidTr="00FD004C">
        <w:trPr>
          <w:trHeight w:val="180"/>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9.7</w:t>
            </w:r>
            <w:r w:rsidR="00957724"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Назиевское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110/35/10 кВ № 524 «Салют»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городской посёлок Назия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9.8</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Отрадненское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730 «Отрадное»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ОРУ 35 кВ с 2 ячейками 35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Отрадное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9.9</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Отрадненское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110/35/10 кВ № 207 «Ивановская» (реконструкция)</w:t>
            </w:r>
          </w:p>
          <w:p w:rsidR="00BF0B67" w:rsidRPr="00EE7ED4" w:rsidRDefault="00957724"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Отрадное</w:t>
            </w:r>
          </w:p>
        </w:tc>
      </w:tr>
      <w:tr w:rsidR="00BF0B67" w:rsidRPr="00EE7ED4" w:rsidTr="00FD004C">
        <w:trPr>
          <w:trHeight w:val="478"/>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9.10</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Путиловское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110/35/10 кВ № 30 «Назия» (реконструкция)</w:t>
            </w:r>
          </w:p>
          <w:p w:rsidR="00BF0B67" w:rsidRPr="00EE7ED4" w:rsidRDefault="00BF0B67"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rPr>
              <w:t>установка устройств ОМП (ИМФ).</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eastAsia="Times New Roman" w:hAnsi="Times New Roman"/>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при железнодорожной станции Назия</w:t>
            </w:r>
          </w:p>
        </w:tc>
      </w:tr>
      <w:tr w:rsidR="00BF0B67" w:rsidRPr="00EE7ED4" w:rsidTr="00FD004C">
        <w:trPr>
          <w:trHeight w:val="372"/>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9.11</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Путиловское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110/35/10 кВ № 30 «Назия»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установка РЗиА.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при железнодорожной станции Назия</w:t>
            </w:r>
          </w:p>
        </w:tc>
      </w:tr>
      <w:tr w:rsidR="00BF0B67" w:rsidRPr="00EE7ED4" w:rsidTr="00FD004C">
        <w:trPr>
          <w:trHeight w:val="372"/>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9.12</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Путиловское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110/35/10 кВ № 30 «Назия»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при железнодорожной станции Назия</w:t>
            </w:r>
          </w:p>
        </w:tc>
      </w:tr>
      <w:tr w:rsidR="00BF0B67" w:rsidRPr="00EE7ED4" w:rsidTr="00FD004C">
        <w:trPr>
          <w:trHeight w:val="372"/>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9.13</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Путиловское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35/10 кВ № 731 «Путилово»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w:t>
            </w:r>
            <w:r w:rsidR="00957724" w:rsidRPr="00EE7ED4">
              <w:rPr>
                <w:rFonts w:ascii="Times New Roman" w:hAnsi="Times New Roman"/>
                <w:sz w:val="28"/>
                <w:szCs w:val="28"/>
                <w:u w:val="single"/>
              </w:rPr>
              <w:t>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ячеек.</w:t>
            </w:r>
          </w:p>
          <w:p w:rsidR="00BF0B67" w:rsidRPr="00EE7ED4" w:rsidRDefault="00957724" w:rsidP="0086272F">
            <w:pPr>
              <w:pStyle w:val="aff4"/>
              <w:jc w:val="both"/>
              <w:rPr>
                <w:rFonts w:eastAsia="Calibri"/>
                <w:sz w:val="28"/>
                <w:szCs w:val="28"/>
                <w:u w:val="single"/>
                <w:lang w:eastAsia="en-US"/>
              </w:rPr>
            </w:pPr>
            <w:r w:rsidRPr="00EE7ED4">
              <w:rPr>
                <w:rFonts w:eastAsia="Calibri"/>
                <w:sz w:val="28"/>
                <w:szCs w:val="28"/>
                <w:u w:val="single"/>
                <w:lang w:eastAsia="en-US"/>
              </w:rPr>
              <w:t>Назначение:</w:t>
            </w:r>
          </w:p>
          <w:p w:rsidR="00BF0B67" w:rsidRPr="00EE7ED4" w:rsidRDefault="00BF0B67" w:rsidP="0086272F">
            <w:pPr>
              <w:pStyle w:val="aff4"/>
              <w:jc w:val="both"/>
              <w:rPr>
                <w:rFonts w:eastAsia="Calibri"/>
                <w:sz w:val="28"/>
                <w:szCs w:val="28"/>
                <w:lang w:eastAsia="en-US"/>
              </w:rPr>
            </w:pPr>
            <w:r w:rsidRPr="00EE7ED4">
              <w:rPr>
                <w:rFonts w:eastAsia="Calibri"/>
                <w:sz w:val="28"/>
                <w:szCs w:val="28"/>
                <w:lang w:eastAsia="en-US"/>
              </w:rPr>
              <w:t>- повышение надёжности электроснабжения потребителей района;</w:t>
            </w:r>
          </w:p>
          <w:p w:rsidR="00BF0B67" w:rsidRPr="00EE7ED4" w:rsidRDefault="00BF0B67" w:rsidP="0086272F">
            <w:pPr>
              <w:pStyle w:val="aff4"/>
              <w:jc w:val="both"/>
              <w:rPr>
                <w:rFonts w:eastAsia="Calibri"/>
                <w:sz w:val="28"/>
                <w:szCs w:val="28"/>
                <w:lang w:eastAsia="en-US"/>
              </w:rPr>
            </w:pPr>
            <w:r w:rsidRPr="00EE7ED4">
              <w:rPr>
                <w:rFonts w:eastAsia="Calibri"/>
                <w:sz w:val="28"/>
                <w:szCs w:val="28"/>
                <w:lang w:eastAsia="en-US"/>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Путилово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9.14</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Синявинское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110/10 кВ № 390 «Северная птицефабрика»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ММПС 110/10 кВ 1</w:t>
            </w:r>
            <w:r w:rsidRPr="00EE7ED4">
              <w:rPr>
                <w:rFonts w:ascii="Times New Roman" w:hAnsi="Times New Roman"/>
                <w:sz w:val="28"/>
                <w:szCs w:val="28"/>
                <w:lang w:val="en-US"/>
              </w:rPr>
              <w:t>x</w:t>
            </w:r>
            <w:r w:rsidRPr="00EE7ED4">
              <w:rPr>
                <w:rFonts w:ascii="Times New Roman" w:hAnsi="Times New Roman"/>
                <w:sz w:val="28"/>
                <w:szCs w:val="28"/>
              </w:rPr>
              <w:t>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территории птицефабрики «Северная»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9.15</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Синявинское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110/10 кВ № 390 «Северная птицефабрика»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территории птицефабрики «Северная»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9.16</w:t>
            </w:r>
            <w:r w:rsidR="00957724"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Шлиссельбургское городское поселение</w:t>
            </w:r>
          </w:p>
        </w:tc>
        <w:tc>
          <w:tcPr>
            <w:tcW w:w="1848" w:type="pct"/>
            <w:shd w:val="clear" w:color="auto" w:fill="auto"/>
          </w:tcPr>
          <w:p w:rsidR="00BF0B67" w:rsidRPr="00EE7ED4" w:rsidRDefault="00BF0B67" w:rsidP="0086272F">
            <w:pPr>
              <w:spacing w:after="0" w:line="240" w:lineRule="auto"/>
              <w:jc w:val="both"/>
              <w:rPr>
                <w:rStyle w:val="FontStyle440"/>
                <w:sz w:val="28"/>
                <w:szCs w:val="28"/>
              </w:rPr>
            </w:pPr>
            <w:r w:rsidRPr="00EE7ED4">
              <w:rPr>
                <w:rStyle w:val="FontStyle440"/>
                <w:sz w:val="28"/>
                <w:szCs w:val="28"/>
              </w:rPr>
              <w:t>ПС 35/6 кВ № 727 «Петрокрепость»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город Шлиссельбург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9.17</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Шлиссельбургское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517 «Невский ССРЗ»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установка 2 трансформаторов по 16 </w:t>
            </w:r>
            <w:r w:rsidR="000E7956" w:rsidRPr="00EE7ED4">
              <w:rPr>
                <w:sz w:val="28"/>
                <w:szCs w:val="28"/>
              </w:rPr>
              <w:t>МВ∙А</w:t>
            </w:r>
            <w:r w:rsidRPr="00EE7ED4">
              <w:rPr>
                <w:sz w:val="28"/>
                <w:szCs w:val="28"/>
              </w:rPr>
              <w:t xml:space="preserve">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957724" w:rsidP="0086272F">
            <w:pPr>
              <w:pStyle w:val="aff4"/>
              <w:jc w:val="both"/>
              <w:rPr>
                <w:sz w:val="28"/>
                <w:szCs w:val="28"/>
              </w:rPr>
            </w:pPr>
            <w:r w:rsidRPr="00EE7ED4">
              <w:rPr>
                <w:sz w:val="28"/>
                <w:szCs w:val="28"/>
              </w:rPr>
              <w:t>город Шлиссельбург</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9.18</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Шлиссельбургское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517 «Невский ССРЗ»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город Шлиссельбург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9.19</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Шумское сельское поселение</w:t>
            </w:r>
          </w:p>
        </w:tc>
        <w:tc>
          <w:tcPr>
            <w:tcW w:w="1848" w:type="pct"/>
            <w:shd w:val="clear" w:color="auto" w:fill="auto"/>
          </w:tcPr>
          <w:p w:rsidR="00BF0B67" w:rsidRPr="00EE7ED4" w:rsidRDefault="00BF0B67" w:rsidP="0086272F">
            <w:pPr>
              <w:spacing w:after="0" w:line="240" w:lineRule="auto"/>
              <w:jc w:val="both"/>
              <w:rPr>
                <w:rStyle w:val="FontStyle440"/>
                <w:sz w:val="28"/>
                <w:szCs w:val="28"/>
              </w:rPr>
            </w:pPr>
            <w:r w:rsidRPr="00EE7ED4">
              <w:rPr>
                <w:rStyle w:val="FontStyle440"/>
                <w:sz w:val="28"/>
                <w:szCs w:val="28"/>
              </w:rPr>
              <w:t xml:space="preserve">ПС 110/10 кВ № 377 «Шум»               </w:t>
            </w:r>
            <w:r w:rsidRPr="00EE7ED4">
              <w:rPr>
                <w:rFonts w:ascii="Times New Roman" w:hAnsi="Times New Roman"/>
                <w:sz w:val="28"/>
                <w:szCs w:val="28"/>
              </w:rPr>
              <w:t>(реконструкция)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установка 2 трансформаторов по 16 МВ∙А взамен существующих 2х6,3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Шум</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9.20</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Шумское сельское поселение</w:t>
            </w:r>
          </w:p>
        </w:tc>
        <w:tc>
          <w:tcPr>
            <w:tcW w:w="1848" w:type="pct"/>
            <w:shd w:val="clear" w:color="auto" w:fill="auto"/>
          </w:tcPr>
          <w:p w:rsidR="00BF0B67" w:rsidRPr="00EE7ED4" w:rsidRDefault="00BF0B67" w:rsidP="0086272F">
            <w:pPr>
              <w:spacing w:after="0" w:line="240" w:lineRule="auto"/>
              <w:jc w:val="both"/>
              <w:rPr>
                <w:rStyle w:val="FontStyle440"/>
                <w:sz w:val="28"/>
                <w:szCs w:val="28"/>
              </w:rPr>
            </w:pPr>
            <w:r w:rsidRPr="00EE7ED4">
              <w:rPr>
                <w:rStyle w:val="FontStyle440"/>
                <w:sz w:val="28"/>
                <w:szCs w:val="28"/>
              </w:rPr>
              <w:t xml:space="preserve">ПС 110/10 кВ № 377 «Шум»               </w:t>
            </w:r>
            <w:r w:rsidRPr="00EE7ED4">
              <w:rPr>
                <w:rFonts w:ascii="Times New Roman" w:hAnsi="Times New Roman"/>
                <w:sz w:val="28"/>
                <w:szCs w:val="28"/>
              </w:rPr>
              <w:t>(реконструкция)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Шум</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9.21</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«Ладожская - 2»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6,9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«Ладожская - 2» </w:t>
            </w:r>
          </w:p>
          <w:p w:rsidR="00BF0B67" w:rsidRPr="00EE7ED4" w:rsidRDefault="00BF0B67" w:rsidP="0086272F">
            <w:pPr>
              <w:pStyle w:val="aff4"/>
              <w:jc w:val="both"/>
              <w:rPr>
                <w:sz w:val="28"/>
                <w:szCs w:val="28"/>
              </w:rPr>
            </w:pPr>
            <w:r w:rsidRPr="00EE7ED4">
              <w:rPr>
                <w:sz w:val="28"/>
                <w:szCs w:val="28"/>
              </w:rPr>
              <w:t xml:space="preserve">(ПС 35/6 кВ № 727 «Петрокрепость» - ПС 35/6 кВ № 726 «Поселковая»)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w:t>
            </w:r>
            <w:r w:rsidRPr="00EE7ED4">
              <w:rPr>
                <w:sz w:val="28"/>
                <w:szCs w:val="28"/>
                <w:lang w:val="en-US"/>
              </w:rPr>
              <w:t>.</w:t>
            </w:r>
            <w:r w:rsidRPr="00EE7ED4">
              <w:rPr>
                <w:sz w:val="28"/>
                <w:szCs w:val="28"/>
              </w:rPr>
              <w:t>22</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«Дубровская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медного провода и устранение негабаритов;</w:t>
            </w:r>
          </w:p>
          <w:p w:rsidR="00BF0B67" w:rsidRPr="00EE7ED4" w:rsidRDefault="00BF0B67" w:rsidP="0086272F">
            <w:pPr>
              <w:pStyle w:val="aff4"/>
              <w:jc w:val="both"/>
              <w:rPr>
                <w:sz w:val="28"/>
                <w:szCs w:val="28"/>
              </w:rPr>
            </w:pPr>
            <w:r w:rsidRPr="00EE7ED4">
              <w:rPr>
                <w:sz w:val="28"/>
                <w:szCs w:val="28"/>
              </w:rPr>
              <w:t>- протяжённость линии: 8,2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«Дубровская-1» </w:t>
            </w:r>
          </w:p>
          <w:p w:rsidR="00BF0B67" w:rsidRPr="00EE7ED4" w:rsidRDefault="00BF0B67" w:rsidP="0086272F">
            <w:pPr>
              <w:pStyle w:val="aff4"/>
              <w:jc w:val="both"/>
              <w:rPr>
                <w:sz w:val="28"/>
                <w:szCs w:val="28"/>
              </w:rPr>
            </w:pPr>
            <w:r w:rsidRPr="00EE7ED4">
              <w:rPr>
                <w:sz w:val="28"/>
                <w:szCs w:val="28"/>
              </w:rPr>
              <w:t>(ТЭЦ - 8 «Дубровская» - ПС 110/10 кВ № 324 «Мгинская»)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9.23</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Кировское городское поселение, Отрадненское городское поселение, Павловское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ВЛ 110 кВ «Дубровская - 4» </w:t>
            </w:r>
          </w:p>
          <w:p w:rsidR="00BF0B67" w:rsidRPr="00EE7ED4" w:rsidRDefault="00BF0B67" w:rsidP="0086272F">
            <w:pPr>
              <w:pStyle w:val="aff4"/>
              <w:jc w:val="both"/>
              <w:rPr>
                <w:sz w:val="28"/>
                <w:szCs w:val="28"/>
              </w:rPr>
            </w:pPr>
            <w:r w:rsidRPr="00EE7ED4">
              <w:rPr>
                <w:sz w:val="28"/>
                <w:szCs w:val="28"/>
              </w:rPr>
              <w:t>(реконструкция)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19,0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«Дубровская - 4»</w:t>
            </w:r>
          </w:p>
          <w:p w:rsidR="00BF0B67" w:rsidRPr="00EE7ED4" w:rsidRDefault="00BF0B67" w:rsidP="0086272F">
            <w:pPr>
              <w:pStyle w:val="aff4"/>
              <w:jc w:val="both"/>
              <w:rPr>
                <w:sz w:val="28"/>
                <w:szCs w:val="28"/>
              </w:rPr>
            </w:pPr>
            <w:r w:rsidRPr="00EE7ED4">
              <w:rPr>
                <w:sz w:val="28"/>
                <w:szCs w:val="28"/>
              </w:rPr>
              <w:t xml:space="preserve"> (ТЭЦ 8 «Дубровская» - ПС 110/35/10 кВ № 207  «Ивановская»)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9.24</w:t>
            </w:r>
            <w:r w:rsidR="0095772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Кировское городское поселение, Шлиссельбургское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«Ладожская - 1»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12,9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95772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«Ладожская - 1» (Дубровская ТЭЦ (ТЭЦ - 8) – ПС 35/6 кВ № 727 «Петрокрепость»</w:t>
            </w:r>
            <w:r w:rsidR="00CA45C8" w:rsidRPr="00EE7ED4">
              <w:rPr>
                <w:sz w:val="28"/>
                <w:szCs w:val="28"/>
              </w:rPr>
              <w:t>)</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9.25</w:t>
            </w:r>
            <w:r w:rsidR="00D32E1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Кировское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«Поселковая»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0,38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D32E16"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«Поселковая» (ПС 35/6 кВ № 726 «Поселковая» - Дубровская ТЭЦ (ТЭЦ - 8)</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9.26</w:t>
            </w:r>
            <w:r w:rsidR="00D32E1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Мгинское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«Мгинская - 1» и «Шапкинская-3»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7,0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D32E1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«Мгинская - 1» (ПС 35/6 кВ № 733 «Малукса» - ПС 35/6 кВ </w:t>
            </w:r>
            <w:r w:rsidR="00D32E16" w:rsidRPr="00EE7ED4">
              <w:rPr>
                <w:sz w:val="28"/>
                <w:szCs w:val="28"/>
              </w:rPr>
              <w:t xml:space="preserve">          </w:t>
            </w:r>
            <w:r w:rsidRPr="00EE7ED4">
              <w:rPr>
                <w:sz w:val="28"/>
                <w:szCs w:val="28"/>
              </w:rPr>
              <w:t>№ 720 «Мга»), «Шапкинская - 3» (ПС 110/35/10 кВ № 407 «Малукса» - ПС 35/6 кВ № 733 «Малукса»)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w:t>
            </w:r>
            <w:r w:rsidRPr="00EE7ED4">
              <w:rPr>
                <w:sz w:val="28"/>
                <w:szCs w:val="28"/>
                <w:lang w:val="en-US"/>
              </w:rPr>
              <w:t>.</w:t>
            </w:r>
            <w:r w:rsidRPr="00EE7ED4">
              <w:rPr>
                <w:sz w:val="28"/>
                <w:szCs w:val="28"/>
              </w:rPr>
              <w:t>27</w:t>
            </w:r>
            <w:r w:rsidR="00D32E1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Мгинское городское поселение, Путиловское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«Апраскинская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tabs>
                <w:tab w:val="right" w:pos="3895"/>
              </w:tabs>
              <w:jc w:val="both"/>
              <w:rPr>
                <w:sz w:val="28"/>
                <w:szCs w:val="28"/>
              </w:rPr>
            </w:pPr>
            <w:r w:rsidRPr="00EE7ED4">
              <w:rPr>
                <w:sz w:val="28"/>
                <w:szCs w:val="28"/>
              </w:rPr>
              <w:t>протяжённость линии: 21,3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D32E1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«Апраскинская-1» (ПС 110/10 кВ № 496 «Мга - тяговая» - ПС 110/35/10 кВ № 30 «Назия»)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9.28</w:t>
            </w:r>
            <w:r w:rsidR="00D32E1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Назиевское городское поселение, Путиловское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«Назия</w:t>
            </w:r>
            <w:r w:rsidR="00D32E16" w:rsidRPr="00EE7ED4">
              <w:rPr>
                <w:sz w:val="28"/>
                <w:szCs w:val="28"/>
              </w:rPr>
              <w:t>-</w:t>
            </w:r>
            <w:r w:rsidRPr="00EE7ED4">
              <w:rPr>
                <w:sz w:val="28"/>
                <w:szCs w:val="28"/>
              </w:rPr>
              <w:t>4»                    (реконструкция с переводом на 110 кВ)</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12,9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повышение надёжности элект</w:t>
            </w:r>
            <w:r w:rsidR="00D32E16" w:rsidRPr="00EE7ED4">
              <w:rPr>
                <w:rStyle w:val="FontStyle425"/>
                <w:sz w:val="28"/>
                <w:szCs w:val="28"/>
              </w:rPr>
              <w:t>роснабжения потребителей района.</w:t>
            </w:r>
          </w:p>
          <w:p w:rsidR="00BF0B67" w:rsidRPr="00EE7ED4" w:rsidRDefault="00D32E1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«Назия-4» (ПС 110/35/10 кВ № 524 «Салют» - ПС 110/35/10 кВ № 30 «Назия»)</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10</w:t>
            </w:r>
            <w:r w:rsidR="00D32E16" w:rsidRPr="00EE7ED4">
              <w:rPr>
                <w:b/>
                <w:sz w:val="28"/>
                <w:szCs w:val="28"/>
              </w:rPr>
              <w:t>.</w:t>
            </w:r>
          </w:p>
        </w:tc>
        <w:tc>
          <w:tcPr>
            <w:tcW w:w="4561" w:type="pct"/>
            <w:gridSpan w:val="3"/>
            <w:shd w:val="clear" w:color="auto" w:fill="auto"/>
          </w:tcPr>
          <w:p w:rsidR="00BF0B67" w:rsidRPr="00EE7ED4" w:rsidRDefault="00BF0B67" w:rsidP="0086272F">
            <w:pPr>
              <w:pStyle w:val="aff4"/>
              <w:jc w:val="both"/>
              <w:rPr>
                <w:sz w:val="28"/>
                <w:szCs w:val="28"/>
              </w:rPr>
            </w:pPr>
            <w:r w:rsidRPr="00EE7ED4">
              <w:rPr>
                <w:b/>
                <w:sz w:val="28"/>
                <w:szCs w:val="28"/>
              </w:rPr>
              <w:t>Лодейнопольский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10.1</w:t>
            </w:r>
            <w:r w:rsidR="00D32E1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Алёховщинское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40 «Тервеничи» (реконструкция)</w:t>
            </w:r>
          </w:p>
          <w:p w:rsidR="00BF0B67" w:rsidRPr="00EE7ED4" w:rsidRDefault="00BF0B67" w:rsidP="0086272F">
            <w:pPr>
              <w:pStyle w:val="aff4"/>
              <w:jc w:val="both"/>
              <w:rPr>
                <w:b/>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Тервеничи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10.2</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Лодейнопольское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110/10 № 248 «Шамокша» (реконструкция)</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КРУН 10 кВ на 12 ячеек 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spacing w:after="0" w:line="240" w:lineRule="auto"/>
              <w:jc w:val="both"/>
              <w:rPr>
                <w:rFonts w:ascii="Times New Roman" w:eastAsia="Times New Roman" w:hAnsi="Times New Roman"/>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Шамокша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10.3</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Янегское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35/10 кВ № 34 «Свирская»</w:t>
            </w:r>
            <w:r w:rsidR="00466BE8" w:rsidRPr="00EE7ED4">
              <w:rPr>
                <w:rFonts w:ascii="Times New Roman" w:eastAsia="Times New Roman" w:hAnsi="Times New Roman"/>
                <w:sz w:val="28"/>
                <w:szCs w:val="28"/>
                <w:lang w:eastAsia="ru-RU"/>
              </w:rPr>
              <w:t xml:space="preserve"> (реконструкция)</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генераторов.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Новая Слобода</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10.4</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Янегское сельское поселение, Лодейнопольское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от ПС 35/6 кВ № 31 «Лодейнопольская» до ПС 35/10 кВ № 34 «Свирская»</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19,6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повышение надёжности электроснабжения потребителей района.</w:t>
            </w:r>
          </w:p>
          <w:p w:rsidR="00BF0B67" w:rsidRPr="00EE7ED4" w:rsidRDefault="00466B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Янегское сельское поселение, Лодейнопольское городское поселение</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11</w:t>
            </w:r>
            <w:r w:rsidR="00466BE8"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Ломоносовский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Аннинское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110/10 кВ № 191 «Красная подстава»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установка АЧР.</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Иннолово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11.2</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Аннинское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110/10 кВ № 191 «Красная подстава»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Иннолово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11.3</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Большеижорское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«Ирмино»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 установка 2 трансформаторов по 10 МВ∙А взамен существующих 1,8+5,6 </w:t>
            </w:r>
            <w:r w:rsidR="000E7956" w:rsidRPr="00EE7ED4">
              <w:rPr>
                <w:sz w:val="28"/>
                <w:szCs w:val="28"/>
              </w:rPr>
              <w:t>МВ∙А</w:t>
            </w:r>
            <w:r w:rsidRPr="00EE7ED4">
              <w:rPr>
                <w:sz w:val="28"/>
                <w:szCs w:val="28"/>
              </w:rPr>
              <w:t xml:space="preserve">; </w:t>
            </w:r>
          </w:p>
          <w:p w:rsidR="00BF0B67" w:rsidRPr="00EE7ED4" w:rsidRDefault="00BF0B67" w:rsidP="0086272F">
            <w:pPr>
              <w:pStyle w:val="aff4"/>
              <w:jc w:val="both"/>
              <w:rPr>
                <w:sz w:val="28"/>
                <w:szCs w:val="28"/>
              </w:rPr>
            </w:pPr>
            <w:r w:rsidRPr="00EE7ED4">
              <w:rPr>
                <w:sz w:val="28"/>
                <w:szCs w:val="28"/>
              </w:rPr>
              <w:t>- протяжённость линий: 6,0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Большая Ижора, квартал 3</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11.4</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Большеижорское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«Ирмино»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 замена ячеек; </w:t>
            </w:r>
          </w:p>
          <w:p w:rsidR="00BF0B67" w:rsidRPr="00EE7ED4" w:rsidRDefault="00BF0B67" w:rsidP="0086272F">
            <w:pPr>
              <w:pStyle w:val="aff4"/>
              <w:jc w:val="both"/>
              <w:rPr>
                <w:sz w:val="28"/>
                <w:szCs w:val="28"/>
              </w:rPr>
            </w:pPr>
            <w:r w:rsidRPr="00EE7ED4">
              <w:rPr>
                <w:sz w:val="28"/>
                <w:szCs w:val="28"/>
              </w:rPr>
              <w:t>- протяжённость линий: 6,0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Большая Ижора, квартал 3</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11.5</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Виллозское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345 «КС - 2»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2 трансформаторов по 10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Пушкинское шоссе 7 км, в районе СНТ «Орбита»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11.6</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Виллозское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345 «КС - 2»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Пушкинское шоссе 7 км, в районе СНТ «Орбита»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11.7</w:t>
            </w:r>
            <w:r w:rsidR="00466BE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Виллозское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110/35/6 кВ № 222 «Горелово»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66BE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промышленная зона «Горелово»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11.8</w:t>
            </w:r>
            <w:r w:rsidR="00FD17C9"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Виллозское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364 «Горелово - 2» (реконструкция)</w:t>
            </w:r>
          </w:p>
          <w:p w:rsidR="00BF0B67" w:rsidRPr="00EE7ED4" w:rsidRDefault="00537876"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537876"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посёлка Новогорелово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11.9</w:t>
            </w:r>
            <w:r w:rsidR="0053787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Горбунковское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395 «Большевик»</w:t>
            </w:r>
            <w:r w:rsidR="00537876" w:rsidRPr="00EE7ED4">
              <w:rPr>
                <w:rFonts w:ascii="Times New Roman" w:hAnsi="Times New Roman"/>
                <w:sz w:val="28"/>
                <w:szCs w:val="28"/>
              </w:rPr>
              <w:t xml:space="preserve">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537876"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Горбунки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11.10</w:t>
            </w:r>
            <w:r w:rsidR="00537876"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Гостилицкое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110/35/10 кВ № 344 «Гостилицы» (реконструкция)</w:t>
            </w:r>
          </w:p>
          <w:p w:rsidR="00BF0B67" w:rsidRPr="00EE7ED4" w:rsidRDefault="00537876"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537876"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деревня Гостилицы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11.11</w:t>
            </w:r>
            <w:r w:rsidR="0053787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Кипенское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110/10 кВ № 367 «Шундорово»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установка ЦРАП.</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537876"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Шундорово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11.12</w:t>
            </w:r>
            <w:r w:rsidR="0053787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Копорское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203 «Копорье»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16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53787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Подозванье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11.13</w:t>
            </w:r>
            <w:r w:rsidR="00537876"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Лебяженское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110/35/10 кВ № 412 «Лебяжье»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537876"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городской посёлок Лебяжье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11.14</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Лопухинское сельское поселение</w:t>
            </w:r>
          </w:p>
        </w:tc>
        <w:tc>
          <w:tcPr>
            <w:tcW w:w="1848" w:type="pct"/>
            <w:shd w:val="clear" w:color="auto" w:fill="auto"/>
          </w:tcPr>
          <w:p w:rsidR="00BF0B67" w:rsidRPr="00EE7ED4" w:rsidRDefault="00BF0B67" w:rsidP="0086272F">
            <w:pPr>
              <w:pStyle w:val="aff4"/>
              <w:jc w:val="both"/>
              <w:rPr>
                <w:b/>
                <w:sz w:val="28"/>
                <w:szCs w:val="28"/>
              </w:rPr>
            </w:pPr>
            <w:r w:rsidRPr="00EE7ED4">
              <w:rPr>
                <w:b/>
                <w:sz w:val="28"/>
                <w:szCs w:val="28"/>
              </w:rPr>
              <w:t>ПС 35/10 кВ «Лопухинка»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2 трансформаторов по 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537876"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Лопухинка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11.15</w:t>
            </w:r>
            <w:r w:rsidR="0053787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Лопухинское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257 «Кронштадтская»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w:t>
            </w:r>
            <w:r w:rsidR="00537876" w:rsidRPr="00EE7ED4">
              <w:rPr>
                <w:rFonts w:ascii="Times New Roman" w:hAnsi="Times New Roman"/>
                <w:sz w:val="28"/>
                <w:szCs w:val="28"/>
                <w:u w:val="single"/>
              </w:rPr>
              <w:t>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537876"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Лопухинка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11.16</w:t>
            </w:r>
            <w:r w:rsidR="00537876"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Русско-Высоцкое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153 «Русско-Высоцкая»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u w:val="single"/>
              </w:rPr>
            </w:pPr>
            <w:r w:rsidRPr="00EE7ED4">
              <w:rPr>
                <w:sz w:val="28"/>
                <w:szCs w:val="28"/>
              </w:rPr>
              <w:t>реконструкция ОРУ 110 кВ.</w:t>
            </w:r>
            <w:r w:rsidRPr="00EE7ED4">
              <w:rPr>
                <w:sz w:val="28"/>
                <w:szCs w:val="28"/>
                <w:u w:val="single"/>
              </w:rPr>
              <w:t xml:space="preserve">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537876"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села Русско-Высоцкое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11.17</w:t>
            </w:r>
            <w:r w:rsidR="008F6E0C"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Русско-Высоцкое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316 «Встреча»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F6E0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западнее села Русско - Высоцкое</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11.18</w:t>
            </w:r>
            <w:r w:rsidR="008F6E0C"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 xml:space="preserve">Аннинское сельское поселение, </w:t>
            </w:r>
            <w:r w:rsidR="00832025" w:rsidRPr="00EE7ED4">
              <w:rPr>
                <w:sz w:val="28"/>
                <w:szCs w:val="28"/>
              </w:rPr>
              <w:t xml:space="preserve">Горбунковское сельское поселение, </w:t>
            </w:r>
            <w:r w:rsidRPr="00EE7ED4">
              <w:rPr>
                <w:sz w:val="28"/>
                <w:szCs w:val="28"/>
              </w:rPr>
              <w:t>Ропшинское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«Балтийская - 6» заходы на ПС 110/10 кВ № 191 «Красная подстава»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6,0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262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951AB9" w:rsidP="0086272F">
            <w:pPr>
              <w:pStyle w:val="aff4"/>
              <w:jc w:val="both"/>
              <w:rPr>
                <w:sz w:val="28"/>
                <w:szCs w:val="28"/>
              </w:rPr>
            </w:pPr>
            <w:r w:rsidRPr="00EE7ED4">
              <w:rPr>
                <w:sz w:val="28"/>
                <w:szCs w:val="28"/>
              </w:rPr>
              <w:t>Деревня Разбегаево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11.19</w:t>
            </w:r>
            <w:r w:rsidR="009262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Большеижорское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ПС110/35/6 кВ № 223 «Дамба - 3»</w:t>
            </w:r>
            <w:r w:rsidR="009262B2" w:rsidRPr="00EE7ED4">
              <w:rPr>
                <w:sz w:val="28"/>
                <w:szCs w:val="28"/>
              </w:rPr>
              <w:t xml:space="preserve"> - </w:t>
            </w:r>
            <w:r w:rsidRPr="00EE7ED4">
              <w:rPr>
                <w:sz w:val="28"/>
                <w:szCs w:val="28"/>
              </w:rPr>
              <w:t>ПС 35/6 кВ «Ирмино»</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протяжённость линий: 14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техническое переоснащение в связи со сроками амортизации.</w:t>
            </w:r>
          </w:p>
          <w:p w:rsidR="00BF0B67" w:rsidRPr="00EE7ED4" w:rsidRDefault="009262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FB45E2" w:rsidP="0086272F">
            <w:pPr>
              <w:pStyle w:val="aff4"/>
              <w:jc w:val="both"/>
              <w:rPr>
                <w:sz w:val="28"/>
                <w:szCs w:val="28"/>
              </w:rPr>
            </w:pPr>
            <w:r w:rsidRPr="00EE7ED4">
              <w:rPr>
                <w:sz w:val="28"/>
                <w:szCs w:val="28"/>
              </w:rPr>
              <w:t xml:space="preserve">От городского поселка </w:t>
            </w:r>
            <w:r w:rsidR="00BF0B67" w:rsidRPr="00EE7ED4">
              <w:rPr>
                <w:sz w:val="28"/>
                <w:szCs w:val="28"/>
              </w:rPr>
              <w:t>Больш</w:t>
            </w:r>
            <w:r w:rsidRPr="00EE7ED4">
              <w:rPr>
                <w:sz w:val="28"/>
                <w:szCs w:val="28"/>
              </w:rPr>
              <w:t>ая Ижора на юго-восток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11.20</w:t>
            </w:r>
            <w:r w:rsidR="009262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Большеижорское городское поселение, Пениковское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«Ирминская - 1»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замена провода;</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протяжённость линий: 0,85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262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«Ирминская - 1»</w:t>
            </w:r>
          </w:p>
          <w:p w:rsidR="00BF0B67" w:rsidRPr="00EE7ED4" w:rsidRDefault="00BF0B67" w:rsidP="0086272F">
            <w:pPr>
              <w:pStyle w:val="aff4"/>
              <w:jc w:val="both"/>
              <w:rPr>
                <w:sz w:val="28"/>
                <w:szCs w:val="28"/>
              </w:rPr>
            </w:pPr>
            <w:r w:rsidRPr="00EE7ED4">
              <w:rPr>
                <w:sz w:val="28"/>
                <w:szCs w:val="28"/>
              </w:rPr>
              <w:t>(ПС 35 кВ «Дубки» -  ПС 35/6 кВ «Ирмино»)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11.21</w:t>
            </w:r>
            <w:r w:rsidR="009262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Гостилицкое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 ответвление на ПС 110/35/10 кВ № 344 «Гостилицы»</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протяжённость линий: 0,06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повышение надёжности электроснабжения потребителей района.</w:t>
            </w:r>
          </w:p>
          <w:p w:rsidR="00BF0B67" w:rsidRPr="00EE7ED4" w:rsidRDefault="009262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b/>
                <w:sz w:val="28"/>
                <w:szCs w:val="28"/>
              </w:rPr>
            </w:pPr>
            <w:r w:rsidRPr="00EE7ED4">
              <w:rPr>
                <w:sz w:val="28"/>
                <w:szCs w:val="28"/>
              </w:rPr>
              <w:t>деревня Гостилицы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11.22</w:t>
            </w:r>
            <w:r w:rsidR="009262B2"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Лебяженское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ВЛ 110кВ - заходы на ПС 110/35/10 кВ № 412 «Лебяжье»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протяжённость линий: 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9262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городской посёлок Лебяжье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11.23</w:t>
            </w:r>
            <w:r w:rsidR="009262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Низинское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ВЛ 110 кВ – заходы на ПС 330/110 кВ «Ломоносовская»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протяжённость линий: 4х0,5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sz w:val="28"/>
                <w:szCs w:val="28"/>
                <w:u w:val="single"/>
              </w:rPr>
            </w:pPr>
            <w:r w:rsidRPr="00EE7ED4">
              <w:rPr>
                <w:rStyle w:val="FontStyle425"/>
                <w:sz w:val="28"/>
                <w:szCs w:val="28"/>
              </w:rPr>
              <w:t xml:space="preserve">- перезавод ВЛ 110 кВ ПС </w:t>
            </w:r>
            <w:r w:rsidR="009262B2" w:rsidRPr="00EE7ED4">
              <w:rPr>
                <w:rStyle w:val="FontStyle425"/>
                <w:sz w:val="28"/>
                <w:szCs w:val="28"/>
              </w:rPr>
              <w:t xml:space="preserve">          </w:t>
            </w:r>
            <w:r w:rsidRPr="00EE7ED4">
              <w:rPr>
                <w:rStyle w:val="FontStyle425"/>
                <w:sz w:val="28"/>
                <w:szCs w:val="28"/>
              </w:rPr>
              <w:t>№ 535 ЮЗОС – ПС 110 кВ № 39 Ломоносовская и ПС 110/10 кВ № 153 Русско-Высоцкая - ПС 110 кВ № 39 Ломоносовская на РУ 110 кВ ПС 330/110 кВ «Ломоносовская».</w:t>
            </w:r>
          </w:p>
          <w:p w:rsidR="00BF0B67" w:rsidRPr="00EE7ED4" w:rsidRDefault="009262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FB45E2" w:rsidP="0086272F">
            <w:pPr>
              <w:pStyle w:val="aff4"/>
              <w:jc w:val="both"/>
              <w:rPr>
                <w:sz w:val="28"/>
                <w:szCs w:val="28"/>
              </w:rPr>
            </w:pPr>
            <w:r w:rsidRPr="00EE7ED4">
              <w:rPr>
                <w:sz w:val="28"/>
                <w:szCs w:val="28"/>
              </w:rPr>
              <w:t>Восточнее деревни Сашино</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12</w:t>
            </w:r>
            <w:r w:rsidR="009262B2"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Лужский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lang w:val="en-US"/>
              </w:rPr>
              <w:t>1</w:t>
            </w:r>
            <w:r w:rsidRPr="00EE7ED4">
              <w:rPr>
                <w:sz w:val="28"/>
                <w:szCs w:val="28"/>
              </w:rPr>
              <w:t>2</w:t>
            </w:r>
            <w:r w:rsidRPr="00EE7ED4">
              <w:rPr>
                <w:sz w:val="28"/>
                <w:szCs w:val="28"/>
                <w:lang w:val="en-US"/>
              </w:rPr>
              <w:t>.1</w:t>
            </w:r>
            <w:r w:rsidR="009262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Волошовское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33 «Вердуга»               (реконструкция)</w:t>
            </w:r>
          </w:p>
          <w:p w:rsidR="00BF0B67" w:rsidRPr="00EE7ED4" w:rsidRDefault="009262B2"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4 МВ∙А взамен существующих 1,6+2,5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юго-западнее посёлка Волошово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lang w:val="en-US"/>
              </w:rPr>
              <w:t>1</w:t>
            </w:r>
            <w:r w:rsidRPr="00EE7ED4">
              <w:rPr>
                <w:sz w:val="28"/>
                <w:szCs w:val="28"/>
              </w:rPr>
              <w:t>2</w:t>
            </w:r>
            <w:r w:rsidRPr="00EE7ED4">
              <w:rPr>
                <w:sz w:val="28"/>
                <w:szCs w:val="28"/>
                <w:lang w:val="en-US"/>
              </w:rPr>
              <w:t>.2</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Дзержинское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41 «Торошковичи»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реконструкция РЗиА.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Торошковичи с северо-западной стороны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12.3</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Дзержинское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35/10кВ № 41 «Торошковичи»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реконструкция ОПУ.</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Торошковичи с северо-западной стороны</w:t>
            </w:r>
          </w:p>
        </w:tc>
      </w:tr>
      <w:tr w:rsidR="00BF0B67" w:rsidRPr="00EE7ED4" w:rsidTr="00FD004C">
        <w:trPr>
          <w:trHeight w:val="745"/>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12.4</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Дзержинское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35/10кВ № 41 «Торошковичи»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rFonts w:eastAsia="Calibri"/>
                <w:sz w:val="28"/>
                <w:szCs w:val="28"/>
                <w:lang w:eastAsia="en-US"/>
              </w:rPr>
            </w:pPr>
            <w:r w:rsidRPr="00EE7ED4">
              <w:rPr>
                <w:rStyle w:val="FontStyle23"/>
                <w:sz w:val="28"/>
                <w:szCs w:val="28"/>
              </w:rPr>
              <w:t>замена отделителей и короткозамыкателей.</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Торошковичи с северо-западной стороны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lang w:val="en-US"/>
              </w:rPr>
              <w:t>1</w:t>
            </w:r>
            <w:r w:rsidRPr="00EE7ED4">
              <w:rPr>
                <w:sz w:val="28"/>
                <w:szCs w:val="28"/>
              </w:rPr>
              <w:t>2</w:t>
            </w:r>
            <w:r w:rsidRPr="00EE7ED4">
              <w:rPr>
                <w:sz w:val="28"/>
                <w:szCs w:val="28"/>
                <w:lang w:val="en-US"/>
              </w:rPr>
              <w:t>.</w:t>
            </w:r>
            <w:r w:rsidRPr="00EE7ED4">
              <w:rPr>
                <w:sz w:val="28"/>
                <w:szCs w:val="28"/>
              </w:rPr>
              <w:t>5</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Заклинское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39 «Пионерская» (реконструкция)</w:t>
            </w:r>
          </w:p>
          <w:p w:rsidR="00BF0B67" w:rsidRPr="00EE7ED4" w:rsidRDefault="00BF0B67" w:rsidP="0086272F">
            <w:pPr>
              <w:pStyle w:val="aff4"/>
              <w:jc w:val="both"/>
              <w:rPr>
                <w:sz w:val="28"/>
                <w:szCs w:val="28"/>
                <w:u w:val="single"/>
              </w:rPr>
            </w:pPr>
            <w:r w:rsidRPr="00EE7ED4">
              <w:rPr>
                <w:sz w:val="28"/>
                <w:szCs w:val="28"/>
                <w:u w:val="single"/>
              </w:rPr>
              <w:t xml:space="preserve">Основные характеристики: </w:t>
            </w:r>
          </w:p>
          <w:p w:rsidR="00BF0B67" w:rsidRPr="00EE7ED4" w:rsidRDefault="00BF0B67" w:rsidP="0086272F">
            <w:pPr>
              <w:pStyle w:val="aff4"/>
              <w:jc w:val="both"/>
              <w:rPr>
                <w:sz w:val="28"/>
                <w:szCs w:val="28"/>
              </w:rPr>
            </w:pPr>
            <w:r w:rsidRPr="00EE7ED4">
              <w:rPr>
                <w:sz w:val="28"/>
                <w:szCs w:val="28"/>
              </w:rPr>
              <w:t xml:space="preserve">установка 2 трансформаторов по 4 МВ∙А взамен существующих 1,8+2,5 </w:t>
            </w:r>
            <w:r w:rsidR="000E7956" w:rsidRPr="00EE7ED4">
              <w:rPr>
                <w:sz w:val="28"/>
                <w:szCs w:val="28"/>
              </w:rPr>
              <w:t>МВ∙А</w:t>
            </w:r>
            <w:r w:rsidRPr="00EE7ED4">
              <w:rPr>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Мерёво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12.6</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Заклинское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39 «Пионерская» (реконструкция)</w:t>
            </w:r>
          </w:p>
          <w:p w:rsidR="00BF0B67" w:rsidRPr="00EE7ED4" w:rsidRDefault="00BF0B67" w:rsidP="0086272F">
            <w:pPr>
              <w:pStyle w:val="aff4"/>
              <w:jc w:val="both"/>
              <w:rPr>
                <w:sz w:val="28"/>
                <w:szCs w:val="28"/>
                <w:u w:val="single"/>
              </w:rPr>
            </w:pPr>
            <w:r w:rsidRPr="00EE7ED4">
              <w:rPr>
                <w:sz w:val="28"/>
                <w:szCs w:val="28"/>
                <w:u w:val="single"/>
              </w:rPr>
              <w:t xml:space="preserve">Основные характеристики: </w:t>
            </w:r>
          </w:p>
          <w:p w:rsidR="00BF0B67" w:rsidRPr="00EE7ED4" w:rsidRDefault="00BF0B67" w:rsidP="0086272F">
            <w:pPr>
              <w:pStyle w:val="aff4"/>
              <w:jc w:val="both"/>
              <w:rPr>
                <w:rStyle w:val="FontStyle23"/>
                <w:sz w:val="28"/>
                <w:szCs w:val="28"/>
              </w:rPr>
            </w:pPr>
            <w:r w:rsidRPr="00EE7ED4">
              <w:rPr>
                <w:rStyle w:val="FontStyle23"/>
                <w:sz w:val="28"/>
                <w:szCs w:val="28"/>
              </w:rPr>
              <w:t>замена отделителей и короткозамыкателей.</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деревни Мерёво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12.7</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Лужское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35/0,4 кВ № 40 «ГОК»                  (реконструкция)</w:t>
            </w:r>
          </w:p>
          <w:p w:rsidR="00BF0B67" w:rsidRPr="00EE7ED4" w:rsidRDefault="00CD0CB2"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Луга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12.8</w:t>
            </w:r>
            <w:r w:rsidR="00CD0CB2" w:rsidRPr="00EE7ED4">
              <w:rPr>
                <w:sz w:val="28"/>
                <w:szCs w:val="28"/>
              </w:rPr>
              <w:t>.</w:t>
            </w:r>
          </w:p>
        </w:tc>
        <w:tc>
          <w:tcPr>
            <w:tcW w:w="1289"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Лужское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ПС 110/35/10 кВ № 48 «Луга»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w:t>
            </w:r>
            <w:r w:rsidR="00CD0CB2" w:rsidRPr="00EE7ED4">
              <w:rPr>
                <w:sz w:val="28"/>
                <w:szCs w:val="28"/>
                <w:u w:val="single"/>
              </w:rPr>
              <w:t>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CD0CB2" w:rsidP="0086272F">
            <w:pPr>
              <w:spacing w:after="0" w:line="240" w:lineRule="auto"/>
              <w:jc w:val="both"/>
              <w:rPr>
                <w:rFonts w:ascii="Times New Roman" w:hAnsi="Times New Roman"/>
                <w:sz w:val="28"/>
                <w:szCs w:val="28"/>
              </w:rPr>
            </w:pPr>
            <w:r w:rsidRPr="00EE7ED4">
              <w:rPr>
                <w:rFonts w:ascii="Times New Roman" w:hAnsi="Times New Roman"/>
                <w:sz w:val="28"/>
                <w:szCs w:val="28"/>
              </w:rPr>
              <w:t>город Луга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12.9</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Оредежское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35 «Оредеж»              (реконструкция)</w:t>
            </w:r>
          </w:p>
          <w:p w:rsidR="00BF0B67" w:rsidRPr="00EE7ED4" w:rsidRDefault="00CD0CB2"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6,3 МВ∙А взамен существующих 2х4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посёлка Оредеж</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12.10</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Оредежское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35 «Оредеж»              (реконструкция)</w:t>
            </w:r>
          </w:p>
          <w:p w:rsidR="00BF0B67" w:rsidRPr="00EE7ED4" w:rsidRDefault="00CD0CB2"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 районе посёлка Оредеж</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12.11</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Осьминское сельское поселение</w:t>
            </w:r>
          </w:p>
        </w:tc>
        <w:tc>
          <w:tcPr>
            <w:tcW w:w="1848" w:type="pct"/>
            <w:shd w:val="clear" w:color="auto" w:fill="auto"/>
          </w:tcPr>
          <w:p w:rsidR="00BF0B67" w:rsidRPr="00EE7ED4" w:rsidRDefault="00BF0B67" w:rsidP="0086272F">
            <w:pPr>
              <w:pStyle w:val="aff4"/>
              <w:jc w:val="both"/>
              <w:rPr>
                <w:sz w:val="28"/>
                <w:szCs w:val="28"/>
                <w:u w:val="single"/>
              </w:rPr>
            </w:pPr>
            <w:r w:rsidRPr="00EE7ED4">
              <w:rPr>
                <w:sz w:val="28"/>
                <w:szCs w:val="28"/>
              </w:rPr>
              <w:t>ПС 35/10 кВ № 43 «Рель»</w:t>
            </w:r>
            <w:r w:rsidR="00CD0CB2" w:rsidRPr="00EE7ED4">
              <w:rPr>
                <w:sz w:val="28"/>
                <w:szCs w:val="28"/>
              </w:rPr>
              <w:t xml:space="preserve"> </w:t>
            </w:r>
            <w:r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w:t>
            </w:r>
            <w:r w:rsidR="00CD0CB2" w:rsidRPr="00EE7ED4">
              <w:rPr>
                <w:sz w:val="28"/>
                <w:szCs w:val="28"/>
                <w:u w:val="single"/>
              </w:rPr>
              <w:t xml:space="preserve">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Рель</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12.12</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Серебрянское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379 «Серебрянка» (реконструкция)</w:t>
            </w:r>
          </w:p>
          <w:p w:rsidR="00BF0B67" w:rsidRPr="00EE7ED4" w:rsidRDefault="00CD0CB2"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юго-восточней посёлка Серебрянский</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12.13</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Скребловское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31 «Скреблово» (реконструкция)</w:t>
            </w:r>
          </w:p>
          <w:p w:rsidR="00BF0B67" w:rsidRPr="00EE7ED4" w:rsidRDefault="00CD0CB2"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10 МВ∙А взамен существующих 2х4 МВ∙А</w:t>
            </w:r>
            <w:r w:rsidR="00CD0CB2" w:rsidRPr="00EE7ED4">
              <w:rPr>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местечко ГЭС - 1</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12.14</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Ям-Тёсовское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260 «Милодежь» (реконструкция)</w:t>
            </w:r>
          </w:p>
          <w:p w:rsidR="00BF0B67" w:rsidRPr="00EE7ED4" w:rsidRDefault="00CD0CB2"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CD0CB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Вяжищи</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12.15</w:t>
            </w:r>
            <w:r w:rsidR="00CD0CB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Волошовское сельское поселение, Осьминское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ПС 110/35/10 кВ № 258 «Осьмино» - ПС 35/10  № 33 «Вердуга»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u w:val="single"/>
              </w:rPr>
            </w:pPr>
            <w:r w:rsidRPr="00EE7ED4">
              <w:rPr>
                <w:rStyle w:val="FontStyle425"/>
                <w:sz w:val="28"/>
                <w:szCs w:val="28"/>
              </w:rPr>
              <w:t>замена существующих проводов АС 50 и АС 35 на АС 120.</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1028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FA1BE6" w:rsidP="0086272F">
            <w:pPr>
              <w:pStyle w:val="aff4"/>
              <w:jc w:val="both"/>
              <w:rPr>
                <w:sz w:val="28"/>
                <w:szCs w:val="28"/>
              </w:rPr>
            </w:pPr>
            <w:r w:rsidRPr="00EE7ED4">
              <w:rPr>
                <w:sz w:val="28"/>
                <w:szCs w:val="28"/>
              </w:rPr>
              <w:t>На юг от поселка Осьмино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12.16</w:t>
            </w:r>
            <w:r w:rsidR="0021028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Мшинское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ВЛ-110кВ «Лужская - 6»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грозотроса.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1028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Лужская - 6 </w:t>
            </w:r>
            <w:r w:rsidRPr="00EE7ED4">
              <w:rPr>
                <w:rStyle w:val="FontStyle23"/>
                <w:sz w:val="28"/>
                <w:szCs w:val="28"/>
              </w:rPr>
              <w:t>(ПС 110/10 кВ № 262 «Красный маяк» - ПС 110/10 кВ  № 405 «Низовская»)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12.17</w:t>
            </w:r>
            <w:r w:rsidR="0021028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Мшинское сельское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110 кВ «Лужская - 6» (реконструкция участка)</w:t>
            </w:r>
          </w:p>
          <w:p w:rsidR="00BF0B67" w:rsidRPr="00EE7ED4" w:rsidRDefault="00BF0B67" w:rsidP="0086272F">
            <w:pPr>
              <w:pStyle w:val="Style2"/>
              <w:widowControl/>
              <w:tabs>
                <w:tab w:val="left" w:pos="1396"/>
              </w:tabs>
              <w:spacing w:line="240" w:lineRule="auto"/>
              <w:ind w:firstLine="0"/>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10,9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1028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Лужская </w:t>
            </w:r>
            <w:r w:rsidR="0021028A" w:rsidRPr="00EE7ED4">
              <w:rPr>
                <w:rFonts w:ascii="Times New Roman" w:hAnsi="Times New Roman"/>
                <w:sz w:val="28"/>
                <w:szCs w:val="28"/>
              </w:rPr>
              <w:t>–</w:t>
            </w:r>
            <w:r w:rsidRPr="00EE7ED4">
              <w:rPr>
                <w:rFonts w:ascii="Times New Roman" w:hAnsi="Times New Roman"/>
                <w:sz w:val="28"/>
                <w:szCs w:val="28"/>
              </w:rPr>
              <w:t xml:space="preserve"> 6</w:t>
            </w:r>
            <w:r w:rsidR="0021028A" w:rsidRPr="00EE7ED4">
              <w:rPr>
                <w:rFonts w:ascii="Times New Roman" w:hAnsi="Times New Roman"/>
                <w:sz w:val="28"/>
                <w:szCs w:val="28"/>
              </w:rPr>
              <w:t xml:space="preserve"> </w:t>
            </w:r>
            <w:r w:rsidRPr="00EE7ED4">
              <w:rPr>
                <w:rStyle w:val="FontStyle23"/>
                <w:sz w:val="28"/>
                <w:szCs w:val="28"/>
              </w:rPr>
              <w:t>(ПС 110/10 кВ № 262 «Красный маяк» - ПС 110/10 кВ  № 405 «Низовская»)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12.18</w:t>
            </w:r>
            <w:r w:rsidR="0021028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Лужское городское поселение, Мшинское сельское поселение, Толмачёвское городское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110 кВ «Низовская - 1» (реконструкция участка)</w:t>
            </w:r>
          </w:p>
          <w:p w:rsidR="00BF0B67" w:rsidRPr="00EE7ED4" w:rsidRDefault="00BF0B67" w:rsidP="0086272F">
            <w:pPr>
              <w:pStyle w:val="Style2"/>
              <w:widowControl/>
              <w:tabs>
                <w:tab w:val="left" w:pos="1396"/>
              </w:tabs>
              <w:spacing w:line="240" w:lineRule="auto"/>
              <w:ind w:firstLine="0"/>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Style2"/>
              <w:widowControl/>
              <w:tabs>
                <w:tab w:val="left" w:pos="1396"/>
              </w:tabs>
              <w:spacing w:line="240" w:lineRule="auto"/>
              <w:ind w:firstLine="0"/>
              <w:jc w:val="both"/>
              <w:rPr>
                <w:rFonts w:ascii="Times New Roman" w:hAnsi="Times New Roman"/>
                <w:sz w:val="28"/>
                <w:szCs w:val="28"/>
              </w:rPr>
            </w:pPr>
            <w:r w:rsidRPr="00EE7ED4">
              <w:rPr>
                <w:rFonts w:ascii="Times New Roman" w:hAnsi="Times New Roman"/>
                <w:sz w:val="28"/>
                <w:szCs w:val="28"/>
              </w:rPr>
              <w:t>протяжённость линий: 42,8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1028A" w:rsidP="0086272F">
            <w:pPr>
              <w:pStyle w:val="aff4"/>
              <w:jc w:val="both"/>
              <w:rPr>
                <w:rStyle w:val="FontStyle23"/>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«Низовская - 1»</w:t>
            </w:r>
            <w:r w:rsidR="0021028A" w:rsidRPr="00EE7ED4">
              <w:rPr>
                <w:rStyle w:val="FontStyle23"/>
                <w:sz w:val="28"/>
                <w:szCs w:val="28"/>
              </w:rPr>
              <w:t xml:space="preserve"> </w:t>
            </w:r>
            <w:r w:rsidRPr="00EE7ED4">
              <w:rPr>
                <w:rStyle w:val="FontStyle23"/>
                <w:sz w:val="28"/>
                <w:szCs w:val="28"/>
              </w:rPr>
              <w:t>(ПС 110/35/10 кВ № 48 «Луга» - ПС 110/10 кВ № 405 «Низовская»)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12.19</w:t>
            </w:r>
            <w:r w:rsidR="0021028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Тёсовское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ПС 110/35/10 кВ № 31 «Рогавка» - ПС 35/6  № 7 «Тёсово - 4»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u w:val="single"/>
              </w:rPr>
            </w:pPr>
            <w:r w:rsidRPr="00EE7ED4">
              <w:rPr>
                <w:rStyle w:val="FontStyle425"/>
                <w:sz w:val="28"/>
                <w:szCs w:val="28"/>
              </w:rPr>
              <w:t>замена существующих проводов АС 50 и АС 35 на АС 120.</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1028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454508" w:rsidP="0086272F">
            <w:pPr>
              <w:pStyle w:val="aff4"/>
              <w:jc w:val="both"/>
              <w:rPr>
                <w:sz w:val="28"/>
                <w:szCs w:val="28"/>
              </w:rPr>
            </w:pPr>
            <w:r w:rsidRPr="00EE7ED4">
              <w:rPr>
                <w:sz w:val="28"/>
                <w:szCs w:val="28"/>
              </w:rPr>
              <w:t>От поселка Тесово-4 на восток</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12.20</w:t>
            </w:r>
            <w:r w:rsidR="0021028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Лужское городское поселение Толмачёвское городское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110 кВ «Толмачёвская - 1» - «Лужская - 7» (реконструкция участка)</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21028A"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«Толмачёвская - 1» (ПС 110/10 кВ № 144 «Жельцы» - ПС 110/10 кВ № 406 «Толмачёво» тяговая»);</w:t>
            </w:r>
          </w:p>
          <w:p w:rsidR="00BF0B67" w:rsidRPr="00EE7ED4" w:rsidRDefault="00BF0B67" w:rsidP="0086272F">
            <w:pPr>
              <w:pStyle w:val="aff4"/>
              <w:jc w:val="both"/>
              <w:rPr>
                <w:rStyle w:val="FontStyle23"/>
                <w:sz w:val="28"/>
                <w:szCs w:val="28"/>
              </w:rPr>
            </w:pPr>
            <w:r w:rsidRPr="00EE7ED4">
              <w:rPr>
                <w:rStyle w:val="FontStyle23"/>
                <w:sz w:val="28"/>
                <w:szCs w:val="28"/>
              </w:rPr>
              <w:t xml:space="preserve"> «Лужская - 7»</w:t>
            </w:r>
          </w:p>
          <w:p w:rsidR="00BF0B67" w:rsidRPr="00EE7ED4" w:rsidRDefault="00BF0B67" w:rsidP="0086272F">
            <w:pPr>
              <w:pStyle w:val="aff4"/>
              <w:jc w:val="both"/>
              <w:rPr>
                <w:sz w:val="28"/>
                <w:szCs w:val="28"/>
              </w:rPr>
            </w:pPr>
            <w:r w:rsidRPr="00EE7ED4">
              <w:rPr>
                <w:rStyle w:val="FontStyle23"/>
                <w:sz w:val="28"/>
                <w:szCs w:val="28"/>
              </w:rPr>
              <w:t>(ПС 110/35/10 кВ № 48 «Луга» - ПС 110/10 кВ № 144 «Жельцы»)</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13</w:t>
            </w:r>
            <w:r w:rsidR="0021028A" w:rsidRPr="00EE7ED4">
              <w:rPr>
                <w:b/>
                <w:sz w:val="28"/>
                <w:szCs w:val="28"/>
              </w:rPr>
              <w:t>.</w:t>
            </w:r>
          </w:p>
        </w:tc>
        <w:tc>
          <w:tcPr>
            <w:tcW w:w="4561" w:type="pct"/>
            <w:gridSpan w:val="3"/>
            <w:shd w:val="clear" w:color="auto" w:fill="auto"/>
          </w:tcPr>
          <w:p w:rsidR="00BF0B67" w:rsidRPr="00EE7ED4" w:rsidRDefault="00BF0B67" w:rsidP="0086272F">
            <w:pPr>
              <w:pStyle w:val="aff4"/>
              <w:jc w:val="both"/>
              <w:rPr>
                <w:sz w:val="28"/>
                <w:szCs w:val="28"/>
              </w:rPr>
            </w:pPr>
            <w:r w:rsidRPr="00EE7ED4">
              <w:rPr>
                <w:b/>
                <w:sz w:val="28"/>
                <w:szCs w:val="28"/>
              </w:rPr>
              <w:t>Подпорожский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13.1</w:t>
            </w:r>
            <w:r w:rsidR="0021028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Винницкое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35/10 кВ № 36 «Андроновская»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pStyle w:val="aff4"/>
              <w:jc w:val="both"/>
              <w:rPr>
                <w:sz w:val="28"/>
                <w:szCs w:val="28"/>
              </w:rPr>
            </w:pPr>
            <w:r w:rsidRPr="00EE7ED4">
              <w:rPr>
                <w:sz w:val="28"/>
                <w:szCs w:val="28"/>
              </w:rPr>
              <w:t>ЗРУ 10 кВ на 11 ячеек 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Винницы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13.2</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Винницкое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35/10 кВ № 36 «Андроновская»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4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село Винницы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13.3</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Никольское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ПС 110/6 кВ № 368 «Никольская»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spacing w:after="0" w:line="240" w:lineRule="auto"/>
              <w:jc w:val="both"/>
              <w:rPr>
                <w:rFonts w:ascii="Times New Roman" w:eastAsia="Times New Roman" w:hAnsi="Times New Roman"/>
                <w:sz w:val="28"/>
                <w:szCs w:val="28"/>
                <w:lang w:eastAsia="ru-RU"/>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городской посёлок Никольский</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14</w:t>
            </w:r>
            <w:r w:rsidR="00484F94"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Приозерский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14.1</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Петровское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110/10кВ № 416 «Петяярви»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при железнодорожной станции Петяярви</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14.2</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Кузнечнинское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/10 кВ «ДСЗ» (абонентская)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городской посёлок </w:t>
            </w:r>
            <w:r w:rsidR="00484F94" w:rsidRPr="00EE7ED4">
              <w:rPr>
                <w:sz w:val="28"/>
                <w:szCs w:val="28"/>
              </w:rPr>
              <w:t>Кузнечное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14.3</w:t>
            </w:r>
            <w:r w:rsidR="00484F94" w:rsidRPr="00EE7ED4">
              <w:rPr>
                <w:sz w:val="28"/>
                <w:szCs w:val="28"/>
              </w:rPr>
              <w:t>.</w:t>
            </w:r>
          </w:p>
        </w:tc>
        <w:tc>
          <w:tcPr>
            <w:tcW w:w="1289" w:type="pct"/>
            <w:shd w:val="clear" w:color="auto" w:fill="auto"/>
          </w:tcPr>
          <w:p w:rsidR="00BF0B67" w:rsidRPr="00EE7ED4" w:rsidRDefault="00BF0B67" w:rsidP="0086272F">
            <w:pPr>
              <w:spacing w:after="0" w:line="240" w:lineRule="auto"/>
              <w:contextualSpacing/>
              <w:jc w:val="both"/>
              <w:rPr>
                <w:rFonts w:ascii="Times New Roman" w:hAnsi="Times New Roman"/>
                <w:sz w:val="28"/>
                <w:szCs w:val="28"/>
              </w:rPr>
            </w:pPr>
            <w:r w:rsidRPr="00EE7ED4">
              <w:rPr>
                <w:rFonts w:ascii="Times New Roman" w:hAnsi="Times New Roman"/>
                <w:sz w:val="28"/>
                <w:szCs w:val="28"/>
              </w:rPr>
              <w:t>Кузнечнинское городское поселение</w:t>
            </w:r>
          </w:p>
        </w:tc>
        <w:tc>
          <w:tcPr>
            <w:tcW w:w="1848" w:type="pct"/>
            <w:shd w:val="clear" w:color="auto" w:fill="auto"/>
          </w:tcPr>
          <w:p w:rsidR="00BF0B67" w:rsidRPr="00EE7ED4" w:rsidRDefault="00BF0B67" w:rsidP="0086272F">
            <w:pPr>
              <w:spacing w:after="0" w:line="240" w:lineRule="auto"/>
              <w:contextualSpacing/>
              <w:jc w:val="both"/>
              <w:rPr>
                <w:rFonts w:ascii="Times New Roman" w:hAnsi="Times New Roman"/>
                <w:sz w:val="28"/>
                <w:szCs w:val="28"/>
              </w:rPr>
            </w:pPr>
            <w:r w:rsidRPr="00EE7ED4">
              <w:rPr>
                <w:rFonts w:ascii="Times New Roman" w:hAnsi="Times New Roman"/>
                <w:sz w:val="28"/>
                <w:szCs w:val="28"/>
              </w:rPr>
              <w:t>ПС 110/35/10 кВ № 57 «Кузнечная» (реконструкция)</w:t>
            </w:r>
          </w:p>
          <w:p w:rsidR="00BF0B67" w:rsidRPr="00EE7ED4" w:rsidRDefault="00BF0B67" w:rsidP="0086272F">
            <w:pPr>
              <w:pStyle w:val="aff4"/>
              <w:contextualSpacing/>
              <w:jc w:val="both"/>
              <w:rPr>
                <w:sz w:val="28"/>
                <w:szCs w:val="28"/>
              </w:rPr>
            </w:pPr>
            <w:r w:rsidRPr="00EE7ED4">
              <w:rPr>
                <w:sz w:val="28"/>
                <w:szCs w:val="28"/>
                <w:u w:val="single"/>
              </w:rPr>
              <w:t>Основные характеристики:</w:t>
            </w:r>
          </w:p>
          <w:p w:rsidR="00BF0B67" w:rsidRPr="00EE7ED4" w:rsidRDefault="00BF0B67" w:rsidP="0086272F">
            <w:pPr>
              <w:pStyle w:val="aff4"/>
              <w:contextualSpacing/>
              <w:jc w:val="both"/>
              <w:rPr>
                <w:sz w:val="28"/>
                <w:szCs w:val="28"/>
              </w:rPr>
            </w:pPr>
            <w:r w:rsidRPr="00EE7ED4">
              <w:rPr>
                <w:sz w:val="28"/>
                <w:szCs w:val="28"/>
              </w:rPr>
              <w:t>замена ячеек.</w:t>
            </w:r>
          </w:p>
          <w:p w:rsidR="00BF0B67" w:rsidRPr="00EE7ED4" w:rsidRDefault="00BF0B67" w:rsidP="0086272F">
            <w:pPr>
              <w:pStyle w:val="aff4"/>
              <w:contextualSpacing/>
              <w:jc w:val="both"/>
              <w:rPr>
                <w:rStyle w:val="FontStyle425"/>
                <w:sz w:val="28"/>
                <w:szCs w:val="28"/>
              </w:rPr>
            </w:pPr>
            <w:r w:rsidRPr="00EE7ED4">
              <w:rPr>
                <w:sz w:val="28"/>
                <w:szCs w:val="28"/>
                <w:u w:val="single"/>
              </w:rPr>
              <w:t>Назначение:</w:t>
            </w:r>
          </w:p>
          <w:p w:rsidR="00BF0B67" w:rsidRPr="00EE7ED4" w:rsidRDefault="00BF0B67" w:rsidP="0086272F">
            <w:pPr>
              <w:pStyle w:val="aff4"/>
              <w:contextualSpacing/>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contextualSpacing/>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spacing w:after="0" w:line="240" w:lineRule="auto"/>
              <w:contextualSpacing/>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spacing w:after="0" w:line="240" w:lineRule="auto"/>
              <w:contextualSpacing/>
              <w:jc w:val="both"/>
              <w:rPr>
                <w:rFonts w:ascii="Times New Roman" w:hAnsi="Times New Roman"/>
                <w:sz w:val="28"/>
                <w:szCs w:val="28"/>
              </w:rPr>
            </w:pPr>
            <w:r w:rsidRPr="00EE7ED4">
              <w:rPr>
                <w:rFonts w:ascii="Times New Roman" w:hAnsi="Times New Roman"/>
                <w:sz w:val="28"/>
                <w:szCs w:val="28"/>
              </w:rPr>
              <w:t>городской посёлок Кузнечное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lang w:val="en-US"/>
              </w:rPr>
              <w:t>1</w:t>
            </w:r>
            <w:r w:rsidRPr="00EE7ED4">
              <w:rPr>
                <w:sz w:val="28"/>
                <w:szCs w:val="28"/>
              </w:rPr>
              <w:t>4</w:t>
            </w:r>
            <w:r w:rsidRPr="00EE7ED4">
              <w:rPr>
                <w:sz w:val="28"/>
                <w:szCs w:val="28"/>
                <w:lang w:val="en-US"/>
              </w:rPr>
              <w:t>.</w:t>
            </w:r>
            <w:r w:rsidRPr="00EE7ED4">
              <w:rPr>
                <w:sz w:val="28"/>
                <w:szCs w:val="28"/>
              </w:rPr>
              <w:t>4</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Мельниковское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519 «Мельниково»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10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Мельниково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14.5</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Мельниковское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519 «Мельниково»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Мельниково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14.6</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Мичуринское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110/35/10 кВ № 330 «Мичуринская»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между поселком Мичуринское и деревней Светлое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lang w:val="en-US"/>
              </w:rPr>
              <w:t>1</w:t>
            </w:r>
            <w:r w:rsidRPr="00EE7ED4">
              <w:rPr>
                <w:sz w:val="28"/>
                <w:szCs w:val="28"/>
              </w:rPr>
              <w:t>4</w:t>
            </w:r>
            <w:r w:rsidRPr="00EE7ED4">
              <w:rPr>
                <w:sz w:val="28"/>
                <w:szCs w:val="28"/>
                <w:lang w:val="en-US"/>
              </w:rPr>
              <w:t>.</w:t>
            </w:r>
            <w:r w:rsidRPr="00EE7ED4">
              <w:rPr>
                <w:sz w:val="28"/>
                <w:szCs w:val="28"/>
              </w:rPr>
              <w:t>7</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Плодовское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511 «Плодовое»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10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восточнее посёлка Плодовое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14.8</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Плодовское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511 «Плодовое» (реконструкция)</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восточнее посёлка Плодовое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14.9</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Ромашкинское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кВ «Сапёрная»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10 МВ∙А взамен существующих 2х6,3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Сапёрное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14.10</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Ромашкинское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 кВ «Сапёрная»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Сапёрное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14.11</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Ромашкинское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Новая РП-110 кВ с ВЛ-110 кВ для присоединения новых ПС 110 кВ «Каменногорск - тяговая», «12 км», «29 км», «46 км» ФГУП «Единая группа заказчика Федерального агентства железнодорожного транспорта»</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установка 2 трансформаторов по 6,3 МВ∙А;</w:t>
            </w:r>
          </w:p>
          <w:p w:rsidR="00BF0B67" w:rsidRPr="00EE7ED4" w:rsidRDefault="00BF0B67" w:rsidP="0086272F">
            <w:pPr>
              <w:pStyle w:val="aff4"/>
              <w:jc w:val="both"/>
              <w:rPr>
                <w:sz w:val="28"/>
                <w:szCs w:val="28"/>
              </w:rPr>
            </w:pPr>
            <w:r w:rsidRPr="00EE7ED4">
              <w:rPr>
                <w:sz w:val="28"/>
                <w:szCs w:val="28"/>
              </w:rPr>
              <w:t>- протяжённость линий 1.1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rStyle w:val="FontStyle425"/>
                <w:sz w:val="28"/>
                <w:szCs w:val="28"/>
              </w:rPr>
            </w:pPr>
            <w:r w:rsidRPr="00EE7ED4">
              <w:rPr>
                <w:rStyle w:val="FontStyle425"/>
                <w:sz w:val="28"/>
                <w:szCs w:val="28"/>
              </w:rPr>
              <w:t>- электроснабжение электрифицируемых участков железных дорог.</w:t>
            </w:r>
          </w:p>
          <w:p w:rsidR="00BF0B67" w:rsidRPr="00EE7ED4" w:rsidRDefault="00484F94"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Понтонное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14.12</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Сосновское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547 «Сосново» (реконструкция)</w:t>
            </w:r>
          </w:p>
          <w:p w:rsidR="00BF0B67" w:rsidRPr="00EE7ED4" w:rsidRDefault="00484F94"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установка 2 трансформаторов по 40 </w:t>
            </w:r>
            <w:r w:rsidR="000E7956" w:rsidRPr="00EE7ED4">
              <w:rPr>
                <w:sz w:val="28"/>
                <w:szCs w:val="28"/>
              </w:rPr>
              <w:t>МВ∙А</w:t>
            </w:r>
            <w:r w:rsidRPr="00EE7ED4">
              <w:rPr>
                <w:sz w:val="28"/>
                <w:szCs w:val="28"/>
              </w:rPr>
              <w:t xml:space="preserve">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Сосново</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14.13</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Кузнечнинское городское поселение, Приозерское городское поселение, Севастьяновское сельское поселение</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Fonts w:ascii="Times New Roman" w:hAnsi="Times New Roman"/>
                <w:sz w:val="28"/>
                <w:szCs w:val="28"/>
              </w:rPr>
            </w:pPr>
            <w:r w:rsidRPr="00EE7ED4">
              <w:rPr>
                <w:rFonts w:ascii="Times New Roman" w:hAnsi="Times New Roman"/>
                <w:sz w:val="28"/>
                <w:szCs w:val="28"/>
              </w:rPr>
              <w:t>ВЛ 110 кВ «Приозерская - 1,2» (реконструкция)</w:t>
            </w:r>
          </w:p>
          <w:p w:rsidR="00BF0B67" w:rsidRPr="00EE7ED4" w:rsidRDefault="00BF0B67" w:rsidP="0086272F">
            <w:pPr>
              <w:pStyle w:val="Style2"/>
              <w:widowControl/>
              <w:tabs>
                <w:tab w:val="left" w:pos="1396"/>
              </w:tabs>
              <w:spacing w:line="240" w:lineRule="auto"/>
              <w:ind w:firstLine="0"/>
              <w:jc w:val="both"/>
              <w:rPr>
                <w:rFonts w:ascii="Times New Roman" w:hAnsi="Times New Roman"/>
                <w:sz w:val="28"/>
                <w:szCs w:val="28"/>
              </w:rPr>
            </w:pPr>
            <w:r w:rsidRPr="00EE7ED4">
              <w:rPr>
                <w:rFonts w:ascii="Times New Roman" w:hAnsi="Times New Roman"/>
                <w:sz w:val="28"/>
                <w:szCs w:val="28"/>
                <w:u w:val="single"/>
              </w:rPr>
              <w:t>Основные характеристики:</w:t>
            </w:r>
          </w:p>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Fonts w:ascii="Times New Roman" w:hAnsi="Times New Roman"/>
                <w:sz w:val="28"/>
                <w:szCs w:val="28"/>
              </w:rPr>
              <w:t>протяжённость линий: 0,8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«Приозерская - 1»</w:t>
            </w:r>
            <w:r w:rsidR="00484F94" w:rsidRPr="00EE7ED4">
              <w:rPr>
                <w:rStyle w:val="FontStyle23"/>
                <w:sz w:val="28"/>
                <w:szCs w:val="28"/>
              </w:rPr>
              <w:t xml:space="preserve"> </w:t>
            </w:r>
            <w:r w:rsidRPr="00EE7ED4">
              <w:rPr>
                <w:rStyle w:val="FontStyle23"/>
                <w:sz w:val="28"/>
                <w:szCs w:val="28"/>
              </w:rPr>
              <w:t>(ПС 110/35/10 кВ № 57 «Кузнечная» - ПС 110/10 кВ № 530 «Приозерский мебельный комбинат» с отпайкой на ПС 110/10 кВ № 415 «152 км»);</w:t>
            </w:r>
          </w:p>
          <w:p w:rsidR="00BF0B67" w:rsidRPr="00EE7ED4" w:rsidRDefault="00BF0B67" w:rsidP="0086272F">
            <w:pPr>
              <w:pStyle w:val="aff4"/>
              <w:jc w:val="both"/>
              <w:rPr>
                <w:sz w:val="28"/>
                <w:szCs w:val="28"/>
              </w:rPr>
            </w:pPr>
            <w:r w:rsidRPr="00EE7ED4">
              <w:rPr>
                <w:rStyle w:val="FontStyle23"/>
                <w:sz w:val="28"/>
                <w:szCs w:val="28"/>
              </w:rPr>
              <w:t>«Приозерская - 2» (ПС 110/35/10 кВ № 57 «Кузнечная» - ПС 110/35/10 кВ № 166 «Приозерская» с отпайкой на ПС 110/10 кВ № 415 «152 км»)</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15</w:t>
            </w:r>
            <w:r w:rsidR="00484F94" w:rsidRPr="00EE7ED4">
              <w:rPr>
                <w:b/>
                <w:sz w:val="28"/>
                <w:szCs w:val="28"/>
              </w:rPr>
              <w:t>.</w:t>
            </w:r>
          </w:p>
        </w:tc>
        <w:tc>
          <w:tcPr>
            <w:tcW w:w="4561" w:type="pct"/>
            <w:gridSpan w:val="3"/>
            <w:shd w:val="clear" w:color="auto" w:fill="auto"/>
          </w:tcPr>
          <w:p w:rsidR="00BF0B67" w:rsidRPr="00EE7ED4" w:rsidRDefault="00BF0B67" w:rsidP="0086272F">
            <w:pPr>
              <w:pStyle w:val="aff4"/>
              <w:jc w:val="both"/>
              <w:rPr>
                <w:sz w:val="28"/>
                <w:szCs w:val="28"/>
              </w:rPr>
            </w:pPr>
            <w:r w:rsidRPr="00EE7ED4">
              <w:rPr>
                <w:b/>
                <w:sz w:val="28"/>
                <w:szCs w:val="28"/>
              </w:rPr>
              <w:t>Сланцевский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15.1</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Выскатское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291 «Выскатка»</w:t>
            </w:r>
            <w:r w:rsidR="00484F94" w:rsidRPr="00EE7ED4">
              <w:rPr>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Выскатка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lang w:val="en-US"/>
              </w:rPr>
              <w:t>1</w:t>
            </w:r>
            <w:r w:rsidRPr="00EE7ED4">
              <w:rPr>
                <w:sz w:val="28"/>
                <w:szCs w:val="28"/>
              </w:rPr>
              <w:t>5</w:t>
            </w:r>
            <w:r w:rsidRPr="00EE7ED4">
              <w:rPr>
                <w:sz w:val="28"/>
                <w:szCs w:val="28"/>
                <w:lang w:val="en-US"/>
              </w:rPr>
              <w:t>.</w:t>
            </w:r>
            <w:r w:rsidRPr="00EE7ED4">
              <w:rPr>
                <w:sz w:val="28"/>
                <w:szCs w:val="28"/>
              </w:rPr>
              <w:t>2</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Гостицкое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ПС 35/10 кВ № 20 «Гостицы» </w:t>
            </w:r>
            <w:r w:rsidR="00484F94"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второго трансфор</w:t>
            </w:r>
            <w:r w:rsidR="00484F94" w:rsidRPr="00EE7ED4">
              <w:rPr>
                <w:sz w:val="28"/>
                <w:szCs w:val="28"/>
              </w:rPr>
              <w:t xml:space="preserve">матора 2,5 </w:t>
            </w:r>
            <w:r w:rsidR="000E7956" w:rsidRPr="00EE7ED4">
              <w:rPr>
                <w:sz w:val="28"/>
                <w:szCs w:val="28"/>
              </w:rPr>
              <w:t>МВ∙А</w:t>
            </w:r>
            <w:r w:rsidRPr="00EE7ED4">
              <w:rPr>
                <w:sz w:val="28"/>
                <w:szCs w:val="28"/>
              </w:rPr>
              <w:t xml:space="preserve">.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Гостицы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15.3</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Новосельское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ПС 35/10 кВ № 16 «Рудно» </w:t>
            </w:r>
            <w:r w:rsidR="00484F94"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2,5 МВ∙А взамен существующего 1,8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484F94"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Гусева Гора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15.4</w:t>
            </w:r>
            <w:r w:rsidR="00484F94"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Новосельское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rStyle w:val="FontStyle23"/>
                <w:sz w:val="28"/>
                <w:szCs w:val="28"/>
              </w:rPr>
              <w:t>ПС 35/10 кВ № 16 «Рудно»</w:t>
            </w:r>
            <w:r w:rsidRPr="00EE7ED4">
              <w:rPr>
                <w:sz w:val="28"/>
                <w:szCs w:val="28"/>
              </w:rPr>
              <w:t xml:space="preserve"> </w:t>
            </w:r>
            <w:r w:rsidR="00484F94"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rStyle w:val="FontStyle23"/>
                <w:sz w:val="28"/>
                <w:szCs w:val="28"/>
              </w:rPr>
            </w:pPr>
            <w:r w:rsidRPr="00EE7ED4">
              <w:rPr>
                <w:rStyle w:val="FontStyle23"/>
                <w:sz w:val="28"/>
                <w:szCs w:val="28"/>
              </w:rPr>
              <w:t>установка выключателя 35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B60CA"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Гусева Гора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lang w:val="en-US"/>
              </w:rPr>
              <w:t>1</w:t>
            </w:r>
            <w:r w:rsidRPr="00EE7ED4">
              <w:rPr>
                <w:sz w:val="28"/>
                <w:szCs w:val="28"/>
              </w:rPr>
              <w:t>5</w:t>
            </w:r>
            <w:r w:rsidRPr="00EE7ED4">
              <w:rPr>
                <w:sz w:val="28"/>
                <w:szCs w:val="28"/>
                <w:lang w:val="en-US"/>
              </w:rPr>
              <w:t>.</w:t>
            </w:r>
            <w:r w:rsidRPr="00EE7ED4">
              <w:rPr>
                <w:sz w:val="28"/>
                <w:szCs w:val="28"/>
              </w:rPr>
              <w:t>5</w:t>
            </w:r>
            <w:r w:rsidR="001B60CA"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Сланцевское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ПС 35/10 кВ № 14 «Сланцы» </w:t>
            </w:r>
            <w:r w:rsidR="001B60CA"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реконструкция ОРУ 35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B60CA"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Сланцы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15.6</w:t>
            </w:r>
            <w:r w:rsidR="00AC102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Сланцевское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ПС 35/10 кВ № 14 «Сланцы» </w:t>
            </w:r>
            <w:r w:rsidR="00AC102B"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установка 2 трансформаторов по 16 МВ∙А взамен существующих 2х10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C102B"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Сланцы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15.7</w:t>
            </w:r>
            <w:r w:rsidR="00AC102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Сланцевское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14 «Сланцы»</w:t>
            </w:r>
            <w:r w:rsidR="00AC102B" w:rsidRPr="00EE7ED4">
              <w:rPr>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C102B" w:rsidP="0086272F">
            <w:pPr>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Сланцы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15.8</w:t>
            </w:r>
            <w:r w:rsidR="00AC102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Сланцевское городское поселение</w:t>
            </w:r>
          </w:p>
        </w:tc>
        <w:tc>
          <w:tcPr>
            <w:tcW w:w="1848" w:type="pct"/>
            <w:shd w:val="clear" w:color="auto" w:fill="auto"/>
          </w:tcPr>
          <w:p w:rsidR="00BF0B67" w:rsidRPr="00EE7ED4" w:rsidRDefault="00BF0B67" w:rsidP="0086272F">
            <w:pPr>
              <w:spacing w:after="0" w:line="240" w:lineRule="auto"/>
              <w:jc w:val="both"/>
              <w:rPr>
                <w:rStyle w:val="FontStyle440"/>
                <w:sz w:val="28"/>
                <w:szCs w:val="28"/>
              </w:rPr>
            </w:pPr>
            <w:r w:rsidRPr="00EE7ED4">
              <w:rPr>
                <w:rStyle w:val="FontStyle440"/>
                <w:sz w:val="28"/>
                <w:szCs w:val="28"/>
              </w:rPr>
              <w:t>ПС 110/10 кВ № 219 «Сланцы - Цемент»</w:t>
            </w:r>
            <w:r w:rsidRPr="00EE7ED4">
              <w:rPr>
                <w:rFonts w:ascii="Times New Roman" w:hAnsi="Times New Roman"/>
                <w:sz w:val="28"/>
                <w:szCs w:val="28"/>
              </w:rPr>
              <w:t xml:space="preserve"> (реконструк</w:t>
            </w:r>
            <w:r w:rsidR="00AC102B" w:rsidRPr="00EE7ED4">
              <w:rPr>
                <w:rFonts w:ascii="Times New Roman" w:hAnsi="Times New Roman"/>
                <w:sz w:val="28"/>
                <w:szCs w:val="28"/>
              </w:rPr>
              <w:t>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C102B"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Шахта № 3</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15.9</w:t>
            </w:r>
            <w:r w:rsidR="00AC102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 xml:space="preserve">Выскатское сельское поселение, Новосельское сельское поселение </w:t>
            </w:r>
          </w:p>
        </w:tc>
        <w:tc>
          <w:tcPr>
            <w:tcW w:w="1848" w:type="pct"/>
            <w:shd w:val="clear" w:color="auto" w:fill="auto"/>
          </w:tcPr>
          <w:p w:rsidR="00BF0B67" w:rsidRPr="00EE7ED4" w:rsidRDefault="00BF0B67" w:rsidP="0086272F">
            <w:pPr>
              <w:spacing w:after="0" w:line="240" w:lineRule="auto"/>
              <w:jc w:val="both"/>
              <w:rPr>
                <w:rStyle w:val="FontStyle440"/>
                <w:sz w:val="28"/>
                <w:szCs w:val="28"/>
              </w:rPr>
            </w:pPr>
            <w:r w:rsidRPr="00EE7ED4">
              <w:rPr>
                <w:rStyle w:val="FontStyle440"/>
                <w:sz w:val="28"/>
                <w:szCs w:val="28"/>
              </w:rPr>
              <w:t>ВЛ 35 кВ «Руднинская - 1»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замена провода;</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протяжённость линии – 10,1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C102B" w:rsidP="0086272F">
            <w:pPr>
              <w:pStyle w:val="aff4"/>
              <w:jc w:val="both"/>
              <w:rPr>
                <w:rStyle w:val="FontStyle440"/>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rStyle w:val="FontStyle440"/>
                <w:sz w:val="28"/>
                <w:szCs w:val="28"/>
              </w:rPr>
              <w:t>«Руднинская - 1»</w:t>
            </w:r>
            <w:r w:rsidR="00AC102B" w:rsidRPr="00EE7ED4">
              <w:rPr>
                <w:rStyle w:val="FontStyle440"/>
                <w:sz w:val="28"/>
                <w:szCs w:val="28"/>
              </w:rPr>
              <w:t xml:space="preserve"> </w:t>
            </w:r>
            <w:r w:rsidRPr="00EE7ED4">
              <w:rPr>
                <w:rStyle w:val="FontStyle440"/>
                <w:sz w:val="28"/>
                <w:szCs w:val="28"/>
              </w:rPr>
              <w:t>(ПС 35/10 кВ № 16 «Рудно» - ПС 110/35/10 кВ № 291 «Выскатка»)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15.10</w:t>
            </w:r>
            <w:r w:rsidR="00AC102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Новосельское сельское поселение</w:t>
            </w:r>
          </w:p>
        </w:tc>
        <w:tc>
          <w:tcPr>
            <w:tcW w:w="1848" w:type="pct"/>
            <w:shd w:val="clear" w:color="auto" w:fill="auto"/>
          </w:tcPr>
          <w:p w:rsidR="00BF0B67" w:rsidRPr="00EE7ED4" w:rsidRDefault="00BF0B67" w:rsidP="0086272F">
            <w:pPr>
              <w:spacing w:after="0" w:line="240" w:lineRule="auto"/>
              <w:jc w:val="both"/>
              <w:rPr>
                <w:rStyle w:val="FontStyle440"/>
                <w:sz w:val="28"/>
                <w:szCs w:val="28"/>
              </w:rPr>
            </w:pPr>
            <w:r w:rsidRPr="00EE7ED4">
              <w:rPr>
                <w:rStyle w:val="FontStyle440"/>
                <w:sz w:val="28"/>
                <w:szCs w:val="28"/>
              </w:rPr>
              <w:t>ВЛ 35 кВ «Руднинская - 2»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замена провода;</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протяжённость линии – 10,1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C102B" w:rsidP="0086272F">
            <w:pPr>
              <w:pStyle w:val="aff4"/>
              <w:jc w:val="both"/>
              <w:rPr>
                <w:rStyle w:val="FontStyle440"/>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rStyle w:val="FontStyle440"/>
                <w:sz w:val="28"/>
                <w:szCs w:val="28"/>
              </w:rPr>
              <w:t>«Руднинская - 2» (ПС 35/10 кВ № 16 «Рудно» - ПС 35 кВ № 19 «Новоселье»)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15.11</w:t>
            </w:r>
            <w:r w:rsidR="00AC102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Выскатское сельское поселение, Новосельское сельское поселение</w:t>
            </w:r>
          </w:p>
        </w:tc>
        <w:tc>
          <w:tcPr>
            <w:tcW w:w="1848" w:type="pct"/>
            <w:shd w:val="clear" w:color="auto" w:fill="auto"/>
          </w:tcPr>
          <w:p w:rsidR="00BF0B67" w:rsidRPr="00EE7ED4" w:rsidRDefault="00BF0B67" w:rsidP="0086272F">
            <w:pPr>
              <w:spacing w:after="0" w:line="240" w:lineRule="auto"/>
              <w:jc w:val="both"/>
              <w:rPr>
                <w:rStyle w:val="FontStyle440"/>
                <w:sz w:val="28"/>
                <w:szCs w:val="28"/>
              </w:rPr>
            </w:pPr>
            <w:r w:rsidRPr="00EE7ED4">
              <w:rPr>
                <w:rStyle w:val="FontStyle440"/>
                <w:sz w:val="28"/>
                <w:szCs w:val="28"/>
              </w:rPr>
              <w:t>ВЛ 35 кВ «Новосельская»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замена провода;</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протяжённость линии – 10,1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C102B" w:rsidP="0086272F">
            <w:pPr>
              <w:pStyle w:val="aff4"/>
              <w:jc w:val="both"/>
              <w:rPr>
                <w:rStyle w:val="FontStyle440"/>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rStyle w:val="FontStyle440"/>
                <w:sz w:val="28"/>
                <w:szCs w:val="28"/>
              </w:rPr>
              <w:t>«Новосельская»</w:t>
            </w:r>
            <w:r w:rsidR="00AC102B" w:rsidRPr="00EE7ED4">
              <w:rPr>
                <w:rStyle w:val="FontStyle440"/>
                <w:sz w:val="28"/>
                <w:szCs w:val="28"/>
              </w:rPr>
              <w:t xml:space="preserve"> </w:t>
            </w:r>
            <w:r w:rsidRPr="00EE7ED4">
              <w:rPr>
                <w:rStyle w:val="FontStyle440"/>
                <w:sz w:val="28"/>
                <w:szCs w:val="28"/>
              </w:rPr>
              <w:t>(ПС 35/10 кВ № 19 «Новоселье» - ПС 110/35/10 кВ № 291 «Выскатка»)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lang w:val="en-US"/>
              </w:rPr>
            </w:pPr>
            <w:r w:rsidRPr="00EE7ED4">
              <w:rPr>
                <w:b/>
                <w:sz w:val="28"/>
                <w:szCs w:val="28"/>
              </w:rPr>
              <w:t>16</w:t>
            </w:r>
            <w:r w:rsidR="00AC102B" w:rsidRPr="00EE7ED4">
              <w:rPr>
                <w:b/>
                <w:sz w:val="28"/>
                <w:szCs w:val="28"/>
              </w:rPr>
              <w:t>.</w:t>
            </w:r>
          </w:p>
        </w:tc>
        <w:tc>
          <w:tcPr>
            <w:tcW w:w="4561" w:type="pct"/>
            <w:gridSpan w:val="3"/>
            <w:shd w:val="clear" w:color="auto" w:fill="auto"/>
          </w:tcPr>
          <w:p w:rsidR="00BF0B67" w:rsidRPr="00EE7ED4" w:rsidRDefault="00BF0B67" w:rsidP="0086272F">
            <w:pPr>
              <w:pStyle w:val="aff4"/>
              <w:jc w:val="both"/>
              <w:rPr>
                <w:sz w:val="28"/>
                <w:szCs w:val="28"/>
              </w:rPr>
            </w:pPr>
            <w:r w:rsidRPr="00EE7ED4">
              <w:rPr>
                <w:b/>
                <w:sz w:val="28"/>
                <w:szCs w:val="28"/>
              </w:rPr>
              <w:t>Тихвинский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lang w:val="en-US"/>
              </w:rPr>
              <w:t>1</w:t>
            </w:r>
            <w:r w:rsidRPr="00EE7ED4">
              <w:rPr>
                <w:sz w:val="28"/>
                <w:szCs w:val="28"/>
              </w:rPr>
              <w:t>6</w:t>
            </w:r>
            <w:r w:rsidRPr="00EE7ED4">
              <w:rPr>
                <w:sz w:val="28"/>
                <w:szCs w:val="28"/>
                <w:lang w:val="en-US"/>
              </w:rPr>
              <w:t>.1</w:t>
            </w:r>
            <w:r w:rsidR="00AC102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Ганьковское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11  «Ганьково»</w:t>
            </w:r>
            <w:r w:rsidR="00AC102B" w:rsidRPr="00EE7ED4">
              <w:rPr>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второго трансфор</w:t>
            </w:r>
            <w:r w:rsidR="00AC102B" w:rsidRPr="00EE7ED4">
              <w:rPr>
                <w:sz w:val="28"/>
                <w:szCs w:val="28"/>
              </w:rPr>
              <w:t>маторов 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C102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деревни Ганьково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16.2</w:t>
            </w:r>
            <w:r w:rsidR="00AC102B" w:rsidRPr="00EE7ED4">
              <w:rPr>
                <w:sz w:val="28"/>
                <w:szCs w:val="28"/>
              </w:rPr>
              <w:t>.</w:t>
            </w:r>
          </w:p>
        </w:tc>
        <w:tc>
          <w:tcPr>
            <w:tcW w:w="1289" w:type="pct"/>
            <w:shd w:val="clear" w:color="auto" w:fill="auto"/>
          </w:tcPr>
          <w:p w:rsidR="00BF0B67" w:rsidRPr="00EE7ED4" w:rsidRDefault="00AC102B" w:rsidP="0086272F">
            <w:pPr>
              <w:pStyle w:val="aff4"/>
              <w:jc w:val="both"/>
              <w:rPr>
                <w:sz w:val="28"/>
                <w:szCs w:val="28"/>
              </w:rPr>
            </w:pPr>
            <w:r w:rsidRPr="00EE7ED4">
              <w:rPr>
                <w:sz w:val="28"/>
                <w:szCs w:val="28"/>
              </w:rPr>
              <w:t xml:space="preserve">Пашозерское </w:t>
            </w:r>
            <w:r w:rsidR="00BF0B67" w:rsidRPr="00EE7ED4">
              <w:rPr>
                <w:sz w:val="28"/>
                <w:szCs w:val="28"/>
              </w:rPr>
              <w:t>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12 «Пашозеро»</w:t>
            </w:r>
            <w:r w:rsidR="00AC102B" w:rsidRPr="00EE7ED4">
              <w:rPr>
                <w:sz w:val="28"/>
                <w:szCs w:val="28"/>
              </w:rPr>
              <w:t xml:space="preserve">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C102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Пашозеро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16.3</w:t>
            </w:r>
            <w:r w:rsidR="00AC102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Шугозерское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 xml:space="preserve">ПС 110/35/6 кВ </w:t>
            </w:r>
            <w:r w:rsidRPr="00EE7ED4">
              <w:rPr>
                <w:rStyle w:val="FontStyle440"/>
                <w:sz w:val="28"/>
                <w:szCs w:val="28"/>
              </w:rPr>
              <w:t>№ 329 «Палуя»</w:t>
            </w:r>
            <w:r w:rsidRPr="00EE7ED4">
              <w:rPr>
                <w:sz w:val="28"/>
                <w:szCs w:val="28"/>
              </w:rPr>
              <w:t xml:space="preserve"> (реконстр</w:t>
            </w:r>
            <w:r w:rsidR="00AC102B" w:rsidRPr="00EE7ED4">
              <w:rPr>
                <w:sz w:val="28"/>
                <w:szCs w:val="28"/>
              </w:rPr>
              <w:t>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AC102B"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южнее посёлка Шугозеро</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16.4</w:t>
            </w:r>
            <w:r w:rsidR="00AC102B"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Борское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 xml:space="preserve">ВЛ 35 кВ «Бор - 2» </w:t>
            </w:r>
            <w:r w:rsidRPr="00EE7ED4">
              <w:rPr>
                <w:rFonts w:ascii="Times New Roman" w:hAnsi="Times New Roman"/>
                <w:sz w:val="28"/>
                <w:szCs w:val="28"/>
              </w:rPr>
              <w:t>(реконструкция)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замена провода;</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протяжённость линии – 4,5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A2420"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«Бор - 2» (ПС 35 кВ № 2 «Бор» - ПС 110/35/10 кВ № 516 «Кайвакса»)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16.5</w:t>
            </w:r>
            <w:r w:rsidR="001A2420"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Борское сельское поселение, Горское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ВЛ 35 кВ «Коськово - 1» (реконструкция до отпайки на ПС 35/10 кВ № 5 «Пяхта»)</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замена провода;</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протяжённость линии: 16,8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1A2420"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«Коськово - 1» (ПС 110/35/10 кВ № 516 «Кайвакса» - ПС 35/10 кВ «Коськово»)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16.6</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Борское сельское поселение, Тихвинское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ВЛ 110 кВ от ПС 110/10 кВ № 147 «Тихвин - западная» до ПС 110/35/10 кВ № 516 «Кайвакса»</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протяжённость линий: 10,7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0336F7" w:rsidP="0086272F">
            <w:pPr>
              <w:pStyle w:val="aff4"/>
              <w:jc w:val="both"/>
              <w:rPr>
                <w:sz w:val="28"/>
                <w:szCs w:val="28"/>
              </w:rPr>
            </w:pPr>
            <w:r w:rsidRPr="00EE7ED4">
              <w:rPr>
                <w:sz w:val="28"/>
                <w:szCs w:val="28"/>
              </w:rPr>
              <w:t>От города Тихвин на север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16.7</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Ганьковское, Борское сельские поселения</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ВЛ 35 кВ «Ганьково - 1» и «Палуя» защита от прямых ударов молнии на подходах ПС 35/10 кВ № 11 «Ганьково»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защита от прямых ударов молнии на подходах ПС 35/10 кВ №11 «Ганьково».</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«Ганьково - 1»</w:t>
            </w:r>
            <w:r w:rsidR="007B39E2" w:rsidRPr="00EE7ED4">
              <w:rPr>
                <w:sz w:val="28"/>
                <w:szCs w:val="28"/>
              </w:rPr>
              <w:t xml:space="preserve"> </w:t>
            </w:r>
            <w:r w:rsidRPr="00EE7ED4">
              <w:rPr>
                <w:sz w:val="28"/>
                <w:szCs w:val="28"/>
              </w:rPr>
              <w:t>(ПС 35/10 кВ № 11 «Ганьково» - ПС 35 кВ № 2 «Бор»);</w:t>
            </w:r>
          </w:p>
          <w:p w:rsidR="00BF0B67" w:rsidRPr="00EE7ED4" w:rsidRDefault="00BF0B67" w:rsidP="0086272F">
            <w:pPr>
              <w:pStyle w:val="aff4"/>
              <w:jc w:val="both"/>
              <w:rPr>
                <w:sz w:val="28"/>
                <w:szCs w:val="28"/>
              </w:rPr>
            </w:pPr>
            <w:r w:rsidRPr="00EE7ED4">
              <w:rPr>
                <w:sz w:val="28"/>
                <w:szCs w:val="28"/>
              </w:rPr>
              <w:t>«Палуя»</w:t>
            </w:r>
            <w:r w:rsidR="007B39E2" w:rsidRPr="00EE7ED4">
              <w:rPr>
                <w:sz w:val="28"/>
                <w:szCs w:val="28"/>
              </w:rPr>
              <w:t xml:space="preserve"> </w:t>
            </w:r>
            <w:r w:rsidRPr="00EE7ED4">
              <w:rPr>
                <w:sz w:val="28"/>
                <w:szCs w:val="28"/>
              </w:rPr>
              <w:t>(ПС 110/35/10 кВ № 329 «Палуя» - ПС 35/10 кВ №11 «Ганьково»)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16.8</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Ганьковское сельское поселение, Борское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 xml:space="preserve">ВЛ 35 кВ «Ганьково» </w:t>
            </w:r>
            <w:r w:rsidRPr="00EE7ED4">
              <w:rPr>
                <w:rFonts w:ascii="Times New Roman" w:hAnsi="Times New Roman"/>
                <w:sz w:val="28"/>
                <w:szCs w:val="28"/>
              </w:rPr>
              <w:t>(реконструкция)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замена провода;</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протяжённость линии: 23,3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b/>
                <w:sz w:val="28"/>
                <w:szCs w:val="28"/>
              </w:rPr>
            </w:pPr>
            <w:r w:rsidRPr="00EE7ED4">
              <w:rPr>
                <w:sz w:val="28"/>
                <w:szCs w:val="28"/>
              </w:rPr>
              <w:t>Ганьковское сельское поселение, Борское сельское поселение</w:t>
            </w:r>
          </w:p>
          <w:p w:rsidR="00BF0B67" w:rsidRPr="00EE7ED4" w:rsidRDefault="00BF0B67" w:rsidP="0086272F">
            <w:pPr>
              <w:pStyle w:val="aff4"/>
              <w:jc w:val="both"/>
              <w:rPr>
                <w:sz w:val="28"/>
                <w:szCs w:val="28"/>
              </w:rPr>
            </w:pPr>
            <w:r w:rsidRPr="00EE7ED4">
              <w:rPr>
                <w:sz w:val="28"/>
                <w:szCs w:val="28"/>
              </w:rPr>
              <w:t>«Ганьково»</w:t>
            </w:r>
          </w:p>
          <w:p w:rsidR="00BF0B67" w:rsidRPr="00EE7ED4" w:rsidRDefault="00BF0B67" w:rsidP="0086272F">
            <w:pPr>
              <w:pStyle w:val="aff4"/>
              <w:jc w:val="both"/>
              <w:rPr>
                <w:sz w:val="28"/>
                <w:szCs w:val="28"/>
              </w:rPr>
            </w:pPr>
            <w:r w:rsidRPr="00EE7ED4">
              <w:rPr>
                <w:sz w:val="28"/>
                <w:szCs w:val="28"/>
              </w:rPr>
              <w:t>ПС 35/10 кВ № 11 «Ганьково» - ПС 35 кВ № 2 «Бор»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16.9</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Пашозерское  сельское поселение, Шугозерское сель</w:t>
            </w:r>
            <w:r w:rsidR="007B39E2" w:rsidRPr="00EE7ED4">
              <w:rPr>
                <w:sz w:val="28"/>
                <w:szCs w:val="28"/>
              </w:rPr>
              <w:t>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ВЛ 35 кВ «Пашозеро - 1» (реконструкция)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замена провода;</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протяжённость линии: 27,2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b/>
                <w:sz w:val="28"/>
                <w:szCs w:val="28"/>
              </w:rPr>
            </w:pPr>
            <w:r w:rsidRPr="00EE7ED4">
              <w:rPr>
                <w:sz w:val="28"/>
                <w:szCs w:val="28"/>
              </w:rPr>
              <w:t>«Пашозеро - 1» (ПС 35/10 кВ № 12 «Пашозеро» - ПС 110/35/10 кВ № 329 «Палуя»)</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16.10</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Тихвинское городское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КВЛ 110 кВ – заходы на ПС 110/10 кВ № 245 «ПГВ - 1», ПС 110/10 кВ № 246 «ПГВ - 2», ПС 110/10 кВ № 247 «ПГВ - 3» от ТЭЦ «город Тихвин»</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протяжённость линий: 7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rStyle w:val="FontStyle425"/>
                <w:sz w:val="28"/>
                <w:szCs w:val="28"/>
              </w:rPr>
            </w:pPr>
            <w:r w:rsidRPr="00EE7ED4">
              <w:rPr>
                <w:rStyle w:val="FontStyle425"/>
                <w:sz w:val="28"/>
                <w:szCs w:val="28"/>
              </w:rPr>
              <w:t xml:space="preserve">- присоединение ПС </w:t>
            </w:r>
            <w:r w:rsidRPr="00EE7ED4">
              <w:rPr>
                <w:sz w:val="28"/>
                <w:szCs w:val="28"/>
              </w:rPr>
              <w:t>110 кВ № 245 «ПГВ - 1», ПС 110 кВ № 246 «ПГВ - 2», ПС 110 кВ № 247 «ПГВ - 3»</w:t>
            </w:r>
          </w:p>
          <w:p w:rsidR="00BF0B67" w:rsidRPr="00EE7ED4" w:rsidRDefault="00FF2143"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кабельной линии электропередач 110 кВ; размер 2м;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Тихвин</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16.11</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 xml:space="preserve">Ганьковское сельское поселение, Шугозерское сельское поселение </w:t>
            </w:r>
          </w:p>
          <w:p w:rsidR="00BF0B67" w:rsidRPr="00EE7ED4" w:rsidRDefault="00BF0B67" w:rsidP="0086272F">
            <w:pPr>
              <w:pStyle w:val="aff4"/>
              <w:jc w:val="both"/>
              <w:rPr>
                <w:sz w:val="28"/>
                <w:szCs w:val="28"/>
              </w:rPr>
            </w:pPr>
          </w:p>
        </w:tc>
        <w:tc>
          <w:tcPr>
            <w:tcW w:w="1848" w:type="pct"/>
            <w:shd w:val="clear" w:color="auto" w:fill="auto"/>
          </w:tcPr>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 xml:space="preserve">ВЛ 35 кВ «Палуя» </w:t>
            </w:r>
            <w:r w:rsidRPr="00EE7ED4">
              <w:rPr>
                <w:rFonts w:ascii="Times New Roman" w:hAnsi="Times New Roman"/>
                <w:sz w:val="28"/>
                <w:szCs w:val="28"/>
              </w:rPr>
              <w:t>(реконструкция)</w:t>
            </w:r>
          </w:p>
          <w:p w:rsidR="00BF0B67" w:rsidRPr="00EE7ED4" w:rsidRDefault="00BF0B67" w:rsidP="0086272F">
            <w:pPr>
              <w:spacing w:after="0" w:line="240" w:lineRule="auto"/>
              <w:jc w:val="both"/>
              <w:rPr>
                <w:rFonts w:ascii="Times New Roman" w:eastAsia="Times New Roman" w:hAnsi="Times New Roman"/>
                <w:sz w:val="28"/>
                <w:szCs w:val="28"/>
                <w:u w:val="single"/>
                <w:lang w:eastAsia="ru-RU"/>
              </w:rPr>
            </w:pPr>
            <w:r w:rsidRPr="00EE7ED4">
              <w:rPr>
                <w:rFonts w:ascii="Times New Roman" w:eastAsia="Times New Roman" w:hAnsi="Times New Roman"/>
                <w:sz w:val="28"/>
                <w:szCs w:val="28"/>
                <w:u w:val="single"/>
                <w:lang w:eastAsia="ru-RU"/>
              </w:rPr>
              <w:t>Основные характеристики:</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замена провода;</w:t>
            </w:r>
          </w:p>
          <w:p w:rsidR="00BF0B67" w:rsidRPr="00EE7ED4" w:rsidRDefault="00BF0B67" w:rsidP="0086272F">
            <w:pPr>
              <w:spacing w:after="0" w:line="240" w:lineRule="auto"/>
              <w:jc w:val="both"/>
              <w:rPr>
                <w:rFonts w:ascii="Times New Roman" w:eastAsia="Times New Roman" w:hAnsi="Times New Roman"/>
                <w:sz w:val="28"/>
                <w:szCs w:val="28"/>
                <w:lang w:eastAsia="ru-RU"/>
              </w:rPr>
            </w:pPr>
            <w:r w:rsidRPr="00EE7ED4">
              <w:rPr>
                <w:rFonts w:ascii="Times New Roman" w:eastAsia="Times New Roman" w:hAnsi="Times New Roman"/>
                <w:sz w:val="28"/>
                <w:szCs w:val="28"/>
                <w:lang w:eastAsia="ru-RU"/>
              </w:rPr>
              <w:t>- протяжённость линии: 25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b/>
                <w:sz w:val="28"/>
                <w:szCs w:val="28"/>
              </w:rPr>
            </w:pPr>
            <w:r w:rsidRPr="00EE7ED4">
              <w:rPr>
                <w:sz w:val="28"/>
                <w:szCs w:val="28"/>
              </w:rPr>
              <w:t>«Палуя» (ПС 110/35/10 кВ № 329 «Палуя» - ПС 35/10 кВ № 11 «Ганьково»)</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17</w:t>
            </w:r>
            <w:r w:rsidR="007B39E2" w:rsidRPr="00EE7ED4">
              <w:rPr>
                <w:b/>
                <w:sz w:val="28"/>
                <w:szCs w:val="28"/>
              </w:rPr>
              <w:t>.</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Тосненский муниципальный район</w:t>
            </w:r>
          </w:p>
        </w:tc>
      </w:tr>
      <w:tr w:rsidR="00BF0B67" w:rsidRPr="00EE7ED4" w:rsidTr="00BF0B67">
        <w:tc>
          <w:tcPr>
            <w:tcW w:w="5000" w:type="pct"/>
            <w:gridSpan w:val="4"/>
            <w:shd w:val="clear" w:color="auto" w:fill="auto"/>
          </w:tcPr>
          <w:p w:rsidR="00BF0B67" w:rsidRPr="00EE7ED4" w:rsidRDefault="00BF0B67"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Лисинское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35/6 кВ «Радофинниково»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установка трансформатора 6,3 </w:t>
            </w:r>
            <w:r w:rsidR="000E7956" w:rsidRPr="00EE7ED4">
              <w:rPr>
                <w:sz w:val="28"/>
                <w:szCs w:val="28"/>
              </w:rPr>
              <w:t>МВ∙А</w:t>
            </w:r>
            <w:r w:rsidRPr="00EE7ED4">
              <w:rPr>
                <w:sz w:val="28"/>
                <w:szCs w:val="28"/>
              </w:rPr>
              <w:t xml:space="preserve"> взамен существующего 1,8 </w:t>
            </w:r>
            <w:r w:rsidR="000E7956" w:rsidRPr="00EE7ED4">
              <w:rPr>
                <w:sz w:val="28"/>
                <w:szCs w:val="28"/>
              </w:rPr>
              <w:t>МВ∙А</w:t>
            </w:r>
            <w:r w:rsidRPr="00EE7ED4">
              <w:rPr>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Радофинниково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17.2</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Любанское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723 «Любань»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6,3 МВ∙А взамен существующих 2х3,2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с юго-западной стороны посёлка Любань</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17.3</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Любанское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349 «Липки» (реконструкция)</w:t>
            </w:r>
          </w:p>
          <w:p w:rsidR="00BF0B67" w:rsidRPr="00EE7ED4" w:rsidRDefault="00BF0B67"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xml:space="preserve">установка 2 трансформаторов по 10 </w:t>
            </w:r>
            <w:r w:rsidR="000E7956" w:rsidRPr="00EE7ED4">
              <w:rPr>
                <w:sz w:val="28"/>
                <w:szCs w:val="28"/>
              </w:rPr>
              <w:t>МВ∙А</w:t>
            </w:r>
            <w:r w:rsidRPr="00EE7ED4">
              <w:rPr>
                <w:sz w:val="28"/>
                <w:szCs w:val="28"/>
              </w:rPr>
              <w:t xml:space="preserve"> взамен существующих 2х6,3 </w:t>
            </w:r>
            <w:r w:rsidR="000E7956" w:rsidRPr="00EE7ED4">
              <w:rPr>
                <w:sz w:val="28"/>
                <w:szCs w:val="28"/>
              </w:rPr>
              <w:t>МВ∙А</w:t>
            </w:r>
            <w:r w:rsidRPr="00EE7ED4">
              <w:rPr>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между деревнями Липки и Рамцы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17.4</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Любанское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349 «Липки» (реконструкция)</w:t>
            </w:r>
          </w:p>
          <w:p w:rsidR="00BF0B67" w:rsidRPr="00EE7ED4" w:rsidRDefault="00BF0B67"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между деревнями Липки и Рамцы</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17.5</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Нурминское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718 «Нурма» (реконструкция)</w:t>
            </w:r>
          </w:p>
          <w:p w:rsidR="00BF0B67" w:rsidRPr="00EE7ED4" w:rsidRDefault="00BF0B67"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Нурма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17.6</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Тельмановское сельское поселение</w:t>
            </w:r>
          </w:p>
        </w:tc>
        <w:tc>
          <w:tcPr>
            <w:tcW w:w="1848"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ПС 35/10 кВ № 715 «Тельмана» (реконструкция)</w:t>
            </w:r>
          </w:p>
          <w:p w:rsidR="00BF0B67" w:rsidRPr="00EE7ED4" w:rsidRDefault="00BF0B67"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ЗРУ 35 кВ , 5 ячеек 35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посёлок Тельмана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17.7</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Тосненское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539 «Тосно - Новая» (реконструкция со строительством РП 10 кВ)</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2 трансформаторов по 40 МВ∙А;</w:t>
            </w:r>
          </w:p>
          <w:p w:rsidR="00BF0B67" w:rsidRPr="00EE7ED4" w:rsidRDefault="00BF0B67" w:rsidP="0086272F">
            <w:pPr>
              <w:pStyle w:val="aff4"/>
              <w:jc w:val="both"/>
              <w:rPr>
                <w:sz w:val="28"/>
                <w:szCs w:val="28"/>
              </w:rPr>
            </w:pPr>
            <w:r w:rsidRPr="00EE7ED4">
              <w:rPr>
                <w:sz w:val="28"/>
                <w:szCs w:val="28"/>
              </w:rPr>
              <w:t>- протяжённость линий: 22,8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Тосно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17.8</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Тосненское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722 «Андрианово»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6,3 МВ∙А взамен существующих 2х2,5 МВ∙А.</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Тарасово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17.9</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Тосненское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722 «Андрианово»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Тарасово</w:t>
            </w:r>
          </w:p>
        </w:tc>
      </w:tr>
      <w:tr w:rsidR="00BF0B67" w:rsidRPr="00EE7ED4" w:rsidTr="00FD004C">
        <w:trPr>
          <w:trHeight w:val="633"/>
        </w:trPr>
        <w:tc>
          <w:tcPr>
            <w:tcW w:w="439" w:type="pct"/>
            <w:shd w:val="clear" w:color="auto" w:fill="auto"/>
          </w:tcPr>
          <w:p w:rsidR="00BF0B67" w:rsidRPr="00EE7ED4" w:rsidRDefault="00BF0B67" w:rsidP="0086272F">
            <w:pPr>
              <w:pStyle w:val="aff4"/>
              <w:jc w:val="both"/>
              <w:rPr>
                <w:sz w:val="28"/>
                <w:szCs w:val="28"/>
              </w:rPr>
            </w:pPr>
            <w:r w:rsidRPr="00EE7ED4">
              <w:rPr>
                <w:sz w:val="28"/>
                <w:szCs w:val="28"/>
              </w:rPr>
              <w:t>17.10</w:t>
            </w:r>
            <w:r w:rsidR="007B39E2"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Тосненское городское поселение</w:t>
            </w:r>
          </w:p>
        </w:tc>
        <w:tc>
          <w:tcPr>
            <w:tcW w:w="1848" w:type="pct"/>
            <w:shd w:val="clear" w:color="auto" w:fill="auto"/>
          </w:tcPr>
          <w:p w:rsidR="00BF0B67" w:rsidRPr="00EE7ED4" w:rsidRDefault="00BF0B67" w:rsidP="0086272F">
            <w:pPr>
              <w:tabs>
                <w:tab w:val="left" w:pos="1365"/>
              </w:tabs>
              <w:spacing w:after="0" w:line="240" w:lineRule="auto"/>
              <w:jc w:val="both"/>
              <w:rPr>
                <w:rFonts w:ascii="Times New Roman" w:hAnsi="Times New Roman"/>
                <w:sz w:val="28"/>
                <w:szCs w:val="28"/>
              </w:rPr>
            </w:pPr>
            <w:r w:rsidRPr="00EE7ED4">
              <w:rPr>
                <w:rFonts w:ascii="Times New Roman" w:hAnsi="Times New Roman"/>
                <w:sz w:val="28"/>
                <w:szCs w:val="28"/>
              </w:rPr>
              <w:t>ПС 110/35/10 кВ № 483 «Тосно» (реконструкция)</w:t>
            </w:r>
          </w:p>
          <w:p w:rsidR="00BF0B67" w:rsidRPr="00EE7ED4" w:rsidRDefault="00BF0B67"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b/>
                <w:sz w:val="28"/>
                <w:szCs w:val="28"/>
              </w:rPr>
            </w:pPr>
            <w:r w:rsidRPr="00EE7ED4">
              <w:rPr>
                <w:sz w:val="28"/>
                <w:szCs w:val="28"/>
              </w:rPr>
              <w:t>установка АЧР</w:t>
            </w:r>
            <w:r w:rsidRPr="00EE7ED4">
              <w:rPr>
                <w:b/>
                <w:sz w:val="28"/>
                <w:szCs w:val="28"/>
              </w:rPr>
              <w:t>.</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7B39E2" w:rsidP="0086272F">
            <w:pPr>
              <w:tabs>
                <w:tab w:val="left" w:pos="1365"/>
              </w:tabs>
              <w:spacing w:after="0" w:line="240" w:lineRule="auto"/>
              <w:jc w:val="both"/>
              <w:rPr>
                <w:rFonts w:ascii="Times New Roman" w:hAnsi="Times New Roman"/>
                <w:b/>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Тосно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17.11</w:t>
            </w:r>
            <w:r w:rsidR="00B22FA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Тосненское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110/35/10 кВ № 483 «Тосно»  (реконструкция)</w:t>
            </w:r>
          </w:p>
          <w:p w:rsidR="00BF0B67" w:rsidRPr="00EE7ED4" w:rsidRDefault="00BF0B67"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ДГК (1 и 3 СШ).</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22FA8"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Тосно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17.12</w:t>
            </w:r>
            <w:r w:rsidR="00B22FA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Трубникоборское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35/10 кВ № 732 «Трубников Бор» (реконструкция)</w:t>
            </w:r>
          </w:p>
          <w:p w:rsidR="00BF0B67" w:rsidRPr="00EE7ED4" w:rsidRDefault="00BF0B67"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22FA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Трубников Бор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17.13</w:t>
            </w:r>
            <w:r w:rsidR="00B22FA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Трубникоборское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485 «Бабино»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22FA8"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территорий:</w:t>
            </w:r>
            <w:r w:rsidRPr="00EE7ED4">
              <w:rPr>
                <w:rFonts w:ascii="Times New Roman" w:hAnsi="Times New Roman"/>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Бабино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17.14</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Фёдоровское сельское поселение</w:t>
            </w:r>
          </w:p>
        </w:tc>
        <w:tc>
          <w:tcPr>
            <w:tcW w:w="1848" w:type="pct"/>
            <w:shd w:val="clear" w:color="auto" w:fill="auto"/>
          </w:tcPr>
          <w:p w:rsidR="00BF0B67" w:rsidRPr="00EE7ED4" w:rsidRDefault="00BF0B67" w:rsidP="0086272F">
            <w:pPr>
              <w:pStyle w:val="aff4"/>
              <w:jc w:val="both"/>
              <w:rPr>
                <w:rStyle w:val="FontStyle23"/>
                <w:sz w:val="28"/>
                <w:szCs w:val="28"/>
              </w:rPr>
            </w:pPr>
            <w:r w:rsidRPr="00EE7ED4">
              <w:rPr>
                <w:rStyle w:val="FontStyle23"/>
                <w:sz w:val="28"/>
                <w:szCs w:val="28"/>
              </w:rPr>
              <w:t>ПС 110 кВ «Восток» с заходами от ПС 750 кВ № 3 «Ленинградская»</w:t>
            </w:r>
          </w:p>
          <w:p w:rsidR="00BF0B67" w:rsidRPr="00EE7ED4" w:rsidRDefault="00BF0B67"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 установка 2 трансформаторов по 63 МВ∙А;</w:t>
            </w:r>
          </w:p>
          <w:p w:rsidR="00BF0B67" w:rsidRPr="00EE7ED4" w:rsidRDefault="00BF0B67" w:rsidP="0086272F">
            <w:pPr>
              <w:pStyle w:val="aff4"/>
              <w:jc w:val="both"/>
              <w:rPr>
                <w:rStyle w:val="FontStyle425"/>
                <w:sz w:val="28"/>
                <w:szCs w:val="28"/>
              </w:rPr>
            </w:pPr>
            <w:r w:rsidRPr="00EE7ED4">
              <w:rPr>
                <w:sz w:val="28"/>
                <w:szCs w:val="28"/>
              </w:rPr>
              <w:t>- протяжённость линий: 12,6 км</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sz w:val="28"/>
                <w:szCs w:val="28"/>
              </w:rPr>
              <w:t>- присоединение новых потребителей.</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w:t>
            </w:r>
            <w:r w:rsidR="00892A48" w:rsidRPr="00EE7ED4">
              <w:rPr>
                <w:sz w:val="28"/>
                <w:szCs w:val="28"/>
                <w:u w:val="single"/>
              </w:rPr>
              <w:t>й</w:t>
            </w:r>
            <w:r w:rsidRPr="00EE7ED4">
              <w:rPr>
                <w:sz w:val="28"/>
                <w:szCs w:val="28"/>
                <w:u w:val="single"/>
              </w:rPr>
              <w:t>:</w:t>
            </w:r>
          </w:p>
          <w:p w:rsidR="00BF0B67" w:rsidRPr="00EE7ED4" w:rsidRDefault="00BF0B67" w:rsidP="0086272F">
            <w:pPr>
              <w:pStyle w:val="aff4"/>
              <w:jc w:val="both"/>
              <w:rPr>
                <w:sz w:val="28"/>
                <w:szCs w:val="28"/>
              </w:rPr>
            </w:pPr>
            <w:r w:rsidRPr="00EE7ED4">
              <w:rPr>
                <w:sz w:val="28"/>
                <w:szCs w:val="28"/>
              </w:rPr>
              <w:t>ПС –</w:t>
            </w:r>
            <w:r w:rsidR="00892A48"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r w:rsidRPr="00EE7ED4">
              <w:rPr>
                <w:sz w:val="28"/>
                <w:szCs w:val="28"/>
              </w:rPr>
              <w:t>;</w:t>
            </w:r>
          </w:p>
          <w:p w:rsidR="00BF0B67" w:rsidRPr="00EE7ED4" w:rsidRDefault="00BF0B67" w:rsidP="0086272F">
            <w:pPr>
              <w:pStyle w:val="aff4"/>
              <w:jc w:val="both"/>
              <w:rPr>
                <w:sz w:val="28"/>
                <w:szCs w:val="28"/>
              </w:rPr>
            </w:pPr>
            <w:r w:rsidRPr="00EE7ED4">
              <w:rPr>
                <w:sz w:val="28"/>
                <w:szCs w:val="28"/>
              </w:rPr>
              <w:t xml:space="preserve">ВЛ </w:t>
            </w:r>
            <w:r w:rsidR="00892A48" w:rsidRPr="00EE7ED4">
              <w:rPr>
                <w:sz w:val="28"/>
                <w:szCs w:val="28"/>
              </w:rPr>
              <w:t>-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Аннолово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17.15</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Фёдоровское сельское поселение</w:t>
            </w:r>
          </w:p>
        </w:tc>
        <w:tc>
          <w:tcPr>
            <w:tcW w:w="1848" w:type="pct"/>
            <w:shd w:val="clear" w:color="auto" w:fill="auto"/>
          </w:tcPr>
          <w:p w:rsidR="00BF0B67" w:rsidRPr="00EE7ED4" w:rsidRDefault="00BF0B67" w:rsidP="0086272F">
            <w:pPr>
              <w:spacing w:after="0" w:line="240" w:lineRule="auto"/>
              <w:jc w:val="both"/>
              <w:rPr>
                <w:rFonts w:ascii="Times New Roman" w:eastAsia="Times New Roman" w:hAnsi="Times New Roman"/>
                <w:sz w:val="28"/>
                <w:szCs w:val="28"/>
              </w:rPr>
            </w:pPr>
            <w:r w:rsidRPr="00EE7ED4">
              <w:rPr>
                <w:rFonts w:ascii="Times New Roman" w:hAnsi="Times New Roman"/>
                <w:sz w:val="28"/>
                <w:szCs w:val="28"/>
              </w:rPr>
              <w:t>ПС 110/10 кВ  № 211 «Фёдоровская» (реконструкция)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eastAsia="Times New Roman" w:hAnsi="Times New Roman"/>
                <w:sz w:val="28"/>
                <w:szCs w:val="28"/>
                <w:lang w:eastAsia="ru-RU"/>
              </w:rPr>
              <w:t>замена ячеек</w:t>
            </w:r>
            <w:r w:rsidRPr="00EE7ED4">
              <w:rPr>
                <w:rFonts w:ascii="Times New Roman" w:hAnsi="Times New Roman"/>
                <w:sz w:val="28"/>
                <w:szCs w:val="28"/>
              </w:rPr>
              <w:t xml:space="preserve">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92A48"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деревня Фёдоровское</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17.16</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 xml:space="preserve">Красноборское городское поселение, Тосненское городское  поселение, Ульяновское городское поселение, Форносовское городское поселение </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ВЛ 35 кВ «Ижорская - 4»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0,5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92A4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rStyle w:val="FontStyle23"/>
                <w:sz w:val="28"/>
                <w:szCs w:val="28"/>
              </w:rPr>
              <w:t>«Ижорская - 4» (ПС 35/10 кВ № 713 «РЦ - 11» – ПС 35/6 кВ № 725 «Новолисино»)</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17.17</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Никольское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110 кВ заход от ВЛ 110 кВ ПС 110 кВ «Ульяновка - тяговая» – ПС 110 кВ «Войтоловка - тяговая» на ПС 330/110 кВ «Никольское»</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линии: 5,0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892A4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3C30D6" w:rsidP="0086272F">
            <w:pPr>
              <w:pStyle w:val="aff4"/>
              <w:jc w:val="both"/>
              <w:rPr>
                <w:sz w:val="28"/>
                <w:szCs w:val="28"/>
              </w:rPr>
            </w:pPr>
            <w:r w:rsidRPr="00EE7ED4">
              <w:rPr>
                <w:sz w:val="28"/>
                <w:szCs w:val="28"/>
              </w:rPr>
              <w:t>Южнее</w:t>
            </w:r>
            <w:r w:rsidR="000336F7" w:rsidRPr="00EE7ED4">
              <w:rPr>
                <w:sz w:val="28"/>
                <w:szCs w:val="28"/>
              </w:rPr>
              <w:t xml:space="preserve"> город</w:t>
            </w:r>
            <w:r w:rsidRPr="00EE7ED4">
              <w:rPr>
                <w:sz w:val="28"/>
                <w:szCs w:val="28"/>
              </w:rPr>
              <w:t xml:space="preserve">а </w:t>
            </w:r>
            <w:r w:rsidR="000336F7" w:rsidRPr="00EE7ED4">
              <w:rPr>
                <w:sz w:val="28"/>
                <w:szCs w:val="28"/>
              </w:rPr>
              <w:t>Никольское</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17.18</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Нурминское сельское поселение, Тосненское городское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«Тосненская - 4»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rStyle w:val="FontStyle425"/>
                <w:sz w:val="28"/>
                <w:szCs w:val="28"/>
              </w:rPr>
            </w:pPr>
            <w:r w:rsidRPr="00EE7ED4">
              <w:rPr>
                <w:rStyle w:val="FontStyle425"/>
                <w:sz w:val="28"/>
                <w:szCs w:val="28"/>
              </w:rPr>
              <w:t>- замена существующих проводов АС 70 и АС 95 на АС 240;</w:t>
            </w:r>
          </w:p>
          <w:p w:rsidR="00BF0B67" w:rsidRPr="00EE7ED4" w:rsidRDefault="00BF0B67" w:rsidP="0086272F">
            <w:pPr>
              <w:pStyle w:val="aff4"/>
              <w:jc w:val="both"/>
              <w:rPr>
                <w:sz w:val="28"/>
                <w:szCs w:val="28"/>
              </w:rPr>
            </w:pPr>
            <w:r w:rsidRPr="00EE7ED4">
              <w:rPr>
                <w:sz w:val="28"/>
                <w:szCs w:val="28"/>
              </w:rPr>
              <w:t>- протяжённость линий: 12,38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892A4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«Тосненская - 4» (ПС 110/35/10кВ № 483 «Тосно» - ПС 35/10 кВ № 718 «Нурма»)</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17.19</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Нурминское сельское поселение, Шапкинское сельское поселение</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ВЛ 35 кВ «Шапкинская - 1»</w:t>
            </w:r>
            <w:r w:rsidR="00892A48" w:rsidRPr="00EE7ED4">
              <w:rPr>
                <w:sz w:val="28"/>
                <w:szCs w:val="28"/>
              </w:rPr>
              <w:t xml:space="preserve"> </w:t>
            </w:r>
            <w:r w:rsidRPr="00EE7ED4">
              <w:rPr>
                <w:sz w:val="28"/>
                <w:szCs w:val="28"/>
              </w:rPr>
              <w:t>(реконструкция)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rStyle w:val="FontStyle425"/>
                <w:sz w:val="28"/>
                <w:szCs w:val="28"/>
              </w:rPr>
            </w:pPr>
            <w:r w:rsidRPr="00EE7ED4">
              <w:rPr>
                <w:rStyle w:val="FontStyle425"/>
                <w:sz w:val="28"/>
                <w:szCs w:val="28"/>
              </w:rPr>
              <w:t>- замена существующих проводов АС 70 и АС 95 на АС 240;</w:t>
            </w:r>
          </w:p>
          <w:p w:rsidR="00BF0B67" w:rsidRPr="00EE7ED4" w:rsidRDefault="00BF0B67" w:rsidP="0086272F">
            <w:pPr>
              <w:pStyle w:val="aff4"/>
              <w:jc w:val="both"/>
              <w:rPr>
                <w:sz w:val="28"/>
                <w:szCs w:val="28"/>
              </w:rPr>
            </w:pPr>
            <w:r w:rsidRPr="00EE7ED4">
              <w:rPr>
                <w:sz w:val="28"/>
                <w:szCs w:val="28"/>
              </w:rPr>
              <w:t>- протяжённость линий: 10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892A4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«Шапкинская - 1» (ПС 35/10 кВ № 718 «Нурма» - ПС 35/10 кВ </w:t>
            </w:r>
            <w:r w:rsidR="00892A48" w:rsidRPr="00EE7ED4">
              <w:rPr>
                <w:sz w:val="28"/>
                <w:szCs w:val="28"/>
              </w:rPr>
              <w:t xml:space="preserve">                </w:t>
            </w:r>
            <w:r w:rsidRPr="00EE7ED4">
              <w:rPr>
                <w:sz w:val="28"/>
                <w:szCs w:val="28"/>
              </w:rPr>
              <w:t>№ 719 «Шапки»)</w:t>
            </w:r>
          </w:p>
        </w:tc>
      </w:tr>
      <w:tr w:rsidR="00BF0B67" w:rsidRPr="00EE7ED4" w:rsidTr="00FD004C">
        <w:tc>
          <w:tcPr>
            <w:tcW w:w="439" w:type="pct"/>
            <w:shd w:val="clear" w:color="auto" w:fill="auto"/>
          </w:tcPr>
          <w:p w:rsidR="00BF0B67" w:rsidRPr="00EE7ED4" w:rsidRDefault="00BF0B67" w:rsidP="0086272F">
            <w:pPr>
              <w:pStyle w:val="aff4"/>
              <w:jc w:val="both"/>
              <w:rPr>
                <w:b/>
                <w:sz w:val="28"/>
                <w:szCs w:val="28"/>
              </w:rPr>
            </w:pPr>
            <w:r w:rsidRPr="00EE7ED4">
              <w:rPr>
                <w:b/>
                <w:sz w:val="28"/>
                <w:szCs w:val="28"/>
              </w:rPr>
              <w:t>18</w:t>
            </w:r>
            <w:r w:rsidR="00892A48" w:rsidRPr="00EE7ED4">
              <w:rPr>
                <w:b/>
                <w:sz w:val="28"/>
                <w:szCs w:val="28"/>
              </w:rPr>
              <w:t>.</w:t>
            </w:r>
          </w:p>
        </w:tc>
        <w:tc>
          <w:tcPr>
            <w:tcW w:w="4561" w:type="pct"/>
            <w:gridSpan w:val="3"/>
            <w:shd w:val="clear" w:color="auto" w:fill="auto"/>
          </w:tcPr>
          <w:p w:rsidR="00BF0B67" w:rsidRPr="00EE7ED4" w:rsidRDefault="00BF0B67" w:rsidP="0086272F">
            <w:pPr>
              <w:pStyle w:val="aff4"/>
              <w:jc w:val="both"/>
              <w:rPr>
                <w:sz w:val="28"/>
                <w:szCs w:val="28"/>
              </w:rPr>
            </w:pPr>
            <w:r w:rsidRPr="00EE7ED4">
              <w:rPr>
                <w:b/>
                <w:sz w:val="28"/>
                <w:szCs w:val="28"/>
              </w:rPr>
              <w:t>Сосновоборский городской округ</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Подстанции, проектный номинальный класс напряжения которых составляет 35-110 кВ</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18.1</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Сосновоборский городской округ</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333 «Коваши» (Машзавод)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установка 2 трансформаторов по 25 МВ∙А взамен существующих.</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92A4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Сосновый Бор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18.2</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Сосновоборский городской округ</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333 «Коваши» (Машзавод)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 110 кВ.</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92A48" w:rsidP="0086272F">
            <w:pPr>
              <w:pStyle w:val="aff4"/>
              <w:jc w:val="both"/>
              <w:rPr>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Сосновый Бор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18.3</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Сосновоборский городской округ</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501 «Электробойлерная»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92A48"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Сосновый Бор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18.4</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Сосновоборский городской округ</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503 «ГОИ» (ПГВ П/Я Р - 6681)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92A48"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Сосновый Бор</w:t>
            </w:r>
          </w:p>
        </w:tc>
      </w:tr>
      <w:tr w:rsidR="00BF0B67" w:rsidRPr="00EE7ED4" w:rsidTr="00FD004C">
        <w:tc>
          <w:tcPr>
            <w:tcW w:w="439" w:type="pct"/>
            <w:shd w:val="clear" w:color="auto" w:fill="auto"/>
          </w:tcPr>
          <w:p w:rsidR="00BF0B67" w:rsidRPr="00EE7ED4" w:rsidRDefault="00BF0B67" w:rsidP="0086272F">
            <w:pPr>
              <w:pStyle w:val="aff4"/>
              <w:jc w:val="both"/>
              <w:rPr>
                <w:sz w:val="28"/>
                <w:szCs w:val="28"/>
              </w:rPr>
            </w:pPr>
            <w:r w:rsidRPr="00EE7ED4">
              <w:rPr>
                <w:sz w:val="28"/>
                <w:szCs w:val="28"/>
              </w:rPr>
              <w:t>18.5</w:t>
            </w:r>
            <w:r w:rsidR="00892A48" w:rsidRPr="00EE7ED4">
              <w:rPr>
                <w:sz w:val="28"/>
                <w:szCs w:val="28"/>
              </w:rPr>
              <w:t>.</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Сосновоборский городской округ</w:t>
            </w:r>
          </w:p>
        </w:tc>
        <w:tc>
          <w:tcPr>
            <w:tcW w:w="1848" w:type="pct"/>
            <w:shd w:val="clear" w:color="auto" w:fill="auto"/>
          </w:tcPr>
          <w:p w:rsidR="00BF0B67" w:rsidRPr="00EE7ED4" w:rsidRDefault="00BF0B67" w:rsidP="0086272F">
            <w:pPr>
              <w:pStyle w:val="aff4"/>
              <w:jc w:val="both"/>
              <w:rPr>
                <w:sz w:val="28"/>
                <w:szCs w:val="28"/>
              </w:rPr>
            </w:pPr>
            <w:r w:rsidRPr="00EE7ED4">
              <w:rPr>
                <w:sz w:val="28"/>
                <w:szCs w:val="28"/>
              </w:rPr>
              <w:t>ПС 110/10  кВ № 168 «Сосновой Бор - 1» (реконструкция)</w:t>
            </w:r>
          </w:p>
          <w:p w:rsidR="00BF0B67" w:rsidRPr="00EE7ED4" w:rsidRDefault="00BF0B67" w:rsidP="0086272F">
            <w:pPr>
              <w:pStyle w:val="aff4"/>
              <w:jc w:val="both"/>
              <w:rPr>
                <w:sz w:val="28"/>
                <w:szCs w:val="28"/>
                <w:u w:val="single"/>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замена ячеек.</w:t>
            </w:r>
          </w:p>
          <w:p w:rsidR="00BF0B67" w:rsidRPr="00EE7ED4" w:rsidRDefault="00BF0B67" w:rsidP="0086272F">
            <w:pPr>
              <w:pStyle w:val="aff4"/>
              <w:jc w:val="both"/>
              <w:rPr>
                <w:rStyle w:val="FontStyle425"/>
                <w:sz w:val="28"/>
                <w:szCs w:val="28"/>
              </w:rPr>
            </w:pPr>
            <w:r w:rsidRPr="00EE7ED4">
              <w:rPr>
                <w:sz w:val="28"/>
                <w:szCs w:val="28"/>
                <w:u w:val="single"/>
              </w:rPr>
              <w:t>Назначение:</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892A48"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территорий:</w:t>
            </w:r>
            <w:r w:rsidRPr="00EE7ED4">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город Сосновый Бор</w:t>
            </w:r>
          </w:p>
        </w:tc>
      </w:tr>
      <w:tr w:rsidR="00BF0B67" w:rsidRPr="00EE7ED4" w:rsidTr="00FD004C">
        <w:tc>
          <w:tcPr>
            <w:tcW w:w="439" w:type="pct"/>
            <w:shd w:val="clear" w:color="auto" w:fill="auto"/>
          </w:tcPr>
          <w:p w:rsidR="00BF0B67" w:rsidRPr="00EE7ED4" w:rsidRDefault="00FB3F7B" w:rsidP="0086272F">
            <w:pPr>
              <w:pStyle w:val="aff4"/>
              <w:jc w:val="both"/>
              <w:rPr>
                <w:b/>
                <w:sz w:val="28"/>
                <w:szCs w:val="28"/>
              </w:rPr>
            </w:pPr>
            <w:r w:rsidRPr="00EE7ED4">
              <w:rPr>
                <w:b/>
                <w:sz w:val="28"/>
                <w:szCs w:val="28"/>
              </w:rPr>
              <w:t>19.</w:t>
            </w:r>
          </w:p>
        </w:tc>
        <w:tc>
          <w:tcPr>
            <w:tcW w:w="4561" w:type="pct"/>
            <w:gridSpan w:val="3"/>
            <w:shd w:val="clear" w:color="auto" w:fill="auto"/>
          </w:tcPr>
          <w:p w:rsidR="00BF0B67" w:rsidRPr="00EE7ED4" w:rsidRDefault="00BF0B67" w:rsidP="0086272F">
            <w:pPr>
              <w:pStyle w:val="aff4"/>
              <w:jc w:val="both"/>
              <w:rPr>
                <w:b/>
                <w:sz w:val="28"/>
                <w:szCs w:val="28"/>
              </w:rPr>
            </w:pPr>
            <w:r w:rsidRPr="00EE7ED4">
              <w:rPr>
                <w:b/>
                <w:sz w:val="28"/>
                <w:szCs w:val="28"/>
              </w:rPr>
              <w:t>Объекты</w:t>
            </w:r>
            <w:r w:rsidR="00FB3F7B" w:rsidRPr="00EE7ED4">
              <w:rPr>
                <w:b/>
                <w:sz w:val="28"/>
                <w:szCs w:val="28"/>
              </w:rPr>
              <w:t xml:space="preserve"> на территории Санкт-Петербурга и Ленинградской области</w:t>
            </w:r>
          </w:p>
        </w:tc>
      </w:tr>
      <w:tr w:rsidR="00BF0B67" w:rsidRPr="00EE7ED4" w:rsidTr="00BF0B67">
        <w:tc>
          <w:tcPr>
            <w:tcW w:w="5000" w:type="pct"/>
            <w:gridSpan w:val="4"/>
            <w:shd w:val="clear" w:color="auto" w:fill="auto"/>
          </w:tcPr>
          <w:p w:rsidR="00BF0B67" w:rsidRPr="00EE7ED4" w:rsidRDefault="00BF0B67"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BF0B67" w:rsidRPr="00EE7ED4" w:rsidTr="00FD004C">
        <w:tc>
          <w:tcPr>
            <w:tcW w:w="439" w:type="pct"/>
            <w:shd w:val="clear" w:color="auto" w:fill="auto"/>
          </w:tcPr>
          <w:p w:rsidR="00BF0B67" w:rsidRPr="00EE7ED4" w:rsidRDefault="00FB3F7B" w:rsidP="0086272F">
            <w:pPr>
              <w:pStyle w:val="aff4"/>
              <w:jc w:val="both"/>
              <w:rPr>
                <w:sz w:val="28"/>
                <w:szCs w:val="28"/>
              </w:rPr>
            </w:pPr>
            <w:r w:rsidRPr="00EE7ED4">
              <w:rPr>
                <w:sz w:val="28"/>
                <w:szCs w:val="28"/>
              </w:rPr>
              <w:t>19</w:t>
            </w:r>
            <w:r w:rsidR="00BF0B67" w:rsidRPr="00EE7ED4">
              <w:rPr>
                <w:sz w:val="28"/>
                <w:szCs w:val="28"/>
              </w:rPr>
              <w:t>.1</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 xml:space="preserve">Кировский муниципальный район Ленинградской области (Мгинское городское поселение, Отрадненское городское поселение, Павловское городское поселение), Колпинский район </w:t>
            </w:r>
          </w:p>
          <w:p w:rsidR="00BF0B67" w:rsidRPr="00EE7ED4" w:rsidRDefault="00BF0B67" w:rsidP="0086272F">
            <w:pPr>
              <w:pStyle w:val="aff4"/>
              <w:jc w:val="both"/>
              <w:rPr>
                <w:sz w:val="28"/>
                <w:szCs w:val="28"/>
              </w:rPr>
            </w:pPr>
            <w:r w:rsidRPr="00EE7ED4">
              <w:rPr>
                <w:sz w:val="28"/>
                <w:szCs w:val="28"/>
              </w:rPr>
              <w:t xml:space="preserve">города </w:t>
            </w:r>
          </w:p>
          <w:p w:rsidR="00BF0B67" w:rsidRPr="00EE7ED4" w:rsidRDefault="00BF0B67" w:rsidP="0086272F">
            <w:pPr>
              <w:pStyle w:val="aff4"/>
              <w:jc w:val="both"/>
              <w:rPr>
                <w:sz w:val="28"/>
                <w:szCs w:val="28"/>
              </w:rPr>
            </w:pPr>
            <w:r w:rsidRPr="00EE7ED4">
              <w:rPr>
                <w:sz w:val="28"/>
                <w:szCs w:val="28"/>
              </w:rPr>
              <w:t>Санкт-Петербург</w:t>
            </w:r>
          </w:p>
        </w:tc>
        <w:tc>
          <w:tcPr>
            <w:tcW w:w="1848" w:type="pct"/>
            <w:shd w:val="clear" w:color="auto" w:fill="auto"/>
          </w:tcPr>
          <w:p w:rsidR="00BF0B67" w:rsidRPr="00EE7ED4" w:rsidRDefault="00BF0B67" w:rsidP="0086272F">
            <w:pPr>
              <w:pStyle w:val="aff4"/>
              <w:jc w:val="both"/>
              <w:rPr>
                <w:b/>
                <w:sz w:val="28"/>
                <w:szCs w:val="28"/>
              </w:rPr>
            </w:pPr>
            <w:r w:rsidRPr="00EE7ED4">
              <w:rPr>
                <w:b/>
                <w:sz w:val="28"/>
                <w:szCs w:val="28"/>
              </w:rPr>
              <w:t xml:space="preserve">ВЛ 110 кВ «Колпинская - 2» </w:t>
            </w:r>
          </w:p>
          <w:p w:rsidR="00BF0B67" w:rsidRPr="00EE7ED4" w:rsidRDefault="00BF0B67" w:rsidP="0086272F">
            <w:pPr>
              <w:pStyle w:val="aff4"/>
              <w:jc w:val="both"/>
              <w:rPr>
                <w:b/>
                <w:sz w:val="28"/>
                <w:szCs w:val="28"/>
              </w:rPr>
            </w:pPr>
            <w:r w:rsidRPr="00EE7ED4">
              <w:rPr>
                <w:b/>
                <w:sz w:val="28"/>
                <w:szCs w:val="28"/>
              </w:rPr>
              <w:t>(реконструкция участков - 2 этап)</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10,1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Кировский муниципальный район Ленинградской области (Мгинское городское поселение, Отрадненское городское поселение, Павловское городское поселение), Колпинский район </w:t>
            </w:r>
          </w:p>
          <w:p w:rsidR="00BF0B67" w:rsidRPr="00EE7ED4" w:rsidRDefault="00BF0B67" w:rsidP="0086272F">
            <w:pPr>
              <w:pStyle w:val="aff4"/>
              <w:jc w:val="both"/>
              <w:rPr>
                <w:sz w:val="28"/>
                <w:szCs w:val="28"/>
              </w:rPr>
            </w:pPr>
            <w:r w:rsidRPr="00EE7ED4">
              <w:rPr>
                <w:sz w:val="28"/>
                <w:szCs w:val="28"/>
              </w:rPr>
              <w:t xml:space="preserve">города </w:t>
            </w:r>
          </w:p>
          <w:p w:rsidR="00BF0B67" w:rsidRPr="00EE7ED4" w:rsidRDefault="00BF0B67" w:rsidP="0086272F">
            <w:pPr>
              <w:pStyle w:val="aff4"/>
              <w:jc w:val="both"/>
              <w:rPr>
                <w:sz w:val="28"/>
                <w:szCs w:val="28"/>
              </w:rPr>
            </w:pPr>
            <w:r w:rsidRPr="00EE7ED4">
              <w:rPr>
                <w:sz w:val="28"/>
                <w:szCs w:val="28"/>
              </w:rPr>
              <w:t xml:space="preserve">Санкт-Петербург </w:t>
            </w:r>
          </w:p>
          <w:p w:rsidR="00BF0B67" w:rsidRPr="00EE7ED4" w:rsidRDefault="00BF0B67" w:rsidP="0086272F">
            <w:pPr>
              <w:pStyle w:val="aff4"/>
              <w:jc w:val="both"/>
              <w:rPr>
                <w:sz w:val="28"/>
                <w:szCs w:val="28"/>
              </w:rPr>
            </w:pPr>
            <w:r w:rsidRPr="00EE7ED4">
              <w:rPr>
                <w:sz w:val="28"/>
                <w:szCs w:val="28"/>
              </w:rPr>
              <w:t>«Колпинская - 2»</w:t>
            </w:r>
          </w:p>
          <w:p w:rsidR="00BF0B67" w:rsidRPr="00EE7ED4" w:rsidRDefault="00BF0B67" w:rsidP="0086272F">
            <w:pPr>
              <w:pStyle w:val="aff4"/>
              <w:jc w:val="both"/>
              <w:rPr>
                <w:sz w:val="28"/>
                <w:szCs w:val="28"/>
              </w:rPr>
            </w:pPr>
            <w:r w:rsidRPr="00EE7ED4">
              <w:rPr>
                <w:sz w:val="28"/>
                <w:szCs w:val="28"/>
              </w:rPr>
              <w:t>(ПС 330/110 кВ «Колпино» – ПС 110/10 кВ № 496 «Мга - тяговая»)</w:t>
            </w:r>
          </w:p>
        </w:tc>
      </w:tr>
      <w:tr w:rsidR="00BF0B67" w:rsidRPr="00EE7ED4" w:rsidTr="00FD004C">
        <w:tc>
          <w:tcPr>
            <w:tcW w:w="439" w:type="pct"/>
            <w:shd w:val="clear" w:color="auto" w:fill="auto"/>
          </w:tcPr>
          <w:p w:rsidR="00BF0B67" w:rsidRPr="00EE7ED4" w:rsidRDefault="00FB3F7B" w:rsidP="0086272F">
            <w:pPr>
              <w:pStyle w:val="aff4"/>
              <w:jc w:val="both"/>
              <w:rPr>
                <w:sz w:val="28"/>
                <w:szCs w:val="28"/>
              </w:rPr>
            </w:pPr>
            <w:r w:rsidRPr="00EE7ED4">
              <w:rPr>
                <w:sz w:val="28"/>
                <w:szCs w:val="28"/>
              </w:rPr>
              <w:t>19</w:t>
            </w:r>
            <w:r w:rsidR="00BF0B67" w:rsidRPr="00EE7ED4">
              <w:rPr>
                <w:sz w:val="28"/>
                <w:szCs w:val="28"/>
              </w:rPr>
              <w:t>.2</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 xml:space="preserve">Кировский муниципальный район Ленинградской области (Мгинское городское поселение, Отрадненское городское поселение, Павловское городское поселение), Колпинский район </w:t>
            </w:r>
          </w:p>
          <w:p w:rsidR="00BF0B67" w:rsidRPr="00EE7ED4" w:rsidRDefault="00BF0B67" w:rsidP="0086272F">
            <w:pPr>
              <w:pStyle w:val="aff4"/>
              <w:jc w:val="both"/>
              <w:rPr>
                <w:sz w:val="28"/>
                <w:szCs w:val="28"/>
              </w:rPr>
            </w:pPr>
            <w:r w:rsidRPr="00EE7ED4">
              <w:rPr>
                <w:sz w:val="28"/>
                <w:szCs w:val="28"/>
              </w:rPr>
              <w:t xml:space="preserve">города </w:t>
            </w:r>
          </w:p>
          <w:p w:rsidR="00BF0B67" w:rsidRPr="00EE7ED4" w:rsidRDefault="00BF0B67" w:rsidP="0086272F">
            <w:pPr>
              <w:pStyle w:val="aff4"/>
              <w:jc w:val="both"/>
              <w:rPr>
                <w:sz w:val="28"/>
                <w:szCs w:val="28"/>
              </w:rPr>
            </w:pPr>
            <w:r w:rsidRPr="00EE7ED4">
              <w:rPr>
                <w:sz w:val="28"/>
                <w:szCs w:val="28"/>
              </w:rPr>
              <w:t>Санкт-Петербург</w:t>
            </w:r>
          </w:p>
        </w:tc>
        <w:tc>
          <w:tcPr>
            <w:tcW w:w="1848" w:type="pct"/>
            <w:shd w:val="clear" w:color="auto" w:fill="auto"/>
          </w:tcPr>
          <w:p w:rsidR="00BF0B67" w:rsidRPr="00EE7ED4" w:rsidRDefault="00BF0B67" w:rsidP="0086272F">
            <w:pPr>
              <w:pStyle w:val="aff4"/>
              <w:jc w:val="both"/>
              <w:rPr>
                <w:b/>
                <w:sz w:val="28"/>
                <w:szCs w:val="28"/>
              </w:rPr>
            </w:pPr>
            <w:r w:rsidRPr="00EE7ED4">
              <w:rPr>
                <w:b/>
                <w:sz w:val="28"/>
                <w:szCs w:val="28"/>
              </w:rPr>
              <w:t>ВЛ 110 кВ «Колпинская - 2»</w:t>
            </w:r>
          </w:p>
          <w:p w:rsidR="00BF0B67" w:rsidRPr="00EE7ED4" w:rsidRDefault="00BF0B67" w:rsidP="0086272F">
            <w:pPr>
              <w:pStyle w:val="aff4"/>
              <w:jc w:val="both"/>
              <w:rPr>
                <w:b/>
                <w:sz w:val="28"/>
                <w:szCs w:val="28"/>
              </w:rPr>
            </w:pPr>
            <w:r w:rsidRPr="00EE7ED4">
              <w:rPr>
                <w:b/>
                <w:sz w:val="28"/>
                <w:szCs w:val="28"/>
              </w:rPr>
              <w:t>(Реконструкция участков - 3 этап)</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8,2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Кировский муниципальный район Ленинградской области (Мгинское городское поселение, Отрадненское городское поселение, Павловское городское поселение), Колпинский район </w:t>
            </w:r>
          </w:p>
          <w:p w:rsidR="00BF0B67" w:rsidRPr="00EE7ED4" w:rsidRDefault="00BF0B67" w:rsidP="0086272F">
            <w:pPr>
              <w:pStyle w:val="aff4"/>
              <w:jc w:val="both"/>
              <w:rPr>
                <w:sz w:val="28"/>
                <w:szCs w:val="28"/>
              </w:rPr>
            </w:pPr>
            <w:r w:rsidRPr="00EE7ED4">
              <w:rPr>
                <w:sz w:val="28"/>
                <w:szCs w:val="28"/>
              </w:rPr>
              <w:t xml:space="preserve">города </w:t>
            </w:r>
          </w:p>
          <w:p w:rsidR="00BF0B67" w:rsidRPr="00EE7ED4" w:rsidRDefault="00BF0B67" w:rsidP="0086272F">
            <w:pPr>
              <w:pStyle w:val="aff4"/>
              <w:jc w:val="both"/>
              <w:rPr>
                <w:sz w:val="28"/>
                <w:szCs w:val="28"/>
              </w:rPr>
            </w:pPr>
            <w:r w:rsidRPr="00EE7ED4">
              <w:rPr>
                <w:sz w:val="28"/>
                <w:szCs w:val="28"/>
              </w:rPr>
              <w:t>Санкт-Петербург</w:t>
            </w:r>
          </w:p>
          <w:p w:rsidR="00BF0B67" w:rsidRPr="00EE7ED4" w:rsidRDefault="00BF0B67" w:rsidP="0086272F">
            <w:pPr>
              <w:pStyle w:val="aff4"/>
              <w:jc w:val="both"/>
              <w:rPr>
                <w:sz w:val="28"/>
                <w:szCs w:val="28"/>
              </w:rPr>
            </w:pPr>
            <w:r w:rsidRPr="00EE7ED4">
              <w:rPr>
                <w:sz w:val="28"/>
                <w:szCs w:val="28"/>
              </w:rPr>
              <w:t>«Колпинская - 2»</w:t>
            </w:r>
          </w:p>
          <w:p w:rsidR="00BF0B67" w:rsidRPr="00EE7ED4" w:rsidRDefault="00BF0B67" w:rsidP="0086272F">
            <w:pPr>
              <w:pStyle w:val="aff4"/>
              <w:jc w:val="both"/>
              <w:rPr>
                <w:sz w:val="28"/>
                <w:szCs w:val="28"/>
              </w:rPr>
            </w:pPr>
            <w:r w:rsidRPr="00EE7ED4">
              <w:rPr>
                <w:sz w:val="28"/>
                <w:szCs w:val="28"/>
              </w:rPr>
              <w:t>(ПС 330/110 кВ «Колпино» – ПС 110/10 кВ № 496 «Мга - тяговая»)</w:t>
            </w:r>
          </w:p>
        </w:tc>
      </w:tr>
      <w:tr w:rsidR="00BF0B67" w:rsidRPr="00EE7ED4" w:rsidTr="00FD004C">
        <w:tc>
          <w:tcPr>
            <w:tcW w:w="439" w:type="pct"/>
            <w:shd w:val="clear" w:color="auto" w:fill="auto"/>
          </w:tcPr>
          <w:p w:rsidR="00BF0B67" w:rsidRPr="00EE7ED4" w:rsidRDefault="00FB3F7B" w:rsidP="0086272F">
            <w:pPr>
              <w:pStyle w:val="aff4"/>
              <w:jc w:val="both"/>
              <w:rPr>
                <w:sz w:val="28"/>
                <w:szCs w:val="28"/>
              </w:rPr>
            </w:pPr>
            <w:r w:rsidRPr="00EE7ED4">
              <w:rPr>
                <w:sz w:val="28"/>
                <w:szCs w:val="28"/>
              </w:rPr>
              <w:t>19</w:t>
            </w:r>
            <w:r w:rsidR="00BF0B67" w:rsidRPr="00EE7ED4">
              <w:rPr>
                <w:sz w:val="28"/>
                <w:szCs w:val="28"/>
              </w:rPr>
              <w:t>.3</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Кировский муниципальный район Ленинградской области (Кировское, Отрадненское, Павловское городские поселения), Колпинский район города Санкт-Петербург</w:t>
            </w:r>
          </w:p>
        </w:tc>
        <w:tc>
          <w:tcPr>
            <w:tcW w:w="1848"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b/>
                <w:sz w:val="28"/>
                <w:szCs w:val="28"/>
              </w:rPr>
            </w:pPr>
            <w:r w:rsidRPr="00EE7ED4">
              <w:rPr>
                <w:rStyle w:val="FontStyle23"/>
                <w:b/>
                <w:sz w:val="28"/>
                <w:szCs w:val="28"/>
              </w:rPr>
              <w:t>ВЛ 110 кВ «Дубровская - 3», «Пелла - 1» (реконструкция)</w:t>
            </w:r>
          </w:p>
          <w:p w:rsidR="00BF0B67" w:rsidRPr="00EE7ED4" w:rsidRDefault="00BF0B67"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 замена опор и медного провода с грозотросом;</w:t>
            </w:r>
          </w:p>
          <w:p w:rsidR="00BF0B67" w:rsidRPr="00EE7ED4" w:rsidRDefault="00BF0B67" w:rsidP="0086272F">
            <w:pPr>
              <w:pStyle w:val="aff4"/>
              <w:jc w:val="both"/>
              <w:rPr>
                <w:sz w:val="28"/>
                <w:szCs w:val="28"/>
              </w:rPr>
            </w:pPr>
            <w:r w:rsidRPr="00EE7ED4">
              <w:rPr>
                <w:sz w:val="28"/>
                <w:szCs w:val="28"/>
              </w:rPr>
              <w:t>- протяжённость линий: 15,1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423" w:type="pct"/>
            <w:shd w:val="clear" w:color="auto" w:fill="auto"/>
          </w:tcPr>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Fonts w:ascii="Times New Roman" w:hAnsi="Times New Roman"/>
                <w:sz w:val="28"/>
                <w:szCs w:val="28"/>
              </w:rPr>
              <w:t>Кировский муниципальный район Ленинградской области (Кировское, Отрадненское, Павловское городские поселения), Колпинский район города Санкт-Петербург</w:t>
            </w:r>
          </w:p>
          <w:p w:rsidR="00BF0B67" w:rsidRPr="00EE7ED4" w:rsidRDefault="00BF0B67" w:rsidP="0086272F">
            <w:pPr>
              <w:pStyle w:val="Style2"/>
              <w:widowControl/>
              <w:tabs>
                <w:tab w:val="left" w:pos="1396"/>
              </w:tabs>
              <w:spacing w:line="240" w:lineRule="auto"/>
              <w:ind w:firstLine="0"/>
              <w:jc w:val="both"/>
              <w:rPr>
                <w:rStyle w:val="FontStyle23"/>
                <w:sz w:val="28"/>
                <w:szCs w:val="28"/>
              </w:rPr>
            </w:pPr>
            <w:r w:rsidRPr="00EE7ED4">
              <w:rPr>
                <w:rStyle w:val="FontStyle23"/>
                <w:sz w:val="28"/>
                <w:szCs w:val="28"/>
              </w:rPr>
              <w:t>«Дубровская - 3» (Дубровская ТЭЦ (ТЭЦ - 8)  – ПС 110/6 кВ № 27 «Металлострой» с отпайками)</w:t>
            </w:r>
          </w:p>
          <w:p w:rsidR="00BF0B67" w:rsidRPr="00EE7ED4" w:rsidRDefault="00BF0B67" w:rsidP="0086272F">
            <w:pPr>
              <w:pStyle w:val="aff4"/>
              <w:jc w:val="both"/>
              <w:rPr>
                <w:rStyle w:val="FontStyle23"/>
                <w:sz w:val="28"/>
                <w:szCs w:val="28"/>
              </w:rPr>
            </w:pPr>
            <w:r w:rsidRPr="00EE7ED4">
              <w:rPr>
                <w:rStyle w:val="FontStyle23"/>
                <w:sz w:val="28"/>
                <w:szCs w:val="28"/>
              </w:rPr>
              <w:t>«Пелла - 1»</w:t>
            </w:r>
          </w:p>
          <w:p w:rsidR="00BF0B67" w:rsidRPr="00EE7ED4" w:rsidRDefault="00BF0B67" w:rsidP="0086272F">
            <w:pPr>
              <w:pStyle w:val="aff4"/>
              <w:jc w:val="both"/>
              <w:rPr>
                <w:sz w:val="28"/>
                <w:szCs w:val="28"/>
              </w:rPr>
            </w:pPr>
            <w:r w:rsidRPr="00EE7ED4">
              <w:rPr>
                <w:rStyle w:val="FontStyle23"/>
                <w:sz w:val="28"/>
                <w:szCs w:val="28"/>
              </w:rPr>
              <w:t>(ПС 110/35/10 кВ № 207 «Ивановская» – ПС 110/6 кВ № 77 «Саперная - мебельная»)</w:t>
            </w:r>
          </w:p>
        </w:tc>
      </w:tr>
      <w:tr w:rsidR="00BF0B67" w:rsidRPr="00EE7ED4" w:rsidTr="00FD004C">
        <w:tc>
          <w:tcPr>
            <w:tcW w:w="439" w:type="pct"/>
            <w:shd w:val="clear" w:color="auto" w:fill="auto"/>
          </w:tcPr>
          <w:p w:rsidR="00BF0B67" w:rsidRPr="00EE7ED4" w:rsidRDefault="00FB3F7B" w:rsidP="0086272F">
            <w:pPr>
              <w:pStyle w:val="aff4"/>
              <w:jc w:val="both"/>
              <w:rPr>
                <w:sz w:val="28"/>
                <w:szCs w:val="28"/>
              </w:rPr>
            </w:pPr>
            <w:r w:rsidRPr="00EE7ED4">
              <w:rPr>
                <w:sz w:val="28"/>
                <w:szCs w:val="28"/>
              </w:rPr>
              <w:t>19</w:t>
            </w:r>
            <w:r w:rsidR="00BF0B67" w:rsidRPr="00EE7ED4">
              <w:rPr>
                <w:sz w:val="28"/>
                <w:szCs w:val="28"/>
              </w:rPr>
              <w:t>.4</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Ломоносовский муниципальный район Ленинградской области, Сосновоборский городской округ Ленинградской области, Петродворцовый район  города Санкт-Петербург</w:t>
            </w:r>
          </w:p>
        </w:tc>
        <w:tc>
          <w:tcPr>
            <w:tcW w:w="1848" w:type="pct"/>
            <w:shd w:val="clear" w:color="auto" w:fill="auto"/>
          </w:tcPr>
          <w:p w:rsidR="00BF0B67" w:rsidRPr="00EE7ED4" w:rsidRDefault="00BF0B67" w:rsidP="0086272F">
            <w:pPr>
              <w:pStyle w:val="aff4"/>
              <w:jc w:val="both"/>
              <w:rPr>
                <w:b/>
                <w:sz w:val="28"/>
                <w:szCs w:val="28"/>
              </w:rPr>
            </w:pPr>
            <w:r w:rsidRPr="00EE7ED4">
              <w:rPr>
                <w:b/>
                <w:sz w:val="28"/>
                <w:szCs w:val="28"/>
              </w:rPr>
              <w:t>ВЛ 110 кВ «Б - 3», «Сб - 5», «Сб - 6» (реконструкция в части ВЛ 110кВ «Б - 3»)</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13,9 км.</w:t>
            </w:r>
          </w:p>
          <w:p w:rsidR="00BF0B67" w:rsidRPr="00EE7ED4" w:rsidRDefault="00BF0B67" w:rsidP="0086272F">
            <w:pPr>
              <w:pStyle w:val="aff4"/>
              <w:jc w:val="both"/>
              <w:rPr>
                <w:rStyle w:val="FontStyle425"/>
                <w:sz w:val="28"/>
                <w:szCs w:val="28"/>
              </w:rPr>
            </w:pPr>
            <w:r w:rsidRPr="00EE7ED4">
              <w:rPr>
                <w:sz w:val="28"/>
                <w:szCs w:val="28"/>
                <w:u w:val="single"/>
              </w:rPr>
              <w:t xml:space="preserve"> 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Ломоносовский муниципальный район Ленинградской области (Пениковское сельское поселение); </w:t>
            </w:r>
          </w:p>
          <w:p w:rsidR="00BF0B67" w:rsidRPr="00EE7ED4" w:rsidRDefault="00BF0B67" w:rsidP="0086272F">
            <w:pPr>
              <w:pStyle w:val="aff4"/>
              <w:jc w:val="both"/>
              <w:rPr>
                <w:sz w:val="28"/>
                <w:szCs w:val="28"/>
              </w:rPr>
            </w:pPr>
            <w:r w:rsidRPr="00EE7ED4">
              <w:rPr>
                <w:sz w:val="28"/>
                <w:szCs w:val="28"/>
              </w:rPr>
              <w:t>Сосновоборский городской округ Ленинградской области;</w:t>
            </w:r>
          </w:p>
          <w:p w:rsidR="00BF0B67" w:rsidRPr="00EE7ED4" w:rsidRDefault="00BF0B67" w:rsidP="0086272F">
            <w:pPr>
              <w:pStyle w:val="aff4"/>
              <w:jc w:val="both"/>
              <w:rPr>
                <w:sz w:val="28"/>
                <w:szCs w:val="28"/>
              </w:rPr>
            </w:pPr>
            <w:r w:rsidRPr="00EE7ED4">
              <w:rPr>
                <w:sz w:val="28"/>
                <w:szCs w:val="28"/>
              </w:rPr>
              <w:t>Петродворцовый район  города Санкт-Петербург «Б - 3» (ПС № 39 «Ломоносовская» - ПС № 223 «Дамба - 3»);</w:t>
            </w:r>
          </w:p>
          <w:p w:rsidR="00BF0B67" w:rsidRPr="00EE7ED4" w:rsidRDefault="00BF0B67" w:rsidP="0086272F">
            <w:pPr>
              <w:pStyle w:val="aff4"/>
              <w:jc w:val="both"/>
              <w:rPr>
                <w:sz w:val="28"/>
                <w:szCs w:val="28"/>
              </w:rPr>
            </w:pPr>
            <w:r w:rsidRPr="00EE7ED4">
              <w:rPr>
                <w:sz w:val="28"/>
                <w:szCs w:val="28"/>
              </w:rPr>
              <w:t>«Сб - 5»  (ПС № 412 «Лебяжье» - ПС № 501 «Электробойлерная»);</w:t>
            </w:r>
          </w:p>
          <w:p w:rsidR="00BF0B67" w:rsidRPr="00EE7ED4" w:rsidRDefault="00BF0B67" w:rsidP="0086272F">
            <w:pPr>
              <w:pStyle w:val="aff4"/>
              <w:jc w:val="both"/>
              <w:rPr>
                <w:sz w:val="28"/>
                <w:szCs w:val="28"/>
              </w:rPr>
            </w:pPr>
            <w:r w:rsidRPr="00EE7ED4">
              <w:rPr>
                <w:sz w:val="28"/>
                <w:szCs w:val="28"/>
              </w:rPr>
              <w:t>«Сб - 6» (ПС  № 412 «Лебяжье» - ПС № 223 «Дамба - 3»)</w:t>
            </w:r>
          </w:p>
        </w:tc>
      </w:tr>
      <w:tr w:rsidR="00BF0B67" w:rsidRPr="00EE7ED4" w:rsidTr="00FD004C">
        <w:tc>
          <w:tcPr>
            <w:tcW w:w="439" w:type="pct"/>
            <w:shd w:val="clear" w:color="auto" w:fill="auto"/>
          </w:tcPr>
          <w:p w:rsidR="00BF0B67" w:rsidRPr="00EE7ED4" w:rsidRDefault="00FB3F7B" w:rsidP="0086272F">
            <w:pPr>
              <w:pStyle w:val="aff4"/>
              <w:jc w:val="both"/>
              <w:rPr>
                <w:sz w:val="28"/>
                <w:szCs w:val="28"/>
              </w:rPr>
            </w:pPr>
            <w:r w:rsidRPr="00EE7ED4">
              <w:rPr>
                <w:sz w:val="28"/>
                <w:szCs w:val="28"/>
              </w:rPr>
              <w:t>19</w:t>
            </w:r>
            <w:r w:rsidR="00BF0B67" w:rsidRPr="00EE7ED4">
              <w:rPr>
                <w:sz w:val="28"/>
                <w:szCs w:val="28"/>
              </w:rPr>
              <w:t>.5</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Ломоносовский муниципальный район ленинградской области, Сосновоборский городской округ Ленинградской области, Петродворцовый район  города Санкт-Петербург</w:t>
            </w:r>
          </w:p>
        </w:tc>
        <w:tc>
          <w:tcPr>
            <w:tcW w:w="1848" w:type="pct"/>
            <w:shd w:val="clear" w:color="auto" w:fill="auto"/>
          </w:tcPr>
          <w:p w:rsidR="00BF0B67" w:rsidRPr="00EE7ED4" w:rsidRDefault="00BF0B67" w:rsidP="0086272F">
            <w:pPr>
              <w:pStyle w:val="aff4"/>
              <w:jc w:val="both"/>
              <w:rPr>
                <w:b/>
                <w:sz w:val="28"/>
                <w:szCs w:val="28"/>
              </w:rPr>
            </w:pPr>
            <w:r w:rsidRPr="00EE7ED4">
              <w:rPr>
                <w:b/>
                <w:sz w:val="28"/>
                <w:szCs w:val="28"/>
              </w:rPr>
              <w:t>ВЛ 110 кВ «Б - 3», «Сб - 5», «Сб - 6» (реконструкция в части ВЛ 110 кВ «Сб - 5», «Сб - 6»)</w:t>
            </w:r>
          </w:p>
          <w:p w:rsidR="00BF0B67" w:rsidRPr="00EE7ED4" w:rsidRDefault="00BF0B67" w:rsidP="0086272F">
            <w:pPr>
              <w:pStyle w:val="aff4"/>
              <w:jc w:val="both"/>
              <w:rPr>
                <w:sz w:val="28"/>
                <w:szCs w:val="28"/>
              </w:rPr>
            </w:pPr>
            <w:r w:rsidRPr="00EE7ED4">
              <w:rPr>
                <w:sz w:val="28"/>
                <w:szCs w:val="28"/>
                <w:u w:val="single"/>
              </w:rPr>
              <w:t>Основные характеристики:</w:t>
            </w:r>
          </w:p>
          <w:p w:rsidR="00BF0B67" w:rsidRPr="00EE7ED4" w:rsidRDefault="00BF0B67" w:rsidP="0086272F">
            <w:pPr>
              <w:pStyle w:val="aff4"/>
              <w:jc w:val="both"/>
              <w:rPr>
                <w:sz w:val="28"/>
                <w:szCs w:val="28"/>
              </w:rPr>
            </w:pPr>
            <w:r w:rsidRPr="00EE7ED4">
              <w:rPr>
                <w:sz w:val="28"/>
                <w:szCs w:val="28"/>
              </w:rPr>
              <w:t>протяжённость линий: 74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Ломоносовский муниципальный район Ленинградской области (Лебяженское городское поселение, Пениковское сельское поселение);</w:t>
            </w:r>
          </w:p>
          <w:p w:rsidR="00BF0B67" w:rsidRPr="00EE7ED4" w:rsidRDefault="00BF0B67" w:rsidP="0086272F">
            <w:pPr>
              <w:pStyle w:val="aff4"/>
              <w:jc w:val="both"/>
              <w:rPr>
                <w:sz w:val="28"/>
                <w:szCs w:val="28"/>
              </w:rPr>
            </w:pPr>
            <w:r w:rsidRPr="00EE7ED4">
              <w:rPr>
                <w:sz w:val="28"/>
                <w:szCs w:val="28"/>
              </w:rPr>
              <w:t>Сосновоборский городской округ Ленинградской области;</w:t>
            </w:r>
          </w:p>
          <w:p w:rsidR="00BF0B67" w:rsidRPr="00EE7ED4" w:rsidRDefault="00BF0B67" w:rsidP="0086272F">
            <w:pPr>
              <w:pStyle w:val="aff4"/>
              <w:jc w:val="both"/>
              <w:rPr>
                <w:sz w:val="28"/>
                <w:szCs w:val="28"/>
              </w:rPr>
            </w:pPr>
            <w:r w:rsidRPr="00EE7ED4">
              <w:rPr>
                <w:sz w:val="28"/>
                <w:szCs w:val="28"/>
              </w:rPr>
              <w:t>Петродворцовый район  города Санкт-Петербург «Б - 3» (ПС 110/35/6 кВ № 39 «Ломоносовская» - ПС 110/35/6 кВ № 223 «Дамба - 3»);</w:t>
            </w:r>
          </w:p>
          <w:p w:rsidR="00BF0B67" w:rsidRPr="00EE7ED4" w:rsidRDefault="00BF0B67" w:rsidP="0086272F">
            <w:pPr>
              <w:pStyle w:val="aff4"/>
              <w:jc w:val="both"/>
              <w:rPr>
                <w:sz w:val="28"/>
                <w:szCs w:val="28"/>
              </w:rPr>
            </w:pPr>
            <w:r w:rsidRPr="00EE7ED4">
              <w:rPr>
                <w:sz w:val="28"/>
                <w:szCs w:val="28"/>
              </w:rPr>
              <w:t>«Сб - 5»  (ПС 110/35/10 кВ  № 412 «Лебяжье» - ПС 110/6 кВ № 501 «Электробойлерная»);</w:t>
            </w:r>
          </w:p>
          <w:p w:rsidR="00BF0B67" w:rsidRPr="00EE7ED4" w:rsidRDefault="00BF0B67" w:rsidP="0086272F">
            <w:pPr>
              <w:pStyle w:val="aff4"/>
              <w:jc w:val="both"/>
              <w:rPr>
                <w:sz w:val="28"/>
                <w:szCs w:val="28"/>
              </w:rPr>
            </w:pPr>
            <w:r w:rsidRPr="00EE7ED4">
              <w:rPr>
                <w:sz w:val="28"/>
                <w:szCs w:val="28"/>
              </w:rPr>
              <w:t>«Сб - 6» (ПС 110/35/6 кВ № 412 «Лебяжье» - ПС 110/35/6 кВ № 223 «Дамба - 3»)</w:t>
            </w:r>
          </w:p>
        </w:tc>
      </w:tr>
      <w:tr w:rsidR="00BF0B67" w:rsidRPr="00EE7ED4" w:rsidTr="00FD004C">
        <w:tc>
          <w:tcPr>
            <w:tcW w:w="439" w:type="pct"/>
            <w:shd w:val="clear" w:color="auto" w:fill="auto"/>
          </w:tcPr>
          <w:p w:rsidR="00BF0B67" w:rsidRPr="00EE7ED4" w:rsidRDefault="00FB3F7B" w:rsidP="0086272F">
            <w:pPr>
              <w:pStyle w:val="aff4"/>
              <w:jc w:val="both"/>
              <w:rPr>
                <w:sz w:val="28"/>
                <w:szCs w:val="28"/>
              </w:rPr>
            </w:pPr>
            <w:r w:rsidRPr="00EE7ED4">
              <w:rPr>
                <w:sz w:val="28"/>
                <w:szCs w:val="28"/>
              </w:rPr>
              <w:t>19</w:t>
            </w:r>
            <w:r w:rsidR="00BF0B67" w:rsidRPr="00EE7ED4">
              <w:rPr>
                <w:sz w:val="28"/>
                <w:szCs w:val="28"/>
              </w:rPr>
              <w:t>.6</w:t>
            </w:r>
          </w:p>
        </w:tc>
        <w:tc>
          <w:tcPr>
            <w:tcW w:w="1289" w:type="pct"/>
            <w:shd w:val="clear" w:color="auto" w:fill="auto"/>
          </w:tcPr>
          <w:p w:rsidR="00BF0B67" w:rsidRPr="00EE7ED4" w:rsidRDefault="00BF0B67" w:rsidP="0086272F">
            <w:pPr>
              <w:pStyle w:val="aff4"/>
              <w:jc w:val="both"/>
              <w:rPr>
                <w:sz w:val="28"/>
                <w:szCs w:val="28"/>
              </w:rPr>
            </w:pPr>
            <w:r w:rsidRPr="00EE7ED4">
              <w:rPr>
                <w:sz w:val="28"/>
                <w:szCs w:val="28"/>
              </w:rPr>
              <w:t>Тосненский муниципальный район Ленинградской области (Красноборское городское поселение, Тельмановское сельское поселение), Колпинский район города Санкт-Петербург</w:t>
            </w:r>
          </w:p>
        </w:tc>
        <w:tc>
          <w:tcPr>
            <w:tcW w:w="1848" w:type="pct"/>
            <w:shd w:val="clear" w:color="auto" w:fill="auto"/>
          </w:tcPr>
          <w:p w:rsidR="00BF0B67" w:rsidRPr="00EE7ED4" w:rsidRDefault="00BF0B67" w:rsidP="0086272F">
            <w:pPr>
              <w:spacing w:after="0" w:line="240" w:lineRule="auto"/>
              <w:jc w:val="both"/>
              <w:rPr>
                <w:rFonts w:ascii="Times New Roman" w:hAnsi="Times New Roman"/>
                <w:i/>
                <w:sz w:val="28"/>
                <w:szCs w:val="28"/>
              </w:rPr>
            </w:pPr>
            <w:r w:rsidRPr="00EE7ED4">
              <w:rPr>
                <w:rFonts w:ascii="Times New Roman" w:hAnsi="Times New Roman"/>
                <w:b/>
                <w:sz w:val="28"/>
                <w:szCs w:val="28"/>
              </w:rPr>
              <w:t>ВЛ 110 кВ ПС 330 кВ № 6 «Колпино» - ПС 110 кВ № 482 «Поповка» (реконструкция</w:t>
            </w:r>
            <w:r w:rsidRPr="00EE7ED4">
              <w:rPr>
                <w:rFonts w:ascii="Times New Roman" w:hAnsi="Times New Roman"/>
                <w:b/>
                <w:i/>
                <w:sz w:val="28"/>
                <w:szCs w:val="28"/>
              </w:rPr>
              <w:t>)</w:t>
            </w:r>
            <w:r w:rsidRPr="00EE7ED4">
              <w:rPr>
                <w:rFonts w:ascii="Times New Roman" w:hAnsi="Times New Roman"/>
                <w:i/>
                <w:sz w:val="28"/>
                <w:szCs w:val="28"/>
              </w:rPr>
              <w:t xml:space="preserve"> </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протяжённость линии: 17,7 км. </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423" w:type="pct"/>
            <w:shd w:val="clear" w:color="auto" w:fill="auto"/>
          </w:tcPr>
          <w:p w:rsidR="00BF0B67" w:rsidRPr="00EE7ED4" w:rsidRDefault="003C30D6" w:rsidP="0086272F">
            <w:pPr>
              <w:pStyle w:val="aff4"/>
              <w:jc w:val="both"/>
              <w:rPr>
                <w:sz w:val="28"/>
                <w:szCs w:val="28"/>
              </w:rPr>
            </w:pPr>
            <w:r w:rsidRPr="00EE7ED4">
              <w:rPr>
                <w:sz w:val="28"/>
                <w:szCs w:val="28"/>
              </w:rPr>
              <w:t>На юг от деревни Ям-Ижора</w:t>
            </w:r>
          </w:p>
        </w:tc>
      </w:tr>
      <w:tr w:rsidR="00BF0B67" w:rsidRPr="00EE7ED4" w:rsidTr="00FD004C">
        <w:tc>
          <w:tcPr>
            <w:tcW w:w="439" w:type="pct"/>
            <w:shd w:val="clear" w:color="auto" w:fill="auto"/>
          </w:tcPr>
          <w:p w:rsidR="00BF0B67" w:rsidRPr="00EE7ED4" w:rsidRDefault="00FB3F7B" w:rsidP="0086272F">
            <w:pPr>
              <w:pStyle w:val="aff4"/>
              <w:jc w:val="both"/>
              <w:rPr>
                <w:sz w:val="28"/>
                <w:szCs w:val="28"/>
              </w:rPr>
            </w:pPr>
            <w:r w:rsidRPr="00EE7ED4">
              <w:rPr>
                <w:sz w:val="28"/>
                <w:szCs w:val="28"/>
              </w:rPr>
              <w:t>19</w:t>
            </w:r>
            <w:r w:rsidR="00BF0B67" w:rsidRPr="00EE7ED4">
              <w:rPr>
                <w:sz w:val="28"/>
                <w:szCs w:val="28"/>
              </w:rPr>
              <w:t>.7</w:t>
            </w:r>
          </w:p>
        </w:tc>
        <w:tc>
          <w:tcPr>
            <w:tcW w:w="1289" w:type="pct"/>
            <w:shd w:val="clear" w:color="auto" w:fill="auto"/>
          </w:tcPr>
          <w:p w:rsidR="00BF0B67" w:rsidRPr="00EE7ED4" w:rsidRDefault="00BF0B67" w:rsidP="0086272F">
            <w:pPr>
              <w:pStyle w:val="aff4"/>
              <w:jc w:val="both"/>
              <w:rPr>
                <w:b/>
                <w:sz w:val="28"/>
                <w:szCs w:val="28"/>
              </w:rPr>
            </w:pPr>
            <w:r w:rsidRPr="00EE7ED4">
              <w:rPr>
                <w:sz w:val="28"/>
                <w:szCs w:val="28"/>
              </w:rPr>
              <w:t>Ломоносовский муниципальный район Ленинградской области (Пениковское сельское поселение); Петродворцовый район города Санкт-Петербург</w:t>
            </w:r>
          </w:p>
        </w:tc>
        <w:tc>
          <w:tcPr>
            <w:tcW w:w="1848" w:type="pct"/>
            <w:shd w:val="clear" w:color="auto" w:fill="auto"/>
          </w:tcPr>
          <w:p w:rsidR="00BF0B67" w:rsidRPr="00EE7ED4" w:rsidRDefault="00BF0B67" w:rsidP="0086272F">
            <w:pPr>
              <w:spacing w:after="0" w:line="240" w:lineRule="auto"/>
              <w:jc w:val="both"/>
              <w:rPr>
                <w:rFonts w:ascii="Times New Roman" w:hAnsi="Times New Roman"/>
                <w:b/>
                <w:sz w:val="28"/>
                <w:szCs w:val="28"/>
              </w:rPr>
            </w:pPr>
            <w:r w:rsidRPr="00EE7ED4">
              <w:rPr>
                <w:rFonts w:ascii="Times New Roman" w:hAnsi="Times New Roman"/>
                <w:b/>
                <w:sz w:val="28"/>
                <w:szCs w:val="28"/>
              </w:rPr>
              <w:t xml:space="preserve">ВЛ 35 кВ «Ломоносовская - 3» </w:t>
            </w:r>
          </w:p>
          <w:p w:rsidR="00BF0B67" w:rsidRPr="00EE7ED4" w:rsidRDefault="00BF0B67" w:rsidP="0086272F">
            <w:pPr>
              <w:spacing w:after="0" w:line="240" w:lineRule="auto"/>
              <w:jc w:val="both"/>
              <w:rPr>
                <w:rFonts w:ascii="Times New Roman" w:hAnsi="Times New Roman"/>
                <w:b/>
                <w:sz w:val="28"/>
                <w:szCs w:val="28"/>
              </w:rPr>
            </w:pPr>
            <w:r w:rsidRPr="00EE7ED4">
              <w:rPr>
                <w:rFonts w:ascii="Times New Roman" w:hAnsi="Times New Roman"/>
                <w:b/>
                <w:sz w:val="28"/>
                <w:szCs w:val="28"/>
              </w:rPr>
              <w:t>(реконструкция)</w:t>
            </w:r>
          </w:p>
          <w:p w:rsidR="00BF0B67" w:rsidRPr="00EE7ED4" w:rsidRDefault="00BF0B67"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замена провода;</w:t>
            </w:r>
          </w:p>
          <w:p w:rsidR="00BF0B67" w:rsidRPr="00EE7ED4" w:rsidRDefault="00BF0B67" w:rsidP="0086272F">
            <w:pPr>
              <w:spacing w:after="0" w:line="240" w:lineRule="auto"/>
              <w:jc w:val="both"/>
              <w:rPr>
                <w:rFonts w:ascii="Times New Roman" w:hAnsi="Times New Roman"/>
                <w:sz w:val="28"/>
                <w:szCs w:val="28"/>
              </w:rPr>
            </w:pPr>
            <w:r w:rsidRPr="00EE7ED4">
              <w:rPr>
                <w:rFonts w:ascii="Times New Roman" w:hAnsi="Times New Roman"/>
                <w:sz w:val="28"/>
                <w:szCs w:val="28"/>
              </w:rPr>
              <w:t>- протяжённость линий: 3,2 км.</w:t>
            </w:r>
          </w:p>
          <w:p w:rsidR="00BF0B67" w:rsidRPr="00EE7ED4" w:rsidRDefault="00BF0B67"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BF0B67" w:rsidRPr="00EE7ED4" w:rsidRDefault="00BF0B67" w:rsidP="0086272F">
            <w:pPr>
              <w:pStyle w:val="aff4"/>
              <w:jc w:val="both"/>
              <w:rPr>
                <w:rStyle w:val="FontStyle425"/>
                <w:sz w:val="28"/>
                <w:szCs w:val="28"/>
              </w:rPr>
            </w:pPr>
            <w:r w:rsidRPr="00EE7ED4">
              <w:rPr>
                <w:rStyle w:val="FontStyle425"/>
                <w:sz w:val="28"/>
                <w:szCs w:val="28"/>
              </w:rPr>
              <w:t>- повышение надёжности электроснабжения потребителей района;</w:t>
            </w:r>
          </w:p>
          <w:p w:rsidR="00BF0B67" w:rsidRPr="00EE7ED4" w:rsidRDefault="00BF0B67"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BF0B67" w:rsidRPr="00EE7ED4" w:rsidRDefault="00BF0B67"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15 м.</w:t>
            </w:r>
          </w:p>
        </w:tc>
        <w:tc>
          <w:tcPr>
            <w:tcW w:w="1423" w:type="pct"/>
            <w:shd w:val="clear" w:color="auto" w:fill="auto"/>
          </w:tcPr>
          <w:p w:rsidR="00BF0B67" w:rsidRPr="00EE7ED4" w:rsidRDefault="00BF0B67" w:rsidP="0086272F">
            <w:pPr>
              <w:pStyle w:val="aff4"/>
              <w:jc w:val="both"/>
              <w:rPr>
                <w:sz w:val="28"/>
                <w:szCs w:val="28"/>
              </w:rPr>
            </w:pPr>
            <w:r w:rsidRPr="00EE7ED4">
              <w:rPr>
                <w:sz w:val="28"/>
                <w:szCs w:val="28"/>
              </w:rPr>
              <w:t xml:space="preserve">Ломоносовский муниципальный район Ленинградской области (Пениковское сельское поселение); Петродворцовый район </w:t>
            </w:r>
          </w:p>
          <w:p w:rsidR="00BF0B67" w:rsidRPr="00EE7ED4" w:rsidRDefault="00BF0B67" w:rsidP="0086272F">
            <w:pPr>
              <w:pStyle w:val="aff4"/>
              <w:jc w:val="both"/>
              <w:rPr>
                <w:sz w:val="28"/>
                <w:szCs w:val="28"/>
              </w:rPr>
            </w:pPr>
            <w:r w:rsidRPr="00EE7ED4">
              <w:rPr>
                <w:sz w:val="28"/>
                <w:szCs w:val="28"/>
              </w:rPr>
              <w:t xml:space="preserve">города </w:t>
            </w:r>
          </w:p>
          <w:p w:rsidR="00BF0B67" w:rsidRPr="00EE7ED4" w:rsidRDefault="00BF0B67" w:rsidP="0086272F">
            <w:pPr>
              <w:pStyle w:val="aff4"/>
              <w:jc w:val="both"/>
              <w:rPr>
                <w:b/>
                <w:sz w:val="28"/>
                <w:szCs w:val="28"/>
              </w:rPr>
            </w:pPr>
            <w:r w:rsidRPr="00EE7ED4">
              <w:rPr>
                <w:sz w:val="28"/>
                <w:szCs w:val="28"/>
              </w:rPr>
              <w:t>Санкт-Петербург</w:t>
            </w:r>
            <w:r w:rsidRPr="00EE7ED4">
              <w:rPr>
                <w:b/>
                <w:sz w:val="28"/>
                <w:szCs w:val="28"/>
              </w:rPr>
              <w:t xml:space="preserve"> </w:t>
            </w:r>
          </w:p>
          <w:p w:rsidR="00BF0B67" w:rsidRPr="00EE7ED4" w:rsidRDefault="00BF0B67" w:rsidP="0086272F">
            <w:pPr>
              <w:pStyle w:val="aff4"/>
              <w:jc w:val="both"/>
              <w:rPr>
                <w:sz w:val="28"/>
                <w:szCs w:val="28"/>
              </w:rPr>
            </w:pPr>
            <w:r w:rsidRPr="00EE7ED4">
              <w:rPr>
                <w:sz w:val="28"/>
                <w:szCs w:val="28"/>
              </w:rPr>
              <w:t>«Ломоносовская - 3» (ПС 35 кВ «Дубки» - ПС 35 кВ № 23 «Ораниенбаумская»)</w:t>
            </w:r>
          </w:p>
        </w:tc>
      </w:tr>
    </w:tbl>
    <w:p w:rsidR="009B18EC" w:rsidRPr="00EE7ED4" w:rsidRDefault="009B18EC" w:rsidP="0086272F">
      <w:pPr>
        <w:pStyle w:val="aff4"/>
        <w:rPr>
          <w:sz w:val="28"/>
          <w:szCs w:val="28"/>
        </w:rPr>
      </w:pPr>
    </w:p>
    <w:p w:rsidR="004C68AF" w:rsidRPr="00EE7ED4" w:rsidRDefault="006C2F66" w:rsidP="0086272F">
      <w:pPr>
        <w:pStyle w:val="aff2"/>
        <w:shd w:val="clear" w:color="auto" w:fill="FFFFFF"/>
        <w:tabs>
          <w:tab w:val="left" w:pos="0"/>
        </w:tabs>
        <w:spacing w:after="0" w:line="240" w:lineRule="auto"/>
        <w:ind w:left="0"/>
        <w:jc w:val="both"/>
        <w:rPr>
          <w:rFonts w:ascii="Times New Roman" w:hAnsi="Times New Roman"/>
          <w:sz w:val="28"/>
          <w:szCs w:val="28"/>
          <w:lang w:val="ru-RU"/>
        </w:rPr>
      </w:pPr>
      <w:r w:rsidRPr="00EE7ED4">
        <w:rPr>
          <w:rFonts w:ascii="Times New Roman" w:hAnsi="Times New Roman"/>
          <w:sz w:val="28"/>
          <w:szCs w:val="28"/>
        </w:rPr>
        <w:t>Решения по размещению объектов инженерно</w:t>
      </w:r>
      <w:r w:rsidR="00FE0AE7" w:rsidRPr="00EE7ED4">
        <w:rPr>
          <w:rFonts w:ascii="Times New Roman" w:hAnsi="Times New Roman"/>
          <w:sz w:val="28"/>
          <w:szCs w:val="28"/>
          <w:lang w:val="ru-RU"/>
        </w:rPr>
        <w:t>й</w:t>
      </w:r>
      <w:r w:rsidRPr="00EE7ED4">
        <w:rPr>
          <w:rFonts w:ascii="Times New Roman" w:hAnsi="Times New Roman"/>
          <w:sz w:val="28"/>
          <w:szCs w:val="28"/>
        </w:rPr>
        <w:t xml:space="preserve"> инфраструктуры регионального значения Ленинградской области и Санкт-Петербурга на территориях, прилегающих к Санкт-Петербургу, уточняются в соответствии с одобренной </w:t>
      </w:r>
      <w:r w:rsidR="00483C6E" w:rsidRPr="00EE7ED4">
        <w:rPr>
          <w:rFonts w:ascii="Times New Roman" w:hAnsi="Times New Roman"/>
          <w:sz w:val="28"/>
          <w:szCs w:val="28"/>
          <w:lang w:val="ru-RU"/>
        </w:rPr>
        <w:t>«</w:t>
      </w:r>
      <w:r w:rsidRPr="00EE7ED4">
        <w:rPr>
          <w:rFonts w:ascii="Times New Roman" w:hAnsi="Times New Roman"/>
          <w:sz w:val="28"/>
          <w:szCs w:val="28"/>
        </w:rPr>
        <w:t>Концепцией совместного градостроительного развития Санкт-Петербурга и территорий Ленинградской области на период 2018-2038 годов с перспективой до 2043 года</w:t>
      </w:r>
      <w:r w:rsidR="00483C6E" w:rsidRPr="00EE7ED4">
        <w:rPr>
          <w:rFonts w:ascii="Times New Roman" w:hAnsi="Times New Roman"/>
          <w:sz w:val="28"/>
          <w:szCs w:val="28"/>
          <w:lang w:val="ru-RU"/>
        </w:rPr>
        <w:t>»</w:t>
      </w:r>
    </w:p>
    <w:p w:rsidR="006C2F66" w:rsidRPr="00EE7ED4" w:rsidRDefault="006C2F66" w:rsidP="0086272F">
      <w:pPr>
        <w:pStyle w:val="aff2"/>
        <w:shd w:val="clear" w:color="auto" w:fill="FFFFFF"/>
        <w:tabs>
          <w:tab w:val="left" w:pos="0"/>
        </w:tabs>
        <w:spacing w:after="0" w:line="240" w:lineRule="auto"/>
        <w:ind w:left="0"/>
        <w:jc w:val="both"/>
        <w:rPr>
          <w:rFonts w:ascii="Times New Roman" w:hAnsi="Times New Roman"/>
          <w:sz w:val="28"/>
          <w:szCs w:val="28"/>
          <w:lang w:val="ru-RU"/>
        </w:rPr>
      </w:pPr>
    </w:p>
    <w:p w:rsidR="00FB3F7B" w:rsidRPr="00EE7ED4" w:rsidRDefault="00FB3F7B" w:rsidP="0086272F">
      <w:pPr>
        <w:pStyle w:val="aff4"/>
        <w:jc w:val="both"/>
        <w:outlineLvl w:val="0"/>
        <w:rPr>
          <w:sz w:val="28"/>
          <w:szCs w:val="28"/>
        </w:rPr>
      </w:pPr>
      <w:bookmarkStart w:id="116" w:name="_Toc437185736"/>
      <w:bookmarkStart w:id="117" w:name="_Toc437185992"/>
      <w:bookmarkStart w:id="118" w:name="_Toc437689416"/>
      <w:r w:rsidRPr="00EE7ED4">
        <w:rPr>
          <w:sz w:val="28"/>
          <w:szCs w:val="28"/>
        </w:rPr>
        <w:t>О</w:t>
      </w:r>
      <w:r w:rsidR="0061696D" w:rsidRPr="00EE7ED4">
        <w:rPr>
          <w:sz w:val="28"/>
          <w:szCs w:val="28"/>
        </w:rPr>
        <w:t>бъект</w:t>
      </w:r>
      <w:r w:rsidRPr="00EE7ED4">
        <w:rPr>
          <w:sz w:val="28"/>
          <w:szCs w:val="28"/>
        </w:rPr>
        <w:t>ы</w:t>
      </w:r>
      <w:r w:rsidR="0061696D" w:rsidRPr="00EE7ED4">
        <w:rPr>
          <w:sz w:val="28"/>
          <w:szCs w:val="28"/>
        </w:rPr>
        <w:t xml:space="preserve"> электроэнергетических систем регионального значения</w:t>
      </w:r>
    </w:p>
    <w:p w:rsidR="0061696D" w:rsidRPr="00EE7ED4" w:rsidRDefault="00FB3F7B" w:rsidP="0086272F">
      <w:pPr>
        <w:pStyle w:val="aff4"/>
        <w:jc w:val="both"/>
        <w:outlineLvl w:val="0"/>
        <w:rPr>
          <w:sz w:val="28"/>
          <w:szCs w:val="28"/>
        </w:rPr>
      </w:pPr>
      <w:r w:rsidRPr="00EE7ED4">
        <w:rPr>
          <w:sz w:val="28"/>
          <w:szCs w:val="28"/>
        </w:rPr>
        <w:t>Р</w:t>
      </w:r>
      <w:r w:rsidR="0061696D" w:rsidRPr="00EE7ED4">
        <w:rPr>
          <w:sz w:val="28"/>
          <w:szCs w:val="28"/>
        </w:rPr>
        <w:t>асчётный срок</w:t>
      </w:r>
      <w:bookmarkEnd w:id="116"/>
      <w:bookmarkEnd w:id="117"/>
      <w:bookmarkEnd w:id="118"/>
    </w:p>
    <w:p w:rsidR="009B18EC" w:rsidRPr="00EE7ED4" w:rsidRDefault="006A6965" w:rsidP="0086272F">
      <w:pPr>
        <w:pStyle w:val="2"/>
        <w:spacing w:before="0" w:after="0"/>
        <w:jc w:val="right"/>
        <w:rPr>
          <w:rFonts w:ascii="Times New Roman" w:hAnsi="Times New Roman"/>
          <w:b w:val="0"/>
          <w:i w:val="0"/>
        </w:rPr>
      </w:pPr>
      <w:r w:rsidRPr="00EE7ED4">
        <w:rPr>
          <w:rFonts w:ascii="Times New Roman" w:hAnsi="Times New Roman"/>
          <w:b w:val="0"/>
          <w:i w:val="0"/>
        </w:rPr>
        <w:t>Таблица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722"/>
        <w:gridCol w:w="4613"/>
        <w:gridCol w:w="2380"/>
      </w:tblGrid>
      <w:tr w:rsidR="009B18EC" w:rsidRPr="00EE7ED4" w:rsidTr="00FB3F7B">
        <w:trPr>
          <w:tblHeader/>
        </w:trPr>
        <w:tc>
          <w:tcPr>
            <w:tcW w:w="347" w:type="pct"/>
            <w:shd w:val="clear" w:color="auto" w:fill="auto"/>
            <w:vAlign w:val="center"/>
          </w:tcPr>
          <w:p w:rsidR="009B18EC" w:rsidRPr="00EE7ED4" w:rsidRDefault="009B18EC" w:rsidP="0086272F">
            <w:pPr>
              <w:pStyle w:val="aff4"/>
              <w:jc w:val="center"/>
              <w:rPr>
                <w:b/>
                <w:sz w:val="28"/>
                <w:szCs w:val="28"/>
              </w:rPr>
            </w:pPr>
            <w:r w:rsidRPr="00EE7ED4">
              <w:rPr>
                <w:b/>
                <w:sz w:val="28"/>
                <w:szCs w:val="28"/>
              </w:rPr>
              <w:t>№</w:t>
            </w:r>
          </w:p>
        </w:tc>
        <w:tc>
          <w:tcPr>
            <w:tcW w:w="1181" w:type="pct"/>
            <w:shd w:val="clear" w:color="auto" w:fill="auto"/>
            <w:vAlign w:val="center"/>
          </w:tcPr>
          <w:p w:rsidR="009B18EC" w:rsidRPr="00EE7ED4" w:rsidRDefault="004C68AF" w:rsidP="0086272F">
            <w:pPr>
              <w:pStyle w:val="aff4"/>
              <w:jc w:val="center"/>
              <w:rPr>
                <w:b/>
                <w:sz w:val="28"/>
                <w:szCs w:val="28"/>
              </w:rPr>
            </w:pPr>
            <w:r w:rsidRPr="00EE7ED4">
              <w:rPr>
                <w:b/>
                <w:sz w:val="28"/>
                <w:szCs w:val="28"/>
              </w:rPr>
              <w:t>Муниципальное образование Ленинградской области, административный район Санкт-Петербурга</w:t>
            </w:r>
          </w:p>
        </w:tc>
        <w:tc>
          <w:tcPr>
            <w:tcW w:w="2292" w:type="pct"/>
            <w:shd w:val="clear" w:color="auto" w:fill="auto"/>
            <w:vAlign w:val="center"/>
          </w:tcPr>
          <w:p w:rsidR="004C68AF" w:rsidRPr="00EE7ED4" w:rsidRDefault="009B18EC" w:rsidP="0086272F">
            <w:pPr>
              <w:pStyle w:val="aff4"/>
              <w:jc w:val="center"/>
              <w:rPr>
                <w:b/>
                <w:sz w:val="28"/>
                <w:szCs w:val="28"/>
              </w:rPr>
            </w:pPr>
            <w:r w:rsidRPr="00EE7ED4">
              <w:rPr>
                <w:b/>
                <w:sz w:val="28"/>
                <w:szCs w:val="28"/>
              </w:rPr>
              <w:t>Наименование и основные</w:t>
            </w:r>
          </w:p>
          <w:p w:rsidR="009B18EC" w:rsidRPr="00EE7ED4" w:rsidRDefault="009B18EC" w:rsidP="0086272F">
            <w:pPr>
              <w:pStyle w:val="aff4"/>
              <w:jc w:val="center"/>
              <w:rPr>
                <w:b/>
                <w:sz w:val="28"/>
                <w:szCs w:val="28"/>
              </w:rPr>
            </w:pPr>
            <w:r w:rsidRPr="00EE7ED4">
              <w:rPr>
                <w:b/>
                <w:sz w:val="28"/>
                <w:szCs w:val="28"/>
              </w:rPr>
              <w:t>характеристики объекта</w:t>
            </w:r>
          </w:p>
        </w:tc>
        <w:tc>
          <w:tcPr>
            <w:tcW w:w="1180" w:type="pct"/>
            <w:shd w:val="clear" w:color="auto" w:fill="auto"/>
            <w:vAlign w:val="center"/>
          </w:tcPr>
          <w:p w:rsidR="009B18EC" w:rsidRPr="00EE7ED4" w:rsidRDefault="009B18EC" w:rsidP="0086272F">
            <w:pPr>
              <w:pStyle w:val="aff4"/>
              <w:jc w:val="center"/>
              <w:rPr>
                <w:b/>
                <w:sz w:val="28"/>
                <w:szCs w:val="28"/>
              </w:rPr>
            </w:pPr>
            <w:r w:rsidRPr="00EE7ED4">
              <w:rPr>
                <w:b/>
                <w:sz w:val="28"/>
                <w:szCs w:val="28"/>
              </w:rPr>
              <w:t>Местоположение</w:t>
            </w:r>
          </w:p>
        </w:tc>
      </w:tr>
      <w:tr w:rsidR="005E1F7F" w:rsidRPr="00EE7ED4" w:rsidTr="00FB3F7B">
        <w:trPr>
          <w:trHeight w:val="85"/>
        </w:trPr>
        <w:tc>
          <w:tcPr>
            <w:tcW w:w="5000" w:type="pct"/>
            <w:gridSpan w:val="4"/>
            <w:shd w:val="clear" w:color="auto" w:fill="auto"/>
          </w:tcPr>
          <w:p w:rsidR="005E1F7F" w:rsidRPr="00EE7ED4" w:rsidRDefault="005E1F7F" w:rsidP="0086272F">
            <w:pPr>
              <w:pStyle w:val="aff4"/>
              <w:jc w:val="both"/>
              <w:rPr>
                <w:b/>
                <w:sz w:val="28"/>
                <w:szCs w:val="28"/>
              </w:rPr>
            </w:pPr>
            <w:r w:rsidRPr="00EE7ED4">
              <w:rPr>
                <w:b/>
                <w:bCs/>
                <w:sz w:val="28"/>
                <w:szCs w:val="28"/>
              </w:rPr>
              <w:t>Объекты, расположенные на территории нескольких муниципальных районов, городского округа</w:t>
            </w:r>
          </w:p>
        </w:tc>
      </w:tr>
      <w:tr w:rsidR="005E1F7F" w:rsidRPr="00EE7ED4" w:rsidTr="00FB3F7B">
        <w:tc>
          <w:tcPr>
            <w:tcW w:w="5000" w:type="pct"/>
            <w:gridSpan w:val="4"/>
            <w:shd w:val="clear" w:color="auto" w:fill="auto"/>
          </w:tcPr>
          <w:p w:rsidR="005E1F7F" w:rsidRPr="00EE7ED4" w:rsidRDefault="005E1F7F" w:rsidP="0086272F">
            <w:pPr>
              <w:pStyle w:val="aff4"/>
              <w:jc w:val="both"/>
              <w:rPr>
                <w:b/>
                <w:sz w:val="28"/>
                <w:szCs w:val="28"/>
              </w:rPr>
            </w:pPr>
            <w:r w:rsidRPr="00EE7ED4">
              <w:rPr>
                <w:sz w:val="28"/>
                <w:szCs w:val="28"/>
              </w:rPr>
              <w:t>Линии электропередачи с проектным номинальным классом напряжения 35-110 кВ</w:t>
            </w:r>
          </w:p>
        </w:tc>
      </w:tr>
      <w:tr w:rsidR="009B18EC" w:rsidRPr="00EE7ED4" w:rsidTr="00FB3F7B">
        <w:tc>
          <w:tcPr>
            <w:tcW w:w="347" w:type="pct"/>
            <w:shd w:val="clear" w:color="auto" w:fill="auto"/>
          </w:tcPr>
          <w:p w:rsidR="009B18EC" w:rsidRPr="00EE7ED4" w:rsidRDefault="009B18EC" w:rsidP="0086272F">
            <w:pPr>
              <w:pStyle w:val="aff4"/>
              <w:jc w:val="both"/>
              <w:rPr>
                <w:sz w:val="28"/>
                <w:szCs w:val="28"/>
                <w:lang w:val="en-US"/>
              </w:rPr>
            </w:pPr>
            <w:r w:rsidRPr="00EE7ED4">
              <w:rPr>
                <w:sz w:val="28"/>
                <w:szCs w:val="28"/>
                <w:lang w:val="en-US"/>
              </w:rPr>
              <w:t>1</w:t>
            </w:r>
          </w:p>
        </w:tc>
        <w:tc>
          <w:tcPr>
            <w:tcW w:w="1181" w:type="pct"/>
            <w:shd w:val="clear" w:color="auto" w:fill="auto"/>
          </w:tcPr>
          <w:p w:rsidR="009157E0" w:rsidRPr="00EE7ED4" w:rsidRDefault="009157E0" w:rsidP="0086272F">
            <w:pPr>
              <w:pStyle w:val="aff4"/>
              <w:jc w:val="both"/>
              <w:rPr>
                <w:sz w:val="28"/>
                <w:szCs w:val="28"/>
              </w:rPr>
            </w:pPr>
            <w:r w:rsidRPr="00EE7ED4">
              <w:rPr>
                <w:sz w:val="28"/>
                <w:szCs w:val="28"/>
              </w:rPr>
              <w:t>Волосовский муниципальный район (Большеврудское сельское поселение, Курское сельское поселение, Сабское сельское поселение);</w:t>
            </w:r>
          </w:p>
          <w:p w:rsidR="009157E0" w:rsidRPr="00EE7ED4" w:rsidRDefault="009157E0" w:rsidP="0086272F">
            <w:pPr>
              <w:pStyle w:val="aff4"/>
              <w:jc w:val="both"/>
              <w:rPr>
                <w:sz w:val="28"/>
                <w:szCs w:val="28"/>
              </w:rPr>
            </w:pPr>
            <w:r w:rsidRPr="00EE7ED4">
              <w:rPr>
                <w:sz w:val="28"/>
                <w:szCs w:val="28"/>
              </w:rPr>
              <w:t>Лужский муниципальный район (Осьминское сельское поселение);</w:t>
            </w:r>
          </w:p>
          <w:p w:rsidR="009B18EC" w:rsidRPr="00EE7ED4" w:rsidRDefault="009157E0" w:rsidP="0086272F">
            <w:pPr>
              <w:pStyle w:val="aff4"/>
              <w:jc w:val="both"/>
              <w:rPr>
                <w:sz w:val="28"/>
                <w:szCs w:val="28"/>
              </w:rPr>
            </w:pPr>
            <w:r w:rsidRPr="00EE7ED4">
              <w:rPr>
                <w:sz w:val="28"/>
                <w:szCs w:val="28"/>
              </w:rPr>
              <w:t>Сланцевский муниципальные районы (Старопольское сельское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ВЛ 110 кВ ПС 110/10 кВ № 239 </w:t>
            </w:r>
            <w:r w:rsidR="00483C6E" w:rsidRPr="00EE7ED4">
              <w:rPr>
                <w:b/>
                <w:sz w:val="28"/>
                <w:szCs w:val="28"/>
              </w:rPr>
              <w:t>«</w:t>
            </w:r>
            <w:r w:rsidRPr="00EE7ED4">
              <w:rPr>
                <w:b/>
                <w:sz w:val="28"/>
                <w:szCs w:val="28"/>
              </w:rPr>
              <w:t>Яблоницы</w:t>
            </w:r>
            <w:r w:rsidR="00483C6E" w:rsidRPr="00EE7ED4">
              <w:rPr>
                <w:b/>
                <w:sz w:val="28"/>
                <w:szCs w:val="28"/>
              </w:rPr>
              <w:t>»</w:t>
            </w:r>
            <w:r w:rsidRPr="00EE7ED4">
              <w:rPr>
                <w:b/>
                <w:sz w:val="28"/>
                <w:szCs w:val="28"/>
              </w:rPr>
              <w:t xml:space="preserve"> – ПС 110/10 кВ № 336 </w:t>
            </w:r>
            <w:r w:rsidR="00483C6E" w:rsidRPr="00EE7ED4">
              <w:rPr>
                <w:b/>
                <w:sz w:val="28"/>
                <w:szCs w:val="28"/>
              </w:rPr>
              <w:t>«</w:t>
            </w:r>
            <w:r w:rsidRPr="00EE7ED4">
              <w:rPr>
                <w:b/>
                <w:sz w:val="28"/>
                <w:szCs w:val="28"/>
              </w:rPr>
              <w:t>Сабск</w:t>
            </w:r>
            <w:r w:rsidR="00483C6E" w:rsidRPr="00EE7ED4">
              <w:rPr>
                <w:b/>
                <w:sz w:val="28"/>
                <w:szCs w:val="28"/>
              </w:rPr>
              <w:t>»</w:t>
            </w:r>
          </w:p>
          <w:p w:rsidR="009B18EC" w:rsidRPr="00EE7ED4" w:rsidRDefault="009B18EC" w:rsidP="0086272F">
            <w:pPr>
              <w:pStyle w:val="aff4"/>
              <w:jc w:val="both"/>
              <w:rPr>
                <w:b/>
                <w:sz w:val="28"/>
                <w:szCs w:val="28"/>
              </w:rPr>
            </w:pPr>
            <w:r w:rsidRPr="00EE7ED4">
              <w:rPr>
                <w:b/>
                <w:sz w:val="28"/>
                <w:szCs w:val="28"/>
              </w:rPr>
              <w:t xml:space="preserve">Строительство ВЛ 110 кВ ПС 110/35/10 кВ № 258 </w:t>
            </w:r>
            <w:r w:rsidR="00483C6E" w:rsidRPr="00EE7ED4">
              <w:rPr>
                <w:b/>
                <w:sz w:val="28"/>
                <w:szCs w:val="28"/>
              </w:rPr>
              <w:t>«</w:t>
            </w:r>
            <w:r w:rsidRPr="00EE7ED4">
              <w:rPr>
                <w:b/>
                <w:sz w:val="28"/>
                <w:szCs w:val="28"/>
              </w:rPr>
              <w:t>Осьмино</w:t>
            </w:r>
            <w:r w:rsidR="00483C6E" w:rsidRPr="00EE7ED4">
              <w:rPr>
                <w:b/>
                <w:sz w:val="28"/>
                <w:szCs w:val="28"/>
              </w:rPr>
              <w:t>»</w:t>
            </w:r>
            <w:r w:rsidRPr="00EE7ED4">
              <w:rPr>
                <w:b/>
                <w:sz w:val="28"/>
                <w:szCs w:val="28"/>
              </w:rPr>
              <w:t xml:space="preserve"> – ПС 110/10 кВ № 336 </w:t>
            </w:r>
            <w:r w:rsidR="00483C6E" w:rsidRPr="00EE7ED4">
              <w:rPr>
                <w:b/>
                <w:sz w:val="28"/>
                <w:szCs w:val="28"/>
              </w:rPr>
              <w:t>«</w:t>
            </w:r>
            <w:r w:rsidRPr="00EE7ED4">
              <w:rPr>
                <w:b/>
                <w:sz w:val="28"/>
                <w:szCs w:val="28"/>
              </w:rPr>
              <w:t>Сабск</w:t>
            </w:r>
            <w:r w:rsidR="00483C6E" w:rsidRPr="00EE7ED4">
              <w:rPr>
                <w:b/>
                <w:sz w:val="28"/>
                <w:szCs w:val="28"/>
              </w:rPr>
              <w:t>»</w:t>
            </w:r>
            <w:r w:rsidR="006F5209" w:rsidRPr="00EE7ED4">
              <w:rPr>
                <w:b/>
                <w:sz w:val="28"/>
                <w:szCs w:val="28"/>
              </w:rPr>
              <w:t xml:space="preserve"> (с</w:t>
            </w:r>
            <w:r w:rsidRPr="00EE7ED4">
              <w:rPr>
                <w:b/>
                <w:sz w:val="28"/>
                <w:szCs w:val="28"/>
              </w:rPr>
              <w:t>троительство)</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протяжённость линий: 42 км</w:t>
            </w:r>
            <w:r w:rsidR="00C1680A" w:rsidRPr="00EE7ED4">
              <w:rPr>
                <w:sz w:val="28"/>
                <w:szCs w:val="28"/>
              </w:rPr>
              <w:t>.</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BB12B6" w:rsidP="0086272F">
            <w:pPr>
              <w:pStyle w:val="aff4"/>
              <w:jc w:val="both"/>
              <w:rPr>
                <w:sz w:val="28"/>
                <w:szCs w:val="28"/>
              </w:rPr>
            </w:pPr>
            <w:r w:rsidRPr="00EE7ED4">
              <w:rPr>
                <w:sz w:val="28"/>
                <w:szCs w:val="28"/>
              </w:rPr>
              <w:t>На юг от поселка Курск</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2</w:t>
            </w:r>
          </w:p>
        </w:tc>
        <w:tc>
          <w:tcPr>
            <w:tcW w:w="1181" w:type="pct"/>
            <w:shd w:val="clear" w:color="auto" w:fill="auto"/>
          </w:tcPr>
          <w:p w:rsidR="009157E0" w:rsidRPr="00EE7ED4" w:rsidRDefault="009157E0" w:rsidP="0086272F">
            <w:pPr>
              <w:pStyle w:val="aff4"/>
              <w:jc w:val="both"/>
              <w:rPr>
                <w:sz w:val="28"/>
                <w:szCs w:val="28"/>
              </w:rPr>
            </w:pPr>
            <w:r w:rsidRPr="00EE7ED4">
              <w:rPr>
                <w:sz w:val="28"/>
                <w:szCs w:val="28"/>
              </w:rPr>
              <w:t xml:space="preserve">Гатчинский муниципальный район (Сяськелевское сельское поселение); </w:t>
            </w:r>
          </w:p>
          <w:p w:rsidR="009B18EC" w:rsidRPr="00EE7ED4" w:rsidRDefault="009157E0" w:rsidP="0086272F">
            <w:pPr>
              <w:pStyle w:val="aff4"/>
              <w:jc w:val="both"/>
              <w:rPr>
                <w:sz w:val="28"/>
                <w:szCs w:val="28"/>
              </w:rPr>
            </w:pPr>
            <w:r w:rsidRPr="00EE7ED4">
              <w:rPr>
                <w:sz w:val="28"/>
                <w:szCs w:val="28"/>
              </w:rPr>
              <w:t>Ломоносовский муниципальный район (Гостилицкое сельское поселение, Кипенское сельское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ВЛ 35 кВ </w:t>
            </w:r>
            <w:r w:rsidR="00483C6E" w:rsidRPr="00EE7ED4">
              <w:rPr>
                <w:b/>
                <w:sz w:val="28"/>
                <w:szCs w:val="28"/>
              </w:rPr>
              <w:t>«</w:t>
            </w:r>
            <w:r w:rsidRPr="00EE7ED4">
              <w:rPr>
                <w:b/>
                <w:sz w:val="28"/>
                <w:szCs w:val="28"/>
              </w:rPr>
              <w:t>Борницкая</w:t>
            </w:r>
            <w:r w:rsidR="006F5209" w:rsidRPr="00EE7ED4">
              <w:rPr>
                <w:b/>
                <w:sz w:val="28"/>
                <w:szCs w:val="28"/>
              </w:rPr>
              <w:t xml:space="preserve"> </w:t>
            </w:r>
            <w:r w:rsidRPr="00EE7ED4">
              <w:rPr>
                <w:b/>
                <w:sz w:val="28"/>
                <w:szCs w:val="28"/>
              </w:rPr>
              <w:t>-</w:t>
            </w:r>
            <w:r w:rsidR="006F5209" w:rsidRPr="00EE7ED4">
              <w:rPr>
                <w:b/>
                <w:sz w:val="28"/>
                <w:szCs w:val="28"/>
              </w:rPr>
              <w:t xml:space="preserve"> </w:t>
            </w:r>
            <w:r w:rsidRPr="00EE7ED4">
              <w:rPr>
                <w:b/>
                <w:sz w:val="28"/>
                <w:szCs w:val="28"/>
              </w:rPr>
              <w:t>3</w:t>
            </w:r>
            <w:r w:rsidR="00483C6E" w:rsidRPr="00EE7ED4">
              <w:rPr>
                <w:b/>
                <w:sz w:val="28"/>
                <w:szCs w:val="28"/>
              </w:rPr>
              <w:t>»</w:t>
            </w:r>
            <w:r w:rsidRPr="00EE7ED4">
              <w:rPr>
                <w:b/>
                <w:sz w:val="28"/>
                <w:szCs w:val="28"/>
              </w:rPr>
              <w:t xml:space="preserve"> (лБр</w:t>
            </w:r>
            <w:r w:rsidR="006F5209" w:rsidRPr="00EE7ED4">
              <w:rPr>
                <w:b/>
                <w:sz w:val="28"/>
                <w:szCs w:val="28"/>
              </w:rPr>
              <w:t xml:space="preserve"> </w:t>
            </w:r>
            <w:r w:rsidRPr="00EE7ED4">
              <w:rPr>
                <w:b/>
                <w:sz w:val="28"/>
                <w:szCs w:val="28"/>
              </w:rPr>
              <w:t>-</w:t>
            </w:r>
            <w:r w:rsidR="006F5209" w:rsidRPr="00EE7ED4">
              <w:rPr>
                <w:b/>
                <w:sz w:val="28"/>
                <w:szCs w:val="28"/>
              </w:rPr>
              <w:t xml:space="preserve"> </w:t>
            </w:r>
            <w:r w:rsidRPr="00EE7ED4">
              <w:rPr>
                <w:b/>
                <w:sz w:val="28"/>
                <w:szCs w:val="28"/>
              </w:rPr>
              <w:t>3) (реконструкция с переводом на напряжение 110 кВ)</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 напряжение 110 кВ</w:t>
            </w:r>
            <w:r w:rsidR="00C1680A" w:rsidRPr="00EE7ED4">
              <w:rPr>
                <w:sz w:val="28"/>
                <w:szCs w:val="28"/>
              </w:rPr>
              <w:t>.</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6F5209" w:rsidRPr="00EE7ED4" w:rsidRDefault="009B18EC" w:rsidP="0086272F">
            <w:pPr>
              <w:pStyle w:val="aff4"/>
              <w:jc w:val="both"/>
              <w:rPr>
                <w:sz w:val="28"/>
                <w:szCs w:val="28"/>
              </w:rPr>
            </w:pPr>
            <w:r w:rsidRPr="00EE7ED4">
              <w:rPr>
                <w:sz w:val="28"/>
                <w:szCs w:val="28"/>
              </w:rPr>
              <w:t xml:space="preserve">Гатчинский муниципальный район (Сяськелевское сельское поселение); </w:t>
            </w:r>
          </w:p>
          <w:p w:rsidR="009B18EC" w:rsidRPr="00EE7ED4" w:rsidRDefault="009B18EC" w:rsidP="0086272F">
            <w:pPr>
              <w:pStyle w:val="aff4"/>
              <w:jc w:val="both"/>
              <w:rPr>
                <w:sz w:val="28"/>
                <w:szCs w:val="28"/>
              </w:rPr>
            </w:pPr>
            <w:r w:rsidRPr="00EE7ED4">
              <w:rPr>
                <w:sz w:val="28"/>
                <w:szCs w:val="28"/>
              </w:rPr>
              <w:t>Ломоносовский муниципальный район (Гостилицкое</w:t>
            </w:r>
            <w:r w:rsidR="006F5209" w:rsidRPr="00EE7ED4">
              <w:rPr>
                <w:sz w:val="28"/>
                <w:szCs w:val="28"/>
              </w:rPr>
              <w:t xml:space="preserve"> сельское поселение</w:t>
            </w:r>
            <w:r w:rsidRPr="00EE7ED4">
              <w:rPr>
                <w:sz w:val="28"/>
                <w:szCs w:val="28"/>
              </w:rPr>
              <w:t>, Кипенское сель</w:t>
            </w:r>
            <w:r w:rsidR="006F5209" w:rsidRPr="00EE7ED4">
              <w:rPr>
                <w:sz w:val="28"/>
                <w:szCs w:val="28"/>
              </w:rPr>
              <w:t>ское</w:t>
            </w:r>
            <w:r w:rsidRPr="00EE7ED4">
              <w:rPr>
                <w:sz w:val="28"/>
                <w:szCs w:val="28"/>
              </w:rPr>
              <w:t xml:space="preserve"> поселе</w:t>
            </w:r>
            <w:r w:rsidR="006F5209" w:rsidRPr="00EE7ED4">
              <w:rPr>
                <w:sz w:val="28"/>
                <w:szCs w:val="28"/>
              </w:rPr>
              <w:t>ние</w:t>
            </w:r>
            <w:r w:rsidRPr="00EE7ED4">
              <w:rPr>
                <w:sz w:val="28"/>
                <w:szCs w:val="28"/>
              </w:rPr>
              <w:t xml:space="preserve">) </w:t>
            </w:r>
            <w:r w:rsidR="00483C6E" w:rsidRPr="00EE7ED4">
              <w:rPr>
                <w:sz w:val="28"/>
                <w:szCs w:val="28"/>
              </w:rPr>
              <w:t>«</w:t>
            </w:r>
            <w:r w:rsidRPr="00EE7ED4">
              <w:rPr>
                <w:sz w:val="28"/>
                <w:szCs w:val="28"/>
              </w:rPr>
              <w:t>Борницкая</w:t>
            </w:r>
            <w:r w:rsidR="006F5209" w:rsidRPr="00EE7ED4">
              <w:rPr>
                <w:sz w:val="28"/>
                <w:szCs w:val="28"/>
              </w:rPr>
              <w:t xml:space="preserve"> </w:t>
            </w:r>
            <w:r w:rsidRPr="00EE7ED4">
              <w:rPr>
                <w:sz w:val="28"/>
                <w:szCs w:val="28"/>
              </w:rPr>
              <w:t>-</w:t>
            </w:r>
            <w:r w:rsidR="006F5209" w:rsidRPr="00EE7ED4">
              <w:rPr>
                <w:sz w:val="28"/>
                <w:szCs w:val="28"/>
              </w:rPr>
              <w:t xml:space="preserve"> </w:t>
            </w:r>
            <w:r w:rsidRPr="00EE7ED4">
              <w:rPr>
                <w:sz w:val="28"/>
                <w:szCs w:val="28"/>
              </w:rPr>
              <w:t>3</w:t>
            </w:r>
            <w:r w:rsidR="00483C6E" w:rsidRPr="00EE7ED4">
              <w:rPr>
                <w:sz w:val="28"/>
                <w:szCs w:val="28"/>
              </w:rPr>
              <w:t>»</w:t>
            </w:r>
            <w:r w:rsidRPr="00EE7ED4">
              <w:rPr>
                <w:sz w:val="28"/>
                <w:szCs w:val="28"/>
              </w:rPr>
              <w:t xml:space="preserve"> (ПС 35/10 кВ </w:t>
            </w:r>
            <w:r w:rsidR="00483C6E" w:rsidRPr="00EE7ED4">
              <w:rPr>
                <w:sz w:val="28"/>
                <w:szCs w:val="28"/>
              </w:rPr>
              <w:t>«</w:t>
            </w:r>
            <w:r w:rsidRPr="00EE7ED4">
              <w:rPr>
                <w:sz w:val="28"/>
                <w:szCs w:val="28"/>
              </w:rPr>
              <w:t>Дятлицы</w:t>
            </w:r>
            <w:r w:rsidR="00483C6E" w:rsidRPr="00EE7ED4">
              <w:rPr>
                <w:sz w:val="28"/>
                <w:szCs w:val="28"/>
              </w:rPr>
              <w:t>»</w:t>
            </w:r>
            <w:r w:rsidRPr="00EE7ED4">
              <w:rPr>
                <w:sz w:val="28"/>
                <w:szCs w:val="28"/>
              </w:rPr>
              <w:t xml:space="preserve"> - ПС 35/10 кВ </w:t>
            </w:r>
            <w:r w:rsidR="00483C6E" w:rsidRPr="00EE7ED4">
              <w:rPr>
                <w:sz w:val="28"/>
                <w:szCs w:val="28"/>
              </w:rPr>
              <w:t>«</w:t>
            </w:r>
            <w:r w:rsidRPr="00EE7ED4">
              <w:rPr>
                <w:sz w:val="28"/>
                <w:szCs w:val="28"/>
              </w:rPr>
              <w:t>Пламя</w:t>
            </w:r>
            <w:r w:rsidR="00483C6E" w:rsidRPr="00EE7ED4">
              <w:rPr>
                <w:sz w:val="28"/>
                <w:szCs w:val="28"/>
              </w:rPr>
              <w:t>»</w:t>
            </w:r>
            <w:r w:rsidRPr="00EE7ED4">
              <w:rPr>
                <w:sz w:val="28"/>
                <w:szCs w:val="28"/>
              </w:rPr>
              <w:t>)</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3</w:t>
            </w:r>
          </w:p>
        </w:tc>
        <w:tc>
          <w:tcPr>
            <w:tcW w:w="1181" w:type="pct"/>
            <w:shd w:val="clear" w:color="auto" w:fill="auto"/>
          </w:tcPr>
          <w:p w:rsidR="009157E0" w:rsidRPr="00EE7ED4" w:rsidRDefault="009157E0" w:rsidP="0086272F">
            <w:pPr>
              <w:pStyle w:val="aff4"/>
              <w:jc w:val="both"/>
              <w:rPr>
                <w:sz w:val="28"/>
                <w:szCs w:val="28"/>
              </w:rPr>
            </w:pPr>
            <w:r w:rsidRPr="00EE7ED4">
              <w:rPr>
                <w:sz w:val="28"/>
                <w:szCs w:val="28"/>
              </w:rPr>
              <w:t>Кировский муниципальный район (Отрадненское городское поселение);</w:t>
            </w:r>
          </w:p>
          <w:p w:rsidR="009B18EC" w:rsidRPr="00EE7ED4" w:rsidRDefault="009157E0" w:rsidP="0086272F">
            <w:pPr>
              <w:pStyle w:val="aff4"/>
              <w:jc w:val="both"/>
              <w:rPr>
                <w:sz w:val="28"/>
                <w:szCs w:val="28"/>
              </w:rPr>
            </w:pPr>
            <w:r w:rsidRPr="00EE7ED4">
              <w:rPr>
                <w:sz w:val="28"/>
                <w:szCs w:val="28"/>
              </w:rPr>
              <w:t>Тосненский муниципальный район (Никольское городское поселение)</w:t>
            </w:r>
          </w:p>
        </w:tc>
        <w:tc>
          <w:tcPr>
            <w:tcW w:w="2292" w:type="pct"/>
            <w:shd w:val="clear" w:color="auto" w:fill="auto"/>
          </w:tcPr>
          <w:p w:rsidR="009B18EC" w:rsidRPr="00EE7ED4" w:rsidRDefault="001244A8" w:rsidP="0086272F">
            <w:pPr>
              <w:pStyle w:val="aff4"/>
              <w:jc w:val="both"/>
              <w:rPr>
                <w:b/>
                <w:sz w:val="28"/>
                <w:szCs w:val="28"/>
              </w:rPr>
            </w:pPr>
            <w:r w:rsidRPr="00EE7ED4">
              <w:rPr>
                <w:b/>
                <w:sz w:val="28"/>
                <w:szCs w:val="28"/>
              </w:rPr>
              <w:t xml:space="preserve">ВЛ 110 кВ ПС 110/35/6 кВ № 199 </w:t>
            </w:r>
            <w:r w:rsidR="00483C6E" w:rsidRPr="00EE7ED4">
              <w:rPr>
                <w:b/>
                <w:sz w:val="28"/>
                <w:szCs w:val="28"/>
              </w:rPr>
              <w:t>«</w:t>
            </w:r>
            <w:r w:rsidRPr="00EE7ED4">
              <w:rPr>
                <w:b/>
                <w:sz w:val="28"/>
                <w:szCs w:val="28"/>
              </w:rPr>
              <w:t>Керамическая</w:t>
            </w:r>
            <w:r w:rsidR="00483C6E" w:rsidRPr="00EE7ED4">
              <w:rPr>
                <w:b/>
                <w:sz w:val="28"/>
                <w:szCs w:val="28"/>
              </w:rPr>
              <w:t>»</w:t>
            </w:r>
            <w:r w:rsidR="006F5209" w:rsidRPr="00EE7ED4">
              <w:rPr>
                <w:b/>
                <w:sz w:val="28"/>
                <w:szCs w:val="28"/>
              </w:rPr>
              <w:t xml:space="preserve"> – </w:t>
            </w:r>
            <w:r w:rsidRPr="00EE7ED4">
              <w:rPr>
                <w:b/>
                <w:sz w:val="28"/>
                <w:szCs w:val="28"/>
              </w:rPr>
              <w:t xml:space="preserve">ПС 110 кВ </w:t>
            </w:r>
            <w:r w:rsidR="00483C6E" w:rsidRPr="00EE7ED4">
              <w:rPr>
                <w:b/>
                <w:sz w:val="28"/>
                <w:szCs w:val="28"/>
              </w:rPr>
              <w:t>«</w:t>
            </w:r>
            <w:r w:rsidRPr="00EE7ED4">
              <w:rPr>
                <w:b/>
                <w:sz w:val="28"/>
                <w:szCs w:val="28"/>
              </w:rPr>
              <w:t>52А</w:t>
            </w:r>
            <w:r w:rsidR="00483C6E" w:rsidRPr="00EE7ED4">
              <w:rPr>
                <w:b/>
                <w:sz w:val="28"/>
                <w:szCs w:val="28"/>
              </w:rPr>
              <w:t>»</w:t>
            </w:r>
            <w:r w:rsidRPr="00EE7ED4">
              <w:rPr>
                <w:b/>
                <w:sz w:val="28"/>
                <w:szCs w:val="28"/>
              </w:rPr>
              <w:t xml:space="preserve"> (строительство)</w:t>
            </w:r>
          </w:p>
          <w:p w:rsidR="009B18EC"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протяжённость линий: 4,0 км.</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00C1680A" w:rsidRPr="00EE7ED4">
              <w:rPr>
                <w:sz w:val="28"/>
                <w:szCs w:val="28"/>
              </w:rPr>
              <w:t xml:space="preserve"> о</w:t>
            </w:r>
            <w:r w:rsidRPr="00EE7ED4">
              <w:rPr>
                <w:sz w:val="28"/>
                <w:szCs w:val="28"/>
              </w:rPr>
              <w:t>хранная зона – 20 м.</w:t>
            </w:r>
          </w:p>
        </w:tc>
        <w:tc>
          <w:tcPr>
            <w:tcW w:w="1180" w:type="pct"/>
            <w:shd w:val="clear" w:color="auto" w:fill="auto"/>
          </w:tcPr>
          <w:p w:rsidR="009B18EC" w:rsidRPr="00EE7ED4" w:rsidRDefault="00CE242B" w:rsidP="0086272F">
            <w:pPr>
              <w:pStyle w:val="aff4"/>
              <w:jc w:val="both"/>
              <w:rPr>
                <w:sz w:val="28"/>
                <w:szCs w:val="28"/>
              </w:rPr>
            </w:pPr>
            <w:r w:rsidRPr="00EE7ED4">
              <w:rPr>
                <w:sz w:val="28"/>
                <w:szCs w:val="28"/>
              </w:rPr>
              <w:t>Город Никольское</w:t>
            </w:r>
          </w:p>
        </w:tc>
      </w:tr>
      <w:tr w:rsidR="005E1F7F" w:rsidRPr="00EE7ED4" w:rsidTr="00FB3F7B">
        <w:tc>
          <w:tcPr>
            <w:tcW w:w="5000" w:type="pct"/>
            <w:gridSpan w:val="4"/>
            <w:shd w:val="clear" w:color="auto" w:fill="auto"/>
          </w:tcPr>
          <w:p w:rsidR="005E1F7F" w:rsidRPr="00EE7ED4" w:rsidRDefault="005E1F7F" w:rsidP="0086272F">
            <w:pPr>
              <w:pStyle w:val="aff4"/>
              <w:jc w:val="both"/>
              <w:rPr>
                <w:sz w:val="28"/>
                <w:szCs w:val="28"/>
              </w:rPr>
            </w:pPr>
            <w:r w:rsidRPr="00EE7ED4">
              <w:rPr>
                <w:b/>
                <w:bCs/>
                <w:sz w:val="28"/>
                <w:szCs w:val="28"/>
              </w:rPr>
              <w:t>Объекты, расположенные на территории одного муниципального района, городского округа</w:t>
            </w:r>
          </w:p>
        </w:tc>
      </w:tr>
      <w:tr w:rsidR="009B18EC" w:rsidRPr="00EE7ED4" w:rsidTr="00FB3F7B">
        <w:tc>
          <w:tcPr>
            <w:tcW w:w="347" w:type="pct"/>
            <w:shd w:val="clear" w:color="auto" w:fill="auto"/>
          </w:tcPr>
          <w:p w:rsidR="009B18EC" w:rsidRPr="00EE7ED4" w:rsidRDefault="005E1F7F" w:rsidP="0086272F">
            <w:pPr>
              <w:pStyle w:val="aff4"/>
              <w:jc w:val="both"/>
              <w:rPr>
                <w:b/>
                <w:sz w:val="28"/>
                <w:szCs w:val="28"/>
              </w:rPr>
            </w:pPr>
            <w:r w:rsidRPr="00EE7ED4">
              <w:rPr>
                <w:b/>
                <w:sz w:val="28"/>
                <w:szCs w:val="28"/>
              </w:rPr>
              <w:t>1</w:t>
            </w:r>
          </w:p>
        </w:tc>
        <w:tc>
          <w:tcPr>
            <w:tcW w:w="4653" w:type="pct"/>
            <w:gridSpan w:val="3"/>
            <w:shd w:val="clear" w:color="auto" w:fill="auto"/>
          </w:tcPr>
          <w:p w:rsidR="009B18EC" w:rsidRPr="00EE7ED4" w:rsidRDefault="009B18EC" w:rsidP="0086272F">
            <w:pPr>
              <w:pStyle w:val="aff4"/>
              <w:jc w:val="both"/>
              <w:rPr>
                <w:b/>
                <w:sz w:val="28"/>
                <w:szCs w:val="28"/>
              </w:rPr>
            </w:pPr>
            <w:r w:rsidRPr="00EE7ED4">
              <w:rPr>
                <w:b/>
                <w:sz w:val="28"/>
                <w:szCs w:val="28"/>
              </w:rPr>
              <w:t>Бокситогорский муниципальный район</w:t>
            </w:r>
          </w:p>
        </w:tc>
      </w:tr>
      <w:tr w:rsidR="005E1F7F" w:rsidRPr="00EE7ED4" w:rsidTr="00FB3F7B">
        <w:tc>
          <w:tcPr>
            <w:tcW w:w="5000" w:type="pct"/>
            <w:gridSpan w:val="4"/>
            <w:shd w:val="clear" w:color="auto" w:fill="auto"/>
          </w:tcPr>
          <w:p w:rsidR="005E1F7F" w:rsidRPr="00EE7ED4" w:rsidRDefault="005E1F7F" w:rsidP="0086272F">
            <w:pPr>
              <w:pStyle w:val="aff4"/>
              <w:jc w:val="both"/>
              <w:rPr>
                <w:sz w:val="28"/>
                <w:szCs w:val="28"/>
              </w:rPr>
            </w:pPr>
            <w:r w:rsidRPr="00EE7ED4">
              <w:rPr>
                <w:sz w:val="28"/>
                <w:szCs w:val="28"/>
              </w:rPr>
              <w:t>Подстанции, проектный номинальный класс напряжения которых составляет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1</w:t>
            </w:r>
            <w:r w:rsidR="009B18EC" w:rsidRPr="00EE7ED4">
              <w:rPr>
                <w:sz w:val="28"/>
                <w:szCs w:val="28"/>
              </w:rPr>
              <w:t>.1</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Ефимовское городское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ПС 110/35/10  кВ № 339 </w:t>
            </w:r>
            <w:r w:rsidR="00483C6E" w:rsidRPr="00EE7ED4">
              <w:rPr>
                <w:b/>
                <w:sz w:val="28"/>
                <w:szCs w:val="28"/>
              </w:rPr>
              <w:t>«</w:t>
            </w:r>
            <w:r w:rsidRPr="00EE7ED4">
              <w:rPr>
                <w:b/>
                <w:sz w:val="28"/>
                <w:szCs w:val="28"/>
              </w:rPr>
              <w:t>Ефимовская</w:t>
            </w:r>
            <w:r w:rsidR="00483C6E" w:rsidRPr="00EE7ED4">
              <w:rPr>
                <w:b/>
                <w:sz w:val="28"/>
                <w:szCs w:val="28"/>
              </w:rPr>
              <w:t>»</w:t>
            </w:r>
            <w:r w:rsidRPr="00EE7ED4">
              <w:rPr>
                <w:b/>
                <w:sz w:val="28"/>
                <w:szCs w:val="28"/>
              </w:rPr>
              <w:t xml:space="preserve"> (реконструкция)</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установка 2 трансформаторов по 10 МВ∙А взамен существующих  6+10 МВ∙А.</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7879CD" w:rsidP="0086272F">
            <w:pPr>
              <w:pStyle w:val="aff4"/>
              <w:jc w:val="both"/>
              <w:rPr>
                <w:sz w:val="28"/>
                <w:szCs w:val="28"/>
              </w:rPr>
            </w:pPr>
            <w:r w:rsidRPr="00EE7ED4">
              <w:rPr>
                <w:sz w:val="28"/>
                <w:szCs w:val="28"/>
              </w:rPr>
              <w:t xml:space="preserve">городской </w:t>
            </w:r>
            <w:r w:rsidR="00C1680A" w:rsidRPr="00EE7ED4">
              <w:rPr>
                <w:sz w:val="28"/>
                <w:szCs w:val="28"/>
              </w:rPr>
              <w:t>п</w:t>
            </w:r>
            <w:r w:rsidR="009B18EC" w:rsidRPr="00EE7ED4">
              <w:rPr>
                <w:sz w:val="28"/>
                <w:szCs w:val="28"/>
              </w:rPr>
              <w:t>осёлок</w:t>
            </w:r>
            <w:r w:rsidR="00C1680A" w:rsidRPr="00EE7ED4">
              <w:rPr>
                <w:sz w:val="28"/>
                <w:szCs w:val="28"/>
              </w:rPr>
              <w:t xml:space="preserve"> </w:t>
            </w:r>
            <w:r w:rsidR="009B18EC" w:rsidRPr="00EE7ED4">
              <w:rPr>
                <w:sz w:val="28"/>
                <w:szCs w:val="28"/>
              </w:rPr>
              <w:t>Ефимовский</w:t>
            </w:r>
          </w:p>
        </w:tc>
      </w:tr>
      <w:tr w:rsidR="009B18EC" w:rsidRPr="00EE7ED4" w:rsidTr="00FB3F7B">
        <w:tc>
          <w:tcPr>
            <w:tcW w:w="347" w:type="pct"/>
            <w:shd w:val="clear" w:color="auto" w:fill="auto"/>
          </w:tcPr>
          <w:p w:rsidR="009B18EC" w:rsidRPr="00EE7ED4" w:rsidRDefault="005E1F7F" w:rsidP="0086272F">
            <w:pPr>
              <w:pStyle w:val="aff4"/>
              <w:jc w:val="both"/>
              <w:rPr>
                <w:b/>
                <w:sz w:val="28"/>
                <w:szCs w:val="28"/>
              </w:rPr>
            </w:pPr>
            <w:r w:rsidRPr="00EE7ED4">
              <w:rPr>
                <w:b/>
                <w:sz w:val="28"/>
                <w:szCs w:val="28"/>
              </w:rPr>
              <w:t>2</w:t>
            </w:r>
          </w:p>
        </w:tc>
        <w:tc>
          <w:tcPr>
            <w:tcW w:w="4653" w:type="pct"/>
            <w:gridSpan w:val="3"/>
            <w:shd w:val="clear" w:color="auto" w:fill="auto"/>
          </w:tcPr>
          <w:p w:rsidR="009B18EC" w:rsidRPr="00EE7ED4" w:rsidRDefault="009B18EC" w:rsidP="0086272F">
            <w:pPr>
              <w:pStyle w:val="aff4"/>
              <w:jc w:val="both"/>
              <w:rPr>
                <w:b/>
                <w:sz w:val="28"/>
                <w:szCs w:val="28"/>
              </w:rPr>
            </w:pPr>
            <w:r w:rsidRPr="00EE7ED4">
              <w:rPr>
                <w:b/>
                <w:sz w:val="28"/>
                <w:szCs w:val="28"/>
              </w:rPr>
              <w:t>Волосовский муниципальный район</w:t>
            </w:r>
          </w:p>
        </w:tc>
      </w:tr>
      <w:tr w:rsidR="005E1F7F" w:rsidRPr="00EE7ED4" w:rsidTr="00FB3F7B">
        <w:tc>
          <w:tcPr>
            <w:tcW w:w="5000" w:type="pct"/>
            <w:gridSpan w:val="4"/>
            <w:shd w:val="clear" w:color="auto" w:fill="auto"/>
          </w:tcPr>
          <w:p w:rsidR="005E1F7F" w:rsidRPr="00EE7ED4" w:rsidRDefault="005E1F7F"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lang w:val="en-US"/>
              </w:rPr>
            </w:pPr>
            <w:r w:rsidRPr="00EE7ED4">
              <w:rPr>
                <w:sz w:val="28"/>
                <w:szCs w:val="28"/>
              </w:rPr>
              <w:t>2</w:t>
            </w:r>
            <w:r w:rsidR="009B18EC" w:rsidRPr="00EE7ED4">
              <w:rPr>
                <w:sz w:val="28"/>
                <w:szCs w:val="28"/>
                <w:lang w:val="en-US"/>
              </w:rPr>
              <w:t>.1</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Бегуницкое сельское поселение</w:t>
            </w:r>
          </w:p>
        </w:tc>
        <w:tc>
          <w:tcPr>
            <w:tcW w:w="2292" w:type="pct"/>
            <w:shd w:val="clear" w:color="auto" w:fill="auto"/>
          </w:tcPr>
          <w:p w:rsidR="006A6965" w:rsidRPr="00EE7ED4" w:rsidRDefault="009B18EC" w:rsidP="0086272F">
            <w:pPr>
              <w:pStyle w:val="aff4"/>
              <w:jc w:val="both"/>
              <w:rPr>
                <w:b/>
                <w:sz w:val="28"/>
                <w:szCs w:val="28"/>
              </w:rPr>
            </w:pPr>
            <w:r w:rsidRPr="00EE7ED4">
              <w:rPr>
                <w:b/>
                <w:sz w:val="28"/>
                <w:szCs w:val="28"/>
              </w:rPr>
              <w:t xml:space="preserve">ПС 35/10 кВ № 7 </w:t>
            </w:r>
            <w:r w:rsidR="00483C6E" w:rsidRPr="00EE7ED4">
              <w:rPr>
                <w:b/>
                <w:sz w:val="28"/>
                <w:szCs w:val="28"/>
              </w:rPr>
              <w:t>«</w:t>
            </w:r>
            <w:r w:rsidRPr="00EE7ED4">
              <w:rPr>
                <w:b/>
                <w:sz w:val="28"/>
                <w:szCs w:val="28"/>
              </w:rPr>
              <w:t>Бегуницы</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(реконструкция)</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напряжения на 110/10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9B18EC" w:rsidP="0086272F">
            <w:pPr>
              <w:pStyle w:val="aff4"/>
              <w:jc w:val="both"/>
              <w:rPr>
                <w:sz w:val="28"/>
                <w:szCs w:val="28"/>
              </w:rPr>
            </w:pPr>
            <w:r w:rsidRPr="00EE7ED4">
              <w:rPr>
                <w:sz w:val="28"/>
                <w:szCs w:val="28"/>
              </w:rPr>
              <w:t>деревня Гомонтово</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2</w:t>
            </w:r>
            <w:r w:rsidR="009B18EC" w:rsidRPr="00EE7ED4">
              <w:rPr>
                <w:sz w:val="28"/>
                <w:szCs w:val="28"/>
              </w:rPr>
              <w:t>.2</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Зимитицкое сельское поселение</w:t>
            </w:r>
          </w:p>
        </w:tc>
        <w:tc>
          <w:tcPr>
            <w:tcW w:w="2292" w:type="pct"/>
            <w:shd w:val="clear" w:color="auto" w:fill="auto"/>
          </w:tcPr>
          <w:p w:rsidR="006A6965" w:rsidRPr="00EE7ED4" w:rsidRDefault="009B18EC" w:rsidP="0086272F">
            <w:pPr>
              <w:pStyle w:val="aff4"/>
              <w:jc w:val="both"/>
              <w:rPr>
                <w:b/>
                <w:sz w:val="28"/>
                <w:szCs w:val="28"/>
              </w:rPr>
            </w:pPr>
            <w:r w:rsidRPr="00EE7ED4">
              <w:rPr>
                <w:b/>
                <w:sz w:val="28"/>
                <w:szCs w:val="28"/>
              </w:rPr>
              <w:t xml:space="preserve">ПС 35 кВ </w:t>
            </w:r>
            <w:r w:rsidR="00483C6E" w:rsidRPr="00EE7ED4">
              <w:rPr>
                <w:b/>
                <w:sz w:val="28"/>
                <w:szCs w:val="28"/>
              </w:rPr>
              <w:t>«</w:t>
            </w:r>
            <w:r w:rsidRPr="00EE7ED4">
              <w:rPr>
                <w:b/>
                <w:sz w:val="28"/>
                <w:szCs w:val="28"/>
              </w:rPr>
              <w:t>Зимитицы</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(строительство)</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установка 2 трансформатора по 2,5 МВ∙А.</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 присоединение новых потребителей</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C1680A" w:rsidP="0086272F">
            <w:pPr>
              <w:pStyle w:val="aff4"/>
              <w:jc w:val="both"/>
              <w:rPr>
                <w:sz w:val="28"/>
                <w:szCs w:val="28"/>
              </w:rPr>
            </w:pPr>
            <w:r w:rsidRPr="00EE7ED4">
              <w:rPr>
                <w:sz w:val="28"/>
                <w:szCs w:val="28"/>
              </w:rPr>
              <w:t>п</w:t>
            </w:r>
            <w:r w:rsidR="009B18EC" w:rsidRPr="00EE7ED4">
              <w:rPr>
                <w:sz w:val="28"/>
                <w:szCs w:val="28"/>
              </w:rPr>
              <w:t>осёлок Зимитицы</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2</w:t>
            </w:r>
            <w:r w:rsidR="009B18EC" w:rsidRPr="00EE7ED4">
              <w:rPr>
                <w:sz w:val="28"/>
                <w:szCs w:val="28"/>
              </w:rPr>
              <w:t>.3</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Курское сельское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ПС 110/10 кВ № 239 </w:t>
            </w:r>
            <w:r w:rsidR="00483C6E" w:rsidRPr="00EE7ED4">
              <w:rPr>
                <w:b/>
                <w:sz w:val="28"/>
                <w:szCs w:val="28"/>
              </w:rPr>
              <w:t>«</w:t>
            </w:r>
            <w:r w:rsidRPr="00EE7ED4">
              <w:rPr>
                <w:b/>
                <w:sz w:val="28"/>
                <w:szCs w:val="28"/>
              </w:rPr>
              <w:t>Яблоницы</w:t>
            </w:r>
            <w:r w:rsidR="00483C6E" w:rsidRPr="00EE7ED4">
              <w:rPr>
                <w:b/>
                <w:sz w:val="28"/>
                <w:szCs w:val="28"/>
              </w:rPr>
              <w:t>»</w:t>
            </w:r>
            <w:r w:rsidRPr="00EE7ED4">
              <w:rPr>
                <w:b/>
                <w:sz w:val="28"/>
                <w:szCs w:val="28"/>
              </w:rPr>
              <w:t xml:space="preserve"> (реконструкция)</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установка 2 трансформаторов по 2,5 МВ∙А взамен существующих.</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C1680A" w:rsidP="0086272F">
            <w:pPr>
              <w:pStyle w:val="aff4"/>
              <w:jc w:val="both"/>
              <w:rPr>
                <w:sz w:val="28"/>
                <w:szCs w:val="28"/>
              </w:rPr>
            </w:pPr>
            <w:r w:rsidRPr="00EE7ED4">
              <w:rPr>
                <w:sz w:val="28"/>
                <w:szCs w:val="28"/>
              </w:rPr>
              <w:t>п</w:t>
            </w:r>
            <w:r w:rsidR="009B18EC" w:rsidRPr="00EE7ED4">
              <w:rPr>
                <w:sz w:val="28"/>
                <w:szCs w:val="28"/>
              </w:rPr>
              <w:t>осёлок Курск</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2</w:t>
            </w:r>
            <w:r w:rsidR="009B18EC" w:rsidRPr="00EE7ED4">
              <w:rPr>
                <w:sz w:val="28"/>
                <w:szCs w:val="28"/>
              </w:rPr>
              <w:t>.4</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Сабское сельское поселение</w:t>
            </w:r>
          </w:p>
        </w:tc>
        <w:tc>
          <w:tcPr>
            <w:tcW w:w="2292" w:type="pct"/>
            <w:shd w:val="clear" w:color="auto" w:fill="auto"/>
          </w:tcPr>
          <w:p w:rsidR="006A6965" w:rsidRPr="00EE7ED4" w:rsidRDefault="009B18EC" w:rsidP="0086272F">
            <w:pPr>
              <w:pStyle w:val="aff4"/>
              <w:jc w:val="both"/>
              <w:rPr>
                <w:b/>
                <w:sz w:val="28"/>
                <w:szCs w:val="28"/>
              </w:rPr>
            </w:pPr>
            <w:r w:rsidRPr="00EE7ED4">
              <w:rPr>
                <w:b/>
                <w:sz w:val="28"/>
                <w:szCs w:val="28"/>
              </w:rPr>
              <w:t xml:space="preserve">ПС 110/10 кВ № 336 </w:t>
            </w:r>
            <w:r w:rsidR="00483C6E" w:rsidRPr="00EE7ED4">
              <w:rPr>
                <w:b/>
                <w:sz w:val="28"/>
                <w:szCs w:val="28"/>
              </w:rPr>
              <w:t>«</w:t>
            </w:r>
            <w:r w:rsidRPr="00EE7ED4">
              <w:rPr>
                <w:b/>
                <w:sz w:val="28"/>
                <w:szCs w:val="28"/>
              </w:rPr>
              <w:t>Сабск</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(реконструкция)</w:t>
            </w:r>
          </w:p>
          <w:p w:rsidR="009B18EC" w:rsidRPr="00EE7ED4" w:rsidRDefault="009B18EC" w:rsidP="0086272F">
            <w:pPr>
              <w:pStyle w:val="aff4"/>
              <w:tabs>
                <w:tab w:val="left" w:pos="3179"/>
              </w:tabs>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установка трансформатора 6,3 МВ∙А взамен существующего Т</w:t>
            </w:r>
            <w:r w:rsidR="00300A4B" w:rsidRPr="00EE7ED4">
              <w:rPr>
                <w:sz w:val="28"/>
                <w:szCs w:val="28"/>
              </w:rPr>
              <w:t xml:space="preserve"> </w:t>
            </w:r>
            <w:r w:rsidRPr="00EE7ED4">
              <w:rPr>
                <w:sz w:val="28"/>
                <w:szCs w:val="28"/>
              </w:rPr>
              <w:t>-</w:t>
            </w:r>
            <w:r w:rsidR="00300A4B" w:rsidRPr="00EE7ED4">
              <w:rPr>
                <w:sz w:val="28"/>
                <w:szCs w:val="28"/>
              </w:rPr>
              <w:t xml:space="preserve"> </w:t>
            </w:r>
            <w:r w:rsidRPr="00EE7ED4">
              <w:rPr>
                <w:sz w:val="28"/>
                <w:szCs w:val="28"/>
              </w:rPr>
              <w:t>1 3,2 МВ∙А.</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C1680A" w:rsidP="0086272F">
            <w:pPr>
              <w:pStyle w:val="aff4"/>
              <w:jc w:val="both"/>
              <w:rPr>
                <w:sz w:val="28"/>
                <w:szCs w:val="28"/>
              </w:rPr>
            </w:pPr>
            <w:r w:rsidRPr="00EE7ED4">
              <w:rPr>
                <w:sz w:val="28"/>
                <w:szCs w:val="28"/>
              </w:rPr>
              <w:t>д</w:t>
            </w:r>
            <w:r w:rsidR="009B18EC" w:rsidRPr="00EE7ED4">
              <w:rPr>
                <w:sz w:val="28"/>
                <w:szCs w:val="28"/>
              </w:rPr>
              <w:t>еревня Большой Сабск</w:t>
            </w:r>
          </w:p>
        </w:tc>
      </w:tr>
      <w:tr w:rsidR="005E1F7F" w:rsidRPr="00EE7ED4" w:rsidTr="00FB3F7B">
        <w:tc>
          <w:tcPr>
            <w:tcW w:w="5000" w:type="pct"/>
            <w:gridSpan w:val="4"/>
            <w:shd w:val="clear" w:color="auto" w:fill="auto"/>
          </w:tcPr>
          <w:p w:rsidR="005E1F7F" w:rsidRPr="00EE7ED4" w:rsidRDefault="005E1F7F"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2</w:t>
            </w:r>
            <w:r w:rsidR="009B18EC" w:rsidRPr="00EE7ED4">
              <w:rPr>
                <w:sz w:val="28"/>
                <w:szCs w:val="28"/>
              </w:rPr>
              <w:t>.5</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Бегуницкое сельское поселение</w:t>
            </w:r>
          </w:p>
        </w:tc>
        <w:tc>
          <w:tcPr>
            <w:tcW w:w="2292" w:type="pct"/>
            <w:shd w:val="clear" w:color="auto" w:fill="auto"/>
          </w:tcPr>
          <w:p w:rsidR="009B18EC" w:rsidRPr="00EE7ED4" w:rsidRDefault="003E0A46" w:rsidP="0086272F">
            <w:pPr>
              <w:pStyle w:val="aff4"/>
              <w:jc w:val="both"/>
              <w:rPr>
                <w:b/>
                <w:sz w:val="28"/>
                <w:szCs w:val="28"/>
              </w:rPr>
            </w:pPr>
            <w:r w:rsidRPr="00EE7ED4">
              <w:rPr>
                <w:b/>
                <w:sz w:val="28"/>
                <w:szCs w:val="28"/>
              </w:rPr>
              <w:t>ВЛ 35 кВ – участок</w:t>
            </w:r>
            <w:r w:rsidR="009B18EC" w:rsidRPr="00EE7ED4">
              <w:rPr>
                <w:b/>
                <w:sz w:val="28"/>
                <w:szCs w:val="28"/>
              </w:rPr>
              <w:t xml:space="preserve"> между ВЛ 35 кВ ПС 35/10 кВ № 2 </w:t>
            </w:r>
            <w:r w:rsidR="00483C6E" w:rsidRPr="00EE7ED4">
              <w:rPr>
                <w:b/>
                <w:sz w:val="28"/>
                <w:szCs w:val="28"/>
              </w:rPr>
              <w:t>«</w:t>
            </w:r>
            <w:r w:rsidR="009B18EC" w:rsidRPr="00EE7ED4">
              <w:rPr>
                <w:b/>
                <w:sz w:val="28"/>
                <w:szCs w:val="28"/>
              </w:rPr>
              <w:t>Фалилеево</w:t>
            </w:r>
            <w:r w:rsidR="00483C6E" w:rsidRPr="00EE7ED4">
              <w:rPr>
                <w:b/>
                <w:sz w:val="28"/>
                <w:szCs w:val="28"/>
              </w:rPr>
              <w:t>»</w:t>
            </w:r>
            <w:r w:rsidR="009B18EC" w:rsidRPr="00EE7ED4">
              <w:rPr>
                <w:b/>
                <w:sz w:val="28"/>
                <w:szCs w:val="28"/>
              </w:rPr>
              <w:t xml:space="preserve"> – ПС 35/10 кВ № 7 </w:t>
            </w:r>
            <w:r w:rsidR="00483C6E" w:rsidRPr="00EE7ED4">
              <w:rPr>
                <w:b/>
                <w:sz w:val="28"/>
                <w:szCs w:val="28"/>
              </w:rPr>
              <w:t>«</w:t>
            </w:r>
            <w:r w:rsidR="009B18EC" w:rsidRPr="00EE7ED4">
              <w:rPr>
                <w:b/>
                <w:sz w:val="28"/>
                <w:szCs w:val="28"/>
              </w:rPr>
              <w:t>Бегуницы</w:t>
            </w:r>
            <w:r w:rsidR="00483C6E" w:rsidRPr="00EE7ED4">
              <w:rPr>
                <w:b/>
                <w:sz w:val="28"/>
                <w:szCs w:val="28"/>
              </w:rPr>
              <w:t>»</w:t>
            </w:r>
            <w:r w:rsidR="009B18EC" w:rsidRPr="00EE7ED4">
              <w:rPr>
                <w:b/>
                <w:sz w:val="28"/>
                <w:szCs w:val="28"/>
              </w:rPr>
              <w:t xml:space="preserve"> и ВЛ 35 кВ ПС 110/35/10 кВ № 189 </w:t>
            </w:r>
            <w:r w:rsidR="00483C6E" w:rsidRPr="00EE7ED4">
              <w:rPr>
                <w:b/>
                <w:sz w:val="28"/>
                <w:szCs w:val="28"/>
              </w:rPr>
              <w:t>«</w:t>
            </w:r>
            <w:r w:rsidR="009B18EC" w:rsidRPr="00EE7ED4">
              <w:rPr>
                <w:b/>
                <w:sz w:val="28"/>
                <w:szCs w:val="28"/>
              </w:rPr>
              <w:t>Волосово</w:t>
            </w:r>
            <w:r w:rsidR="00483C6E" w:rsidRPr="00EE7ED4">
              <w:rPr>
                <w:b/>
                <w:sz w:val="28"/>
                <w:szCs w:val="28"/>
              </w:rPr>
              <w:t>»</w:t>
            </w:r>
            <w:r w:rsidR="009B18EC" w:rsidRPr="00EE7ED4">
              <w:rPr>
                <w:b/>
                <w:sz w:val="28"/>
                <w:szCs w:val="28"/>
              </w:rPr>
              <w:t xml:space="preserve"> – ПС 35/10 кВ № 7 </w:t>
            </w:r>
            <w:r w:rsidR="00483C6E" w:rsidRPr="00EE7ED4">
              <w:rPr>
                <w:b/>
                <w:sz w:val="28"/>
                <w:szCs w:val="28"/>
              </w:rPr>
              <w:t>«</w:t>
            </w:r>
            <w:r w:rsidR="009B18EC" w:rsidRPr="00EE7ED4">
              <w:rPr>
                <w:b/>
                <w:sz w:val="28"/>
                <w:szCs w:val="28"/>
              </w:rPr>
              <w:t>Бегуницы</w:t>
            </w:r>
            <w:r w:rsidR="00483C6E" w:rsidRPr="00EE7ED4">
              <w:rPr>
                <w:b/>
                <w:sz w:val="28"/>
                <w:szCs w:val="28"/>
              </w:rPr>
              <w:t>»</w:t>
            </w:r>
            <w:r w:rsidR="009B18EC" w:rsidRPr="00EE7ED4">
              <w:rPr>
                <w:b/>
                <w:sz w:val="28"/>
                <w:szCs w:val="28"/>
              </w:rPr>
              <w:t xml:space="preserve"> (строительство)</w:t>
            </w:r>
          </w:p>
          <w:p w:rsidR="009B18EC" w:rsidRPr="00EE7ED4" w:rsidRDefault="009B18EC" w:rsidP="0086272F">
            <w:pPr>
              <w:pStyle w:val="aff4"/>
              <w:jc w:val="both"/>
              <w:rPr>
                <w:sz w:val="28"/>
                <w:szCs w:val="28"/>
                <w:u w:val="single"/>
              </w:rPr>
            </w:pPr>
            <w:r w:rsidRPr="00EE7ED4">
              <w:rPr>
                <w:sz w:val="28"/>
                <w:szCs w:val="28"/>
                <w:u w:val="single"/>
              </w:rPr>
              <w:t xml:space="preserve">Основные характеристики: </w:t>
            </w:r>
          </w:p>
          <w:p w:rsidR="009B18EC" w:rsidRPr="00EE7ED4" w:rsidRDefault="009B18EC" w:rsidP="0086272F">
            <w:pPr>
              <w:pStyle w:val="aff4"/>
              <w:jc w:val="both"/>
              <w:rPr>
                <w:sz w:val="28"/>
                <w:szCs w:val="28"/>
              </w:rPr>
            </w:pPr>
            <w:r w:rsidRPr="00EE7ED4">
              <w:rPr>
                <w:sz w:val="28"/>
                <w:szCs w:val="28"/>
              </w:rPr>
              <w:t>протяжённость линий: 2,16 км</w:t>
            </w:r>
            <w:r w:rsidR="00C1680A" w:rsidRPr="00EE7ED4">
              <w:rPr>
                <w:sz w:val="28"/>
                <w:szCs w:val="28"/>
              </w:rPr>
              <w:t>.</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15 м.</w:t>
            </w:r>
          </w:p>
        </w:tc>
        <w:tc>
          <w:tcPr>
            <w:tcW w:w="1180" w:type="pct"/>
            <w:shd w:val="clear" w:color="auto" w:fill="auto"/>
          </w:tcPr>
          <w:p w:rsidR="009B18EC" w:rsidRPr="00EE7ED4" w:rsidRDefault="00D0018D" w:rsidP="0086272F">
            <w:pPr>
              <w:pStyle w:val="aff4"/>
              <w:jc w:val="both"/>
              <w:rPr>
                <w:sz w:val="28"/>
                <w:szCs w:val="28"/>
              </w:rPr>
            </w:pPr>
            <w:r w:rsidRPr="00EE7ED4">
              <w:rPr>
                <w:sz w:val="28"/>
                <w:szCs w:val="28"/>
              </w:rPr>
              <w:t>Заподнее деревни Бегуницы</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2</w:t>
            </w:r>
            <w:r w:rsidR="009B18EC" w:rsidRPr="00EE7ED4">
              <w:rPr>
                <w:sz w:val="28"/>
                <w:szCs w:val="28"/>
              </w:rPr>
              <w:t>.6</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Бегуницкое сельское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Две ВЛ 110 кВ – заходы к реконструируемой ПС 35/10 кВ № 7 </w:t>
            </w:r>
            <w:r w:rsidR="00483C6E" w:rsidRPr="00EE7ED4">
              <w:rPr>
                <w:b/>
                <w:sz w:val="28"/>
                <w:szCs w:val="28"/>
              </w:rPr>
              <w:t>«</w:t>
            </w:r>
            <w:r w:rsidRPr="00EE7ED4">
              <w:rPr>
                <w:b/>
                <w:sz w:val="28"/>
                <w:szCs w:val="28"/>
              </w:rPr>
              <w:t>Бегуницы</w:t>
            </w:r>
            <w:r w:rsidR="00483C6E" w:rsidRPr="00EE7ED4">
              <w:rPr>
                <w:b/>
                <w:sz w:val="28"/>
                <w:szCs w:val="28"/>
              </w:rPr>
              <w:t>»</w:t>
            </w:r>
            <w:r w:rsidRPr="00EE7ED4">
              <w:rPr>
                <w:b/>
                <w:sz w:val="28"/>
                <w:szCs w:val="28"/>
              </w:rPr>
              <w:t xml:space="preserve"> от ВЛ 110 кВ ПС 330/110 кВ </w:t>
            </w:r>
            <w:r w:rsidR="00483C6E" w:rsidRPr="00EE7ED4">
              <w:rPr>
                <w:b/>
                <w:sz w:val="28"/>
                <w:szCs w:val="28"/>
              </w:rPr>
              <w:t>«</w:t>
            </w:r>
            <w:r w:rsidRPr="00EE7ED4">
              <w:rPr>
                <w:b/>
                <w:sz w:val="28"/>
                <w:szCs w:val="28"/>
              </w:rPr>
              <w:t>Кингисеппская</w:t>
            </w:r>
            <w:r w:rsidR="00483C6E" w:rsidRPr="00EE7ED4">
              <w:rPr>
                <w:b/>
                <w:sz w:val="28"/>
                <w:szCs w:val="28"/>
              </w:rPr>
              <w:t>»</w:t>
            </w:r>
            <w:r w:rsidR="00D23C90" w:rsidRPr="00EE7ED4">
              <w:rPr>
                <w:b/>
                <w:sz w:val="28"/>
                <w:szCs w:val="28"/>
              </w:rPr>
              <w:t xml:space="preserve"> –</w:t>
            </w:r>
            <w:r w:rsidR="00C1680A" w:rsidRPr="00EE7ED4">
              <w:rPr>
                <w:b/>
                <w:sz w:val="28"/>
                <w:szCs w:val="28"/>
              </w:rPr>
              <w:t xml:space="preserve"> </w:t>
            </w:r>
            <w:r w:rsidR="00D23C90" w:rsidRPr="00EE7ED4">
              <w:rPr>
                <w:b/>
                <w:bCs/>
                <w:sz w:val="28"/>
                <w:szCs w:val="28"/>
                <w:shd w:val="clear" w:color="auto" w:fill="FFFFFF"/>
              </w:rPr>
              <w:t>Ленинградская атомная электростанция</w:t>
            </w:r>
            <w:r w:rsidR="00D23C90" w:rsidRPr="00EE7ED4">
              <w:rPr>
                <w:b/>
                <w:sz w:val="28"/>
                <w:szCs w:val="28"/>
              </w:rPr>
              <w:t xml:space="preserve"> </w:t>
            </w:r>
            <w:r w:rsidRPr="00EE7ED4">
              <w:rPr>
                <w:b/>
                <w:sz w:val="28"/>
                <w:szCs w:val="28"/>
              </w:rPr>
              <w:t>(строительство)</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 протяжённость линий: 10,62 км.</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u w:val="single"/>
              </w:rPr>
            </w:pPr>
            <w:r w:rsidRPr="00EE7ED4">
              <w:rPr>
                <w:sz w:val="28"/>
                <w:szCs w:val="28"/>
              </w:rPr>
              <w:t xml:space="preserve">- присоединение ПС </w:t>
            </w:r>
            <w:r w:rsidR="00483C6E" w:rsidRPr="00EE7ED4">
              <w:rPr>
                <w:sz w:val="28"/>
                <w:szCs w:val="28"/>
              </w:rPr>
              <w:t>«</w:t>
            </w:r>
            <w:r w:rsidRPr="00EE7ED4">
              <w:rPr>
                <w:sz w:val="28"/>
                <w:szCs w:val="28"/>
              </w:rPr>
              <w:t>Бегуницы</w:t>
            </w:r>
            <w:r w:rsidR="00483C6E" w:rsidRPr="00EE7ED4">
              <w:rPr>
                <w:sz w:val="28"/>
                <w:szCs w:val="28"/>
              </w:rPr>
              <w:t>»</w:t>
            </w:r>
            <w:r w:rsidRPr="00EE7ED4">
              <w:rPr>
                <w:sz w:val="28"/>
                <w:szCs w:val="28"/>
              </w:rPr>
              <w:t xml:space="preserve"> к сети 110кВ.</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E23F5C" w:rsidP="0086272F">
            <w:pPr>
              <w:pStyle w:val="aff4"/>
              <w:jc w:val="both"/>
              <w:rPr>
                <w:sz w:val="28"/>
                <w:szCs w:val="28"/>
              </w:rPr>
            </w:pPr>
            <w:r w:rsidRPr="00EE7ED4">
              <w:rPr>
                <w:sz w:val="28"/>
                <w:szCs w:val="28"/>
              </w:rPr>
              <w:t>Заподнее деревни Бегуницы</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2</w:t>
            </w:r>
            <w:r w:rsidR="009B18EC" w:rsidRPr="00EE7ED4">
              <w:rPr>
                <w:sz w:val="28"/>
                <w:szCs w:val="28"/>
              </w:rPr>
              <w:t>.7</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Зимитицкое сельское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Двухцепная  ВЛ 35 кВ – заход на размещаемую ПС 35 кВ  </w:t>
            </w:r>
            <w:r w:rsidR="00483C6E" w:rsidRPr="00EE7ED4">
              <w:rPr>
                <w:b/>
                <w:sz w:val="28"/>
                <w:szCs w:val="28"/>
              </w:rPr>
              <w:t>«</w:t>
            </w:r>
            <w:r w:rsidRPr="00EE7ED4">
              <w:rPr>
                <w:b/>
                <w:sz w:val="28"/>
                <w:szCs w:val="28"/>
              </w:rPr>
              <w:t>Зимитицы</w:t>
            </w:r>
            <w:r w:rsidR="00483C6E" w:rsidRPr="00EE7ED4">
              <w:rPr>
                <w:b/>
                <w:sz w:val="28"/>
                <w:szCs w:val="28"/>
              </w:rPr>
              <w:t>»</w:t>
            </w:r>
            <w:r w:rsidRPr="00EE7ED4">
              <w:rPr>
                <w:b/>
                <w:sz w:val="28"/>
                <w:szCs w:val="28"/>
              </w:rPr>
              <w:t xml:space="preserve"> от ВЛ 35 кВ  ПС 35/10 кВ № 2 </w:t>
            </w:r>
            <w:r w:rsidR="00483C6E" w:rsidRPr="00EE7ED4">
              <w:rPr>
                <w:b/>
                <w:sz w:val="28"/>
                <w:szCs w:val="28"/>
              </w:rPr>
              <w:t>«</w:t>
            </w:r>
            <w:r w:rsidRPr="00EE7ED4">
              <w:rPr>
                <w:b/>
                <w:sz w:val="28"/>
                <w:szCs w:val="28"/>
              </w:rPr>
              <w:t>Фалилеево</w:t>
            </w:r>
            <w:r w:rsidR="00483C6E" w:rsidRPr="00EE7ED4">
              <w:rPr>
                <w:b/>
                <w:sz w:val="28"/>
                <w:szCs w:val="28"/>
              </w:rPr>
              <w:t>»</w:t>
            </w:r>
            <w:r w:rsidRPr="00EE7ED4">
              <w:rPr>
                <w:b/>
                <w:sz w:val="28"/>
                <w:szCs w:val="28"/>
              </w:rPr>
              <w:t xml:space="preserve"> </w:t>
            </w:r>
            <w:r w:rsidR="001244A8" w:rsidRPr="00EE7ED4">
              <w:rPr>
                <w:b/>
                <w:sz w:val="28"/>
                <w:szCs w:val="28"/>
              </w:rPr>
              <w:t>– П</w:t>
            </w:r>
            <w:r w:rsidRPr="00EE7ED4">
              <w:rPr>
                <w:b/>
                <w:sz w:val="28"/>
                <w:szCs w:val="28"/>
              </w:rPr>
              <w:t xml:space="preserve">С 110/35/10 кВ № 189 </w:t>
            </w:r>
            <w:r w:rsidR="00483C6E" w:rsidRPr="00EE7ED4">
              <w:rPr>
                <w:b/>
                <w:sz w:val="28"/>
                <w:szCs w:val="28"/>
              </w:rPr>
              <w:t>«</w:t>
            </w:r>
            <w:r w:rsidRPr="00EE7ED4">
              <w:rPr>
                <w:b/>
                <w:sz w:val="28"/>
                <w:szCs w:val="28"/>
              </w:rPr>
              <w:t>Волосово</w:t>
            </w:r>
            <w:r w:rsidR="00483C6E" w:rsidRPr="00EE7ED4">
              <w:rPr>
                <w:b/>
                <w:sz w:val="28"/>
                <w:szCs w:val="28"/>
              </w:rPr>
              <w:t>»</w:t>
            </w:r>
            <w:r w:rsidRPr="00EE7ED4">
              <w:rPr>
                <w:b/>
                <w:sz w:val="28"/>
                <w:szCs w:val="28"/>
              </w:rPr>
              <w:t xml:space="preserve"> (строительство)</w:t>
            </w:r>
          </w:p>
          <w:p w:rsidR="009B18EC" w:rsidRPr="00EE7ED4" w:rsidRDefault="009B18EC" w:rsidP="0086272F">
            <w:pPr>
              <w:pStyle w:val="aff4"/>
              <w:jc w:val="both"/>
              <w:rPr>
                <w:sz w:val="28"/>
                <w:szCs w:val="28"/>
                <w:u w:val="single"/>
              </w:rPr>
            </w:pPr>
            <w:r w:rsidRPr="00EE7ED4">
              <w:rPr>
                <w:sz w:val="28"/>
                <w:szCs w:val="28"/>
                <w:u w:val="single"/>
              </w:rPr>
              <w:t xml:space="preserve">Основные характеристики: </w:t>
            </w:r>
          </w:p>
          <w:p w:rsidR="009B18EC" w:rsidRPr="00EE7ED4" w:rsidRDefault="009B18EC" w:rsidP="0086272F">
            <w:pPr>
              <w:pStyle w:val="aff4"/>
              <w:jc w:val="both"/>
              <w:rPr>
                <w:sz w:val="28"/>
                <w:szCs w:val="28"/>
              </w:rPr>
            </w:pPr>
            <w:r w:rsidRPr="00EE7ED4">
              <w:rPr>
                <w:sz w:val="28"/>
                <w:szCs w:val="28"/>
              </w:rPr>
              <w:t>протяжённость линий: 0,38 км</w:t>
            </w:r>
            <w:r w:rsidR="00C1680A" w:rsidRPr="00EE7ED4">
              <w:rPr>
                <w:sz w:val="28"/>
                <w:szCs w:val="28"/>
              </w:rPr>
              <w:t>.</w:t>
            </w:r>
          </w:p>
          <w:p w:rsidR="009B18EC" w:rsidRPr="00EE7ED4" w:rsidRDefault="009B18EC" w:rsidP="0086272F">
            <w:pPr>
              <w:pStyle w:val="aff4"/>
              <w:jc w:val="both"/>
              <w:rPr>
                <w:sz w:val="28"/>
                <w:szCs w:val="28"/>
              </w:rPr>
            </w:pPr>
            <w:r w:rsidRPr="00EE7ED4">
              <w:rPr>
                <w:sz w:val="28"/>
                <w:szCs w:val="28"/>
              </w:rPr>
              <w:t>(расчётный срок 2021-2030 г)</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sz w:val="28"/>
                <w:szCs w:val="28"/>
              </w:rPr>
              <w:t xml:space="preserve">-присоединение ПС </w:t>
            </w:r>
            <w:r w:rsidR="00483C6E" w:rsidRPr="00EE7ED4">
              <w:rPr>
                <w:sz w:val="28"/>
                <w:szCs w:val="28"/>
              </w:rPr>
              <w:t>«</w:t>
            </w:r>
            <w:r w:rsidRPr="00EE7ED4">
              <w:rPr>
                <w:sz w:val="28"/>
                <w:szCs w:val="28"/>
              </w:rPr>
              <w:t>Зимитицы</w:t>
            </w:r>
            <w:r w:rsidR="00483C6E" w:rsidRPr="00EE7ED4">
              <w:rPr>
                <w:sz w:val="28"/>
                <w:szCs w:val="28"/>
              </w:rPr>
              <w:t>»</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15 м.</w:t>
            </w:r>
          </w:p>
        </w:tc>
        <w:tc>
          <w:tcPr>
            <w:tcW w:w="1180" w:type="pct"/>
            <w:shd w:val="clear" w:color="auto" w:fill="auto"/>
          </w:tcPr>
          <w:p w:rsidR="009B18EC" w:rsidRPr="00EE7ED4" w:rsidRDefault="009B18EC" w:rsidP="0086272F">
            <w:pPr>
              <w:pStyle w:val="aff4"/>
              <w:jc w:val="both"/>
              <w:rPr>
                <w:sz w:val="28"/>
                <w:szCs w:val="28"/>
              </w:rPr>
            </w:pPr>
            <w:r w:rsidRPr="00EE7ED4">
              <w:rPr>
                <w:sz w:val="28"/>
                <w:szCs w:val="28"/>
              </w:rPr>
              <w:t>посёлок Зимитицы</w:t>
            </w:r>
          </w:p>
        </w:tc>
      </w:tr>
      <w:tr w:rsidR="009B18EC" w:rsidRPr="00EE7ED4" w:rsidTr="00FB3F7B">
        <w:trPr>
          <w:trHeight w:val="305"/>
        </w:trPr>
        <w:tc>
          <w:tcPr>
            <w:tcW w:w="347" w:type="pct"/>
            <w:shd w:val="clear" w:color="auto" w:fill="auto"/>
          </w:tcPr>
          <w:p w:rsidR="009B18EC" w:rsidRPr="00EE7ED4" w:rsidRDefault="005E1F7F" w:rsidP="0086272F">
            <w:pPr>
              <w:pStyle w:val="aff4"/>
              <w:jc w:val="both"/>
              <w:rPr>
                <w:b/>
                <w:sz w:val="28"/>
                <w:szCs w:val="28"/>
              </w:rPr>
            </w:pPr>
            <w:r w:rsidRPr="00EE7ED4">
              <w:rPr>
                <w:b/>
                <w:sz w:val="28"/>
                <w:szCs w:val="28"/>
              </w:rPr>
              <w:t>3</w:t>
            </w:r>
          </w:p>
        </w:tc>
        <w:tc>
          <w:tcPr>
            <w:tcW w:w="4653" w:type="pct"/>
            <w:gridSpan w:val="3"/>
            <w:shd w:val="clear" w:color="auto" w:fill="auto"/>
          </w:tcPr>
          <w:p w:rsidR="009B18EC" w:rsidRPr="00EE7ED4" w:rsidRDefault="009B18EC" w:rsidP="0086272F">
            <w:pPr>
              <w:pStyle w:val="aff4"/>
              <w:jc w:val="both"/>
              <w:rPr>
                <w:b/>
                <w:sz w:val="28"/>
                <w:szCs w:val="28"/>
              </w:rPr>
            </w:pPr>
            <w:r w:rsidRPr="00EE7ED4">
              <w:rPr>
                <w:b/>
                <w:sz w:val="28"/>
                <w:szCs w:val="28"/>
              </w:rPr>
              <w:t>Всеволожский муниципальный район</w:t>
            </w:r>
          </w:p>
        </w:tc>
      </w:tr>
      <w:tr w:rsidR="005E1F7F" w:rsidRPr="00EE7ED4" w:rsidTr="00FB3F7B">
        <w:tc>
          <w:tcPr>
            <w:tcW w:w="5000" w:type="pct"/>
            <w:gridSpan w:val="4"/>
            <w:shd w:val="clear" w:color="auto" w:fill="auto"/>
          </w:tcPr>
          <w:p w:rsidR="005E1F7F" w:rsidRPr="00EE7ED4" w:rsidRDefault="005E1F7F"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3</w:t>
            </w:r>
            <w:r w:rsidR="009B18EC" w:rsidRPr="00EE7ED4">
              <w:rPr>
                <w:sz w:val="28"/>
                <w:szCs w:val="28"/>
              </w:rPr>
              <w:t>.1</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Всеволожское городское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ПС 110 кВ </w:t>
            </w:r>
            <w:r w:rsidR="00483C6E" w:rsidRPr="00EE7ED4">
              <w:rPr>
                <w:b/>
                <w:sz w:val="28"/>
                <w:szCs w:val="28"/>
              </w:rPr>
              <w:t>«</w:t>
            </w:r>
            <w:r w:rsidRPr="00EE7ED4">
              <w:rPr>
                <w:b/>
                <w:sz w:val="28"/>
                <w:szCs w:val="28"/>
              </w:rPr>
              <w:t>Мельничный ручей – 2</w:t>
            </w:r>
            <w:r w:rsidR="00483C6E" w:rsidRPr="00EE7ED4">
              <w:rPr>
                <w:b/>
                <w:sz w:val="28"/>
                <w:szCs w:val="28"/>
              </w:rPr>
              <w:t>»</w:t>
            </w:r>
            <w:r w:rsidRPr="00EE7ED4">
              <w:rPr>
                <w:b/>
                <w:sz w:val="28"/>
                <w:szCs w:val="28"/>
              </w:rPr>
              <w:t xml:space="preserve"> </w:t>
            </w:r>
          </w:p>
          <w:p w:rsidR="006A6965" w:rsidRPr="00EE7ED4" w:rsidRDefault="009B18EC" w:rsidP="0086272F">
            <w:pPr>
              <w:pStyle w:val="aff4"/>
              <w:jc w:val="both"/>
              <w:rPr>
                <w:b/>
                <w:sz w:val="28"/>
                <w:szCs w:val="28"/>
              </w:rPr>
            </w:pPr>
            <w:r w:rsidRPr="00EE7ED4">
              <w:rPr>
                <w:b/>
                <w:sz w:val="28"/>
                <w:szCs w:val="28"/>
              </w:rPr>
              <w:t xml:space="preserve">ВЛ 110 кВ – заходы на ПС 110 кВ </w:t>
            </w:r>
            <w:r w:rsidR="00483C6E" w:rsidRPr="00EE7ED4">
              <w:rPr>
                <w:b/>
                <w:sz w:val="28"/>
                <w:szCs w:val="28"/>
              </w:rPr>
              <w:t>«</w:t>
            </w:r>
            <w:r w:rsidRPr="00EE7ED4">
              <w:rPr>
                <w:b/>
                <w:sz w:val="28"/>
                <w:szCs w:val="28"/>
              </w:rPr>
              <w:t>Мельничный ручей – 2</w:t>
            </w:r>
            <w:r w:rsidR="00483C6E" w:rsidRPr="00EE7ED4">
              <w:rPr>
                <w:b/>
                <w:sz w:val="28"/>
                <w:szCs w:val="28"/>
              </w:rPr>
              <w:t>»</w:t>
            </w:r>
            <w:r w:rsidRPr="00EE7ED4">
              <w:rPr>
                <w:b/>
                <w:sz w:val="28"/>
                <w:szCs w:val="28"/>
              </w:rPr>
              <w:t xml:space="preserve"> от ВЛ 110 кВ ПС 330/110 кВ Заневская – ПС 110/10 кВ № 525А </w:t>
            </w:r>
          </w:p>
          <w:p w:rsidR="009B18EC" w:rsidRPr="00EE7ED4" w:rsidRDefault="009B18EC" w:rsidP="0086272F">
            <w:pPr>
              <w:pStyle w:val="aff4"/>
              <w:jc w:val="both"/>
              <w:rPr>
                <w:b/>
                <w:sz w:val="28"/>
                <w:szCs w:val="28"/>
              </w:rPr>
            </w:pPr>
            <w:r w:rsidRPr="00EE7ED4">
              <w:rPr>
                <w:b/>
                <w:sz w:val="28"/>
                <w:szCs w:val="28"/>
              </w:rPr>
              <w:t>(строительство)</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C1680A" w:rsidP="0086272F">
            <w:pPr>
              <w:pStyle w:val="aff4"/>
              <w:jc w:val="both"/>
              <w:rPr>
                <w:b/>
                <w:sz w:val="28"/>
                <w:szCs w:val="28"/>
              </w:rPr>
            </w:pPr>
            <w:r w:rsidRPr="00EE7ED4">
              <w:rPr>
                <w:sz w:val="28"/>
                <w:szCs w:val="28"/>
              </w:rPr>
              <w:t xml:space="preserve">- </w:t>
            </w:r>
            <w:r w:rsidR="009B18EC" w:rsidRPr="00EE7ED4">
              <w:rPr>
                <w:sz w:val="28"/>
                <w:szCs w:val="28"/>
              </w:rPr>
              <w:t>установка 2 трансформаторов по 16 МВ∙А</w:t>
            </w:r>
            <w:r w:rsidRPr="00EE7ED4">
              <w:rPr>
                <w:sz w:val="28"/>
                <w:szCs w:val="28"/>
              </w:rPr>
              <w:t>;</w:t>
            </w:r>
          </w:p>
          <w:p w:rsidR="009B18EC" w:rsidRPr="00EE7ED4" w:rsidRDefault="009B18EC" w:rsidP="0086272F">
            <w:pPr>
              <w:pStyle w:val="aff4"/>
              <w:jc w:val="both"/>
              <w:rPr>
                <w:sz w:val="28"/>
                <w:szCs w:val="28"/>
              </w:rPr>
            </w:pPr>
            <w:r w:rsidRPr="00EE7ED4">
              <w:rPr>
                <w:sz w:val="28"/>
                <w:szCs w:val="28"/>
              </w:rPr>
              <w:t>- протяжённость линии: 0,2 км</w:t>
            </w:r>
            <w:r w:rsidR="00C1680A" w:rsidRPr="00EE7ED4">
              <w:rPr>
                <w:sz w:val="28"/>
                <w:szCs w:val="28"/>
              </w:rPr>
              <w:t>.</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rPr>
              <w:t>- ПС - в соответствии с разработанным  проектом санитарно-защитной зоны;</w:t>
            </w:r>
          </w:p>
          <w:p w:rsidR="009B18EC" w:rsidRPr="00EE7ED4" w:rsidRDefault="009B18EC" w:rsidP="0086272F">
            <w:pPr>
              <w:pStyle w:val="aff4"/>
              <w:jc w:val="both"/>
              <w:rPr>
                <w:sz w:val="28"/>
                <w:szCs w:val="28"/>
              </w:rPr>
            </w:pPr>
            <w:r w:rsidRPr="00EE7ED4">
              <w:rPr>
                <w:sz w:val="28"/>
                <w:szCs w:val="28"/>
              </w:rPr>
              <w:t>- ВЛ – охранная зона – 20 м.</w:t>
            </w:r>
          </w:p>
        </w:tc>
        <w:tc>
          <w:tcPr>
            <w:tcW w:w="1180" w:type="pct"/>
            <w:shd w:val="clear" w:color="auto" w:fill="auto"/>
          </w:tcPr>
          <w:p w:rsidR="009B18EC" w:rsidRPr="00EE7ED4" w:rsidRDefault="00C1680A" w:rsidP="0086272F">
            <w:pPr>
              <w:pStyle w:val="aff4"/>
              <w:jc w:val="both"/>
              <w:rPr>
                <w:sz w:val="28"/>
                <w:szCs w:val="28"/>
              </w:rPr>
            </w:pPr>
            <w:r w:rsidRPr="00EE7ED4">
              <w:rPr>
                <w:sz w:val="28"/>
                <w:szCs w:val="28"/>
              </w:rPr>
              <w:t>г</w:t>
            </w:r>
            <w:r w:rsidR="009B18EC" w:rsidRPr="00EE7ED4">
              <w:rPr>
                <w:sz w:val="28"/>
                <w:szCs w:val="28"/>
              </w:rPr>
              <w:t>ород Всеволожск</w:t>
            </w:r>
          </w:p>
        </w:tc>
      </w:tr>
      <w:tr w:rsidR="009B18EC" w:rsidRPr="00EE7ED4" w:rsidTr="00FB3F7B">
        <w:tc>
          <w:tcPr>
            <w:tcW w:w="347" w:type="pct"/>
            <w:shd w:val="clear" w:color="auto" w:fill="auto"/>
          </w:tcPr>
          <w:p w:rsidR="009B18EC" w:rsidRPr="00EE7ED4" w:rsidRDefault="005E1F7F" w:rsidP="0086272F">
            <w:pPr>
              <w:pStyle w:val="aff4"/>
              <w:jc w:val="both"/>
              <w:rPr>
                <w:rFonts w:eastAsia="Calibri"/>
                <w:sz w:val="28"/>
                <w:szCs w:val="28"/>
                <w:lang w:eastAsia="en-US"/>
              </w:rPr>
            </w:pPr>
            <w:r w:rsidRPr="00EE7ED4">
              <w:rPr>
                <w:rFonts w:eastAsia="Calibri"/>
                <w:sz w:val="28"/>
                <w:szCs w:val="28"/>
                <w:lang w:eastAsia="en-US"/>
              </w:rPr>
              <w:t>3</w:t>
            </w:r>
            <w:r w:rsidR="009B18EC" w:rsidRPr="00EE7ED4">
              <w:rPr>
                <w:rFonts w:eastAsia="Calibri"/>
                <w:sz w:val="28"/>
                <w:szCs w:val="28"/>
                <w:lang w:eastAsia="en-US"/>
              </w:rPr>
              <w:t>.2</w:t>
            </w:r>
          </w:p>
        </w:tc>
        <w:tc>
          <w:tcPr>
            <w:tcW w:w="1181" w:type="pct"/>
            <w:shd w:val="clear" w:color="auto" w:fill="auto"/>
          </w:tcPr>
          <w:p w:rsidR="009B18EC" w:rsidRPr="00EE7ED4" w:rsidRDefault="009B18EC" w:rsidP="0086272F">
            <w:pPr>
              <w:pStyle w:val="aff4"/>
              <w:jc w:val="both"/>
              <w:rPr>
                <w:rFonts w:eastAsia="Calibri"/>
                <w:sz w:val="28"/>
                <w:szCs w:val="28"/>
                <w:lang w:eastAsia="en-US"/>
              </w:rPr>
            </w:pPr>
            <w:r w:rsidRPr="00EE7ED4">
              <w:rPr>
                <w:rFonts w:eastAsia="Calibri"/>
                <w:sz w:val="28"/>
                <w:szCs w:val="28"/>
                <w:lang w:eastAsia="en-US"/>
              </w:rPr>
              <w:t>Куйвозовское сельское поселение</w:t>
            </w:r>
          </w:p>
        </w:tc>
        <w:tc>
          <w:tcPr>
            <w:tcW w:w="2292" w:type="pct"/>
            <w:shd w:val="clear" w:color="auto" w:fill="auto"/>
          </w:tcPr>
          <w:p w:rsidR="006A6965" w:rsidRPr="00EE7ED4" w:rsidRDefault="009B18EC" w:rsidP="0086272F">
            <w:pPr>
              <w:spacing w:after="0" w:line="240" w:lineRule="auto"/>
              <w:jc w:val="both"/>
              <w:rPr>
                <w:rFonts w:ascii="Times New Roman" w:hAnsi="Times New Roman"/>
                <w:b/>
                <w:sz w:val="28"/>
                <w:szCs w:val="28"/>
              </w:rPr>
            </w:pPr>
            <w:r w:rsidRPr="00EE7ED4">
              <w:rPr>
                <w:rFonts w:ascii="Times New Roman" w:hAnsi="Times New Roman"/>
                <w:b/>
                <w:sz w:val="28"/>
                <w:szCs w:val="28"/>
              </w:rPr>
              <w:t xml:space="preserve">ПС 35 кВ </w:t>
            </w:r>
            <w:r w:rsidR="00483C6E" w:rsidRPr="00EE7ED4">
              <w:rPr>
                <w:rFonts w:ascii="Times New Roman" w:hAnsi="Times New Roman"/>
                <w:b/>
                <w:sz w:val="28"/>
                <w:szCs w:val="28"/>
              </w:rPr>
              <w:t>«</w:t>
            </w:r>
            <w:r w:rsidRPr="00EE7ED4">
              <w:rPr>
                <w:rFonts w:ascii="Times New Roman" w:hAnsi="Times New Roman"/>
                <w:b/>
                <w:sz w:val="28"/>
                <w:szCs w:val="28"/>
              </w:rPr>
              <w:t>Озеро Ройка</w:t>
            </w:r>
            <w:r w:rsidR="00483C6E" w:rsidRPr="00EE7ED4">
              <w:rPr>
                <w:rFonts w:ascii="Times New Roman" w:hAnsi="Times New Roman"/>
                <w:b/>
                <w:sz w:val="28"/>
                <w:szCs w:val="28"/>
              </w:rPr>
              <w:t>»</w:t>
            </w:r>
            <w:r w:rsidRPr="00EE7ED4">
              <w:rPr>
                <w:rFonts w:ascii="Times New Roman" w:hAnsi="Times New Roman"/>
                <w:b/>
                <w:sz w:val="28"/>
                <w:szCs w:val="28"/>
              </w:rPr>
              <w:t xml:space="preserve"> </w:t>
            </w:r>
          </w:p>
          <w:p w:rsidR="009B18EC" w:rsidRPr="00EE7ED4" w:rsidRDefault="009B18EC" w:rsidP="0086272F">
            <w:pPr>
              <w:spacing w:after="0" w:line="240" w:lineRule="auto"/>
              <w:jc w:val="both"/>
              <w:rPr>
                <w:rFonts w:ascii="Times New Roman" w:hAnsi="Times New Roman"/>
                <w:b/>
                <w:sz w:val="28"/>
                <w:szCs w:val="28"/>
              </w:rPr>
            </w:pPr>
            <w:r w:rsidRPr="00EE7ED4">
              <w:rPr>
                <w:rFonts w:ascii="Times New Roman" w:hAnsi="Times New Roman"/>
                <w:b/>
                <w:sz w:val="28"/>
                <w:szCs w:val="28"/>
              </w:rPr>
              <w:t>(строительство)</w:t>
            </w:r>
          </w:p>
          <w:p w:rsidR="009B18EC" w:rsidRPr="00EE7ED4" w:rsidRDefault="009B18EC"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rPr>
              <w:t>- установка 2 трансформаторов по 10 МВ∙А;</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 </w:t>
            </w:r>
            <w:r w:rsidR="009702BB" w:rsidRPr="00EE7ED4">
              <w:rPr>
                <w:rFonts w:ascii="Times New Roman" w:hAnsi="Times New Roman"/>
                <w:sz w:val="28"/>
                <w:szCs w:val="28"/>
              </w:rPr>
              <w:t>протяжённость</w:t>
            </w:r>
            <w:r w:rsidRPr="00EE7ED4">
              <w:rPr>
                <w:rFonts w:ascii="Times New Roman" w:hAnsi="Times New Roman"/>
                <w:sz w:val="28"/>
                <w:szCs w:val="28"/>
              </w:rPr>
              <w:t xml:space="preserve"> линий: 7 км.</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территории:</w:t>
            </w:r>
            <w:r w:rsidRPr="00EE7ED4">
              <w:rPr>
                <w:rFonts w:ascii="Times New Roman" w:hAnsi="Times New Roman"/>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9B18EC" w:rsidP="0086272F">
            <w:pPr>
              <w:pStyle w:val="aff4"/>
              <w:jc w:val="both"/>
              <w:rPr>
                <w:sz w:val="28"/>
                <w:szCs w:val="28"/>
              </w:rPr>
            </w:pPr>
            <w:r w:rsidRPr="00EE7ED4">
              <w:rPr>
                <w:sz w:val="28"/>
                <w:szCs w:val="28"/>
              </w:rPr>
              <w:t>деревня Керро</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3</w:t>
            </w:r>
            <w:r w:rsidR="009B18EC" w:rsidRPr="00EE7ED4">
              <w:rPr>
                <w:sz w:val="28"/>
                <w:szCs w:val="28"/>
              </w:rPr>
              <w:t>.3</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Новодевяткинское сельское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ПС 110/10 кВ </w:t>
            </w:r>
            <w:r w:rsidR="00483C6E" w:rsidRPr="00EE7ED4">
              <w:rPr>
                <w:b/>
                <w:sz w:val="28"/>
                <w:szCs w:val="28"/>
              </w:rPr>
              <w:t>«</w:t>
            </w:r>
            <w:r w:rsidRPr="00EE7ED4">
              <w:rPr>
                <w:b/>
                <w:sz w:val="28"/>
                <w:szCs w:val="28"/>
              </w:rPr>
              <w:t>Девяткино</w:t>
            </w:r>
            <w:r w:rsidR="00483C6E" w:rsidRPr="00EE7ED4">
              <w:rPr>
                <w:b/>
                <w:sz w:val="28"/>
                <w:szCs w:val="28"/>
              </w:rPr>
              <w:t>»</w:t>
            </w:r>
            <w:r w:rsidRPr="00EE7ED4">
              <w:rPr>
                <w:b/>
                <w:sz w:val="28"/>
                <w:szCs w:val="28"/>
              </w:rPr>
              <w:t xml:space="preserve"> (строительство взамен ПС 35 кВ № 50)</w:t>
            </w:r>
          </w:p>
          <w:p w:rsidR="009B18EC" w:rsidRPr="00EE7ED4" w:rsidRDefault="009B18EC"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rPr>
              <w:t>- установка 2 трансформаторов по 25 МВ∙А;</w:t>
            </w:r>
          </w:p>
          <w:p w:rsidR="009B18EC" w:rsidRPr="00EE7ED4" w:rsidRDefault="009B18EC" w:rsidP="0086272F">
            <w:pPr>
              <w:pStyle w:val="aff4"/>
              <w:jc w:val="both"/>
              <w:rPr>
                <w:sz w:val="28"/>
                <w:szCs w:val="28"/>
              </w:rPr>
            </w:pPr>
            <w:r w:rsidRPr="00EE7ED4">
              <w:rPr>
                <w:sz w:val="28"/>
                <w:szCs w:val="28"/>
              </w:rPr>
              <w:t xml:space="preserve">- </w:t>
            </w:r>
            <w:r w:rsidR="009702BB" w:rsidRPr="00EE7ED4">
              <w:rPr>
                <w:sz w:val="28"/>
                <w:szCs w:val="28"/>
              </w:rPr>
              <w:t>протяжённость</w:t>
            </w:r>
            <w:r w:rsidRPr="00EE7ED4">
              <w:rPr>
                <w:sz w:val="28"/>
                <w:szCs w:val="28"/>
              </w:rPr>
              <w:t xml:space="preserve"> линии: 3 км.</w:t>
            </w:r>
          </w:p>
          <w:p w:rsidR="009B18EC" w:rsidRPr="00EE7ED4" w:rsidRDefault="009B18EC" w:rsidP="0086272F">
            <w:pPr>
              <w:pStyle w:val="aff4"/>
              <w:jc w:val="both"/>
              <w:rPr>
                <w:sz w:val="28"/>
                <w:szCs w:val="28"/>
              </w:rPr>
            </w:pPr>
            <w:r w:rsidRPr="00EE7ED4">
              <w:rPr>
                <w:sz w:val="28"/>
                <w:szCs w:val="28"/>
                <w:u w:val="single"/>
              </w:rPr>
              <w:t>Назначение:</w:t>
            </w: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 присоединение новых потребителей</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9B18EC" w:rsidP="0086272F">
            <w:pPr>
              <w:pStyle w:val="aff4"/>
              <w:jc w:val="both"/>
              <w:rPr>
                <w:sz w:val="28"/>
                <w:szCs w:val="28"/>
              </w:rPr>
            </w:pPr>
            <w:r w:rsidRPr="00EE7ED4">
              <w:rPr>
                <w:sz w:val="28"/>
                <w:szCs w:val="28"/>
              </w:rPr>
              <w:t>деревня Новое Девяткино</w:t>
            </w:r>
          </w:p>
        </w:tc>
      </w:tr>
      <w:tr w:rsidR="005E1F7F" w:rsidRPr="00EE7ED4" w:rsidTr="00FB3F7B">
        <w:tc>
          <w:tcPr>
            <w:tcW w:w="5000" w:type="pct"/>
            <w:gridSpan w:val="4"/>
            <w:shd w:val="clear" w:color="auto" w:fill="auto"/>
          </w:tcPr>
          <w:p w:rsidR="005E1F7F" w:rsidRPr="00EE7ED4" w:rsidRDefault="005E1F7F"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3</w:t>
            </w:r>
            <w:r w:rsidR="009B18EC" w:rsidRPr="00EE7ED4">
              <w:rPr>
                <w:sz w:val="28"/>
                <w:szCs w:val="28"/>
              </w:rPr>
              <w:t>.4</w:t>
            </w:r>
          </w:p>
        </w:tc>
        <w:tc>
          <w:tcPr>
            <w:tcW w:w="1181" w:type="pct"/>
            <w:shd w:val="clear" w:color="auto" w:fill="auto"/>
          </w:tcPr>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rPr>
              <w:t>Новодевяткинское сельское поселение</w:t>
            </w:r>
          </w:p>
          <w:p w:rsidR="009B18EC" w:rsidRPr="00EE7ED4" w:rsidRDefault="009B18EC" w:rsidP="0086272F">
            <w:pPr>
              <w:spacing w:after="0" w:line="240" w:lineRule="auto"/>
              <w:jc w:val="both"/>
              <w:rPr>
                <w:rFonts w:ascii="Times New Roman" w:hAnsi="Times New Roman"/>
                <w:sz w:val="28"/>
                <w:szCs w:val="28"/>
              </w:rPr>
            </w:pPr>
          </w:p>
        </w:tc>
        <w:tc>
          <w:tcPr>
            <w:tcW w:w="2292" w:type="pct"/>
            <w:shd w:val="clear" w:color="auto" w:fill="auto"/>
          </w:tcPr>
          <w:p w:rsidR="009B18EC" w:rsidRPr="00EE7ED4" w:rsidRDefault="009B18EC" w:rsidP="0086272F">
            <w:pPr>
              <w:pStyle w:val="aff4"/>
              <w:jc w:val="both"/>
              <w:rPr>
                <w:rStyle w:val="FontStyle23"/>
                <w:b/>
                <w:sz w:val="28"/>
                <w:szCs w:val="28"/>
              </w:rPr>
            </w:pPr>
            <w:r w:rsidRPr="00EE7ED4">
              <w:rPr>
                <w:rStyle w:val="FontStyle23"/>
                <w:b/>
                <w:sz w:val="28"/>
                <w:szCs w:val="28"/>
              </w:rPr>
              <w:t>КВЛ 110</w:t>
            </w:r>
            <w:r w:rsidR="00C1680A" w:rsidRPr="00EE7ED4">
              <w:rPr>
                <w:rStyle w:val="FontStyle23"/>
                <w:b/>
                <w:sz w:val="28"/>
                <w:szCs w:val="28"/>
              </w:rPr>
              <w:t xml:space="preserve"> </w:t>
            </w:r>
            <w:r w:rsidRPr="00EE7ED4">
              <w:rPr>
                <w:rStyle w:val="FontStyle23"/>
                <w:b/>
                <w:sz w:val="28"/>
                <w:szCs w:val="28"/>
              </w:rPr>
              <w:t xml:space="preserve">кВ - заходы на ПС 110/10 кВ </w:t>
            </w:r>
            <w:r w:rsidR="00483C6E" w:rsidRPr="00EE7ED4">
              <w:rPr>
                <w:rStyle w:val="FontStyle23"/>
                <w:b/>
                <w:sz w:val="28"/>
                <w:szCs w:val="28"/>
              </w:rPr>
              <w:t>«</w:t>
            </w:r>
            <w:r w:rsidRPr="00EE7ED4">
              <w:rPr>
                <w:rStyle w:val="FontStyle23"/>
                <w:b/>
                <w:sz w:val="28"/>
                <w:szCs w:val="28"/>
              </w:rPr>
              <w:t>Девяткино</w:t>
            </w:r>
            <w:r w:rsidR="00483C6E" w:rsidRPr="00EE7ED4">
              <w:rPr>
                <w:rStyle w:val="FontStyle23"/>
                <w:b/>
                <w:sz w:val="28"/>
                <w:szCs w:val="28"/>
              </w:rPr>
              <w:t>»</w:t>
            </w:r>
            <w:r w:rsidRPr="00EE7ED4">
              <w:rPr>
                <w:rStyle w:val="FontStyle23"/>
                <w:b/>
                <w:sz w:val="28"/>
                <w:szCs w:val="28"/>
              </w:rPr>
              <w:t xml:space="preserve"> (строительство)</w:t>
            </w:r>
          </w:p>
          <w:p w:rsidR="009B18EC"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702BB" w:rsidP="0086272F">
            <w:pPr>
              <w:pStyle w:val="aff4"/>
              <w:jc w:val="both"/>
              <w:rPr>
                <w:sz w:val="28"/>
                <w:szCs w:val="28"/>
              </w:rPr>
            </w:pPr>
            <w:r w:rsidRPr="00EE7ED4">
              <w:rPr>
                <w:sz w:val="28"/>
                <w:szCs w:val="28"/>
              </w:rPr>
              <w:t>протяжённость</w:t>
            </w:r>
            <w:r w:rsidR="009B18EC" w:rsidRPr="00EE7ED4">
              <w:rPr>
                <w:sz w:val="28"/>
                <w:szCs w:val="28"/>
              </w:rPr>
              <w:t xml:space="preserve"> линий: 8 км.</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u w:val="single"/>
              </w:rPr>
            </w:pPr>
            <w:r w:rsidRPr="00EE7ED4">
              <w:rPr>
                <w:sz w:val="28"/>
                <w:szCs w:val="28"/>
              </w:rPr>
              <w:t xml:space="preserve">присоединение ПС 110/10 кВ </w:t>
            </w:r>
            <w:r w:rsidR="00483C6E" w:rsidRPr="00EE7ED4">
              <w:rPr>
                <w:sz w:val="28"/>
                <w:szCs w:val="28"/>
              </w:rPr>
              <w:t>«</w:t>
            </w:r>
            <w:r w:rsidRPr="00EE7ED4">
              <w:rPr>
                <w:sz w:val="28"/>
                <w:szCs w:val="28"/>
              </w:rPr>
              <w:t>Девяткино</w:t>
            </w:r>
            <w:r w:rsidR="00483C6E" w:rsidRPr="00EE7ED4">
              <w:rPr>
                <w:sz w:val="28"/>
                <w:szCs w:val="28"/>
              </w:rPr>
              <w:t>»</w:t>
            </w:r>
            <w:r w:rsidRPr="00EE7ED4">
              <w:rPr>
                <w:sz w:val="28"/>
                <w:szCs w:val="28"/>
              </w:rPr>
              <w:t>.</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r w:rsidR="006F1A78" w:rsidRPr="00EE7ED4">
              <w:rPr>
                <w:sz w:val="28"/>
                <w:szCs w:val="28"/>
              </w:rPr>
              <w:t>охранная зона кабельной линии электропередач 110 кВ; размер 2м;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80" w:type="pct"/>
            <w:shd w:val="clear" w:color="auto" w:fill="auto"/>
          </w:tcPr>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rPr>
              <w:t>деревня Новое Девяткино</w:t>
            </w:r>
          </w:p>
          <w:p w:rsidR="009B18EC" w:rsidRPr="00EE7ED4" w:rsidRDefault="009B18EC" w:rsidP="0086272F">
            <w:pPr>
              <w:pStyle w:val="aff4"/>
              <w:jc w:val="both"/>
              <w:rPr>
                <w:sz w:val="28"/>
                <w:szCs w:val="28"/>
              </w:rPr>
            </w:pPr>
          </w:p>
        </w:tc>
      </w:tr>
      <w:tr w:rsidR="009B18EC" w:rsidRPr="00EE7ED4" w:rsidTr="00FB3F7B">
        <w:tc>
          <w:tcPr>
            <w:tcW w:w="347" w:type="pct"/>
            <w:shd w:val="clear" w:color="auto" w:fill="auto"/>
          </w:tcPr>
          <w:p w:rsidR="009B18EC" w:rsidRPr="00EE7ED4" w:rsidRDefault="005E1F7F" w:rsidP="0086272F">
            <w:pPr>
              <w:pStyle w:val="aff4"/>
              <w:jc w:val="both"/>
              <w:rPr>
                <w:b/>
                <w:sz w:val="28"/>
                <w:szCs w:val="28"/>
              </w:rPr>
            </w:pPr>
            <w:r w:rsidRPr="00EE7ED4">
              <w:rPr>
                <w:b/>
                <w:sz w:val="28"/>
                <w:szCs w:val="28"/>
              </w:rPr>
              <w:t>4</w:t>
            </w:r>
          </w:p>
        </w:tc>
        <w:tc>
          <w:tcPr>
            <w:tcW w:w="4653" w:type="pct"/>
            <w:gridSpan w:val="3"/>
            <w:shd w:val="clear" w:color="auto" w:fill="auto"/>
          </w:tcPr>
          <w:p w:rsidR="009B18EC" w:rsidRPr="00EE7ED4" w:rsidRDefault="009B18EC" w:rsidP="0086272F">
            <w:pPr>
              <w:pStyle w:val="aff4"/>
              <w:jc w:val="both"/>
              <w:rPr>
                <w:b/>
                <w:sz w:val="28"/>
                <w:szCs w:val="28"/>
              </w:rPr>
            </w:pPr>
            <w:r w:rsidRPr="00EE7ED4">
              <w:rPr>
                <w:b/>
                <w:sz w:val="28"/>
                <w:szCs w:val="28"/>
              </w:rPr>
              <w:t>Выборгский муниципальный район</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4</w:t>
            </w:r>
            <w:r w:rsidR="009B18EC" w:rsidRPr="00EE7ED4">
              <w:rPr>
                <w:sz w:val="28"/>
                <w:szCs w:val="28"/>
              </w:rPr>
              <w:t>.1</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Высоцкое городское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ПС 110/10 кВ № 548 </w:t>
            </w:r>
            <w:r w:rsidR="00483C6E" w:rsidRPr="00EE7ED4">
              <w:rPr>
                <w:b/>
                <w:sz w:val="28"/>
                <w:szCs w:val="28"/>
              </w:rPr>
              <w:t>«</w:t>
            </w:r>
            <w:r w:rsidRPr="00EE7ED4">
              <w:rPr>
                <w:b/>
                <w:sz w:val="28"/>
                <w:szCs w:val="28"/>
              </w:rPr>
              <w:t>Терминал</w:t>
            </w:r>
            <w:r w:rsidR="00483C6E" w:rsidRPr="00EE7ED4">
              <w:rPr>
                <w:b/>
                <w:sz w:val="28"/>
                <w:szCs w:val="28"/>
              </w:rPr>
              <w:t>»</w:t>
            </w:r>
            <w:r w:rsidRPr="00EE7ED4">
              <w:rPr>
                <w:b/>
                <w:sz w:val="28"/>
                <w:szCs w:val="28"/>
              </w:rPr>
              <w:t xml:space="preserve"> (реконструкция)</w:t>
            </w:r>
          </w:p>
          <w:p w:rsidR="009B18EC"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установка 2 трансформаторов по 40 МВ∙А взамен существующих по 25 МВ∙А.</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9B18EC" w:rsidP="0086272F">
            <w:pPr>
              <w:pStyle w:val="aff4"/>
              <w:jc w:val="both"/>
              <w:rPr>
                <w:sz w:val="28"/>
                <w:szCs w:val="28"/>
              </w:rPr>
            </w:pPr>
            <w:r w:rsidRPr="00EE7ED4">
              <w:rPr>
                <w:sz w:val="28"/>
                <w:szCs w:val="28"/>
              </w:rPr>
              <w:t>южнее города Высоцк</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4</w:t>
            </w:r>
            <w:r w:rsidR="009B18EC" w:rsidRPr="00EE7ED4">
              <w:rPr>
                <w:sz w:val="28"/>
                <w:szCs w:val="28"/>
              </w:rPr>
              <w:t>.2</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Приморское городское поселение</w:t>
            </w:r>
          </w:p>
        </w:tc>
        <w:tc>
          <w:tcPr>
            <w:tcW w:w="2292" w:type="pct"/>
            <w:shd w:val="clear" w:color="auto" w:fill="auto"/>
          </w:tcPr>
          <w:p w:rsidR="00C1680A" w:rsidRPr="00EE7ED4" w:rsidRDefault="009B18EC" w:rsidP="0086272F">
            <w:pPr>
              <w:pStyle w:val="aff4"/>
              <w:jc w:val="both"/>
              <w:rPr>
                <w:b/>
                <w:sz w:val="28"/>
                <w:szCs w:val="28"/>
              </w:rPr>
            </w:pPr>
            <w:r w:rsidRPr="00EE7ED4">
              <w:rPr>
                <w:b/>
                <w:sz w:val="28"/>
                <w:szCs w:val="28"/>
              </w:rPr>
              <w:t xml:space="preserve">ПС 35/10 кВ </w:t>
            </w:r>
            <w:r w:rsidR="00483C6E" w:rsidRPr="00EE7ED4">
              <w:rPr>
                <w:b/>
                <w:sz w:val="28"/>
                <w:szCs w:val="28"/>
              </w:rPr>
              <w:t>«</w:t>
            </w:r>
            <w:r w:rsidRPr="00EE7ED4">
              <w:rPr>
                <w:b/>
                <w:sz w:val="28"/>
                <w:szCs w:val="28"/>
              </w:rPr>
              <w:t>Лужки</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(строительство)</w:t>
            </w:r>
          </w:p>
          <w:p w:rsidR="009B18EC"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установка 2 трансформаторов по 6,3 МВ∙А.</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9B18EC" w:rsidP="0086272F">
            <w:pPr>
              <w:pStyle w:val="aff4"/>
              <w:jc w:val="both"/>
              <w:rPr>
                <w:sz w:val="28"/>
                <w:szCs w:val="28"/>
              </w:rPr>
            </w:pPr>
            <w:r w:rsidRPr="00EE7ED4">
              <w:rPr>
                <w:sz w:val="28"/>
                <w:szCs w:val="28"/>
              </w:rPr>
              <w:t>в районе посёлка Заречье</w:t>
            </w:r>
          </w:p>
        </w:tc>
      </w:tr>
      <w:tr w:rsidR="005E1F7F" w:rsidRPr="00EE7ED4" w:rsidTr="00FB3F7B">
        <w:tc>
          <w:tcPr>
            <w:tcW w:w="5000" w:type="pct"/>
            <w:gridSpan w:val="4"/>
            <w:shd w:val="clear" w:color="auto" w:fill="auto"/>
          </w:tcPr>
          <w:p w:rsidR="005E1F7F" w:rsidRPr="00EE7ED4" w:rsidRDefault="005E1F7F"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4</w:t>
            </w:r>
            <w:r w:rsidR="009B18EC" w:rsidRPr="00EE7ED4">
              <w:rPr>
                <w:sz w:val="28"/>
                <w:szCs w:val="28"/>
              </w:rPr>
              <w:t>.3</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Полянское сельское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ВЛ 35 кВ – заход на ПС 110 кВ </w:t>
            </w:r>
            <w:r w:rsidR="00483C6E" w:rsidRPr="00EE7ED4">
              <w:rPr>
                <w:b/>
                <w:sz w:val="28"/>
                <w:szCs w:val="28"/>
              </w:rPr>
              <w:t>«</w:t>
            </w:r>
            <w:r w:rsidR="006A6965" w:rsidRPr="00EE7ED4">
              <w:rPr>
                <w:b/>
                <w:sz w:val="28"/>
                <w:szCs w:val="28"/>
              </w:rPr>
              <w:t>Семиозе</w:t>
            </w:r>
            <w:r w:rsidR="00D23A03" w:rsidRPr="00EE7ED4">
              <w:rPr>
                <w:b/>
                <w:sz w:val="28"/>
                <w:szCs w:val="28"/>
              </w:rPr>
              <w:t>рье</w:t>
            </w:r>
            <w:r w:rsidR="00483C6E" w:rsidRPr="00EE7ED4">
              <w:rPr>
                <w:b/>
                <w:sz w:val="28"/>
                <w:szCs w:val="28"/>
              </w:rPr>
              <w:t>»</w:t>
            </w:r>
            <w:r w:rsidRPr="00EE7ED4">
              <w:rPr>
                <w:b/>
                <w:sz w:val="28"/>
                <w:szCs w:val="28"/>
              </w:rPr>
              <w:t xml:space="preserve"> от ВЛ 35 кВ ПС 35 кВ </w:t>
            </w:r>
            <w:r w:rsidR="00483C6E" w:rsidRPr="00EE7ED4">
              <w:rPr>
                <w:b/>
                <w:sz w:val="28"/>
                <w:szCs w:val="28"/>
              </w:rPr>
              <w:t>«</w:t>
            </w:r>
            <w:r w:rsidRPr="00EE7ED4">
              <w:rPr>
                <w:b/>
                <w:sz w:val="28"/>
                <w:szCs w:val="28"/>
              </w:rPr>
              <w:t>Бобочинская</w:t>
            </w:r>
            <w:r w:rsidR="00483C6E" w:rsidRPr="00EE7ED4">
              <w:rPr>
                <w:b/>
                <w:sz w:val="28"/>
                <w:szCs w:val="28"/>
              </w:rPr>
              <w:t>»</w:t>
            </w:r>
            <w:r w:rsidRPr="00EE7ED4">
              <w:rPr>
                <w:b/>
                <w:sz w:val="28"/>
                <w:szCs w:val="28"/>
              </w:rPr>
              <w:t xml:space="preserve"> – ПС 35 кВ </w:t>
            </w:r>
            <w:r w:rsidR="00483C6E" w:rsidRPr="00EE7ED4">
              <w:rPr>
                <w:b/>
                <w:sz w:val="28"/>
                <w:szCs w:val="28"/>
              </w:rPr>
              <w:t>«</w:t>
            </w:r>
            <w:r w:rsidR="006A6965" w:rsidRPr="00EE7ED4">
              <w:rPr>
                <w:b/>
                <w:sz w:val="28"/>
                <w:szCs w:val="28"/>
              </w:rPr>
              <w:t>Семиозе</w:t>
            </w:r>
            <w:r w:rsidR="00D23A03" w:rsidRPr="00EE7ED4">
              <w:rPr>
                <w:b/>
                <w:sz w:val="28"/>
                <w:szCs w:val="28"/>
              </w:rPr>
              <w:t>рье</w:t>
            </w:r>
            <w:r w:rsidR="00483C6E" w:rsidRPr="00EE7ED4">
              <w:rPr>
                <w:b/>
                <w:sz w:val="28"/>
                <w:szCs w:val="28"/>
              </w:rPr>
              <w:t>»</w:t>
            </w:r>
            <w:r w:rsidRPr="00EE7ED4">
              <w:rPr>
                <w:b/>
                <w:sz w:val="28"/>
                <w:szCs w:val="28"/>
              </w:rPr>
              <w:t xml:space="preserve"> (строительство)</w:t>
            </w:r>
          </w:p>
          <w:p w:rsidR="00C1680A"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протяжённость линий: 2,5 км.</w:t>
            </w:r>
          </w:p>
          <w:p w:rsidR="009B18EC" w:rsidRPr="00EE7ED4" w:rsidRDefault="009B18EC" w:rsidP="0086272F">
            <w:pPr>
              <w:pStyle w:val="aff4"/>
              <w:jc w:val="both"/>
              <w:rPr>
                <w:sz w:val="28"/>
                <w:szCs w:val="28"/>
                <w:u w:val="single"/>
              </w:rPr>
            </w:pPr>
            <w:r w:rsidRPr="00EE7ED4">
              <w:rPr>
                <w:sz w:val="28"/>
                <w:szCs w:val="28"/>
                <w:u w:val="single"/>
              </w:rPr>
              <w:t>Назначение:</w:t>
            </w:r>
          </w:p>
          <w:p w:rsidR="009B18EC" w:rsidRPr="00EE7ED4" w:rsidRDefault="009B18EC" w:rsidP="0086272F">
            <w:pPr>
              <w:pStyle w:val="aff4"/>
              <w:jc w:val="both"/>
              <w:rPr>
                <w:sz w:val="28"/>
                <w:szCs w:val="28"/>
                <w:u w:val="single"/>
              </w:rPr>
            </w:pPr>
            <w:r w:rsidRPr="00EE7ED4">
              <w:rPr>
                <w:rStyle w:val="FontStyle440"/>
                <w:sz w:val="28"/>
                <w:szCs w:val="28"/>
              </w:rPr>
              <w:t>повышения пропускной способности сети 35 кВ.</w:t>
            </w:r>
          </w:p>
          <w:p w:rsidR="009B18EC" w:rsidRPr="00EE7ED4" w:rsidRDefault="009B18E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15 м.</w:t>
            </w:r>
          </w:p>
        </w:tc>
        <w:tc>
          <w:tcPr>
            <w:tcW w:w="1180" w:type="pct"/>
            <w:shd w:val="clear" w:color="auto" w:fill="auto"/>
          </w:tcPr>
          <w:p w:rsidR="009B18EC" w:rsidRPr="00EE7ED4" w:rsidRDefault="00E23F5C" w:rsidP="0086272F">
            <w:pPr>
              <w:pStyle w:val="aff4"/>
              <w:jc w:val="both"/>
              <w:rPr>
                <w:sz w:val="28"/>
                <w:szCs w:val="28"/>
              </w:rPr>
            </w:pPr>
            <w:r w:rsidRPr="00EE7ED4">
              <w:rPr>
                <w:sz w:val="28"/>
                <w:szCs w:val="28"/>
              </w:rPr>
              <w:t>Южнее поселка Поляны</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4</w:t>
            </w:r>
            <w:r w:rsidR="009B18EC" w:rsidRPr="00EE7ED4">
              <w:rPr>
                <w:sz w:val="28"/>
                <w:szCs w:val="28"/>
              </w:rPr>
              <w:t>.4</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Полянское сельское поселение</w:t>
            </w:r>
          </w:p>
        </w:tc>
        <w:tc>
          <w:tcPr>
            <w:tcW w:w="2292" w:type="pct"/>
            <w:shd w:val="clear" w:color="auto" w:fill="auto"/>
          </w:tcPr>
          <w:p w:rsidR="006A6965" w:rsidRPr="00EE7ED4" w:rsidRDefault="009B18EC" w:rsidP="0086272F">
            <w:pPr>
              <w:pStyle w:val="aff4"/>
              <w:jc w:val="both"/>
              <w:rPr>
                <w:b/>
                <w:sz w:val="28"/>
                <w:szCs w:val="28"/>
              </w:rPr>
            </w:pPr>
            <w:r w:rsidRPr="00EE7ED4">
              <w:rPr>
                <w:b/>
                <w:sz w:val="28"/>
                <w:szCs w:val="28"/>
              </w:rPr>
              <w:t xml:space="preserve">ВЛ 35 кВ – заход на ПС 110 кВ </w:t>
            </w:r>
            <w:r w:rsidR="00483C6E" w:rsidRPr="00EE7ED4">
              <w:rPr>
                <w:b/>
                <w:sz w:val="28"/>
                <w:szCs w:val="28"/>
              </w:rPr>
              <w:t>«</w:t>
            </w:r>
            <w:r w:rsidR="006A6965" w:rsidRPr="00EE7ED4">
              <w:rPr>
                <w:b/>
                <w:sz w:val="28"/>
                <w:szCs w:val="28"/>
              </w:rPr>
              <w:t>Семиозе</w:t>
            </w:r>
            <w:r w:rsidR="00D23A03" w:rsidRPr="00EE7ED4">
              <w:rPr>
                <w:b/>
                <w:sz w:val="28"/>
                <w:szCs w:val="28"/>
              </w:rPr>
              <w:t>рье</w:t>
            </w:r>
            <w:r w:rsidR="00483C6E" w:rsidRPr="00EE7ED4">
              <w:rPr>
                <w:b/>
                <w:sz w:val="28"/>
                <w:szCs w:val="28"/>
              </w:rPr>
              <w:t>»</w:t>
            </w:r>
            <w:r w:rsidRPr="00EE7ED4">
              <w:rPr>
                <w:b/>
                <w:sz w:val="28"/>
                <w:szCs w:val="28"/>
              </w:rPr>
              <w:t xml:space="preserve"> от ВЛ 35 кВ ПС 110/35/10 кВ  </w:t>
            </w:r>
            <w:r w:rsidR="00483C6E" w:rsidRPr="00EE7ED4">
              <w:rPr>
                <w:b/>
                <w:sz w:val="28"/>
                <w:szCs w:val="28"/>
              </w:rPr>
              <w:t>«</w:t>
            </w:r>
            <w:r w:rsidRPr="00EE7ED4">
              <w:rPr>
                <w:b/>
                <w:sz w:val="28"/>
                <w:szCs w:val="28"/>
              </w:rPr>
              <w:t>Приветнинская</w:t>
            </w:r>
            <w:r w:rsidR="00483C6E" w:rsidRPr="00EE7ED4">
              <w:rPr>
                <w:b/>
                <w:sz w:val="28"/>
                <w:szCs w:val="28"/>
              </w:rPr>
              <w:t>»</w:t>
            </w:r>
            <w:r w:rsidRPr="00EE7ED4">
              <w:rPr>
                <w:b/>
                <w:sz w:val="28"/>
                <w:szCs w:val="28"/>
              </w:rPr>
              <w:t xml:space="preserve"> -  ПС 35 кВ </w:t>
            </w:r>
            <w:r w:rsidR="00483C6E" w:rsidRPr="00EE7ED4">
              <w:rPr>
                <w:b/>
                <w:sz w:val="28"/>
                <w:szCs w:val="28"/>
              </w:rPr>
              <w:t>«</w:t>
            </w:r>
            <w:r w:rsidR="006A6965" w:rsidRPr="00EE7ED4">
              <w:rPr>
                <w:b/>
                <w:sz w:val="28"/>
                <w:szCs w:val="28"/>
              </w:rPr>
              <w:t>Семиозе</w:t>
            </w:r>
            <w:r w:rsidR="00D23A03" w:rsidRPr="00EE7ED4">
              <w:rPr>
                <w:b/>
                <w:sz w:val="28"/>
                <w:szCs w:val="28"/>
              </w:rPr>
              <w:t>рье</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(строительство)</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 xml:space="preserve">- перевод нагрузки с ПС 35 кВ </w:t>
            </w:r>
            <w:r w:rsidR="00483C6E" w:rsidRPr="00EE7ED4">
              <w:rPr>
                <w:sz w:val="28"/>
                <w:szCs w:val="28"/>
              </w:rPr>
              <w:t>«</w:t>
            </w:r>
            <w:r w:rsidR="00D23A03" w:rsidRPr="00EE7ED4">
              <w:rPr>
                <w:sz w:val="28"/>
                <w:szCs w:val="28"/>
              </w:rPr>
              <w:t>Се</w:t>
            </w:r>
            <w:r w:rsidR="006A6965" w:rsidRPr="00EE7ED4">
              <w:rPr>
                <w:sz w:val="28"/>
                <w:szCs w:val="28"/>
              </w:rPr>
              <w:t>миозе</w:t>
            </w:r>
            <w:r w:rsidR="00D23A03" w:rsidRPr="00EE7ED4">
              <w:rPr>
                <w:sz w:val="28"/>
                <w:szCs w:val="28"/>
              </w:rPr>
              <w:t>рье</w:t>
            </w:r>
            <w:r w:rsidR="00483C6E" w:rsidRPr="00EE7ED4">
              <w:rPr>
                <w:sz w:val="28"/>
                <w:szCs w:val="28"/>
              </w:rPr>
              <w:t>»</w:t>
            </w:r>
            <w:r w:rsidRPr="00EE7ED4">
              <w:rPr>
                <w:sz w:val="28"/>
                <w:szCs w:val="28"/>
              </w:rPr>
              <w:t>;</w:t>
            </w:r>
          </w:p>
          <w:p w:rsidR="009B18EC" w:rsidRPr="00EE7ED4" w:rsidRDefault="009B18EC" w:rsidP="0086272F">
            <w:pPr>
              <w:pStyle w:val="aff4"/>
              <w:jc w:val="both"/>
              <w:rPr>
                <w:sz w:val="28"/>
                <w:szCs w:val="28"/>
              </w:rPr>
            </w:pPr>
            <w:r w:rsidRPr="00EE7ED4">
              <w:rPr>
                <w:sz w:val="28"/>
                <w:szCs w:val="28"/>
              </w:rPr>
              <w:t>- протяжённость линий: 0,5 км.</w:t>
            </w:r>
          </w:p>
          <w:p w:rsidR="009B18EC" w:rsidRPr="00EE7ED4" w:rsidRDefault="009B18EC" w:rsidP="0086272F">
            <w:pPr>
              <w:pStyle w:val="aff4"/>
              <w:jc w:val="both"/>
              <w:rPr>
                <w:sz w:val="28"/>
                <w:szCs w:val="28"/>
                <w:u w:val="single"/>
              </w:rPr>
            </w:pPr>
            <w:r w:rsidRPr="00EE7ED4">
              <w:rPr>
                <w:sz w:val="28"/>
                <w:szCs w:val="28"/>
                <w:u w:val="single"/>
              </w:rPr>
              <w:t>Назначение:</w:t>
            </w:r>
          </w:p>
          <w:p w:rsidR="009B18EC" w:rsidRPr="00EE7ED4" w:rsidRDefault="009B18EC" w:rsidP="0086272F">
            <w:pPr>
              <w:pStyle w:val="aff4"/>
              <w:jc w:val="both"/>
              <w:rPr>
                <w:sz w:val="28"/>
                <w:szCs w:val="28"/>
                <w:u w:val="single"/>
              </w:rPr>
            </w:pPr>
            <w:r w:rsidRPr="00EE7ED4">
              <w:rPr>
                <w:rStyle w:val="FontStyle440"/>
                <w:sz w:val="28"/>
                <w:szCs w:val="28"/>
              </w:rPr>
              <w:t>повышения пропускной способности сети 35 кВ.</w:t>
            </w:r>
          </w:p>
          <w:p w:rsidR="009B18EC" w:rsidRPr="00EE7ED4" w:rsidRDefault="009B18E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15 м.</w:t>
            </w:r>
          </w:p>
        </w:tc>
        <w:tc>
          <w:tcPr>
            <w:tcW w:w="1180" w:type="pct"/>
            <w:shd w:val="clear" w:color="auto" w:fill="auto"/>
          </w:tcPr>
          <w:p w:rsidR="009B18EC" w:rsidRPr="00EE7ED4" w:rsidRDefault="00E23F5C" w:rsidP="0086272F">
            <w:pPr>
              <w:pStyle w:val="aff4"/>
              <w:jc w:val="both"/>
              <w:rPr>
                <w:sz w:val="28"/>
                <w:szCs w:val="28"/>
              </w:rPr>
            </w:pPr>
            <w:r w:rsidRPr="00EE7ED4">
              <w:rPr>
                <w:sz w:val="28"/>
                <w:szCs w:val="28"/>
              </w:rPr>
              <w:t>восточнее поселка Поляны</w:t>
            </w:r>
          </w:p>
        </w:tc>
      </w:tr>
      <w:tr w:rsidR="009B18EC" w:rsidRPr="00EE7ED4" w:rsidTr="00FB3F7B">
        <w:tc>
          <w:tcPr>
            <w:tcW w:w="347" w:type="pct"/>
            <w:shd w:val="clear" w:color="auto" w:fill="auto"/>
          </w:tcPr>
          <w:p w:rsidR="009B18EC" w:rsidRPr="00EE7ED4" w:rsidRDefault="005E1F7F" w:rsidP="0086272F">
            <w:pPr>
              <w:pStyle w:val="aff4"/>
              <w:jc w:val="both"/>
              <w:rPr>
                <w:sz w:val="28"/>
                <w:szCs w:val="28"/>
                <w:lang w:val="en-US"/>
              </w:rPr>
            </w:pPr>
            <w:r w:rsidRPr="00EE7ED4">
              <w:rPr>
                <w:sz w:val="28"/>
                <w:szCs w:val="28"/>
              </w:rPr>
              <w:t>4</w:t>
            </w:r>
            <w:r w:rsidR="009B18EC" w:rsidRPr="00EE7ED4">
              <w:rPr>
                <w:sz w:val="28"/>
                <w:szCs w:val="28"/>
                <w:lang w:val="en-US"/>
              </w:rPr>
              <w:t>.</w:t>
            </w:r>
            <w:r w:rsidR="009B18EC" w:rsidRPr="00EE7ED4">
              <w:rPr>
                <w:sz w:val="28"/>
                <w:szCs w:val="28"/>
              </w:rPr>
              <w:t>5</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Приморское городское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ВЛ 35 кВ заходы на ПС 35/10 кВ </w:t>
            </w:r>
            <w:r w:rsidR="00483C6E" w:rsidRPr="00EE7ED4">
              <w:rPr>
                <w:b/>
                <w:sz w:val="28"/>
                <w:szCs w:val="28"/>
              </w:rPr>
              <w:t>«</w:t>
            </w:r>
            <w:r w:rsidRPr="00EE7ED4">
              <w:rPr>
                <w:b/>
                <w:sz w:val="28"/>
                <w:szCs w:val="28"/>
              </w:rPr>
              <w:t>Лужки</w:t>
            </w:r>
            <w:r w:rsidR="00483C6E" w:rsidRPr="00EE7ED4">
              <w:rPr>
                <w:b/>
                <w:sz w:val="28"/>
                <w:szCs w:val="28"/>
              </w:rPr>
              <w:t>»</w:t>
            </w:r>
            <w:r w:rsidRPr="00EE7ED4">
              <w:rPr>
                <w:b/>
                <w:sz w:val="28"/>
                <w:szCs w:val="28"/>
              </w:rPr>
              <w:t xml:space="preserve"> (строительство)</w:t>
            </w:r>
          </w:p>
          <w:p w:rsidR="009B18EC"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протяжённость линий: 2 км.</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u w:val="single"/>
              </w:rPr>
            </w:pPr>
            <w:r w:rsidRPr="00EE7ED4">
              <w:rPr>
                <w:sz w:val="28"/>
                <w:szCs w:val="28"/>
              </w:rPr>
              <w:t xml:space="preserve">присоединение ПС 35/10 кВ </w:t>
            </w:r>
            <w:r w:rsidR="00483C6E" w:rsidRPr="00EE7ED4">
              <w:rPr>
                <w:sz w:val="28"/>
                <w:szCs w:val="28"/>
              </w:rPr>
              <w:t>«</w:t>
            </w:r>
            <w:r w:rsidRPr="00EE7ED4">
              <w:rPr>
                <w:sz w:val="28"/>
                <w:szCs w:val="28"/>
              </w:rPr>
              <w:t>Лужки</w:t>
            </w:r>
            <w:r w:rsidR="00483C6E" w:rsidRPr="00EE7ED4">
              <w:rPr>
                <w:sz w:val="28"/>
                <w:szCs w:val="28"/>
              </w:rPr>
              <w:t>»</w:t>
            </w:r>
            <w:r w:rsidR="00C1680A" w:rsidRPr="00EE7ED4">
              <w:rPr>
                <w:sz w:val="28"/>
                <w:szCs w:val="28"/>
              </w:rPr>
              <w:t>.</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AF7FF6" w:rsidP="0086272F">
            <w:pPr>
              <w:pStyle w:val="aff4"/>
              <w:jc w:val="both"/>
              <w:rPr>
                <w:sz w:val="28"/>
                <w:szCs w:val="28"/>
              </w:rPr>
            </w:pPr>
            <w:r w:rsidRPr="00EE7ED4">
              <w:rPr>
                <w:sz w:val="28"/>
                <w:szCs w:val="28"/>
              </w:rPr>
              <w:t>Поселок Лужки</w:t>
            </w:r>
          </w:p>
        </w:tc>
      </w:tr>
      <w:tr w:rsidR="009B18EC" w:rsidRPr="00EE7ED4" w:rsidTr="00FB3F7B">
        <w:tc>
          <w:tcPr>
            <w:tcW w:w="347" w:type="pct"/>
            <w:shd w:val="clear" w:color="auto" w:fill="auto"/>
          </w:tcPr>
          <w:p w:rsidR="009B18EC" w:rsidRPr="00EE7ED4" w:rsidRDefault="005E1F7F" w:rsidP="0086272F">
            <w:pPr>
              <w:pStyle w:val="aff4"/>
              <w:jc w:val="both"/>
              <w:rPr>
                <w:sz w:val="28"/>
                <w:szCs w:val="28"/>
                <w:lang w:val="en-US"/>
              </w:rPr>
            </w:pPr>
            <w:r w:rsidRPr="00EE7ED4">
              <w:rPr>
                <w:sz w:val="28"/>
                <w:szCs w:val="28"/>
              </w:rPr>
              <w:t>4</w:t>
            </w:r>
            <w:r w:rsidR="009B18EC" w:rsidRPr="00EE7ED4">
              <w:rPr>
                <w:sz w:val="28"/>
                <w:szCs w:val="28"/>
                <w:lang w:val="en-US"/>
              </w:rPr>
              <w:t>.</w:t>
            </w:r>
            <w:r w:rsidR="009B18EC" w:rsidRPr="00EE7ED4">
              <w:rPr>
                <w:sz w:val="28"/>
                <w:szCs w:val="28"/>
              </w:rPr>
              <w:t>6</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Приморское городское поселение</w:t>
            </w:r>
          </w:p>
        </w:tc>
        <w:tc>
          <w:tcPr>
            <w:tcW w:w="2292" w:type="pct"/>
            <w:shd w:val="clear" w:color="auto" w:fill="auto"/>
          </w:tcPr>
          <w:p w:rsidR="006A6965" w:rsidRPr="00EE7ED4" w:rsidRDefault="009B18EC" w:rsidP="0086272F">
            <w:pPr>
              <w:pStyle w:val="aff4"/>
              <w:jc w:val="both"/>
              <w:rPr>
                <w:b/>
                <w:sz w:val="28"/>
                <w:szCs w:val="28"/>
              </w:rPr>
            </w:pPr>
            <w:r w:rsidRPr="00EE7ED4">
              <w:rPr>
                <w:b/>
                <w:sz w:val="28"/>
                <w:szCs w:val="28"/>
              </w:rPr>
              <w:t xml:space="preserve">Двухцепная ВЛ 35 кВ – заход на ПС 110 кВ </w:t>
            </w:r>
            <w:r w:rsidR="00483C6E" w:rsidRPr="00EE7ED4">
              <w:rPr>
                <w:b/>
                <w:sz w:val="28"/>
                <w:szCs w:val="28"/>
              </w:rPr>
              <w:t>«</w:t>
            </w:r>
            <w:r w:rsidRPr="00EE7ED4">
              <w:rPr>
                <w:b/>
                <w:sz w:val="28"/>
                <w:szCs w:val="28"/>
              </w:rPr>
              <w:t>Лада – Новая</w:t>
            </w:r>
            <w:r w:rsidR="00483C6E" w:rsidRPr="00EE7ED4">
              <w:rPr>
                <w:b/>
                <w:sz w:val="28"/>
                <w:szCs w:val="28"/>
              </w:rPr>
              <w:t>»</w:t>
            </w:r>
            <w:r w:rsidRPr="00EE7ED4">
              <w:rPr>
                <w:b/>
                <w:sz w:val="28"/>
                <w:szCs w:val="28"/>
              </w:rPr>
              <w:t xml:space="preserve"> от ВЛ 35 кВ ПС 35 кВ </w:t>
            </w:r>
            <w:r w:rsidR="00483C6E" w:rsidRPr="00EE7ED4">
              <w:rPr>
                <w:b/>
                <w:sz w:val="28"/>
                <w:szCs w:val="28"/>
              </w:rPr>
              <w:t>«</w:t>
            </w:r>
            <w:r w:rsidRPr="00EE7ED4">
              <w:rPr>
                <w:b/>
                <w:sz w:val="28"/>
                <w:szCs w:val="28"/>
              </w:rPr>
              <w:t>Высокое</w:t>
            </w:r>
            <w:r w:rsidR="00483C6E" w:rsidRPr="00EE7ED4">
              <w:rPr>
                <w:b/>
                <w:sz w:val="28"/>
                <w:szCs w:val="28"/>
              </w:rPr>
              <w:t>»</w:t>
            </w:r>
            <w:r w:rsidRPr="00EE7ED4">
              <w:rPr>
                <w:b/>
                <w:sz w:val="28"/>
                <w:szCs w:val="28"/>
              </w:rPr>
              <w:t xml:space="preserve"> – ПС 35 кВ </w:t>
            </w:r>
            <w:r w:rsidR="00483C6E" w:rsidRPr="00EE7ED4">
              <w:rPr>
                <w:b/>
                <w:sz w:val="28"/>
                <w:szCs w:val="28"/>
              </w:rPr>
              <w:t>«</w:t>
            </w:r>
            <w:r w:rsidRPr="00EE7ED4">
              <w:rPr>
                <w:b/>
                <w:sz w:val="28"/>
                <w:szCs w:val="28"/>
              </w:rPr>
              <w:t>Рябовская</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(строительство)</w:t>
            </w:r>
          </w:p>
          <w:p w:rsidR="00C1680A"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протяжённость линий: 0,1 км.</w:t>
            </w:r>
          </w:p>
          <w:p w:rsidR="009B18EC" w:rsidRPr="00EE7ED4" w:rsidRDefault="009B18EC" w:rsidP="0086272F">
            <w:pPr>
              <w:pStyle w:val="aff4"/>
              <w:jc w:val="both"/>
              <w:rPr>
                <w:sz w:val="28"/>
                <w:szCs w:val="28"/>
                <w:u w:val="single"/>
              </w:rPr>
            </w:pPr>
            <w:r w:rsidRPr="00EE7ED4">
              <w:rPr>
                <w:sz w:val="28"/>
                <w:szCs w:val="28"/>
                <w:u w:val="single"/>
              </w:rPr>
              <w:t>Назначение:</w:t>
            </w:r>
          </w:p>
          <w:p w:rsidR="009B18EC" w:rsidRPr="00EE7ED4" w:rsidRDefault="009B18EC" w:rsidP="0086272F">
            <w:pPr>
              <w:pStyle w:val="aff4"/>
              <w:jc w:val="both"/>
              <w:rPr>
                <w:sz w:val="28"/>
                <w:szCs w:val="28"/>
                <w:u w:val="single"/>
              </w:rPr>
            </w:pPr>
            <w:r w:rsidRPr="00EE7ED4">
              <w:rPr>
                <w:rStyle w:val="FontStyle440"/>
                <w:sz w:val="28"/>
                <w:szCs w:val="28"/>
              </w:rPr>
              <w:t>повышения пропускной способности сети 35 кВ.</w:t>
            </w:r>
          </w:p>
          <w:p w:rsidR="009B18EC" w:rsidRPr="00EE7ED4" w:rsidRDefault="009B18E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15 м.</w:t>
            </w:r>
          </w:p>
        </w:tc>
        <w:tc>
          <w:tcPr>
            <w:tcW w:w="1180" w:type="pct"/>
            <w:shd w:val="clear" w:color="auto" w:fill="auto"/>
          </w:tcPr>
          <w:p w:rsidR="009B18EC" w:rsidRPr="00EE7ED4" w:rsidRDefault="00AF7FF6" w:rsidP="0086272F">
            <w:pPr>
              <w:pStyle w:val="aff4"/>
              <w:jc w:val="both"/>
              <w:rPr>
                <w:sz w:val="28"/>
                <w:szCs w:val="28"/>
              </w:rPr>
            </w:pPr>
            <w:r w:rsidRPr="00EE7ED4">
              <w:rPr>
                <w:sz w:val="28"/>
                <w:szCs w:val="28"/>
              </w:rPr>
              <w:t>Поселок Лужки</w:t>
            </w:r>
          </w:p>
        </w:tc>
      </w:tr>
      <w:tr w:rsidR="009B18EC" w:rsidRPr="00EE7ED4" w:rsidTr="00FB3F7B">
        <w:tc>
          <w:tcPr>
            <w:tcW w:w="347" w:type="pct"/>
            <w:shd w:val="clear" w:color="auto" w:fill="auto"/>
          </w:tcPr>
          <w:p w:rsidR="009B18EC" w:rsidRPr="00EE7ED4" w:rsidRDefault="005E1F7F" w:rsidP="0086272F">
            <w:pPr>
              <w:pStyle w:val="aff4"/>
              <w:jc w:val="both"/>
              <w:rPr>
                <w:b/>
                <w:sz w:val="28"/>
                <w:szCs w:val="28"/>
              </w:rPr>
            </w:pPr>
            <w:r w:rsidRPr="00EE7ED4">
              <w:rPr>
                <w:b/>
                <w:sz w:val="28"/>
                <w:szCs w:val="28"/>
              </w:rPr>
              <w:t>5</w:t>
            </w:r>
          </w:p>
        </w:tc>
        <w:tc>
          <w:tcPr>
            <w:tcW w:w="4653" w:type="pct"/>
            <w:gridSpan w:val="3"/>
            <w:shd w:val="clear" w:color="auto" w:fill="auto"/>
          </w:tcPr>
          <w:p w:rsidR="009B18EC" w:rsidRPr="00EE7ED4" w:rsidRDefault="009B18EC" w:rsidP="0086272F">
            <w:pPr>
              <w:pStyle w:val="aff4"/>
              <w:jc w:val="both"/>
              <w:rPr>
                <w:b/>
                <w:sz w:val="28"/>
                <w:szCs w:val="28"/>
              </w:rPr>
            </w:pPr>
            <w:r w:rsidRPr="00EE7ED4">
              <w:rPr>
                <w:b/>
                <w:sz w:val="28"/>
                <w:szCs w:val="28"/>
              </w:rPr>
              <w:t>Гатчинский муниципальный район</w:t>
            </w:r>
          </w:p>
        </w:tc>
      </w:tr>
      <w:tr w:rsidR="00F93895" w:rsidRPr="00EE7ED4" w:rsidTr="00FB3F7B">
        <w:tc>
          <w:tcPr>
            <w:tcW w:w="5000" w:type="pct"/>
            <w:gridSpan w:val="4"/>
            <w:shd w:val="clear" w:color="auto" w:fill="auto"/>
          </w:tcPr>
          <w:p w:rsidR="00F93895" w:rsidRPr="00EE7ED4" w:rsidRDefault="00F93895"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5</w:t>
            </w:r>
            <w:r w:rsidR="009B18EC" w:rsidRPr="00EE7ED4">
              <w:rPr>
                <w:sz w:val="28"/>
                <w:szCs w:val="28"/>
                <w:lang w:val="en-US"/>
              </w:rPr>
              <w:t>.</w:t>
            </w:r>
            <w:r w:rsidR="009B18EC" w:rsidRPr="00EE7ED4">
              <w:rPr>
                <w:sz w:val="28"/>
                <w:szCs w:val="28"/>
              </w:rPr>
              <w:t>1</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Войсковицкое сельское поселение</w:t>
            </w:r>
          </w:p>
        </w:tc>
        <w:tc>
          <w:tcPr>
            <w:tcW w:w="2292" w:type="pct"/>
            <w:shd w:val="clear" w:color="auto" w:fill="auto"/>
          </w:tcPr>
          <w:p w:rsidR="00C1680A" w:rsidRPr="00EE7ED4" w:rsidRDefault="009B18EC" w:rsidP="0086272F">
            <w:pPr>
              <w:pStyle w:val="aff4"/>
              <w:jc w:val="both"/>
              <w:rPr>
                <w:b/>
                <w:sz w:val="28"/>
                <w:szCs w:val="28"/>
              </w:rPr>
            </w:pPr>
            <w:r w:rsidRPr="00EE7ED4">
              <w:rPr>
                <w:b/>
                <w:sz w:val="28"/>
                <w:szCs w:val="28"/>
              </w:rPr>
              <w:t xml:space="preserve">ПС 35/10 кВ </w:t>
            </w:r>
            <w:r w:rsidR="00483C6E" w:rsidRPr="00EE7ED4">
              <w:rPr>
                <w:b/>
                <w:sz w:val="28"/>
                <w:szCs w:val="28"/>
              </w:rPr>
              <w:t>«</w:t>
            </w:r>
            <w:r w:rsidRPr="00EE7ED4">
              <w:rPr>
                <w:b/>
                <w:sz w:val="28"/>
                <w:szCs w:val="28"/>
              </w:rPr>
              <w:t>Борницы</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(реконструкция)</w:t>
            </w:r>
          </w:p>
          <w:p w:rsidR="009B18EC"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 перевод на напряжение 110 кВ;</w:t>
            </w:r>
          </w:p>
          <w:p w:rsidR="009B18EC" w:rsidRPr="00EE7ED4" w:rsidRDefault="009B18EC" w:rsidP="0086272F">
            <w:pPr>
              <w:pStyle w:val="aff4"/>
              <w:jc w:val="both"/>
              <w:rPr>
                <w:sz w:val="28"/>
                <w:szCs w:val="28"/>
              </w:rPr>
            </w:pPr>
            <w:r w:rsidRPr="00EE7ED4">
              <w:rPr>
                <w:sz w:val="28"/>
                <w:szCs w:val="28"/>
              </w:rPr>
              <w:t>- установка 2 трансформаторов по 16 МВ∙А.</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r w:rsidR="00C1680A" w:rsidRPr="00EE7ED4">
              <w:rPr>
                <w:sz w:val="28"/>
                <w:szCs w:val="28"/>
              </w:rPr>
              <w:t>.</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C1680A" w:rsidP="0086272F">
            <w:pPr>
              <w:pStyle w:val="aff4"/>
              <w:jc w:val="both"/>
              <w:rPr>
                <w:sz w:val="28"/>
                <w:szCs w:val="28"/>
              </w:rPr>
            </w:pPr>
            <w:r w:rsidRPr="00EE7ED4">
              <w:rPr>
                <w:sz w:val="28"/>
                <w:szCs w:val="28"/>
              </w:rPr>
              <w:t>ю</w:t>
            </w:r>
            <w:r w:rsidR="009B18EC" w:rsidRPr="00EE7ED4">
              <w:rPr>
                <w:sz w:val="28"/>
                <w:szCs w:val="28"/>
              </w:rPr>
              <w:t>жнее железной дороги западной границы Войсковицкого сельского поселения</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5</w:t>
            </w:r>
            <w:r w:rsidR="009B18EC" w:rsidRPr="00EE7ED4">
              <w:rPr>
                <w:sz w:val="28"/>
                <w:szCs w:val="28"/>
              </w:rPr>
              <w:t>.2</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Гатчинское городское поселение</w:t>
            </w:r>
          </w:p>
        </w:tc>
        <w:tc>
          <w:tcPr>
            <w:tcW w:w="2292" w:type="pct"/>
            <w:shd w:val="clear" w:color="auto" w:fill="auto"/>
          </w:tcPr>
          <w:p w:rsidR="00C1680A" w:rsidRPr="00EE7ED4" w:rsidRDefault="009B18EC" w:rsidP="0086272F">
            <w:pPr>
              <w:spacing w:after="0" w:line="240" w:lineRule="auto"/>
              <w:jc w:val="both"/>
              <w:rPr>
                <w:rStyle w:val="FontStyle23"/>
                <w:b/>
                <w:sz w:val="28"/>
                <w:szCs w:val="28"/>
              </w:rPr>
            </w:pPr>
            <w:r w:rsidRPr="00EE7ED4">
              <w:rPr>
                <w:rStyle w:val="FontStyle23"/>
                <w:b/>
                <w:sz w:val="28"/>
                <w:szCs w:val="28"/>
              </w:rPr>
              <w:t>ПС 110/10</w:t>
            </w:r>
            <w:r w:rsidR="00C1680A" w:rsidRPr="00EE7ED4">
              <w:rPr>
                <w:rStyle w:val="FontStyle23"/>
                <w:b/>
                <w:sz w:val="28"/>
                <w:szCs w:val="28"/>
              </w:rPr>
              <w:t xml:space="preserve"> </w:t>
            </w:r>
            <w:r w:rsidRPr="00EE7ED4">
              <w:rPr>
                <w:rStyle w:val="FontStyle23"/>
                <w:b/>
                <w:sz w:val="28"/>
                <w:szCs w:val="28"/>
              </w:rPr>
              <w:t xml:space="preserve">кВ </w:t>
            </w:r>
            <w:r w:rsidR="00483C6E" w:rsidRPr="00EE7ED4">
              <w:rPr>
                <w:rStyle w:val="FontStyle23"/>
                <w:b/>
                <w:sz w:val="28"/>
                <w:szCs w:val="28"/>
              </w:rPr>
              <w:t>«</w:t>
            </w:r>
            <w:r w:rsidRPr="00EE7ED4">
              <w:rPr>
                <w:rStyle w:val="FontStyle23"/>
                <w:b/>
                <w:sz w:val="28"/>
                <w:szCs w:val="28"/>
              </w:rPr>
              <w:t>Гатчина</w:t>
            </w:r>
            <w:r w:rsidR="006F5209" w:rsidRPr="00EE7ED4">
              <w:rPr>
                <w:rStyle w:val="FontStyle23"/>
                <w:b/>
                <w:sz w:val="28"/>
                <w:szCs w:val="28"/>
              </w:rPr>
              <w:t xml:space="preserve"> </w:t>
            </w:r>
            <w:r w:rsidRPr="00EE7ED4">
              <w:rPr>
                <w:rStyle w:val="FontStyle23"/>
                <w:b/>
                <w:sz w:val="28"/>
                <w:szCs w:val="28"/>
              </w:rPr>
              <w:t>-</w:t>
            </w:r>
            <w:r w:rsidR="006F5209" w:rsidRPr="00EE7ED4">
              <w:rPr>
                <w:rStyle w:val="FontStyle23"/>
                <w:b/>
                <w:sz w:val="28"/>
                <w:szCs w:val="28"/>
              </w:rPr>
              <w:t xml:space="preserve"> </w:t>
            </w:r>
            <w:r w:rsidRPr="00EE7ED4">
              <w:rPr>
                <w:rStyle w:val="FontStyle23"/>
                <w:b/>
                <w:sz w:val="28"/>
                <w:szCs w:val="28"/>
              </w:rPr>
              <w:t>Въезд</w:t>
            </w:r>
            <w:r w:rsidR="00483C6E" w:rsidRPr="00EE7ED4">
              <w:rPr>
                <w:rStyle w:val="FontStyle23"/>
                <w:b/>
                <w:sz w:val="28"/>
                <w:szCs w:val="28"/>
              </w:rPr>
              <w:t>»</w:t>
            </w:r>
            <w:r w:rsidRPr="00EE7ED4">
              <w:rPr>
                <w:rStyle w:val="FontStyle23"/>
                <w:b/>
                <w:sz w:val="28"/>
                <w:szCs w:val="28"/>
              </w:rPr>
              <w:t xml:space="preserve"> с заходами 110 кВ </w:t>
            </w:r>
          </w:p>
          <w:p w:rsidR="009B18EC" w:rsidRPr="00EE7ED4" w:rsidRDefault="009B18EC" w:rsidP="0086272F">
            <w:pPr>
              <w:spacing w:after="0" w:line="240" w:lineRule="auto"/>
              <w:jc w:val="both"/>
              <w:rPr>
                <w:rStyle w:val="FontStyle23"/>
                <w:b/>
                <w:sz w:val="28"/>
                <w:szCs w:val="28"/>
              </w:rPr>
            </w:pPr>
            <w:r w:rsidRPr="00EE7ED4">
              <w:rPr>
                <w:rStyle w:val="FontStyle23"/>
                <w:b/>
                <w:sz w:val="28"/>
                <w:szCs w:val="28"/>
              </w:rPr>
              <w:t>(строительство)</w:t>
            </w:r>
          </w:p>
          <w:p w:rsidR="009B18EC" w:rsidRPr="00EE7ED4" w:rsidRDefault="009B18EC" w:rsidP="0086272F">
            <w:pPr>
              <w:spacing w:after="0" w:line="240" w:lineRule="auto"/>
              <w:jc w:val="both"/>
              <w:rPr>
                <w:rFonts w:ascii="Times New Roman" w:hAnsi="Times New Roman"/>
                <w:sz w:val="28"/>
                <w:szCs w:val="28"/>
                <w:u w:val="single"/>
              </w:rPr>
            </w:pPr>
            <w:r w:rsidRPr="00EE7ED4">
              <w:rPr>
                <w:rFonts w:ascii="Times New Roman" w:hAnsi="Times New Roman"/>
                <w:sz w:val="28"/>
                <w:szCs w:val="28"/>
                <w:u w:val="single"/>
              </w:rPr>
              <w:t>Основные характеристики:</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rPr>
              <w:t>- установка 2 трансформаторов по 25 МВ∙А;</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 </w:t>
            </w:r>
            <w:r w:rsidR="009702BB" w:rsidRPr="00EE7ED4">
              <w:rPr>
                <w:rFonts w:ascii="Times New Roman" w:hAnsi="Times New Roman"/>
                <w:sz w:val="28"/>
                <w:szCs w:val="28"/>
              </w:rPr>
              <w:t>протяжённость</w:t>
            </w:r>
            <w:r w:rsidRPr="00EE7ED4">
              <w:rPr>
                <w:rFonts w:ascii="Times New Roman" w:hAnsi="Times New Roman"/>
                <w:sz w:val="28"/>
                <w:szCs w:val="28"/>
              </w:rPr>
              <w:t xml:space="preserve"> линий: 9,5 км</w:t>
            </w:r>
            <w:r w:rsidR="00C1680A" w:rsidRPr="00EE7ED4">
              <w:rPr>
                <w:rFonts w:ascii="Times New Roman" w:hAnsi="Times New Roman"/>
                <w:sz w:val="28"/>
                <w:szCs w:val="28"/>
              </w:rPr>
              <w:t>.</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p>
          <w:p w:rsidR="004627C0"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Характеристики зон с особыми условиями использования территории:</w:t>
            </w:r>
            <w:r w:rsidRPr="00EE7ED4">
              <w:rPr>
                <w:rFonts w:ascii="Times New Roman" w:hAnsi="Times New Roman"/>
                <w:sz w:val="28"/>
                <w:szCs w:val="28"/>
              </w:rPr>
              <w:t xml:space="preserve"> </w:t>
            </w:r>
          </w:p>
          <w:p w:rsidR="009B18EC" w:rsidRPr="00EE7ED4" w:rsidRDefault="004627C0" w:rsidP="0086272F">
            <w:pPr>
              <w:spacing w:after="0" w:line="240" w:lineRule="auto"/>
              <w:jc w:val="both"/>
              <w:rPr>
                <w:rFonts w:ascii="Times New Roman" w:hAnsi="Times New Roman"/>
                <w:sz w:val="28"/>
                <w:szCs w:val="28"/>
              </w:rPr>
            </w:pPr>
            <w:r w:rsidRPr="00EE7ED4">
              <w:rPr>
                <w:rFonts w:ascii="Times New Roman" w:hAnsi="Times New Roman"/>
                <w:sz w:val="28"/>
                <w:szCs w:val="28"/>
              </w:rPr>
              <w:t xml:space="preserve">- ПС </w:t>
            </w:r>
            <w:r w:rsidR="00A45EF3" w:rsidRPr="00EE7ED4">
              <w:rPr>
                <w:rFonts w:ascii="Times New Roman" w:hAnsi="Times New Roman"/>
                <w:sz w:val="28"/>
                <w:szCs w:val="28"/>
              </w:rPr>
              <w:t xml:space="preserve">– </w:t>
            </w:r>
            <w:r w:rsidR="009B18EC" w:rsidRPr="00EE7ED4">
              <w:rPr>
                <w:rFonts w:ascii="Times New Roman" w:hAnsi="Times New Roman"/>
                <w:sz w:val="28"/>
                <w:szCs w:val="28"/>
              </w:rPr>
              <w:t>в соответствии с разработанным  проектом санитар</w:t>
            </w:r>
            <w:r w:rsidRPr="00EE7ED4">
              <w:rPr>
                <w:rFonts w:ascii="Times New Roman" w:hAnsi="Times New Roman"/>
                <w:sz w:val="28"/>
                <w:szCs w:val="28"/>
              </w:rPr>
              <w:t>но-защитной зоны;</w:t>
            </w:r>
          </w:p>
          <w:p w:rsidR="004627C0" w:rsidRPr="00EE7ED4" w:rsidRDefault="004627C0" w:rsidP="0086272F">
            <w:pPr>
              <w:spacing w:after="0" w:line="240" w:lineRule="auto"/>
              <w:jc w:val="both"/>
              <w:rPr>
                <w:rFonts w:ascii="Times New Roman" w:hAnsi="Times New Roman"/>
                <w:sz w:val="28"/>
                <w:szCs w:val="28"/>
              </w:rPr>
            </w:pPr>
            <w:r w:rsidRPr="00EE7ED4">
              <w:rPr>
                <w:rFonts w:ascii="Times New Roman" w:hAnsi="Times New Roman"/>
                <w:sz w:val="28"/>
                <w:szCs w:val="28"/>
              </w:rPr>
              <w:t>- охранная зона ВЛ 110кВ – 20 м.</w:t>
            </w:r>
          </w:p>
        </w:tc>
        <w:tc>
          <w:tcPr>
            <w:tcW w:w="1180" w:type="pct"/>
            <w:shd w:val="clear" w:color="auto" w:fill="auto"/>
          </w:tcPr>
          <w:p w:rsidR="009B18EC" w:rsidRPr="00EE7ED4" w:rsidRDefault="009B18EC" w:rsidP="0086272F">
            <w:pPr>
              <w:pStyle w:val="aff4"/>
              <w:jc w:val="both"/>
              <w:rPr>
                <w:sz w:val="28"/>
                <w:szCs w:val="28"/>
              </w:rPr>
            </w:pPr>
            <w:r w:rsidRPr="00EE7ED4">
              <w:rPr>
                <w:sz w:val="28"/>
                <w:szCs w:val="28"/>
              </w:rPr>
              <w:t>город Гатчина</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5</w:t>
            </w:r>
            <w:r w:rsidR="009B18EC" w:rsidRPr="00EE7ED4">
              <w:rPr>
                <w:sz w:val="28"/>
                <w:szCs w:val="28"/>
              </w:rPr>
              <w:t>.3</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Сяськелевское сельское поселение</w:t>
            </w:r>
          </w:p>
        </w:tc>
        <w:tc>
          <w:tcPr>
            <w:tcW w:w="2292" w:type="pct"/>
            <w:shd w:val="clear" w:color="auto" w:fill="auto"/>
          </w:tcPr>
          <w:p w:rsidR="00C1680A" w:rsidRPr="00EE7ED4" w:rsidRDefault="009B18EC" w:rsidP="0086272F">
            <w:pPr>
              <w:pStyle w:val="aff4"/>
              <w:jc w:val="both"/>
              <w:rPr>
                <w:b/>
                <w:sz w:val="28"/>
                <w:szCs w:val="28"/>
              </w:rPr>
            </w:pPr>
            <w:r w:rsidRPr="00EE7ED4">
              <w:rPr>
                <w:b/>
                <w:sz w:val="28"/>
                <w:szCs w:val="28"/>
              </w:rPr>
              <w:t xml:space="preserve">ПС 35/10 кВ </w:t>
            </w:r>
            <w:r w:rsidR="00483C6E" w:rsidRPr="00EE7ED4">
              <w:rPr>
                <w:b/>
                <w:sz w:val="28"/>
                <w:szCs w:val="28"/>
              </w:rPr>
              <w:t>«</w:t>
            </w:r>
            <w:r w:rsidRPr="00EE7ED4">
              <w:rPr>
                <w:b/>
                <w:sz w:val="28"/>
                <w:szCs w:val="28"/>
              </w:rPr>
              <w:t>Пламя</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(реконструкция с переводом на 110 кВ)</w:t>
            </w:r>
          </w:p>
          <w:p w:rsidR="009B18EC"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u w:val="single"/>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C1680A" w:rsidP="0086272F">
            <w:pPr>
              <w:pStyle w:val="aff4"/>
              <w:jc w:val="both"/>
              <w:rPr>
                <w:sz w:val="28"/>
                <w:szCs w:val="28"/>
              </w:rPr>
            </w:pPr>
            <w:r w:rsidRPr="00EE7ED4">
              <w:rPr>
                <w:sz w:val="28"/>
                <w:szCs w:val="28"/>
              </w:rPr>
              <w:t>в</w:t>
            </w:r>
            <w:r w:rsidR="009B18EC" w:rsidRPr="00EE7ED4">
              <w:rPr>
                <w:sz w:val="28"/>
                <w:szCs w:val="28"/>
              </w:rPr>
              <w:t xml:space="preserve"> районе деревни Вохоново</w:t>
            </w:r>
          </w:p>
        </w:tc>
      </w:tr>
      <w:tr w:rsidR="005E1F7F" w:rsidRPr="00EE7ED4" w:rsidTr="00FB3F7B">
        <w:tc>
          <w:tcPr>
            <w:tcW w:w="5000" w:type="pct"/>
            <w:gridSpan w:val="4"/>
            <w:shd w:val="clear" w:color="auto" w:fill="auto"/>
          </w:tcPr>
          <w:p w:rsidR="005E1F7F" w:rsidRPr="00EE7ED4" w:rsidRDefault="005E1F7F"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5</w:t>
            </w:r>
            <w:r w:rsidR="009B18EC" w:rsidRPr="00EE7ED4">
              <w:rPr>
                <w:sz w:val="28"/>
                <w:szCs w:val="28"/>
                <w:lang w:val="en-US"/>
              </w:rPr>
              <w:t>.</w:t>
            </w:r>
            <w:r w:rsidR="009B18EC" w:rsidRPr="00EE7ED4">
              <w:rPr>
                <w:sz w:val="28"/>
                <w:szCs w:val="28"/>
              </w:rPr>
              <w:t>4</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Большеколпанское</w:t>
            </w:r>
            <w:r w:rsidR="006F5209" w:rsidRPr="00EE7ED4">
              <w:rPr>
                <w:sz w:val="28"/>
                <w:szCs w:val="28"/>
              </w:rPr>
              <w:t xml:space="preserve"> сельское поселение</w:t>
            </w:r>
            <w:r w:rsidRPr="00EE7ED4">
              <w:rPr>
                <w:sz w:val="28"/>
                <w:szCs w:val="28"/>
              </w:rPr>
              <w:t>, Войсковицкое</w:t>
            </w:r>
            <w:r w:rsidR="006F5209" w:rsidRPr="00EE7ED4">
              <w:rPr>
                <w:sz w:val="28"/>
                <w:szCs w:val="28"/>
              </w:rPr>
              <w:t xml:space="preserve"> сельское поселение</w:t>
            </w:r>
            <w:r w:rsidRPr="00EE7ED4">
              <w:rPr>
                <w:sz w:val="28"/>
                <w:szCs w:val="28"/>
              </w:rPr>
              <w:t xml:space="preserve">, </w:t>
            </w:r>
            <w:r w:rsidR="006F5209" w:rsidRPr="00EE7ED4">
              <w:rPr>
                <w:sz w:val="28"/>
                <w:szCs w:val="28"/>
              </w:rPr>
              <w:t xml:space="preserve">Гатчинское городское поселение, </w:t>
            </w:r>
            <w:r w:rsidRPr="00EE7ED4">
              <w:rPr>
                <w:sz w:val="28"/>
                <w:szCs w:val="28"/>
              </w:rPr>
              <w:t>Новосветское сель</w:t>
            </w:r>
            <w:r w:rsidR="006F5209" w:rsidRPr="00EE7ED4">
              <w:rPr>
                <w:sz w:val="28"/>
                <w:szCs w:val="28"/>
              </w:rPr>
              <w:t>ское</w:t>
            </w:r>
            <w:r w:rsidRPr="00EE7ED4">
              <w:rPr>
                <w:sz w:val="28"/>
                <w:szCs w:val="28"/>
              </w:rPr>
              <w:t xml:space="preserve"> поселе</w:t>
            </w:r>
            <w:r w:rsidR="006F5209" w:rsidRPr="00EE7ED4">
              <w:rPr>
                <w:sz w:val="28"/>
                <w:szCs w:val="28"/>
              </w:rPr>
              <w:t>ние</w:t>
            </w:r>
          </w:p>
        </w:tc>
        <w:tc>
          <w:tcPr>
            <w:tcW w:w="2292" w:type="pct"/>
            <w:shd w:val="clear" w:color="auto" w:fill="auto"/>
          </w:tcPr>
          <w:p w:rsidR="009B18EC" w:rsidRPr="00EE7ED4" w:rsidRDefault="009B18EC" w:rsidP="0086272F">
            <w:pPr>
              <w:pStyle w:val="aff4"/>
              <w:jc w:val="both"/>
              <w:rPr>
                <w:sz w:val="28"/>
                <w:szCs w:val="28"/>
              </w:rPr>
            </w:pPr>
            <w:r w:rsidRPr="00EE7ED4">
              <w:rPr>
                <w:b/>
                <w:sz w:val="28"/>
                <w:szCs w:val="28"/>
              </w:rPr>
              <w:t xml:space="preserve">ВЛ 35 кВ ПС 35/10 кВ </w:t>
            </w:r>
            <w:r w:rsidR="00483C6E" w:rsidRPr="00EE7ED4">
              <w:rPr>
                <w:b/>
                <w:sz w:val="28"/>
                <w:szCs w:val="28"/>
              </w:rPr>
              <w:t>«</w:t>
            </w:r>
            <w:r w:rsidRPr="00EE7ED4">
              <w:rPr>
                <w:b/>
                <w:sz w:val="28"/>
                <w:szCs w:val="28"/>
              </w:rPr>
              <w:t>Борницы</w:t>
            </w:r>
            <w:r w:rsidR="00483C6E" w:rsidRPr="00EE7ED4">
              <w:rPr>
                <w:b/>
                <w:sz w:val="28"/>
                <w:szCs w:val="28"/>
              </w:rPr>
              <w:t>»</w:t>
            </w:r>
            <w:r w:rsidRPr="00EE7ED4">
              <w:rPr>
                <w:b/>
                <w:sz w:val="28"/>
                <w:szCs w:val="28"/>
              </w:rPr>
              <w:t xml:space="preserve"> - ПС 330/110 кВ № 42 </w:t>
            </w:r>
            <w:r w:rsidR="00483C6E" w:rsidRPr="00EE7ED4">
              <w:rPr>
                <w:b/>
                <w:sz w:val="28"/>
                <w:szCs w:val="28"/>
              </w:rPr>
              <w:t>«</w:t>
            </w:r>
            <w:r w:rsidRPr="00EE7ED4">
              <w:rPr>
                <w:b/>
                <w:sz w:val="28"/>
                <w:szCs w:val="28"/>
              </w:rPr>
              <w:t>Гатчинская</w:t>
            </w:r>
            <w:r w:rsidR="00483C6E" w:rsidRPr="00EE7ED4">
              <w:rPr>
                <w:b/>
                <w:sz w:val="28"/>
                <w:szCs w:val="28"/>
              </w:rPr>
              <w:t>»</w:t>
            </w:r>
            <w:r w:rsidRPr="00EE7ED4">
              <w:rPr>
                <w:b/>
                <w:sz w:val="28"/>
                <w:szCs w:val="28"/>
              </w:rPr>
              <w:t xml:space="preserve"> (реконструкция с переводом на напряжение 110 кВ)</w:t>
            </w:r>
          </w:p>
          <w:p w:rsidR="009B18EC"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825F08" w:rsidP="0086272F">
            <w:pPr>
              <w:pStyle w:val="aff4"/>
              <w:jc w:val="both"/>
              <w:rPr>
                <w:sz w:val="28"/>
                <w:szCs w:val="28"/>
              </w:rPr>
            </w:pPr>
            <w:r w:rsidRPr="00EE7ED4">
              <w:rPr>
                <w:sz w:val="28"/>
                <w:szCs w:val="28"/>
              </w:rPr>
              <w:t>От города Гатчина на запод</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5</w:t>
            </w:r>
            <w:r w:rsidR="009B18EC" w:rsidRPr="00EE7ED4">
              <w:rPr>
                <w:sz w:val="28"/>
                <w:szCs w:val="28"/>
                <w:lang w:val="en-US"/>
              </w:rPr>
              <w:t>.</w:t>
            </w:r>
            <w:r w:rsidR="009B18EC" w:rsidRPr="00EE7ED4">
              <w:rPr>
                <w:sz w:val="28"/>
                <w:szCs w:val="28"/>
              </w:rPr>
              <w:t>5</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Войсковицкое</w:t>
            </w:r>
            <w:r w:rsidR="006F5209" w:rsidRPr="00EE7ED4">
              <w:rPr>
                <w:sz w:val="28"/>
                <w:szCs w:val="28"/>
              </w:rPr>
              <w:t xml:space="preserve"> сельское поселение</w:t>
            </w:r>
            <w:r w:rsidRPr="00EE7ED4">
              <w:rPr>
                <w:sz w:val="28"/>
                <w:szCs w:val="28"/>
              </w:rPr>
              <w:t>, Елизаветинское</w:t>
            </w:r>
            <w:r w:rsidR="006F5209" w:rsidRPr="00EE7ED4">
              <w:rPr>
                <w:sz w:val="28"/>
                <w:szCs w:val="28"/>
              </w:rPr>
              <w:t xml:space="preserve"> сельское поселение</w:t>
            </w:r>
            <w:r w:rsidRPr="00EE7ED4">
              <w:rPr>
                <w:sz w:val="28"/>
                <w:szCs w:val="28"/>
              </w:rPr>
              <w:t>, Сяськелевское сель</w:t>
            </w:r>
            <w:r w:rsidR="006F5209" w:rsidRPr="00EE7ED4">
              <w:rPr>
                <w:sz w:val="28"/>
                <w:szCs w:val="28"/>
              </w:rPr>
              <w:t>ское</w:t>
            </w:r>
            <w:r w:rsidRPr="00EE7ED4">
              <w:rPr>
                <w:sz w:val="28"/>
                <w:szCs w:val="28"/>
              </w:rPr>
              <w:t xml:space="preserve"> поселе</w:t>
            </w:r>
            <w:r w:rsidR="006F5209" w:rsidRPr="00EE7ED4">
              <w:rPr>
                <w:sz w:val="28"/>
                <w:szCs w:val="28"/>
              </w:rPr>
              <w:t>ние</w:t>
            </w:r>
          </w:p>
        </w:tc>
        <w:tc>
          <w:tcPr>
            <w:tcW w:w="2292" w:type="pct"/>
            <w:shd w:val="clear" w:color="auto" w:fill="auto"/>
          </w:tcPr>
          <w:p w:rsidR="00C1680A" w:rsidRPr="00EE7ED4" w:rsidRDefault="009B18EC" w:rsidP="0086272F">
            <w:pPr>
              <w:pStyle w:val="aff4"/>
              <w:jc w:val="both"/>
              <w:rPr>
                <w:b/>
                <w:sz w:val="28"/>
                <w:szCs w:val="28"/>
              </w:rPr>
            </w:pPr>
            <w:r w:rsidRPr="00EE7ED4">
              <w:rPr>
                <w:b/>
                <w:sz w:val="28"/>
                <w:szCs w:val="28"/>
              </w:rPr>
              <w:t xml:space="preserve">ВЛ 35 кВ </w:t>
            </w:r>
            <w:r w:rsidR="00483C6E" w:rsidRPr="00EE7ED4">
              <w:rPr>
                <w:b/>
                <w:sz w:val="28"/>
                <w:szCs w:val="28"/>
              </w:rPr>
              <w:t>«</w:t>
            </w:r>
            <w:r w:rsidRPr="00EE7ED4">
              <w:rPr>
                <w:b/>
                <w:sz w:val="28"/>
                <w:szCs w:val="28"/>
              </w:rPr>
              <w:t>Борницкая</w:t>
            </w:r>
            <w:r w:rsidR="006F5209" w:rsidRPr="00EE7ED4">
              <w:rPr>
                <w:b/>
                <w:sz w:val="28"/>
                <w:szCs w:val="28"/>
              </w:rPr>
              <w:t xml:space="preserve"> </w:t>
            </w:r>
            <w:r w:rsidRPr="00EE7ED4">
              <w:rPr>
                <w:b/>
                <w:sz w:val="28"/>
                <w:szCs w:val="28"/>
              </w:rPr>
              <w:t>-</w:t>
            </w:r>
            <w:r w:rsidR="006F5209" w:rsidRPr="00EE7ED4">
              <w:rPr>
                <w:b/>
                <w:sz w:val="28"/>
                <w:szCs w:val="28"/>
              </w:rPr>
              <w:t xml:space="preserve"> </w:t>
            </w:r>
            <w:r w:rsidRPr="00EE7ED4">
              <w:rPr>
                <w:b/>
                <w:sz w:val="28"/>
                <w:szCs w:val="28"/>
              </w:rPr>
              <w:t>2</w:t>
            </w:r>
            <w:r w:rsidR="00483C6E" w:rsidRPr="00EE7ED4">
              <w:rPr>
                <w:b/>
                <w:sz w:val="28"/>
                <w:szCs w:val="28"/>
              </w:rPr>
              <w:t>»</w:t>
            </w:r>
            <w:r w:rsidRPr="00EE7ED4">
              <w:rPr>
                <w:b/>
                <w:sz w:val="28"/>
                <w:szCs w:val="28"/>
              </w:rPr>
              <w:t xml:space="preserve"> </w:t>
            </w:r>
          </w:p>
          <w:p w:rsidR="009B18EC" w:rsidRPr="00EE7ED4" w:rsidRDefault="006F5209" w:rsidP="0086272F">
            <w:pPr>
              <w:pStyle w:val="aff4"/>
              <w:jc w:val="both"/>
              <w:rPr>
                <w:b/>
                <w:sz w:val="28"/>
                <w:szCs w:val="28"/>
              </w:rPr>
            </w:pPr>
            <w:r w:rsidRPr="00EE7ED4">
              <w:rPr>
                <w:b/>
                <w:sz w:val="28"/>
                <w:szCs w:val="28"/>
              </w:rPr>
              <w:t>(р</w:t>
            </w:r>
            <w:r w:rsidR="009B18EC" w:rsidRPr="00EE7ED4">
              <w:rPr>
                <w:b/>
                <w:sz w:val="28"/>
                <w:szCs w:val="28"/>
              </w:rPr>
              <w:t>еконструкция с переводом на напряжение 110 кВ)</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C1680A" w:rsidRPr="00EE7ED4" w:rsidRDefault="00483C6E" w:rsidP="0086272F">
            <w:pPr>
              <w:pStyle w:val="aff4"/>
              <w:jc w:val="both"/>
              <w:rPr>
                <w:sz w:val="28"/>
                <w:szCs w:val="28"/>
              </w:rPr>
            </w:pPr>
            <w:r w:rsidRPr="00EE7ED4">
              <w:rPr>
                <w:sz w:val="28"/>
                <w:szCs w:val="28"/>
              </w:rPr>
              <w:t>«</w:t>
            </w:r>
            <w:r w:rsidR="009B18EC" w:rsidRPr="00EE7ED4">
              <w:rPr>
                <w:sz w:val="28"/>
                <w:szCs w:val="28"/>
              </w:rPr>
              <w:t>Борницкая</w:t>
            </w:r>
            <w:r w:rsidR="006F5209" w:rsidRPr="00EE7ED4">
              <w:rPr>
                <w:sz w:val="28"/>
                <w:szCs w:val="28"/>
              </w:rPr>
              <w:t xml:space="preserve"> </w:t>
            </w:r>
            <w:r w:rsidR="009B18EC" w:rsidRPr="00EE7ED4">
              <w:rPr>
                <w:sz w:val="28"/>
                <w:szCs w:val="28"/>
              </w:rPr>
              <w:t>-</w:t>
            </w:r>
            <w:r w:rsidR="006F5209" w:rsidRPr="00EE7ED4">
              <w:rPr>
                <w:sz w:val="28"/>
                <w:szCs w:val="28"/>
              </w:rPr>
              <w:t xml:space="preserve"> </w:t>
            </w:r>
            <w:r w:rsidR="009B18EC" w:rsidRPr="00EE7ED4">
              <w:rPr>
                <w:sz w:val="28"/>
                <w:szCs w:val="28"/>
              </w:rPr>
              <w:t>2</w:t>
            </w:r>
            <w:r w:rsidRPr="00EE7ED4">
              <w:rPr>
                <w:sz w:val="28"/>
                <w:szCs w:val="28"/>
              </w:rPr>
              <w:t>»</w:t>
            </w:r>
            <w:r w:rsidR="009B18EC" w:rsidRPr="00EE7ED4">
              <w:rPr>
                <w:sz w:val="28"/>
                <w:szCs w:val="28"/>
              </w:rPr>
              <w:t xml:space="preserve"> </w:t>
            </w:r>
          </w:p>
          <w:p w:rsidR="009B18EC" w:rsidRPr="00EE7ED4" w:rsidRDefault="009B18EC" w:rsidP="0086272F">
            <w:pPr>
              <w:pStyle w:val="aff4"/>
              <w:jc w:val="both"/>
              <w:rPr>
                <w:sz w:val="28"/>
                <w:szCs w:val="28"/>
              </w:rPr>
            </w:pPr>
            <w:r w:rsidRPr="00EE7ED4">
              <w:rPr>
                <w:sz w:val="28"/>
                <w:szCs w:val="28"/>
              </w:rPr>
              <w:t xml:space="preserve">(ПС 35/10 кВ </w:t>
            </w:r>
            <w:r w:rsidR="00483C6E" w:rsidRPr="00EE7ED4">
              <w:rPr>
                <w:sz w:val="28"/>
                <w:szCs w:val="28"/>
              </w:rPr>
              <w:t>«</w:t>
            </w:r>
            <w:r w:rsidRPr="00EE7ED4">
              <w:rPr>
                <w:sz w:val="28"/>
                <w:szCs w:val="28"/>
              </w:rPr>
              <w:t>Борницы</w:t>
            </w:r>
            <w:r w:rsidR="00483C6E" w:rsidRPr="00EE7ED4">
              <w:rPr>
                <w:sz w:val="28"/>
                <w:szCs w:val="28"/>
              </w:rPr>
              <w:t>»</w:t>
            </w:r>
            <w:r w:rsidRPr="00EE7ED4">
              <w:rPr>
                <w:sz w:val="28"/>
                <w:szCs w:val="28"/>
              </w:rPr>
              <w:t xml:space="preserve"> - ПС 35/10 кВ </w:t>
            </w:r>
            <w:r w:rsidR="00483C6E" w:rsidRPr="00EE7ED4">
              <w:rPr>
                <w:sz w:val="28"/>
                <w:szCs w:val="28"/>
              </w:rPr>
              <w:t>«</w:t>
            </w:r>
            <w:r w:rsidRPr="00EE7ED4">
              <w:rPr>
                <w:sz w:val="28"/>
                <w:szCs w:val="28"/>
              </w:rPr>
              <w:t>Пламя</w:t>
            </w:r>
            <w:r w:rsidR="00483C6E" w:rsidRPr="00EE7ED4">
              <w:rPr>
                <w:sz w:val="28"/>
                <w:szCs w:val="28"/>
              </w:rPr>
              <w:t>»</w:t>
            </w:r>
            <w:r w:rsidRPr="00EE7ED4">
              <w:rPr>
                <w:sz w:val="28"/>
                <w:szCs w:val="28"/>
              </w:rPr>
              <w:t>)</w:t>
            </w:r>
          </w:p>
        </w:tc>
      </w:tr>
      <w:tr w:rsidR="009B18EC" w:rsidRPr="00EE7ED4" w:rsidTr="00FB3F7B">
        <w:tc>
          <w:tcPr>
            <w:tcW w:w="347" w:type="pct"/>
            <w:shd w:val="clear" w:color="auto" w:fill="auto"/>
          </w:tcPr>
          <w:p w:rsidR="009B18EC" w:rsidRPr="00EE7ED4" w:rsidRDefault="005E1F7F" w:rsidP="0086272F">
            <w:pPr>
              <w:pStyle w:val="aff4"/>
              <w:jc w:val="both"/>
              <w:rPr>
                <w:b/>
                <w:sz w:val="28"/>
                <w:szCs w:val="28"/>
              </w:rPr>
            </w:pPr>
            <w:r w:rsidRPr="00EE7ED4">
              <w:rPr>
                <w:b/>
                <w:sz w:val="28"/>
                <w:szCs w:val="28"/>
              </w:rPr>
              <w:t>6</w:t>
            </w:r>
          </w:p>
        </w:tc>
        <w:tc>
          <w:tcPr>
            <w:tcW w:w="4653" w:type="pct"/>
            <w:gridSpan w:val="3"/>
            <w:shd w:val="clear" w:color="auto" w:fill="auto"/>
          </w:tcPr>
          <w:p w:rsidR="009B18EC" w:rsidRPr="00EE7ED4" w:rsidRDefault="009B18EC" w:rsidP="0086272F">
            <w:pPr>
              <w:pStyle w:val="aff4"/>
              <w:jc w:val="both"/>
              <w:rPr>
                <w:b/>
                <w:sz w:val="28"/>
                <w:szCs w:val="28"/>
              </w:rPr>
            </w:pPr>
            <w:r w:rsidRPr="00EE7ED4">
              <w:rPr>
                <w:b/>
                <w:sz w:val="28"/>
                <w:szCs w:val="28"/>
              </w:rPr>
              <w:t>Кировский муниципальный район</w:t>
            </w:r>
          </w:p>
        </w:tc>
      </w:tr>
      <w:tr w:rsidR="005E1F7F" w:rsidRPr="00EE7ED4" w:rsidTr="00FB3F7B">
        <w:tc>
          <w:tcPr>
            <w:tcW w:w="5000" w:type="pct"/>
            <w:gridSpan w:val="4"/>
            <w:shd w:val="clear" w:color="auto" w:fill="auto"/>
          </w:tcPr>
          <w:p w:rsidR="005E1F7F" w:rsidRPr="00EE7ED4" w:rsidRDefault="005E1F7F"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6</w:t>
            </w:r>
            <w:r w:rsidR="009B18EC" w:rsidRPr="00EE7ED4">
              <w:rPr>
                <w:sz w:val="28"/>
                <w:szCs w:val="28"/>
              </w:rPr>
              <w:t>.1</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Мгинское городское поселение</w:t>
            </w:r>
          </w:p>
        </w:tc>
        <w:tc>
          <w:tcPr>
            <w:tcW w:w="2292" w:type="pct"/>
            <w:shd w:val="clear" w:color="auto" w:fill="auto"/>
          </w:tcPr>
          <w:p w:rsidR="006A6965" w:rsidRPr="00EE7ED4" w:rsidRDefault="009B18EC" w:rsidP="0086272F">
            <w:pPr>
              <w:pStyle w:val="aff4"/>
              <w:jc w:val="both"/>
              <w:rPr>
                <w:b/>
                <w:sz w:val="28"/>
                <w:szCs w:val="28"/>
              </w:rPr>
            </w:pPr>
            <w:r w:rsidRPr="00EE7ED4">
              <w:rPr>
                <w:b/>
                <w:sz w:val="28"/>
                <w:szCs w:val="28"/>
              </w:rPr>
              <w:t xml:space="preserve">ПС 110/10 кВ </w:t>
            </w:r>
            <w:r w:rsidR="00483C6E" w:rsidRPr="00EE7ED4">
              <w:rPr>
                <w:b/>
                <w:sz w:val="28"/>
                <w:szCs w:val="28"/>
              </w:rPr>
              <w:t>«</w:t>
            </w:r>
            <w:r w:rsidRPr="00EE7ED4">
              <w:rPr>
                <w:b/>
                <w:sz w:val="28"/>
                <w:szCs w:val="28"/>
              </w:rPr>
              <w:t>Гайтолово</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(строительство)</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установка 2 трансформаторов по 25 МВ∙А (ориентировочно).</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6F5209" w:rsidP="0086272F">
            <w:pPr>
              <w:pStyle w:val="aff4"/>
              <w:jc w:val="both"/>
              <w:rPr>
                <w:sz w:val="28"/>
                <w:szCs w:val="28"/>
              </w:rPr>
            </w:pPr>
            <w:r w:rsidRPr="00EE7ED4">
              <w:rPr>
                <w:sz w:val="28"/>
                <w:szCs w:val="28"/>
              </w:rPr>
              <w:t>с</w:t>
            </w:r>
            <w:r w:rsidR="009B18EC" w:rsidRPr="00EE7ED4">
              <w:rPr>
                <w:sz w:val="28"/>
                <w:szCs w:val="28"/>
              </w:rPr>
              <w:t xml:space="preserve">еверо-восточнее </w:t>
            </w:r>
            <w:r w:rsidR="00BD31A4" w:rsidRPr="00EE7ED4">
              <w:rPr>
                <w:sz w:val="28"/>
                <w:szCs w:val="28"/>
              </w:rPr>
              <w:t>посёлка</w:t>
            </w:r>
            <w:r w:rsidR="009B18EC" w:rsidRPr="00EE7ED4">
              <w:rPr>
                <w:sz w:val="28"/>
                <w:szCs w:val="28"/>
              </w:rPr>
              <w:t xml:space="preserve"> </w:t>
            </w:r>
            <w:r w:rsidR="006A6965" w:rsidRPr="00EE7ED4">
              <w:rPr>
                <w:sz w:val="28"/>
                <w:szCs w:val="28"/>
              </w:rPr>
              <w:t>Апраксин</w:t>
            </w:r>
          </w:p>
        </w:tc>
      </w:tr>
      <w:tr w:rsidR="009B18EC" w:rsidRPr="00EE7ED4" w:rsidTr="00FB3F7B">
        <w:tc>
          <w:tcPr>
            <w:tcW w:w="347" w:type="pct"/>
            <w:shd w:val="clear" w:color="auto" w:fill="auto"/>
          </w:tcPr>
          <w:p w:rsidR="009B18EC" w:rsidRPr="00EE7ED4" w:rsidRDefault="005E1F7F" w:rsidP="0086272F">
            <w:pPr>
              <w:pStyle w:val="aff4"/>
              <w:jc w:val="both"/>
              <w:rPr>
                <w:b/>
                <w:sz w:val="28"/>
                <w:szCs w:val="28"/>
              </w:rPr>
            </w:pPr>
            <w:r w:rsidRPr="00EE7ED4">
              <w:rPr>
                <w:b/>
                <w:sz w:val="28"/>
                <w:szCs w:val="28"/>
              </w:rPr>
              <w:t>7</w:t>
            </w:r>
          </w:p>
        </w:tc>
        <w:tc>
          <w:tcPr>
            <w:tcW w:w="4653" w:type="pct"/>
            <w:gridSpan w:val="3"/>
            <w:shd w:val="clear" w:color="auto" w:fill="auto"/>
          </w:tcPr>
          <w:p w:rsidR="009B18EC" w:rsidRPr="00EE7ED4" w:rsidRDefault="009B18EC" w:rsidP="0086272F">
            <w:pPr>
              <w:pStyle w:val="aff4"/>
              <w:jc w:val="both"/>
              <w:rPr>
                <w:b/>
                <w:sz w:val="28"/>
                <w:szCs w:val="28"/>
              </w:rPr>
            </w:pPr>
            <w:r w:rsidRPr="00EE7ED4">
              <w:rPr>
                <w:b/>
                <w:sz w:val="28"/>
                <w:szCs w:val="28"/>
              </w:rPr>
              <w:t>Ломоносовский муниципальный район</w:t>
            </w:r>
          </w:p>
        </w:tc>
      </w:tr>
      <w:tr w:rsidR="005E1F7F" w:rsidRPr="00EE7ED4" w:rsidTr="00FB3F7B">
        <w:tc>
          <w:tcPr>
            <w:tcW w:w="5000" w:type="pct"/>
            <w:gridSpan w:val="4"/>
            <w:shd w:val="clear" w:color="auto" w:fill="auto"/>
          </w:tcPr>
          <w:p w:rsidR="005E1F7F" w:rsidRPr="00EE7ED4" w:rsidRDefault="005E1F7F"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lang w:val="en-US"/>
              </w:rPr>
            </w:pPr>
            <w:r w:rsidRPr="00EE7ED4">
              <w:rPr>
                <w:sz w:val="28"/>
                <w:szCs w:val="28"/>
              </w:rPr>
              <w:t>7</w:t>
            </w:r>
            <w:r w:rsidR="009B18EC" w:rsidRPr="00EE7ED4">
              <w:rPr>
                <w:sz w:val="28"/>
                <w:szCs w:val="28"/>
              </w:rPr>
              <w:t>.1</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Гостилицкое сельское поселение</w:t>
            </w:r>
          </w:p>
        </w:tc>
        <w:tc>
          <w:tcPr>
            <w:tcW w:w="2292" w:type="pct"/>
            <w:shd w:val="clear" w:color="auto" w:fill="auto"/>
          </w:tcPr>
          <w:p w:rsidR="00C1680A" w:rsidRPr="00EE7ED4" w:rsidRDefault="009B18EC" w:rsidP="0086272F">
            <w:pPr>
              <w:pStyle w:val="aff4"/>
              <w:jc w:val="both"/>
              <w:rPr>
                <w:b/>
                <w:sz w:val="28"/>
                <w:szCs w:val="28"/>
              </w:rPr>
            </w:pPr>
            <w:r w:rsidRPr="00EE7ED4">
              <w:rPr>
                <w:b/>
                <w:sz w:val="28"/>
                <w:szCs w:val="28"/>
              </w:rPr>
              <w:t xml:space="preserve">ПС 35/10 кВ </w:t>
            </w:r>
            <w:r w:rsidR="00483C6E" w:rsidRPr="00EE7ED4">
              <w:rPr>
                <w:b/>
                <w:sz w:val="28"/>
                <w:szCs w:val="28"/>
              </w:rPr>
              <w:t>«</w:t>
            </w:r>
            <w:r w:rsidRPr="00EE7ED4">
              <w:rPr>
                <w:b/>
                <w:sz w:val="28"/>
                <w:szCs w:val="28"/>
              </w:rPr>
              <w:t>Дятлицы</w:t>
            </w:r>
            <w:r w:rsidR="00483C6E" w:rsidRPr="00EE7ED4">
              <w:rPr>
                <w:b/>
                <w:sz w:val="28"/>
                <w:szCs w:val="28"/>
              </w:rPr>
              <w:t>»</w:t>
            </w:r>
            <w:r w:rsidRPr="00EE7ED4">
              <w:rPr>
                <w:b/>
                <w:sz w:val="28"/>
                <w:szCs w:val="28"/>
              </w:rPr>
              <w:t xml:space="preserve"> </w:t>
            </w:r>
          </w:p>
          <w:p w:rsidR="009B18EC" w:rsidRPr="00EE7ED4" w:rsidRDefault="00787BA5" w:rsidP="0086272F">
            <w:pPr>
              <w:pStyle w:val="aff4"/>
              <w:jc w:val="both"/>
              <w:rPr>
                <w:b/>
                <w:sz w:val="28"/>
                <w:szCs w:val="28"/>
              </w:rPr>
            </w:pPr>
            <w:r w:rsidRPr="00EE7ED4">
              <w:rPr>
                <w:b/>
                <w:sz w:val="28"/>
                <w:szCs w:val="28"/>
              </w:rPr>
              <w:t>(р</w:t>
            </w:r>
            <w:r w:rsidR="009B18EC" w:rsidRPr="00EE7ED4">
              <w:rPr>
                <w:b/>
                <w:sz w:val="28"/>
                <w:szCs w:val="28"/>
              </w:rPr>
              <w:t>еконструкция)</w:t>
            </w:r>
          </w:p>
          <w:p w:rsidR="009B18EC" w:rsidRPr="00EE7ED4" w:rsidRDefault="009B18EC" w:rsidP="0086272F">
            <w:pPr>
              <w:pStyle w:val="aff4"/>
              <w:jc w:val="both"/>
              <w:rPr>
                <w:sz w:val="28"/>
                <w:szCs w:val="28"/>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C1680A" w:rsidP="0086272F">
            <w:pPr>
              <w:pStyle w:val="aff4"/>
              <w:jc w:val="both"/>
              <w:rPr>
                <w:sz w:val="28"/>
                <w:szCs w:val="28"/>
              </w:rPr>
            </w:pPr>
            <w:r w:rsidRPr="00EE7ED4">
              <w:rPr>
                <w:sz w:val="28"/>
                <w:szCs w:val="28"/>
              </w:rPr>
              <w:t>в</w:t>
            </w:r>
            <w:r w:rsidR="007879CD" w:rsidRPr="00EE7ED4">
              <w:rPr>
                <w:sz w:val="28"/>
                <w:szCs w:val="28"/>
              </w:rPr>
              <w:t xml:space="preserve"> районе деревни Дятлицы и д</w:t>
            </w:r>
            <w:r w:rsidR="009B18EC" w:rsidRPr="00EE7ED4">
              <w:rPr>
                <w:sz w:val="28"/>
                <w:szCs w:val="28"/>
              </w:rPr>
              <w:t>ач</w:t>
            </w:r>
            <w:r w:rsidR="007879CD" w:rsidRPr="00EE7ED4">
              <w:rPr>
                <w:sz w:val="28"/>
                <w:szCs w:val="28"/>
              </w:rPr>
              <w:t>ного н</w:t>
            </w:r>
            <w:r w:rsidR="009B18EC" w:rsidRPr="00EE7ED4">
              <w:rPr>
                <w:sz w:val="28"/>
                <w:szCs w:val="28"/>
              </w:rPr>
              <w:t>екоммерче</w:t>
            </w:r>
            <w:r w:rsidR="007879CD" w:rsidRPr="00EE7ED4">
              <w:rPr>
                <w:sz w:val="28"/>
                <w:szCs w:val="28"/>
              </w:rPr>
              <w:t>ского п</w:t>
            </w:r>
            <w:r w:rsidR="009B18EC" w:rsidRPr="00EE7ED4">
              <w:rPr>
                <w:sz w:val="28"/>
                <w:szCs w:val="28"/>
              </w:rPr>
              <w:t>артнерст</w:t>
            </w:r>
            <w:r w:rsidR="007879CD" w:rsidRPr="00EE7ED4">
              <w:rPr>
                <w:sz w:val="28"/>
                <w:szCs w:val="28"/>
              </w:rPr>
              <w:t>ва</w:t>
            </w:r>
            <w:r w:rsidR="009B18EC" w:rsidRPr="00EE7ED4">
              <w:rPr>
                <w:sz w:val="28"/>
                <w:szCs w:val="28"/>
              </w:rPr>
              <w:t xml:space="preserve"> </w:t>
            </w:r>
            <w:r w:rsidR="00483C6E" w:rsidRPr="00EE7ED4">
              <w:rPr>
                <w:sz w:val="28"/>
                <w:szCs w:val="28"/>
              </w:rPr>
              <w:t>«</w:t>
            </w:r>
            <w:r w:rsidR="009B18EC" w:rsidRPr="00EE7ED4">
              <w:rPr>
                <w:sz w:val="28"/>
                <w:szCs w:val="28"/>
              </w:rPr>
              <w:t>Прилесье</w:t>
            </w:r>
            <w:r w:rsidR="00483C6E" w:rsidRPr="00EE7ED4">
              <w:rPr>
                <w:sz w:val="28"/>
                <w:szCs w:val="28"/>
              </w:rPr>
              <w:t>»</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7</w:t>
            </w:r>
            <w:r w:rsidR="009B18EC" w:rsidRPr="00EE7ED4">
              <w:rPr>
                <w:sz w:val="28"/>
                <w:szCs w:val="28"/>
              </w:rPr>
              <w:t>.2</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Ропшинское сельское поселение</w:t>
            </w:r>
          </w:p>
        </w:tc>
        <w:tc>
          <w:tcPr>
            <w:tcW w:w="2292" w:type="pct"/>
            <w:shd w:val="clear" w:color="auto" w:fill="auto"/>
          </w:tcPr>
          <w:p w:rsidR="006A6965" w:rsidRPr="00EE7ED4" w:rsidRDefault="009B18EC" w:rsidP="0086272F">
            <w:pPr>
              <w:pStyle w:val="aff4"/>
              <w:jc w:val="both"/>
              <w:rPr>
                <w:b/>
                <w:sz w:val="28"/>
                <w:szCs w:val="28"/>
              </w:rPr>
            </w:pPr>
            <w:r w:rsidRPr="00EE7ED4">
              <w:rPr>
                <w:b/>
                <w:sz w:val="28"/>
                <w:szCs w:val="28"/>
              </w:rPr>
              <w:t xml:space="preserve">ПС 110/10 кВ </w:t>
            </w:r>
            <w:r w:rsidR="00483C6E" w:rsidRPr="00EE7ED4">
              <w:rPr>
                <w:b/>
                <w:sz w:val="28"/>
                <w:szCs w:val="28"/>
              </w:rPr>
              <w:t>«</w:t>
            </w:r>
            <w:r w:rsidRPr="00EE7ED4">
              <w:rPr>
                <w:b/>
                <w:sz w:val="28"/>
                <w:szCs w:val="28"/>
              </w:rPr>
              <w:t>Яльгелево</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u w:val="single"/>
              </w:rPr>
            </w:pPr>
            <w:r w:rsidRPr="00EE7ED4">
              <w:rPr>
                <w:b/>
                <w:sz w:val="28"/>
                <w:szCs w:val="28"/>
              </w:rPr>
              <w:t>(строительство)</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установка  трансформатора 25 МВ∙А.</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r w:rsidR="00C1680A" w:rsidRPr="00EE7ED4">
              <w:rPr>
                <w:sz w:val="28"/>
                <w:szCs w:val="28"/>
              </w:rPr>
              <w:t>.</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AF7FF6" w:rsidP="0086272F">
            <w:pPr>
              <w:pStyle w:val="aff4"/>
              <w:jc w:val="both"/>
              <w:rPr>
                <w:sz w:val="28"/>
                <w:szCs w:val="28"/>
              </w:rPr>
            </w:pPr>
            <w:r w:rsidRPr="00EE7ED4">
              <w:rPr>
                <w:sz w:val="28"/>
                <w:szCs w:val="28"/>
              </w:rPr>
              <w:t xml:space="preserve">деревня </w:t>
            </w:r>
            <w:r w:rsidR="009B18EC" w:rsidRPr="00EE7ED4">
              <w:rPr>
                <w:sz w:val="28"/>
                <w:szCs w:val="28"/>
              </w:rPr>
              <w:t>Яльгелево</w:t>
            </w:r>
          </w:p>
        </w:tc>
      </w:tr>
      <w:tr w:rsidR="005E1F7F" w:rsidRPr="00EE7ED4" w:rsidTr="00FB3F7B">
        <w:tc>
          <w:tcPr>
            <w:tcW w:w="5000" w:type="pct"/>
            <w:gridSpan w:val="4"/>
            <w:shd w:val="clear" w:color="auto" w:fill="auto"/>
          </w:tcPr>
          <w:p w:rsidR="005E1F7F" w:rsidRPr="00EE7ED4" w:rsidRDefault="005E1F7F"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7</w:t>
            </w:r>
            <w:r w:rsidR="009B18EC" w:rsidRPr="00EE7ED4">
              <w:rPr>
                <w:sz w:val="28"/>
                <w:szCs w:val="28"/>
              </w:rPr>
              <w:t>.3</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Аннинское</w:t>
            </w:r>
            <w:r w:rsidR="006F5209" w:rsidRPr="00EE7ED4">
              <w:rPr>
                <w:sz w:val="28"/>
                <w:szCs w:val="28"/>
              </w:rPr>
              <w:t xml:space="preserve"> сельское поселение</w:t>
            </w:r>
            <w:r w:rsidRPr="00EE7ED4">
              <w:rPr>
                <w:sz w:val="28"/>
                <w:szCs w:val="28"/>
              </w:rPr>
              <w:t>, Ропшинское</w:t>
            </w:r>
            <w:r w:rsidR="006F5209" w:rsidRPr="00EE7ED4">
              <w:rPr>
                <w:sz w:val="28"/>
                <w:szCs w:val="28"/>
              </w:rPr>
              <w:t xml:space="preserve"> сельское поселение </w:t>
            </w:r>
          </w:p>
        </w:tc>
        <w:tc>
          <w:tcPr>
            <w:tcW w:w="2292" w:type="pct"/>
            <w:shd w:val="clear" w:color="auto" w:fill="auto"/>
          </w:tcPr>
          <w:p w:rsidR="009B18EC" w:rsidRPr="00EE7ED4" w:rsidRDefault="009B18EC" w:rsidP="0086272F">
            <w:pPr>
              <w:pStyle w:val="aff4"/>
              <w:jc w:val="both"/>
              <w:rPr>
                <w:b/>
                <w:sz w:val="28"/>
                <w:szCs w:val="28"/>
                <w:u w:val="single"/>
              </w:rPr>
            </w:pPr>
            <w:r w:rsidRPr="00EE7ED4">
              <w:rPr>
                <w:b/>
                <w:sz w:val="28"/>
                <w:szCs w:val="28"/>
              </w:rPr>
              <w:t xml:space="preserve">ВЛ 110 кВ – отпайка на ПС 110/10 кВ </w:t>
            </w:r>
            <w:r w:rsidR="00483C6E" w:rsidRPr="00EE7ED4">
              <w:rPr>
                <w:b/>
                <w:sz w:val="28"/>
                <w:szCs w:val="28"/>
              </w:rPr>
              <w:t>«</w:t>
            </w:r>
            <w:r w:rsidRPr="00EE7ED4">
              <w:rPr>
                <w:b/>
                <w:sz w:val="28"/>
                <w:szCs w:val="28"/>
              </w:rPr>
              <w:t>Яльгелево</w:t>
            </w:r>
            <w:r w:rsidR="00483C6E" w:rsidRPr="00EE7ED4">
              <w:rPr>
                <w:b/>
                <w:sz w:val="28"/>
                <w:szCs w:val="28"/>
              </w:rPr>
              <w:t>»</w:t>
            </w:r>
            <w:r w:rsidRPr="00EE7ED4">
              <w:rPr>
                <w:b/>
                <w:sz w:val="28"/>
                <w:szCs w:val="28"/>
              </w:rPr>
              <w:t xml:space="preserve"> (строительство)</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702BB" w:rsidP="0086272F">
            <w:pPr>
              <w:pStyle w:val="aff4"/>
              <w:jc w:val="both"/>
              <w:rPr>
                <w:sz w:val="28"/>
                <w:szCs w:val="28"/>
              </w:rPr>
            </w:pPr>
            <w:r w:rsidRPr="00EE7ED4">
              <w:rPr>
                <w:sz w:val="28"/>
                <w:szCs w:val="28"/>
              </w:rPr>
              <w:t>протяжённость</w:t>
            </w:r>
            <w:r w:rsidR="00C1680A" w:rsidRPr="00EE7ED4">
              <w:rPr>
                <w:sz w:val="28"/>
                <w:szCs w:val="28"/>
              </w:rPr>
              <w:t xml:space="preserve"> линии: </w:t>
            </w:r>
            <w:r w:rsidR="009B18EC" w:rsidRPr="00EE7ED4">
              <w:rPr>
                <w:sz w:val="28"/>
                <w:szCs w:val="28"/>
              </w:rPr>
              <w:t>2,5 км.</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AF7FF6" w:rsidP="0086272F">
            <w:pPr>
              <w:pStyle w:val="aff4"/>
              <w:jc w:val="both"/>
              <w:rPr>
                <w:sz w:val="28"/>
                <w:szCs w:val="28"/>
              </w:rPr>
            </w:pPr>
            <w:r w:rsidRPr="00EE7ED4">
              <w:rPr>
                <w:sz w:val="28"/>
                <w:szCs w:val="28"/>
              </w:rPr>
              <w:t xml:space="preserve">деревня </w:t>
            </w:r>
            <w:r w:rsidR="009B18EC" w:rsidRPr="00EE7ED4">
              <w:rPr>
                <w:sz w:val="28"/>
                <w:szCs w:val="28"/>
              </w:rPr>
              <w:t>Яльгелево</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7</w:t>
            </w:r>
            <w:r w:rsidR="009B18EC" w:rsidRPr="00EE7ED4">
              <w:rPr>
                <w:sz w:val="28"/>
                <w:szCs w:val="28"/>
              </w:rPr>
              <w:t>.4</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Гостилицкое сельское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ВЛ 35 кВ ПС 110/35/10 кВ № 344 </w:t>
            </w:r>
            <w:r w:rsidR="00483C6E" w:rsidRPr="00EE7ED4">
              <w:rPr>
                <w:b/>
                <w:sz w:val="28"/>
                <w:szCs w:val="28"/>
              </w:rPr>
              <w:t>«</w:t>
            </w:r>
            <w:r w:rsidRPr="00EE7ED4">
              <w:rPr>
                <w:b/>
                <w:sz w:val="28"/>
                <w:szCs w:val="28"/>
              </w:rPr>
              <w:t>Гостилицы</w:t>
            </w:r>
            <w:r w:rsidR="00483C6E" w:rsidRPr="00EE7ED4">
              <w:rPr>
                <w:b/>
                <w:sz w:val="28"/>
                <w:szCs w:val="28"/>
              </w:rPr>
              <w:t>»</w:t>
            </w:r>
            <w:r w:rsidRPr="00EE7ED4">
              <w:rPr>
                <w:b/>
                <w:sz w:val="28"/>
                <w:szCs w:val="28"/>
              </w:rPr>
              <w:t xml:space="preserve"> - ПС 35/10 кВ </w:t>
            </w:r>
            <w:r w:rsidR="00483C6E" w:rsidRPr="00EE7ED4">
              <w:rPr>
                <w:b/>
                <w:sz w:val="28"/>
                <w:szCs w:val="28"/>
              </w:rPr>
              <w:t>«</w:t>
            </w:r>
            <w:r w:rsidRPr="00EE7ED4">
              <w:rPr>
                <w:b/>
                <w:sz w:val="28"/>
                <w:szCs w:val="28"/>
              </w:rPr>
              <w:t>Дятлицы</w:t>
            </w:r>
            <w:r w:rsidR="00483C6E" w:rsidRPr="00EE7ED4">
              <w:rPr>
                <w:b/>
                <w:sz w:val="28"/>
                <w:szCs w:val="28"/>
              </w:rPr>
              <w:t>»</w:t>
            </w:r>
            <w:r w:rsidRPr="00EE7ED4">
              <w:rPr>
                <w:b/>
                <w:sz w:val="28"/>
                <w:szCs w:val="28"/>
              </w:rPr>
              <w:t xml:space="preserve"> (реконструкция с переводом на напряжение 110 кВ)</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0A10CD" w:rsidP="0086272F">
            <w:pPr>
              <w:pStyle w:val="aff4"/>
              <w:jc w:val="both"/>
              <w:rPr>
                <w:sz w:val="28"/>
                <w:szCs w:val="28"/>
              </w:rPr>
            </w:pPr>
            <w:r w:rsidRPr="00EE7ED4">
              <w:rPr>
                <w:sz w:val="28"/>
                <w:szCs w:val="28"/>
              </w:rPr>
              <w:t>На юг деревни Гостилицы</w:t>
            </w:r>
          </w:p>
        </w:tc>
      </w:tr>
      <w:tr w:rsidR="00EE7ED4" w:rsidRPr="00EE7ED4" w:rsidTr="00FB3F7B">
        <w:tc>
          <w:tcPr>
            <w:tcW w:w="347" w:type="pct"/>
            <w:shd w:val="clear" w:color="auto" w:fill="auto"/>
          </w:tcPr>
          <w:p w:rsidR="009B18EC" w:rsidRPr="00EE7ED4" w:rsidRDefault="005E1F7F" w:rsidP="0086272F">
            <w:pPr>
              <w:pStyle w:val="aff4"/>
              <w:jc w:val="both"/>
              <w:rPr>
                <w:b/>
                <w:sz w:val="28"/>
                <w:szCs w:val="28"/>
              </w:rPr>
            </w:pPr>
            <w:r w:rsidRPr="00EE7ED4">
              <w:rPr>
                <w:b/>
                <w:sz w:val="28"/>
                <w:szCs w:val="28"/>
              </w:rPr>
              <w:t>8</w:t>
            </w:r>
          </w:p>
        </w:tc>
        <w:tc>
          <w:tcPr>
            <w:tcW w:w="4653" w:type="pct"/>
            <w:gridSpan w:val="3"/>
            <w:shd w:val="clear" w:color="auto" w:fill="auto"/>
          </w:tcPr>
          <w:p w:rsidR="009B18EC" w:rsidRPr="00EE7ED4" w:rsidRDefault="009B18EC" w:rsidP="0086272F">
            <w:pPr>
              <w:pStyle w:val="aff4"/>
              <w:jc w:val="both"/>
              <w:rPr>
                <w:b/>
                <w:sz w:val="28"/>
                <w:szCs w:val="28"/>
              </w:rPr>
            </w:pPr>
            <w:r w:rsidRPr="00EE7ED4">
              <w:rPr>
                <w:b/>
                <w:sz w:val="28"/>
                <w:szCs w:val="28"/>
              </w:rPr>
              <w:t>Лужский муниципальный район</w:t>
            </w:r>
          </w:p>
        </w:tc>
      </w:tr>
      <w:tr w:rsidR="005E1F7F" w:rsidRPr="00EE7ED4" w:rsidTr="00FB3F7B">
        <w:tc>
          <w:tcPr>
            <w:tcW w:w="5000" w:type="pct"/>
            <w:gridSpan w:val="4"/>
            <w:shd w:val="clear" w:color="auto" w:fill="auto"/>
          </w:tcPr>
          <w:p w:rsidR="005E1F7F" w:rsidRPr="00EE7ED4" w:rsidRDefault="005E1F7F" w:rsidP="0086272F">
            <w:pPr>
              <w:pStyle w:val="aff4"/>
              <w:jc w:val="both"/>
              <w:rPr>
                <w:b/>
                <w:sz w:val="28"/>
                <w:szCs w:val="28"/>
              </w:rPr>
            </w:pPr>
            <w:r w:rsidRPr="00EE7ED4">
              <w:rPr>
                <w:sz w:val="28"/>
                <w:szCs w:val="28"/>
              </w:rPr>
              <w:t>Подстанции, проектный номинальный класс напряжения которых составляет 35-110 кВ</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8</w:t>
            </w:r>
            <w:r w:rsidR="009B18EC" w:rsidRPr="00EE7ED4">
              <w:rPr>
                <w:sz w:val="28"/>
                <w:szCs w:val="28"/>
              </w:rPr>
              <w:t>.1</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Волошовское сельское поселение</w:t>
            </w:r>
          </w:p>
        </w:tc>
        <w:tc>
          <w:tcPr>
            <w:tcW w:w="2292" w:type="pct"/>
            <w:shd w:val="clear" w:color="auto" w:fill="auto"/>
          </w:tcPr>
          <w:p w:rsidR="006A6965"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b/>
                <w:sz w:val="28"/>
                <w:szCs w:val="28"/>
              </w:rPr>
              <w:t xml:space="preserve">ПС 35/10 кВ № 33 </w:t>
            </w:r>
            <w:r w:rsidR="00483C6E" w:rsidRPr="00EE7ED4">
              <w:rPr>
                <w:rFonts w:ascii="Times New Roman" w:hAnsi="Times New Roman"/>
                <w:b/>
                <w:sz w:val="28"/>
                <w:szCs w:val="28"/>
              </w:rPr>
              <w:t>«</w:t>
            </w:r>
            <w:r w:rsidRPr="00EE7ED4">
              <w:rPr>
                <w:rFonts w:ascii="Times New Roman" w:hAnsi="Times New Roman"/>
                <w:b/>
                <w:sz w:val="28"/>
                <w:szCs w:val="28"/>
              </w:rPr>
              <w:t>Вердуга</w:t>
            </w:r>
            <w:r w:rsidR="00483C6E" w:rsidRPr="00EE7ED4">
              <w:rPr>
                <w:rFonts w:ascii="Times New Roman" w:hAnsi="Times New Roman"/>
                <w:b/>
                <w:sz w:val="28"/>
                <w:szCs w:val="28"/>
              </w:rPr>
              <w:t>»</w:t>
            </w:r>
            <w:r w:rsidRPr="00EE7ED4">
              <w:rPr>
                <w:rFonts w:ascii="Times New Roman" w:hAnsi="Times New Roman"/>
                <w:sz w:val="28"/>
                <w:szCs w:val="28"/>
              </w:rPr>
              <w:t xml:space="preserve"> </w:t>
            </w:r>
          </w:p>
          <w:p w:rsidR="009B18EC" w:rsidRPr="00EE7ED4" w:rsidRDefault="009B18EC" w:rsidP="0086272F">
            <w:pPr>
              <w:spacing w:after="0" w:line="240" w:lineRule="auto"/>
              <w:jc w:val="both"/>
              <w:rPr>
                <w:rFonts w:ascii="Times New Roman" w:hAnsi="Times New Roman"/>
                <w:b/>
                <w:sz w:val="28"/>
                <w:szCs w:val="28"/>
              </w:rPr>
            </w:pPr>
            <w:r w:rsidRPr="00EE7ED4">
              <w:rPr>
                <w:rFonts w:ascii="Times New Roman" w:hAnsi="Times New Roman"/>
                <w:b/>
                <w:sz w:val="28"/>
                <w:szCs w:val="28"/>
              </w:rPr>
              <w:t>(реконструкция с переводом на напряжение 110</w:t>
            </w:r>
            <w:r w:rsidR="006A6965" w:rsidRPr="00EE7ED4">
              <w:rPr>
                <w:rFonts w:ascii="Times New Roman" w:hAnsi="Times New Roman"/>
                <w:b/>
                <w:sz w:val="28"/>
                <w:szCs w:val="28"/>
              </w:rPr>
              <w:t xml:space="preserve"> </w:t>
            </w:r>
            <w:r w:rsidRPr="00EE7ED4">
              <w:rPr>
                <w:rFonts w:ascii="Times New Roman" w:hAnsi="Times New Roman"/>
                <w:b/>
                <w:sz w:val="28"/>
                <w:szCs w:val="28"/>
              </w:rPr>
              <w:t>кВ)</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 xml:space="preserve"> Основные характеристики:</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u w:val="single"/>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6F5209" w:rsidP="0086272F">
            <w:pPr>
              <w:pStyle w:val="aff4"/>
              <w:jc w:val="both"/>
              <w:rPr>
                <w:sz w:val="28"/>
                <w:szCs w:val="28"/>
              </w:rPr>
            </w:pPr>
            <w:r w:rsidRPr="00EE7ED4">
              <w:rPr>
                <w:sz w:val="28"/>
                <w:szCs w:val="28"/>
              </w:rPr>
              <w:t>ю</w:t>
            </w:r>
            <w:r w:rsidR="009B18EC" w:rsidRPr="00EE7ED4">
              <w:rPr>
                <w:sz w:val="28"/>
                <w:szCs w:val="28"/>
              </w:rPr>
              <w:t>го-западнее посёлка Волошово</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8</w:t>
            </w:r>
            <w:r w:rsidR="009B18EC" w:rsidRPr="00EE7ED4">
              <w:rPr>
                <w:sz w:val="28"/>
                <w:szCs w:val="28"/>
              </w:rPr>
              <w:t>.2</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Ретюнское сельское поселение</w:t>
            </w:r>
          </w:p>
        </w:tc>
        <w:tc>
          <w:tcPr>
            <w:tcW w:w="2292" w:type="pct"/>
            <w:shd w:val="clear" w:color="auto" w:fill="auto"/>
          </w:tcPr>
          <w:p w:rsidR="006A6965" w:rsidRPr="00EE7ED4" w:rsidRDefault="009B18EC" w:rsidP="0086272F">
            <w:pPr>
              <w:pStyle w:val="aff4"/>
              <w:jc w:val="both"/>
              <w:rPr>
                <w:b/>
                <w:sz w:val="28"/>
                <w:szCs w:val="28"/>
              </w:rPr>
            </w:pPr>
            <w:r w:rsidRPr="00EE7ED4">
              <w:rPr>
                <w:b/>
                <w:sz w:val="28"/>
                <w:szCs w:val="28"/>
              </w:rPr>
              <w:t xml:space="preserve">ПС 35/10 кВ № 42 </w:t>
            </w:r>
            <w:r w:rsidR="00483C6E" w:rsidRPr="00EE7ED4">
              <w:rPr>
                <w:b/>
                <w:sz w:val="28"/>
                <w:szCs w:val="28"/>
              </w:rPr>
              <w:t>«</w:t>
            </w:r>
            <w:r w:rsidRPr="00EE7ED4">
              <w:rPr>
                <w:b/>
                <w:sz w:val="28"/>
                <w:szCs w:val="28"/>
              </w:rPr>
              <w:t>Ретюнь</w:t>
            </w:r>
            <w:r w:rsidR="00483C6E" w:rsidRPr="00EE7ED4">
              <w:rPr>
                <w:b/>
                <w:sz w:val="28"/>
                <w:szCs w:val="28"/>
              </w:rPr>
              <w:t>»</w:t>
            </w:r>
            <w:r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(реконструкция с переводом на напряжение 110</w:t>
            </w:r>
            <w:r w:rsidR="00E05184" w:rsidRPr="00EE7ED4">
              <w:rPr>
                <w:b/>
                <w:sz w:val="28"/>
                <w:szCs w:val="28"/>
              </w:rPr>
              <w:t xml:space="preserve"> </w:t>
            </w:r>
            <w:r w:rsidRPr="00EE7ED4">
              <w:rPr>
                <w:b/>
                <w:sz w:val="28"/>
                <w:szCs w:val="28"/>
              </w:rPr>
              <w:t>кВ)</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 перевод на напряжение 110 кВ (ПС 110/20/10 кВ)</w:t>
            </w:r>
            <w:r w:rsidR="00D23A03" w:rsidRPr="00EE7ED4">
              <w:rPr>
                <w:sz w:val="28"/>
                <w:szCs w:val="28"/>
              </w:rPr>
              <w:t>;</w:t>
            </w:r>
          </w:p>
          <w:p w:rsidR="009B18EC" w:rsidRPr="00EE7ED4" w:rsidRDefault="009B18EC" w:rsidP="0086272F">
            <w:pPr>
              <w:pStyle w:val="aff4"/>
              <w:jc w:val="both"/>
              <w:rPr>
                <w:sz w:val="28"/>
                <w:szCs w:val="28"/>
              </w:rPr>
            </w:pPr>
            <w:r w:rsidRPr="00EE7ED4">
              <w:rPr>
                <w:sz w:val="28"/>
                <w:szCs w:val="28"/>
              </w:rPr>
              <w:t>- установка 2 трансформаторов по 6,3 МВ∙А для последующего перевода распределительной сети 10 кВ на напряжение 20 кВ в целях снижения потерь при передаче электроэнергии</w:t>
            </w:r>
            <w:r w:rsidR="00D23A03" w:rsidRPr="00EE7ED4">
              <w:rPr>
                <w:sz w:val="28"/>
                <w:szCs w:val="28"/>
              </w:rPr>
              <w:t>.</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D23A03" w:rsidRPr="00EE7ED4" w:rsidRDefault="009B18EC" w:rsidP="0086272F">
            <w:pPr>
              <w:pStyle w:val="aff4"/>
              <w:jc w:val="both"/>
              <w:rPr>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rPr>
              <w:t>- присоединение новых потребителей.</w:t>
            </w:r>
          </w:p>
          <w:p w:rsidR="009B18EC" w:rsidRPr="00EE7ED4" w:rsidRDefault="009B18EC" w:rsidP="0086272F">
            <w:pPr>
              <w:pStyle w:val="aff4"/>
              <w:jc w:val="both"/>
              <w:rPr>
                <w:sz w:val="28"/>
                <w:szCs w:val="28"/>
                <w:u w:val="single"/>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D23A03" w:rsidP="0086272F">
            <w:pPr>
              <w:pStyle w:val="aff4"/>
              <w:jc w:val="both"/>
              <w:rPr>
                <w:sz w:val="28"/>
                <w:szCs w:val="28"/>
              </w:rPr>
            </w:pPr>
            <w:r w:rsidRPr="00EE7ED4">
              <w:rPr>
                <w:sz w:val="28"/>
                <w:szCs w:val="28"/>
              </w:rPr>
              <w:t>в</w:t>
            </w:r>
            <w:r w:rsidR="009B18EC" w:rsidRPr="00EE7ED4">
              <w:rPr>
                <w:sz w:val="28"/>
                <w:szCs w:val="28"/>
              </w:rPr>
              <w:t xml:space="preserve"> районе деревни Ретюнь</w:t>
            </w:r>
          </w:p>
        </w:tc>
      </w:tr>
      <w:tr w:rsidR="009B18EC" w:rsidRPr="00EE7ED4" w:rsidTr="00FB3F7B">
        <w:tc>
          <w:tcPr>
            <w:tcW w:w="347" w:type="pct"/>
            <w:shd w:val="clear" w:color="auto" w:fill="auto"/>
          </w:tcPr>
          <w:p w:rsidR="009B18EC" w:rsidRPr="00EE7ED4" w:rsidRDefault="005E1F7F" w:rsidP="0086272F">
            <w:pPr>
              <w:pStyle w:val="aff4"/>
              <w:jc w:val="both"/>
              <w:rPr>
                <w:sz w:val="28"/>
                <w:szCs w:val="28"/>
              </w:rPr>
            </w:pPr>
            <w:r w:rsidRPr="00EE7ED4">
              <w:rPr>
                <w:sz w:val="28"/>
                <w:szCs w:val="28"/>
              </w:rPr>
              <w:t>8</w:t>
            </w:r>
            <w:r w:rsidR="009B18EC" w:rsidRPr="00EE7ED4">
              <w:rPr>
                <w:sz w:val="28"/>
                <w:szCs w:val="28"/>
              </w:rPr>
              <w:t>.3</w:t>
            </w:r>
          </w:p>
        </w:tc>
        <w:tc>
          <w:tcPr>
            <w:tcW w:w="1181" w:type="pct"/>
            <w:shd w:val="clear" w:color="auto" w:fill="auto"/>
          </w:tcPr>
          <w:p w:rsidR="009B18EC" w:rsidRPr="00EE7ED4" w:rsidRDefault="009B18EC" w:rsidP="0086272F">
            <w:pPr>
              <w:pStyle w:val="aff4"/>
              <w:jc w:val="both"/>
              <w:rPr>
                <w:b/>
                <w:sz w:val="28"/>
                <w:szCs w:val="28"/>
              </w:rPr>
            </w:pPr>
            <w:r w:rsidRPr="00EE7ED4">
              <w:rPr>
                <w:sz w:val="28"/>
                <w:szCs w:val="28"/>
              </w:rPr>
              <w:t>Скребловское сельское поселение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ПС 35/10 кВ № 31 </w:t>
            </w:r>
            <w:r w:rsidR="00483C6E" w:rsidRPr="00EE7ED4">
              <w:rPr>
                <w:b/>
                <w:sz w:val="28"/>
                <w:szCs w:val="28"/>
              </w:rPr>
              <w:t>«</w:t>
            </w:r>
            <w:r w:rsidRPr="00EE7ED4">
              <w:rPr>
                <w:b/>
                <w:sz w:val="28"/>
                <w:szCs w:val="28"/>
              </w:rPr>
              <w:t>Скреблово</w:t>
            </w:r>
            <w:r w:rsidR="00483C6E" w:rsidRPr="00EE7ED4">
              <w:rPr>
                <w:b/>
                <w:sz w:val="28"/>
                <w:szCs w:val="28"/>
              </w:rPr>
              <w:t>»</w:t>
            </w:r>
            <w:r w:rsidRPr="00EE7ED4">
              <w:rPr>
                <w:b/>
                <w:sz w:val="28"/>
                <w:szCs w:val="28"/>
              </w:rPr>
              <w:t xml:space="preserve"> (реконструкция с переводом на напряжение 110</w:t>
            </w:r>
            <w:r w:rsidR="00D23A03" w:rsidRPr="00EE7ED4">
              <w:rPr>
                <w:b/>
                <w:sz w:val="28"/>
                <w:szCs w:val="28"/>
              </w:rPr>
              <w:t xml:space="preserve"> </w:t>
            </w:r>
            <w:r w:rsidRPr="00EE7ED4">
              <w:rPr>
                <w:b/>
                <w:sz w:val="28"/>
                <w:szCs w:val="28"/>
              </w:rPr>
              <w:t>кВ)</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u w:val="single"/>
              </w:rPr>
              <w:t>Основные характеристики:</w:t>
            </w:r>
          </w:p>
          <w:p w:rsidR="009B18EC" w:rsidRPr="00EE7ED4" w:rsidRDefault="009B18EC" w:rsidP="0086272F">
            <w:pPr>
              <w:spacing w:after="0" w:line="240" w:lineRule="auto"/>
              <w:jc w:val="both"/>
              <w:rPr>
                <w:rFonts w:ascii="Times New Roman" w:hAnsi="Times New Roman"/>
                <w:sz w:val="28"/>
                <w:szCs w:val="28"/>
              </w:rPr>
            </w:pPr>
            <w:r w:rsidRPr="00EE7ED4">
              <w:rPr>
                <w:rFonts w:ascii="Times New Roman" w:hAnsi="Times New Roman"/>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u w:val="single"/>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b/>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1C6DFB" w:rsidP="0086272F">
            <w:pPr>
              <w:pStyle w:val="aff4"/>
              <w:jc w:val="both"/>
              <w:rPr>
                <w:sz w:val="28"/>
                <w:szCs w:val="28"/>
              </w:rPr>
            </w:pPr>
            <w:r w:rsidRPr="00EE7ED4">
              <w:rPr>
                <w:sz w:val="28"/>
                <w:szCs w:val="28"/>
              </w:rPr>
              <w:t>Севернее поселка Скреблово</w:t>
            </w:r>
          </w:p>
        </w:tc>
      </w:tr>
      <w:tr w:rsidR="005E1F7F" w:rsidRPr="00EE7ED4" w:rsidTr="00FB3F7B">
        <w:tc>
          <w:tcPr>
            <w:tcW w:w="5000" w:type="pct"/>
            <w:gridSpan w:val="4"/>
            <w:shd w:val="clear" w:color="auto" w:fill="auto"/>
          </w:tcPr>
          <w:p w:rsidR="005E1F7F" w:rsidRPr="00EE7ED4" w:rsidRDefault="005E1F7F" w:rsidP="0086272F">
            <w:pPr>
              <w:pStyle w:val="aff4"/>
              <w:jc w:val="both"/>
              <w:rPr>
                <w:sz w:val="28"/>
                <w:szCs w:val="28"/>
              </w:rPr>
            </w:pPr>
            <w:r w:rsidRPr="00EE7ED4">
              <w:rPr>
                <w:sz w:val="28"/>
                <w:szCs w:val="28"/>
              </w:rPr>
              <w:t xml:space="preserve">Линии электропередачи с проектным номинальным классом напряжения 35-110 кВ </w:t>
            </w:r>
          </w:p>
        </w:tc>
      </w:tr>
      <w:tr w:rsidR="009B18EC" w:rsidRPr="00EE7ED4" w:rsidTr="00FB3F7B">
        <w:trPr>
          <w:trHeight w:val="1046"/>
        </w:trPr>
        <w:tc>
          <w:tcPr>
            <w:tcW w:w="347" w:type="pct"/>
            <w:shd w:val="clear" w:color="auto" w:fill="auto"/>
          </w:tcPr>
          <w:p w:rsidR="009B18EC" w:rsidRPr="00EE7ED4" w:rsidRDefault="005E1F7F" w:rsidP="0086272F">
            <w:pPr>
              <w:pStyle w:val="aff4"/>
              <w:jc w:val="both"/>
              <w:rPr>
                <w:sz w:val="28"/>
                <w:szCs w:val="28"/>
              </w:rPr>
            </w:pPr>
            <w:r w:rsidRPr="00EE7ED4">
              <w:rPr>
                <w:sz w:val="28"/>
                <w:szCs w:val="28"/>
              </w:rPr>
              <w:t>8</w:t>
            </w:r>
            <w:r w:rsidR="009B18EC" w:rsidRPr="00EE7ED4">
              <w:rPr>
                <w:sz w:val="28"/>
                <w:szCs w:val="28"/>
              </w:rPr>
              <w:t>.4</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Волошовское</w:t>
            </w:r>
            <w:r w:rsidR="006F5209" w:rsidRPr="00EE7ED4">
              <w:rPr>
                <w:sz w:val="28"/>
                <w:szCs w:val="28"/>
              </w:rPr>
              <w:t xml:space="preserve"> сельское поселение</w:t>
            </w:r>
            <w:r w:rsidRPr="00EE7ED4">
              <w:rPr>
                <w:sz w:val="28"/>
                <w:szCs w:val="28"/>
              </w:rPr>
              <w:t>, Осьминское сель</w:t>
            </w:r>
            <w:r w:rsidR="006F5209" w:rsidRPr="00EE7ED4">
              <w:rPr>
                <w:sz w:val="28"/>
                <w:szCs w:val="28"/>
              </w:rPr>
              <w:t>ское</w:t>
            </w:r>
            <w:r w:rsidRPr="00EE7ED4">
              <w:rPr>
                <w:sz w:val="28"/>
                <w:szCs w:val="28"/>
              </w:rPr>
              <w:t xml:space="preserve"> поселени</w:t>
            </w:r>
            <w:r w:rsidR="006F5209" w:rsidRPr="00EE7ED4">
              <w:rPr>
                <w:sz w:val="28"/>
                <w:szCs w:val="28"/>
              </w:rPr>
              <w:t>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ВЛ 35 кВ  ПС 35/10 кВ № 33 </w:t>
            </w:r>
            <w:r w:rsidR="00483C6E" w:rsidRPr="00EE7ED4">
              <w:rPr>
                <w:b/>
                <w:sz w:val="28"/>
                <w:szCs w:val="28"/>
              </w:rPr>
              <w:t>«</w:t>
            </w:r>
            <w:r w:rsidRPr="00EE7ED4">
              <w:rPr>
                <w:b/>
                <w:sz w:val="28"/>
                <w:szCs w:val="28"/>
              </w:rPr>
              <w:t>Вердуга</w:t>
            </w:r>
            <w:r w:rsidR="00483C6E" w:rsidRPr="00EE7ED4">
              <w:rPr>
                <w:b/>
                <w:sz w:val="28"/>
                <w:szCs w:val="28"/>
              </w:rPr>
              <w:t>»</w:t>
            </w:r>
            <w:r w:rsidRPr="00EE7ED4">
              <w:rPr>
                <w:b/>
                <w:sz w:val="28"/>
                <w:szCs w:val="28"/>
              </w:rPr>
              <w:t xml:space="preserve"> - ПС 110/35/10 кВ № 258 </w:t>
            </w:r>
            <w:r w:rsidR="00483C6E" w:rsidRPr="00EE7ED4">
              <w:rPr>
                <w:b/>
                <w:sz w:val="28"/>
                <w:szCs w:val="28"/>
              </w:rPr>
              <w:t>«</w:t>
            </w:r>
            <w:r w:rsidRPr="00EE7ED4">
              <w:rPr>
                <w:b/>
                <w:sz w:val="28"/>
                <w:szCs w:val="28"/>
              </w:rPr>
              <w:t>Осьмино</w:t>
            </w:r>
            <w:r w:rsidR="00483C6E" w:rsidRPr="00EE7ED4">
              <w:rPr>
                <w:b/>
                <w:sz w:val="28"/>
                <w:szCs w:val="28"/>
              </w:rPr>
              <w:t>»</w:t>
            </w:r>
            <w:r w:rsidRPr="00EE7ED4">
              <w:rPr>
                <w:b/>
                <w:sz w:val="28"/>
                <w:szCs w:val="28"/>
              </w:rPr>
              <w:t xml:space="preserve"> (реконструкция с переводом на 110 кВ)</w:t>
            </w:r>
          </w:p>
          <w:p w:rsidR="009B18EC" w:rsidRPr="00EE7ED4" w:rsidRDefault="009B18EC" w:rsidP="0086272F">
            <w:pPr>
              <w:pStyle w:val="aff4"/>
              <w:jc w:val="both"/>
              <w:rPr>
                <w:sz w:val="28"/>
                <w:szCs w:val="28"/>
                <w:u w:val="single"/>
              </w:rPr>
            </w:pPr>
            <w:r w:rsidRPr="00EE7ED4">
              <w:rPr>
                <w:sz w:val="28"/>
                <w:szCs w:val="28"/>
                <w:u w:val="single"/>
              </w:rPr>
              <w:t xml:space="preserve">Основные характеристики: </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0A10CD" w:rsidP="0086272F">
            <w:pPr>
              <w:pStyle w:val="aff4"/>
              <w:jc w:val="both"/>
              <w:rPr>
                <w:sz w:val="28"/>
                <w:szCs w:val="28"/>
              </w:rPr>
            </w:pPr>
            <w:r w:rsidRPr="00EE7ED4">
              <w:rPr>
                <w:sz w:val="28"/>
                <w:szCs w:val="28"/>
              </w:rPr>
              <w:t>На юг от поселко Осьмино</w:t>
            </w:r>
          </w:p>
        </w:tc>
      </w:tr>
      <w:tr w:rsidR="009B18EC" w:rsidRPr="00EE7ED4" w:rsidTr="00FB3F7B">
        <w:trPr>
          <w:trHeight w:val="1046"/>
        </w:trPr>
        <w:tc>
          <w:tcPr>
            <w:tcW w:w="347" w:type="pct"/>
            <w:shd w:val="clear" w:color="auto" w:fill="auto"/>
          </w:tcPr>
          <w:p w:rsidR="009B18EC" w:rsidRPr="00EE7ED4" w:rsidRDefault="005F7CD4" w:rsidP="0086272F">
            <w:pPr>
              <w:pStyle w:val="aff4"/>
              <w:jc w:val="both"/>
              <w:rPr>
                <w:sz w:val="28"/>
                <w:szCs w:val="28"/>
              </w:rPr>
            </w:pPr>
            <w:r w:rsidRPr="00EE7ED4">
              <w:rPr>
                <w:sz w:val="28"/>
                <w:szCs w:val="28"/>
              </w:rPr>
              <w:t>8</w:t>
            </w:r>
            <w:r w:rsidR="009B18EC" w:rsidRPr="00EE7ED4">
              <w:rPr>
                <w:sz w:val="28"/>
                <w:szCs w:val="28"/>
              </w:rPr>
              <w:t>.5</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Волошовское</w:t>
            </w:r>
            <w:r w:rsidR="006F5209" w:rsidRPr="00EE7ED4">
              <w:rPr>
                <w:sz w:val="28"/>
                <w:szCs w:val="28"/>
              </w:rPr>
              <w:t xml:space="preserve"> сельское поселение</w:t>
            </w:r>
            <w:r w:rsidRPr="00EE7ED4">
              <w:rPr>
                <w:sz w:val="28"/>
                <w:szCs w:val="28"/>
              </w:rPr>
              <w:t>, Серебрянское сель</w:t>
            </w:r>
            <w:r w:rsidR="006F5209" w:rsidRPr="00EE7ED4">
              <w:rPr>
                <w:sz w:val="28"/>
                <w:szCs w:val="28"/>
              </w:rPr>
              <w:t>ское</w:t>
            </w:r>
            <w:r w:rsidRPr="00EE7ED4">
              <w:rPr>
                <w:sz w:val="28"/>
                <w:szCs w:val="28"/>
              </w:rPr>
              <w:t xml:space="preserve"> поселе</w:t>
            </w:r>
            <w:r w:rsidR="006F5209" w:rsidRPr="00EE7ED4">
              <w:rPr>
                <w:sz w:val="28"/>
                <w:szCs w:val="28"/>
              </w:rPr>
              <w:t>ние</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ВЛ 35 кВ  ПС 110/35/10 кВ № 379 </w:t>
            </w:r>
            <w:r w:rsidR="00483C6E" w:rsidRPr="00EE7ED4">
              <w:rPr>
                <w:b/>
                <w:sz w:val="28"/>
                <w:szCs w:val="28"/>
              </w:rPr>
              <w:t>«</w:t>
            </w:r>
            <w:r w:rsidRPr="00EE7ED4">
              <w:rPr>
                <w:b/>
                <w:sz w:val="28"/>
                <w:szCs w:val="28"/>
              </w:rPr>
              <w:t>Серебрянка</w:t>
            </w:r>
            <w:r w:rsidR="00483C6E" w:rsidRPr="00EE7ED4">
              <w:rPr>
                <w:b/>
                <w:sz w:val="28"/>
                <w:szCs w:val="28"/>
              </w:rPr>
              <w:t>»</w:t>
            </w:r>
            <w:r w:rsidR="00787BA5" w:rsidRPr="00EE7ED4">
              <w:rPr>
                <w:b/>
                <w:sz w:val="28"/>
                <w:szCs w:val="28"/>
              </w:rPr>
              <w:t xml:space="preserve"> </w:t>
            </w:r>
            <w:r w:rsidRPr="00EE7ED4">
              <w:rPr>
                <w:b/>
                <w:sz w:val="28"/>
                <w:szCs w:val="28"/>
              </w:rPr>
              <w:t xml:space="preserve">- </w:t>
            </w:r>
            <w:r w:rsidR="00787BA5" w:rsidRPr="00EE7ED4">
              <w:rPr>
                <w:b/>
                <w:sz w:val="28"/>
                <w:szCs w:val="28"/>
              </w:rPr>
              <w:t xml:space="preserve"> </w:t>
            </w:r>
            <w:r w:rsidRPr="00EE7ED4">
              <w:rPr>
                <w:b/>
                <w:sz w:val="28"/>
                <w:szCs w:val="28"/>
              </w:rPr>
              <w:t xml:space="preserve">ПС 35/10 кВ № 33 </w:t>
            </w:r>
            <w:r w:rsidR="00483C6E" w:rsidRPr="00EE7ED4">
              <w:rPr>
                <w:b/>
                <w:sz w:val="28"/>
                <w:szCs w:val="28"/>
              </w:rPr>
              <w:t>«</w:t>
            </w:r>
            <w:r w:rsidRPr="00EE7ED4">
              <w:rPr>
                <w:b/>
                <w:sz w:val="28"/>
                <w:szCs w:val="28"/>
              </w:rPr>
              <w:t>Вердуга</w:t>
            </w:r>
            <w:r w:rsidR="00483C6E" w:rsidRPr="00EE7ED4">
              <w:rPr>
                <w:b/>
                <w:sz w:val="28"/>
                <w:szCs w:val="28"/>
              </w:rPr>
              <w:t>»</w:t>
            </w:r>
            <w:r w:rsidRPr="00EE7ED4">
              <w:rPr>
                <w:b/>
                <w:sz w:val="28"/>
                <w:szCs w:val="28"/>
              </w:rPr>
              <w:t xml:space="preserve"> (реконструкция с переводом на 110 кВ)</w:t>
            </w:r>
          </w:p>
          <w:p w:rsidR="009B18EC" w:rsidRPr="00EE7ED4" w:rsidRDefault="009B18EC" w:rsidP="0086272F">
            <w:pPr>
              <w:pStyle w:val="aff4"/>
              <w:jc w:val="both"/>
              <w:rPr>
                <w:sz w:val="28"/>
                <w:szCs w:val="28"/>
                <w:u w:val="single"/>
              </w:rPr>
            </w:pPr>
            <w:r w:rsidRPr="00EE7ED4">
              <w:rPr>
                <w:sz w:val="28"/>
                <w:szCs w:val="28"/>
                <w:u w:val="single"/>
              </w:rPr>
              <w:t xml:space="preserve">Основные характеристики: </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825F08" w:rsidRPr="00EE7ED4" w:rsidRDefault="00825F08" w:rsidP="0086272F">
            <w:pPr>
              <w:pStyle w:val="aff4"/>
              <w:jc w:val="both"/>
              <w:rPr>
                <w:sz w:val="28"/>
                <w:szCs w:val="28"/>
              </w:rPr>
            </w:pPr>
            <w:r w:rsidRPr="00EE7ED4">
              <w:rPr>
                <w:sz w:val="28"/>
                <w:szCs w:val="28"/>
              </w:rPr>
              <w:t>На юг от поселка Волошово вдоль автомобильной дороги «Ретюнь - Волошево - Сара Гора с подъездом к совхозу "Волошовский"»</w:t>
            </w:r>
          </w:p>
          <w:p w:rsidR="009B18EC" w:rsidRPr="00EE7ED4" w:rsidRDefault="009B18EC" w:rsidP="0086272F">
            <w:pPr>
              <w:pStyle w:val="aff4"/>
              <w:jc w:val="both"/>
              <w:rPr>
                <w:sz w:val="28"/>
                <w:szCs w:val="28"/>
              </w:rPr>
            </w:pPr>
          </w:p>
        </w:tc>
      </w:tr>
      <w:tr w:rsidR="009B18EC" w:rsidRPr="00EE7ED4" w:rsidTr="00FB3F7B">
        <w:trPr>
          <w:trHeight w:val="1046"/>
        </w:trPr>
        <w:tc>
          <w:tcPr>
            <w:tcW w:w="347" w:type="pct"/>
            <w:shd w:val="clear" w:color="auto" w:fill="auto"/>
          </w:tcPr>
          <w:p w:rsidR="009B18EC" w:rsidRPr="00EE7ED4" w:rsidRDefault="005F7CD4" w:rsidP="0086272F">
            <w:pPr>
              <w:pStyle w:val="aff4"/>
              <w:jc w:val="both"/>
              <w:rPr>
                <w:sz w:val="28"/>
                <w:szCs w:val="28"/>
              </w:rPr>
            </w:pPr>
            <w:r w:rsidRPr="00EE7ED4">
              <w:rPr>
                <w:sz w:val="28"/>
                <w:szCs w:val="28"/>
              </w:rPr>
              <w:t>8</w:t>
            </w:r>
            <w:r w:rsidR="009B18EC" w:rsidRPr="00EE7ED4">
              <w:rPr>
                <w:sz w:val="28"/>
                <w:szCs w:val="28"/>
              </w:rPr>
              <w:t>.6</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Лужское городское поселение, Скребловское сельское поселение</w:t>
            </w:r>
          </w:p>
        </w:tc>
        <w:tc>
          <w:tcPr>
            <w:tcW w:w="2292" w:type="pct"/>
            <w:shd w:val="clear" w:color="auto" w:fill="auto"/>
          </w:tcPr>
          <w:p w:rsidR="009B18EC" w:rsidRPr="00EE7ED4" w:rsidRDefault="009B18EC" w:rsidP="0086272F">
            <w:pPr>
              <w:pStyle w:val="aff4"/>
              <w:jc w:val="both"/>
              <w:rPr>
                <w:sz w:val="28"/>
                <w:szCs w:val="28"/>
              </w:rPr>
            </w:pPr>
            <w:r w:rsidRPr="00EE7ED4">
              <w:rPr>
                <w:b/>
                <w:sz w:val="28"/>
                <w:szCs w:val="28"/>
              </w:rPr>
              <w:t>ВЛ 35</w:t>
            </w:r>
            <w:r w:rsidR="00D23A03" w:rsidRPr="00EE7ED4">
              <w:rPr>
                <w:b/>
                <w:sz w:val="28"/>
                <w:szCs w:val="28"/>
              </w:rPr>
              <w:t xml:space="preserve"> </w:t>
            </w:r>
            <w:r w:rsidRPr="00EE7ED4">
              <w:rPr>
                <w:b/>
                <w:sz w:val="28"/>
                <w:szCs w:val="28"/>
              </w:rPr>
              <w:t>кВ ПС 110/35/10 кВ №</w:t>
            </w:r>
            <w:r w:rsidR="00D23A03" w:rsidRPr="00EE7ED4">
              <w:rPr>
                <w:b/>
                <w:sz w:val="28"/>
                <w:szCs w:val="28"/>
              </w:rPr>
              <w:t xml:space="preserve"> </w:t>
            </w:r>
            <w:r w:rsidRPr="00EE7ED4">
              <w:rPr>
                <w:b/>
                <w:sz w:val="28"/>
                <w:szCs w:val="28"/>
              </w:rPr>
              <w:t xml:space="preserve">48 </w:t>
            </w:r>
            <w:r w:rsidR="00483C6E" w:rsidRPr="00EE7ED4">
              <w:rPr>
                <w:b/>
                <w:sz w:val="28"/>
                <w:szCs w:val="28"/>
              </w:rPr>
              <w:t>«</w:t>
            </w:r>
            <w:r w:rsidRPr="00EE7ED4">
              <w:rPr>
                <w:b/>
                <w:sz w:val="28"/>
                <w:szCs w:val="28"/>
              </w:rPr>
              <w:t>Луга</w:t>
            </w:r>
            <w:r w:rsidR="00483C6E" w:rsidRPr="00EE7ED4">
              <w:rPr>
                <w:b/>
                <w:sz w:val="28"/>
                <w:szCs w:val="28"/>
              </w:rPr>
              <w:t>»</w:t>
            </w:r>
            <w:r w:rsidRPr="00EE7ED4">
              <w:rPr>
                <w:b/>
                <w:sz w:val="28"/>
                <w:szCs w:val="28"/>
              </w:rPr>
              <w:t xml:space="preserve"> - ПС 35/10 кВ №</w:t>
            </w:r>
            <w:r w:rsidR="00D23A03" w:rsidRPr="00EE7ED4">
              <w:rPr>
                <w:b/>
                <w:sz w:val="28"/>
                <w:szCs w:val="28"/>
              </w:rPr>
              <w:t xml:space="preserve"> </w:t>
            </w:r>
            <w:r w:rsidRPr="00EE7ED4">
              <w:rPr>
                <w:b/>
                <w:sz w:val="28"/>
                <w:szCs w:val="28"/>
              </w:rPr>
              <w:t xml:space="preserve">31 </w:t>
            </w:r>
            <w:r w:rsidR="00483C6E" w:rsidRPr="00EE7ED4">
              <w:rPr>
                <w:b/>
                <w:sz w:val="28"/>
                <w:szCs w:val="28"/>
              </w:rPr>
              <w:t>«</w:t>
            </w:r>
            <w:r w:rsidRPr="00EE7ED4">
              <w:rPr>
                <w:b/>
                <w:sz w:val="28"/>
                <w:szCs w:val="28"/>
              </w:rPr>
              <w:t>Скреблово</w:t>
            </w:r>
            <w:r w:rsidR="00483C6E" w:rsidRPr="00EE7ED4">
              <w:rPr>
                <w:b/>
                <w:sz w:val="28"/>
                <w:szCs w:val="28"/>
              </w:rPr>
              <w:t>»</w:t>
            </w:r>
            <w:r w:rsidRPr="00EE7ED4">
              <w:rPr>
                <w:sz w:val="28"/>
                <w:szCs w:val="28"/>
              </w:rPr>
              <w:t xml:space="preserve"> </w:t>
            </w:r>
            <w:r w:rsidRPr="00EE7ED4">
              <w:rPr>
                <w:b/>
                <w:sz w:val="28"/>
                <w:szCs w:val="28"/>
              </w:rPr>
              <w:t>(реконструкция с переводом на напряжение 110 кВ)</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w:t>
            </w:r>
          </w:p>
          <w:p w:rsidR="009B18EC" w:rsidRPr="00EE7ED4" w:rsidRDefault="009B18EC" w:rsidP="0086272F">
            <w:pPr>
              <w:pStyle w:val="aff4"/>
              <w:jc w:val="both"/>
              <w:rPr>
                <w:b/>
                <w:sz w:val="28"/>
                <w:szCs w:val="28"/>
              </w:rPr>
            </w:pPr>
            <w:r w:rsidRPr="00EE7ED4">
              <w:rPr>
                <w:sz w:val="28"/>
                <w:szCs w:val="28"/>
              </w:rPr>
              <w:t>Охранная зона – 20 м.</w:t>
            </w:r>
          </w:p>
        </w:tc>
        <w:tc>
          <w:tcPr>
            <w:tcW w:w="1180" w:type="pct"/>
            <w:shd w:val="clear" w:color="auto" w:fill="auto"/>
          </w:tcPr>
          <w:p w:rsidR="009B18EC" w:rsidRPr="00EE7ED4" w:rsidRDefault="00825F08" w:rsidP="0086272F">
            <w:pPr>
              <w:pStyle w:val="aff4"/>
              <w:jc w:val="both"/>
              <w:rPr>
                <w:sz w:val="28"/>
                <w:szCs w:val="28"/>
              </w:rPr>
            </w:pPr>
            <w:r w:rsidRPr="00EE7ED4">
              <w:rPr>
                <w:sz w:val="28"/>
                <w:szCs w:val="28"/>
              </w:rPr>
              <w:t>На юг от города Луга</w:t>
            </w:r>
          </w:p>
        </w:tc>
      </w:tr>
      <w:tr w:rsidR="009B18EC" w:rsidRPr="00EE7ED4" w:rsidTr="00FB3F7B">
        <w:trPr>
          <w:trHeight w:val="1046"/>
        </w:trPr>
        <w:tc>
          <w:tcPr>
            <w:tcW w:w="347" w:type="pct"/>
            <w:shd w:val="clear" w:color="auto" w:fill="auto"/>
          </w:tcPr>
          <w:p w:rsidR="009B18EC" w:rsidRPr="00EE7ED4" w:rsidRDefault="005F7CD4" w:rsidP="0086272F">
            <w:pPr>
              <w:pStyle w:val="aff4"/>
              <w:jc w:val="both"/>
              <w:rPr>
                <w:sz w:val="28"/>
                <w:szCs w:val="28"/>
              </w:rPr>
            </w:pPr>
            <w:r w:rsidRPr="00EE7ED4">
              <w:rPr>
                <w:sz w:val="28"/>
                <w:szCs w:val="28"/>
              </w:rPr>
              <w:t>8</w:t>
            </w:r>
            <w:r w:rsidR="009B18EC" w:rsidRPr="00EE7ED4">
              <w:rPr>
                <w:sz w:val="28"/>
                <w:szCs w:val="28"/>
              </w:rPr>
              <w:t>.7</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Ретюнское</w:t>
            </w:r>
            <w:r w:rsidR="006F5209" w:rsidRPr="00EE7ED4">
              <w:rPr>
                <w:sz w:val="28"/>
                <w:szCs w:val="28"/>
              </w:rPr>
              <w:t xml:space="preserve"> сельское поселение</w:t>
            </w:r>
            <w:r w:rsidRPr="00EE7ED4">
              <w:rPr>
                <w:sz w:val="28"/>
                <w:szCs w:val="28"/>
              </w:rPr>
              <w:t>, Скребловское</w:t>
            </w:r>
            <w:r w:rsidR="006F5209" w:rsidRPr="00EE7ED4">
              <w:rPr>
                <w:sz w:val="28"/>
                <w:szCs w:val="28"/>
              </w:rPr>
              <w:t xml:space="preserve"> сельское</w:t>
            </w:r>
            <w:r w:rsidRPr="00EE7ED4">
              <w:rPr>
                <w:sz w:val="28"/>
                <w:szCs w:val="28"/>
              </w:rPr>
              <w:t xml:space="preserve"> поселени</w:t>
            </w:r>
            <w:r w:rsidR="006F5209" w:rsidRPr="00EE7ED4">
              <w:rPr>
                <w:sz w:val="28"/>
                <w:szCs w:val="28"/>
              </w:rPr>
              <w:t>е</w:t>
            </w:r>
          </w:p>
        </w:tc>
        <w:tc>
          <w:tcPr>
            <w:tcW w:w="2292" w:type="pct"/>
            <w:shd w:val="clear" w:color="auto" w:fill="auto"/>
          </w:tcPr>
          <w:p w:rsidR="009B18EC" w:rsidRPr="00EE7ED4" w:rsidRDefault="009B18EC" w:rsidP="0086272F">
            <w:pPr>
              <w:pStyle w:val="aff4"/>
              <w:jc w:val="both"/>
              <w:rPr>
                <w:sz w:val="28"/>
                <w:szCs w:val="28"/>
              </w:rPr>
            </w:pPr>
            <w:r w:rsidRPr="00EE7ED4">
              <w:rPr>
                <w:b/>
                <w:sz w:val="28"/>
                <w:szCs w:val="28"/>
              </w:rPr>
              <w:t>ВЛ 35</w:t>
            </w:r>
            <w:r w:rsidR="00D23A03" w:rsidRPr="00EE7ED4">
              <w:rPr>
                <w:b/>
                <w:sz w:val="28"/>
                <w:szCs w:val="28"/>
              </w:rPr>
              <w:t xml:space="preserve"> </w:t>
            </w:r>
            <w:r w:rsidRPr="00EE7ED4">
              <w:rPr>
                <w:b/>
                <w:sz w:val="28"/>
                <w:szCs w:val="28"/>
              </w:rPr>
              <w:t>кВ ПС 35/10 кВ №</w:t>
            </w:r>
            <w:r w:rsidR="00D23A03" w:rsidRPr="00EE7ED4">
              <w:rPr>
                <w:b/>
                <w:sz w:val="28"/>
                <w:szCs w:val="28"/>
              </w:rPr>
              <w:t xml:space="preserve"> </w:t>
            </w:r>
            <w:r w:rsidR="006F5209" w:rsidRPr="00EE7ED4">
              <w:rPr>
                <w:b/>
                <w:sz w:val="28"/>
                <w:szCs w:val="28"/>
              </w:rPr>
              <w:t xml:space="preserve">31 </w:t>
            </w:r>
            <w:r w:rsidR="00483C6E" w:rsidRPr="00EE7ED4">
              <w:rPr>
                <w:b/>
                <w:sz w:val="28"/>
                <w:szCs w:val="28"/>
              </w:rPr>
              <w:t>«</w:t>
            </w:r>
            <w:r w:rsidRPr="00EE7ED4">
              <w:rPr>
                <w:b/>
                <w:sz w:val="28"/>
                <w:szCs w:val="28"/>
              </w:rPr>
              <w:t>Скреблово</w:t>
            </w:r>
            <w:r w:rsidR="00483C6E" w:rsidRPr="00EE7ED4">
              <w:rPr>
                <w:b/>
                <w:sz w:val="28"/>
                <w:szCs w:val="28"/>
              </w:rPr>
              <w:t>»</w:t>
            </w:r>
            <w:r w:rsidRPr="00EE7ED4">
              <w:rPr>
                <w:b/>
                <w:sz w:val="28"/>
                <w:szCs w:val="28"/>
              </w:rPr>
              <w:t xml:space="preserve"> - ПС 35/10 кВ №</w:t>
            </w:r>
            <w:r w:rsidR="00D23A03" w:rsidRPr="00EE7ED4">
              <w:rPr>
                <w:b/>
                <w:sz w:val="28"/>
                <w:szCs w:val="28"/>
              </w:rPr>
              <w:t xml:space="preserve"> </w:t>
            </w:r>
            <w:r w:rsidRPr="00EE7ED4">
              <w:rPr>
                <w:b/>
                <w:sz w:val="28"/>
                <w:szCs w:val="28"/>
              </w:rPr>
              <w:t xml:space="preserve">42 </w:t>
            </w:r>
            <w:r w:rsidR="00483C6E" w:rsidRPr="00EE7ED4">
              <w:rPr>
                <w:b/>
                <w:sz w:val="28"/>
                <w:szCs w:val="28"/>
              </w:rPr>
              <w:t>«</w:t>
            </w:r>
            <w:r w:rsidRPr="00EE7ED4">
              <w:rPr>
                <w:b/>
                <w:sz w:val="28"/>
                <w:szCs w:val="28"/>
              </w:rPr>
              <w:t>Ретюнь</w:t>
            </w:r>
            <w:r w:rsidR="00483C6E" w:rsidRPr="00EE7ED4">
              <w:rPr>
                <w:b/>
                <w:sz w:val="28"/>
                <w:szCs w:val="28"/>
              </w:rPr>
              <w:t>»</w:t>
            </w:r>
            <w:r w:rsidRPr="00EE7ED4">
              <w:rPr>
                <w:sz w:val="28"/>
                <w:szCs w:val="28"/>
              </w:rPr>
              <w:t xml:space="preserve"> </w:t>
            </w:r>
            <w:r w:rsidRPr="00EE7ED4">
              <w:rPr>
                <w:b/>
                <w:sz w:val="28"/>
                <w:szCs w:val="28"/>
              </w:rPr>
              <w:t>(реконструкция с переводом на напряжение 110 кВ)</w:t>
            </w:r>
          </w:p>
          <w:p w:rsidR="009B18EC" w:rsidRPr="00EE7ED4" w:rsidRDefault="009B18EC" w:rsidP="0086272F">
            <w:pPr>
              <w:pStyle w:val="aff4"/>
              <w:jc w:val="both"/>
              <w:rPr>
                <w:sz w:val="28"/>
                <w:szCs w:val="28"/>
                <w:u w:val="single"/>
              </w:rPr>
            </w:pPr>
            <w:r w:rsidRPr="00EE7ED4">
              <w:rPr>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825F08" w:rsidP="0086272F">
            <w:pPr>
              <w:pStyle w:val="aff4"/>
              <w:jc w:val="both"/>
              <w:rPr>
                <w:sz w:val="28"/>
                <w:szCs w:val="28"/>
              </w:rPr>
            </w:pPr>
            <w:r w:rsidRPr="00EE7ED4">
              <w:rPr>
                <w:sz w:val="28"/>
                <w:szCs w:val="28"/>
              </w:rPr>
              <w:t>От поселка Серебрянский на восток</w:t>
            </w:r>
          </w:p>
        </w:tc>
      </w:tr>
      <w:tr w:rsidR="009B18EC" w:rsidRPr="00EE7ED4" w:rsidTr="00FB3F7B">
        <w:trPr>
          <w:trHeight w:val="1046"/>
        </w:trPr>
        <w:tc>
          <w:tcPr>
            <w:tcW w:w="347" w:type="pct"/>
            <w:shd w:val="clear" w:color="auto" w:fill="auto"/>
          </w:tcPr>
          <w:p w:rsidR="009B18EC" w:rsidRPr="00EE7ED4" w:rsidRDefault="005F7CD4" w:rsidP="0086272F">
            <w:pPr>
              <w:pStyle w:val="aff4"/>
              <w:jc w:val="both"/>
              <w:rPr>
                <w:sz w:val="28"/>
                <w:szCs w:val="28"/>
              </w:rPr>
            </w:pPr>
            <w:r w:rsidRPr="00EE7ED4">
              <w:rPr>
                <w:sz w:val="28"/>
                <w:szCs w:val="28"/>
              </w:rPr>
              <w:t>8</w:t>
            </w:r>
            <w:r w:rsidR="009B18EC" w:rsidRPr="00EE7ED4">
              <w:rPr>
                <w:sz w:val="28"/>
                <w:szCs w:val="28"/>
              </w:rPr>
              <w:t>.8</w:t>
            </w:r>
          </w:p>
        </w:tc>
        <w:tc>
          <w:tcPr>
            <w:tcW w:w="1181" w:type="pct"/>
            <w:shd w:val="clear" w:color="auto" w:fill="auto"/>
          </w:tcPr>
          <w:p w:rsidR="009B18EC" w:rsidRPr="00EE7ED4" w:rsidRDefault="006F5209" w:rsidP="0086272F">
            <w:pPr>
              <w:pStyle w:val="aff4"/>
              <w:jc w:val="both"/>
              <w:rPr>
                <w:sz w:val="28"/>
                <w:szCs w:val="28"/>
              </w:rPr>
            </w:pPr>
            <w:r w:rsidRPr="00EE7ED4">
              <w:rPr>
                <w:sz w:val="28"/>
                <w:szCs w:val="28"/>
              </w:rPr>
              <w:t>Ретюнское сельское поселение, Скребловское сельское поселение</w:t>
            </w:r>
          </w:p>
        </w:tc>
        <w:tc>
          <w:tcPr>
            <w:tcW w:w="2292" w:type="pct"/>
            <w:shd w:val="clear" w:color="auto" w:fill="auto"/>
          </w:tcPr>
          <w:p w:rsidR="009B18EC" w:rsidRPr="00EE7ED4" w:rsidRDefault="00120DCB" w:rsidP="0086272F">
            <w:pPr>
              <w:pStyle w:val="aff4"/>
              <w:jc w:val="both"/>
              <w:rPr>
                <w:b/>
                <w:sz w:val="28"/>
                <w:szCs w:val="28"/>
              </w:rPr>
            </w:pPr>
            <w:r w:rsidRPr="00EE7ED4">
              <w:rPr>
                <w:b/>
                <w:sz w:val="28"/>
                <w:szCs w:val="28"/>
              </w:rPr>
              <w:t xml:space="preserve">ВЛ 35 кВ </w:t>
            </w:r>
            <w:r w:rsidR="009B18EC" w:rsidRPr="00EE7ED4">
              <w:rPr>
                <w:b/>
                <w:sz w:val="28"/>
                <w:szCs w:val="28"/>
              </w:rPr>
              <w:t xml:space="preserve">ПС 35/10 кВ № 42 </w:t>
            </w:r>
            <w:r w:rsidR="00483C6E" w:rsidRPr="00EE7ED4">
              <w:rPr>
                <w:b/>
                <w:sz w:val="28"/>
                <w:szCs w:val="28"/>
              </w:rPr>
              <w:t>«</w:t>
            </w:r>
            <w:r w:rsidR="009B18EC" w:rsidRPr="00EE7ED4">
              <w:rPr>
                <w:b/>
                <w:sz w:val="28"/>
                <w:szCs w:val="28"/>
              </w:rPr>
              <w:t>Ретюнь</w:t>
            </w:r>
            <w:r w:rsidR="00483C6E" w:rsidRPr="00EE7ED4">
              <w:rPr>
                <w:b/>
                <w:sz w:val="28"/>
                <w:szCs w:val="28"/>
              </w:rPr>
              <w:t>»</w:t>
            </w:r>
            <w:r w:rsidR="009B18EC" w:rsidRPr="00EE7ED4">
              <w:rPr>
                <w:b/>
                <w:sz w:val="28"/>
                <w:szCs w:val="28"/>
              </w:rPr>
              <w:t xml:space="preserve"> - ПС 110/35/10 кВ № 379 </w:t>
            </w:r>
            <w:r w:rsidR="00483C6E" w:rsidRPr="00EE7ED4">
              <w:rPr>
                <w:b/>
                <w:sz w:val="28"/>
                <w:szCs w:val="28"/>
              </w:rPr>
              <w:t>«</w:t>
            </w:r>
            <w:r w:rsidR="009B18EC" w:rsidRPr="00EE7ED4">
              <w:rPr>
                <w:b/>
                <w:sz w:val="28"/>
                <w:szCs w:val="28"/>
              </w:rPr>
              <w:t>Серебрянка</w:t>
            </w:r>
            <w:r w:rsidR="00483C6E" w:rsidRPr="00EE7ED4">
              <w:rPr>
                <w:b/>
                <w:sz w:val="28"/>
                <w:szCs w:val="28"/>
              </w:rPr>
              <w:t>»</w:t>
            </w:r>
            <w:r w:rsidR="009B18EC" w:rsidRPr="00EE7ED4">
              <w:rPr>
                <w:b/>
                <w:sz w:val="28"/>
                <w:szCs w:val="28"/>
              </w:rPr>
              <w:t xml:space="preserve"> (реконструкция с переводом на 110 кВ)</w:t>
            </w:r>
          </w:p>
          <w:p w:rsidR="009B18EC" w:rsidRPr="00EE7ED4" w:rsidRDefault="009B18EC" w:rsidP="0086272F">
            <w:pPr>
              <w:pStyle w:val="aff4"/>
              <w:jc w:val="both"/>
              <w:rPr>
                <w:sz w:val="28"/>
                <w:szCs w:val="28"/>
                <w:u w:val="single"/>
              </w:rPr>
            </w:pPr>
            <w:r w:rsidRPr="00EE7ED4">
              <w:rPr>
                <w:sz w:val="28"/>
                <w:szCs w:val="28"/>
                <w:u w:val="single"/>
              </w:rPr>
              <w:t xml:space="preserve">Основные характеристики: </w:t>
            </w:r>
          </w:p>
          <w:p w:rsidR="009B18EC" w:rsidRPr="00EE7ED4" w:rsidRDefault="009B18EC" w:rsidP="0086272F">
            <w:pPr>
              <w:pStyle w:val="aff4"/>
              <w:jc w:val="both"/>
              <w:rPr>
                <w:sz w:val="28"/>
                <w:szCs w:val="28"/>
              </w:rPr>
            </w:pPr>
            <w:r w:rsidRPr="00EE7ED4">
              <w:rPr>
                <w:sz w:val="28"/>
                <w:szCs w:val="28"/>
              </w:rPr>
              <w:t>перевод на напряжение 110 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00D23A03" w:rsidRPr="00EE7ED4">
              <w:rPr>
                <w:rStyle w:val="FontStyle425"/>
                <w:sz w:val="28"/>
                <w:szCs w:val="28"/>
              </w:rPr>
              <w:t>.</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6139AE" w:rsidP="0086272F">
            <w:pPr>
              <w:pStyle w:val="aff4"/>
              <w:jc w:val="both"/>
              <w:rPr>
                <w:sz w:val="28"/>
                <w:szCs w:val="28"/>
              </w:rPr>
            </w:pPr>
            <w:r w:rsidRPr="00EE7ED4">
              <w:rPr>
                <w:sz w:val="28"/>
                <w:szCs w:val="28"/>
              </w:rPr>
              <w:t>От поселка Серебрянский на восток</w:t>
            </w:r>
          </w:p>
        </w:tc>
      </w:tr>
      <w:tr w:rsidR="00EE7ED4" w:rsidRPr="00EE7ED4" w:rsidTr="00FB3F7B">
        <w:tc>
          <w:tcPr>
            <w:tcW w:w="347" w:type="pct"/>
            <w:shd w:val="clear" w:color="auto" w:fill="auto"/>
          </w:tcPr>
          <w:p w:rsidR="009B18EC" w:rsidRPr="00EE7ED4" w:rsidRDefault="005F7CD4" w:rsidP="0086272F">
            <w:pPr>
              <w:pStyle w:val="aff4"/>
              <w:jc w:val="both"/>
              <w:rPr>
                <w:b/>
                <w:sz w:val="28"/>
                <w:szCs w:val="28"/>
              </w:rPr>
            </w:pPr>
            <w:r w:rsidRPr="00EE7ED4">
              <w:rPr>
                <w:b/>
                <w:sz w:val="28"/>
                <w:szCs w:val="28"/>
              </w:rPr>
              <w:t>9</w:t>
            </w:r>
          </w:p>
        </w:tc>
        <w:tc>
          <w:tcPr>
            <w:tcW w:w="4653" w:type="pct"/>
            <w:gridSpan w:val="3"/>
            <w:shd w:val="clear" w:color="auto" w:fill="auto"/>
          </w:tcPr>
          <w:p w:rsidR="009B18EC" w:rsidRPr="00EE7ED4" w:rsidRDefault="009B18EC" w:rsidP="0086272F">
            <w:pPr>
              <w:pStyle w:val="aff4"/>
              <w:jc w:val="both"/>
              <w:rPr>
                <w:b/>
                <w:sz w:val="28"/>
                <w:szCs w:val="28"/>
              </w:rPr>
            </w:pPr>
            <w:r w:rsidRPr="00EE7ED4">
              <w:rPr>
                <w:b/>
                <w:sz w:val="28"/>
                <w:szCs w:val="28"/>
              </w:rPr>
              <w:t>Тосненский муниципальный район</w:t>
            </w:r>
          </w:p>
        </w:tc>
      </w:tr>
      <w:tr w:rsidR="005F7CD4" w:rsidRPr="00EE7ED4" w:rsidTr="00FB3F7B">
        <w:tc>
          <w:tcPr>
            <w:tcW w:w="5000" w:type="pct"/>
            <w:gridSpan w:val="4"/>
            <w:shd w:val="clear" w:color="auto" w:fill="auto"/>
          </w:tcPr>
          <w:p w:rsidR="005F7CD4" w:rsidRPr="00EE7ED4" w:rsidRDefault="005F7CD4" w:rsidP="0086272F">
            <w:pPr>
              <w:pStyle w:val="aff4"/>
              <w:jc w:val="both"/>
              <w:rPr>
                <w:sz w:val="28"/>
                <w:szCs w:val="28"/>
              </w:rPr>
            </w:pPr>
            <w:r w:rsidRPr="00EE7ED4">
              <w:rPr>
                <w:sz w:val="28"/>
                <w:szCs w:val="28"/>
              </w:rPr>
              <w:t>Линии электропередачи с проектным номинальным классом напряжения 35-110 кВ</w:t>
            </w:r>
          </w:p>
        </w:tc>
      </w:tr>
      <w:tr w:rsidR="009B18EC" w:rsidRPr="00EE7ED4" w:rsidTr="00FB3F7B">
        <w:tc>
          <w:tcPr>
            <w:tcW w:w="347" w:type="pct"/>
            <w:shd w:val="clear" w:color="auto" w:fill="auto"/>
          </w:tcPr>
          <w:p w:rsidR="009B18EC" w:rsidRPr="00EE7ED4" w:rsidRDefault="005F7CD4" w:rsidP="0086272F">
            <w:pPr>
              <w:pStyle w:val="aff4"/>
              <w:jc w:val="both"/>
              <w:rPr>
                <w:sz w:val="28"/>
                <w:szCs w:val="28"/>
              </w:rPr>
            </w:pPr>
            <w:r w:rsidRPr="00EE7ED4">
              <w:rPr>
                <w:sz w:val="28"/>
                <w:szCs w:val="28"/>
              </w:rPr>
              <w:t>9</w:t>
            </w:r>
            <w:r w:rsidR="009B18EC" w:rsidRPr="00EE7ED4">
              <w:rPr>
                <w:sz w:val="28"/>
                <w:szCs w:val="28"/>
              </w:rPr>
              <w:t>.1</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Тельмановское сельское поселение</w:t>
            </w:r>
          </w:p>
        </w:tc>
        <w:tc>
          <w:tcPr>
            <w:tcW w:w="2292" w:type="pct"/>
            <w:shd w:val="clear" w:color="auto" w:fill="auto"/>
          </w:tcPr>
          <w:p w:rsidR="009B18EC" w:rsidRPr="00EE7ED4" w:rsidRDefault="009B18EC" w:rsidP="0086272F">
            <w:pPr>
              <w:pStyle w:val="aff4"/>
              <w:jc w:val="both"/>
              <w:rPr>
                <w:rStyle w:val="FontStyle23"/>
                <w:b/>
                <w:sz w:val="28"/>
                <w:szCs w:val="28"/>
              </w:rPr>
            </w:pPr>
            <w:r w:rsidRPr="00EE7ED4">
              <w:rPr>
                <w:rStyle w:val="FontStyle23"/>
                <w:b/>
                <w:sz w:val="28"/>
                <w:szCs w:val="28"/>
              </w:rPr>
              <w:t>ПС 35/10 кВ №</w:t>
            </w:r>
            <w:r w:rsidR="00D23A03" w:rsidRPr="00EE7ED4">
              <w:rPr>
                <w:rStyle w:val="FontStyle23"/>
                <w:b/>
                <w:sz w:val="28"/>
                <w:szCs w:val="28"/>
              </w:rPr>
              <w:t xml:space="preserve"> </w:t>
            </w:r>
            <w:r w:rsidRPr="00EE7ED4">
              <w:rPr>
                <w:rStyle w:val="FontStyle23"/>
                <w:b/>
                <w:sz w:val="28"/>
                <w:szCs w:val="28"/>
              </w:rPr>
              <w:t xml:space="preserve">715 </w:t>
            </w:r>
            <w:r w:rsidR="00483C6E" w:rsidRPr="00EE7ED4">
              <w:rPr>
                <w:rStyle w:val="FontStyle23"/>
                <w:b/>
                <w:sz w:val="28"/>
                <w:szCs w:val="28"/>
              </w:rPr>
              <w:t>«</w:t>
            </w:r>
            <w:r w:rsidRPr="00EE7ED4">
              <w:rPr>
                <w:rStyle w:val="FontStyle23"/>
                <w:b/>
                <w:sz w:val="28"/>
                <w:szCs w:val="28"/>
              </w:rPr>
              <w:t>Тельмана</w:t>
            </w:r>
            <w:r w:rsidR="00483C6E" w:rsidRPr="00EE7ED4">
              <w:rPr>
                <w:rStyle w:val="FontStyle23"/>
                <w:b/>
                <w:sz w:val="28"/>
                <w:szCs w:val="28"/>
              </w:rPr>
              <w:t>»</w:t>
            </w:r>
            <w:r w:rsidRPr="00EE7ED4">
              <w:rPr>
                <w:rStyle w:val="FontStyle23"/>
                <w:b/>
                <w:sz w:val="28"/>
                <w:szCs w:val="28"/>
              </w:rPr>
              <w:t xml:space="preserve"> (реконструкция с переводом на 110)</w:t>
            </w:r>
          </w:p>
          <w:p w:rsidR="009B18EC" w:rsidRPr="00EE7ED4" w:rsidRDefault="009B18EC" w:rsidP="0086272F">
            <w:pPr>
              <w:pStyle w:val="aff4"/>
              <w:jc w:val="both"/>
              <w:rPr>
                <w:rStyle w:val="FontStyle23"/>
                <w:sz w:val="28"/>
                <w:szCs w:val="28"/>
                <w:u w:val="single"/>
              </w:rPr>
            </w:pPr>
            <w:r w:rsidRPr="00EE7ED4">
              <w:rPr>
                <w:rStyle w:val="FontStyle23"/>
                <w:sz w:val="28"/>
                <w:szCs w:val="28"/>
                <w:u w:val="single"/>
              </w:rPr>
              <w:t>Основные характеристики:</w:t>
            </w:r>
          </w:p>
          <w:p w:rsidR="009B18EC" w:rsidRPr="00EE7ED4" w:rsidRDefault="009B18EC" w:rsidP="0086272F">
            <w:pPr>
              <w:pStyle w:val="aff4"/>
              <w:jc w:val="both"/>
              <w:rPr>
                <w:sz w:val="28"/>
                <w:szCs w:val="28"/>
              </w:rPr>
            </w:pPr>
            <w:r w:rsidRPr="00EE7ED4">
              <w:rPr>
                <w:sz w:val="28"/>
                <w:szCs w:val="28"/>
              </w:rPr>
              <w:t>перевод на напряжение 110кВ.</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u w:val="single"/>
              </w:rPr>
            </w:pPr>
            <w:r w:rsidRPr="00EE7ED4">
              <w:rPr>
                <w:rStyle w:val="FontStyle425"/>
                <w:sz w:val="28"/>
                <w:szCs w:val="28"/>
              </w:rPr>
              <w:t>- техническое переоснащение в связи со сроками амортизации.</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в соответствии с разработанным  проектом санитарно-защитной зоны.</w:t>
            </w:r>
          </w:p>
        </w:tc>
        <w:tc>
          <w:tcPr>
            <w:tcW w:w="1180" w:type="pct"/>
            <w:shd w:val="clear" w:color="auto" w:fill="auto"/>
          </w:tcPr>
          <w:p w:rsidR="009B18EC" w:rsidRPr="00EE7ED4" w:rsidRDefault="009B18EC" w:rsidP="0086272F">
            <w:pPr>
              <w:pStyle w:val="aff4"/>
              <w:jc w:val="both"/>
              <w:rPr>
                <w:sz w:val="28"/>
                <w:szCs w:val="28"/>
              </w:rPr>
            </w:pPr>
            <w:r w:rsidRPr="00EE7ED4">
              <w:rPr>
                <w:sz w:val="28"/>
                <w:szCs w:val="28"/>
              </w:rPr>
              <w:t>посёлок Тельмана</w:t>
            </w:r>
          </w:p>
        </w:tc>
      </w:tr>
      <w:tr w:rsidR="009B18EC" w:rsidRPr="00EE7ED4" w:rsidTr="00FB3F7B">
        <w:tc>
          <w:tcPr>
            <w:tcW w:w="347" w:type="pct"/>
            <w:shd w:val="clear" w:color="auto" w:fill="auto"/>
          </w:tcPr>
          <w:p w:rsidR="009B18EC" w:rsidRPr="00EE7ED4" w:rsidRDefault="005F7CD4" w:rsidP="0086272F">
            <w:pPr>
              <w:pStyle w:val="aff4"/>
              <w:jc w:val="both"/>
              <w:rPr>
                <w:sz w:val="28"/>
                <w:szCs w:val="28"/>
              </w:rPr>
            </w:pPr>
            <w:r w:rsidRPr="00EE7ED4">
              <w:rPr>
                <w:sz w:val="28"/>
                <w:szCs w:val="28"/>
              </w:rPr>
              <w:t>9</w:t>
            </w:r>
            <w:r w:rsidR="009B18EC" w:rsidRPr="00EE7ED4">
              <w:rPr>
                <w:sz w:val="28"/>
                <w:szCs w:val="28"/>
              </w:rPr>
              <w:t>.2</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Тельмановское сельское поселение</w:t>
            </w:r>
          </w:p>
        </w:tc>
        <w:tc>
          <w:tcPr>
            <w:tcW w:w="2292" w:type="pct"/>
            <w:shd w:val="clear" w:color="auto" w:fill="auto"/>
          </w:tcPr>
          <w:p w:rsidR="009B18EC" w:rsidRPr="00EE7ED4" w:rsidRDefault="009B18EC" w:rsidP="0086272F">
            <w:pPr>
              <w:spacing w:after="0" w:line="240" w:lineRule="auto"/>
              <w:jc w:val="both"/>
              <w:rPr>
                <w:rStyle w:val="FontStyle23"/>
                <w:b/>
                <w:sz w:val="28"/>
                <w:szCs w:val="28"/>
                <w:lang w:eastAsia="ru-RU"/>
              </w:rPr>
            </w:pPr>
            <w:r w:rsidRPr="00EE7ED4">
              <w:rPr>
                <w:rStyle w:val="FontStyle23"/>
                <w:b/>
                <w:sz w:val="28"/>
                <w:szCs w:val="28"/>
                <w:lang w:eastAsia="ru-RU"/>
              </w:rPr>
              <w:t xml:space="preserve">ВЛ 110 кВ ПС 110 кВ </w:t>
            </w:r>
            <w:r w:rsidR="00483C6E" w:rsidRPr="00EE7ED4">
              <w:rPr>
                <w:rStyle w:val="FontStyle23"/>
                <w:b/>
                <w:sz w:val="28"/>
                <w:szCs w:val="28"/>
                <w:lang w:eastAsia="ru-RU"/>
              </w:rPr>
              <w:t>«</w:t>
            </w:r>
            <w:r w:rsidRPr="00EE7ED4">
              <w:rPr>
                <w:rStyle w:val="FontStyle23"/>
                <w:b/>
                <w:sz w:val="28"/>
                <w:szCs w:val="28"/>
                <w:lang w:eastAsia="ru-RU"/>
              </w:rPr>
              <w:t>Тельмана</w:t>
            </w:r>
            <w:r w:rsidR="00483C6E" w:rsidRPr="00EE7ED4">
              <w:rPr>
                <w:rStyle w:val="FontStyle23"/>
                <w:b/>
                <w:sz w:val="28"/>
                <w:szCs w:val="28"/>
                <w:lang w:eastAsia="ru-RU"/>
              </w:rPr>
              <w:t>»</w:t>
            </w:r>
            <w:r w:rsidRPr="00EE7ED4">
              <w:rPr>
                <w:rStyle w:val="FontStyle23"/>
                <w:b/>
                <w:sz w:val="28"/>
                <w:szCs w:val="28"/>
                <w:lang w:eastAsia="ru-RU"/>
              </w:rPr>
              <w:t xml:space="preserve"> – ПС 330/110 кВ №</w:t>
            </w:r>
            <w:r w:rsidR="00CD31FC" w:rsidRPr="00EE7ED4">
              <w:rPr>
                <w:rStyle w:val="FontStyle23"/>
                <w:b/>
                <w:sz w:val="28"/>
                <w:szCs w:val="28"/>
                <w:lang w:eastAsia="ru-RU"/>
              </w:rPr>
              <w:t xml:space="preserve"> </w:t>
            </w:r>
            <w:r w:rsidRPr="00EE7ED4">
              <w:rPr>
                <w:rStyle w:val="FontStyle23"/>
                <w:b/>
                <w:sz w:val="28"/>
                <w:szCs w:val="28"/>
                <w:lang w:eastAsia="ru-RU"/>
              </w:rPr>
              <w:t xml:space="preserve">6 </w:t>
            </w:r>
            <w:r w:rsidR="00483C6E" w:rsidRPr="00EE7ED4">
              <w:rPr>
                <w:rStyle w:val="FontStyle23"/>
                <w:b/>
                <w:sz w:val="28"/>
                <w:szCs w:val="28"/>
                <w:lang w:eastAsia="ru-RU"/>
              </w:rPr>
              <w:t>«</w:t>
            </w:r>
            <w:r w:rsidRPr="00EE7ED4">
              <w:rPr>
                <w:rStyle w:val="FontStyle23"/>
                <w:b/>
                <w:sz w:val="28"/>
                <w:szCs w:val="28"/>
                <w:lang w:eastAsia="ru-RU"/>
              </w:rPr>
              <w:t>Колпино</w:t>
            </w:r>
            <w:r w:rsidR="00483C6E" w:rsidRPr="00EE7ED4">
              <w:rPr>
                <w:rStyle w:val="FontStyle23"/>
                <w:b/>
                <w:sz w:val="28"/>
                <w:szCs w:val="28"/>
                <w:lang w:eastAsia="ru-RU"/>
              </w:rPr>
              <w:t>»</w:t>
            </w:r>
            <w:r w:rsidRPr="00EE7ED4">
              <w:rPr>
                <w:rStyle w:val="FontStyle23"/>
                <w:b/>
                <w:sz w:val="28"/>
                <w:szCs w:val="28"/>
                <w:lang w:eastAsia="ru-RU"/>
              </w:rPr>
              <w:t xml:space="preserve"> (строительство)</w:t>
            </w:r>
          </w:p>
          <w:p w:rsidR="009B18EC" w:rsidRPr="00EE7ED4" w:rsidRDefault="009B18EC" w:rsidP="0086272F">
            <w:pPr>
              <w:pStyle w:val="aff4"/>
              <w:jc w:val="both"/>
              <w:rPr>
                <w:sz w:val="28"/>
                <w:szCs w:val="28"/>
                <w:u w:val="single"/>
              </w:rPr>
            </w:pPr>
            <w:r w:rsidRPr="00EE7ED4">
              <w:rPr>
                <w:sz w:val="28"/>
                <w:szCs w:val="28"/>
                <w:u w:val="single"/>
              </w:rPr>
              <w:t xml:space="preserve">Основные характеристики: </w:t>
            </w:r>
          </w:p>
          <w:p w:rsidR="009B18EC" w:rsidRPr="00EE7ED4" w:rsidRDefault="009702BB" w:rsidP="0086272F">
            <w:pPr>
              <w:pStyle w:val="aff4"/>
              <w:jc w:val="both"/>
              <w:rPr>
                <w:sz w:val="28"/>
                <w:szCs w:val="28"/>
              </w:rPr>
            </w:pPr>
            <w:r w:rsidRPr="00EE7ED4">
              <w:rPr>
                <w:sz w:val="28"/>
                <w:szCs w:val="28"/>
              </w:rPr>
              <w:t>протяжённость</w:t>
            </w:r>
            <w:r w:rsidR="00D23A03" w:rsidRPr="00EE7ED4">
              <w:rPr>
                <w:sz w:val="28"/>
                <w:szCs w:val="28"/>
              </w:rPr>
              <w:t xml:space="preserve"> линии: </w:t>
            </w:r>
            <w:r w:rsidR="009B18EC" w:rsidRPr="00EE7ED4">
              <w:rPr>
                <w:sz w:val="28"/>
                <w:szCs w:val="28"/>
              </w:rPr>
              <w:t>4 км.</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rStyle w:val="FontStyle425"/>
                <w:sz w:val="28"/>
                <w:szCs w:val="28"/>
              </w:rPr>
            </w:pPr>
            <w:r w:rsidRPr="00EE7ED4">
              <w:rPr>
                <w:rStyle w:val="FontStyle425"/>
                <w:sz w:val="28"/>
                <w:szCs w:val="28"/>
              </w:rPr>
              <w:t xml:space="preserve">- 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p>
          <w:p w:rsidR="009B18EC" w:rsidRPr="00EE7ED4" w:rsidRDefault="009B18EC" w:rsidP="0086272F">
            <w:pPr>
              <w:pStyle w:val="aff4"/>
              <w:jc w:val="both"/>
              <w:rPr>
                <w:sz w:val="28"/>
                <w:szCs w:val="28"/>
              </w:rPr>
            </w:pPr>
            <w:r w:rsidRPr="00EE7ED4">
              <w:rPr>
                <w:rStyle w:val="FontStyle425"/>
                <w:sz w:val="28"/>
                <w:szCs w:val="28"/>
              </w:rPr>
              <w:t xml:space="preserve">-  присоединение ПС 110 кВ </w:t>
            </w:r>
            <w:r w:rsidR="00483C6E" w:rsidRPr="00EE7ED4">
              <w:rPr>
                <w:rStyle w:val="FontStyle425"/>
                <w:sz w:val="28"/>
                <w:szCs w:val="28"/>
              </w:rPr>
              <w:t>«</w:t>
            </w:r>
            <w:r w:rsidRPr="00EE7ED4">
              <w:rPr>
                <w:rStyle w:val="FontStyle425"/>
                <w:sz w:val="28"/>
                <w:szCs w:val="28"/>
              </w:rPr>
              <w:t>Тельмана</w:t>
            </w:r>
            <w:r w:rsidR="00483C6E" w:rsidRPr="00EE7ED4">
              <w:rPr>
                <w:rStyle w:val="FontStyle425"/>
                <w:sz w:val="28"/>
                <w:szCs w:val="28"/>
              </w:rPr>
              <w:t>»</w:t>
            </w:r>
            <w:r w:rsidRPr="00EE7ED4">
              <w:rPr>
                <w:sz w:val="28"/>
                <w:szCs w:val="28"/>
              </w:rPr>
              <w:t>.</w:t>
            </w:r>
          </w:p>
          <w:p w:rsidR="009B18EC" w:rsidRPr="00EE7ED4" w:rsidRDefault="009B18EC" w:rsidP="0086272F">
            <w:pPr>
              <w:pStyle w:val="aff4"/>
              <w:jc w:val="both"/>
              <w:rPr>
                <w:rStyle w:val="FontStyle23"/>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9B18EC" w:rsidP="0086272F">
            <w:pPr>
              <w:pStyle w:val="aff4"/>
              <w:jc w:val="both"/>
              <w:rPr>
                <w:sz w:val="28"/>
                <w:szCs w:val="28"/>
              </w:rPr>
            </w:pPr>
            <w:r w:rsidRPr="00EE7ED4">
              <w:rPr>
                <w:sz w:val="28"/>
                <w:szCs w:val="28"/>
              </w:rPr>
              <w:t>посёлок Тельмана</w:t>
            </w:r>
          </w:p>
          <w:p w:rsidR="009B18EC" w:rsidRPr="00EE7ED4" w:rsidRDefault="009B18EC" w:rsidP="0086272F">
            <w:pPr>
              <w:pStyle w:val="aff4"/>
              <w:jc w:val="both"/>
              <w:rPr>
                <w:sz w:val="28"/>
                <w:szCs w:val="28"/>
              </w:rPr>
            </w:pPr>
          </w:p>
        </w:tc>
      </w:tr>
      <w:tr w:rsidR="009B18EC" w:rsidRPr="00EE7ED4" w:rsidTr="00FB3F7B">
        <w:tc>
          <w:tcPr>
            <w:tcW w:w="347" w:type="pct"/>
            <w:shd w:val="clear" w:color="auto" w:fill="auto"/>
          </w:tcPr>
          <w:p w:rsidR="009B18EC" w:rsidRPr="00EE7ED4" w:rsidRDefault="005F7CD4" w:rsidP="0086272F">
            <w:pPr>
              <w:pStyle w:val="aff4"/>
              <w:jc w:val="both"/>
              <w:rPr>
                <w:sz w:val="28"/>
                <w:szCs w:val="28"/>
              </w:rPr>
            </w:pPr>
            <w:r w:rsidRPr="00EE7ED4">
              <w:rPr>
                <w:sz w:val="28"/>
                <w:szCs w:val="28"/>
              </w:rPr>
              <w:t>9</w:t>
            </w:r>
            <w:r w:rsidR="009B18EC" w:rsidRPr="00EE7ED4">
              <w:rPr>
                <w:sz w:val="28"/>
                <w:szCs w:val="28"/>
              </w:rPr>
              <w:t>.3</w:t>
            </w:r>
          </w:p>
        </w:tc>
        <w:tc>
          <w:tcPr>
            <w:tcW w:w="1181" w:type="pct"/>
            <w:shd w:val="clear" w:color="auto" w:fill="auto"/>
          </w:tcPr>
          <w:p w:rsidR="009B18EC" w:rsidRPr="00EE7ED4" w:rsidRDefault="009B18EC" w:rsidP="0086272F">
            <w:pPr>
              <w:pStyle w:val="aff4"/>
              <w:jc w:val="both"/>
              <w:rPr>
                <w:sz w:val="28"/>
                <w:szCs w:val="28"/>
              </w:rPr>
            </w:pPr>
            <w:r w:rsidRPr="00EE7ED4">
              <w:rPr>
                <w:sz w:val="28"/>
                <w:szCs w:val="28"/>
              </w:rPr>
              <w:t>Тельмановское сельское поселение</w:t>
            </w:r>
          </w:p>
        </w:tc>
        <w:tc>
          <w:tcPr>
            <w:tcW w:w="2292" w:type="pct"/>
            <w:shd w:val="clear" w:color="auto" w:fill="auto"/>
          </w:tcPr>
          <w:p w:rsidR="00CD31FC" w:rsidRPr="00EE7ED4" w:rsidRDefault="00120DCB" w:rsidP="0086272F">
            <w:pPr>
              <w:pStyle w:val="aff4"/>
              <w:jc w:val="both"/>
              <w:rPr>
                <w:b/>
                <w:sz w:val="28"/>
                <w:szCs w:val="28"/>
              </w:rPr>
            </w:pPr>
            <w:r w:rsidRPr="00EE7ED4">
              <w:rPr>
                <w:b/>
                <w:sz w:val="28"/>
                <w:szCs w:val="28"/>
              </w:rPr>
              <w:t xml:space="preserve">ВЛ 110 кВ </w:t>
            </w:r>
            <w:r w:rsidR="009B18EC" w:rsidRPr="00EE7ED4">
              <w:rPr>
                <w:b/>
                <w:sz w:val="28"/>
                <w:szCs w:val="28"/>
              </w:rPr>
              <w:t xml:space="preserve">ПС110 кВ № 510 </w:t>
            </w:r>
            <w:r w:rsidR="00483C6E" w:rsidRPr="00EE7ED4">
              <w:rPr>
                <w:b/>
                <w:sz w:val="28"/>
                <w:szCs w:val="28"/>
              </w:rPr>
              <w:t>«</w:t>
            </w:r>
            <w:r w:rsidR="009B18EC" w:rsidRPr="00EE7ED4">
              <w:rPr>
                <w:b/>
                <w:sz w:val="28"/>
                <w:szCs w:val="28"/>
              </w:rPr>
              <w:t>Кол</w:t>
            </w:r>
            <w:r w:rsidR="006F5209" w:rsidRPr="00EE7ED4">
              <w:rPr>
                <w:b/>
                <w:sz w:val="28"/>
                <w:szCs w:val="28"/>
              </w:rPr>
              <w:t xml:space="preserve">пино - </w:t>
            </w:r>
            <w:r w:rsidR="009B18EC" w:rsidRPr="00EE7ED4">
              <w:rPr>
                <w:b/>
                <w:sz w:val="28"/>
                <w:szCs w:val="28"/>
              </w:rPr>
              <w:t>Правобережная</w:t>
            </w:r>
            <w:r w:rsidR="00483C6E" w:rsidRPr="00EE7ED4">
              <w:rPr>
                <w:b/>
                <w:sz w:val="28"/>
                <w:szCs w:val="28"/>
              </w:rPr>
              <w:t>»</w:t>
            </w:r>
            <w:r w:rsidR="009B18EC" w:rsidRPr="00EE7ED4">
              <w:rPr>
                <w:b/>
                <w:sz w:val="28"/>
                <w:szCs w:val="28"/>
              </w:rPr>
              <w:t xml:space="preserve"> - ПС 110  кВ №</w:t>
            </w:r>
            <w:r w:rsidR="00D23A03" w:rsidRPr="00EE7ED4">
              <w:rPr>
                <w:b/>
                <w:sz w:val="28"/>
                <w:szCs w:val="28"/>
              </w:rPr>
              <w:t xml:space="preserve"> </w:t>
            </w:r>
            <w:r w:rsidR="009B18EC" w:rsidRPr="00EE7ED4">
              <w:rPr>
                <w:b/>
                <w:sz w:val="28"/>
                <w:szCs w:val="28"/>
              </w:rPr>
              <w:t xml:space="preserve">715 </w:t>
            </w:r>
            <w:r w:rsidR="00483C6E" w:rsidRPr="00EE7ED4">
              <w:rPr>
                <w:b/>
                <w:sz w:val="28"/>
                <w:szCs w:val="28"/>
              </w:rPr>
              <w:t>«</w:t>
            </w:r>
            <w:r w:rsidR="009B18EC" w:rsidRPr="00EE7ED4">
              <w:rPr>
                <w:b/>
                <w:sz w:val="28"/>
                <w:szCs w:val="28"/>
              </w:rPr>
              <w:t>Тельмана</w:t>
            </w:r>
            <w:r w:rsidR="00483C6E" w:rsidRPr="00EE7ED4">
              <w:rPr>
                <w:b/>
                <w:sz w:val="28"/>
                <w:szCs w:val="28"/>
              </w:rPr>
              <w:t>»</w:t>
            </w:r>
            <w:r w:rsidR="009B18EC" w:rsidRPr="00EE7ED4">
              <w:rPr>
                <w:b/>
                <w:sz w:val="28"/>
                <w:szCs w:val="28"/>
              </w:rPr>
              <w:t xml:space="preserve"> </w:t>
            </w:r>
          </w:p>
          <w:p w:rsidR="009B18EC" w:rsidRPr="00EE7ED4" w:rsidRDefault="009B18EC" w:rsidP="0086272F">
            <w:pPr>
              <w:pStyle w:val="aff4"/>
              <w:jc w:val="both"/>
              <w:rPr>
                <w:b/>
                <w:sz w:val="28"/>
                <w:szCs w:val="28"/>
              </w:rPr>
            </w:pPr>
            <w:r w:rsidRPr="00EE7ED4">
              <w:rPr>
                <w:b/>
                <w:sz w:val="28"/>
                <w:szCs w:val="28"/>
              </w:rPr>
              <w:t>(строительство)</w:t>
            </w:r>
          </w:p>
          <w:p w:rsidR="009B18EC" w:rsidRPr="00EE7ED4" w:rsidRDefault="009B18EC" w:rsidP="0086272F">
            <w:pPr>
              <w:pStyle w:val="aff4"/>
              <w:jc w:val="both"/>
              <w:rPr>
                <w:sz w:val="28"/>
                <w:szCs w:val="28"/>
                <w:u w:val="single"/>
              </w:rPr>
            </w:pPr>
            <w:r w:rsidRPr="00EE7ED4">
              <w:rPr>
                <w:sz w:val="28"/>
                <w:szCs w:val="28"/>
                <w:u w:val="single"/>
              </w:rPr>
              <w:t xml:space="preserve">Основные характеристики: </w:t>
            </w:r>
          </w:p>
          <w:p w:rsidR="009B18EC" w:rsidRPr="00EE7ED4" w:rsidRDefault="00D23A03" w:rsidP="0086272F">
            <w:pPr>
              <w:pStyle w:val="aff4"/>
              <w:jc w:val="both"/>
              <w:rPr>
                <w:sz w:val="28"/>
                <w:szCs w:val="28"/>
              </w:rPr>
            </w:pPr>
            <w:r w:rsidRPr="00EE7ED4">
              <w:rPr>
                <w:sz w:val="28"/>
                <w:szCs w:val="28"/>
              </w:rPr>
              <w:t xml:space="preserve">- </w:t>
            </w:r>
            <w:r w:rsidR="009702BB" w:rsidRPr="00EE7ED4">
              <w:rPr>
                <w:sz w:val="28"/>
                <w:szCs w:val="28"/>
              </w:rPr>
              <w:t>протяжённость</w:t>
            </w:r>
            <w:r w:rsidRPr="00EE7ED4">
              <w:rPr>
                <w:sz w:val="28"/>
                <w:szCs w:val="28"/>
              </w:rPr>
              <w:t xml:space="preserve"> линии: </w:t>
            </w:r>
            <w:r w:rsidR="009B18EC" w:rsidRPr="00EE7ED4">
              <w:rPr>
                <w:sz w:val="28"/>
                <w:szCs w:val="28"/>
              </w:rPr>
              <w:t>4 км.</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повышение </w:t>
            </w:r>
            <w:r w:rsidR="009E10AC" w:rsidRPr="00EE7ED4">
              <w:rPr>
                <w:rStyle w:val="FontStyle425"/>
                <w:sz w:val="28"/>
                <w:szCs w:val="28"/>
              </w:rPr>
              <w:t>надёжности</w:t>
            </w:r>
            <w:r w:rsidRPr="00EE7ED4">
              <w:rPr>
                <w:rStyle w:val="FontStyle425"/>
                <w:sz w:val="28"/>
                <w:szCs w:val="28"/>
              </w:rPr>
              <w:t xml:space="preserve"> электроснабжения потребителей района.</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120DCB" w:rsidP="0086272F">
            <w:pPr>
              <w:pStyle w:val="aff4"/>
              <w:jc w:val="both"/>
              <w:rPr>
                <w:sz w:val="28"/>
                <w:szCs w:val="28"/>
              </w:rPr>
            </w:pPr>
            <w:r w:rsidRPr="00EE7ED4">
              <w:rPr>
                <w:sz w:val="28"/>
                <w:szCs w:val="28"/>
              </w:rPr>
              <w:t>П</w:t>
            </w:r>
            <w:r w:rsidR="009B18EC" w:rsidRPr="00EE7ED4">
              <w:rPr>
                <w:sz w:val="28"/>
                <w:szCs w:val="28"/>
              </w:rPr>
              <w:t>осел</w:t>
            </w:r>
            <w:r w:rsidRPr="00EE7ED4">
              <w:rPr>
                <w:sz w:val="28"/>
                <w:szCs w:val="28"/>
              </w:rPr>
              <w:t>ок Тельмано</w:t>
            </w:r>
          </w:p>
        </w:tc>
      </w:tr>
      <w:tr w:rsidR="00EE7ED4" w:rsidRPr="00EE7ED4" w:rsidTr="00FB3F7B">
        <w:tc>
          <w:tcPr>
            <w:tcW w:w="347" w:type="pct"/>
            <w:shd w:val="clear" w:color="auto" w:fill="auto"/>
          </w:tcPr>
          <w:p w:rsidR="009B18EC" w:rsidRPr="00EE7ED4" w:rsidRDefault="009B18EC" w:rsidP="0086272F">
            <w:pPr>
              <w:pStyle w:val="aff4"/>
              <w:jc w:val="both"/>
              <w:rPr>
                <w:b/>
                <w:sz w:val="28"/>
                <w:szCs w:val="28"/>
              </w:rPr>
            </w:pPr>
            <w:r w:rsidRPr="00EE7ED4">
              <w:rPr>
                <w:b/>
                <w:sz w:val="28"/>
                <w:szCs w:val="28"/>
              </w:rPr>
              <w:t>1</w:t>
            </w:r>
            <w:r w:rsidR="005F7CD4" w:rsidRPr="00EE7ED4">
              <w:rPr>
                <w:b/>
                <w:sz w:val="28"/>
                <w:szCs w:val="28"/>
              </w:rPr>
              <w:t>0</w:t>
            </w:r>
          </w:p>
        </w:tc>
        <w:tc>
          <w:tcPr>
            <w:tcW w:w="4653" w:type="pct"/>
            <w:gridSpan w:val="3"/>
            <w:shd w:val="clear" w:color="auto" w:fill="auto"/>
          </w:tcPr>
          <w:p w:rsidR="009B18EC" w:rsidRPr="00EE7ED4" w:rsidRDefault="009B18EC" w:rsidP="0086272F">
            <w:pPr>
              <w:pStyle w:val="aff4"/>
              <w:jc w:val="both"/>
              <w:rPr>
                <w:sz w:val="28"/>
                <w:szCs w:val="28"/>
              </w:rPr>
            </w:pPr>
            <w:r w:rsidRPr="00EE7ED4">
              <w:rPr>
                <w:b/>
                <w:sz w:val="28"/>
                <w:szCs w:val="28"/>
              </w:rPr>
              <w:t>Объекты на территории города Санкт-Петербург</w:t>
            </w:r>
          </w:p>
        </w:tc>
      </w:tr>
      <w:tr w:rsidR="005F7CD4" w:rsidRPr="00EE7ED4" w:rsidTr="00FB3F7B">
        <w:tc>
          <w:tcPr>
            <w:tcW w:w="5000" w:type="pct"/>
            <w:gridSpan w:val="4"/>
            <w:shd w:val="clear" w:color="auto" w:fill="auto"/>
          </w:tcPr>
          <w:p w:rsidR="005F7CD4" w:rsidRPr="00EE7ED4" w:rsidRDefault="005F7CD4" w:rsidP="0086272F">
            <w:pPr>
              <w:pStyle w:val="aff4"/>
              <w:jc w:val="both"/>
              <w:rPr>
                <w:sz w:val="28"/>
                <w:szCs w:val="28"/>
              </w:rPr>
            </w:pPr>
            <w:r w:rsidRPr="00EE7ED4">
              <w:rPr>
                <w:sz w:val="28"/>
                <w:szCs w:val="28"/>
              </w:rPr>
              <w:t>Подстанции, проектный номинальный класс напряжения которых составляет 35-110 кВ</w:t>
            </w:r>
          </w:p>
        </w:tc>
      </w:tr>
      <w:tr w:rsidR="009B18EC" w:rsidRPr="00EE7ED4" w:rsidTr="00FB3F7B">
        <w:tc>
          <w:tcPr>
            <w:tcW w:w="347" w:type="pct"/>
            <w:shd w:val="clear" w:color="auto" w:fill="auto"/>
          </w:tcPr>
          <w:p w:rsidR="009B18EC" w:rsidRPr="00EE7ED4" w:rsidRDefault="009B18EC" w:rsidP="0086272F">
            <w:pPr>
              <w:pStyle w:val="aff4"/>
              <w:jc w:val="both"/>
              <w:rPr>
                <w:sz w:val="28"/>
                <w:szCs w:val="28"/>
              </w:rPr>
            </w:pPr>
            <w:r w:rsidRPr="00EE7ED4">
              <w:rPr>
                <w:sz w:val="28"/>
                <w:szCs w:val="28"/>
              </w:rPr>
              <w:t>1</w:t>
            </w:r>
            <w:r w:rsidR="005F7CD4" w:rsidRPr="00EE7ED4">
              <w:rPr>
                <w:sz w:val="28"/>
                <w:szCs w:val="28"/>
              </w:rPr>
              <w:t>0</w:t>
            </w:r>
            <w:r w:rsidRPr="00EE7ED4">
              <w:rPr>
                <w:sz w:val="28"/>
                <w:szCs w:val="28"/>
              </w:rPr>
              <w:t>.1</w:t>
            </w:r>
          </w:p>
        </w:tc>
        <w:tc>
          <w:tcPr>
            <w:tcW w:w="1181" w:type="pct"/>
            <w:shd w:val="clear" w:color="auto" w:fill="auto"/>
          </w:tcPr>
          <w:p w:rsidR="009157E0" w:rsidRPr="00EE7ED4" w:rsidRDefault="009157E0" w:rsidP="0086272F">
            <w:pPr>
              <w:spacing w:after="0" w:line="240" w:lineRule="auto"/>
              <w:jc w:val="both"/>
              <w:rPr>
                <w:rFonts w:ascii="Times New Roman" w:hAnsi="Times New Roman"/>
                <w:sz w:val="28"/>
                <w:szCs w:val="28"/>
              </w:rPr>
            </w:pPr>
            <w:r w:rsidRPr="00EE7ED4">
              <w:rPr>
                <w:rFonts w:ascii="Times New Roman" w:hAnsi="Times New Roman"/>
                <w:sz w:val="28"/>
                <w:szCs w:val="28"/>
              </w:rPr>
              <w:t>Выборгский муниципальный район Ленинградской области (Полянское сельское поселение, Первомайское сельское поселение);</w:t>
            </w:r>
          </w:p>
          <w:p w:rsidR="009B18EC" w:rsidRPr="00EE7ED4" w:rsidRDefault="009157E0" w:rsidP="0086272F">
            <w:pPr>
              <w:spacing w:after="0" w:line="240" w:lineRule="auto"/>
              <w:jc w:val="both"/>
              <w:rPr>
                <w:rFonts w:ascii="Times New Roman" w:hAnsi="Times New Roman"/>
                <w:sz w:val="28"/>
                <w:szCs w:val="28"/>
              </w:rPr>
            </w:pPr>
            <w:r w:rsidRPr="00EE7ED4">
              <w:rPr>
                <w:rFonts w:ascii="Times New Roman" w:hAnsi="Times New Roman"/>
                <w:sz w:val="28"/>
                <w:szCs w:val="28"/>
              </w:rPr>
              <w:t>город Санкт-Петербург</w:t>
            </w:r>
          </w:p>
        </w:tc>
        <w:tc>
          <w:tcPr>
            <w:tcW w:w="2292" w:type="pct"/>
            <w:shd w:val="clear" w:color="auto" w:fill="auto"/>
          </w:tcPr>
          <w:p w:rsidR="009B18EC" w:rsidRPr="00EE7ED4" w:rsidRDefault="009B18EC" w:rsidP="0086272F">
            <w:pPr>
              <w:pStyle w:val="aff4"/>
              <w:jc w:val="both"/>
              <w:rPr>
                <w:b/>
                <w:sz w:val="28"/>
                <w:szCs w:val="28"/>
              </w:rPr>
            </w:pPr>
            <w:r w:rsidRPr="00EE7ED4">
              <w:rPr>
                <w:b/>
                <w:sz w:val="28"/>
                <w:szCs w:val="28"/>
              </w:rPr>
              <w:t xml:space="preserve">Строительство ВЛ 110 кВ на ПС 110 кВ </w:t>
            </w:r>
            <w:r w:rsidR="00483C6E" w:rsidRPr="00EE7ED4">
              <w:rPr>
                <w:b/>
                <w:sz w:val="28"/>
                <w:szCs w:val="28"/>
              </w:rPr>
              <w:t>«</w:t>
            </w:r>
            <w:r w:rsidR="006A6965" w:rsidRPr="00EE7ED4">
              <w:rPr>
                <w:b/>
                <w:sz w:val="28"/>
                <w:szCs w:val="28"/>
              </w:rPr>
              <w:t>Семиозе</w:t>
            </w:r>
            <w:r w:rsidRPr="00EE7ED4">
              <w:rPr>
                <w:b/>
                <w:sz w:val="28"/>
                <w:szCs w:val="28"/>
              </w:rPr>
              <w:t>рье</w:t>
            </w:r>
            <w:r w:rsidR="00483C6E" w:rsidRPr="00EE7ED4">
              <w:rPr>
                <w:b/>
                <w:sz w:val="28"/>
                <w:szCs w:val="28"/>
              </w:rPr>
              <w:t>»</w:t>
            </w:r>
            <w:r w:rsidRPr="00EE7ED4">
              <w:rPr>
                <w:b/>
                <w:sz w:val="28"/>
                <w:szCs w:val="28"/>
              </w:rPr>
              <w:t xml:space="preserve"> от ВЛ 110 кВ ПС 330/110 кВ </w:t>
            </w:r>
            <w:r w:rsidR="00483C6E" w:rsidRPr="00EE7ED4">
              <w:rPr>
                <w:b/>
                <w:sz w:val="28"/>
                <w:szCs w:val="28"/>
              </w:rPr>
              <w:t>«</w:t>
            </w:r>
            <w:r w:rsidRPr="00EE7ED4">
              <w:rPr>
                <w:b/>
                <w:sz w:val="28"/>
                <w:szCs w:val="28"/>
              </w:rPr>
              <w:t>Зеленогорская</w:t>
            </w:r>
            <w:r w:rsidR="00483C6E" w:rsidRPr="00EE7ED4">
              <w:rPr>
                <w:b/>
                <w:sz w:val="28"/>
                <w:szCs w:val="28"/>
              </w:rPr>
              <w:t>»</w:t>
            </w:r>
            <w:r w:rsidRPr="00EE7ED4">
              <w:rPr>
                <w:b/>
                <w:sz w:val="28"/>
                <w:szCs w:val="28"/>
              </w:rPr>
              <w:t xml:space="preserve"> – ПС 110/35/10 кВ № 41 </w:t>
            </w:r>
            <w:r w:rsidR="00483C6E" w:rsidRPr="00EE7ED4">
              <w:rPr>
                <w:b/>
                <w:sz w:val="28"/>
                <w:szCs w:val="28"/>
              </w:rPr>
              <w:t>«</w:t>
            </w:r>
            <w:r w:rsidRPr="00EE7ED4">
              <w:rPr>
                <w:b/>
                <w:sz w:val="28"/>
                <w:szCs w:val="28"/>
              </w:rPr>
              <w:t>Зеленогорская</w:t>
            </w:r>
            <w:r w:rsidR="00483C6E" w:rsidRPr="00EE7ED4">
              <w:rPr>
                <w:b/>
                <w:sz w:val="28"/>
                <w:szCs w:val="28"/>
              </w:rPr>
              <w:t>»</w:t>
            </w:r>
          </w:p>
          <w:p w:rsidR="009B18EC" w:rsidRPr="00EE7ED4" w:rsidRDefault="009B18EC" w:rsidP="0086272F">
            <w:pPr>
              <w:pStyle w:val="aff4"/>
              <w:jc w:val="both"/>
              <w:rPr>
                <w:sz w:val="28"/>
                <w:szCs w:val="28"/>
                <w:u w:val="single"/>
              </w:rPr>
            </w:pPr>
            <w:r w:rsidRPr="00EE7ED4">
              <w:rPr>
                <w:sz w:val="28"/>
                <w:szCs w:val="28"/>
                <w:u w:val="single"/>
              </w:rPr>
              <w:t xml:space="preserve"> Основные характеристики: </w:t>
            </w:r>
          </w:p>
          <w:p w:rsidR="009B18EC" w:rsidRPr="00EE7ED4" w:rsidRDefault="009702BB" w:rsidP="0086272F">
            <w:pPr>
              <w:pStyle w:val="aff4"/>
              <w:jc w:val="both"/>
              <w:rPr>
                <w:sz w:val="28"/>
                <w:szCs w:val="28"/>
              </w:rPr>
            </w:pPr>
            <w:r w:rsidRPr="00EE7ED4">
              <w:rPr>
                <w:sz w:val="28"/>
                <w:szCs w:val="28"/>
              </w:rPr>
              <w:t>протяжённость</w:t>
            </w:r>
            <w:r w:rsidR="00D23A03" w:rsidRPr="00EE7ED4">
              <w:rPr>
                <w:sz w:val="28"/>
                <w:szCs w:val="28"/>
              </w:rPr>
              <w:t xml:space="preserve"> линии: </w:t>
            </w:r>
            <w:r w:rsidR="009B18EC" w:rsidRPr="00EE7ED4">
              <w:rPr>
                <w:sz w:val="28"/>
                <w:szCs w:val="28"/>
              </w:rPr>
              <w:t>24,5 км.</w:t>
            </w:r>
          </w:p>
          <w:p w:rsidR="009B18EC" w:rsidRPr="00EE7ED4" w:rsidRDefault="009B18EC" w:rsidP="0086272F">
            <w:pPr>
              <w:pStyle w:val="aff4"/>
              <w:jc w:val="both"/>
              <w:rPr>
                <w:rStyle w:val="FontStyle425"/>
                <w:sz w:val="28"/>
                <w:szCs w:val="28"/>
              </w:rPr>
            </w:pPr>
            <w:r w:rsidRPr="00EE7ED4">
              <w:rPr>
                <w:sz w:val="28"/>
                <w:szCs w:val="28"/>
                <w:u w:val="single"/>
              </w:rPr>
              <w:t>Назначение:</w:t>
            </w:r>
            <w:r w:rsidRPr="00EE7ED4">
              <w:rPr>
                <w:rStyle w:val="FontStyle425"/>
                <w:sz w:val="28"/>
                <w:szCs w:val="28"/>
              </w:rPr>
              <w:t xml:space="preserve"> </w:t>
            </w:r>
          </w:p>
          <w:p w:rsidR="009B18EC" w:rsidRPr="00EE7ED4" w:rsidRDefault="009B18EC" w:rsidP="0086272F">
            <w:pPr>
              <w:pStyle w:val="aff4"/>
              <w:jc w:val="both"/>
              <w:rPr>
                <w:sz w:val="28"/>
                <w:szCs w:val="28"/>
              </w:rPr>
            </w:pPr>
            <w:r w:rsidRPr="00EE7ED4">
              <w:rPr>
                <w:rStyle w:val="FontStyle425"/>
                <w:sz w:val="28"/>
                <w:szCs w:val="28"/>
              </w:rPr>
              <w:t xml:space="preserve">присоединение ПС 110 кВ </w:t>
            </w:r>
            <w:r w:rsidR="00483C6E" w:rsidRPr="00EE7ED4">
              <w:rPr>
                <w:rStyle w:val="FontStyle425"/>
                <w:sz w:val="28"/>
                <w:szCs w:val="28"/>
              </w:rPr>
              <w:t>«</w:t>
            </w:r>
            <w:r w:rsidRPr="00EE7ED4">
              <w:rPr>
                <w:rStyle w:val="FontStyle425"/>
                <w:sz w:val="28"/>
                <w:szCs w:val="28"/>
              </w:rPr>
              <w:t>Се</w:t>
            </w:r>
            <w:r w:rsidR="00D23A03" w:rsidRPr="00EE7ED4">
              <w:rPr>
                <w:rStyle w:val="FontStyle425"/>
                <w:sz w:val="28"/>
                <w:szCs w:val="28"/>
              </w:rPr>
              <w:t>ми</w:t>
            </w:r>
            <w:r w:rsidR="006A6965" w:rsidRPr="00EE7ED4">
              <w:rPr>
                <w:rStyle w:val="FontStyle425"/>
                <w:sz w:val="28"/>
                <w:szCs w:val="28"/>
              </w:rPr>
              <w:t>озе</w:t>
            </w:r>
            <w:r w:rsidRPr="00EE7ED4">
              <w:rPr>
                <w:rStyle w:val="FontStyle425"/>
                <w:sz w:val="28"/>
                <w:szCs w:val="28"/>
              </w:rPr>
              <w:t>рье</w:t>
            </w:r>
            <w:r w:rsidR="00483C6E" w:rsidRPr="00EE7ED4">
              <w:rPr>
                <w:rStyle w:val="FontStyle425"/>
                <w:sz w:val="28"/>
                <w:szCs w:val="28"/>
              </w:rPr>
              <w:t>»</w:t>
            </w:r>
            <w:r w:rsidRPr="00EE7ED4">
              <w:rPr>
                <w:rStyle w:val="FontStyle425"/>
                <w:sz w:val="28"/>
                <w:szCs w:val="28"/>
              </w:rPr>
              <w:t>.</w:t>
            </w:r>
            <w:r w:rsidRPr="00EE7ED4">
              <w:rPr>
                <w:sz w:val="28"/>
                <w:szCs w:val="28"/>
              </w:rPr>
              <w:t xml:space="preserve"> </w:t>
            </w:r>
          </w:p>
          <w:p w:rsidR="009B18EC" w:rsidRPr="00EE7ED4" w:rsidRDefault="009B18EC" w:rsidP="0086272F">
            <w:pPr>
              <w:pStyle w:val="aff4"/>
              <w:jc w:val="both"/>
              <w:rPr>
                <w:sz w:val="28"/>
                <w:szCs w:val="28"/>
              </w:rPr>
            </w:pPr>
            <w:r w:rsidRPr="00EE7ED4">
              <w:rPr>
                <w:sz w:val="28"/>
                <w:szCs w:val="28"/>
                <w:u w:val="single"/>
              </w:rPr>
              <w:t>Характеристики зон с особыми условиями использования территории:</w:t>
            </w:r>
            <w:r w:rsidRPr="00EE7ED4">
              <w:rPr>
                <w:sz w:val="28"/>
                <w:szCs w:val="28"/>
              </w:rPr>
              <w:t xml:space="preserve"> охранная зона – 20 м.</w:t>
            </w:r>
          </w:p>
        </w:tc>
        <w:tc>
          <w:tcPr>
            <w:tcW w:w="1180" w:type="pct"/>
            <w:shd w:val="clear" w:color="auto" w:fill="auto"/>
          </w:tcPr>
          <w:p w:rsidR="009B18EC" w:rsidRPr="00EE7ED4" w:rsidRDefault="000A636C" w:rsidP="0086272F">
            <w:pPr>
              <w:spacing w:after="0" w:line="240" w:lineRule="auto"/>
              <w:jc w:val="both"/>
              <w:rPr>
                <w:rFonts w:ascii="Times New Roman" w:hAnsi="Times New Roman"/>
                <w:b/>
                <w:sz w:val="28"/>
                <w:szCs w:val="28"/>
              </w:rPr>
            </w:pPr>
            <w:r w:rsidRPr="00EE7ED4">
              <w:rPr>
                <w:rFonts w:ascii="Times New Roman" w:hAnsi="Times New Roman"/>
                <w:sz w:val="28"/>
                <w:szCs w:val="28"/>
              </w:rPr>
              <w:t>На юг от поселка Семиозерье</w:t>
            </w:r>
          </w:p>
        </w:tc>
      </w:tr>
    </w:tbl>
    <w:p w:rsidR="009B18EC" w:rsidRPr="00EE7ED4" w:rsidRDefault="009B18EC" w:rsidP="0086272F">
      <w:pPr>
        <w:pStyle w:val="aff4"/>
        <w:rPr>
          <w:sz w:val="28"/>
          <w:szCs w:val="28"/>
        </w:rPr>
      </w:pPr>
    </w:p>
    <w:p w:rsidR="006C2F66" w:rsidRPr="00EE7ED4" w:rsidRDefault="006C2F66" w:rsidP="0086272F">
      <w:pPr>
        <w:pStyle w:val="aff2"/>
        <w:shd w:val="clear" w:color="auto" w:fill="FFFFFF"/>
        <w:tabs>
          <w:tab w:val="left" w:pos="0"/>
        </w:tabs>
        <w:spacing w:after="0" w:line="240" w:lineRule="auto"/>
        <w:ind w:left="0"/>
        <w:jc w:val="both"/>
        <w:rPr>
          <w:rFonts w:ascii="Times New Roman" w:hAnsi="Times New Roman"/>
          <w:sz w:val="28"/>
          <w:szCs w:val="28"/>
          <w:lang w:val="ru-RU"/>
        </w:rPr>
      </w:pPr>
      <w:r w:rsidRPr="00EE7ED4">
        <w:rPr>
          <w:rFonts w:ascii="Times New Roman" w:hAnsi="Times New Roman"/>
          <w:sz w:val="28"/>
          <w:szCs w:val="28"/>
        </w:rPr>
        <w:t>Решения по размещению объектов инженерно</w:t>
      </w:r>
      <w:r w:rsidR="00FE0AE7" w:rsidRPr="00EE7ED4">
        <w:rPr>
          <w:rFonts w:ascii="Times New Roman" w:hAnsi="Times New Roman"/>
          <w:sz w:val="28"/>
          <w:szCs w:val="28"/>
          <w:lang w:val="ru-RU"/>
        </w:rPr>
        <w:t>й</w:t>
      </w:r>
      <w:r w:rsidRPr="00EE7ED4">
        <w:rPr>
          <w:rFonts w:ascii="Times New Roman" w:hAnsi="Times New Roman"/>
          <w:sz w:val="28"/>
          <w:szCs w:val="28"/>
        </w:rPr>
        <w:t xml:space="preserve"> инфраструктуры регионального значения Ленинградской области и Санкт-Петербурга на территориях, прилегающих к Санкт-Петербургу, уточняются в соответствии с одобренной </w:t>
      </w:r>
      <w:r w:rsidR="00483C6E" w:rsidRPr="00EE7ED4">
        <w:rPr>
          <w:rFonts w:ascii="Times New Roman" w:hAnsi="Times New Roman"/>
          <w:sz w:val="28"/>
          <w:szCs w:val="28"/>
          <w:lang w:val="ru-RU"/>
        </w:rPr>
        <w:t>«</w:t>
      </w:r>
      <w:r w:rsidRPr="00EE7ED4">
        <w:rPr>
          <w:rFonts w:ascii="Times New Roman" w:hAnsi="Times New Roman"/>
          <w:sz w:val="28"/>
          <w:szCs w:val="28"/>
        </w:rPr>
        <w:t>Концепцией совместного градостроительного развития Санкт-Петербурга и территорий Ленинградской области на период 2018-2038 годов с перспективой до 2043 года</w:t>
      </w:r>
      <w:r w:rsidR="00483C6E" w:rsidRPr="00EE7ED4">
        <w:rPr>
          <w:rFonts w:ascii="Times New Roman" w:hAnsi="Times New Roman"/>
          <w:sz w:val="28"/>
          <w:szCs w:val="28"/>
          <w:lang w:val="ru-RU"/>
        </w:rPr>
        <w:t>»</w:t>
      </w:r>
    </w:p>
    <w:sectPr w:rsidR="006C2F66" w:rsidRPr="00EE7ED4" w:rsidSect="007F2A95">
      <w:pgSz w:w="11906" w:h="16838"/>
      <w:pgMar w:top="1134" w:right="567" w:bottom="1134" w:left="1134" w:header="709" w:footer="55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AA" w:rsidRDefault="009E7CAA" w:rsidP="00A45144">
      <w:pPr>
        <w:spacing w:after="0" w:line="240" w:lineRule="auto"/>
      </w:pPr>
      <w:r>
        <w:separator/>
      </w:r>
    </w:p>
  </w:endnote>
  <w:endnote w:type="continuationSeparator" w:id="0">
    <w:p w:rsidR="009E7CAA" w:rsidRDefault="009E7CAA" w:rsidP="00A4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43" w:rsidRDefault="00FF2143">
    <w:pPr>
      <w:pStyle w:val="af7"/>
      <w:jc w:val="center"/>
    </w:pPr>
    <w:r>
      <w:fldChar w:fldCharType="begin"/>
    </w:r>
    <w:r>
      <w:instrText xml:space="preserve"> PAGE   \* MERGEFORMAT </w:instrText>
    </w:r>
    <w:r>
      <w:fldChar w:fldCharType="separate"/>
    </w:r>
    <w:r>
      <w:rPr>
        <w:noProof/>
      </w:rPr>
      <w:t>2</w:t>
    </w:r>
    <w:r>
      <w:fldChar w:fldCharType="end"/>
    </w:r>
  </w:p>
  <w:p w:rsidR="00FF2143" w:rsidRDefault="00FF214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43" w:rsidRDefault="00FF2143" w:rsidP="00C75890">
    <w:pPr>
      <w:pStyle w:val="af7"/>
      <w:jc w:val="center"/>
      <w:rPr>
        <w:sz w:val="20"/>
        <w:szCs w:val="20"/>
      </w:rPr>
    </w:pPr>
    <w:r>
      <w:rPr>
        <w:sz w:val="20"/>
        <w:szCs w:val="20"/>
      </w:rPr>
      <w:t>Ленинградская область</w:t>
    </w:r>
  </w:p>
  <w:p w:rsidR="00FF2143" w:rsidRPr="009879C7" w:rsidRDefault="00FF2143" w:rsidP="00C75890">
    <w:pPr>
      <w:pStyle w:val="af7"/>
      <w:jc w:val="center"/>
      <w:rPr>
        <w:sz w:val="20"/>
        <w:szCs w:val="20"/>
      </w:rPr>
    </w:pPr>
    <w:r>
      <w:rPr>
        <w:sz w:val="20"/>
        <w:szCs w:val="20"/>
      </w:rPr>
      <w:t>2015</w:t>
    </w:r>
  </w:p>
  <w:p w:rsidR="00FF2143" w:rsidRDefault="00FF214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43" w:rsidRDefault="00FF2143">
    <w:pPr>
      <w:pStyle w:val="af7"/>
      <w:jc w:val="center"/>
    </w:pPr>
    <w:r>
      <w:fldChar w:fldCharType="begin"/>
    </w:r>
    <w:r>
      <w:instrText xml:space="preserve"> PAGE   \* MERGEFORMAT </w:instrText>
    </w:r>
    <w:r>
      <w:fldChar w:fldCharType="separate"/>
    </w:r>
    <w:r w:rsidR="00962646">
      <w:rPr>
        <w:noProof/>
      </w:rPr>
      <w:t>2</w:t>
    </w:r>
    <w:r>
      <w:fldChar w:fldCharType="end"/>
    </w:r>
  </w:p>
  <w:p w:rsidR="00FF2143" w:rsidRDefault="00FF2143">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43" w:rsidRDefault="00FF2143" w:rsidP="00C75890">
    <w:pPr>
      <w:pStyle w:val="af7"/>
      <w:jc w:val="center"/>
      <w:rPr>
        <w:sz w:val="20"/>
        <w:szCs w:val="20"/>
      </w:rPr>
    </w:pPr>
    <w:r>
      <w:rPr>
        <w:sz w:val="20"/>
        <w:szCs w:val="20"/>
      </w:rPr>
      <w:t>Ленинградская область</w:t>
    </w:r>
  </w:p>
  <w:p w:rsidR="00FF2143" w:rsidRPr="009879C7" w:rsidRDefault="00FF2143" w:rsidP="00C75890">
    <w:pPr>
      <w:pStyle w:val="af7"/>
      <w:jc w:val="center"/>
      <w:rPr>
        <w:sz w:val="20"/>
        <w:szCs w:val="20"/>
      </w:rPr>
    </w:pPr>
    <w:r>
      <w:rPr>
        <w:sz w:val="20"/>
        <w:szCs w:val="20"/>
      </w:rPr>
      <w:t>2015</w:t>
    </w:r>
  </w:p>
  <w:p w:rsidR="00FF2143" w:rsidRDefault="00FF214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AA" w:rsidRDefault="009E7CAA" w:rsidP="00A45144">
      <w:pPr>
        <w:spacing w:after="0" w:line="240" w:lineRule="auto"/>
      </w:pPr>
      <w:r>
        <w:separator/>
      </w:r>
    </w:p>
  </w:footnote>
  <w:footnote w:type="continuationSeparator" w:id="0">
    <w:p w:rsidR="009E7CAA" w:rsidRDefault="009E7CAA" w:rsidP="00A45144">
      <w:pPr>
        <w:spacing w:after="0" w:line="240" w:lineRule="auto"/>
      </w:pPr>
      <w:r>
        <w:continuationSeparator/>
      </w:r>
    </w:p>
  </w:footnote>
  <w:footnote w:id="1">
    <w:p w:rsidR="00FF2143" w:rsidRPr="00E7506A" w:rsidRDefault="00FF2143" w:rsidP="00E757F9">
      <w:pPr>
        <w:pStyle w:val="afe"/>
        <w:jc w:val="both"/>
        <w:rPr>
          <w:sz w:val="24"/>
          <w:szCs w:val="24"/>
          <w:lang w:val="ru-RU"/>
        </w:rPr>
      </w:pPr>
      <w:r w:rsidRPr="00E7506A">
        <w:rPr>
          <w:rStyle w:val="aff0"/>
          <w:sz w:val="24"/>
          <w:szCs w:val="24"/>
        </w:rPr>
        <w:footnoteRef/>
      </w:r>
      <w:r w:rsidRPr="00E7506A">
        <w:rPr>
          <w:sz w:val="24"/>
          <w:szCs w:val="24"/>
        </w:rPr>
        <w:t xml:space="preserve"> </w:t>
      </w:r>
      <w:r w:rsidRPr="00E7506A">
        <w:rPr>
          <w:sz w:val="24"/>
          <w:szCs w:val="24"/>
          <w:lang w:val="ru-RU"/>
        </w:rPr>
        <w:t xml:space="preserve">Здесь и далее – в соответствии с санитарной классификацией </w:t>
      </w:r>
      <w:r>
        <w:rPr>
          <w:sz w:val="24"/>
          <w:szCs w:val="24"/>
          <w:lang w:val="ru-RU"/>
        </w:rPr>
        <w:t xml:space="preserve">объектов и производств согласно СанПиН </w:t>
      </w:r>
      <w:r w:rsidRPr="00E7506A">
        <w:rPr>
          <w:color w:val="000000"/>
          <w:sz w:val="24"/>
          <w:szCs w:val="24"/>
        </w:rPr>
        <w:t>2.2.1/2.1.1.1200-03 (новая редакция с изменениями на 25.04.2014)</w:t>
      </w:r>
    </w:p>
  </w:footnote>
  <w:footnote w:id="2">
    <w:p w:rsidR="00FF2143" w:rsidRPr="00E757F9" w:rsidRDefault="00FF2143" w:rsidP="00E757F9">
      <w:pPr>
        <w:pStyle w:val="afe"/>
        <w:jc w:val="both"/>
        <w:rPr>
          <w:lang w:val="ru-RU"/>
        </w:rPr>
      </w:pPr>
      <w:r>
        <w:rPr>
          <w:rStyle w:val="aff0"/>
        </w:rPr>
        <w:footnoteRef/>
      </w:r>
      <w:r>
        <w:t xml:space="preserve"> </w:t>
      </w:r>
      <w:r w:rsidRPr="00E7506A">
        <w:rPr>
          <w:sz w:val="24"/>
          <w:szCs w:val="24"/>
          <w:lang w:val="ru-RU"/>
        </w:rPr>
        <w:t xml:space="preserve">Здесь и далее – </w:t>
      </w:r>
      <w:r>
        <w:rPr>
          <w:sz w:val="24"/>
          <w:szCs w:val="24"/>
          <w:lang w:val="ru-RU"/>
        </w:rPr>
        <w:t xml:space="preserve">ориентировочный размер </w:t>
      </w:r>
      <w:r w:rsidRPr="00E757F9">
        <w:rPr>
          <w:sz w:val="24"/>
          <w:szCs w:val="24"/>
        </w:rPr>
        <w:t xml:space="preserve">санитарно-защитной зоны по классификации должен быть обоснован проектом санитарно-защитной </w:t>
      </w:r>
      <w:r>
        <w:rPr>
          <w:sz w:val="24"/>
          <w:szCs w:val="24"/>
          <w:lang w:val="ru-RU"/>
        </w:rPr>
        <w:t xml:space="preserve">зоны </w:t>
      </w:r>
      <w:r w:rsidRPr="00E757F9">
        <w:rPr>
          <w:sz w:val="24"/>
          <w:szCs w:val="24"/>
        </w:rPr>
        <w:t>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footnote>
  <w:footnote w:id="3">
    <w:p w:rsidR="00FF2143" w:rsidRPr="00A46B05" w:rsidRDefault="00FF2143">
      <w:pPr>
        <w:pStyle w:val="afe"/>
        <w:rPr>
          <w:sz w:val="24"/>
          <w:szCs w:val="24"/>
          <w:lang w:val="ru-RU"/>
        </w:rPr>
      </w:pPr>
      <w:r w:rsidRPr="00A46B05">
        <w:rPr>
          <w:rStyle w:val="aff0"/>
          <w:sz w:val="24"/>
          <w:szCs w:val="24"/>
        </w:rPr>
        <w:footnoteRef/>
      </w:r>
      <w:r w:rsidRPr="00A46B05">
        <w:rPr>
          <w:sz w:val="24"/>
          <w:szCs w:val="24"/>
        </w:rPr>
        <w:t xml:space="preserve"> </w:t>
      </w:r>
      <w:r w:rsidRPr="00A46B05">
        <w:rPr>
          <w:sz w:val="24"/>
          <w:szCs w:val="24"/>
          <w:lang w:val="ru-RU"/>
        </w:rPr>
        <w:t>Действующее предприятие</w:t>
      </w:r>
    </w:p>
  </w:footnote>
  <w:footnote w:id="4">
    <w:p w:rsidR="00FF2143" w:rsidRPr="00271DF3" w:rsidRDefault="00FF2143" w:rsidP="00271DF3">
      <w:pPr>
        <w:pStyle w:val="afe"/>
        <w:jc w:val="both"/>
        <w:rPr>
          <w:sz w:val="24"/>
          <w:szCs w:val="24"/>
          <w:lang w:val="ru-RU"/>
        </w:rPr>
      </w:pPr>
      <w:r w:rsidRPr="00271DF3">
        <w:rPr>
          <w:rStyle w:val="aff0"/>
          <w:sz w:val="24"/>
          <w:szCs w:val="24"/>
        </w:rPr>
        <w:footnoteRef/>
      </w:r>
      <w:r w:rsidRPr="00271DF3">
        <w:rPr>
          <w:sz w:val="24"/>
          <w:szCs w:val="24"/>
        </w:rPr>
        <w:t xml:space="preserve"> </w:t>
      </w:r>
      <w:r w:rsidRPr="00271DF3">
        <w:rPr>
          <w:sz w:val="24"/>
          <w:szCs w:val="24"/>
          <w:lang w:val="ru-RU"/>
        </w:rPr>
        <w:t xml:space="preserve">Здесь и далее – в границах </w:t>
      </w:r>
      <w:r w:rsidRPr="00271DF3">
        <w:rPr>
          <w:sz w:val="24"/>
          <w:szCs w:val="24"/>
        </w:rPr>
        <w:t>туристско-рекреационн</w:t>
      </w:r>
      <w:r w:rsidRPr="00271DF3">
        <w:rPr>
          <w:sz w:val="24"/>
          <w:szCs w:val="24"/>
          <w:lang w:val="ru-RU"/>
        </w:rPr>
        <w:t>ой</w:t>
      </w:r>
      <w:r w:rsidRPr="00271DF3">
        <w:rPr>
          <w:sz w:val="24"/>
          <w:szCs w:val="24"/>
        </w:rPr>
        <w:t xml:space="preserve"> зон</w:t>
      </w:r>
      <w:r w:rsidRPr="00271DF3">
        <w:rPr>
          <w:sz w:val="24"/>
          <w:szCs w:val="24"/>
          <w:lang w:val="ru-RU"/>
        </w:rPr>
        <w:t xml:space="preserve">ы могут размещаться </w:t>
      </w:r>
      <w:r>
        <w:rPr>
          <w:sz w:val="24"/>
          <w:szCs w:val="24"/>
          <w:lang w:val="ru-RU"/>
        </w:rPr>
        <w:t>объект</w:t>
      </w:r>
      <w:r w:rsidRPr="00271DF3">
        <w:rPr>
          <w:sz w:val="24"/>
          <w:szCs w:val="24"/>
          <w:lang w:val="ru-RU"/>
        </w:rPr>
        <w:t xml:space="preserve">ы рекреационного назначения, сопутствующие объекты и производства, объекты инженерно-транспортной инфраструктуры, для которых устанавливаются </w:t>
      </w:r>
      <w:r w:rsidRPr="00271DF3">
        <w:rPr>
          <w:sz w:val="24"/>
          <w:szCs w:val="24"/>
        </w:rPr>
        <w:t>санитарно-защитн</w:t>
      </w:r>
      <w:r w:rsidRPr="00271DF3">
        <w:rPr>
          <w:sz w:val="24"/>
          <w:szCs w:val="24"/>
          <w:lang w:val="ru-RU"/>
        </w:rPr>
        <w:t>ые</w:t>
      </w:r>
      <w:r w:rsidRPr="00271DF3">
        <w:rPr>
          <w:sz w:val="24"/>
          <w:szCs w:val="24"/>
        </w:rPr>
        <w:t xml:space="preserve"> зоны</w:t>
      </w:r>
      <w:r w:rsidRPr="00271DF3">
        <w:rPr>
          <w:sz w:val="24"/>
          <w:szCs w:val="24"/>
          <w:lang w:val="ru-RU"/>
        </w:rPr>
        <w:t>, санитарные разрывы, охранные зоны и иные зоны с ос</w:t>
      </w:r>
      <w:r>
        <w:rPr>
          <w:sz w:val="24"/>
          <w:szCs w:val="24"/>
          <w:lang w:val="ru-RU"/>
        </w:rPr>
        <w:t>о</w:t>
      </w:r>
      <w:r w:rsidRPr="00271DF3">
        <w:rPr>
          <w:sz w:val="24"/>
          <w:szCs w:val="24"/>
          <w:lang w:val="ru-RU"/>
        </w:rPr>
        <w:t>быми условиями использования территорий в соответствии с действующим законодательством</w:t>
      </w:r>
    </w:p>
  </w:footnote>
  <w:footnote w:id="5">
    <w:p w:rsidR="00FF2143" w:rsidRPr="000B146A" w:rsidRDefault="00FF2143" w:rsidP="000B146A">
      <w:pPr>
        <w:spacing w:after="0" w:line="240" w:lineRule="auto"/>
        <w:jc w:val="both"/>
      </w:pPr>
      <w:r w:rsidRPr="000B146A">
        <w:rPr>
          <w:rStyle w:val="aff0"/>
          <w:rFonts w:ascii="Times New Roman" w:hAnsi="Times New Roman"/>
          <w:sz w:val="24"/>
          <w:szCs w:val="24"/>
        </w:rPr>
        <w:footnoteRef/>
      </w:r>
      <w:r w:rsidRPr="000B146A">
        <w:rPr>
          <w:rFonts w:ascii="Times New Roman" w:hAnsi="Times New Roman"/>
          <w:sz w:val="24"/>
          <w:szCs w:val="24"/>
        </w:rPr>
        <w:t xml:space="preserve"> </w:t>
      </w:r>
      <w:r>
        <w:rPr>
          <w:rFonts w:ascii="Times New Roman" w:hAnsi="Times New Roman"/>
          <w:sz w:val="24"/>
          <w:szCs w:val="24"/>
        </w:rPr>
        <w:t>Здесь и далее - в</w:t>
      </w:r>
      <w:r w:rsidRPr="000B146A">
        <w:rPr>
          <w:rFonts w:ascii="Times New Roman" w:hAnsi="Times New Roman"/>
          <w:sz w:val="24"/>
          <w:szCs w:val="24"/>
          <w:lang w:eastAsia="x-none"/>
        </w:rPr>
        <w:t xml:space="preserve"> соответствии с пунктом 2.6 раздела II СанПиН 2.2.1/2.1.1.1200-03 вдоль стандартных маршрутов полёта в зоне взлёта и посадки воздушных судов, устанавливается санитарный разрыв от источника химического, биологического, физического воздействия, уменьшающий эти воздействия до значений гигиенических нормативов. Величина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других) с последующим проведением натурных исследований и измерений</w:t>
      </w:r>
    </w:p>
  </w:footnote>
  <w:footnote w:id="6">
    <w:p w:rsidR="00FF2143" w:rsidRPr="00D401BE" w:rsidRDefault="00FF2143" w:rsidP="00D401BE">
      <w:pPr>
        <w:pStyle w:val="afe"/>
        <w:jc w:val="both"/>
        <w:rPr>
          <w:sz w:val="24"/>
          <w:szCs w:val="24"/>
        </w:rPr>
      </w:pPr>
      <w:r w:rsidRPr="00D401BE">
        <w:rPr>
          <w:rStyle w:val="aff0"/>
          <w:sz w:val="24"/>
          <w:szCs w:val="24"/>
        </w:rPr>
        <w:footnoteRef/>
      </w:r>
      <w:r w:rsidRPr="00D401BE">
        <w:rPr>
          <w:sz w:val="24"/>
          <w:szCs w:val="24"/>
        </w:rPr>
        <w:t xml:space="preserve"> Развязки на пересечении автомобильных дорог разных категорий будут предусмотрены в рамках выполнения проекта по строительству (реконструкции) объекта (автомобильных дорог) в соответствии с </w:t>
      </w:r>
      <w:r w:rsidRPr="00D401BE">
        <w:rPr>
          <w:sz w:val="24"/>
          <w:szCs w:val="24"/>
          <w:shd w:val="clear" w:color="auto" w:fill="FFFFFF"/>
        </w:rPr>
        <w:t>СП 34.13330.2012</w:t>
      </w:r>
      <w:r w:rsidRPr="00D401BE">
        <w:rPr>
          <w:rStyle w:val="apple-converted-space"/>
          <w:color w:val="000000"/>
          <w:sz w:val="24"/>
          <w:szCs w:val="24"/>
        </w:rPr>
        <w:t> </w:t>
      </w:r>
      <w:r w:rsidRPr="00D401BE">
        <w:rPr>
          <w:color w:val="000000"/>
          <w:sz w:val="24"/>
          <w:szCs w:val="24"/>
        </w:rPr>
        <w:t>»Автомобильные дороги. Актуализированная редакция СНиП 2.05.02-85*»</w:t>
      </w:r>
    </w:p>
  </w:footnote>
  <w:footnote w:id="7">
    <w:p w:rsidR="00FF2143" w:rsidRPr="00FC1C1F" w:rsidRDefault="00FF2143" w:rsidP="00F916AA">
      <w:pPr>
        <w:pStyle w:val="aff4"/>
        <w:jc w:val="both"/>
        <w:rPr>
          <w:sz w:val="24"/>
          <w:szCs w:val="24"/>
        </w:rPr>
      </w:pPr>
      <w:r w:rsidRPr="00FC1C1F">
        <w:rPr>
          <w:rStyle w:val="aff0"/>
          <w:sz w:val="24"/>
          <w:szCs w:val="24"/>
        </w:rPr>
        <w:footnoteRef/>
      </w:r>
      <w:r w:rsidRPr="00FC1C1F">
        <w:rPr>
          <w:sz w:val="24"/>
          <w:szCs w:val="24"/>
        </w:rPr>
        <w:t xml:space="preserve"> соединит между собой автомобильные дороги общего пользован</w:t>
      </w:r>
      <w:r>
        <w:rPr>
          <w:sz w:val="24"/>
          <w:szCs w:val="24"/>
        </w:rPr>
        <w:t>ия федерального значения А-180 «</w:t>
      </w:r>
      <w:r w:rsidRPr="00FC1C1F">
        <w:rPr>
          <w:sz w:val="24"/>
          <w:szCs w:val="24"/>
        </w:rPr>
        <w:t>Нарва</w:t>
      </w:r>
      <w:r>
        <w:rPr>
          <w:sz w:val="24"/>
          <w:szCs w:val="24"/>
        </w:rPr>
        <w:t>», Р-23 «</w:t>
      </w:r>
      <w:r w:rsidRPr="00FC1C1F">
        <w:rPr>
          <w:sz w:val="24"/>
          <w:szCs w:val="24"/>
        </w:rPr>
        <w:t>Санкт-Петербург – Псков – Пустошка – Невель – граница с Республикой Белоруссия</w:t>
      </w:r>
      <w:r>
        <w:rPr>
          <w:sz w:val="24"/>
          <w:szCs w:val="24"/>
        </w:rPr>
        <w:t>»</w:t>
      </w:r>
      <w:r w:rsidRPr="00FC1C1F">
        <w:rPr>
          <w:sz w:val="24"/>
          <w:szCs w:val="24"/>
        </w:rPr>
        <w:t xml:space="preserve">, М-10 </w:t>
      </w:r>
      <w:r>
        <w:rPr>
          <w:sz w:val="24"/>
          <w:szCs w:val="24"/>
        </w:rPr>
        <w:t>«</w:t>
      </w:r>
      <w:r w:rsidRPr="00FC1C1F">
        <w:rPr>
          <w:sz w:val="24"/>
          <w:szCs w:val="24"/>
        </w:rPr>
        <w:t>Россия</w:t>
      </w:r>
      <w:r>
        <w:rPr>
          <w:sz w:val="24"/>
          <w:szCs w:val="24"/>
        </w:rPr>
        <w:t>»</w:t>
      </w:r>
      <w:r w:rsidRPr="00FC1C1F">
        <w:rPr>
          <w:sz w:val="24"/>
          <w:szCs w:val="24"/>
        </w:rPr>
        <w:t xml:space="preserve">, А-114 </w:t>
      </w:r>
      <w:r>
        <w:rPr>
          <w:sz w:val="24"/>
          <w:szCs w:val="24"/>
        </w:rPr>
        <w:t>«</w:t>
      </w:r>
      <w:r w:rsidRPr="00FC1C1F">
        <w:rPr>
          <w:sz w:val="24"/>
          <w:szCs w:val="24"/>
        </w:rPr>
        <w:t xml:space="preserve">Вологда – Тихвин – автомобильная дорога Р-21 </w:t>
      </w:r>
      <w:r>
        <w:rPr>
          <w:sz w:val="24"/>
          <w:szCs w:val="24"/>
        </w:rPr>
        <w:t>«</w:t>
      </w:r>
      <w:r w:rsidRPr="00FC1C1F">
        <w:rPr>
          <w:sz w:val="24"/>
          <w:szCs w:val="24"/>
        </w:rPr>
        <w:t>Кола</w:t>
      </w:r>
      <w:r>
        <w:rPr>
          <w:sz w:val="24"/>
          <w:szCs w:val="24"/>
        </w:rPr>
        <w:t>»</w:t>
      </w:r>
      <w:r w:rsidRPr="00FC1C1F">
        <w:rPr>
          <w:sz w:val="24"/>
          <w:szCs w:val="24"/>
        </w:rPr>
        <w:t>, а также строящуюся ав</w:t>
      </w:r>
      <w:r>
        <w:rPr>
          <w:sz w:val="24"/>
          <w:szCs w:val="24"/>
        </w:rPr>
        <w:t>томобильную дорогу М-11 «</w:t>
      </w:r>
      <w:r w:rsidRPr="00FC1C1F">
        <w:rPr>
          <w:sz w:val="24"/>
          <w:szCs w:val="24"/>
        </w:rPr>
        <w:t>Москва – Санкт-Петербург</w:t>
      </w:r>
      <w:r>
        <w:rPr>
          <w:sz w:val="24"/>
          <w:szCs w:val="24"/>
        </w:rPr>
        <w:t>»</w:t>
      </w:r>
      <w:r w:rsidRPr="00FC1C1F">
        <w:rPr>
          <w:sz w:val="24"/>
          <w:szCs w:val="24"/>
        </w:rPr>
        <w:t>, что п</w:t>
      </w:r>
      <w:r>
        <w:rPr>
          <w:sz w:val="24"/>
          <w:szCs w:val="24"/>
        </w:rPr>
        <w:t xml:space="preserve">озволяет в будущем включить ее </w:t>
      </w:r>
      <w:r w:rsidRPr="00FC1C1F">
        <w:rPr>
          <w:sz w:val="24"/>
          <w:szCs w:val="24"/>
        </w:rPr>
        <w:t>в сеть автомобильных дорог общего пользования федерального значения</w:t>
      </w:r>
    </w:p>
  </w:footnote>
  <w:footnote w:id="8">
    <w:p w:rsidR="00FF2143" w:rsidRPr="00FC1C1F" w:rsidRDefault="00FF2143" w:rsidP="00F916AA">
      <w:pPr>
        <w:pStyle w:val="afe"/>
        <w:jc w:val="both"/>
        <w:rPr>
          <w:sz w:val="24"/>
          <w:szCs w:val="24"/>
          <w:lang w:val="ru-RU"/>
        </w:rPr>
      </w:pPr>
      <w:r w:rsidRPr="00FC1C1F">
        <w:rPr>
          <w:rStyle w:val="aff0"/>
          <w:sz w:val="24"/>
          <w:szCs w:val="24"/>
        </w:rPr>
        <w:footnoteRef/>
      </w:r>
      <w:r w:rsidRPr="00FC1C1F">
        <w:rPr>
          <w:sz w:val="24"/>
          <w:szCs w:val="24"/>
        </w:rPr>
        <w:t xml:space="preserve"> </w:t>
      </w:r>
      <w:r w:rsidRPr="00FC1C1F">
        <w:rPr>
          <w:sz w:val="24"/>
          <w:szCs w:val="24"/>
          <w:lang w:val="ru-RU"/>
        </w:rPr>
        <w:t>Здесь и далее – протяженость атомобильных дорог уточняется при подготовке документации по планировке территории</w:t>
      </w:r>
      <w:r>
        <w:rPr>
          <w:sz w:val="24"/>
          <w:szCs w:val="24"/>
          <w:lang w:val="ru-RU"/>
        </w:rPr>
        <w:t xml:space="preserve">. </w:t>
      </w:r>
      <w:r w:rsidRPr="00F916AA">
        <w:rPr>
          <w:sz w:val="24"/>
          <w:szCs w:val="24"/>
        </w:rPr>
        <w:t>Границы полосы отвода автомобильных дорог определяются на основании документации по планировке территории</w:t>
      </w:r>
    </w:p>
  </w:footnote>
  <w:footnote w:id="9">
    <w:p w:rsidR="00FF2143" w:rsidRPr="00C869C9" w:rsidRDefault="00FF2143" w:rsidP="00C869C9">
      <w:pPr>
        <w:pStyle w:val="aff4"/>
        <w:jc w:val="both"/>
        <w:rPr>
          <w:sz w:val="24"/>
          <w:szCs w:val="24"/>
        </w:rPr>
      </w:pPr>
      <w:r w:rsidRPr="00C869C9">
        <w:rPr>
          <w:rStyle w:val="aff0"/>
          <w:sz w:val="24"/>
          <w:szCs w:val="24"/>
        </w:rPr>
        <w:footnoteRef/>
      </w:r>
      <w:r w:rsidRPr="00C869C9">
        <w:rPr>
          <w:sz w:val="24"/>
          <w:szCs w:val="24"/>
        </w:rPr>
        <w:t xml:space="preserve"> Здесь и далее - в составе транспортно-пересадочных узлов предусматривается размещение автобусных вокзалов; автобусные вокзалы в соответствии с подразделом 7.1.12 раздела 7.1 СанПиН 2.2.1/2.1.1.1200-03 относятся к объектам III классу опасности в соотетствии с санитарной классификацией с санитарно-защитной зоной 300 метров</w:t>
      </w:r>
    </w:p>
  </w:footnote>
  <w:footnote w:id="10">
    <w:p w:rsidR="00FF2143" w:rsidRPr="00121077" w:rsidRDefault="00FF2143" w:rsidP="00121077">
      <w:pPr>
        <w:pStyle w:val="afe"/>
        <w:jc w:val="both"/>
        <w:rPr>
          <w:sz w:val="24"/>
          <w:szCs w:val="24"/>
          <w:lang w:val="ru-RU"/>
        </w:rPr>
      </w:pPr>
      <w:r w:rsidRPr="00121077">
        <w:rPr>
          <w:rStyle w:val="aff0"/>
          <w:sz w:val="24"/>
          <w:szCs w:val="24"/>
        </w:rPr>
        <w:footnoteRef/>
      </w:r>
      <w:r w:rsidRPr="00121077">
        <w:rPr>
          <w:sz w:val="24"/>
          <w:szCs w:val="24"/>
        </w:rPr>
        <w:t xml:space="preserve"> </w:t>
      </w:r>
      <w:r w:rsidRPr="00121077">
        <w:rPr>
          <w:sz w:val="24"/>
          <w:szCs w:val="24"/>
          <w:lang w:val="ru-RU"/>
        </w:rPr>
        <w:t>С учетом строительства аэропорта регионального значения</w:t>
      </w:r>
    </w:p>
  </w:footnote>
  <w:footnote w:id="11">
    <w:p w:rsidR="00FF2143" w:rsidRPr="00C225A7" w:rsidRDefault="00FF2143" w:rsidP="00C225A7">
      <w:pPr>
        <w:pStyle w:val="aff4"/>
        <w:jc w:val="both"/>
        <w:rPr>
          <w:sz w:val="24"/>
          <w:szCs w:val="24"/>
        </w:rPr>
      </w:pPr>
      <w:r w:rsidRPr="00C225A7">
        <w:rPr>
          <w:rStyle w:val="aff0"/>
          <w:sz w:val="24"/>
          <w:szCs w:val="24"/>
        </w:rPr>
        <w:footnoteRef/>
      </w:r>
      <w:r w:rsidRPr="00C225A7">
        <w:rPr>
          <w:sz w:val="24"/>
          <w:szCs w:val="24"/>
        </w:rPr>
        <w:t xml:space="preserve"> основные характеристики объектов подлежат уточнению</w:t>
      </w:r>
    </w:p>
    <w:p w:rsidR="00FF2143" w:rsidRPr="00C225A7" w:rsidRDefault="00FF2143">
      <w:pPr>
        <w:pStyle w:val="afe"/>
        <w:rPr>
          <w:lang w:val="ru-RU"/>
        </w:rPr>
      </w:pPr>
    </w:p>
  </w:footnote>
  <w:footnote w:id="12">
    <w:p w:rsidR="00FF2143" w:rsidRPr="002013DC" w:rsidRDefault="00FF2143" w:rsidP="002013DC">
      <w:pPr>
        <w:pStyle w:val="afe"/>
        <w:jc w:val="both"/>
        <w:rPr>
          <w:sz w:val="24"/>
          <w:szCs w:val="24"/>
          <w:lang w:val="ru-RU"/>
        </w:rPr>
      </w:pPr>
      <w:r w:rsidRPr="002013DC">
        <w:rPr>
          <w:rStyle w:val="aff0"/>
          <w:sz w:val="24"/>
          <w:szCs w:val="24"/>
        </w:rPr>
        <w:footnoteRef/>
      </w:r>
      <w:r w:rsidRPr="002013DC">
        <w:rPr>
          <w:sz w:val="24"/>
          <w:szCs w:val="24"/>
        </w:rPr>
        <w:t xml:space="preserve"> </w:t>
      </w:r>
      <w:r w:rsidRPr="002013DC">
        <w:rPr>
          <w:sz w:val="24"/>
          <w:szCs w:val="24"/>
          <w:lang w:val="ru-RU"/>
        </w:rPr>
        <w:t xml:space="preserve">Здесь и далее – в </w:t>
      </w:r>
      <w:r w:rsidRPr="007B47B6">
        <w:rPr>
          <w:sz w:val="24"/>
          <w:szCs w:val="24"/>
          <w:lang w:val="ru-RU"/>
        </w:rPr>
        <w:t xml:space="preserve">границах </w:t>
      </w:r>
      <w:r w:rsidRPr="007B47B6">
        <w:rPr>
          <w:sz w:val="24"/>
          <w:szCs w:val="24"/>
        </w:rPr>
        <w:t>зон</w:t>
      </w:r>
      <w:r w:rsidRPr="007B47B6">
        <w:rPr>
          <w:sz w:val="24"/>
          <w:szCs w:val="24"/>
          <w:lang w:val="ru-RU"/>
        </w:rPr>
        <w:t xml:space="preserve">ы </w:t>
      </w:r>
      <w:r w:rsidRPr="007B47B6">
        <w:rPr>
          <w:sz w:val="24"/>
          <w:szCs w:val="24"/>
        </w:rPr>
        <w:t>преимущественно сельскохозяйственного использования</w:t>
      </w:r>
      <w:r w:rsidRPr="002013DC">
        <w:rPr>
          <w:sz w:val="24"/>
          <w:szCs w:val="24"/>
          <w:lang w:val="ru-RU"/>
        </w:rPr>
        <w:t xml:space="preserve"> могут размещаться объекты</w:t>
      </w:r>
      <w:r>
        <w:rPr>
          <w:sz w:val="24"/>
          <w:szCs w:val="24"/>
          <w:lang w:val="ru-RU"/>
        </w:rPr>
        <w:t xml:space="preserve"> агропромышленного комплекса</w:t>
      </w:r>
      <w:r w:rsidRPr="002013DC">
        <w:rPr>
          <w:sz w:val="24"/>
          <w:szCs w:val="24"/>
          <w:lang w:val="ru-RU"/>
        </w:rPr>
        <w:t xml:space="preserve">, сопутствующие объекты и производства, объекты инженерно-транспортной инфраструктуры, для которых устанавливаются </w:t>
      </w:r>
      <w:r w:rsidRPr="002013DC">
        <w:rPr>
          <w:sz w:val="24"/>
          <w:szCs w:val="24"/>
        </w:rPr>
        <w:t>санитарно-защитн</w:t>
      </w:r>
      <w:r w:rsidRPr="002013DC">
        <w:rPr>
          <w:sz w:val="24"/>
          <w:szCs w:val="24"/>
          <w:lang w:val="ru-RU"/>
        </w:rPr>
        <w:t>ые</w:t>
      </w:r>
      <w:r w:rsidRPr="002013DC">
        <w:rPr>
          <w:sz w:val="24"/>
          <w:szCs w:val="24"/>
        </w:rPr>
        <w:t xml:space="preserve"> зоны</w:t>
      </w:r>
      <w:r w:rsidRPr="002013DC">
        <w:rPr>
          <w:sz w:val="24"/>
          <w:szCs w:val="24"/>
          <w:lang w:val="ru-RU"/>
        </w:rPr>
        <w:t>, санитарные разрывы, охранные зоны и иные зоны с особыми условиями использования территорий в соответствии с действующим законодательством</w:t>
      </w:r>
    </w:p>
  </w:footnote>
  <w:footnote w:id="13">
    <w:p w:rsidR="00FF2143" w:rsidRPr="0028114E" w:rsidRDefault="00FF2143" w:rsidP="0028114E">
      <w:pPr>
        <w:pStyle w:val="afe"/>
        <w:jc w:val="both"/>
        <w:rPr>
          <w:sz w:val="24"/>
          <w:szCs w:val="24"/>
          <w:lang w:val="ru-RU"/>
        </w:rPr>
      </w:pPr>
      <w:r w:rsidRPr="0028114E">
        <w:rPr>
          <w:rStyle w:val="aff0"/>
          <w:sz w:val="24"/>
          <w:szCs w:val="24"/>
        </w:rPr>
        <w:footnoteRef/>
      </w:r>
      <w:r w:rsidRPr="0028114E">
        <w:rPr>
          <w:sz w:val="24"/>
          <w:szCs w:val="24"/>
        </w:rPr>
        <w:t xml:space="preserve"> </w:t>
      </w:r>
      <w:r w:rsidRPr="0028114E">
        <w:rPr>
          <w:sz w:val="24"/>
          <w:szCs w:val="24"/>
          <w:lang w:val="ru-RU"/>
        </w:rPr>
        <w:t>Здесь и далее – протяженость атомобильных дорог уточняется при подготовке документации по планировке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43" w:rsidRDefault="00FF2143">
    <w:pPr>
      <w:pStyle w:val="af5"/>
    </w:pPr>
    <w:r>
      <w:rPr>
        <w:noProof/>
        <w:lang w:val="ru-RU"/>
      </w:rPr>
      <mc:AlternateContent>
        <mc:Choice Requires="wps">
          <w:drawing>
            <wp:anchor distT="0" distB="0" distL="114300" distR="114300" simplePos="0" relativeHeight="251657728" behindDoc="0" locked="0" layoutInCell="1" allowOverlap="1" wp14:anchorId="5A3F6052" wp14:editId="4C5F013B">
              <wp:simplePos x="0" y="0"/>
              <wp:positionH relativeFrom="column">
                <wp:posOffset>-162560</wp:posOffset>
              </wp:positionH>
              <wp:positionV relativeFrom="paragraph">
                <wp:posOffset>-186690</wp:posOffset>
              </wp:positionV>
              <wp:extent cx="6757670" cy="10152380"/>
              <wp:effectExtent l="8890" t="13335" r="571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10152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8pt;margin-top:-14.7pt;width:532.1pt;height:79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QS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"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43" w:rsidRDefault="00FF2143">
    <w:pPr>
      <w:pStyle w:val="af5"/>
    </w:pPr>
    <w:r>
      <w:rPr>
        <w:noProof/>
        <w:lang w:val="ru-RU"/>
      </w:rPr>
      <mc:AlternateContent>
        <mc:Choice Requires="wps">
          <w:drawing>
            <wp:anchor distT="0" distB="0" distL="114300" distR="114300" simplePos="0" relativeHeight="251659776" behindDoc="0" locked="0" layoutInCell="1" allowOverlap="1" wp14:anchorId="73BF0D4C" wp14:editId="036E06C9">
              <wp:simplePos x="0" y="0"/>
              <wp:positionH relativeFrom="column">
                <wp:posOffset>-162560</wp:posOffset>
              </wp:positionH>
              <wp:positionV relativeFrom="paragraph">
                <wp:posOffset>-186690</wp:posOffset>
              </wp:positionV>
              <wp:extent cx="6757670" cy="10152380"/>
              <wp:effectExtent l="8890" t="13335" r="5715"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10152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8pt;margin-top:-14.7pt;width:532.1pt;height:79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zMeg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" fill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C02"/>
    <w:multiLevelType w:val="multilevel"/>
    <w:tmpl w:val="EABCACBA"/>
    <w:lvl w:ilvl="0">
      <w:start w:val="1"/>
      <w:numFmt w:val="decimal"/>
      <w:lvlText w:val="1.%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1E31F56"/>
    <w:multiLevelType w:val="hybridMultilevel"/>
    <w:tmpl w:val="C6880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61B95"/>
    <w:multiLevelType w:val="multilevel"/>
    <w:tmpl w:val="B32ADB1E"/>
    <w:lvl w:ilvl="0">
      <w:start w:val="1"/>
      <w:numFmt w:val="decimal"/>
      <w:lvlText w:val="6.%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45C7834"/>
    <w:multiLevelType w:val="multilevel"/>
    <w:tmpl w:val="EC062652"/>
    <w:lvl w:ilvl="0">
      <w:start w:val="1"/>
      <w:numFmt w:val="decimal"/>
      <w:lvlText w:val="3.%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8FD7B26"/>
    <w:multiLevelType w:val="hybridMultilevel"/>
    <w:tmpl w:val="4F84F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07644A"/>
    <w:multiLevelType w:val="hybridMultilevel"/>
    <w:tmpl w:val="68A4F6A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50E53"/>
    <w:multiLevelType w:val="hybridMultilevel"/>
    <w:tmpl w:val="936C2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F06DA"/>
    <w:multiLevelType w:val="hybridMultilevel"/>
    <w:tmpl w:val="F09AE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F141A4"/>
    <w:multiLevelType w:val="hybridMultilevel"/>
    <w:tmpl w:val="56788B4A"/>
    <w:lvl w:ilvl="0" w:tplc="D41CAD14">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071DD9"/>
    <w:multiLevelType w:val="hybridMultilevel"/>
    <w:tmpl w:val="84726AA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82663"/>
    <w:multiLevelType w:val="multilevel"/>
    <w:tmpl w:val="FA4AA3A6"/>
    <w:lvl w:ilvl="0">
      <w:start w:val="1"/>
      <w:numFmt w:val="decimal"/>
      <w:lvlText w:val="4.%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1FB9359F"/>
    <w:multiLevelType w:val="hybridMultilevel"/>
    <w:tmpl w:val="26F27072"/>
    <w:lvl w:ilvl="0" w:tplc="4DB22E8C">
      <w:start w:val="3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C133E"/>
    <w:multiLevelType w:val="hybridMultilevel"/>
    <w:tmpl w:val="D2D4C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D5431"/>
    <w:multiLevelType w:val="hybridMultilevel"/>
    <w:tmpl w:val="CF241FB8"/>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F538F0"/>
    <w:multiLevelType w:val="hybridMultilevel"/>
    <w:tmpl w:val="339AF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0F3651"/>
    <w:multiLevelType w:val="multilevel"/>
    <w:tmpl w:val="1F741760"/>
    <w:lvl w:ilvl="0">
      <w:start w:val="1"/>
      <w:numFmt w:val="decimal"/>
      <w:lvlText w:val="3.%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1763554"/>
    <w:multiLevelType w:val="multilevel"/>
    <w:tmpl w:val="274C0FE2"/>
    <w:lvl w:ilvl="0">
      <w:start w:val="1"/>
      <w:numFmt w:val="decimal"/>
      <w:lvlText w:val="2.%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36F6A6B"/>
    <w:multiLevelType w:val="hybridMultilevel"/>
    <w:tmpl w:val="D01A186C"/>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F449F9"/>
    <w:multiLevelType w:val="hybridMultilevel"/>
    <w:tmpl w:val="8F48355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A748A9"/>
    <w:multiLevelType w:val="hybridMultilevel"/>
    <w:tmpl w:val="6240A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C92980"/>
    <w:multiLevelType w:val="hybridMultilevel"/>
    <w:tmpl w:val="7ACC7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4E783F"/>
    <w:multiLevelType w:val="hybridMultilevel"/>
    <w:tmpl w:val="A7F05028"/>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C30FD"/>
    <w:multiLevelType w:val="hybridMultilevel"/>
    <w:tmpl w:val="4D66C474"/>
    <w:lvl w:ilvl="0" w:tplc="F0601232">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775AE5"/>
    <w:multiLevelType w:val="hybridMultilevel"/>
    <w:tmpl w:val="3C18E50E"/>
    <w:lvl w:ilvl="0" w:tplc="CD2A5BAE">
      <w:start w:val="1"/>
      <w:numFmt w:val="decimal"/>
      <w:pStyle w:val="a"/>
      <w:lvlText w:val="%1."/>
      <w:lvlJc w:val="left"/>
      <w:pPr>
        <w:tabs>
          <w:tab w:val="num" w:pos="720"/>
        </w:tabs>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1434B"/>
    <w:multiLevelType w:val="hybridMultilevel"/>
    <w:tmpl w:val="932A43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445645"/>
    <w:multiLevelType w:val="hybridMultilevel"/>
    <w:tmpl w:val="6A3E5C52"/>
    <w:lvl w:ilvl="0" w:tplc="231C4CCC">
      <w:start w:val="1"/>
      <w:numFmt w:val="bullet"/>
      <w:pStyle w:val="100"/>
      <w:lvlText w:val=""/>
      <w:lvlJc w:val="left"/>
      <w:pPr>
        <w:tabs>
          <w:tab w:val="num" w:pos="824"/>
        </w:tabs>
        <w:ind w:left="824"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A456A81"/>
    <w:multiLevelType w:val="hybridMultilevel"/>
    <w:tmpl w:val="4CA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686E52"/>
    <w:multiLevelType w:val="hybridMultilevel"/>
    <w:tmpl w:val="F9840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35655B"/>
    <w:multiLevelType w:val="hybridMultilevel"/>
    <w:tmpl w:val="11C40D0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A5C95"/>
    <w:multiLevelType w:val="hybridMultilevel"/>
    <w:tmpl w:val="A6C0BBFC"/>
    <w:name w:val="MyList122"/>
    <w:lvl w:ilvl="0" w:tplc="04190011">
      <w:start w:val="1"/>
      <w:numFmt w:val="decimal"/>
      <w:lvlText w:val="%1."/>
      <w:lvlJc w:val="left"/>
      <w:pPr>
        <w:ind w:left="927" w:hanging="360"/>
      </w:pPr>
      <w:rPr>
        <w:rFonts w:hint="default"/>
      </w:rPr>
    </w:lvl>
    <w:lvl w:ilvl="1" w:tplc="00480218" w:tentative="1">
      <w:start w:val="1"/>
      <w:numFmt w:val="lowerLetter"/>
      <w:lvlText w:val="%2."/>
      <w:lvlJc w:val="left"/>
      <w:pPr>
        <w:ind w:left="1647" w:hanging="360"/>
      </w:pPr>
    </w:lvl>
    <w:lvl w:ilvl="2" w:tplc="9328E066" w:tentative="1">
      <w:start w:val="1"/>
      <w:numFmt w:val="lowerRoman"/>
      <w:lvlText w:val="%3."/>
      <w:lvlJc w:val="right"/>
      <w:pPr>
        <w:ind w:left="2367" w:hanging="180"/>
      </w:pPr>
    </w:lvl>
    <w:lvl w:ilvl="3" w:tplc="22B00446" w:tentative="1">
      <w:start w:val="1"/>
      <w:numFmt w:val="decimal"/>
      <w:lvlText w:val="%4."/>
      <w:lvlJc w:val="left"/>
      <w:pPr>
        <w:ind w:left="3087" w:hanging="360"/>
      </w:pPr>
    </w:lvl>
    <w:lvl w:ilvl="4" w:tplc="59BCE9B0" w:tentative="1">
      <w:start w:val="1"/>
      <w:numFmt w:val="lowerLetter"/>
      <w:lvlText w:val="%5."/>
      <w:lvlJc w:val="left"/>
      <w:pPr>
        <w:ind w:left="3807" w:hanging="360"/>
      </w:pPr>
    </w:lvl>
    <w:lvl w:ilvl="5" w:tplc="A36AB8EC" w:tentative="1">
      <w:start w:val="1"/>
      <w:numFmt w:val="lowerRoman"/>
      <w:lvlText w:val="%6."/>
      <w:lvlJc w:val="right"/>
      <w:pPr>
        <w:ind w:left="4527" w:hanging="180"/>
      </w:pPr>
    </w:lvl>
    <w:lvl w:ilvl="6" w:tplc="DACEC952" w:tentative="1">
      <w:start w:val="1"/>
      <w:numFmt w:val="decimal"/>
      <w:lvlText w:val="%7."/>
      <w:lvlJc w:val="left"/>
      <w:pPr>
        <w:ind w:left="5247" w:hanging="360"/>
      </w:pPr>
    </w:lvl>
    <w:lvl w:ilvl="7" w:tplc="E61C4614" w:tentative="1">
      <w:start w:val="1"/>
      <w:numFmt w:val="lowerLetter"/>
      <w:lvlText w:val="%8."/>
      <w:lvlJc w:val="left"/>
      <w:pPr>
        <w:ind w:left="5967" w:hanging="360"/>
      </w:pPr>
    </w:lvl>
    <w:lvl w:ilvl="8" w:tplc="DF58BD2E" w:tentative="1">
      <w:start w:val="1"/>
      <w:numFmt w:val="lowerRoman"/>
      <w:lvlText w:val="%9."/>
      <w:lvlJc w:val="right"/>
      <w:pPr>
        <w:ind w:left="6687" w:hanging="180"/>
      </w:pPr>
    </w:lvl>
  </w:abstractNum>
  <w:abstractNum w:abstractNumId="30">
    <w:nsid w:val="5DE2665A"/>
    <w:multiLevelType w:val="hybridMultilevel"/>
    <w:tmpl w:val="49A8123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DE3134"/>
    <w:multiLevelType w:val="hybridMultilevel"/>
    <w:tmpl w:val="B990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CE485D"/>
    <w:multiLevelType w:val="hybridMultilevel"/>
    <w:tmpl w:val="AD54168E"/>
    <w:lvl w:ilvl="0" w:tplc="FFFFFFFF">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7631AAD"/>
    <w:multiLevelType w:val="hybridMultilevel"/>
    <w:tmpl w:val="062C3648"/>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8575D"/>
    <w:multiLevelType w:val="multilevel"/>
    <w:tmpl w:val="448C34E6"/>
    <w:lvl w:ilvl="0">
      <w:start w:val="1"/>
      <w:numFmt w:val="decimal"/>
      <w:lvlText w:val="2.%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64466FF"/>
    <w:multiLevelType w:val="multilevel"/>
    <w:tmpl w:val="0E2026E4"/>
    <w:lvl w:ilvl="0">
      <w:start w:val="1"/>
      <w:numFmt w:val="decimal"/>
      <w:lvlText w:val="5.%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7A82914"/>
    <w:multiLevelType w:val="hybridMultilevel"/>
    <w:tmpl w:val="59103002"/>
    <w:lvl w:ilvl="0" w:tplc="FFFFFFFF">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7D53273A"/>
    <w:multiLevelType w:val="multilevel"/>
    <w:tmpl w:val="FCE6A6B4"/>
    <w:lvl w:ilvl="0">
      <w:start w:val="1"/>
      <w:numFmt w:val="decimal"/>
      <w:lvlText w:val="1.%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7D767609"/>
    <w:multiLevelType w:val="hybridMultilevel"/>
    <w:tmpl w:val="0A6C38F2"/>
    <w:lvl w:ilvl="0" w:tplc="5ACEE860">
      <w:start w:val="1"/>
      <w:numFmt w:val="decimal"/>
      <w:pStyle w:val="a0"/>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B84CA6"/>
    <w:multiLevelType w:val="hybridMultilevel"/>
    <w:tmpl w:val="797289A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37"/>
  </w:num>
  <w:num w:numId="4">
    <w:abstractNumId w:val="34"/>
  </w:num>
  <w:num w:numId="5">
    <w:abstractNumId w:val="10"/>
  </w:num>
  <w:num w:numId="6">
    <w:abstractNumId w:val="15"/>
  </w:num>
  <w:num w:numId="7">
    <w:abstractNumId w:val="35"/>
  </w:num>
  <w:num w:numId="8">
    <w:abstractNumId w:val="2"/>
  </w:num>
  <w:num w:numId="9">
    <w:abstractNumId w:val="16"/>
  </w:num>
  <w:num w:numId="10">
    <w:abstractNumId w:val="3"/>
  </w:num>
  <w:num w:numId="11">
    <w:abstractNumId w:val="0"/>
  </w:num>
  <w:num w:numId="12">
    <w:abstractNumId w:val="23"/>
  </w:num>
  <w:num w:numId="13">
    <w:abstractNumId w:val="12"/>
  </w:num>
  <w:num w:numId="14">
    <w:abstractNumId w:val="24"/>
  </w:num>
  <w:num w:numId="15">
    <w:abstractNumId w:val="1"/>
  </w:num>
  <w:num w:numId="16">
    <w:abstractNumId w:val="4"/>
  </w:num>
  <w:num w:numId="17">
    <w:abstractNumId w:val="19"/>
  </w:num>
  <w:num w:numId="18">
    <w:abstractNumId w:val="27"/>
  </w:num>
  <w:num w:numId="19">
    <w:abstractNumId w:val="26"/>
  </w:num>
  <w:num w:numId="20">
    <w:abstractNumId w:val="20"/>
  </w:num>
  <w:num w:numId="21">
    <w:abstractNumId w:val="7"/>
  </w:num>
  <w:num w:numId="22">
    <w:abstractNumId w:val="14"/>
  </w:num>
  <w:num w:numId="23">
    <w:abstractNumId w:val="6"/>
  </w:num>
  <w:num w:numId="24">
    <w:abstractNumId w:val="31"/>
  </w:num>
  <w:num w:numId="25">
    <w:abstractNumId w:val="5"/>
  </w:num>
  <w:num w:numId="26">
    <w:abstractNumId w:val="29"/>
  </w:num>
  <w:num w:numId="27">
    <w:abstractNumId w:val="39"/>
  </w:num>
  <w:num w:numId="28">
    <w:abstractNumId w:val="8"/>
  </w:num>
  <w:num w:numId="29">
    <w:abstractNumId w:val="30"/>
  </w:num>
  <w:num w:numId="30">
    <w:abstractNumId w:val="9"/>
  </w:num>
  <w:num w:numId="31">
    <w:abstractNumId w:val="18"/>
  </w:num>
  <w:num w:numId="32">
    <w:abstractNumId w:val="36"/>
  </w:num>
  <w:num w:numId="33">
    <w:abstractNumId w:val="17"/>
  </w:num>
  <w:num w:numId="34">
    <w:abstractNumId w:val="32"/>
  </w:num>
  <w:num w:numId="35">
    <w:abstractNumId w:val="13"/>
  </w:num>
  <w:num w:numId="36">
    <w:abstractNumId w:val="21"/>
  </w:num>
  <w:num w:numId="37">
    <w:abstractNumId w:val="28"/>
  </w:num>
  <w:num w:numId="38">
    <w:abstractNumId w:val="22"/>
  </w:num>
  <w:num w:numId="39">
    <w:abstractNumId w:val="1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activeWritingStyle w:appName="MSWord" w:lang="ru-RU" w:vendorID="1" w:dllVersion="512" w:checkStyle="0"/>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5793471-5b38-4cda-8393-02b258235d89"/>
  </w:docVars>
  <w:rsids>
    <w:rsidRoot w:val="00A17ECA"/>
    <w:rsid w:val="00000A5B"/>
    <w:rsid w:val="0000367B"/>
    <w:rsid w:val="0000516F"/>
    <w:rsid w:val="00005B48"/>
    <w:rsid w:val="000077A9"/>
    <w:rsid w:val="000078A4"/>
    <w:rsid w:val="00011349"/>
    <w:rsid w:val="00011532"/>
    <w:rsid w:val="000128C6"/>
    <w:rsid w:val="00012CA4"/>
    <w:rsid w:val="0001311A"/>
    <w:rsid w:val="00013F8B"/>
    <w:rsid w:val="00014182"/>
    <w:rsid w:val="00014418"/>
    <w:rsid w:val="0001477A"/>
    <w:rsid w:val="00014826"/>
    <w:rsid w:val="00015461"/>
    <w:rsid w:val="00015F58"/>
    <w:rsid w:val="00016B0B"/>
    <w:rsid w:val="00016E80"/>
    <w:rsid w:val="00020C10"/>
    <w:rsid w:val="00024665"/>
    <w:rsid w:val="000255CE"/>
    <w:rsid w:val="0003308A"/>
    <w:rsid w:val="000336F7"/>
    <w:rsid w:val="00033EA1"/>
    <w:rsid w:val="0003492D"/>
    <w:rsid w:val="00036391"/>
    <w:rsid w:val="00036708"/>
    <w:rsid w:val="00042BAD"/>
    <w:rsid w:val="0004424B"/>
    <w:rsid w:val="00044F46"/>
    <w:rsid w:val="000458DB"/>
    <w:rsid w:val="00046A03"/>
    <w:rsid w:val="00047E66"/>
    <w:rsid w:val="00050763"/>
    <w:rsid w:val="00053D4B"/>
    <w:rsid w:val="00054494"/>
    <w:rsid w:val="00061092"/>
    <w:rsid w:val="0006263A"/>
    <w:rsid w:val="000628D0"/>
    <w:rsid w:val="00063CE3"/>
    <w:rsid w:val="00064C9F"/>
    <w:rsid w:val="00066013"/>
    <w:rsid w:val="0006670A"/>
    <w:rsid w:val="00066859"/>
    <w:rsid w:val="000675CA"/>
    <w:rsid w:val="000675D3"/>
    <w:rsid w:val="00073511"/>
    <w:rsid w:val="000800FF"/>
    <w:rsid w:val="00082E47"/>
    <w:rsid w:val="00083810"/>
    <w:rsid w:val="00084444"/>
    <w:rsid w:val="00085B8C"/>
    <w:rsid w:val="0008785E"/>
    <w:rsid w:val="00087A15"/>
    <w:rsid w:val="00096DDB"/>
    <w:rsid w:val="000A10CD"/>
    <w:rsid w:val="000A16DA"/>
    <w:rsid w:val="000A1E3B"/>
    <w:rsid w:val="000A46BC"/>
    <w:rsid w:val="000A636C"/>
    <w:rsid w:val="000B0813"/>
    <w:rsid w:val="000B146A"/>
    <w:rsid w:val="000B33A8"/>
    <w:rsid w:val="000B4119"/>
    <w:rsid w:val="000B4D50"/>
    <w:rsid w:val="000B6C35"/>
    <w:rsid w:val="000B77DF"/>
    <w:rsid w:val="000B7AB8"/>
    <w:rsid w:val="000C374E"/>
    <w:rsid w:val="000C43E8"/>
    <w:rsid w:val="000C5DFA"/>
    <w:rsid w:val="000D0130"/>
    <w:rsid w:val="000D17A4"/>
    <w:rsid w:val="000D1920"/>
    <w:rsid w:val="000D24A1"/>
    <w:rsid w:val="000D4F6C"/>
    <w:rsid w:val="000E01AC"/>
    <w:rsid w:val="000E25D4"/>
    <w:rsid w:val="000E3F7F"/>
    <w:rsid w:val="000E4B06"/>
    <w:rsid w:val="000E61A6"/>
    <w:rsid w:val="000E7077"/>
    <w:rsid w:val="000E7956"/>
    <w:rsid w:val="000F2EBF"/>
    <w:rsid w:val="000F30A1"/>
    <w:rsid w:val="000F5B96"/>
    <w:rsid w:val="000F5D38"/>
    <w:rsid w:val="00101336"/>
    <w:rsid w:val="0010618A"/>
    <w:rsid w:val="00106C35"/>
    <w:rsid w:val="00115FD6"/>
    <w:rsid w:val="00120DAC"/>
    <w:rsid w:val="00120DCB"/>
    <w:rsid w:val="00121077"/>
    <w:rsid w:val="0012116A"/>
    <w:rsid w:val="00123690"/>
    <w:rsid w:val="00124043"/>
    <w:rsid w:val="001244A8"/>
    <w:rsid w:val="00124F67"/>
    <w:rsid w:val="001263E5"/>
    <w:rsid w:val="00127307"/>
    <w:rsid w:val="001302DF"/>
    <w:rsid w:val="00132597"/>
    <w:rsid w:val="0013335E"/>
    <w:rsid w:val="00136C43"/>
    <w:rsid w:val="00137C06"/>
    <w:rsid w:val="00141698"/>
    <w:rsid w:val="00142AD0"/>
    <w:rsid w:val="00144EDC"/>
    <w:rsid w:val="001450DE"/>
    <w:rsid w:val="00145134"/>
    <w:rsid w:val="0014524D"/>
    <w:rsid w:val="001457B3"/>
    <w:rsid w:val="0014665B"/>
    <w:rsid w:val="0014691B"/>
    <w:rsid w:val="0014760F"/>
    <w:rsid w:val="00147919"/>
    <w:rsid w:val="00150FE7"/>
    <w:rsid w:val="001513CC"/>
    <w:rsid w:val="00151E03"/>
    <w:rsid w:val="0015573B"/>
    <w:rsid w:val="00157A8A"/>
    <w:rsid w:val="0016000D"/>
    <w:rsid w:val="00161808"/>
    <w:rsid w:val="0016228F"/>
    <w:rsid w:val="001644E0"/>
    <w:rsid w:val="001663E3"/>
    <w:rsid w:val="00166895"/>
    <w:rsid w:val="00166A65"/>
    <w:rsid w:val="00170365"/>
    <w:rsid w:val="00170A9B"/>
    <w:rsid w:val="00172037"/>
    <w:rsid w:val="00173C72"/>
    <w:rsid w:val="001745E3"/>
    <w:rsid w:val="00175B79"/>
    <w:rsid w:val="001769EF"/>
    <w:rsid w:val="00177B72"/>
    <w:rsid w:val="001805CB"/>
    <w:rsid w:val="001817D4"/>
    <w:rsid w:val="0018259D"/>
    <w:rsid w:val="00184DB8"/>
    <w:rsid w:val="00185901"/>
    <w:rsid w:val="00187A74"/>
    <w:rsid w:val="00187E88"/>
    <w:rsid w:val="001905FB"/>
    <w:rsid w:val="00191A3E"/>
    <w:rsid w:val="0019246C"/>
    <w:rsid w:val="00194848"/>
    <w:rsid w:val="001948A8"/>
    <w:rsid w:val="0019619F"/>
    <w:rsid w:val="00196C5B"/>
    <w:rsid w:val="001A2174"/>
    <w:rsid w:val="001A2420"/>
    <w:rsid w:val="001A367B"/>
    <w:rsid w:val="001A429F"/>
    <w:rsid w:val="001A4D96"/>
    <w:rsid w:val="001A4F9C"/>
    <w:rsid w:val="001A5AFD"/>
    <w:rsid w:val="001A60F6"/>
    <w:rsid w:val="001A6A2E"/>
    <w:rsid w:val="001B1307"/>
    <w:rsid w:val="001B322D"/>
    <w:rsid w:val="001B4FED"/>
    <w:rsid w:val="001B60CA"/>
    <w:rsid w:val="001C1449"/>
    <w:rsid w:val="001C34E0"/>
    <w:rsid w:val="001C41CC"/>
    <w:rsid w:val="001C5D2E"/>
    <w:rsid w:val="001C6DFB"/>
    <w:rsid w:val="001C76EB"/>
    <w:rsid w:val="001D13C0"/>
    <w:rsid w:val="001D22F1"/>
    <w:rsid w:val="001D41C7"/>
    <w:rsid w:val="001D5740"/>
    <w:rsid w:val="001D7FED"/>
    <w:rsid w:val="001E034F"/>
    <w:rsid w:val="001E05D4"/>
    <w:rsid w:val="001E1890"/>
    <w:rsid w:val="001E2CF7"/>
    <w:rsid w:val="001E3953"/>
    <w:rsid w:val="001E3D8C"/>
    <w:rsid w:val="001E4F54"/>
    <w:rsid w:val="001E5C7F"/>
    <w:rsid w:val="001E6F76"/>
    <w:rsid w:val="001F053F"/>
    <w:rsid w:val="001F0CC8"/>
    <w:rsid w:val="001F2388"/>
    <w:rsid w:val="001F2DA7"/>
    <w:rsid w:val="001F3BEF"/>
    <w:rsid w:val="001F7D61"/>
    <w:rsid w:val="002013DC"/>
    <w:rsid w:val="002017BA"/>
    <w:rsid w:val="00202C35"/>
    <w:rsid w:val="0020351A"/>
    <w:rsid w:val="002055A7"/>
    <w:rsid w:val="002064C4"/>
    <w:rsid w:val="002064D4"/>
    <w:rsid w:val="00207B78"/>
    <w:rsid w:val="0021028A"/>
    <w:rsid w:val="00211149"/>
    <w:rsid w:val="002135B0"/>
    <w:rsid w:val="00214881"/>
    <w:rsid w:val="0021711E"/>
    <w:rsid w:val="00220D0C"/>
    <w:rsid w:val="00222ECF"/>
    <w:rsid w:val="00224A2D"/>
    <w:rsid w:val="00225F6C"/>
    <w:rsid w:val="002271D0"/>
    <w:rsid w:val="00231B5E"/>
    <w:rsid w:val="002326C5"/>
    <w:rsid w:val="002333E4"/>
    <w:rsid w:val="00233C41"/>
    <w:rsid w:val="0023475B"/>
    <w:rsid w:val="00237587"/>
    <w:rsid w:val="00237BD3"/>
    <w:rsid w:val="0024094E"/>
    <w:rsid w:val="0024464F"/>
    <w:rsid w:val="00244B78"/>
    <w:rsid w:val="00246C34"/>
    <w:rsid w:val="0024798E"/>
    <w:rsid w:val="00253A1A"/>
    <w:rsid w:val="00253DFE"/>
    <w:rsid w:val="002543D7"/>
    <w:rsid w:val="00254B3E"/>
    <w:rsid w:val="00254F4B"/>
    <w:rsid w:val="00255F66"/>
    <w:rsid w:val="002576DA"/>
    <w:rsid w:val="00257823"/>
    <w:rsid w:val="00261ACC"/>
    <w:rsid w:val="00262641"/>
    <w:rsid w:val="00262BBD"/>
    <w:rsid w:val="00262DEF"/>
    <w:rsid w:val="00263926"/>
    <w:rsid w:val="00265442"/>
    <w:rsid w:val="0026711A"/>
    <w:rsid w:val="002676ED"/>
    <w:rsid w:val="00271DF3"/>
    <w:rsid w:val="00273D40"/>
    <w:rsid w:val="00274799"/>
    <w:rsid w:val="0027528A"/>
    <w:rsid w:val="00275DFB"/>
    <w:rsid w:val="00276490"/>
    <w:rsid w:val="00280680"/>
    <w:rsid w:val="00280AFE"/>
    <w:rsid w:val="0028114E"/>
    <w:rsid w:val="002824A5"/>
    <w:rsid w:val="002960B1"/>
    <w:rsid w:val="002976A1"/>
    <w:rsid w:val="002A19AE"/>
    <w:rsid w:val="002A1D94"/>
    <w:rsid w:val="002A3ECD"/>
    <w:rsid w:val="002A75B6"/>
    <w:rsid w:val="002B04A5"/>
    <w:rsid w:val="002B0CA8"/>
    <w:rsid w:val="002B36A4"/>
    <w:rsid w:val="002B4AD3"/>
    <w:rsid w:val="002B5977"/>
    <w:rsid w:val="002C0B97"/>
    <w:rsid w:val="002C48B7"/>
    <w:rsid w:val="002C6490"/>
    <w:rsid w:val="002C7F3D"/>
    <w:rsid w:val="002C7FA3"/>
    <w:rsid w:val="002D0182"/>
    <w:rsid w:val="002D1361"/>
    <w:rsid w:val="002D1A29"/>
    <w:rsid w:val="002D4018"/>
    <w:rsid w:val="002D4B4C"/>
    <w:rsid w:val="002D558B"/>
    <w:rsid w:val="002D757D"/>
    <w:rsid w:val="002D7DF6"/>
    <w:rsid w:val="002E2DEF"/>
    <w:rsid w:val="002E2E71"/>
    <w:rsid w:val="002E3E8F"/>
    <w:rsid w:val="002E4822"/>
    <w:rsid w:val="002E58E2"/>
    <w:rsid w:val="002E5C86"/>
    <w:rsid w:val="002E7521"/>
    <w:rsid w:val="002F1EB8"/>
    <w:rsid w:val="002F479E"/>
    <w:rsid w:val="002F480C"/>
    <w:rsid w:val="002F4A66"/>
    <w:rsid w:val="002F59D4"/>
    <w:rsid w:val="002F7169"/>
    <w:rsid w:val="002F7CBA"/>
    <w:rsid w:val="003006E2"/>
    <w:rsid w:val="00300A4B"/>
    <w:rsid w:val="00300B43"/>
    <w:rsid w:val="0030438F"/>
    <w:rsid w:val="00304E0E"/>
    <w:rsid w:val="0031001B"/>
    <w:rsid w:val="00311DB7"/>
    <w:rsid w:val="00312C20"/>
    <w:rsid w:val="00312FB4"/>
    <w:rsid w:val="003130CA"/>
    <w:rsid w:val="003204A3"/>
    <w:rsid w:val="00320A6E"/>
    <w:rsid w:val="003215C8"/>
    <w:rsid w:val="00326600"/>
    <w:rsid w:val="00326FFC"/>
    <w:rsid w:val="003271AA"/>
    <w:rsid w:val="00330120"/>
    <w:rsid w:val="0033376C"/>
    <w:rsid w:val="00334490"/>
    <w:rsid w:val="00334736"/>
    <w:rsid w:val="003355E0"/>
    <w:rsid w:val="00336F4C"/>
    <w:rsid w:val="0033737F"/>
    <w:rsid w:val="00337869"/>
    <w:rsid w:val="00337B16"/>
    <w:rsid w:val="00337BD0"/>
    <w:rsid w:val="003425DC"/>
    <w:rsid w:val="00342AEA"/>
    <w:rsid w:val="00343930"/>
    <w:rsid w:val="00343AF9"/>
    <w:rsid w:val="0034404C"/>
    <w:rsid w:val="00345506"/>
    <w:rsid w:val="00347998"/>
    <w:rsid w:val="00350811"/>
    <w:rsid w:val="00350A68"/>
    <w:rsid w:val="003529B0"/>
    <w:rsid w:val="0035489D"/>
    <w:rsid w:val="00355BEB"/>
    <w:rsid w:val="00356964"/>
    <w:rsid w:val="00356EBF"/>
    <w:rsid w:val="003604C1"/>
    <w:rsid w:val="003623A1"/>
    <w:rsid w:val="00363C3F"/>
    <w:rsid w:val="00367F26"/>
    <w:rsid w:val="00371F70"/>
    <w:rsid w:val="0037512B"/>
    <w:rsid w:val="0037512E"/>
    <w:rsid w:val="00375630"/>
    <w:rsid w:val="003759B6"/>
    <w:rsid w:val="00376967"/>
    <w:rsid w:val="003836AB"/>
    <w:rsid w:val="00384764"/>
    <w:rsid w:val="0038558B"/>
    <w:rsid w:val="003868CA"/>
    <w:rsid w:val="00386BF9"/>
    <w:rsid w:val="00386E96"/>
    <w:rsid w:val="00390190"/>
    <w:rsid w:val="00392275"/>
    <w:rsid w:val="00393024"/>
    <w:rsid w:val="00394651"/>
    <w:rsid w:val="003949C7"/>
    <w:rsid w:val="00394E8C"/>
    <w:rsid w:val="00395381"/>
    <w:rsid w:val="003A0399"/>
    <w:rsid w:val="003A1469"/>
    <w:rsid w:val="003A3A5B"/>
    <w:rsid w:val="003A3D58"/>
    <w:rsid w:val="003B0A57"/>
    <w:rsid w:val="003B10D8"/>
    <w:rsid w:val="003C0A43"/>
    <w:rsid w:val="003C263E"/>
    <w:rsid w:val="003C30D6"/>
    <w:rsid w:val="003D04D2"/>
    <w:rsid w:val="003D10D0"/>
    <w:rsid w:val="003D18E4"/>
    <w:rsid w:val="003D40C9"/>
    <w:rsid w:val="003D46E6"/>
    <w:rsid w:val="003D59FA"/>
    <w:rsid w:val="003E0A46"/>
    <w:rsid w:val="003E0F87"/>
    <w:rsid w:val="003E1D93"/>
    <w:rsid w:val="003E2AE9"/>
    <w:rsid w:val="003E5264"/>
    <w:rsid w:val="003E736B"/>
    <w:rsid w:val="003F08BA"/>
    <w:rsid w:val="003F09B2"/>
    <w:rsid w:val="003F0B19"/>
    <w:rsid w:val="003F0B3E"/>
    <w:rsid w:val="003F1AF3"/>
    <w:rsid w:val="003F23FF"/>
    <w:rsid w:val="003F2686"/>
    <w:rsid w:val="003F3759"/>
    <w:rsid w:val="003F39DF"/>
    <w:rsid w:val="003F3F34"/>
    <w:rsid w:val="003F58EE"/>
    <w:rsid w:val="003F6929"/>
    <w:rsid w:val="003F6A52"/>
    <w:rsid w:val="003F72B7"/>
    <w:rsid w:val="003F7940"/>
    <w:rsid w:val="003F7E83"/>
    <w:rsid w:val="004012C5"/>
    <w:rsid w:val="00403D60"/>
    <w:rsid w:val="00406386"/>
    <w:rsid w:val="00406805"/>
    <w:rsid w:val="004109EF"/>
    <w:rsid w:val="00411322"/>
    <w:rsid w:val="00412DA8"/>
    <w:rsid w:val="004132EB"/>
    <w:rsid w:val="00414627"/>
    <w:rsid w:val="00417765"/>
    <w:rsid w:val="00420AF7"/>
    <w:rsid w:val="00426CC6"/>
    <w:rsid w:val="004312DD"/>
    <w:rsid w:val="00431AC2"/>
    <w:rsid w:val="00432172"/>
    <w:rsid w:val="00433B5C"/>
    <w:rsid w:val="00434145"/>
    <w:rsid w:val="004369A9"/>
    <w:rsid w:val="00437538"/>
    <w:rsid w:val="004416B4"/>
    <w:rsid w:val="004433FB"/>
    <w:rsid w:val="004467D7"/>
    <w:rsid w:val="004500FC"/>
    <w:rsid w:val="00453203"/>
    <w:rsid w:val="00454477"/>
    <w:rsid w:val="00454508"/>
    <w:rsid w:val="00454C20"/>
    <w:rsid w:val="00454EEC"/>
    <w:rsid w:val="0045634C"/>
    <w:rsid w:val="00456EFF"/>
    <w:rsid w:val="0045767B"/>
    <w:rsid w:val="00460A55"/>
    <w:rsid w:val="004627C0"/>
    <w:rsid w:val="004651A9"/>
    <w:rsid w:val="0046563A"/>
    <w:rsid w:val="00466BE8"/>
    <w:rsid w:val="00470F31"/>
    <w:rsid w:val="00470F4F"/>
    <w:rsid w:val="00471813"/>
    <w:rsid w:val="00474D3C"/>
    <w:rsid w:val="004805AE"/>
    <w:rsid w:val="004808AE"/>
    <w:rsid w:val="00483C6E"/>
    <w:rsid w:val="00483D9B"/>
    <w:rsid w:val="00484F06"/>
    <w:rsid w:val="00484F94"/>
    <w:rsid w:val="00487317"/>
    <w:rsid w:val="00490442"/>
    <w:rsid w:val="00490D2D"/>
    <w:rsid w:val="004917F1"/>
    <w:rsid w:val="00493043"/>
    <w:rsid w:val="00494525"/>
    <w:rsid w:val="00496724"/>
    <w:rsid w:val="0049725F"/>
    <w:rsid w:val="004978E4"/>
    <w:rsid w:val="004A079B"/>
    <w:rsid w:val="004A1013"/>
    <w:rsid w:val="004B12DD"/>
    <w:rsid w:val="004B24F6"/>
    <w:rsid w:val="004B73C3"/>
    <w:rsid w:val="004C0F59"/>
    <w:rsid w:val="004C2410"/>
    <w:rsid w:val="004C3754"/>
    <w:rsid w:val="004C4587"/>
    <w:rsid w:val="004C66AA"/>
    <w:rsid w:val="004C68AF"/>
    <w:rsid w:val="004C6D0F"/>
    <w:rsid w:val="004C7D04"/>
    <w:rsid w:val="004D01B3"/>
    <w:rsid w:val="004D6838"/>
    <w:rsid w:val="004D68C2"/>
    <w:rsid w:val="004D6A68"/>
    <w:rsid w:val="004D72CF"/>
    <w:rsid w:val="004E1FDC"/>
    <w:rsid w:val="004E21C5"/>
    <w:rsid w:val="004E2834"/>
    <w:rsid w:val="004E2C92"/>
    <w:rsid w:val="004E35E9"/>
    <w:rsid w:val="004E38D4"/>
    <w:rsid w:val="004E5041"/>
    <w:rsid w:val="004E5C59"/>
    <w:rsid w:val="004E60D4"/>
    <w:rsid w:val="004F22B7"/>
    <w:rsid w:val="004F23C3"/>
    <w:rsid w:val="004F24A3"/>
    <w:rsid w:val="004F37E6"/>
    <w:rsid w:val="004F3C31"/>
    <w:rsid w:val="004F43C5"/>
    <w:rsid w:val="004F62F2"/>
    <w:rsid w:val="004F6549"/>
    <w:rsid w:val="004F7161"/>
    <w:rsid w:val="0050137D"/>
    <w:rsid w:val="00501F2E"/>
    <w:rsid w:val="0050328A"/>
    <w:rsid w:val="00503C70"/>
    <w:rsid w:val="00503E2D"/>
    <w:rsid w:val="00504498"/>
    <w:rsid w:val="00510A50"/>
    <w:rsid w:val="00510D23"/>
    <w:rsid w:val="00510DE4"/>
    <w:rsid w:val="00511DD1"/>
    <w:rsid w:val="005158E6"/>
    <w:rsid w:val="00516F39"/>
    <w:rsid w:val="0051774F"/>
    <w:rsid w:val="0051784A"/>
    <w:rsid w:val="00520065"/>
    <w:rsid w:val="00521078"/>
    <w:rsid w:val="005221F8"/>
    <w:rsid w:val="005225E0"/>
    <w:rsid w:val="00523278"/>
    <w:rsid w:val="005232B2"/>
    <w:rsid w:val="00532CC7"/>
    <w:rsid w:val="00534B4B"/>
    <w:rsid w:val="00534CE9"/>
    <w:rsid w:val="00537876"/>
    <w:rsid w:val="00537E63"/>
    <w:rsid w:val="00537E7B"/>
    <w:rsid w:val="005403B3"/>
    <w:rsid w:val="00541015"/>
    <w:rsid w:val="00542A7A"/>
    <w:rsid w:val="00545D2D"/>
    <w:rsid w:val="005470AF"/>
    <w:rsid w:val="005508E1"/>
    <w:rsid w:val="00553D52"/>
    <w:rsid w:val="005550B6"/>
    <w:rsid w:val="005601F3"/>
    <w:rsid w:val="00560D35"/>
    <w:rsid w:val="0056151F"/>
    <w:rsid w:val="00566FF5"/>
    <w:rsid w:val="005676BA"/>
    <w:rsid w:val="005727A8"/>
    <w:rsid w:val="00572F90"/>
    <w:rsid w:val="0057452C"/>
    <w:rsid w:val="00575F49"/>
    <w:rsid w:val="00577097"/>
    <w:rsid w:val="00577925"/>
    <w:rsid w:val="0058129B"/>
    <w:rsid w:val="00581C4F"/>
    <w:rsid w:val="00587306"/>
    <w:rsid w:val="0059069C"/>
    <w:rsid w:val="00590D49"/>
    <w:rsid w:val="005910A3"/>
    <w:rsid w:val="00592FDA"/>
    <w:rsid w:val="00594F7B"/>
    <w:rsid w:val="00596777"/>
    <w:rsid w:val="005975F6"/>
    <w:rsid w:val="005A002A"/>
    <w:rsid w:val="005A03A2"/>
    <w:rsid w:val="005A1693"/>
    <w:rsid w:val="005A2D1D"/>
    <w:rsid w:val="005A3CDF"/>
    <w:rsid w:val="005A473C"/>
    <w:rsid w:val="005A480F"/>
    <w:rsid w:val="005A69FD"/>
    <w:rsid w:val="005B0929"/>
    <w:rsid w:val="005B0A79"/>
    <w:rsid w:val="005B0D11"/>
    <w:rsid w:val="005B0FC0"/>
    <w:rsid w:val="005B12FD"/>
    <w:rsid w:val="005B2C17"/>
    <w:rsid w:val="005B2D1D"/>
    <w:rsid w:val="005B4094"/>
    <w:rsid w:val="005B4F4F"/>
    <w:rsid w:val="005B5436"/>
    <w:rsid w:val="005B5732"/>
    <w:rsid w:val="005B6EA7"/>
    <w:rsid w:val="005B6FB5"/>
    <w:rsid w:val="005C2DD6"/>
    <w:rsid w:val="005C4309"/>
    <w:rsid w:val="005C460F"/>
    <w:rsid w:val="005C5105"/>
    <w:rsid w:val="005C59FA"/>
    <w:rsid w:val="005C642A"/>
    <w:rsid w:val="005C72D7"/>
    <w:rsid w:val="005C751C"/>
    <w:rsid w:val="005D01E5"/>
    <w:rsid w:val="005D3064"/>
    <w:rsid w:val="005D4FFD"/>
    <w:rsid w:val="005E074F"/>
    <w:rsid w:val="005E16F9"/>
    <w:rsid w:val="005E1F7F"/>
    <w:rsid w:val="005E30A4"/>
    <w:rsid w:val="005E44E5"/>
    <w:rsid w:val="005E4DBD"/>
    <w:rsid w:val="005F380B"/>
    <w:rsid w:val="005F5FFC"/>
    <w:rsid w:val="005F7CD4"/>
    <w:rsid w:val="0060145F"/>
    <w:rsid w:val="0060580F"/>
    <w:rsid w:val="00605AFF"/>
    <w:rsid w:val="00605DB6"/>
    <w:rsid w:val="00605E22"/>
    <w:rsid w:val="00610C20"/>
    <w:rsid w:val="0061108B"/>
    <w:rsid w:val="006111B9"/>
    <w:rsid w:val="00612978"/>
    <w:rsid w:val="006139AE"/>
    <w:rsid w:val="00615490"/>
    <w:rsid w:val="0061696D"/>
    <w:rsid w:val="006202B8"/>
    <w:rsid w:val="0062511F"/>
    <w:rsid w:val="00625952"/>
    <w:rsid w:val="006319FA"/>
    <w:rsid w:val="00633DEC"/>
    <w:rsid w:val="0063412C"/>
    <w:rsid w:val="00634797"/>
    <w:rsid w:val="00636316"/>
    <w:rsid w:val="00637303"/>
    <w:rsid w:val="00637A95"/>
    <w:rsid w:val="00641BB8"/>
    <w:rsid w:val="0064479C"/>
    <w:rsid w:val="00646B6F"/>
    <w:rsid w:val="00647133"/>
    <w:rsid w:val="00655F8B"/>
    <w:rsid w:val="00656068"/>
    <w:rsid w:val="00656CCE"/>
    <w:rsid w:val="006601A8"/>
    <w:rsid w:val="00661CE8"/>
    <w:rsid w:val="00664D86"/>
    <w:rsid w:val="00665C6D"/>
    <w:rsid w:val="00665D14"/>
    <w:rsid w:val="006678EE"/>
    <w:rsid w:val="00667947"/>
    <w:rsid w:val="00671221"/>
    <w:rsid w:val="00671A60"/>
    <w:rsid w:val="00672713"/>
    <w:rsid w:val="00673AEA"/>
    <w:rsid w:val="006752F6"/>
    <w:rsid w:val="006765B8"/>
    <w:rsid w:val="00683D97"/>
    <w:rsid w:val="00683DDC"/>
    <w:rsid w:val="00687EE1"/>
    <w:rsid w:val="006921E8"/>
    <w:rsid w:val="00693E51"/>
    <w:rsid w:val="0069505E"/>
    <w:rsid w:val="006956E1"/>
    <w:rsid w:val="006A0F0F"/>
    <w:rsid w:val="006A1292"/>
    <w:rsid w:val="006A5B2D"/>
    <w:rsid w:val="006A6288"/>
    <w:rsid w:val="006A63D3"/>
    <w:rsid w:val="006A6965"/>
    <w:rsid w:val="006A7609"/>
    <w:rsid w:val="006A7615"/>
    <w:rsid w:val="006A7B0D"/>
    <w:rsid w:val="006A7B2E"/>
    <w:rsid w:val="006B1FAA"/>
    <w:rsid w:val="006B368A"/>
    <w:rsid w:val="006B3D53"/>
    <w:rsid w:val="006B5712"/>
    <w:rsid w:val="006B677D"/>
    <w:rsid w:val="006B7379"/>
    <w:rsid w:val="006C0D43"/>
    <w:rsid w:val="006C1B26"/>
    <w:rsid w:val="006C1EC7"/>
    <w:rsid w:val="006C22A9"/>
    <w:rsid w:val="006C2B6B"/>
    <w:rsid w:val="006C2F66"/>
    <w:rsid w:val="006C32E4"/>
    <w:rsid w:val="006C3D13"/>
    <w:rsid w:val="006C53F2"/>
    <w:rsid w:val="006C671E"/>
    <w:rsid w:val="006C78B7"/>
    <w:rsid w:val="006D14C4"/>
    <w:rsid w:val="006D1764"/>
    <w:rsid w:val="006D551A"/>
    <w:rsid w:val="006D5871"/>
    <w:rsid w:val="006D75CD"/>
    <w:rsid w:val="006D7AB1"/>
    <w:rsid w:val="006E0060"/>
    <w:rsid w:val="006E4B9A"/>
    <w:rsid w:val="006E4CB5"/>
    <w:rsid w:val="006E4ED9"/>
    <w:rsid w:val="006E6B6B"/>
    <w:rsid w:val="006E731B"/>
    <w:rsid w:val="006F1408"/>
    <w:rsid w:val="006F1A78"/>
    <w:rsid w:val="006F3171"/>
    <w:rsid w:val="006F37FB"/>
    <w:rsid w:val="006F4F2B"/>
    <w:rsid w:val="006F516A"/>
    <w:rsid w:val="006F5209"/>
    <w:rsid w:val="00700672"/>
    <w:rsid w:val="00701C93"/>
    <w:rsid w:val="007021FA"/>
    <w:rsid w:val="00703145"/>
    <w:rsid w:val="00704300"/>
    <w:rsid w:val="00710245"/>
    <w:rsid w:val="007104A9"/>
    <w:rsid w:val="007130C3"/>
    <w:rsid w:val="007136CF"/>
    <w:rsid w:val="00715681"/>
    <w:rsid w:val="00716F31"/>
    <w:rsid w:val="00717115"/>
    <w:rsid w:val="007175FE"/>
    <w:rsid w:val="007177DC"/>
    <w:rsid w:val="00717FBE"/>
    <w:rsid w:val="0072125D"/>
    <w:rsid w:val="00722EEC"/>
    <w:rsid w:val="00723A4D"/>
    <w:rsid w:val="007250C5"/>
    <w:rsid w:val="00727345"/>
    <w:rsid w:val="007319B3"/>
    <w:rsid w:val="007330D6"/>
    <w:rsid w:val="00735A0A"/>
    <w:rsid w:val="00735E22"/>
    <w:rsid w:val="00743552"/>
    <w:rsid w:val="00743B88"/>
    <w:rsid w:val="00747DB4"/>
    <w:rsid w:val="0075077B"/>
    <w:rsid w:val="00753E4D"/>
    <w:rsid w:val="0075768C"/>
    <w:rsid w:val="00760305"/>
    <w:rsid w:val="00760689"/>
    <w:rsid w:val="00761346"/>
    <w:rsid w:val="0077019D"/>
    <w:rsid w:val="007725CD"/>
    <w:rsid w:val="007735E1"/>
    <w:rsid w:val="00774006"/>
    <w:rsid w:val="00780236"/>
    <w:rsid w:val="00780CA5"/>
    <w:rsid w:val="00782435"/>
    <w:rsid w:val="00782E56"/>
    <w:rsid w:val="00783FDC"/>
    <w:rsid w:val="00784705"/>
    <w:rsid w:val="007879CD"/>
    <w:rsid w:val="00787B6B"/>
    <w:rsid w:val="00787BA5"/>
    <w:rsid w:val="00790A2D"/>
    <w:rsid w:val="00791E68"/>
    <w:rsid w:val="007926D4"/>
    <w:rsid w:val="007927E0"/>
    <w:rsid w:val="00793A22"/>
    <w:rsid w:val="00794686"/>
    <w:rsid w:val="00794707"/>
    <w:rsid w:val="007954C9"/>
    <w:rsid w:val="007A138D"/>
    <w:rsid w:val="007A1654"/>
    <w:rsid w:val="007A22BD"/>
    <w:rsid w:val="007A2BC5"/>
    <w:rsid w:val="007A2F12"/>
    <w:rsid w:val="007A485E"/>
    <w:rsid w:val="007A7475"/>
    <w:rsid w:val="007A7954"/>
    <w:rsid w:val="007B1DA4"/>
    <w:rsid w:val="007B1EDD"/>
    <w:rsid w:val="007B3500"/>
    <w:rsid w:val="007B39E2"/>
    <w:rsid w:val="007B47B6"/>
    <w:rsid w:val="007B4DD9"/>
    <w:rsid w:val="007B4FA1"/>
    <w:rsid w:val="007B7268"/>
    <w:rsid w:val="007C2FDE"/>
    <w:rsid w:val="007C3F5B"/>
    <w:rsid w:val="007C65C3"/>
    <w:rsid w:val="007C66A9"/>
    <w:rsid w:val="007C6C1C"/>
    <w:rsid w:val="007C6E71"/>
    <w:rsid w:val="007C702A"/>
    <w:rsid w:val="007C70EC"/>
    <w:rsid w:val="007C747C"/>
    <w:rsid w:val="007D0F53"/>
    <w:rsid w:val="007D1D26"/>
    <w:rsid w:val="007D6853"/>
    <w:rsid w:val="007E0C1F"/>
    <w:rsid w:val="007E1E0C"/>
    <w:rsid w:val="007E70F1"/>
    <w:rsid w:val="007E7DCC"/>
    <w:rsid w:val="007F0599"/>
    <w:rsid w:val="007F2A95"/>
    <w:rsid w:val="007F587A"/>
    <w:rsid w:val="007F59D6"/>
    <w:rsid w:val="007F6E0E"/>
    <w:rsid w:val="0080058E"/>
    <w:rsid w:val="00800714"/>
    <w:rsid w:val="00803131"/>
    <w:rsid w:val="00805F45"/>
    <w:rsid w:val="00806057"/>
    <w:rsid w:val="00806F8C"/>
    <w:rsid w:val="00807428"/>
    <w:rsid w:val="008074AB"/>
    <w:rsid w:val="0081205A"/>
    <w:rsid w:val="00812B90"/>
    <w:rsid w:val="0081387C"/>
    <w:rsid w:val="00814836"/>
    <w:rsid w:val="00814B65"/>
    <w:rsid w:val="00816D5C"/>
    <w:rsid w:val="0081712D"/>
    <w:rsid w:val="008222DC"/>
    <w:rsid w:val="00823C9A"/>
    <w:rsid w:val="00825E03"/>
    <w:rsid w:val="00825F08"/>
    <w:rsid w:val="0082624A"/>
    <w:rsid w:val="00826482"/>
    <w:rsid w:val="00830669"/>
    <w:rsid w:val="008306C6"/>
    <w:rsid w:val="008310E5"/>
    <w:rsid w:val="008315AF"/>
    <w:rsid w:val="00832025"/>
    <w:rsid w:val="00834863"/>
    <w:rsid w:val="0083740B"/>
    <w:rsid w:val="008416E8"/>
    <w:rsid w:val="008418CE"/>
    <w:rsid w:val="008418DE"/>
    <w:rsid w:val="00842419"/>
    <w:rsid w:val="008425A6"/>
    <w:rsid w:val="0084311E"/>
    <w:rsid w:val="00843988"/>
    <w:rsid w:val="00844525"/>
    <w:rsid w:val="008455BD"/>
    <w:rsid w:val="00847971"/>
    <w:rsid w:val="00847B5E"/>
    <w:rsid w:val="00847E37"/>
    <w:rsid w:val="00852C6A"/>
    <w:rsid w:val="00853D03"/>
    <w:rsid w:val="00855779"/>
    <w:rsid w:val="00855818"/>
    <w:rsid w:val="00855E86"/>
    <w:rsid w:val="008576E3"/>
    <w:rsid w:val="0086001B"/>
    <w:rsid w:val="00861BED"/>
    <w:rsid w:val="00861D52"/>
    <w:rsid w:val="00861E05"/>
    <w:rsid w:val="0086272F"/>
    <w:rsid w:val="00864FDE"/>
    <w:rsid w:val="008668F9"/>
    <w:rsid w:val="00871CF1"/>
    <w:rsid w:val="00872ECE"/>
    <w:rsid w:val="00873BD2"/>
    <w:rsid w:val="008744BE"/>
    <w:rsid w:val="00881123"/>
    <w:rsid w:val="00885282"/>
    <w:rsid w:val="008865B0"/>
    <w:rsid w:val="0089011C"/>
    <w:rsid w:val="0089160B"/>
    <w:rsid w:val="00891F71"/>
    <w:rsid w:val="00892A48"/>
    <w:rsid w:val="00892D1C"/>
    <w:rsid w:val="008950A8"/>
    <w:rsid w:val="008A1E03"/>
    <w:rsid w:val="008A70C0"/>
    <w:rsid w:val="008A7338"/>
    <w:rsid w:val="008B182B"/>
    <w:rsid w:val="008B1F9E"/>
    <w:rsid w:val="008B2064"/>
    <w:rsid w:val="008B255B"/>
    <w:rsid w:val="008B2CE5"/>
    <w:rsid w:val="008B45FC"/>
    <w:rsid w:val="008B4902"/>
    <w:rsid w:val="008B5C9E"/>
    <w:rsid w:val="008B75B9"/>
    <w:rsid w:val="008C11F5"/>
    <w:rsid w:val="008C16C6"/>
    <w:rsid w:val="008C1E93"/>
    <w:rsid w:val="008C3B46"/>
    <w:rsid w:val="008C76B5"/>
    <w:rsid w:val="008D1765"/>
    <w:rsid w:val="008D2416"/>
    <w:rsid w:val="008D2878"/>
    <w:rsid w:val="008D6FE4"/>
    <w:rsid w:val="008E14F9"/>
    <w:rsid w:val="008E4B00"/>
    <w:rsid w:val="008E4B68"/>
    <w:rsid w:val="008E5998"/>
    <w:rsid w:val="008E5FAC"/>
    <w:rsid w:val="008F033C"/>
    <w:rsid w:val="008F238C"/>
    <w:rsid w:val="008F2AF4"/>
    <w:rsid w:val="008F3D7D"/>
    <w:rsid w:val="008F3E8D"/>
    <w:rsid w:val="008F5172"/>
    <w:rsid w:val="008F5D28"/>
    <w:rsid w:val="008F6E0C"/>
    <w:rsid w:val="00902746"/>
    <w:rsid w:val="00906A93"/>
    <w:rsid w:val="00910518"/>
    <w:rsid w:val="00912445"/>
    <w:rsid w:val="00913BA0"/>
    <w:rsid w:val="00914DBC"/>
    <w:rsid w:val="009157E0"/>
    <w:rsid w:val="009172E4"/>
    <w:rsid w:val="0092141C"/>
    <w:rsid w:val="00922EAD"/>
    <w:rsid w:val="00923EE2"/>
    <w:rsid w:val="009261A8"/>
    <w:rsid w:val="009262B2"/>
    <w:rsid w:val="009267E9"/>
    <w:rsid w:val="00947578"/>
    <w:rsid w:val="00947669"/>
    <w:rsid w:val="00951724"/>
    <w:rsid w:val="009517AD"/>
    <w:rsid w:val="00951AB9"/>
    <w:rsid w:val="009552BA"/>
    <w:rsid w:val="00955F48"/>
    <w:rsid w:val="00957007"/>
    <w:rsid w:val="00957724"/>
    <w:rsid w:val="00961947"/>
    <w:rsid w:val="00962646"/>
    <w:rsid w:val="009633FA"/>
    <w:rsid w:val="009702BB"/>
    <w:rsid w:val="0097160B"/>
    <w:rsid w:val="00973436"/>
    <w:rsid w:val="009738C1"/>
    <w:rsid w:val="00975228"/>
    <w:rsid w:val="009758B0"/>
    <w:rsid w:val="0097630B"/>
    <w:rsid w:val="009766F5"/>
    <w:rsid w:val="00976DDE"/>
    <w:rsid w:val="0097708A"/>
    <w:rsid w:val="00980142"/>
    <w:rsid w:val="00980BAF"/>
    <w:rsid w:val="00982FAB"/>
    <w:rsid w:val="00984188"/>
    <w:rsid w:val="0098689B"/>
    <w:rsid w:val="0099082D"/>
    <w:rsid w:val="00991DBD"/>
    <w:rsid w:val="00992741"/>
    <w:rsid w:val="00992E7E"/>
    <w:rsid w:val="009947BA"/>
    <w:rsid w:val="00995DA3"/>
    <w:rsid w:val="00997A8E"/>
    <w:rsid w:val="009A1868"/>
    <w:rsid w:val="009A33AA"/>
    <w:rsid w:val="009A50F8"/>
    <w:rsid w:val="009B16C4"/>
    <w:rsid w:val="009B18EC"/>
    <w:rsid w:val="009B1C40"/>
    <w:rsid w:val="009B2264"/>
    <w:rsid w:val="009B24A3"/>
    <w:rsid w:val="009B41FD"/>
    <w:rsid w:val="009B62C0"/>
    <w:rsid w:val="009C0E44"/>
    <w:rsid w:val="009C111B"/>
    <w:rsid w:val="009C1B33"/>
    <w:rsid w:val="009D0B89"/>
    <w:rsid w:val="009D10E4"/>
    <w:rsid w:val="009D1A9B"/>
    <w:rsid w:val="009D3CB2"/>
    <w:rsid w:val="009D543D"/>
    <w:rsid w:val="009E10AC"/>
    <w:rsid w:val="009E2466"/>
    <w:rsid w:val="009E3AF6"/>
    <w:rsid w:val="009E4379"/>
    <w:rsid w:val="009E4E90"/>
    <w:rsid w:val="009E6792"/>
    <w:rsid w:val="009E7C2A"/>
    <w:rsid w:val="009E7CAA"/>
    <w:rsid w:val="009F0176"/>
    <w:rsid w:val="009F0DB7"/>
    <w:rsid w:val="009F35F1"/>
    <w:rsid w:val="009F43D4"/>
    <w:rsid w:val="00A039D6"/>
    <w:rsid w:val="00A05DDA"/>
    <w:rsid w:val="00A0785A"/>
    <w:rsid w:val="00A1205D"/>
    <w:rsid w:val="00A13EC2"/>
    <w:rsid w:val="00A14D07"/>
    <w:rsid w:val="00A15A6B"/>
    <w:rsid w:val="00A17ECA"/>
    <w:rsid w:val="00A216B6"/>
    <w:rsid w:val="00A22B7A"/>
    <w:rsid w:val="00A25970"/>
    <w:rsid w:val="00A27C69"/>
    <w:rsid w:val="00A35AEA"/>
    <w:rsid w:val="00A40686"/>
    <w:rsid w:val="00A41BF4"/>
    <w:rsid w:val="00A41F84"/>
    <w:rsid w:val="00A437E8"/>
    <w:rsid w:val="00A45144"/>
    <w:rsid w:val="00A45EF3"/>
    <w:rsid w:val="00A4601B"/>
    <w:rsid w:val="00A46B05"/>
    <w:rsid w:val="00A473A1"/>
    <w:rsid w:val="00A50991"/>
    <w:rsid w:val="00A5192C"/>
    <w:rsid w:val="00A52C27"/>
    <w:rsid w:val="00A5348F"/>
    <w:rsid w:val="00A53A3F"/>
    <w:rsid w:val="00A54CAB"/>
    <w:rsid w:val="00A552F7"/>
    <w:rsid w:val="00A55655"/>
    <w:rsid w:val="00A55BFA"/>
    <w:rsid w:val="00A66C1B"/>
    <w:rsid w:val="00A701A0"/>
    <w:rsid w:val="00A712AC"/>
    <w:rsid w:val="00A76DA7"/>
    <w:rsid w:val="00A80F35"/>
    <w:rsid w:val="00A81157"/>
    <w:rsid w:val="00A85C7F"/>
    <w:rsid w:val="00A90396"/>
    <w:rsid w:val="00A91CB5"/>
    <w:rsid w:val="00A91F81"/>
    <w:rsid w:val="00A9231D"/>
    <w:rsid w:val="00A93C93"/>
    <w:rsid w:val="00A96DEC"/>
    <w:rsid w:val="00AA17F7"/>
    <w:rsid w:val="00AA18BC"/>
    <w:rsid w:val="00AA1E4C"/>
    <w:rsid w:val="00AA2870"/>
    <w:rsid w:val="00AA2A1A"/>
    <w:rsid w:val="00AA49D7"/>
    <w:rsid w:val="00AA694C"/>
    <w:rsid w:val="00AA6B12"/>
    <w:rsid w:val="00AA74A7"/>
    <w:rsid w:val="00AB58EE"/>
    <w:rsid w:val="00AB65A4"/>
    <w:rsid w:val="00AB6B01"/>
    <w:rsid w:val="00AC102B"/>
    <w:rsid w:val="00AC205E"/>
    <w:rsid w:val="00AC28FD"/>
    <w:rsid w:val="00AC6FC3"/>
    <w:rsid w:val="00AC7349"/>
    <w:rsid w:val="00AD14E2"/>
    <w:rsid w:val="00AD1F09"/>
    <w:rsid w:val="00AD318F"/>
    <w:rsid w:val="00AD571E"/>
    <w:rsid w:val="00AD78BE"/>
    <w:rsid w:val="00AE07B8"/>
    <w:rsid w:val="00AE2BAA"/>
    <w:rsid w:val="00AE584A"/>
    <w:rsid w:val="00AF093F"/>
    <w:rsid w:val="00AF32B6"/>
    <w:rsid w:val="00AF49E4"/>
    <w:rsid w:val="00AF54F1"/>
    <w:rsid w:val="00AF77AF"/>
    <w:rsid w:val="00AF7B98"/>
    <w:rsid w:val="00AF7FF6"/>
    <w:rsid w:val="00B009EF"/>
    <w:rsid w:val="00B01C08"/>
    <w:rsid w:val="00B03565"/>
    <w:rsid w:val="00B04FF4"/>
    <w:rsid w:val="00B0640C"/>
    <w:rsid w:val="00B118D8"/>
    <w:rsid w:val="00B1417F"/>
    <w:rsid w:val="00B17114"/>
    <w:rsid w:val="00B17AAC"/>
    <w:rsid w:val="00B20437"/>
    <w:rsid w:val="00B2265B"/>
    <w:rsid w:val="00B22D78"/>
    <w:rsid w:val="00B22FA8"/>
    <w:rsid w:val="00B260A9"/>
    <w:rsid w:val="00B3057B"/>
    <w:rsid w:val="00B32583"/>
    <w:rsid w:val="00B32EDD"/>
    <w:rsid w:val="00B33241"/>
    <w:rsid w:val="00B345BD"/>
    <w:rsid w:val="00B351C5"/>
    <w:rsid w:val="00B35850"/>
    <w:rsid w:val="00B35CDF"/>
    <w:rsid w:val="00B40A7F"/>
    <w:rsid w:val="00B44B68"/>
    <w:rsid w:val="00B45744"/>
    <w:rsid w:val="00B50BD3"/>
    <w:rsid w:val="00B53105"/>
    <w:rsid w:val="00B531D3"/>
    <w:rsid w:val="00B548CB"/>
    <w:rsid w:val="00B54BF5"/>
    <w:rsid w:val="00B54C14"/>
    <w:rsid w:val="00B54D46"/>
    <w:rsid w:val="00B54F17"/>
    <w:rsid w:val="00B562B0"/>
    <w:rsid w:val="00B623BA"/>
    <w:rsid w:val="00B6255C"/>
    <w:rsid w:val="00B6378D"/>
    <w:rsid w:val="00B64310"/>
    <w:rsid w:val="00B667AD"/>
    <w:rsid w:val="00B736F5"/>
    <w:rsid w:val="00B75E30"/>
    <w:rsid w:val="00B80524"/>
    <w:rsid w:val="00B813FC"/>
    <w:rsid w:val="00B82BC9"/>
    <w:rsid w:val="00B83E3A"/>
    <w:rsid w:val="00B87AB7"/>
    <w:rsid w:val="00B90028"/>
    <w:rsid w:val="00B9468B"/>
    <w:rsid w:val="00B95A50"/>
    <w:rsid w:val="00B95F63"/>
    <w:rsid w:val="00B967B6"/>
    <w:rsid w:val="00BA30E7"/>
    <w:rsid w:val="00BA4392"/>
    <w:rsid w:val="00BA5830"/>
    <w:rsid w:val="00BA6C04"/>
    <w:rsid w:val="00BA6D33"/>
    <w:rsid w:val="00BB12B6"/>
    <w:rsid w:val="00BB1676"/>
    <w:rsid w:val="00BB24B3"/>
    <w:rsid w:val="00BB44F2"/>
    <w:rsid w:val="00BB5EC9"/>
    <w:rsid w:val="00BB61DC"/>
    <w:rsid w:val="00BB6FD7"/>
    <w:rsid w:val="00BB711C"/>
    <w:rsid w:val="00BB7C8A"/>
    <w:rsid w:val="00BC056A"/>
    <w:rsid w:val="00BC2C1E"/>
    <w:rsid w:val="00BC48BC"/>
    <w:rsid w:val="00BC55AC"/>
    <w:rsid w:val="00BC77C1"/>
    <w:rsid w:val="00BD06BB"/>
    <w:rsid w:val="00BD09ED"/>
    <w:rsid w:val="00BD18A5"/>
    <w:rsid w:val="00BD31A4"/>
    <w:rsid w:val="00BD5EC7"/>
    <w:rsid w:val="00BD68EC"/>
    <w:rsid w:val="00BD6A86"/>
    <w:rsid w:val="00BD6DA4"/>
    <w:rsid w:val="00BE3105"/>
    <w:rsid w:val="00BE5DBD"/>
    <w:rsid w:val="00BE6396"/>
    <w:rsid w:val="00BE7C10"/>
    <w:rsid w:val="00BE7D9F"/>
    <w:rsid w:val="00BE7F7B"/>
    <w:rsid w:val="00BF021B"/>
    <w:rsid w:val="00BF0B67"/>
    <w:rsid w:val="00BF1348"/>
    <w:rsid w:val="00BF1841"/>
    <w:rsid w:val="00BF27A8"/>
    <w:rsid w:val="00BF314D"/>
    <w:rsid w:val="00BF3D38"/>
    <w:rsid w:val="00BF40BC"/>
    <w:rsid w:val="00BF43FC"/>
    <w:rsid w:val="00C00759"/>
    <w:rsid w:val="00C00E40"/>
    <w:rsid w:val="00C02294"/>
    <w:rsid w:val="00C031A1"/>
    <w:rsid w:val="00C033DE"/>
    <w:rsid w:val="00C04D95"/>
    <w:rsid w:val="00C054EB"/>
    <w:rsid w:val="00C12123"/>
    <w:rsid w:val="00C138BD"/>
    <w:rsid w:val="00C146A8"/>
    <w:rsid w:val="00C1485B"/>
    <w:rsid w:val="00C15928"/>
    <w:rsid w:val="00C1679A"/>
    <w:rsid w:val="00C1680A"/>
    <w:rsid w:val="00C1716F"/>
    <w:rsid w:val="00C1759B"/>
    <w:rsid w:val="00C22545"/>
    <w:rsid w:val="00C225A7"/>
    <w:rsid w:val="00C22BB3"/>
    <w:rsid w:val="00C23F65"/>
    <w:rsid w:val="00C241FD"/>
    <w:rsid w:val="00C247DF"/>
    <w:rsid w:val="00C25479"/>
    <w:rsid w:val="00C25C3E"/>
    <w:rsid w:val="00C27984"/>
    <w:rsid w:val="00C31050"/>
    <w:rsid w:val="00C33D33"/>
    <w:rsid w:val="00C41143"/>
    <w:rsid w:val="00C41E11"/>
    <w:rsid w:val="00C41E34"/>
    <w:rsid w:val="00C43DE4"/>
    <w:rsid w:val="00C44349"/>
    <w:rsid w:val="00C4495C"/>
    <w:rsid w:val="00C45D33"/>
    <w:rsid w:val="00C461E8"/>
    <w:rsid w:val="00C46DDC"/>
    <w:rsid w:val="00C476CA"/>
    <w:rsid w:val="00C506E5"/>
    <w:rsid w:val="00C50A13"/>
    <w:rsid w:val="00C51F17"/>
    <w:rsid w:val="00C527D2"/>
    <w:rsid w:val="00C530B9"/>
    <w:rsid w:val="00C534EA"/>
    <w:rsid w:val="00C54F9C"/>
    <w:rsid w:val="00C566A6"/>
    <w:rsid w:val="00C56D4C"/>
    <w:rsid w:val="00C57DE5"/>
    <w:rsid w:val="00C61C75"/>
    <w:rsid w:val="00C637C4"/>
    <w:rsid w:val="00C65D45"/>
    <w:rsid w:val="00C668FB"/>
    <w:rsid w:val="00C677F6"/>
    <w:rsid w:val="00C726F4"/>
    <w:rsid w:val="00C75890"/>
    <w:rsid w:val="00C75F98"/>
    <w:rsid w:val="00C80B40"/>
    <w:rsid w:val="00C80DD1"/>
    <w:rsid w:val="00C84AF1"/>
    <w:rsid w:val="00C85020"/>
    <w:rsid w:val="00C8634E"/>
    <w:rsid w:val="00C86597"/>
    <w:rsid w:val="00C869C9"/>
    <w:rsid w:val="00C9047A"/>
    <w:rsid w:val="00C90681"/>
    <w:rsid w:val="00C90C56"/>
    <w:rsid w:val="00C944C1"/>
    <w:rsid w:val="00C94FD8"/>
    <w:rsid w:val="00C95505"/>
    <w:rsid w:val="00CA2D4B"/>
    <w:rsid w:val="00CA341D"/>
    <w:rsid w:val="00CA373C"/>
    <w:rsid w:val="00CA45C8"/>
    <w:rsid w:val="00CA4995"/>
    <w:rsid w:val="00CA4C37"/>
    <w:rsid w:val="00CA6601"/>
    <w:rsid w:val="00CA787B"/>
    <w:rsid w:val="00CA7EDC"/>
    <w:rsid w:val="00CB087C"/>
    <w:rsid w:val="00CB14F2"/>
    <w:rsid w:val="00CB2C42"/>
    <w:rsid w:val="00CB4EAC"/>
    <w:rsid w:val="00CB5495"/>
    <w:rsid w:val="00CB791C"/>
    <w:rsid w:val="00CC01CB"/>
    <w:rsid w:val="00CC199F"/>
    <w:rsid w:val="00CC251A"/>
    <w:rsid w:val="00CC3C16"/>
    <w:rsid w:val="00CC438F"/>
    <w:rsid w:val="00CC4506"/>
    <w:rsid w:val="00CC46F3"/>
    <w:rsid w:val="00CC617D"/>
    <w:rsid w:val="00CC62A7"/>
    <w:rsid w:val="00CC6AE9"/>
    <w:rsid w:val="00CC6F0F"/>
    <w:rsid w:val="00CC6F75"/>
    <w:rsid w:val="00CC7988"/>
    <w:rsid w:val="00CC7B93"/>
    <w:rsid w:val="00CD0CB2"/>
    <w:rsid w:val="00CD2FED"/>
    <w:rsid w:val="00CD31FC"/>
    <w:rsid w:val="00CD328E"/>
    <w:rsid w:val="00CD4D59"/>
    <w:rsid w:val="00CD5B8C"/>
    <w:rsid w:val="00CD70C5"/>
    <w:rsid w:val="00CD7FAB"/>
    <w:rsid w:val="00CE01FA"/>
    <w:rsid w:val="00CE0BAD"/>
    <w:rsid w:val="00CE242B"/>
    <w:rsid w:val="00CE3471"/>
    <w:rsid w:val="00CE55FD"/>
    <w:rsid w:val="00CE67FE"/>
    <w:rsid w:val="00CE702E"/>
    <w:rsid w:val="00CF1CA4"/>
    <w:rsid w:val="00D0018D"/>
    <w:rsid w:val="00D06BD7"/>
    <w:rsid w:val="00D11B36"/>
    <w:rsid w:val="00D130A9"/>
    <w:rsid w:val="00D137A0"/>
    <w:rsid w:val="00D16988"/>
    <w:rsid w:val="00D2119B"/>
    <w:rsid w:val="00D2265B"/>
    <w:rsid w:val="00D22804"/>
    <w:rsid w:val="00D23A03"/>
    <w:rsid w:val="00D23C90"/>
    <w:rsid w:val="00D2565F"/>
    <w:rsid w:val="00D2586C"/>
    <w:rsid w:val="00D26F40"/>
    <w:rsid w:val="00D27C74"/>
    <w:rsid w:val="00D30058"/>
    <w:rsid w:val="00D31B1C"/>
    <w:rsid w:val="00D32817"/>
    <w:rsid w:val="00D32E16"/>
    <w:rsid w:val="00D401BE"/>
    <w:rsid w:val="00D4067D"/>
    <w:rsid w:val="00D41485"/>
    <w:rsid w:val="00D42858"/>
    <w:rsid w:val="00D43DAF"/>
    <w:rsid w:val="00D45DAD"/>
    <w:rsid w:val="00D46ADD"/>
    <w:rsid w:val="00D47CF7"/>
    <w:rsid w:val="00D5083F"/>
    <w:rsid w:val="00D56FD2"/>
    <w:rsid w:val="00D5710C"/>
    <w:rsid w:val="00D57366"/>
    <w:rsid w:val="00D61044"/>
    <w:rsid w:val="00D61073"/>
    <w:rsid w:val="00D63065"/>
    <w:rsid w:val="00D630A4"/>
    <w:rsid w:val="00D63CC2"/>
    <w:rsid w:val="00D6435D"/>
    <w:rsid w:val="00D646C8"/>
    <w:rsid w:val="00D64C7D"/>
    <w:rsid w:val="00D6666A"/>
    <w:rsid w:val="00D66A17"/>
    <w:rsid w:val="00D66B2D"/>
    <w:rsid w:val="00D6753A"/>
    <w:rsid w:val="00D728BA"/>
    <w:rsid w:val="00D74D26"/>
    <w:rsid w:val="00D76658"/>
    <w:rsid w:val="00D76EB7"/>
    <w:rsid w:val="00D83D24"/>
    <w:rsid w:val="00D83FDF"/>
    <w:rsid w:val="00D8412C"/>
    <w:rsid w:val="00D866E0"/>
    <w:rsid w:val="00D87297"/>
    <w:rsid w:val="00D921E8"/>
    <w:rsid w:val="00D93213"/>
    <w:rsid w:val="00D94578"/>
    <w:rsid w:val="00D956D0"/>
    <w:rsid w:val="00D95A1F"/>
    <w:rsid w:val="00D9695B"/>
    <w:rsid w:val="00D975EE"/>
    <w:rsid w:val="00DA059A"/>
    <w:rsid w:val="00DA0917"/>
    <w:rsid w:val="00DA1C85"/>
    <w:rsid w:val="00DA3AEA"/>
    <w:rsid w:val="00DA4265"/>
    <w:rsid w:val="00DA5424"/>
    <w:rsid w:val="00DA6AA4"/>
    <w:rsid w:val="00DA6AEE"/>
    <w:rsid w:val="00DB0770"/>
    <w:rsid w:val="00DB07C6"/>
    <w:rsid w:val="00DB3337"/>
    <w:rsid w:val="00DB5A05"/>
    <w:rsid w:val="00DC0756"/>
    <w:rsid w:val="00DC0F9D"/>
    <w:rsid w:val="00DC124B"/>
    <w:rsid w:val="00DC2D8B"/>
    <w:rsid w:val="00DC39BA"/>
    <w:rsid w:val="00DC4D85"/>
    <w:rsid w:val="00DD0B10"/>
    <w:rsid w:val="00DD1F11"/>
    <w:rsid w:val="00DD2076"/>
    <w:rsid w:val="00DD4E9C"/>
    <w:rsid w:val="00DD6C08"/>
    <w:rsid w:val="00DE1820"/>
    <w:rsid w:val="00DE26C5"/>
    <w:rsid w:val="00DE295D"/>
    <w:rsid w:val="00DE4A47"/>
    <w:rsid w:val="00DE4C32"/>
    <w:rsid w:val="00DE4F04"/>
    <w:rsid w:val="00DE5992"/>
    <w:rsid w:val="00DE6741"/>
    <w:rsid w:val="00DF03FA"/>
    <w:rsid w:val="00DF20F4"/>
    <w:rsid w:val="00DF2487"/>
    <w:rsid w:val="00DF24F6"/>
    <w:rsid w:val="00DF2C7A"/>
    <w:rsid w:val="00DF3EF4"/>
    <w:rsid w:val="00DF4060"/>
    <w:rsid w:val="00DF5A6E"/>
    <w:rsid w:val="00E02890"/>
    <w:rsid w:val="00E03174"/>
    <w:rsid w:val="00E03EE0"/>
    <w:rsid w:val="00E04705"/>
    <w:rsid w:val="00E05184"/>
    <w:rsid w:val="00E063AD"/>
    <w:rsid w:val="00E06939"/>
    <w:rsid w:val="00E07D2B"/>
    <w:rsid w:val="00E113E7"/>
    <w:rsid w:val="00E1266F"/>
    <w:rsid w:val="00E14C03"/>
    <w:rsid w:val="00E1616E"/>
    <w:rsid w:val="00E23F5C"/>
    <w:rsid w:val="00E25B97"/>
    <w:rsid w:val="00E26BBA"/>
    <w:rsid w:val="00E31507"/>
    <w:rsid w:val="00E32315"/>
    <w:rsid w:val="00E32AE1"/>
    <w:rsid w:val="00E3312B"/>
    <w:rsid w:val="00E33E20"/>
    <w:rsid w:val="00E359BF"/>
    <w:rsid w:val="00E35A11"/>
    <w:rsid w:val="00E3602E"/>
    <w:rsid w:val="00E36717"/>
    <w:rsid w:val="00E3696C"/>
    <w:rsid w:val="00E414F6"/>
    <w:rsid w:val="00E42C13"/>
    <w:rsid w:val="00E44299"/>
    <w:rsid w:val="00E4508D"/>
    <w:rsid w:val="00E47F7E"/>
    <w:rsid w:val="00E50639"/>
    <w:rsid w:val="00E507C3"/>
    <w:rsid w:val="00E508F5"/>
    <w:rsid w:val="00E51097"/>
    <w:rsid w:val="00E53DD9"/>
    <w:rsid w:val="00E545DC"/>
    <w:rsid w:val="00E54D01"/>
    <w:rsid w:val="00E57592"/>
    <w:rsid w:val="00E6474F"/>
    <w:rsid w:val="00E67725"/>
    <w:rsid w:val="00E67B0E"/>
    <w:rsid w:val="00E71DDF"/>
    <w:rsid w:val="00E73E2B"/>
    <w:rsid w:val="00E7506A"/>
    <w:rsid w:val="00E7559A"/>
    <w:rsid w:val="00E757F9"/>
    <w:rsid w:val="00E83192"/>
    <w:rsid w:val="00E832CC"/>
    <w:rsid w:val="00E846D9"/>
    <w:rsid w:val="00E86EAB"/>
    <w:rsid w:val="00E90838"/>
    <w:rsid w:val="00E91298"/>
    <w:rsid w:val="00E9162A"/>
    <w:rsid w:val="00E916DE"/>
    <w:rsid w:val="00E91824"/>
    <w:rsid w:val="00E91F97"/>
    <w:rsid w:val="00E9388B"/>
    <w:rsid w:val="00E9416F"/>
    <w:rsid w:val="00E94F6E"/>
    <w:rsid w:val="00EA2297"/>
    <w:rsid w:val="00EA2A47"/>
    <w:rsid w:val="00EA3543"/>
    <w:rsid w:val="00EA3BF7"/>
    <w:rsid w:val="00EA57C8"/>
    <w:rsid w:val="00EA7386"/>
    <w:rsid w:val="00EA7C37"/>
    <w:rsid w:val="00EB0651"/>
    <w:rsid w:val="00EB2929"/>
    <w:rsid w:val="00EB4AC4"/>
    <w:rsid w:val="00EC065E"/>
    <w:rsid w:val="00EC0A02"/>
    <w:rsid w:val="00EC0AFF"/>
    <w:rsid w:val="00EC1DA4"/>
    <w:rsid w:val="00EC26F0"/>
    <w:rsid w:val="00EC2C50"/>
    <w:rsid w:val="00EC3A99"/>
    <w:rsid w:val="00EC3DB1"/>
    <w:rsid w:val="00EC4975"/>
    <w:rsid w:val="00EC6279"/>
    <w:rsid w:val="00EC65B2"/>
    <w:rsid w:val="00EC6F26"/>
    <w:rsid w:val="00EC7384"/>
    <w:rsid w:val="00ED11AE"/>
    <w:rsid w:val="00ED2AAF"/>
    <w:rsid w:val="00ED54EC"/>
    <w:rsid w:val="00ED678D"/>
    <w:rsid w:val="00EE02EB"/>
    <w:rsid w:val="00EE08BC"/>
    <w:rsid w:val="00EE1384"/>
    <w:rsid w:val="00EE170A"/>
    <w:rsid w:val="00EE1C9A"/>
    <w:rsid w:val="00EE49B0"/>
    <w:rsid w:val="00EE53B3"/>
    <w:rsid w:val="00EE5F33"/>
    <w:rsid w:val="00EE6DD5"/>
    <w:rsid w:val="00EE7ED4"/>
    <w:rsid w:val="00EF174A"/>
    <w:rsid w:val="00EF2572"/>
    <w:rsid w:val="00EF3826"/>
    <w:rsid w:val="00F047B7"/>
    <w:rsid w:val="00F07879"/>
    <w:rsid w:val="00F10DDE"/>
    <w:rsid w:val="00F14120"/>
    <w:rsid w:val="00F15165"/>
    <w:rsid w:val="00F16A53"/>
    <w:rsid w:val="00F16D41"/>
    <w:rsid w:val="00F22EB6"/>
    <w:rsid w:val="00F22FC8"/>
    <w:rsid w:val="00F230F9"/>
    <w:rsid w:val="00F234C1"/>
    <w:rsid w:val="00F24F4A"/>
    <w:rsid w:val="00F26182"/>
    <w:rsid w:val="00F26A96"/>
    <w:rsid w:val="00F26E67"/>
    <w:rsid w:val="00F27749"/>
    <w:rsid w:val="00F321B9"/>
    <w:rsid w:val="00F32880"/>
    <w:rsid w:val="00F36F8E"/>
    <w:rsid w:val="00F37165"/>
    <w:rsid w:val="00F41698"/>
    <w:rsid w:val="00F41B56"/>
    <w:rsid w:val="00F41C0D"/>
    <w:rsid w:val="00F42498"/>
    <w:rsid w:val="00F427F3"/>
    <w:rsid w:val="00F4376D"/>
    <w:rsid w:val="00F4527F"/>
    <w:rsid w:val="00F46663"/>
    <w:rsid w:val="00F520EA"/>
    <w:rsid w:val="00F522F9"/>
    <w:rsid w:val="00F533AF"/>
    <w:rsid w:val="00F54746"/>
    <w:rsid w:val="00F56384"/>
    <w:rsid w:val="00F57565"/>
    <w:rsid w:val="00F57B21"/>
    <w:rsid w:val="00F60050"/>
    <w:rsid w:val="00F60C12"/>
    <w:rsid w:val="00F62EB7"/>
    <w:rsid w:val="00F632D7"/>
    <w:rsid w:val="00F64789"/>
    <w:rsid w:val="00F6505F"/>
    <w:rsid w:val="00F66D5D"/>
    <w:rsid w:val="00F70861"/>
    <w:rsid w:val="00F73225"/>
    <w:rsid w:val="00F8327F"/>
    <w:rsid w:val="00F839D8"/>
    <w:rsid w:val="00F859B5"/>
    <w:rsid w:val="00F86FD7"/>
    <w:rsid w:val="00F87EAB"/>
    <w:rsid w:val="00F90922"/>
    <w:rsid w:val="00F91094"/>
    <w:rsid w:val="00F916AA"/>
    <w:rsid w:val="00F91ED9"/>
    <w:rsid w:val="00F9207F"/>
    <w:rsid w:val="00F93895"/>
    <w:rsid w:val="00F958DD"/>
    <w:rsid w:val="00F964AE"/>
    <w:rsid w:val="00F97703"/>
    <w:rsid w:val="00FA1A41"/>
    <w:rsid w:val="00FA1ABF"/>
    <w:rsid w:val="00FA1BE6"/>
    <w:rsid w:val="00FA2492"/>
    <w:rsid w:val="00FA25E5"/>
    <w:rsid w:val="00FA2EB8"/>
    <w:rsid w:val="00FA3170"/>
    <w:rsid w:val="00FA59FD"/>
    <w:rsid w:val="00FA660B"/>
    <w:rsid w:val="00FA6A14"/>
    <w:rsid w:val="00FB108A"/>
    <w:rsid w:val="00FB196A"/>
    <w:rsid w:val="00FB3F7B"/>
    <w:rsid w:val="00FB45E2"/>
    <w:rsid w:val="00FB4AE2"/>
    <w:rsid w:val="00FB51ED"/>
    <w:rsid w:val="00FB5F48"/>
    <w:rsid w:val="00FB6D41"/>
    <w:rsid w:val="00FC039E"/>
    <w:rsid w:val="00FC0FE6"/>
    <w:rsid w:val="00FC1C1F"/>
    <w:rsid w:val="00FC2BDE"/>
    <w:rsid w:val="00FC311D"/>
    <w:rsid w:val="00FC515E"/>
    <w:rsid w:val="00FC670B"/>
    <w:rsid w:val="00FC6D80"/>
    <w:rsid w:val="00FC7017"/>
    <w:rsid w:val="00FC781B"/>
    <w:rsid w:val="00FD004C"/>
    <w:rsid w:val="00FD12F5"/>
    <w:rsid w:val="00FD17C9"/>
    <w:rsid w:val="00FD203F"/>
    <w:rsid w:val="00FD21B1"/>
    <w:rsid w:val="00FD3863"/>
    <w:rsid w:val="00FD521C"/>
    <w:rsid w:val="00FD5D45"/>
    <w:rsid w:val="00FD602C"/>
    <w:rsid w:val="00FD7688"/>
    <w:rsid w:val="00FE0371"/>
    <w:rsid w:val="00FE03C9"/>
    <w:rsid w:val="00FE0AE7"/>
    <w:rsid w:val="00FE302C"/>
    <w:rsid w:val="00FE3809"/>
    <w:rsid w:val="00FE5E0B"/>
    <w:rsid w:val="00FF0544"/>
    <w:rsid w:val="00FF1268"/>
    <w:rsid w:val="00FF1CA6"/>
    <w:rsid w:val="00FF2143"/>
    <w:rsid w:val="00FF25BD"/>
    <w:rsid w:val="00FF350C"/>
    <w:rsid w:val="00FF6C23"/>
    <w:rsid w:val="00FF6E55"/>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6F30"/>
    <w:pPr>
      <w:spacing w:after="200" w:line="276" w:lineRule="auto"/>
    </w:pPr>
    <w:rPr>
      <w:sz w:val="22"/>
      <w:szCs w:val="22"/>
      <w:lang w:eastAsia="en-US"/>
    </w:rPr>
  </w:style>
  <w:style w:type="paragraph" w:styleId="1">
    <w:name w:val="heading 1"/>
    <w:basedOn w:val="a1"/>
    <w:next w:val="a1"/>
    <w:link w:val="10"/>
    <w:qFormat/>
    <w:rsid w:val="00014182"/>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basedOn w:val="a1"/>
    <w:next w:val="a1"/>
    <w:link w:val="20"/>
    <w:qFormat/>
    <w:rsid w:val="0001418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1"/>
    <w:next w:val="a1"/>
    <w:link w:val="30"/>
    <w:qFormat/>
    <w:rsid w:val="00014182"/>
    <w:pPr>
      <w:keepNext/>
      <w:spacing w:before="240" w:after="60" w:line="240" w:lineRule="auto"/>
      <w:outlineLvl w:val="2"/>
    </w:pPr>
    <w:rPr>
      <w:rFonts w:ascii="Arial" w:eastAsia="Times New Roman" w:hAnsi="Arial"/>
      <w:b/>
      <w:bCs/>
      <w:sz w:val="26"/>
      <w:szCs w:val="26"/>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014182"/>
    <w:rPr>
      <w:rFonts w:ascii="Arial" w:eastAsia="Times New Roman" w:hAnsi="Arial" w:cs="Arial"/>
      <w:b/>
      <w:bCs/>
      <w:kern w:val="32"/>
      <w:sz w:val="32"/>
      <w:szCs w:val="32"/>
      <w:lang w:eastAsia="ru-RU"/>
    </w:rPr>
  </w:style>
  <w:style w:type="character" w:customStyle="1" w:styleId="20">
    <w:name w:val="Заголовок 2 Знак"/>
    <w:link w:val="2"/>
    <w:rsid w:val="00014182"/>
    <w:rPr>
      <w:rFonts w:ascii="Arial" w:eastAsia="Times New Roman" w:hAnsi="Arial" w:cs="Arial"/>
      <w:b/>
      <w:bCs/>
      <w:i/>
      <w:iCs/>
      <w:sz w:val="28"/>
      <w:szCs w:val="28"/>
      <w:lang w:eastAsia="ru-RU"/>
    </w:rPr>
  </w:style>
  <w:style w:type="character" w:customStyle="1" w:styleId="30">
    <w:name w:val="Заголовок 3 Знак"/>
    <w:link w:val="3"/>
    <w:rsid w:val="00014182"/>
    <w:rPr>
      <w:rFonts w:ascii="Arial" w:eastAsia="Times New Roman" w:hAnsi="Arial" w:cs="Arial"/>
      <w:b/>
      <w:bCs/>
      <w:sz w:val="26"/>
      <w:szCs w:val="26"/>
      <w:lang w:eastAsia="ru-RU"/>
    </w:rPr>
  </w:style>
  <w:style w:type="numbering" w:customStyle="1" w:styleId="11">
    <w:name w:val="Нет списка1"/>
    <w:next w:val="a4"/>
    <w:semiHidden/>
    <w:rsid w:val="00014182"/>
  </w:style>
  <w:style w:type="paragraph" w:customStyle="1" w:styleId="21">
    <w:name w:val="Титул 2 + полужирный"/>
    <w:basedOn w:val="22"/>
    <w:next w:val="a1"/>
    <w:autoRedefine/>
    <w:rsid w:val="00014182"/>
    <w:rPr>
      <w:b/>
      <w:bCs/>
    </w:rPr>
  </w:style>
  <w:style w:type="paragraph" w:customStyle="1" w:styleId="22">
    <w:name w:val="Титул 2"/>
    <w:basedOn w:val="a1"/>
    <w:next w:val="a1"/>
    <w:autoRedefine/>
    <w:rsid w:val="00014182"/>
    <w:pPr>
      <w:spacing w:after="0" w:line="240" w:lineRule="auto"/>
      <w:jc w:val="center"/>
    </w:pPr>
    <w:rPr>
      <w:rFonts w:ascii="Times New Roman" w:eastAsia="Times New Roman" w:hAnsi="Times New Roman"/>
      <w:sz w:val="32"/>
      <w:szCs w:val="20"/>
      <w:lang w:eastAsia="ru-RU"/>
    </w:rPr>
  </w:style>
  <w:style w:type="paragraph" w:customStyle="1" w:styleId="a5">
    <w:name w:val="Название раздела"/>
    <w:basedOn w:val="a1"/>
    <w:next w:val="a1"/>
    <w:autoRedefine/>
    <w:rsid w:val="00014182"/>
    <w:pPr>
      <w:spacing w:before="120" w:after="120" w:line="240" w:lineRule="auto"/>
      <w:jc w:val="center"/>
    </w:pPr>
    <w:rPr>
      <w:rFonts w:ascii="Times New Roman" w:eastAsia="Times New Roman" w:hAnsi="Times New Roman"/>
      <w:b/>
      <w:caps/>
      <w:sz w:val="32"/>
      <w:szCs w:val="32"/>
      <w:lang w:eastAsia="ru-RU"/>
    </w:rPr>
  </w:style>
  <w:style w:type="table" w:styleId="a6">
    <w:name w:val="Table Grid"/>
    <w:basedOn w:val="a3"/>
    <w:rsid w:val="00014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1"/>
    <w:link w:val="a8"/>
    <w:semiHidden/>
    <w:rsid w:val="00014182"/>
    <w:pPr>
      <w:shd w:val="clear" w:color="auto" w:fill="000080"/>
      <w:spacing w:after="0" w:line="240" w:lineRule="auto"/>
    </w:pPr>
    <w:rPr>
      <w:rFonts w:ascii="Tahoma" w:eastAsia="Times New Roman" w:hAnsi="Tahoma"/>
      <w:sz w:val="20"/>
      <w:szCs w:val="20"/>
      <w:lang w:val="x-none" w:eastAsia="ru-RU"/>
    </w:rPr>
  </w:style>
  <w:style w:type="character" w:customStyle="1" w:styleId="a8">
    <w:name w:val="Схема документа Знак"/>
    <w:link w:val="a7"/>
    <w:semiHidden/>
    <w:rsid w:val="00014182"/>
    <w:rPr>
      <w:rFonts w:ascii="Tahoma" w:eastAsia="Times New Roman" w:hAnsi="Tahoma" w:cs="Tahoma"/>
      <w:sz w:val="20"/>
      <w:szCs w:val="20"/>
      <w:shd w:val="clear" w:color="auto" w:fill="000080"/>
      <w:lang w:eastAsia="ru-RU"/>
    </w:rPr>
  </w:style>
  <w:style w:type="paragraph" w:customStyle="1" w:styleId="12">
    <w:name w:val="Титул 1"/>
    <w:basedOn w:val="a1"/>
    <w:next w:val="a1"/>
    <w:autoRedefine/>
    <w:rsid w:val="00014182"/>
    <w:pPr>
      <w:spacing w:after="0" w:line="240" w:lineRule="auto"/>
      <w:jc w:val="center"/>
    </w:pPr>
    <w:rPr>
      <w:rFonts w:ascii="Times New Roman" w:eastAsia="Times New Roman" w:hAnsi="Times New Roman"/>
      <w:sz w:val="40"/>
      <w:szCs w:val="20"/>
      <w:lang w:eastAsia="ru-RU"/>
    </w:rPr>
  </w:style>
  <w:style w:type="paragraph" w:customStyle="1" w:styleId="13">
    <w:name w:val="Титул 1 + полужирный"/>
    <w:basedOn w:val="12"/>
    <w:next w:val="a1"/>
    <w:autoRedefine/>
    <w:rsid w:val="00014182"/>
    <w:pPr>
      <w:spacing w:after="120"/>
    </w:pPr>
    <w:rPr>
      <w:b/>
      <w:bCs/>
    </w:rPr>
  </w:style>
  <w:style w:type="paragraph" w:customStyle="1" w:styleId="a9">
    <w:name w:val="Таблица_Заголовок"/>
    <w:basedOn w:val="a1"/>
    <w:rsid w:val="00014182"/>
    <w:pPr>
      <w:spacing w:after="0" w:line="240" w:lineRule="auto"/>
      <w:jc w:val="center"/>
    </w:pPr>
    <w:rPr>
      <w:rFonts w:ascii="Times New Roman" w:eastAsia="Times New Roman" w:hAnsi="Times New Roman"/>
      <w:b/>
      <w:bCs/>
      <w:szCs w:val="20"/>
      <w:lang w:eastAsia="ru-RU"/>
    </w:rPr>
  </w:style>
  <w:style w:type="paragraph" w:customStyle="1" w:styleId="aa">
    <w:name w:val="Таблица_Текст слева"/>
    <w:basedOn w:val="a1"/>
    <w:next w:val="a1"/>
    <w:link w:val="ab"/>
    <w:rsid w:val="00014182"/>
    <w:pPr>
      <w:spacing w:after="0" w:line="240" w:lineRule="auto"/>
    </w:pPr>
    <w:rPr>
      <w:rFonts w:ascii="Times New Roman" w:eastAsia="Times New Roman" w:hAnsi="Times New Roman"/>
      <w:sz w:val="20"/>
      <w:szCs w:val="20"/>
      <w:lang w:val="x-none" w:eastAsia="ru-RU"/>
    </w:rPr>
  </w:style>
  <w:style w:type="character" w:customStyle="1" w:styleId="ab">
    <w:name w:val="Таблица_Текст слева Знак"/>
    <w:link w:val="aa"/>
    <w:rsid w:val="00014182"/>
    <w:rPr>
      <w:rFonts w:ascii="Times New Roman" w:eastAsia="Times New Roman" w:hAnsi="Times New Roman" w:cs="Times New Roman"/>
      <w:lang w:eastAsia="ru-RU"/>
    </w:rPr>
  </w:style>
  <w:style w:type="paragraph" w:customStyle="1" w:styleId="ac">
    <w:name w:val="Таблица_Текст по центру"/>
    <w:basedOn w:val="a1"/>
    <w:next w:val="a1"/>
    <w:rsid w:val="00014182"/>
    <w:pPr>
      <w:spacing w:after="0" w:line="240" w:lineRule="auto"/>
      <w:jc w:val="center"/>
    </w:pPr>
    <w:rPr>
      <w:rFonts w:ascii="Times New Roman" w:eastAsia="Times New Roman" w:hAnsi="Times New Roman"/>
      <w:szCs w:val="20"/>
      <w:lang w:eastAsia="ru-RU"/>
    </w:rPr>
  </w:style>
  <w:style w:type="paragraph" w:customStyle="1" w:styleId="ad">
    <w:name w:val="Таблица_Подзаголовок"/>
    <w:basedOn w:val="a1"/>
    <w:next w:val="a1"/>
    <w:autoRedefine/>
    <w:rsid w:val="00014182"/>
    <w:pPr>
      <w:spacing w:after="0" w:line="240" w:lineRule="auto"/>
    </w:pPr>
    <w:rPr>
      <w:rFonts w:ascii="Times New Roman" w:eastAsia="Times New Roman" w:hAnsi="Times New Roman"/>
      <w:b/>
      <w:lang w:eastAsia="ru-RU"/>
    </w:rPr>
  </w:style>
  <w:style w:type="paragraph" w:customStyle="1" w:styleId="110">
    <w:name w:val="Заголовок 1_1"/>
    <w:basedOn w:val="1"/>
    <w:next w:val="a1"/>
    <w:autoRedefine/>
    <w:rsid w:val="00014182"/>
    <w:pPr>
      <w:spacing w:after="120"/>
      <w:jc w:val="center"/>
    </w:pPr>
    <w:rPr>
      <w:rFonts w:ascii="Times New Roman" w:hAnsi="Times New Roman"/>
      <w:caps/>
    </w:rPr>
  </w:style>
  <w:style w:type="paragraph" w:customStyle="1" w:styleId="210">
    <w:name w:val="Заголовок 2_1"/>
    <w:basedOn w:val="2"/>
    <w:next w:val="a1"/>
    <w:autoRedefine/>
    <w:rsid w:val="00014182"/>
    <w:pPr>
      <w:spacing w:after="120"/>
      <w:jc w:val="center"/>
    </w:pPr>
    <w:rPr>
      <w:rFonts w:ascii="Times New Roman" w:hAnsi="Times New Roman"/>
      <w:i w:val="0"/>
    </w:rPr>
  </w:style>
  <w:style w:type="paragraph" w:customStyle="1" w:styleId="31">
    <w:name w:val="Заголовок 3_1"/>
    <w:basedOn w:val="3"/>
    <w:next w:val="a1"/>
    <w:autoRedefine/>
    <w:rsid w:val="00014182"/>
    <w:pPr>
      <w:spacing w:after="120"/>
      <w:jc w:val="center"/>
    </w:pPr>
    <w:rPr>
      <w:rFonts w:ascii="Times New Roman" w:hAnsi="Times New Roman"/>
      <w:color w:val="000000"/>
      <w:sz w:val="24"/>
    </w:rPr>
  </w:style>
  <w:style w:type="paragraph" w:customStyle="1" w:styleId="14">
    <w:name w:val="Обычный 1"/>
    <w:basedOn w:val="a1"/>
    <w:link w:val="15"/>
    <w:autoRedefine/>
    <w:rsid w:val="00D76EB7"/>
    <w:pPr>
      <w:spacing w:after="0" w:line="240" w:lineRule="auto"/>
      <w:jc w:val="both"/>
    </w:pPr>
    <w:rPr>
      <w:rFonts w:ascii="Times New Roman" w:eastAsia="Times New Roman" w:hAnsi="Times New Roman"/>
      <w:color w:val="000000"/>
      <w:lang w:val="x-none" w:eastAsia="x-none"/>
    </w:rPr>
  </w:style>
  <w:style w:type="character" w:customStyle="1" w:styleId="15">
    <w:name w:val="Обычный 1 Знак"/>
    <w:link w:val="14"/>
    <w:rsid w:val="00D76EB7"/>
    <w:rPr>
      <w:rFonts w:ascii="Times New Roman" w:eastAsia="Times New Roman" w:hAnsi="Times New Roman"/>
      <w:color w:val="000000"/>
      <w:sz w:val="22"/>
      <w:szCs w:val="22"/>
      <w:lang w:val="x-none"/>
    </w:rPr>
  </w:style>
  <w:style w:type="paragraph" w:customStyle="1" w:styleId="ae">
    <w:name w:val="Таблица_Номер"/>
    <w:basedOn w:val="a1"/>
    <w:next w:val="a1"/>
    <w:autoRedefine/>
    <w:rsid w:val="00014182"/>
    <w:pPr>
      <w:spacing w:before="120" w:after="120" w:line="240" w:lineRule="auto"/>
      <w:jc w:val="right"/>
    </w:pPr>
    <w:rPr>
      <w:rFonts w:ascii="Times New Roman" w:eastAsia="Times New Roman" w:hAnsi="Times New Roman"/>
      <w:i/>
      <w:color w:val="000000"/>
      <w:szCs w:val="24"/>
      <w:lang w:eastAsia="ru-RU"/>
    </w:rPr>
  </w:style>
  <w:style w:type="paragraph" w:customStyle="1" w:styleId="af">
    <w:name w:val="Таблица_Название"/>
    <w:basedOn w:val="a1"/>
    <w:next w:val="a1"/>
    <w:autoRedefine/>
    <w:rsid w:val="00014182"/>
    <w:pPr>
      <w:spacing w:before="120" w:after="120" w:line="240" w:lineRule="auto"/>
      <w:jc w:val="center"/>
    </w:pPr>
    <w:rPr>
      <w:rFonts w:ascii="Times New Roman" w:eastAsia="Times New Roman" w:hAnsi="Times New Roman"/>
      <w:b/>
      <w:color w:val="000000"/>
      <w:szCs w:val="24"/>
      <w:lang w:eastAsia="ru-RU"/>
    </w:rPr>
  </w:style>
  <w:style w:type="paragraph" w:customStyle="1" w:styleId="100">
    <w:name w:val="Обычный 1 + Перед:  0 пт После:  0 пт"/>
    <w:basedOn w:val="14"/>
    <w:next w:val="14"/>
    <w:autoRedefine/>
    <w:rsid w:val="00014182"/>
    <w:pPr>
      <w:numPr>
        <w:numId w:val="1"/>
      </w:numPr>
    </w:pPr>
    <w:rPr>
      <w:szCs w:val="20"/>
    </w:rPr>
  </w:style>
  <w:style w:type="paragraph" w:customStyle="1" w:styleId="16">
    <w:name w:val="Обычный 1 + полужирный"/>
    <w:basedOn w:val="14"/>
    <w:next w:val="14"/>
    <w:link w:val="17"/>
    <w:autoRedefine/>
    <w:rsid w:val="00014182"/>
    <w:rPr>
      <w:bCs/>
      <w:sz w:val="24"/>
      <w:szCs w:val="24"/>
      <w:lang w:eastAsia="ru-RU"/>
    </w:rPr>
  </w:style>
  <w:style w:type="character" w:customStyle="1" w:styleId="17">
    <w:name w:val="Обычный 1 + полужирный Знак"/>
    <w:link w:val="16"/>
    <w:rsid w:val="00014182"/>
    <w:rPr>
      <w:rFonts w:ascii="Times New Roman" w:eastAsia="Times New Roman" w:hAnsi="Times New Roman" w:cs="Times New Roman"/>
      <w:bCs/>
      <w:color w:val="000000"/>
      <w:sz w:val="24"/>
      <w:szCs w:val="24"/>
      <w:lang w:eastAsia="ru-RU"/>
    </w:rPr>
  </w:style>
  <w:style w:type="paragraph" w:customStyle="1" w:styleId="af0">
    <w:name w:val="Таблица_Текст по центру + полужирный"/>
    <w:basedOn w:val="ac"/>
    <w:next w:val="14"/>
    <w:autoRedefine/>
    <w:rsid w:val="00014182"/>
    <w:rPr>
      <w:b/>
      <w:bCs/>
    </w:rPr>
  </w:style>
  <w:style w:type="paragraph" w:customStyle="1" w:styleId="af1">
    <w:name w:val="Таблица_Текст слева + полужирный"/>
    <w:basedOn w:val="aa"/>
    <w:next w:val="14"/>
    <w:link w:val="af2"/>
    <w:autoRedefine/>
    <w:rsid w:val="00A35AEA"/>
    <w:rPr>
      <w:b/>
      <w:bCs/>
      <w:sz w:val="22"/>
      <w:szCs w:val="22"/>
      <w:lang w:eastAsia="x-none"/>
    </w:rPr>
  </w:style>
  <w:style w:type="character" w:customStyle="1" w:styleId="af2">
    <w:name w:val="Таблица_Текст слева + полужирный Знак"/>
    <w:link w:val="af1"/>
    <w:rsid w:val="00A35AEA"/>
    <w:rPr>
      <w:rFonts w:ascii="Times New Roman" w:eastAsia="Times New Roman" w:hAnsi="Times New Roman"/>
      <w:b/>
      <w:bCs/>
      <w:sz w:val="22"/>
      <w:szCs w:val="22"/>
    </w:rPr>
  </w:style>
  <w:style w:type="paragraph" w:styleId="18">
    <w:name w:val="toc 1"/>
    <w:basedOn w:val="a1"/>
    <w:next w:val="a1"/>
    <w:autoRedefine/>
    <w:uiPriority w:val="39"/>
    <w:rsid w:val="00014182"/>
    <w:pPr>
      <w:spacing w:after="0" w:line="240" w:lineRule="auto"/>
    </w:pPr>
    <w:rPr>
      <w:rFonts w:ascii="Times New Roman" w:eastAsia="Times New Roman" w:hAnsi="Times New Roman"/>
      <w:sz w:val="24"/>
      <w:szCs w:val="24"/>
      <w:lang w:eastAsia="ru-RU"/>
    </w:rPr>
  </w:style>
  <w:style w:type="paragraph" w:styleId="23">
    <w:name w:val="toc 2"/>
    <w:basedOn w:val="a1"/>
    <w:next w:val="a1"/>
    <w:autoRedefine/>
    <w:semiHidden/>
    <w:rsid w:val="00014182"/>
    <w:pPr>
      <w:spacing w:after="0" w:line="240" w:lineRule="auto"/>
      <w:ind w:left="240"/>
    </w:pPr>
    <w:rPr>
      <w:rFonts w:ascii="Times New Roman" w:eastAsia="Times New Roman" w:hAnsi="Times New Roman"/>
      <w:sz w:val="24"/>
      <w:szCs w:val="24"/>
      <w:lang w:eastAsia="ru-RU"/>
    </w:rPr>
  </w:style>
  <w:style w:type="paragraph" w:styleId="32">
    <w:name w:val="toc 3"/>
    <w:basedOn w:val="a1"/>
    <w:next w:val="a1"/>
    <w:autoRedefine/>
    <w:semiHidden/>
    <w:rsid w:val="00014182"/>
    <w:pPr>
      <w:spacing w:after="0" w:line="240" w:lineRule="auto"/>
      <w:ind w:left="480"/>
    </w:pPr>
    <w:rPr>
      <w:rFonts w:ascii="Times New Roman" w:eastAsia="Times New Roman" w:hAnsi="Times New Roman"/>
      <w:sz w:val="24"/>
      <w:szCs w:val="24"/>
      <w:lang w:eastAsia="ru-RU"/>
    </w:rPr>
  </w:style>
  <w:style w:type="paragraph" w:customStyle="1" w:styleId="af3">
    <w:name w:val="Реквизиты постановления"/>
    <w:basedOn w:val="14"/>
    <w:next w:val="14"/>
    <w:rsid w:val="00014182"/>
    <w:pPr>
      <w:ind w:left="4536"/>
    </w:pPr>
    <w:rPr>
      <w:szCs w:val="20"/>
    </w:rPr>
  </w:style>
  <w:style w:type="character" w:styleId="af4">
    <w:name w:val="page number"/>
    <w:basedOn w:val="a2"/>
    <w:rsid w:val="00014182"/>
  </w:style>
  <w:style w:type="paragraph" w:styleId="af5">
    <w:name w:val="header"/>
    <w:basedOn w:val="a1"/>
    <w:link w:val="af6"/>
    <w:uiPriority w:val="99"/>
    <w:rsid w:val="0001418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6">
    <w:name w:val="Верхний колонтитул Знак"/>
    <w:link w:val="af5"/>
    <w:uiPriority w:val="99"/>
    <w:rsid w:val="00014182"/>
    <w:rPr>
      <w:rFonts w:ascii="Times New Roman" w:eastAsia="Times New Roman" w:hAnsi="Times New Roman" w:cs="Times New Roman"/>
      <w:sz w:val="24"/>
      <w:szCs w:val="24"/>
      <w:lang w:eastAsia="ru-RU"/>
    </w:rPr>
  </w:style>
  <w:style w:type="paragraph" w:styleId="af7">
    <w:name w:val="footer"/>
    <w:basedOn w:val="a1"/>
    <w:link w:val="af8"/>
    <w:uiPriority w:val="99"/>
    <w:rsid w:val="0001418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8">
    <w:name w:val="Нижний колонтитул Знак"/>
    <w:link w:val="af7"/>
    <w:uiPriority w:val="99"/>
    <w:rsid w:val="00014182"/>
    <w:rPr>
      <w:rFonts w:ascii="Times New Roman" w:eastAsia="Times New Roman" w:hAnsi="Times New Roman" w:cs="Times New Roman"/>
      <w:sz w:val="24"/>
      <w:szCs w:val="24"/>
      <w:lang w:eastAsia="ru-RU"/>
    </w:rPr>
  </w:style>
  <w:style w:type="paragraph" w:customStyle="1" w:styleId="af9">
    <w:name w:val="Рисунок"/>
    <w:basedOn w:val="a1"/>
    <w:next w:val="a1"/>
    <w:autoRedefine/>
    <w:rsid w:val="00014182"/>
    <w:pPr>
      <w:spacing w:after="0" w:line="240" w:lineRule="auto"/>
      <w:jc w:val="center"/>
    </w:pPr>
    <w:rPr>
      <w:rFonts w:ascii="Times New Roman" w:eastAsia="Times New Roman" w:hAnsi="Times New Roman"/>
      <w:i/>
      <w:iCs/>
      <w:sz w:val="20"/>
      <w:szCs w:val="20"/>
      <w:lang w:eastAsia="ru-RU"/>
    </w:rPr>
  </w:style>
  <w:style w:type="paragraph" w:customStyle="1" w:styleId="a0">
    <w:name w:val="Список нумерованный Знак"/>
    <w:basedOn w:val="a1"/>
    <w:semiHidden/>
    <w:rsid w:val="00014182"/>
    <w:pPr>
      <w:numPr>
        <w:numId w:val="2"/>
      </w:numPr>
      <w:tabs>
        <w:tab w:val="left" w:pos="1260"/>
      </w:tabs>
      <w:spacing w:after="0" w:line="360" w:lineRule="auto"/>
      <w:jc w:val="both"/>
    </w:pPr>
    <w:rPr>
      <w:rFonts w:ascii="Times New Roman" w:eastAsia="Times New Roman" w:hAnsi="Times New Roman"/>
      <w:sz w:val="24"/>
      <w:szCs w:val="24"/>
      <w:lang w:eastAsia="ru-RU"/>
    </w:rPr>
  </w:style>
  <w:style w:type="paragraph" w:styleId="afa">
    <w:name w:val="Balloon Text"/>
    <w:basedOn w:val="a1"/>
    <w:link w:val="afb"/>
    <w:semiHidden/>
    <w:unhideWhenUsed/>
    <w:rsid w:val="00014182"/>
    <w:pPr>
      <w:spacing w:after="0" w:line="240" w:lineRule="auto"/>
    </w:pPr>
    <w:rPr>
      <w:rFonts w:ascii="Tahoma" w:eastAsia="Times New Roman" w:hAnsi="Tahoma"/>
      <w:sz w:val="16"/>
      <w:szCs w:val="16"/>
      <w:lang w:val="x-none" w:eastAsia="ru-RU"/>
    </w:rPr>
  </w:style>
  <w:style w:type="character" w:customStyle="1" w:styleId="afb">
    <w:name w:val="Текст выноски Знак"/>
    <w:link w:val="afa"/>
    <w:semiHidden/>
    <w:rsid w:val="00014182"/>
    <w:rPr>
      <w:rFonts w:ascii="Tahoma" w:eastAsia="Times New Roman" w:hAnsi="Tahoma" w:cs="Times New Roman"/>
      <w:sz w:val="16"/>
      <w:szCs w:val="16"/>
      <w:lang w:eastAsia="ru-RU"/>
    </w:rPr>
  </w:style>
  <w:style w:type="numbering" w:customStyle="1" w:styleId="111">
    <w:name w:val="Нет списка11"/>
    <w:next w:val="a4"/>
    <w:semiHidden/>
    <w:unhideWhenUsed/>
    <w:rsid w:val="00014182"/>
  </w:style>
  <w:style w:type="numbering" w:customStyle="1" w:styleId="1110">
    <w:name w:val="Нет списка111"/>
    <w:next w:val="a4"/>
    <w:semiHidden/>
    <w:unhideWhenUsed/>
    <w:rsid w:val="00014182"/>
  </w:style>
  <w:style w:type="paragraph" w:styleId="afc">
    <w:name w:val="Normal (Web)"/>
    <w:basedOn w:val="a1"/>
    <w:uiPriority w:val="99"/>
    <w:semiHidden/>
    <w:unhideWhenUsed/>
    <w:rsid w:val="000141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Знак Знак"/>
    <w:semiHidden/>
    <w:rsid w:val="00014182"/>
    <w:rPr>
      <w:rFonts w:ascii="Tahoma" w:hAnsi="Tahoma"/>
      <w:sz w:val="16"/>
      <w:szCs w:val="16"/>
      <w:lang w:eastAsia="ru-RU" w:bidi="ar-SA"/>
    </w:rPr>
  </w:style>
  <w:style w:type="paragraph" w:styleId="afe">
    <w:name w:val="footnote text"/>
    <w:basedOn w:val="a1"/>
    <w:link w:val="aff"/>
    <w:semiHidden/>
    <w:rsid w:val="00014182"/>
    <w:pPr>
      <w:spacing w:after="0" w:line="240" w:lineRule="auto"/>
    </w:pPr>
    <w:rPr>
      <w:rFonts w:ascii="Times New Roman" w:eastAsia="Times New Roman" w:hAnsi="Times New Roman"/>
      <w:sz w:val="20"/>
      <w:szCs w:val="20"/>
      <w:lang w:val="x-none" w:eastAsia="ru-RU"/>
    </w:rPr>
  </w:style>
  <w:style w:type="character" w:customStyle="1" w:styleId="aff">
    <w:name w:val="Текст сноски Знак"/>
    <w:link w:val="afe"/>
    <w:rsid w:val="00014182"/>
    <w:rPr>
      <w:rFonts w:ascii="Times New Roman" w:eastAsia="Times New Roman" w:hAnsi="Times New Roman" w:cs="Times New Roman"/>
      <w:sz w:val="20"/>
      <w:szCs w:val="20"/>
      <w:lang w:eastAsia="ru-RU"/>
    </w:rPr>
  </w:style>
  <w:style w:type="character" w:styleId="aff0">
    <w:name w:val="footnote reference"/>
    <w:semiHidden/>
    <w:rsid w:val="00014182"/>
    <w:rPr>
      <w:vertAlign w:val="superscript"/>
    </w:rPr>
  </w:style>
  <w:style w:type="character" w:styleId="aff1">
    <w:name w:val="Hyperlink"/>
    <w:uiPriority w:val="99"/>
    <w:rsid w:val="00014182"/>
    <w:rPr>
      <w:color w:val="0000FF"/>
      <w:u w:val="single"/>
    </w:rPr>
  </w:style>
  <w:style w:type="paragraph" w:customStyle="1" w:styleId="ConsPlusNormal">
    <w:name w:val="ConsPlusNormal"/>
    <w:link w:val="ConsPlusNormal0"/>
    <w:rsid w:val="00014182"/>
    <w:pPr>
      <w:widowControl w:val="0"/>
      <w:autoSpaceDE w:val="0"/>
      <w:autoSpaceDN w:val="0"/>
      <w:adjustRightInd w:val="0"/>
      <w:ind w:firstLine="720"/>
    </w:pPr>
    <w:rPr>
      <w:rFonts w:ascii="Arial" w:eastAsia="Times New Roman" w:hAnsi="Arial" w:cs="Arial"/>
    </w:rPr>
  </w:style>
  <w:style w:type="paragraph" w:styleId="aff2">
    <w:name w:val="List Paragraph"/>
    <w:basedOn w:val="a1"/>
    <w:link w:val="aff3"/>
    <w:uiPriority w:val="34"/>
    <w:qFormat/>
    <w:rsid w:val="00014182"/>
    <w:pPr>
      <w:ind w:left="720"/>
      <w:contextualSpacing/>
    </w:pPr>
    <w:rPr>
      <w:sz w:val="20"/>
      <w:szCs w:val="20"/>
      <w:lang w:val="x-none" w:eastAsia="x-none"/>
    </w:rPr>
  </w:style>
  <w:style w:type="character" w:customStyle="1" w:styleId="apple-converted-space">
    <w:name w:val="apple-converted-space"/>
    <w:basedOn w:val="a2"/>
    <w:rsid w:val="00014182"/>
  </w:style>
  <w:style w:type="paragraph" w:styleId="aff4">
    <w:name w:val="No Spacing"/>
    <w:link w:val="aff5"/>
    <w:qFormat/>
    <w:rsid w:val="00014182"/>
    <w:rPr>
      <w:rFonts w:ascii="Times New Roman" w:eastAsia="Times New Roman" w:hAnsi="Times New Roman"/>
    </w:rPr>
  </w:style>
  <w:style w:type="paragraph" w:customStyle="1" w:styleId="19">
    <w:name w:val="Знак Знак Знак1 Знак Знак Знак Знак"/>
    <w:basedOn w:val="a1"/>
    <w:rsid w:val="000141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2">
    <w:name w:val="Знак1 Знак Знак Знак Знак Знак Знак Знак Знак Знак Знак Знак Знак Знак Знак Знак1"/>
    <w:basedOn w:val="a1"/>
    <w:rsid w:val="000141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8">
    <w:name w:val="Знак8 Знак Знак Знак Знак Знак Знак Знак Знак Знак"/>
    <w:basedOn w:val="a1"/>
    <w:rsid w:val="000141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w:basedOn w:val="a1"/>
    <w:rsid w:val="00014182"/>
    <w:pPr>
      <w:spacing w:after="0" w:line="240" w:lineRule="auto"/>
    </w:pPr>
    <w:rPr>
      <w:rFonts w:ascii="Verdana" w:eastAsia="Times New Roman" w:hAnsi="Verdana" w:cs="Verdana"/>
      <w:sz w:val="20"/>
      <w:szCs w:val="20"/>
      <w:lang w:val="en-US"/>
    </w:rPr>
  </w:style>
  <w:style w:type="table" w:customStyle="1" w:styleId="1a">
    <w:name w:val="Сетка таблицы1"/>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а Знак"/>
    <w:link w:val="aff2"/>
    <w:uiPriority w:val="34"/>
    <w:rsid w:val="00014182"/>
    <w:rPr>
      <w:rFonts w:ascii="Calibri" w:eastAsia="Calibri" w:hAnsi="Calibri" w:cs="Times New Roman"/>
      <w:sz w:val="20"/>
      <w:szCs w:val="20"/>
    </w:rPr>
  </w:style>
  <w:style w:type="table" w:customStyle="1" w:styleId="6">
    <w:name w:val="Сетка таблицы6"/>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w:basedOn w:val="a1"/>
    <w:rsid w:val="00014182"/>
    <w:pPr>
      <w:spacing w:after="160" w:line="240" w:lineRule="exact"/>
    </w:pPr>
    <w:rPr>
      <w:rFonts w:ascii="Verdana" w:eastAsia="Times New Roman" w:hAnsi="Verdana"/>
      <w:sz w:val="20"/>
      <w:szCs w:val="20"/>
      <w:lang w:val="en-US"/>
    </w:rPr>
  </w:style>
  <w:style w:type="paragraph" w:styleId="aff7">
    <w:name w:val="List Bullet"/>
    <w:aliases w:val="Маркированный список1"/>
    <w:basedOn w:val="a1"/>
    <w:next w:val="a1"/>
    <w:rsid w:val="00014182"/>
    <w:pPr>
      <w:widowControl w:val="0"/>
      <w:tabs>
        <w:tab w:val="num" w:pos="360"/>
      </w:tabs>
      <w:autoSpaceDE w:val="0"/>
      <w:autoSpaceDN w:val="0"/>
      <w:adjustRightInd w:val="0"/>
      <w:spacing w:before="120" w:after="0" w:line="240" w:lineRule="auto"/>
      <w:ind w:left="360" w:hanging="360"/>
      <w:jc w:val="both"/>
    </w:pPr>
    <w:rPr>
      <w:rFonts w:ascii="Times New Roman" w:eastAsia="Times New Roman" w:hAnsi="Times New Roman"/>
      <w:sz w:val="26"/>
      <w:szCs w:val="20"/>
      <w:lang w:eastAsia="ru-RU"/>
    </w:rPr>
  </w:style>
  <w:style w:type="paragraph" w:customStyle="1" w:styleId="ConsPlusTitle">
    <w:name w:val="ConsPlusTitle"/>
    <w:uiPriority w:val="99"/>
    <w:rsid w:val="00014182"/>
    <w:pPr>
      <w:widowControl w:val="0"/>
      <w:autoSpaceDE w:val="0"/>
      <w:autoSpaceDN w:val="0"/>
      <w:adjustRightInd w:val="0"/>
    </w:pPr>
    <w:rPr>
      <w:rFonts w:ascii="Arial" w:eastAsia="Times New Roman" w:hAnsi="Arial" w:cs="Arial"/>
      <w:b/>
      <w:bCs/>
    </w:rPr>
  </w:style>
  <w:style w:type="paragraph" w:styleId="34">
    <w:name w:val="Body Text 3"/>
    <w:basedOn w:val="a1"/>
    <w:link w:val="35"/>
    <w:rsid w:val="00014182"/>
    <w:pPr>
      <w:spacing w:after="120" w:line="240" w:lineRule="auto"/>
    </w:pPr>
    <w:rPr>
      <w:rFonts w:ascii="Times New Roman" w:eastAsia="Times New Roman" w:hAnsi="Times New Roman"/>
      <w:sz w:val="16"/>
      <w:szCs w:val="16"/>
      <w:lang w:val="x-none" w:eastAsia="ru-RU"/>
    </w:rPr>
  </w:style>
  <w:style w:type="character" w:customStyle="1" w:styleId="35">
    <w:name w:val="Основной текст 3 Знак"/>
    <w:link w:val="34"/>
    <w:rsid w:val="00014182"/>
    <w:rPr>
      <w:rFonts w:ascii="Times New Roman" w:eastAsia="Times New Roman" w:hAnsi="Times New Roman" w:cs="Times New Roman"/>
      <w:sz w:val="16"/>
      <w:szCs w:val="16"/>
      <w:lang w:eastAsia="ru-RU"/>
    </w:rPr>
  </w:style>
  <w:style w:type="paragraph" w:customStyle="1" w:styleId="Iauiue">
    <w:name w:val="Iau?iue"/>
    <w:rsid w:val="00014182"/>
    <w:pPr>
      <w:widowControl w:val="0"/>
    </w:pPr>
    <w:rPr>
      <w:rFonts w:ascii="Times New Roman" w:eastAsia="Times New Roman" w:hAnsi="Times New Roman"/>
      <w:lang w:val="en-US"/>
    </w:rPr>
  </w:style>
  <w:style w:type="character" w:customStyle="1" w:styleId="ConsPlusNormal0">
    <w:name w:val="ConsPlusNormal Знак"/>
    <w:link w:val="ConsPlusNormal"/>
    <w:locked/>
    <w:rsid w:val="00014182"/>
    <w:rPr>
      <w:rFonts w:ascii="Arial" w:eastAsia="Times New Roman" w:hAnsi="Arial" w:cs="Arial"/>
      <w:lang w:eastAsia="ru-RU" w:bidi="ar-SA"/>
    </w:rPr>
  </w:style>
  <w:style w:type="paragraph" w:customStyle="1" w:styleId="a">
    <w:name w:val="Нумерация"/>
    <w:basedOn w:val="a1"/>
    <w:rsid w:val="00014182"/>
    <w:pPr>
      <w:numPr>
        <w:numId w:val="12"/>
      </w:numPr>
    </w:pPr>
  </w:style>
  <w:style w:type="paragraph" w:customStyle="1" w:styleId="aff8">
    <w:name w:val="Текст в таблице"/>
    <w:basedOn w:val="a1"/>
    <w:rsid w:val="00014182"/>
    <w:pPr>
      <w:widowControl w:val="0"/>
      <w:autoSpaceDE w:val="0"/>
      <w:autoSpaceDN w:val="0"/>
      <w:adjustRightInd w:val="0"/>
      <w:spacing w:after="0" w:line="240" w:lineRule="auto"/>
      <w:jc w:val="both"/>
    </w:pPr>
    <w:rPr>
      <w:rFonts w:ascii="Times New Roman" w:eastAsia="Times New Roman" w:hAnsi="Times New Roman"/>
      <w:szCs w:val="20"/>
      <w:lang w:eastAsia="ru-RU"/>
    </w:rPr>
  </w:style>
  <w:style w:type="paragraph" w:customStyle="1" w:styleId="aff9">
    <w:name w:val="Знак"/>
    <w:basedOn w:val="a1"/>
    <w:rsid w:val="00014182"/>
    <w:pPr>
      <w:spacing w:after="160" w:line="240" w:lineRule="exact"/>
    </w:pPr>
    <w:rPr>
      <w:rFonts w:ascii="Verdana" w:eastAsia="Times New Roman" w:hAnsi="Verdana"/>
      <w:sz w:val="20"/>
      <w:szCs w:val="20"/>
      <w:lang w:val="en-US"/>
    </w:rPr>
  </w:style>
  <w:style w:type="paragraph" w:customStyle="1" w:styleId="formattext">
    <w:name w:val="formattext"/>
    <w:basedOn w:val="a1"/>
    <w:rsid w:val="00014182"/>
    <w:pPr>
      <w:spacing w:before="100" w:beforeAutospacing="1" w:after="100" w:afterAutospacing="1" w:line="240" w:lineRule="auto"/>
    </w:pPr>
    <w:rPr>
      <w:rFonts w:ascii="Times New Roman" w:eastAsia="Times New Roman" w:hAnsi="Times New Roman"/>
      <w:sz w:val="24"/>
      <w:szCs w:val="24"/>
      <w:lang w:eastAsia="ru-RU"/>
    </w:rPr>
  </w:style>
  <w:style w:type="paragraph" w:styleId="affa">
    <w:name w:val="Plain Text"/>
    <w:basedOn w:val="a1"/>
    <w:link w:val="affb"/>
    <w:rsid w:val="00014182"/>
    <w:pPr>
      <w:spacing w:after="0" w:line="240" w:lineRule="auto"/>
    </w:pPr>
    <w:rPr>
      <w:rFonts w:eastAsia="Times New Roman"/>
      <w:sz w:val="20"/>
      <w:szCs w:val="20"/>
      <w:lang w:val="x-none" w:eastAsia="x-none"/>
    </w:rPr>
  </w:style>
  <w:style w:type="character" w:customStyle="1" w:styleId="affb">
    <w:name w:val="Текст Знак"/>
    <w:link w:val="affa"/>
    <w:rsid w:val="00014182"/>
    <w:rPr>
      <w:rFonts w:ascii="Calibri" w:eastAsia="Times New Roman" w:hAnsi="Calibri" w:cs="Calibri"/>
    </w:rPr>
  </w:style>
  <w:style w:type="paragraph" w:customStyle="1" w:styleId="Default">
    <w:name w:val="Default"/>
    <w:rsid w:val="00014182"/>
    <w:pPr>
      <w:autoSpaceDE w:val="0"/>
      <w:autoSpaceDN w:val="0"/>
      <w:adjustRightInd w:val="0"/>
    </w:pPr>
    <w:rPr>
      <w:rFonts w:ascii="Times New Roman" w:eastAsia="Times New Roman" w:hAnsi="Times New Roman"/>
      <w:color w:val="000000"/>
      <w:sz w:val="24"/>
      <w:szCs w:val="24"/>
    </w:rPr>
  </w:style>
  <w:style w:type="paragraph" w:customStyle="1" w:styleId="1c">
    <w:name w:val="Стиль1"/>
    <w:basedOn w:val="2"/>
    <w:rsid w:val="00014182"/>
    <w:pPr>
      <w:spacing w:before="0" w:after="0"/>
    </w:pPr>
    <w:rPr>
      <w:rFonts w:ascii="Times New Roman" w:hAnsi="Times New Roman"/>
      <w:b w:val="0"/>
      <w:i w:val="0"/>
    </w:rPr>
  </w:style>
  <w:style w:type="character" w:customStyle="1" w:styleId="140">
    <w:name w:val="Основной текст 14 Знак"/>
    <w:link w:val="141"/>
    <w:locked/>
    <w:rsid w:val="00014182"/>
    <w:rPr>
      <w:sz w:val="24"/>
    </w:rPr>
  </w:style>
  <w:style w:type="paragraph" w:customStyle="1" w:styleId="141">
    <w:name w:val="Основной текст 14"/>
    <w:basedOn w:val="a1"/>
    <w:link w:val="140"/>
    <w:rsid w:val="00014182"/>
    <w:pPr>
      <w:spacing w:after="0" w:line="360" w:lineRule="auto"/>
      <w:ind w:firstLine="709"/>
      <w:jc w:val="both"/>
    </w:pPr>
    <w:rPr>
      <w:sz w:val="24"/>
      <w:szCs w:val="20"/>
      <w:lang w:val="x-none" w:eastAsia="x-none"/>
    </w:rPr>
  </w:style>
  <w:style w:type="paragraph" w:customStyle="1" w:styleId="25">
    <w:name w:val="2"/>
    <w:basedOn w:val="a1"/>
    <w:rsid w:val="00014182"/>
    <w:pPr>
      <w:spacing w:after="160" w:line="240" w:lineRule="exact"/>
    </w:pPr>
    <w:rPr>
      <w:rFonts w:ascii="Verdana" w:eastAsia="Times New Roman" w:hAnsi="Verdana"/>
      <w:sz w:val="20"/>
      <w:szCs w:val="20"/>
      <w:lang w:val="en-US"/>
    </w:rPr>
  </w:style>
  <w:style w:type="character" w:styleId="affc">
    <w:name w:val="FollowedHyperlink"/>
    <w:rsid w:val="00014182"/>
    <w:rPr>
      <w:color w:val="800080"/>
      <w:u w:val="single"/>
    </w:rPr>
  </w:style>
  <w:style w:type="character" w:customStyle="1" w:styleId="apple-style-span">
    <w:name w:val="apple-style-span"/>
    <w:rsid w:val="00014182"/>
    <w:rPr>
      <w:rFonts w:cs="Times New Roman"/>
    </w:rPr>
  </w:style>
  <w:style w:type="paragraph" w:customStyle="1" w:styleId="ConsPlusNonformat">
    <w:name w:val="ConsPlusNonformat"/>
    <w:uiPriority w:val="99"/>
    <w:rsid w:val="00014182"/>
    <w:pPr>
      <w:autoSpaceDE w:val="0"/>
      <w:autoSpaceDN w:val="0"/>
      <w:adjustRightInd w:val="0"/>
    </w:pPr>
    <w:rPr>
      <w:rFonts w:ascii="Courier New" w:eastAsia="Times New Roman" w:hAnsi="Courier New" w:cs="Courier New"/>
    </w:rPr>
  </w:style>
  <w:style w:type="paragraph" w:styleId="affd">
    <w:name w:val="Revision"/>
    <w:hidden/>
    <w:uiPriority w:val="99"/>
    <w:semiHidden/>
    <w:rsid w:val="00014182"/>
    <w:rPr>
      <w:rFonts w:ascii="Times New Roman" w:eastAsia="Times New Roman" w:hAnsi="Times New Roman"/>
      <w:sz w:val="24"/>
      <w:szCs w:val="24"/>
    </w:rPr>
  </w:style>
  <w:style w:type="numbering" w:customStyle="1" w:styleId="26">
    <w:name w:val="Нет списка2"/>
    <w:next w:val="a4"/>
    <w:semiHidden/>
    <w:rsid w:val="00D30058"/>
  </w:style>
  <w:style w:type="numbering" w:customStyle="1" w:styleId="120">
    <w:name w:val="Нет списка12"/>
    <w:next w:val="a4"/>
    <w:semiHidden/>
    <w:unhideWhenUsed/>
    <w:rsid w:val="00D30058"/>
  </w:style>
  <w:style w:type="numbering" w:customStyle="1" w:styleId="1120">
    <w:name w:val="Нет списка112"/>
    <w:next w:val="a4"/>
    <w:semiHidden/>
    <w:unhideWhenUsed/>
    <w:rsid w:val="00D30058"/>
  </w:style>
  <w:style w:type="numbering" w:customStyle="1" w:styleId="36">
    <w:name w:val="Нет списка3"/>
    <w:next w:val="a4"/>
    <w:semiHidden/>
    <w:rsid w:val="00575F49"/>
  </w:style>
  <w:style w:type="numbering" w:customStyle="1" w:styleId="130">
    <w:name w:val="Нет списка13"/>
    <w:next w:val="a4"/>
    <w:semiHidden/>
    <w:unhideWhenUsed/>
    <w:rsid w:val="00575F49"/>
  </w:style>
  <w:style w:type="numbering" w:customStyle="1" w:styleId="113">
    <w:name w:val="Нет списка113"/>
    <w:next w:val="a4"/>
    <w:semiHidden/>
    <w:unhideWhenUsed/>
    <w:rsid w:val="00575F49"/>
  </w:style>
  <w:style w:type="numbering" w:customStyle="1" w:styleId="40">
    <w:name w:val="Нет списка4"/>
    <w:next w:val="a4"/>
    <w:semiHidden/>
    <w:rsid w:val="000C43E8"/>
  </w:style>
  <w:style w:type="numbering" w:customStyle="1" w:styleId="142">
    <w:name w:val="Нет списка14"/>
    <w:next w:val="a4"/>
    <w:semiHidden/>
    <w:unhideWhenUsed/>
    <w:rsid w:val="000C43E8"/>
  </w:style>
  <w:style w:type="numbering" w:customStyle="1" w:styleId="114">
    <w:name w:val="Нет списка114"/>
    <w:next w:val="a4"/>
    <w:semiHidden/>
    <w:unhideWhenUsed/>
    <w:rsid w:val="000C43E8"/>
  </w:style>
  <w:style w:type="numbering" w:customStyle="1" w:styleId="50">
    <w:name w:val="Нет списка5"/>
    <w:next w:val="a4"/>
    <w:semiHidden/>
    <w:rsid w:val="00024665"/>
  </w:style>
  <w:style w:type="numbering" w:customStyle="1" w:styleId="150">
    <w:name w:val="Нет списка15"/>
    <w:next w:val="a4"/>
    <w:semiHidden/>
    <w:unhideWhenUsed/>
    <w:rsid w:val="00024665"/>
  </w:style>
  <w:style w:type="numbering" w:customStyle="1" w:styleId="115">
    <w:name w:val="Нет списка115"/>
    <w:next w:val="a4"/>
    <w:semiHidden/>
    <w:unhideWhenUsed/>
    <w:rsid w:val="00024665"/>
  </w:style>
  <w:style w:type="numbering" w:customStyle="1" w:styleId="60">
    <w:name w:val="Нет списка6"/>
    <w:next w:val="a4"/>
    <w:semiHidden/>
    <w:rsid w:val="009B16C4"/>
  </w:style>
  <w:style w:type="numbering" w:customStyle="1" w:styleId="160">
    <w:name w:val="Нет списка16"/>
    <w:next w:val="a4"/>
    <w:semiHidden/>
    <w:unhideWhenUsed/>
    <w:rsid w:val="009B16C4"/>
  </w:style>
  <w:style w:type="numbering" w:customStyle="1" w:styleId="116">
    <w:name w:val="Нет списка116"/>
    <w:next w:val="a4"/>
    <w:semiHidden/>
    <w:unhideWhenUsed/>
    <w:rsid w:val="009B16C4"/>
  </w:style>
  <w:style w:type="numbering" w:customStyle="1" w:styleId="70">
    <w:name w:val="Нет списка7"/>
    <w:next w:val="a4"/>
    <w:semiHidden/>
    <w:rsid w:val="00DF2C7A"/>
  </w:style>
  <w:style w:type="numbering" w:customStyle="1" w:styleId="170">
    <w:name w:val="Нет списка17"/>
    <w:next w:val="a4"/>
    <w:semiHidden/>
    <w:unhideWhenUsed/>
    <w:rsid w:val="00DF2C7A"/>
  </w:style>
  <w:style w:type="numbering" w:customStyle="1" w:styleId="117">
    <w:name w:val="Нет списка117"/>
    <w:next w:val="a4"/>
    <w:semiHidden/>
    <w:unhideWhenUsed/>
    <w:rsid w:val="00DF2C7A"/>
  </w:style>
  <w:style w:type="numbering" w:customStyle="1" w:styleId="80">
    <w:name w:val="Нет списка8"/>
    <w:next w:val="a4"/>
    <w:semiHidden/>
    <w:rsid w:val="00CC4506"/>
  </w:style>
  <w:style w:type="table" w:customStyle="1" w:styleId="81">
    <w:name w:val="Сетка таблицы8"/>
    <w:basedOn w:val="a3"/>
    <w:next w:val="a6"/>
    <w:rsid w:val="00CC45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semiHidden/>
    <w:unhideWhenUsed/>
    <w:rsid w:val="00CC4506"/>
  </w:style>
  <w:style w:type="numbering" w:customStyle="1" w:styleId="118">
    <w:name w:val="Нет списка118"/>
    <w:next w:val="a4"/>
    <w:semiHidden/>
    <w:unhideWhenUsed/>
    <w:rsid w:val="00CC4506"/>
  </w:style>
  <w:style w:type="character" w:customStyle="1" w:styleId="1d">
    <w:name w:val="Знак Знак1"/>
    <w:semiHidden/>
    <w:rsid w:val="00CC4506"/>
    <w:rPr>
      <w:rFonts w:ascii="Tahoma" w:hAnsi="Tahoma"/>
      <w:sz w:val="16"/>
      <w:szCs w:val="16"/>
      <w:lang w:eastAsia="ru-RU" w:bidi="ar-SA"/>
    </w:rPr>
  </w:style>
  <w:style w:type="table" w:customStyle="1" w:styleId="119">
    <w:name w:val="Сетка таблицы1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1"/>
    <w:basedOn w:val="a1"/>
    <w:rsid w:val="00CC4506"/>
    <w:pPr>
      <w:spacing w:after="160" w:line="240" w:lineRule="exact"/>
    </w:pPr>
    <w:rPr>
      <w:rFonts w:ascii="Verdana" w:eastAsia="Times New Roman" w:hAnsi="Verdana"/>
      <w:sz w:val="20"/>
      <w:szCs w:val="20"/>
      <w:lang w:val="en-US"/>
    </w:rPr>
  </w:style>
  <w:style w:type="character" w:styleId="affe">
    <w:name w:val="Strong"/>
    <w:uiPriority w:val="22"/>
    <w:qFormat/>
    <w:rsid w:val="008D1765"/>
    <w:rPr>
      <w:b/>
      <w:bCs/>
    </w:rPr>
  </w:style>
  <w:style w:type="character" w:customStyle="1" w:styleId="aff5">
    <w:name w:val="Без интервала Знак"/>
    <w:link w:val="aff4"/>
    <w:rsid w:val="003F08BA"/>
    <w:rPr>
      <w:rFonts w:ascii="Times New Roman" w:eastAsia="Times New Roman" w:hAnsi="Times New Roman"/>
      <w:lang w:val="ru-RU" w:eastAsia="ru-RU" w:bidi="ar-SA"/>
    </w:rPr>
  </w:style>
  <w:style w:type="character" w:styleId="afff">
    <w:name w:val="annotation reference"/>
    <w:rsid w:val="009B18EC"/>
    <w:rPr>
      <w:sz w:val="16"/>
      <w:szCs w:val="16"/>
    </w:rPr>
  </w:style>
  <w:style w:type="paragraph" w:styleId="afff0">
    <w:name w:val="annotation text"/>
    <w:basedOn w:val="a1"/>
    <w:link w:val="afff1"/>
    <w:rsid w:val="009B18EC"/>
    <w:pPr>
      <w:spacing w:after="0" w:line="240" w:lineRule="auto"/>
    </w:pPr>
    <w:rPr>
      <w:rFonts w:ascii="Times New Roman" w:eastAsia="Times New Roman" w:hAnsi="Times New Roman"/>
      <w:sz w:val="20"/>
      <w:szCs w:val="20"/>
      <w:lang w:val="x-none" w:eastAsia="x-none"/>
    </w:rPr>
  </w:style>
  <w:style w:type="character" w:customStyle="1" w:styleId="afff1">
    <w:name w:val="Текст примечания Знак"/>
    <w:link w:val="afff0"/>
    <w:rsid w:val="009B18EC"/>
    <w:rPr>
      <w:rFonts w:ascii="Times New Roman" w:eastAsia="Times New Roman" w:hAnsi="Times New Roman"/>
    </w:rPr>
  </w:style>
  <w:style w:type="character" w:customStyle="1" w:styleId="FontStyle23">
    <w:name w:val="Font Style23"/>
    <w:uiPriority w:val="99"/>
    <w:rsid w:val="009B18EC"/>
    <w:rPr>
      <w:rFonts w:ascii="Times New Roman" w:hAnsi="Times New Roman" w:cs="Times New Roman" w:hint="default"/>
      <w:sz w:val="22"/>
      <w:szCs w:val="22"/>
    </w:rPr>
  </w:style>
  <w:style w:type="paragraph" w:styleId="afff2">
    <w:name w:val="annotation subject"/>
    <w:basedOn w:val="afff0"/>
    <w:next w:val="afff0"/>
    <w:link w:val="afff3"/>
    <w:uiPriority w:val="99"/>
    <w:semiHidden/>
    <w:unhideWhenUsed/>
    <w:rsid w:val="009B18EC"/>
    <w:pPr>
      <w:spacing w:after="200" w:line="276" w:lineRule="auto"/>
    </w:pPr>
    <w:rPr>
      <w:b/>
      <w:bCs/>
      <w:lang w:eastAsia="en-US"/>
    </w:rPr>
  </w:style>
  <w:style w:type="character" w:customStyle="1" w:styleId="afff3">
    <w:name w:val="Тема примечания Знак"/>
    <w:link w:val="afff2"/>
    <w:uiPriority w:val="99"/>
    <w:semiHidden/>
    <w:rsid w:val="009B18EC"/>
    <w:rPr>
      <w:rFonts w:ascii="Times New Roman" w:eastAsia="Times New Roman" w:hAnsi="Times New Roman"/>
      <w:b/>
      <w:bCs/>
      <w:lang w:eastAsia="en-US"/>
    </w:rPr>
  </w:style>
  <w:style w:type="paragraph" w:customStyle="1" w:styleId="Style2">
    <w:name w:val="Style2"/>
    <w:basedOn w:val="a1"/>
    <w:uiPriority w:val="99"/>
    <w:rsid w:val="009B18EC"/>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25">
    <w:name w:val="Font Style425"/>
    <w:uiPriority w:val="99"/>
    <w:rsid w:val="009B18EC"/>
    <w:rPr>
      <w:rFonts w:ascii="Times New Roman" w:hAnsi="Times New Roman" w:cs="Times New Roman"/>
      <w:sz w:val="22"/>
      <w:szCs w:val="22"/>
    </w:rPr>
  </w:style>
  <w:style w:type="character" w:customStyle="1" w:styleId="FontStyle440">
    <w:name w:val="Font Style440"/>
    <w:uiPriority w:val="99"/>
    <w:rsid w:val="009B18EC"/>
    <w:rPr>
      <w:rFonts w:ascii="Times New Roman" w:hAnsi="Times New Roman" w:cs="Times New Roman"/>
      <w:sz w:val="18"/>
      <w:szCs w:val="18"/>
    </w:rPr>
  </w:style>
  <w:style w:type="character" w:customStyle="1" w:styleId="FontStyle488">
    <w:name w:val="Font Style488"/>
    <w:uiPriority w:val="99"/>
    <w:rsid w:val="009B18EC"/>
    <w:rPr>
      <w:rFonts w:ascii="Times New Roman" w:hAnsi="Times New Roman" w:cs="Times New Roman" w:hint="default"/>
      <w:b/>
      <w:bCs/>
      <w:sz w:val="18"/>
      <w:szCs w:val="18"/>
    </w:rPr>
  </w:style>
  <w:style w:type="paragraph" w:customStyle="1" w:styleId="Style44">
    <w:name w:val="Style44"/>
    <w:basedOn w:val="a1"/>
    <w:uiPriority w:val="99"/>
    <w:rsid w:val="009B18EC"/>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afff4">
    <w:name w:val="TOC Heading"/>
    <w:basedOn w:val="1"/>
    <w:next w:val="a1"/>
    <w:uiPriority w:val="39"/>
    <w:semiHidden/>
    <w:unhideWhenUsed/>
    <w:qFormat/>
    <w:rsid w:val="00FA660B"/>
    <w:pPr>
      <w:keepLines/>
      <w:spacing w:before="480" w:after="0" w:line="276" w:lineRule="auto"/>
      <w:outlineLvl w:val="9"/>
    </w:pPr>
    <w:rPr>
      <w:rFonts w:ascii="Cambria" w:hAnsi="Cambria"/>
      <w:color w:val="365F91"/>
      <w:kern w:val="0"/>
      <w:sz w:val="28"/>
      <w:szCs w:val="28"/>
      <w:lang w:val="ru-RU" w:eastAsia="en-US"/>
    </w:rPr>
  </w:style>
  <w:style w:type="paragraph" w:styleId="afff5">
    <w:name w:val="endnote text"/>
    <w:basedOn w:val="a1"/>
    <w:link w:val="afff6"/>
    <w:uiPriority w:val="99"/>
    <w:semiHidden/>
    <w:unhideWhenUsed/>
    <w:rsid w:val="00FA660B"/>
    <w:rPr>
      <w:sz w:val="20"/>
      <w:szCs w:val="20"/>
      <w:lang w:val="x-none"/>
    </w:rPr>
  </w:style>
  <w:style w:type="character" w:customStyle="1" w:styleId="afff6">
    <w:name w:val="Текст концевой сноски Знак"/>
    <w:link w:val="afff5"/>
    <w:uiPriority w:val="99"/>
    <w:semiHidden/>
    <w:rsid w:val="00FA660B"/>
    <w:rPr>
      <w:lang w:eastAsia="en-US"/>
    </w:rPr>
  </w:style>
  <w:style w:type="character" w:styleId="afff7">
    <w:name w:val="endnote reference"/>
    <w:uiPriority w:val="99"/>
    <w:semiHidden/>
    <w:unhideWhenUsed/>
    <w:rsid w:val="00FA660B"/>
    <w:rPr>
      <w:vertAlign w:val="superscript"/>
    </w:rPr>
  </w:style>
  <w:style w:type="character" w:styleId="afff8">
    <w:name w:val="line number"/>
    <w:basedOn w:val="a2"/>
    <w:uiPriority w:val="99"/>
    <w:semiHidden/>
    <w:unhideWhenUsed/>
    <w:rsid w:val="00005B48"/>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w:basedOn w:val="a1"/>
    <w:rsid w:val="000078A4"/>
    <w:pPr>
      <w:spacing w:after="160" w:line="240" w:lineRule="exact"/>
    </w:pPr>
    <w:rPr>
      <w:rFonts w:ascii="Verdana" w:eastAsia="Times New Roman" w:hAnsi="Verdana"/>
      <w:sz w:val="20"/>
      <w:szCs w:val="20"/>
      <w:lang w:val="en-US"/>
    </w:rPr>
  </w:style>
  <w:style w:type="character" w:customStyle="1" w:styleId="afff9">
    <w:name w:val="Знак Знак"/>
    <w:basedOn w:val="a2"/>
    <w:rsid w:val="000078A4"/>
    <w:rPr>
      <w:sz w:val="2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6F30"/>
    <w:pPr>
      <w:spacing w:after="200" w:line="276" w:lineRule="auto"/>
    </w:pPr>
    <w:rPr>
      <w:sz w:val="22"/>
      <w:szCs w:val="22"/>
      <w:lang w:eastAsia="en-US"/>
    </w:rPr>
  </w:style>
  <w:style w:type="paragraph" w:styleId="1">
    <w:name w:val="heading 1"/>
    <w:basedOn w:val="a1"/>
    <w:next w:val="a1"/>
    <w:link w:val="10"/>
    <w:qFormat/>
    <w:rsid w:val="00014182"/>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basedOn w:val="a1"/>
    <w:next w:val="a1"/>
    <w:link w:val="20"/>
    <w:qFormat/>
    <w:rsid w:val="0001418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1"/>
    <w:next w:val="a1"/>
    <w:link w:val="30"/>
    <w:qFormat/>
    <w:rsid w:val="00014182"/>
    <w:pPr>
      <w:keepNext/>
      <w:spacing w:before="240" w:after="60" w:line="240" w:lineRule="auto"/>
      <w:outlineLvl w:val="2"/>
    </w:pPr>
    <w:rPr>
      <w:rFonts w:ascii="Arial" w:eastAsia="Times New Roman" w:hAnsi="Arial"/>
      <w:b/>
      <w:bCs/>
      <w:sz w:val="26"/>
      <w:szCs w:val="26"/>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014182"/>
    <w:rPr>
      <w:rFonts w:ascii="Arial" w:eastAsia="Times New Roman" w:hAnsi="Arial" w:cs="Arial"/>
      <w:b/>
      <w:bCs/>
      <w:kern w:val="32"/>
      <w:sz w:val="32"/>
      <w:szCs w:val="32"/>
      <w:lang w:eastAsia="ru-RU"/>
    </w:rPr>
  </w:style>
  <w:style w:type="character" w:customStyle="1" w:styleId="20">
    <w:name w:val="Заголовок 2 Знак"/>
    <w:link w:val="2"/>
    <w:rsid w:val="00014182"/>
    <w:rPr>
      <w:rFonts w:ascii="Arial" w:eastAsia="Times New Roman" w:hAnsi="Arial" w:cs="Arial"/>
      <w:b/>
      <w:bCs/>
      <w:i/>
      <w:iCs/>
      <w:sz w:val="28"/>
      <w:szCs w:val="28"/>
      <w:lang w:eastAsia="ru-RU"/>
    </w:rPr>
  </w:style>
  <w:style w:type="character" w:customStyle="1" w:styleId="30">
    <w:name w:val="Заголовок 3 Знак"/>
    <w:link w:val="3"/>
    <w:rsid w:val="00014182"/>
    <w:rPr>
      <w:rFonts w:ascii="Arial" w:eastAsia="Times New Roman" w:hAnsi="Arial" w:cs="Arial"/>
      <w:b/>
      <w:bCs/>
      <w:sz w:val="26"/>
      <w:szCs w:val="26"/>
      <w:lang w:eastAsia="ru-RU"/>
    </w:rPr>
  </w:style>
  <w:style w:type="numbering" w:customStyle="1" w:styleId="11">
    <w:name w:val="Нет списка1"/>
    <w:next w:val="a4"/>
    <w:semiHidden/>
    <w:rsid w:val="00014182"/>
  </w:style>
  <w:style w:type="paragraph" w:customStyle="1" w:styleId="21">
    <w:name w:val="Титул 2 + полужирный"/>
    <w:basedOn w:val="22"/>
    <w:next w:val="a1"/>
    <w:autoRedefine/>
    <w:rsid w:val="00014182"/>
    <w:rPr>
      <w:b/>
      <w:bCs/>
    </w:rPr>
  </w:style>
  <w:style w:type="paragraph" w:customStyle="1" w:styleId="22">
    <w:name w:val="Титул 2"/>
    <w:basedOn w:val="a1"/>
    <w:next w:val="a1"/>
    <w:autoRedefine/>
    <w:rsid w:val="00014182"/>
    <w:pPr>
      <w:spacing w:after="0" w:line="240" w:lineRule="auto"/>
      <w:jc w:val="center"/>
    </w:pPr>
    <w:rPr>
      <w:rFonts w:ascii="Times New Roman" w:eastAsia="Times New Roman" w:hAnsi="Times New Roman"/>
      <w:sz w:val="32"/>
      <w:szCs w:val="20"/>
      <w:lang w:eastAsia="ru-RU"/>
    </w:rPr>
  </w:style>
  <w:style w:type="paragraph" w:customStyle="1" w:styleId="a5">
    <w:name w:val="Название раздела"/>
    <w:basedOn w:val="a1"/>
    <w:next w:val="a1"/>
    <w:autoRedefine/>
    <w:rsid w:val="00014182"/>
    <w:pPr>
      <w:spacing w:before="120" w:after="120" w:line="240" w:lineRule="auto"/>
      <w:jc w:val="center"/>
    </w:pPr>
    <w:rPr>
      <w:rFonts w:ascii="Times New Roman" w:eastAsia="Times New Roman" w:hAnsi="Times New Roman"/>
      <w:b/>
      <w:caps/>
      <w:sz w:val="32"/>
      <w:szCs w:val="32"/>
      <w:lang w:eastAsia="ru-RU"/>
    </w:rPr>
  </w:style>
  <w:style w:type="table" w:styleId="a6">
    <w:name w:val="Table Grid"/>
    <w:basedOn w:val="a3"/>
    <w:rsid w:val="00014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1"/>
    <w:link w:val="a8"/>
    <w:semiHidden/>
    <w:rsid w:val="00014182"/>
    <w:pPr>
      <w:shd w:val="clear" w:color="auto" w:fill="000080"/>
      <w:spacing w:after="0" w:line="240" w:lineRule="auto"/>
    </w:pPr>
    <w:rPr>
      <w:rFonts w:ascii="Tahoma" w:eastAsia="Times New Roman" w:hAnsi="Tahoma"/>
      <w:sz w:val="20"/>
      <w:szCs w:val="20"/>
      <w:lang w:val="x-none" w:eastAsia="ru-RU"/>
    </w:rPr>
  </w:style>
  <w:style w:type="character" w:customStyle="1" w:styleId="a8">
    <w:name w:val="Схема документа Знак"/>
    <w:link w:val="a7"/>
    <w:semiHidden/>
    <w:rsid w:val="00014182"/>
    <w:rPr>
      <w:rFonts w:ascii="Tahoma" w:eastAsia="Times New Roman" w:hAnsi="Tahoma" w:cs="Tahoma"/>
      <w:sz w:val="20"/>
      <w:szCs w:val="20"/>
      <w:shd w:val="clear" w:color="auto" w:fill="000080"/>
      <w:lang w:eastAsia="ru-RU"/>
    </w:rPr>
  </w:style>
  <w:style w:type="paragraph" w:customStyle="1" w:styleId="12">
    <w:name w:val="Титул 1"/>
    <w:basedOn w:val="a1"/>
    <w:next w:val="a1"/>
    <w:autoRedefine/>
    <w:rsid w:val="00014182"/>
    <w:pPr>
      <w:spacing w:after="0" w:line="240" w:lineRule="auto"/>
      <w:jc w:val="center"/>
    </w:pPr>
    <w:rPr>
      <w:rFonts w:ascii="Times New Roman" w:eastAsia="Times New Roman" w:hAnsi="Times New Roman"/>
      <w:sz w:val="40"/>
      <w:szCs w:val="20"/>
      <w:lang w:eastAsia="ru-RU"/>
    </w:rPr>
  </w:style>
  <w:style w:type="paragraph" w:customStyle="1" w:styleId="13">
    <w:name w:val="Титул 1 + полужирный"/>
    <w:basedOn w:val="12"/>
    <w:next w:val="a1"/>
    <w:autoRedefine/>
    <w:rsid w:val="00014182"/>
    <w:pPr>
      <w:spacing w:after="120"/>
    </w:pPr>
    <w:rPr>
      <w:b/>
      <w:bCs/>
    </w:rPr>
  </w:style>
  <w:style w:type="paragraph" w:customStyle="1" w:styleId="a9">
    <w:name w:val="Таблица_Заголовок"/>
    <w:basedOn w:val="a1"/>
    <w:rsid w:val="00014182"/>
    <w:pPr>
      <w:spacing w:after="0" w:line="240" w:lineRule="auto"/>
      <w:jc w:val="center"/>
    </w:pPr>
    <w:rPr>
      <w:rFonts w:ascii="Times New Roman" w:eastAsia="Times New Roman" w:hAnsi="Times New Roman"/>
      <w:b/>
      <w:bCs/>
      <w:szCs w:val="20"/>
      <w:lang w:eastAsia="ru-RU"/>
    </w:rPr>
  </w:style>
  <w:style w:type="paragraph" w:customStyle="1" w:styleId="aa">
    <w:name w:val="Таблица_Текст слева"/>
    <w:basedOn w:val="a1"/>
    <w:next w:val="a1"/>
    <w:link w:val="ab"/>
    <w:rsid w:val="00014182"/>
    <w:pPr>
      <w:spacing w:after="0" w:line="240" w:lineRule="auto"/>
    </w:pPr>
    <w:rPr>
      <w:rFonts w:ascii="Times New Roman" w:eastAsia="Times New Roman" w:hAnsi="Times New Roman"/>
      <w:sz w:val="20"/>
      <w:szCs w:val="20"/>
      <w:lang w:val="x-none" w:eastAsia="ru-RU"/>
    </w:rPr>
  </w:style>
  <w:style w:type="character" w:customStyle="1" w:styleId="ab">
    <w:name w:val="Таблица_Текст слева Знак"/>
    <w:link w:val="aa"/>
    <w:rsid w:val="00014182"/>
    <w:rPr>
      <w:rFonts w:ascii="Times New Roman" w:eastAsia="Times New Roman" w:hAnsi="Times New Roman" w:cs="Times New Roman"/>
      <w:lang w:eastAsia="ru-RU"/>
    </w:rPr>
  </w:style>
  <w:style w:type="paragraph" w:customStyle="1" w:styleId="ac">
    <w:name w:val="Таблица_Текст по центру"/>
    <w:basedOn w:val="a1"/>
    <w:next w:val="a1"/>
    <w:rsid w:val="00014182"/>
    <w:pPr>
      <w:spacing w:after="0" w:line="240" w:lineRule="auto"/>
      <w:jc w:val="center"/>
    </w:pPr>
    <w:rPr>
      <w:rFonts w:ascii="Times New Roman" w:eastAsia="Times New Roman" w:hAnsi="Times New Roman"/>
      <w:szCs w:val="20"/>
      <w:lang w:eastAsia="ru-RU"/>
    </w:rPr>
  </w:style>
  <w:style w:type="paragraph" w:customStyle="1" w:styleId="ad">
    <w:name w:val="Таблица_Подзаголовок"/>
    <w:basedOn w:val="a1"/>
    <w:next w:val="a1"/>
    <w:autoRedefine/>
    <w:rsid w:val="00014182"/>
    <w:pPr>
      <w:spacing w:after="0" w:line="240" w:lineRule="auto"/>
    </w:pPr>
    <w:rPr>
      <w:rFonts w:ascii="Times New Roman" w:eastAsia="Times New Roman" w:hAnsi="Times New Roman"/>
      <w:b/>
      <w:lang w:eastAsia="ru-RU"/>
    </w:rPr>
  </w:style>
  <w:style w:type="paragraph" w:customStyle="1" w:styleId="110">
    <w:name w:val="Заголовок 1_1"/>
    <w:basedOn w:val="1"/>
    <w:next w:val="a1"/>
    <w:autoRedefine/>
    <w:rsid w:val="00014182"/>
    <w:pPr>
      <w:spacing w:after="120"/>
      <w:jc w:val="center"/>
    </w:pPr>
    <w:rPr>
      <w:rFonts w:ascii="Times New Roman" w:hAnsi="Times New Roman"/>
      <w:caps/>
    </w:rPr>
  </w:style>
  <w:style w:type="paragraph" w:customStyle="1" w:styleId="210">
    <w:name w:val="Заголовок 2_1"/>
    <w:basedOn w:val="2"/>
    <w:next w:val="a1"/>
    <w:autoRedefine/>
    <w:rsid w:val="00014182"/>
    <w:pPr>
      <w:spacing w:after="120"/>
      <w:jc w:val="center"/>
    </w:pPr>
    <w:rPr>
      <w:rFonts w:ascii="Times New Roman" w:hAnsi="Times New Roman"/>
      <w:i w:val="0"/>
    </w:rPr>
  </w:style>
  <w:style w:type="paragraph" w:customStyle="1" w:styleId="31">
    <w:name w:val="Заголовок 3_1"/>
    <w:basedOn w:val="3"/>
    <w:next w:val="a1"/>
    <w:autoRedefine/>
    <w:rsid w:val="00014182"/>
    <w:pPr>
      <w:spacing w:after="120"/>
      <w:jc w:val="center"/>
    </w:pPr>
    <w:rPr>
      <w:rFonts w:ascii="Times New Roman" w:hAnsi="Times New Roman"/>
      <w:color w:val="000000"/>
      <w:sz w:val="24"/>
    </w:rPr>
  </w:style>
  <w:style w:type="paragraph" w:customStyle="1" w:styleId="14">
    <w:name w:val="Обычный 1"/>
    <w:basedOn w:val="a1"/>
    <w:link w:val="15"/>
    <w:autoRedefine/>
    <w:rsid w:val="00D76EB7"/>
    <w:pPr>
      <w:spacing w:after="0" w:line="240" w:lineRule="auto"/>
      <w:jc w:val="both"/>
    </w:pPr>
    <w:rPr>
      <w:rFonts w:ascii="Times New Roman" w:eastAsia="Times New Roman" w:hAnsi="Times New Roman"/>
      <w:color w:val="000000"/>
      <w:lang w:val="x-none" w:eastAsia="x-none"/>
    </w:rPr>
  </w:style>
  <w:style w:type="character" w:customStyle="1" w:styleId="15">
    <w:name w:val="Обычный 1 Знак"/>
    <w:link w:val="14"/>
    <w:rsid w:val="00D76EB7"/>
    <w:rPr>
      <w:rFonts w:ascii="Times New Roman" w:eastAsia="Times New Roman" w:hAnsi="Times New Roman"/>
      <w:color w:val="000000"/>
      <w:sz w:val="22"/>
      <w:szCs w:val="22"/>
      <w:lang w:val="x-none"/>
    </w:rPr>
  </w:style>
  <w:style w:type="paragraph" w:customStyle="1" w:styleId="ae">
    <w:name w:val="Таблица_Номер"/>
    <w:basedOn w:val="a1"/>
    <w:next w:val="a1"/>
    <w:autoRedefine/>
    <w:rsid w:val="00014182"/>
    <w:pPr>
      <w:spacing w:before="120" w:after="120" w:line="240" w:lineRule="auto"/>
      <w:jc w:val="right"/>
    </w:pPr>
    <w:rPr>
      <w:rFonts w:ascii="Times New Roman" w:eastAsia="Times New Roman" w:hAnsi="Times New Roman"/>
      <w:i/>
      <w:color w:val="000000"/>
      <w:szCs w:val="24"/>
      <w:lang w:eastAsia="ru-RU"/>
    </w:rPr>
  </w:style>
  <w:style w:type="paragraph" w:customStyle="1" w:styleId="af">
    <w:name w:val="Таблица_Название"/>
    <w:basedOn w:val="a1"/>
    <w:next w:val="a1"/>
    <w:autoRedefine/>
    <w:rsid w:val="00014182"/>
    <w:pPr>
      <w:spacing w:before="120" w:after="120" w:line="240" w:lineRule="auto"/>
      <w:jc w:val="center"/>
    </w:pPr>
    <w:rPr>
      <w:rFonts w:ascii="Times New Roman" w:eastAsia="Times New Roman" w:hAnsi="Times New Roman"/>
      <w:b/>
      <w:color w:val="000000"/>
      <w:szCs w:val="24"/>
      <w:lang w:eastAsia="ru-RU"/>
    </w:rPr>
  </w:style>
  <w:style w:type="paragraph" w:customStyle="1" w:styleId="100">
    <w:name w:val="Обычный 1 + Перед:  0 пт После:  0 пт"/>
    <w:basedOn w:val="14"/>
    <w:next w:val="14"/>
    <w:autoRedefine/>
    <w:rsid w:val="00014182"/>
    <w:pPr>
      <w:numPr>
        <w:numId w:val="1"/>
      </w:numPr>
    </w:pPr>
    <w:rPr>
      <w:szCs w:val="20"/>
    </w:rPr>
  </w:style>
  <w:style w:type="paragraph" w:customStyle="1" w:styleId="16">
    <w:name w:val="Обычный 1 + полужирный"/>
    <w:basedOn w:val="14"/>
    <w:next w:val="14"/>
    <w:link w:val="17"/>
    <w:autoRedefine/>
    <w:rsid w:val="00014182"/>
    <w:rPr>
      <w:bCs/>
      <w:sz w:val="24"/>
      <w:szCs w:val="24"/>
      <w:lang w:eastAsia="ru-RU"/>
    </w:rPr>
  </w:style>
  <w:style w:type="character" w:customStyle="1" w:styleId="17">
    <w:name w:val="Обычный 1 + полужирный Знак"/>
    <w:link w:val="16"/>
    <w:rsid w:val="00014182"/>
    <w:rPr>
      <w:rFonts w:ascii="Times New Roman" w:eastAsia="Times New Roman" w:hAnsi="Times New Roman" w:cs="Times New Roman"/>
      <w:bCs/>
      <w:color w:val="000000"/>
      <w:sz w:val="24"/>
      <w:szCs w:val="24"/>
      <w:lang w:eastAsia="ru-RU"/>
    </w:rPr>
  </w:style>
  <w:style w:type="paragraph" w:customStyle="1" w:styleId="af0">
    <w:name w:val="Таблица_Текст по центру + полужирный"/>
    <w:basedOn w:val="ac"/>
    <w:next w:val="14"/>
    <w:autoRedefine/>
    <w:rsid w:val="00014182"/>
    <w:rPr>
      <w:b/>
      <w:bCs/>
    </w:rPr>
  </w:style>
  <w:style w:type="paragraph" w:customStyle="1" w:styleId="af1">
    <w:name w:val="Таблица_Текст слева + полужирный"/>
    <w:basedOn w:val="aa"/>
    <w:next w:val="14"/>
    <w:link w:val="af2"/>
    <w:autoRedefine/>
    <w:rsid w:val="00A35AEA"/>
    <w:rPr>
      <w:b/>
      <w:bCs/>
      <w:sz w:val="22"/>
      <w:szCs w:val="22"/>
      <w:lang w:eastAsia="x-none"/>
    </w:rPr>
  </w:style>
  <w:style w:type="character" w:customStyle="1" w:styleId="af2">
    <w:name w:val="Таблица_Текст слева + полужирный Знак"/>
    <w:link w:val="af1"/>
    <w:rsid w:val="00A35AEA"/>
    <w:rPr>
      <w:rFonts w:ascii="Times New Roman" w:eastAsia="Times New Roman" w:hAnsi="Times New Roman"/>
      <w:b/>
      <w:bCs/>
      <w:sz w:val="22"/>
      <w:szCs w:val="22"/>
    </w:rPr>
  </w:style>
  <w:style w:type="paragraph" w:styleId="18">
    <w:name w:val="toc 1"/>
    <w:basedOn w:val="a1"/>
    <w:next w:val="a1"/>
    <w:autoRedefine/>
    <w:uiPriority w:val="39"/>
    <w:rsid w:val="00014182"/>
    <w:pPr>
      <w:spacing w:after="0" w:line="240" w:lineRule="auto"/>
    </w:pPr>
    <w:rPr>
      <w:rFonts w:ascii="Times New Roman" w:eastAsia="Times New Roman" w:hAnsi="Times New Roman"/>
      <w:sz w:val="24"/>
      <w:szCs w:val="24"/>
      <w:lang w:eastAsia="ru-RU"/>
    </w:rPr>
  </w:style>
  <w:style w:type="paragraph" w:styleId="23">
    <w:name w:val="toc 2"/>
    <w:basedOn w:val="a1"/>
    <w:next w:val="a1"/>
    <w:autoRedefine/>
    <w:semiHidden/>
    <w:rsid w:val="00014182"/>
    <w:pPr>
      <w:spacing w:after="0" w:line="240" w:lineRule="auto"/>
      <w:ind w:left="240"/>
    </w:pPr>
    <w:rPr>
      <w:rFonts w:ascii="Times New Roman" w:eastAsia="Times New Roman" w:hAnsi="Times New Roman"/>
      <w:sz w:val="24"/>
      <w:szCs w:val="24"/>
      <w:lang w:eastAsia="ru-RU"/>
    </w:rPr>
  </w:style>
  <w:style w:type="paragraph" w:styleId="32">
    <w:name w:val="toc 3"/>
    <w:basedOn w:val="a1"/>
    <w:next w:val="a1"/>
    <w:autoRedefine/>
    <w:semiHidden/>
    <w:rsid w:val="00014182"/>
    <w:pPr>
      <w:spacing w:after="0" w:line="240" w:lineRule="auto"/>
      <w:ind w:left="480"/>
    </w:pPr>
    <w:rPr>
      <w:rFonts w:ascii="Times New Roman" w:eastAsia="Times New Roman" w:hAnsi="Times New Roman"/>
      <w:sz w:val="24"/>
      <w:szCs w:val="24"/>
      <w:lang w:eastAsia="ru-RU"/>
    </w:rPr>
  </w:style>
  <w:style w:type="paragraph" w:customStyle="1" w:styleId="af3">
    <w:name w:val="Реквизиты постановления"/>
    <w:basedOn w:val="14"/>
    <w:next w:val="14"/>
    <w:rsid w:val="00014182"/>
    <w:pPr>
      <w:ind w:left="4536"/>
    </w:pPr>
    <w:rPr>
      <w:szCs w:val="20"/>
    </w:rPr>
  </w:style>
  <w:style w:type="character" w:styleId="af4">
    <w:name w:val="page number"/>
    <w:basedOn w:val="a2"/>
    <w:rsid w:val="00014182"/>
  </w:style>
  <w:style w:type="paragraph" w:styleId="af5">
    <w:name w:val="header"/>
    <w:basedOn w:val="a1"/>
    <w:link w:val="af6"/>
    <w:uiPriority w:val="99"/>
    <w:rsid w:val="0001418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6">
    <w:name w:val="Верхний колонтитул Знак"/>
    <w:link w:val="af5"/>
    <w:uiPriority w:val="99"/>
    <w:rsid w:val="00014182"/>
    <w:rPr>
      <w:rFonts w:ascii="Times New Roman" w:eastAsia="Times New Roman" w:hAnsi="Times New Roman" w:cs="Times New Roman"/>
      <w:sz w:val="24"/>
      <w:szCs w:val="24"/>
      <w:lang w:eastAsia="ru-RU"/>
    </w:rPr>
  </w:style>
  <w:style w:type="paragraph" w:styleId="af7">
    <w:name w:val="footer"/>
    <w:basedOn w:val="a1"/>
    <w:link w:val="af8"/>
    <w:uiPriority w:val="99"/>
    <w:rsid w:val="0001418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8">
    <w:name w:val="Нижний колонтитул Знак"/>
    <w:link w:val="af7"/>
    <w:uiPriority w:val="99"/>
    <w:rsid w:val="00014182"/>
    <w:rPr>
      <w:rFonts w:ascii="Times New Roman" w:eastAsia="Times New Roman" w:hAnsi="Times New Roman" w:cs="Times New Roman"/>
      <w:sz w:val="24"/>
      <w:szCs w:val="24"/>
      <w:lang w:eastAsia="ru-RU"/>
    </w:rPr>
  </w:style>
  <w:style w:type="paragraph" w:customStyle="1" w:styleId="af9">
    <w:name w:val="Рисунок"/>
    <w:basedOn w:val="a1"/>
    <w:next w:val="a1"/>
    <w:autoRedefine/>
    <w:rsid w:val="00014182"/>
    <w:pPr>
      <w:spacing w:after="0" w:line="240" w:lineRule="auto"/>
      <w:jc w:val="center"/>
    </w:pPr>
    <w:rPr>
      <w:rFonts w:ascii="Times New Roman" w:eastAsia="Times New Roman" w:hAnsi="Times New Roman"/>
      <w:i/>
      <w:iCs/>
      <w:sz w:val="20"/>
      <w:szCs w:val="20"/>
      <w:lang w:eastAsia="ru-RU"/>
    </w:rPr>
  </w:style>
  <w:style w:type="paragraph" w:customStyle="1" w:styleId="a0">
    <w:name w:val="Список нумерованный Знак"/>
    <w:basedOn w:val="a1"/>
    <w:semiHidden/>
    <w:rsid w:val="00014182"/>
    <w:pPr>
      <w:numPr>
        <w:numId w:val="2"/>
      </w:numPr>
      <w:tabs>
        <w:tab w:val="left" w:pos="1260"/>
      </w:tabs>
      <w:spacing w:after="0" w:line="360" w:lineRule="auto"/>
      <w:jc w:val="both"/>
    </w:pPr>
    <w:rPr>
      <w:rFonts w:ascii="Times New Roman" w:eastAsia="Times New Roman" w:hAnsi="Times New Roman"/>
      <w:sz w:val="24"/>
      <w:szCs w:val="24"/>
      <w:lang w:eastAsia="ru-RU"/>
    </w:rPr>
  </w:style>
  <w:style w:type="paragraph" w:styleId="afa">
    <w:name w:val="Balloon Text"/>
    <w:basedOn w:val="a1"/>
    <w:link w:val="afb"/>
    <w:semiHidden/>
    <w:unhideWhenUsed/>
    <w:rsid w:val="00014182"/>
    <w:pPr>
      <w:spacing w:after="0" w:line="240" w:lineRule="auto"/>
    </w:pPr>
    <w:rPr>
      <w:rFonts w:ascii="Tahoma" w:eastAsia="Times New Roman" w:hAnsi="Tahoma"/>
      <w:sz w:val="16"/>
      <w:szCs w:val="16"/>
      <w:lang w:val="x-none" w:eastAsia="ru-RU"/>
    </w:rPr>
  </w:style>
  <w:style w:type="character" w:customStyle="1" w:styleId="afb">
    <w:name w:val="Текст выноски Знак"/>
    <w:link w:val="afa"/>
    <w:semiHidden/>
    <w:rsid w:val="00014182"/>
    <w:rPr>
      <w:rFonts w:ascii="Tahoma" w:eastAsia="Times New Roman" w:hAnsi="Tahoma" w:cs="Times New Roman"/>
      <w:sz w:val="16"/>
      <w:szCs w:val="16"/>
      <w:lang w:eastAsia="ru-RU"/>
    </w:rPr>
  </w:style>
  <w:style w:type="numbering" w:customStyle="1" w:styleId="111">
    <w:name w:val="Нет списка11"/>
    <w:next w:val="a4"/>
    <w:semiHidden/>
    <w:unhideWhenUsed/>
    <w:rsid w:val="00014182"/>
  </w:style>
  <w:style w:type="numbering" w:customStyle="1" w:styleId="1110">
    <w:name w:val="Нет списка111"/>
    <w:next w:val="a4"/>
    <w:semiHidden/>
    <w:unhideWhenUsed/>
    <w:rsid w:val="00014182"/>
  </w:style>
  <w:style w:type="paragraph" w:styleId="afc">
    <w:name w:val="Normal (Web)"/>
    <w:basedOn w:val="a1"/>
    <w:uiPriority w:val="99"/>
    <w:semiHidden/>
    <w:unhideWhenUsed/>
    <w:rsid w:val="000141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Знак Знак"/>
    <w:semiHidden/>
    <w:rsid w:val="00014182"/>
    <w:rPr>
      <w:rFonts w:ascii="Tahoma" w:hAnsi="Tahoma"/>
      <w:sz w:val="16"/>
      <w:szCs w:val="16"/>
      <w:lang w:eastAsia="ru-RU" w:bidi="ar-SA"/>
    </w:rPr>
  </w:style>
  <w:style w:type="paragraph" w:styleId="afe">
    <w:name w:val="footnote text"/>
    <w:basedOn w:val="a1"/>
    <w:link w:val="aff"/>
    <w:semiHidden/>
    <w:rsid w:val="00014182"/>
    <w:pPr>
      <w:spacing w:after="0" w:line="240" w:lineRule="auto"/>
    </w:pPr>
    <w:rPr>
      <w:rFonts w:ascii="Times New Roman" w:eastAsia="Times New Roman" w:hAnsi="Times New Roman"/>
      <w:sz w:val="20"/>
      <w:szCs w:val="20"/>
      <w:lang w:val="x-none" w:eastAsia="ru-RU"/>
    </w:rPr>
  </w:style>
  <w:style w:type="character" w:customStyle="1" w:styleId="aff">
    <w:name w:val="Текст сноски Знак"/>
    <w:link w:val="afe"/>
    <w:rsid w:val="00014182"/>
    <w:rPr>
      <w:rFonts w:ascii="Times New Roman" w:eastAsia="Times New Roman" w:hAnsi="Times New Roman" w:cs="Times New Roman"/>
      <w:sz w:val="20"/>
      <w:szCs w:val="20"/>
      <w:lang w:eastAsia="ru-RU"/>
    </w:rPr>
  </w:style>
  <w:style w:type="character" w:styleId="aff0">
    <w:name w:val="footnote reference"/>
    <w:semiHidden/>
    <w:rsid w:val="00014182"/>
    <w:rPr>
      <w:vertAlign w:val="superscript"/>
    </w:rPr>
  </w:style>
  <w:style w:type="character" w:styleId="aff1">
    <w:name w:val="Hyperlink"/>
    <w:uiPriority w:val="99"/>
    <w:rsid w:val="00014182"/>
    <w:rPr>
      <w:color w:val="0000FF"/>
      <w:u w:val="single"/>
    </w:rPr>
  </w:style>
  <w:style w:type="paragraph" w:customStyle="1" w:styleId="ConsPlusNormal">
    <w:name w:val="ConsPlusNormal"/>
    <w:link w:val="ConsPlusNormal0"/>
    <w:rsid w:val="00014182"/>
    <w:pPr>
      <w:widowControl w:val="0"/>
      <w:autoSpaceDE w:val="0"/>
      <w:autoSpaceDN w:val="0"/>
      <w:adjustRightInd w:val="0"/>
      <w:ind w:firstLine="720"/>
    </w:pPr>
    <w:rPr>
      <w:rFonts w:ascii="Arial" w:eastAsia="Times New Roman" w:hAnsi="Arial" w:cs="Arial"/>
    </w:rPr>
  </w:style>
  <w:style w:type="paragraph" w:styleId="aff2">
    <w:name w:val="List Paragraph"/>
    <w:basedOn w:val="a1"/>
    <w:link w:val="aff3"/>
    <w:uiPriority w:val="34"/>
    <w:qFormat/>
    <w:rsid w:val="00014182"/>
    <w:pPr>
      <w:ind w:left="720"/>
      <w:contextualSpacing/>
    </w:pPr>
    <w:rPr>
      <w:sz w:val="20"/>
      <w:szCs w:val="20"/>
      <w:lang w:val="x-none" w:eastAsia="x-none"/>
    </w:rPr>
  </w:style>
  <w:style w:type="character" w:customStyle="1" w:styleId="apple-converted-space">
    <w:name w:val="apple-converted-space"/>
    <w:basedOn w:val="a2"/>
    <w:rsid w:val="00014182"/>
  </w:style>
  <w:style w:type="paragraph" w:styleId="aff4">
    <w:name w:val="No Spacing"/>
    <w:link w:val="aff5"/>
    <w:qFormat/>
    <w:rsid w:val="00014182"/>
    <w:rPr>
      <w:rFonts w:ascii="Times New Roman" w:eastAsia="Times New Roman" w:hAnsi="Times New Roman"/>
    </w:rPr>
  </w:style>
  <w:style w:type="paragraph" w:customStyle="1" w:styleId="19">
    <w:name w:val="Знак Знак Знак1 Знак Знак Знак Знак"/>
    <w:basedOn w:val="a1"/>
    <w:rsid w:val="000141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2">
    <w:name w:val="Знак1 Знак Знак Знак Знак Знак Знак Знак Знак Знак Знак Знак Знак Знак Знак Знак1"/>
    <w:basedOn w:val="a1"/>
    <w:rsid w:val="000141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8">
    <w:name w:val="Знак8 Знак Знак Знак Знак Знак Знак Знак Знак Знак"/>
    <w:basedOn w:val="a1"/>
    <w:rsid w:val="0001418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w:basedOn w:val="a1"/>
    <w:rsid w:val="00014182"/>
    <w:pPr>
      <w:spacing w:after="0" w:line="240" w:lineRule="auto"/>
    </w:pPr>
    <w:rPr>
      <w:rFonts w:ascii="Verdana" w:eastAsia="Times New Roman" w:hAnsi="Verdana" w:cs="Verdana"/>
      <w:sz w:val="20"/>
      <w:szCs w:val="20"/>
      <w:lang w:val="en-US"/>
    </w:rPr>
  </w:style>
  <w:style w:type="table" w:customStyle="1" w:styleId="1a">
    <w:name w:val="Сетка таблицы1"/>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а Знак"/>
    <w:link w:val="aff2"/>
    <w:uiPriority w:val="34"/>
    <w:rsid w:val="00014182"/>
    <w:rPr>
      <w:rFonts w:ascii="Calibri" w:eastAsia="Calibri" w:hAnsi="Calibri" w:cs="Times New Roman"/>
      <w:sz w:val="20"/>
      <w:szCs w:val="20"/>
    </w:rPr>
  </w:style>
  <w:style w:type="table" w:customStyle="1" w:styleId="6">
    <w:name w:val="Сетка таблицы6"/>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6"/>
    <w:rsid w:val="0001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w:basedOn w:val="a1"/>
    <w:rsid w:val="00014182"/>
    <w:pPr>
      <w:spacing w:after="160" w:line="240" w:lineRule="exact"/>
    </w:pPr>
    <w:rPr>
      <w:rFonts w:ascii="Verdana" w:eastAsia="Times New Roman" w:hAnsi="Verdana"/>
      <w:sz w:val="20"/>
      <w:szCs w:val="20"/>
      <w:lang w:val="en-US"/>
    </w:rPr>
  </w:style>
  <w:style w:type="paragraph" w:styleId="aff7">
    <w:name w:val="List Bullet"/>
    <w:aliases w:val="Маркированный список1"/>
    <w:basedOn w:val="a1"/>
    <w:next w:val="a1"/>
    <w:rsid w:val="00014182"/>
    <w:pPr>
      <w:widowControl w:val="0"/>
      <w:tabs>
        <w:tab w:val="num" w:pos="360"/>
      </w:tabs>
      <w:autoSpaceDE w:val="0"/>
      <w:autoSpaceDN w:val="0"/>
      <w:adjustRightInd w:val="0"/>
      <w:spacing w:before="120" w:after="0" w:line="240" w:lineRule="auto"/>
      <w:ind w:left="360" w:hanging="360"/>
      <w:jc w:val="both"/>
    </w:pPr>
    <w:rPr>
      <w:rFonts w:ascii="Times New Roman" w:eastAsia="Times New Roman" w:hAnsi="Times New Roman"/>
      <w:sz w:val="26"/>
      <w:szCs w:val="20"/>
      <w:lang w:eastAsia="ru-RU"/>
    </w:rPr>
  </w:style>
  <w:style w:type="paragraph" w:customStyle="1" w:styleId="ConsPlusTitle">
    <w:name w:val="ConsPlusTitle"/>
    <w:uiPriority w:val="99"/>
    <w:rsid w:val="00014182"/>
    <w:pPr>
      <w:widowControl w:val="0"/>
      <w:autoSpaceDE w:val="0"/>
      <w:autoSpaceDN w:val="0"/>
      <w:adjustRightInd w:val="0"/>
    </w:pPr>
    <w:rPr>
      <w:rFonts w:ascii="Arial" w:eastAsia="Times New Roman" w:hAnsi="Arial" w:cs="Arial"/>
      <w:b/>
      <w:bCs/>
    </w:rPr>
  </w:style>
  <w:style w:type="paragraph" w:styleId="34">
    <w:name w:val="Body Text 3"/>
    <w:basedOn w:val="a1"/>
    <w:link w:val="35"/>
    <w:rsid w:val="00014182"/>
    <w:pPr>
      <w:spacing w:after="120" w:line="240" w:lineRule="auto"/>
    </w:pPr>
    <w:rPr>
      <w:rFonts w:ascii="Times New Roman" w:eastAsia="Times New Roman" w:hAnsi="Times New Roman"/>
      <w:sz w:val="16"/>
      <w:szCs w:val="16"/>
      <w:lang w:val="x-none" w:eastAsia="ru-RU"/>
    </w:rPr>
  </w:style>
  <w:style w:type="character" w:customStyle="1" w:styleId="35">
    <w:name w:val="Основной текст 3 Знак"/>
    <w:link w:val="34"/>
    <w:rsid w:val="00014182"/>
    <w:rPr>
      <w:rFonts w:ascii="Times New Roman" w:eastAsia="Times New Roman" w:hAnsi="Times New Roman" w:cs="Times New Roman"/>
      <w:sz w:val="16"/>
      <w:szCs w:val="16"/>
      <w:lang w:eastAsia="ru-RU"/>
    </w:rPr>
  </w:style>
  <w:style w:type="paragraph" w:customStyle="1" w:styleId="Iauiue">
    <w:name w:val="Iau?iue"/>
    <w:rsid w:val="00014182"/>
    <w:pPr>
      <w:widowControl w:val="0"/>
    </w:pPr>
    <w:rPr>
      <w:rFonts w:ascii="Times New Roman" w:eastAsia="Times New Roman" w:hAnsi="Times New Roman"/>
      <w:lang w:val="en-US"/>
    </w:rPr>
  </w:style>
  <w:style w:type="character" w:customStyle="1" w:styleId="ConsPlusNormal0">
    <w:name w:val="ConsPlusNormal Знак"/>
    <w:link w:val="ConsPlusNormal"/>
    <w:locked/>
    <w:rsid w:val="00014182"/>
    <w:rPr>
      <w:rFonts w:ascii="Arial" w:eastAsia="Times New Roman" w:hAnsi="Arial" w:cs="Arial"/>
      <w:lang w:eastAsia="ru-RU" w:bidi="ar-SA"/>
    </w:rPr>
  </w:style>
  <w:style w:type="paragraph" w:customStyle="1" w:styleId="a">
    <w:name w:val="Нумерация"/>
    <w:basedOn w:val="a1"/>
    <w:rsid w:val="00014182"/>
    <w:pPr>
      <w:numPr>
        <w:numId w:val="12"/>
      </w:numPr>
    </w:pPr>
  </w:style>
  <w:style w:type="paragraph" w:customStyle="1" w:styleId="aff8">
    <w:name w:val="Текст в таблице"/>
    <w:basedOn w:val="a1"/>
    <w:rsid w:val="00014182"/>
    <w:pPr>
      <w:widowControl w:val="0"/>
      <w:autoSpaceDE w:val="0"/>
      <w:autoSpaceDN w:val="0"/>
      <w:adjustRightInd w:val="0"/>
      <w:spacing w:after="0" w:line="240" w:lineRule="auto"/>
      <w:jc w:val="both"/>
    </w:pPr>
    <w:rPr>
      <w:rFonts w:ascii="Times New Roman" w:eastAsia="Times New Roman" w:hAnsi="Times New Roman"/>
      <w:szCs w:val="20"/>
      <w:lang w:eastAsia="ru-RU"/>
    </w:rPr>
  </w:style>
  <w:style w:type="paragraph" w:customStyle="1" w:styleId="aff9">
    <w:name w:val="Знак"/>
    <w:basedOn w:val="a1"/>
    <w:rsid w:val="00014182"/>
    <w:pPr>
      <w:spacing w:after="160" w:line="240" w:lineRule="exact"/>
    </w:pPr>
    <w:rPr>
      <w:rFonts w:ascii="Verdana" w:eastAsia="Times New Roman" w:hAnsi="Verdana"/>
      <w:sz w:val="20"/>
      <w:szCs w:val="20"/>
      <w:lang w:val="en-US"/>
    </w:rPr>
  </w:style>
  <w:style w:type="paragraph" w:customStyle="1" w:styleId="formattext">
    <w:name w:val="formattext"/>
    <w:basedOn w:val="a1"/>
    <w:rsid w:val="00014182"/>
    <w:pPr>
      <w:spacing w:before="100" w:beforeAutospacing="1" w:after="100" w:afterAutospacing="1" w:line="240" w:lineRule="auto"/>
    </w:pPr>
    <w:rPr>
      <w:rFonts w:ascii="Times New Roman" w:eastAsia="Times New Roman" w:hAnsi="Times New Roman"/>
      <w:sz w:val="24"/>
      <w:szCs w:val="24"/>
      <w:lang w:eastAsia="ru-RU"/>
    </w:rPr>
  </w:style>
  <w:style w:type="paragraph" w:styleId="affa">
    <w:name w:val="Plain Text"/>
    <w:basedOn w:val="a1"/>
    <w:link w:val="affb"/>
    <w:rsid w:val="00014182"/>
    <w:pPr>
      <w:spacing w:after="0" w:line="240" w:lineRule="auto"/>
    </w:pPr>
    <w:rPr>
      <w:rFonts w:eastAsia="Times New Roman"/>
      <w:sz w:val="20"/>
      <w:szCs w:val="20"/>
      <w:lang w:val="x-none" w:eastAsia="x-none"/>
    </w:rPr>
  </w:style>
  <w:style w:type="character" w:customStyle="1" w:styleId="affb">
    <w:name w:val="Текст Знак"/>
    <w:link w:val="affa"/>
    <w:rsid w:val="00014182"/>
    <w:rPr>
      <w:rFonts w:ascii="Calibri" w:eastAsia="Times New Roman" w:hAnsi="Calibri" w:cs="Calibri"/>
    </w:rPr>
  </w:style>
  <w:style w:type="paragraph" w:customStyle="1" w:styleId="Default">
    <w:name w:val="Default"/>
    <w:rsid w:val="00014182"/>
    <w:pPr>
      <w:autoSpaceDE w:val="0"/>
      <w:autoSpaceDN w:val="0"/>
      <w:adjustRightInd w:val="0"/>
    </w:pPr>
    <w:rPr>
      <w:rFonts w:ascii="Times New Roman" w:eastAsia="Times New Roman" w:hAnsi="Times New Roman"/>
      <w:color w:val="000000"/>
      <w:sz w:val="24"/>
      <w:szCs w:val="24"/>
    </w:rPr>
  </w:style>
  <w:style w:type="paragraph" w:customStyle="1" w:styleId="1c">
    <w:name w:val="Стиль1"/>
    <w:basedOn w:val="2"/>
    <w:rsid w:val="00014182"/>
    <w:pPr>
      <w:spacing w:before="0" w:after="0"/>
    </w:pPr>
    <w:rPr>
      <w:rFonts w:ascii="Times New Roman" w:hAnsi="Times New Roman"/>
      <w:b w:val="0"/>
      <w:i w:val="0"/>
    </w:rPr>
  </w:style>
  <w:style w:type="character" w:customStyle="1" w:styleId="140">
    <w:name w:val="Основной текст 14 Знак"/>
    <w:link w:val="141"/>
    <w:locked/>
    <w:rsid w:val="00014182"/>
    <w:rPr>
      <w:sz w:val="24"/>
    </w:rPr>
  </w:style>
  <w:style w:type="paragraph" w:customStyle="1" w:styleId="141">
    <w:name w:val="Основной текст 14"/>
    <w:basedOn w:val="a1"/>
    <w:link w:val="140"/>
    <w:rsid w:val="00014182"/>
    <w:pPr>
      <w:spacing w:after="0" w:line="360" w:lineRule="auto"/>
      <w:ind w:firstLine="709"/>
      <w:jc w:val="both"/>
    </w:pPr>
    <w:rPr>
      <w:sz w:val="24"/>
      <w:szCs w:val="20"/>
      <w:lang w:val="x-none" w:eastAsia="x-none"/>
    </w:rPr>
  </w:style>
  <w:style w:type="paragraph" w:customStyle="1" w:styleId="25">
    <w:name w:val="2"/>
    <w:basedOn w:val="a1"/>
    <w:rsid w:val="00014182"/>
    <w:pPr>
      <w:spacing w:after="160" w:line="240" w:lineRule="exact"/>
    </w:pPr>
    <w:rPr>
      <w:rFonts w:ascii="Verdana" w:eastAsia="Times New Roman" w:hAnsi="Verdana"/>
      <w:sz w:val="20"/>
      <w:szCs w:val="20"/>
      <w:lang w:val="en-US"/>
    </w:rPr>
  </w:style>
  <w:style w:type="character" w:styleId="affc">
    <w:name w:val="FollowedHyperlink"/>
    <w:rsid w:val="00014182"/>
    <w:rPr>
      <w:color w:val="800080"/>
      <w:u w:val="single"/>
    </w:rPr>
  </w:style>
  <w:style w:type="character" w:customStyle="1" w:styleId="apple-style-span">
    <w:name w:val="apple-style-span"/>
    <w:rsid w:val="00014182"/>
    <w:rPr>
      <w:rFonts w:cs="Times New Roman"/>
    </w:rPr>
  </w:style>
  <w:style w:type="paragraph" w:customStyle="1" w:styleId="ConsPlusNonformat">
    <w:name w:val="ConsPlusNonformat"/>
    <w:uiPriority w:val="99"/>
    <w:rsid w:val="00014182"/>
    <w:pPr>
      <w:autoSpaceDE w:val="0"/>
      <w:autoSpaceDN w:val="0"/>
      <w:adjustRightInd w:val="0"/>
    </w:pPr>
    <w:rPr>
      <w:rFonts w:ascii="Courier New" w:eastAsia="Times New Roman" w:hAnsi="Courier New" w:cs="Courier New"/>
    </w:rPr>
  </w:style>
  <w:style w:type="paragraph" w:styleId="affd">
    <w:name w:val="Revision"/>
    <w:hidden/>
    <w:uiPriority w:val="99"/>
    <w:semiHidden/>
    <w:rsid w:val="00014182"/>
    <w:rPr>
      <w:rFonts w:ascii="Times New Roman" w:eastAsia="Times New Roman" w:hAnsi="Times New Roman"/>
      <w:sz w:val="24"/>
      <w:szCs w:val="24"/>
    </w:rPr>
  </w:style>
  <w:style w:type="numbering" w:customStyle="1" w:styleId="26">
    <w:name w:val="Нет списка2"/>
    <w:next w:val="a4"/>
    <w:semiHidden/>
    <w:rsid w:val="00D30058"/>
  </w:style>
  <w:style w:type="numbering" w:customStyle="1" w:styleId="120">
    <w:name w:val="Нет списка12"/>
    <w:next w:val="a4"/>
    <w:semiHidden/>
    <w:unhideWhenUsed/>
    <w:rsid w:val="00D30058"/>
  </w:style>
  <w:style w:type="numbering" w:customStyle="1" w:styleId="1120">
    <w:name w:val="Нет списка112"/>
    <w:next w:val="a4"/>
    <w:semiHidden/>
    <w:unhideWhenUsed/>
    <w:rsid w:val="00D30058"/>
  </w:style>
  <w:style w:type="numbering" w:customStyle="1" w:styleId="36">
    <w:name w:val="Нет списка3"/>
    <w:next w:val="a4"/>
    <w:semiHidden/>
    <w:rsid w:val="00575F49"/>
  </w:style>
  <w:style w:type="numbering" w:customStyle="1" w:styleId="130">
    <w:name w:val="Нет списка13"/>
    <w:next w:val="a4"/>
    <w:semiHidden/>
    <w:unhideWhenUsed/>
    <w:rsid w:val="00575F49"/>
  </w:style>
  <w:style w:type="numbering" w:customStyle="1" w:styleId="113">
    <w:name w:val="Нет списка113"/>
    <w:next w:val="a4"/>
    <w:semiHidden/>
    <w:unhideWhenUsed/>
    <w:rsid w:val="00575F49"/>
  </w:style>
  <w:style w:type="numbering" w:customStyle="1" w:styleId="40">
    <w:name w:val="Нет списка4"/>
    <w:next w:val="a4"/>
    <w:semiHidden/>
    <w:rsid w:val="000C43E8"/>
  </w:style>
  <w:style w:type="numbering" w:customStyle="1" w:styleId="142">
    <w:name w:val="Нет списка14"/>
    <w:next w:val="a4"/>
    <w:semiHidden/>
    <w:unhideWhenUsed/>
    <w:rsid w:val="000C43E8"/>
  </w:style>
  <w:style w:type="numbering" w:customStyle="1" w:styleId="114">
    <w:name w:val="Нет списка114"/>
    <w:next w:val="a4"/>
    <w:semiHidden/>
    <w:unhideWhenUsed/>
    <w:rsid w:val="000C43E8"/>
  </w:style>
  <w:style w:type="numbering" w:customStyle="1" w:styleId="50">
    <w:name w:val="Нет списка5"/>
    <w:next w:val="a4"/>
    <w:semiHidden/>
    <w:rsid w:val="00024665"/>
  </w:style>
  <w:style w:type="numbering" w:customStyle="1" w:styleId="150">
    <w:name w:val="Нет списка15"/>
    <w:next w:val="a4"/>
    <w:semiHidden/>
    <w:unhideWhenUsed/>
    <w:rsid w:val="00024665"/>
  </w:style>
  <w:style w:type="numbering" w:customStyle="1" w:styleId="115">
    <w:name w:val="Нет списка115"/>
    <w:next w:val="a4"/>
    <w:semiHidden/>
    <w:unhideWhenUsed/>
    <w:rsid w:val="00024665"/>
  </w:style>
  <w:style w:type="numbering" w:customStyle="1" w:styleId="60">
    <w:name w:val="Нет списка6"/>
    <w:next w:val="a4"/>
    <w:semiHidden/>
    <w:rsid w:val="009B16C4"/>
  </w:style>
  <w:style w:type="numbering" w:customStyle="1" w:styleId="160">
    <w:name w:val="Нет списка16"/>
    <w:next w:val="a4"/>
    <w:semiHidden/>
    <w:unhideWhenUsed/>
    <w:rsid w:val="009B16C4"/>
  </w:style>
  <w:style w:type="numbering" w:customStyle="1" w:styleId="116">
    <w:name w:val="Нет списка116"/>
    <w:next w:val="a4"/>
    <w:semiHidden/>
    <w:unhideWhenUsed/>
    <w:rsid w:val="009B16C4"/>
  </w:style>
  <w:style w:type="numbering" w:customStyle="1" w:styleId="70">
    <w:name w:val="Нет списка7"/>
    <w:next w:val="a4"/>
    <w:semiHidden/>
    <w:rsid w:val="00DF2C7A"/>
  </w:style>
  <w:style w:type="numbering" w:customStyle="1" w:styleId="170">
    <w:name w:val="Нет списка17"/>
    <w:next w:val="a4"/>
    <w:semiHidden/>
    <w:unhideWhenUsed/>
    <w:rsid w:val="00DF2C7A"/>
  </w:style>
  <w:style w:type="numbering" w:customStyle="1" w:styleId="117">
    <w:name w:val="Нет списка117"/>
    <w:next w:val="a4"/>
    <w:semiHidden/>
    <w:unhideWhenUsed/>
    <w:rsid w:val="00DF2C7A"/>
  </w:style>
  <w:style w:type="numbering" w:customStyle="1" w:styleId="80">
    <w:name w:val="Нет списка8"/>
    <w:next w:val="a4"/>
    <w:semiHidden/>
    <w:rsid w:val="00CC4506"/>
  </w:style>
  <w:style w:type="table" w:customStyle="1" w:styleId="81">
    <w:name w:val="Сетка таблицы8"/>
    <w:basedOn w:val="a3"/>
    <w:next w:val="a6"/>
    <w:rsid w:val="00CC45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semiHidden/>
    <w:unhideWhenUsed/>
    <w:rsid w:val="00CC4506"/>
  </w:style>
  <w:style w:type="numbering" w:customStyle="1" w:styleId="118">
    <w:name w:val="Нет списка118"/>
    <w:next w:val="a4"/>
    <w:semiHidden/>
    <w:unhideWhenUsed/>
    <w:rsid w:val="00CC4506"/>
  </w:style>
  <w:style w:type="character" w:customStyle="1" w:styleId="1d">
    <w:name w:val="Знак Знак1"/>
    <w:semiHidden/>
    <w:rsid w:val="00CC4506"/>
    <w:rPr>
      <w:rFonts w:ascii="Tahoma" w:hAnsi="Tahoma"/>
      <w:sz w:val="16"/>
      <w:szCs w:val="16"/>
      <w:lang w:eastAsia="ru-RU" w:bidi="ar-SA"/>
    </w:rPr>
  </w:style>
  <w:style w:type="table" w:customStyle="1" w:styleId="119">
    <w:name w:val="Сетка таблицы1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3"/>
    <w:next w:val="a6"/>
    <w:rsid w:val="00C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1"/>
    <w:basedOn w:val="a1"/>
    <w:rsid w:val="00CC4506"/>
    <w:pPr>
      <w:spacing w:after="160" w:line="240" w:lineRule="exact"/>
    </w:pPr>
    <w:rPr>
      <w:rFonts w:ascii="Verdana" w:eastAsia="Times New Roman" w:hAnsi="Verdana"/>
      <w:sz w:val="20"/>
      <w:szCs w:val="20"/>
      <w:lang w:val="en-US"/>
    </w:rPr>
  </w:style>
  <w:style w:type="character" w:styleId="affe">
    <w:name w:val="Strong"/>
    <w:uiPriority w:val="22"/>
    <w:qFormat/>
    <w:rsid w:val="008D1765"/>
    <w:rPr>
      <w:b/>
      <w:bCs/>
    </w:rPr>
  </w:style>
  <w:style w:type="character" w:customStyle="1" w:styleId="aff5">
    <w:name w:val="Без интервала Знак"/>
    <w:link w:val="aff4"/>
    <w:rsid w:val="003F08BA"/>
    <w:rPr>
      <w:rFonts w:ascii="Times New Roman" w:eastAsia="Times New Roman" w:hAnsi="Times New Roman"/>
      <w:lang w:val="ru-RU" w:eastAsia="ru-RU" w:bidi="ar-SA"/>
    </w:rPr>
  </w:style>
  <w:style w:type="character" w:styleId="afff">
    <w:name w:val="annotation reference"/>
    <w:rsid w:val="009B18EC"/>
    <w:rPr>
      <w:sz w:val="16"/>
      <w:szCs w:val="16"/>
    </w:rPr>
  </w:style>
  <w:style w:type="paragraph" w:styleId="afff0">
    <w:name w:val="annotation text"/>
    <w:basedOn w:val="a1"/>
    <w:link w:val="afff1"/>
    <w:rsid w:val="009B18EC"/>
    <w:pPr>
      <w:spacing w:after="0" w:line="240" w:lineRule="auto"/>
    </w:pPr>
    <w:rPr>
      <w:rFonts w:ascii="Times New Roman" w:eastAsia="Times New Roman" w:hAnsi="Times New Roman"/>
      <w:sz w:val="20"/>
      <w:szCs w:val="20"/>
      <w:lang w:val="x-none" w:eastAsia="x-none"/>
    </w:rPr>
  </w:style>
  <w:style w:type="character" w:customStyle="1" w:styleId="afff1">
    <w:name w:val="Текст примечания Знак"/>
    <w:link w:val="afff0"/>
    <w:rsid w:val="009B18EC"/>
    <w:rPr>
      <w:rFonts w:ascii="Times New Roman" w:eastAsia="Times New Roman" w:hAnsi="Times New Roman"/>
    </w:rPr>
  </w:style>
  <w:style w:type="character" w:customStyle="1" w:styleId="FontStyle23">
    <w:name w:val="Font Style23"/>
    <w:uiPriority w:val="99"/>
    <w:rsid w:val="009B18EC"/>
    <w:rPr>
      <w:rFonts w:ascii="Times New Roman" w:hAnsi="Times New Roman" w:cs="Times New Roman" w:hint="default"/>
      <w:sz w:val="22"/>
      <w:szCs w:val="22"/>
    </w:rPr>
  </w:style>
  <w:style w:type="paragraph" w:styleId="afff2">
    <w:name w:val="annotation subject"/>
    <w:basedOn w:val="afff0"/>
    <w:next w:val="afff0"/>
    <w:link w:val="afff3"/>
    <w:uiPriority w:val="99"/>
    <w:semiHidden/>
    <w:unhideWhenUsed/>
    <w:rsid w:val="009B18EC"/>
    <w:pPr>
      <w:spacing w:after="200" w:line="276" w:lineRule="auto"/>
    </w:pPr>
    <w:rPr>
      <w:b/>
      <w:bCs/>
      <w:lang w:eastAsia="en-US"/>
    </w:rPr>
  </w:style>
  <w:style w:type="character" w:customStyle="1" w:styleId="afff3">
    <w:name w:val="Тема примечания Знак"/>
    <w:link w:val="afff2"/>
    <w:uiPriority w:val="99"/>
    <w:semiHidden/>
    <w:rsid w:val="009B18EC"/>
    <w:rPr>
      <w:rFonts w:ascii="Times New Roman" w:eastAsia="Times New Roman" w:hAnsi="Times New Roman"/>
      <w:b/>
      <w:bCs/>
      <w:lang w:eastAsia="en-US"/>
    </w:rPr>
  </w:style>
  <w:style w:type="paragraph" w:customStyle="1" w:styleId="Style2">
    <w:name w:val="Style2"/>
    <w:basedOn w:val="a1"/>
    <w:uiPriority w:val="99"/>
    <w:rsid w:val="009B18EC"/>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25">
    <w:name w:val="Font Style425"/>
    <w:uiPriority w:val="99"/>
    <w:rsid w:val="009B18EC"/>
    <w:rPr>
      <w:rFonts w:ascii="Times New Roman" w:hAnsi="Times New Roman" w:cs="Times New Roman"/>
      <w:sz w:val="22"/>
      <w:szCs w:val="22"/>
    </w:rPr>
  </w:style>
  <w:style w:type="character" w:customStyle="1" w:styleId="FontStyle440">
    <w:name w:val="Font Style440"/>
    <w:uiPriority w:val="99"/>
    <w:rsid w:val="009B18EC"/>
    <w:rPr>
      <w:rFonts w:ascii="Times New Roman" w:hAnsi="Times New Roman" w:cs="Times New Roman"/>
      <w:sz w:val="18"/>
      <w:szCs w:val="18"/>
    </w:rPr>
  </w:style>
  <w:style w:type="character" w:customStyle="1" w:styleId="FontStyle488">
    <w:name w:val="Font Style488"/>
    <w:uiPriority w:val="99"/>
    <w:rsid w:val="009B18EC"/>
    <w:rPr>
      <w:rFonts w:ascii="Times New Roman" w:hAnsi="Times New Roman" w:cs="Times New Roman" w:hint="default"/>
      <w:b/>
      <w:bCs/>
      <w:sz w:val="18"/>
      <w:szCs w:val="18"/>
    </w:rPr>
  </w:style>
  <w:style w:type="paragraph" w:customStyle="1" w:styleId="Style44">
    <w:name w:val="Style44"/>
    <w:basedOn w:val="a1"/>
    <w:uiPriority w:val="99"/>
    <w:rsid w:val="009B18EC"/>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afff4">
    <w:name w:val="TOC Heading"/>
    <w:basedOn w:val="1"/>
    <w:next w:val="a1"/>
    <w:uiPriority w:val="39"/>
    <w:semiHidden/>
    <w:unhideWhenUsed/>
    <w:qFormat/>
    <w:rsid w:val="00FA660B"/>
    <w:pPr>
      <w:keepLines/>
      <w:spacing w:before="480" w:after="0" w:line="276" w:lineRule="auto"/>
      <w:outlineLvl w:val="9"/>
    </w:pPr>
    <w:rPr>
      <w:rFonts w:ascii="Cambria" w:hAnsi="Cambria"/>
      <w:color w:val="365F91"/>
      <w:kern w:val="0"/>
      <w:sz w:val="28"/>
      <w:szCs w:val="28"/>
      <w:lang w:val="ru-RU" w:eastAsia="en-US"/>
    </w:rPr>
  </w:style>
  <w:style w:type="paragraph" w:styleId="afff5">
    <w:name w:val="endnote text"/>
    <w:basedOn w:val="a1"/>
    <w:link w:val="afff6"/>
    <w:uiPriority w:val="99"/>
    <w:semiHidden/>
    <w:unhideWhenUsed/>
    <w:rsid w:val="00FA660B"/>
    <w:rPr>
      <w:sz w:val="20"/>
      <w:szCs w:val="20"/>
      <w:lang w:val="x-none"/>
    </w:rPr>
  </w:style>
  <w:style w:type="character" w:customStyle="1" w:styleId="afff6">
    <w:name w:val="Текст концевой сноски Знак"/>
    <w:link w:val="afff5"/>
    <w:uiPriority w:val="99"/>
    <w:semiHidden/>
    <w:rsid w:val="00FA660B"/>
    <w:rPr>
      <w:lang w:eastAsia="en-US"/>
    </w:rPr>
  </w:style>
  <w:style w:type="character" w:styleId="afff7">
    <w:name w:val="endnote reference"/>
    <w:uiPriority w:val="99"/>
    <w:semiHidden/>
    <w:unhideWhenUsed/>
    <w:rsid w:val="00FA660B"/>
    <w:rPr>
      <w:vertAlign w:val="superscript"/>
    </w:rPr>
  </w:style>
  <w:style w:type="character" w:styleId="afff8">
    <w:name w:val="line number"/>
    <w:basedOn w:val="a2"/>
    <w:uiPriority w:val="99"/>
    <w:semiHidden/>
    <w:unhideWhenUsed/>
    <w:rsid w:val="00005B48"/>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w:basedOn w:val="a1"/>
    <w:rsid w:val="000078A4"/>
    <w:pPr>
      <w:spacing w:after="160" w:line="240" w:lineRule="exact"/>
    </w:pPr>
    <w:rPr>
      <w:rFonts w:ascii="Verdana" w:eastAsia="Times New Roman" w:hAnsi="Verdana"/>
      <w:sz w:val="20"/>
      <w:szCs w:val="20"/>
      <w:lang w:val="en-US"/>
    </w:rPr>
  </w:style>
  <w:style w:type="character" w:customStyle="1" w:styleId="afff9">
    <w:name w:val="Знак Знак"/>
    <w:basedOn w:val="a2"/>
    <w:rsid w:val="000078A4"/>
    <w:rPr>
      <w:sz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4757">
      <w:bodyDiv w:val="1"/>
      <w:marLeft w:val="0"/>
      <w:marRight w:val="0"/>
      <w:marTop w:val="0"/>
      <w:marBottom w:val="0"/>
      <w:divBdr>
        <w:top w:val="none" w:sz="0" w:space="0" w:color="auto"/>
        <w:left w:val="none" w:sz="0" w:space="0" w:color="auto"/>
        <w:bottom w:val="none" w:sz="0" w:space="0" w:color="auto"/>
        <w:right w:val="none" w:sz="0" w:space="0" w:color="auto"/>
      </w:divBdr>
    </w:div>
    <w:div w:id="874583085">
      <w:bodyDiv w:val="1"/>
      <w:marLeft w:val="0"/>
      <w:marRight w:val="0"/>
      <w:marTop w:val="0"/>
      <w:marBottom w:val="0"/>
      <w:divBdr>
        <w:top w:val="none" w:sz="0" w:space="0" w:color="auto"/>
        <w:left w:val="none" w:sz="0" w:space="0" w:color="auto"/>
        <w:bottom w:val="none" w:sz="0" w:space="0" w:color="auto"/>
        <w:right w:val="none" w:sz="0" w:space="0" w:color="auto"/>
      </w:divBdr>
    </w:div>
    <w:div w:id="1071584594">
      <w:bodyDiv w:val="1"/>
      <w:marLeft w:val="0"/>
      <w:marRight w:val="0"/>
      <w:marTop w:val="0"/>
      <w:marBottom w:val="0"/>
      <w:divBdr>
        <w:top w:val="none" w:sz="0" w:space="0" w:color="auto"/>
        <w:left w:val="none" w:sz="0" w:space="0" w:color="auto"/>
        <w:bottom w:val="none" w:sz="0" w:space="0" w:color="auto"/>
        <w:right w:val="none" w:sz="0" w:space="0" w:color="auto"/>
      </w:divBdr>
    </w:div>
    <w:div w:id="1103839064">
      <w:bodyDiv w:val="1"/>
      <w:marLeft w:val="0"/>
      <w:marRight w:val="0"/>
      <w:marTop w:val="0"/>
      <w:marBottom w:val="0"/>
      <w:divBdr>
        <w:top w:val="none" w:sz="0" w:space="0" w:color="auto"/>
        <w:left w:val="none" w:sz="0" w:space="0" w:color="auto"/>
        <w:bottom w:val="none" w:sz="0" w:space="0" w:color="auto"/>
        <w:right w:val="none" w:sz="0" w:space="0" w:color="auto"/>
      </w:divBdr>
    </w:div>
    <w:div w:id="14857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u.wikipedia.org/wiki/%D0%9F%D0%BE%D0%B4%D0%BF%D0%BE%D1%80%D0%BE%D0%B6%D1%81%D0%BA%D0%B8%D0%B9_%D1%80%D0%B0%D0%B9%D0%BE%D0%BD"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8DF3-98E8-4A4B-8C45-8B123EC2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83284</Words>
  <Characters>474725</Characters>
  <Application>Microsoft Office Word</Application>
  <DocSecurity>0</DocSecurity>
  <Lines>3956</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556896</CharactersWithSpaces>
  <SharedDoc>false</SharedDoc>
  <HLinks>
    <vt:vector size="6" baseType="variant">
      <vt:variant>
        <vt:i4>1835130</vt:i4>
      </vt:variant>
      <vt:variant>
        <vt:i4>0</vt:i4>
      </vt:variant>
      <vt:variant>
        <vt:i4>0</vt:i4>
      </vt:variant>
      <vt:variant>
        <vt:i4>5</vt:i4>
      </vt:variant>
      <vt:variant>
        <vt:lpwstr>https://ru.wikipedia.org/wiki/%D0%9F%D0%BE%D0%B4%D0%BF%D0%BE%D1%80%D0%BE%D0%B6%D1%81%D0%BA%D0%B8%D0%B9_%D1%80%D0%B0%D0%B9%D0%BE%D0%BD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RYBOV</dc:creator>
  <cp:lastModifiedBy>Светлана Николаевна ПАВЛЕНКО</cp:lastModifiedBy>
  <cp:revision>2</cp:revision>
  <cp:lastPrinted>2015-12-17T15:24:00Z</cp:lastPrinted>
  <dcterms:created xsi:type="dcterms:W3CDTF">2015-12-22T07:17:00Z</dcterms:created>
  <dcterms:modified xsi:type="dcterms:W3CDTF">2015-12-22T07:17:00Z</dcterms:modified>
</cp:coreProperties>
</file>