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A0F" w:rsidRPr="00BD4E95" w:rsidRDefault="00933A0F" w:rsidP="00BD4E95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BD4E95">
        <w:rPr>
          <w:rFonts w:ascii="Times New Roman" w:eastAsia="Times New Roman" w:hAnsi="Times New Roman"/>
          <w:sz w:val="28"/>
          <w:szCs w:val="28"/>
          <w:lang w:eastAsia="ru-RU"/>
        </w:rPr>
        <w:t>Таблица 20</w:t>
      </w:r>
    </w:p>
    <w:p w:rsidR="00933A0F" w:rsidRPr="00BD4E95" w:rsidRDefault="00933A0F" w:rsidP="00BD4E95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E95">
        <w:rPr>
          <w:rFonts w:ascii="Times New Roman" w:eastAsia="Times New Roman" w:hAnsi="Times New Roman"/>
          <w:sz w:val="28"/>
          <w:szCs w:val="28"/>
          <w:lang w:eastAsia="ru-RU"/>
        </w:rPr>
        <w:t>приложения 24</w:t>
      </w:r>
    </w:p>
    <w:p w:rsidR="00A10309" w:rsidRPr="00BD4E95" w:rsidRDefault="00A10309" w:rsidP="00BD4E95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</w:p>
    <w:p w:rsidR="00933A0F" w:rsidRDefault="00933A0F" w:rsidP="00A10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D4E95" w:rsidRPr="00BD4E95" w:rsidRDefault="00BD4E95" w:rsidP="00BD4E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D4E95">
        <w:rPr>
          <w:rFonts w:ascii="Times New Roman" w:hAnsi="Times New Roman"/>
          <w:b/>
          <w:bCs/>
          <w:sz w:val="28"/>
          <w:szCs w:val="28"/>
        </w:rPr>
        <w:t xml:space="preserve">СУБВЕНЦИИ </w:t>
      </w:r>
    </w:p>
    <w:p w:rsidR="00BD4E95" w:rsidRPr="00BD4E95" w:rsidRDefault="00BD4E95" w:rsidP="00BD4E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D4E95">
        <w:rPr>
          <w:rFonts w:ascii="Times New Roman" w:hAnsi="Times New Roman"/>
          <w:b/>
          <w:bCs/>
          <w:sz w:val="28"/>
          <w:szCs w:val="28"/>
        </w:rPr>
        <w:t xml:space="preserve">бюджетам муниципальных образований (поселений) на осуществление </w:t>
      </w:r>
    </w:p>
    <w:p w:rsidR="00BD4E95" w:rsidRPr="00BD4E95" w:rsidRDefault="00BD4E95" w:rsidP="00BD4E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D4E95">
        <w:rPr>
          <w:rFonts w:ascii="Times New Roman" w:hAnsi="Times New Roman"/>
          <w:b/>
          <w:bCs/>
          <w:sz w:val="28"/>
          <w:szCs w:val="28"/>
        </w:rPr>
        <w:t>отдельных государственных полномочий Ленинградской области</w:t>
      </w:r>
    </w:p>
    <w:p w:rsidR="00864458" w:rsidRPr="00864458" w:rsidRDefault="00864458" w:rsidP="008644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64458">
        <w:rPr>
          <w:rFonts w:ascii="Times New Roman" w:hAnsi="Times New Roman"/>
          <w:b/>
          <w:bCs/>
          <w:sz w:val="28"/>
          <w:szCs w:val="28"/>
        </w:rPr>
        <w:t>на осуществление отдельных государственных полномочий</w:t>
      </w:r>
    </w:p>
    <w:p w:rsidR="00864458" w:rsidRPr="00864458" w:rsidRDefault="00864458" w:rsidP="008644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64458">
        <w:rPr>
          <w:rFonts w:ascii="Times New Roman" w:hAnsi="Times New Roman"/>
          <w:b/>
          <w:bCs/>
          <w:sz w:val="28"/>
          <w:szCs w:val="28"/>
        </w:rPr>
        <w:t xml:space="preserve">Ленинградской области в сфере административных правоотношений </w:t>
      </w:r>
    </w:p>
    <w:p w:rsidR="00BD4E95" w:rsidRPr="00BD4E95" w:rsidRDefault="00BD4E95" w:rsidP="00BD4E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D4E95">
        <w:rPr>
          <w:rFonts w:ascii="Times New Roman" w:hAnsi="Times New Roman"/>
          <w:b/>
          <w:bCs/>
          <w:sz w:val="28"/>
          <w:szCs w:val="28"/>
        </w:rPr>
        <w:t>на 201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BD4E95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933A0F" w:rsidRPr="0041202F" w:rsidRDefault="00933A0F" w:rsidP="00A103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2"/>
        <w:gridCol w:w="6435"/>
        <w:gridCol w:w="1872"/>
      </w:tblGrid>
      <w:tr w:rsidR="00A10309" w:rsidRPr="00D27D6E" w:rsidTr="00F664E2">
        <w:trPr>
          <w:trHeight w:val="400"/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09" w:rsidRPr="00D33DCA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r w:rsidRPr="00D33D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09" w:rsidRPr="00D33DCA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A10309" w:rsidRPr="00D33DCA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C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09" w:rsidRPr="00D33DCA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    </w:t>
            </w:r>
            <w:r w:rsidRPr="00D33D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(тысяч рублей)</w:t>
            </w:r>
          </w:p>
        </w:tc>
      </w:tr>
      <w:tr w:rsidR="00A10309" w:rsidRPr="00D27D6E" w:rsidTr="00F664E2">
        <w:trPr>
          <w:trHeight w:val="262"/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09" w:rsidRPr="00D33DCA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09" w:rsidRPr="00D33DCA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09" w:rsidRPr="00D33DCA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61741F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741F">
              <w:rPr>
                <w:rFonts w:ascii="Times New Roman" w:hAnsi="Times New Roman" w:cs="Times New Roman"/>
                <w:sz w:val="24"/>
                <w:szCs w:val="24"/>
              </w:rPr>
              <w:t xml:space="preserve">Бокситогорский муниципальный район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Бокситогорское городское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Большедворское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F">
              <w:rPr>
                <w:rFonts w:ascii="Times New Roman" w:hAnsi="Times New Roman" w:cs="Times New Roman"/>
                <w:sz w:val="24"/>
                <w:szCs w:val="24"/>
              </w:rPr>
              <w:t>Город Пикал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C6F8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621,2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Ефимовское городское поселение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E573F0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0">
              <w:rPr>
                <w:rFonts w:ascii="Times New Roman" w:hAnsi="Times New Roman" w:cs="Times New Roman"/>
                <w:sz w:val="24"/>
                <w:szCs w:val="24"/>
              </w:rPr>
              <w:t xml:space="preserve">Лидское </w:t>
            </w:r>
            <w:r w:rsidRPr="00E57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E573F0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Радогощинское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61741F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741F">
              <w:rPr>
                <w:rFonts w:ascii="Times New Roman" w:hAnsi="Times New Roman" w:cs="Times New Roman"/>
                <w:sz w:val="24"/>
                <w:szCs w:val="24"/>
              </w:rPr>
              <w:t xml:space="preserve">Волосовский муниципальный район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Бегуницкое сельское поселение 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Беседское сельское поселение  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Большеврудское сельское поселение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9625D9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25D9">
              <w:rPr>
                <w:rFonts w:ascii="Times New Roman" w:hAnsi="Times New Roman" w:cs="Times New Roman"/>
                <w:sz w:val="24"/>
                <w:szCs w:val="24"/>
              </w:rPr>
              <w:t xml:space="preserve">Волосовское городское поселение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9625D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Губаницкое сельское поселение 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Зимитицкое сельское поселение 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Изварское сельское поселение  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Калитинское сельское поселение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Каложицкое сельское поселение 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Кикеринское сельское поселение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Клопицкое сельское поселение  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Курское сельское поселение    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Рабитицкое сельское поселение 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Сабское сельское поселение    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Сельцовское сельское поселение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Терпилицкое сельское поселение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61741F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741F">
              <w:rPr>
                <w:rFonts w:ascii="Times New Roman" w:hAnsi="Times New Roman" w:cs="Times New Roman"/>
                <w:sz w:val="24"/>
                <w:szCs w:val="24"/>
              </w:rPr>
              <w:t xml:space="preserve">Волховский муниципальный район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Бережковское сельское поселение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Вындиноостровское сельское поселение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707024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7024">
              <w:rPr>
                <w:rFonts w:ascii="Times New Roman" w:hAnsi="Times New Roman" w:cs="Times New Roman"/>
                <w:sz w:val="24"/>
                <w:szCs w:val="24"/>
              </w:rPr>
              <w:t>Иссадское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707024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Кисельнинское сельское поселение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Колчановское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Новоладожское городское поселение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560,8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Пашское сельское поселение                         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09" w:rsidRPr="00D33DCA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09" w:rsidRPr="00D33DCA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09" w:rsidRPr="00D33DCA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Потанинское сельское поселение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Свирицкое сельское поселение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Селивановское сельское поселение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Староладожское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Сясьстройское городское поселение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598,5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Усадищенское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61741F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741F">
              <w:rPr>
                <w:rFonts w:ascii="Times New Roman" w:hAnsi="Times New Roman" w:cs="Times New Roman"/>
                <w:sz w:val="24"/>
                <w:szCs w:val="24"/>
              </w:rPr>
              <w:t xml:space="preserve">Всеволожский муниципальный район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Агалатовское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Бугровское сельское поселение 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560,8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F">
              <w:rPr>
                <w:rFonts w:ascii="Times New Roman" w:hAnsi="Times New Roman" w:cs="Times New Roman"/>
                <w:sz w:val="24"/>
                <w:szCs w:val="24"/>
              </w:rPr>
              <w:t>Город Всеволожск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657,5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Дубровское городское поселение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560,8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Заневское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  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560,8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Колтушское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Кузьмоловское городское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Куйвозовское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Лесколовское сельское поселение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560,8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Морозовское городское поселение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598,5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Муринское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707024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7024">
              <w:rPr>
                <w:rFonts w:ascii="Times New Roman" w:hAnsi="Times New Roman" w:cs="Times New Roman"/>
                <w:sz w:val="24"/>
                <w:szCs w:val="24"/>
              </w:rPr>
              <w:t>Новодевяткинское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707024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598,5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Рахьинское городское поселение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560,8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Романовское сельское поселение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560,8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Свердловское городское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F">
              <w:rPr>
                <w:rFonts w:ascii="Times New Roman" w:hAnsi="Times New Roman" w:cs="Times New Roman"/>
                <w:sz w:val="24"/>
                <w:szCs w:val="24"/>
              </w:rPr>
              <w:t>Сертолово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623,1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Токсовское городское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Щегловское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Юкковское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61741F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741F">
              <w:rPr>
                <w:rFonts w:ascii="Times New Roman" w:hAnsi="Times New Roman" w:cs="Times New Roman"/>
                <w:sz w:val="24"/>
                <w:szCs w:val="24"/>
              </w:rPr>
              <w:t xml:space="preserve">Выборгский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61741F">
              <w:rPr>
                <w:rFonts w:ascii="Times New Roman" w:hAnsi="Times New Roman" w:cs="Times New Roman"/>
                <w:sz w:val="24"/>
                <w:szCs w:val="24"/>
              </w:rPr>
              <w:t xml:space="preserve">район              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Высоцкое городское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Каменногорское городское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Красносельское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0309" w:rsidRPr="00B0525C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B54BF8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4BF8">
              <w:rPr>
                <w:rFonts w:ascii="Times New Roman" w:hAnsi="Times New Roman" w:cs="Times New Roman"/>
                <w:sz w:val="24"/>
                <w:szCs w:val="24"/>
              </w:rPr>
              <w:t>Приморское городское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B54BF8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F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Рощинское городское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Светогорское городское поселение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620,1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Селезневское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Советское городское поселение 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560,8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61741F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741F">
              <w:rPr>
                <w:rFonts w:ascii="Times New Roman" w:hAnsi="Times New Roman" w:cs="Times New Roman"/>
                <w:sz w:val="24"/>
                <w:szCs w:val="24"/>
              </w:rPr>
              <w:t xml:space="preserve">Гатчинский муниципальный район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Большеколпанское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Войсковицкое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Вырицкое городское поселение  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598,5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31FE">
              <w:rPr>
                <w:rFonts w:ascii="Times New Roman" w:hAnsi="Times New Roman"/>
                <w:sz w:val="24"/>
                <w:szCs w:val="24"/>
              </w:rPr>
              <w:t>Город Коммунар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621,2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Дружногорское городское поселение                  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560,8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Елизаветинское сельское поселение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560,8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Кобринское сельское поселение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707024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7024">
              <w:rPr>
                <w:rFonts w:ascii="Times New Roman" w:hAnsi="Times New Roman" w:cs="Times New Roman"/>
                <w:sz w:val="24"/>
                <w:szCs w:val="24"/>
              </w:rPr>
              <w:t>Новосветское сельское поселение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707024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560,8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09" w:rsidRPr="00D33DCA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09" w:rsidRPr="00D33DCA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09" w:rsidRPr="00D33DCA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Пудомягское сельское поселение                     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560,8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Пудостьское сельское поселение                     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560,8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Рождественское сельское поселение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560,8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Сиверское городское поселение 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598,5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Сусанинское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Сяськелевское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Таицкое городское 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61741F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741F">
              <w:rPr>
                <w:rFonts w:ascii="Times New Roman" w:hAnsi="Times New Roman" w:cs="Times New Roman"/>
                <w:sz w:val="24"/>
                <w:szCs w:val="24"/>
              </w:rPr>
              <w:t xml:space="preserve">Кингисеппский муниципальный район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Большелуцкое сельское поселение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Вистинское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31FE">
              <w:rPr>
                <w:rFonts w:ascii="Times New Roman" w:hAnsi="Times New Roman"/>
                <w:sz w:val="24"/>
                <w:szCs w:val="24"/>
              </w:rPr>
              <w:t>Город Ивангород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597,5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Кингисеппское городское поселение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Котельское сельское поселение 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Куземкинское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Нежновское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Опольевское сельское поселение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Пустомержское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Усть-Лужское сельское поселение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Фалилеевское сельское поселение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61741F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741F">
              <w:rPr>
                <w:rFonts w:ascii="Times New Roman" w:hAnsi="Times New Roman" w:cs="Times New Roman"/>
                <w:sz w:val="24"/>
                <w:szCs w:val="24"/>
              </w:rPr>
              <w:t xml:space="preserve">Киришский муниципальный район 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Будогощское городское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Глажевское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Кусинское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Пчевжинское сельское поселение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Пчевское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61741F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741F"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муниципальный район 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Кировское городское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Мгинское городское поселение  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598,5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Назиевское городское поселение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Отрадненское городское поселение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621,1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Павловское городское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Приладожское городское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Путиловское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Синявинское городское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Шлиссельбургское городское поселение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598,5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61741F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741F">
              <w:rPr>
                <w:rFonts w:ascii="Times New Roman" w:hAnsi="Times New Roman" w:cs="Times New Roman"/>
                <w:sz w:val="24"/>
                <w:szCs w:val="24"/>
              </w:rPr>
              <w:t xml:space="preserve">Лодейнопольский муниципальный район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Алеховщинское сельское поселение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Доможировское сельское поселение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Лодейнопольское городское поселение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Свирьстройское городское поселение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446,4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Янегское сельское поселение   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61741F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741F">
              <w:rPr>
                <w:rFonts w:ascii="Times New Roman" w:hAnsi="Times New Roman" w:cs="Times New Roman"/>
                <w:sz w:val="24"/>
                <w:szCs w:val="24"/>
              </w:rPr>
              <w:t xml:space="preserve">Ломоносовский муниципальный район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Аннинское сельское поселение  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560,8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Большеижорское городское поселение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Виллозское сельское поселение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Горбунковское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Гостилицкое сельское поселение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09" w:rsidRPr="00D33DCA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09" w:rsidRPr="00D33DCA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09" w:rsidRPr="00D33DCA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Кипенское сельское поселение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Копорское сельское поселение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Лаголовское  сельское поселение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Лебяженское городское поселение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560,8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Лопухинское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Низинское сельское поселение  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Оржицкое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11.13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Пениковское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11.14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Ропшинское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Русско-Высоцкое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61741F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741F">
              <w:rPr>
                <w:rFonts w:ascii="Times New Roman" w:hAnsi="Times New Roman" w:cs="Times New Roman"/>
                <w:sz w:val="24"/>
                <w:szCs w:val="24"/>
              </w:rPr>
              <w:t xml:space="preserve">Лужский муниципальный район   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Володарское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Волошовское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Дзержинское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Заклинское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Лужское городское поселение   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Мшинское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Оредежское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Осьминское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12.9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Ретюнское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Скребловское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Тесовское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12.13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Толмачевское городское поселение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Торковичское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Ям-Тесовское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61741F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741F">
              <w:rPr>
                <w:rFonts w:ascii="Times New Roman" w:hAnsi="Times New Roman" w:cs="Times New Roman"/>
                <w:sz w:val="24"/>
                <w:szCs w:val="24"/>
              </w:rPr>
              <w:t xml:space="preserve">Подпорожский муниципальный район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Важинское городское поселение 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Винницкое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Вознесенское городское поселение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Никольское городское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Подпорожское городское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61741F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741F">
              <w:rPr>
                <w:rFonts w:ascii="Times New Roman" w:hAnsi="Times New Roman" w:cs="Times New Roman"/>
                <w:sz w:val="24"/>
                <w:szCs w:val="24"/>
              </w:rPr>
              <w:t xml:space="preserve">Приозерский муниципальный район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Запорожское сельское поселение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Красноозерное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31FE">
              <w:rPr>
                <w:rFonts w:ascii="Times New Roman" w:hAnsi="Times New Roman"/>
                <w:sz w:val="24"/>
                <w:szCs w:val="24"/>
              </w:rPr>
              <w:t>Кузнечное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Мельниковское сельское поселение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14.7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Мичуринское сельское поселение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14.8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Петровское сельское поселение 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14.9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Плодовское сельское поселение 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Раздольевское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Ромашкинское сельское поселение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560,8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Севастьяновское сельское поселение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14.13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Сосновское сельское поселение              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598,5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61741F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741F">
              <w:rPr>
                <w:rFonts w:ascii="Times New Roman" w:hAnsi="Times New Roman" w:cs="Times New Roman"/>
                <w:sz w:val="24"/>
                <w:szCs w:val="24"/>
              </w:rPr>
              <w:t xml:space="preserve">Сланцевский муниципальный район                    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09" w:rsidRPr="00D27D6E" w:rsidTr="00F664E2">
        <w:trPr>
          <w:trHeight w:val="581"/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Выскатское сельское поселение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09" w:rsidRPr="00D33DCA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09" w:rsidRPr="00D33DCA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09" w:rsidRPr="00D33DCA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Гостицкое сельское поселение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Загривское сельское поселение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Новосельское сельское поселение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Старопольское сельское поселение                   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Черновское сельское поселение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61741F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741F">
              <w:rPr>
                <w:rFonts w:ascii="Times New Roman" w:hAnsi="Times New Roman" w:cs="Times New Roman"/>
                <w:sz w:val="24"/>
                <w:szCs w:val="24"/>
              </w:rPr>
              <w:t>Тихвинский муниципальный район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Борское сельское поселение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Ганьковское сельское поселение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Горское сельское поселение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Коськовское сельское поселение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Мелегежское сельское поселение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16.6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Пашозерское сельское поселение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Тихвинское городское поселение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16.8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Цвылевское сельское поселение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16.9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Шугозерское сельское поселение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61741F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741F">
              <w:rPr>
                <w:rFonts w:ascii="Times New Roman" w:hAnsi="Times New Roman" w:cs="Times New Roman"/>
                <w:sz w:val="24"/>
                <w:szCs w:val="24"/>
              </w:rPr>
              <w:t xml:space="preserve">Тосненский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61741F">
              <w:rPr>
                <w:rFonts w:ascii="Times New Roman" w:hAnsi="Times New Roman" w:cs="Times New Roman"/>
                <w:sz w:val="24"/>
                <w:szCs w:val="24"/>
              </w:rPr>
              <w:t xml:space="preserve">район                                   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Красноборское городское поселение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Лисинское сельское поселение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Любанское городское поселение                      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560,8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Никольское городское поселение                     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620,1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Нурминское сельское поселение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17.6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Рябовское городское поселение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17.7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Тельмановское сельское поселение                   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598,5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Тосненское городское поселение                     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622,1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17.9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Трубникоборское сельское поселение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Ульяновское городское поселение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Федоровское сельское поселение                     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Форносовское городское поселение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D27D6E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D27D6E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17.13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Шапкинское сельское поселение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0309" w:rsidRPr="00505336" w:rsidTr="00F664E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505336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505336" w:rsidRDefault="00A10309" w:rsidP="00F664E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                                             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9" w:rsidRPr="00505336" w:rsidRDefault="00A10309" w:rsidP="00F664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45 362,2</w:t>
            </w:r>
          </w:p>
        </w:tc>
      </w:tr>
    </w:tbl>
    <w:p w:rsidR="00A10309" w:rsidRPr="00505336" w:rsidRDefault="00A10309" w:rsidP="00A10309">
      <w:pPr>
        <w:rPr>
          <w:rFonts w:ascii="Times New Roman" w:hAnsi="Times New Roman"/>
          <w:b/>
          <w:sz w:val="24"/>
          <w:szCs w:val="24"/>
        </w:rPr>
      </w:pPr>
    </w:p>
    <w:p w:rsidR="00A10309" w:rsidRDefault="00A10309" w:rsidP="00A1030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309" w:rsidRDefault="00A10309" w:rsidP="00A1030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309" w:rsidRDefault="00A10309" w:rsidP="00A1030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309" w:rsidRDefault="00A10309" w:rsidP="00A1030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309" w:rsidRDefault="00A10309" w:rsidP="00A1030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309" w:rsidRDefault="00A10309" w:rsidP="00A1030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309" w:rsidRDefault="00A10309" w:rsidP="00A1030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309" w:rsidRDefault="00A10309" w:rsidP="00A1030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309" w:rsidRDefault="00A10309" w:rsidP="00A1030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0309" w:rsidRDefault="00A10309" w:rsidP="00A1030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22584" w:rsidRDefault="00422584"/>
    <w:sectPr w:rsidR="00422584" w:rsidSect="00043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ab47bbd-40a3-438f-ab45-f33c46a5cc3f"/>
  </w:docVars>
  <w:rsids>
    <w:rsidRoot w:val="00DF7CCD"/>
    <w:rsid w:val="00315834"/>
    <w:rsid w:val="003B2434"/>
    <w:rsid w:val="00422584"/>
    <w:rsid w:val="007A33C5"/>
    <w:rsid w:val="00864458"/>
    <w:rsid w:val="00933A0F"/>
    <w:rsid w:val="00A10309"/>
    <w:rsid w:val="00BD4E95"/>
    <w:rsid w:val="00D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103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103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1666</Words>
  <Characters>9500</Characters>
  <Application>Microsoft Office Word</Application>
  <DocSecurity>0</DocSecurity>
  <Lines>79</Lines>
  <Paragraphs>22</Paragraphs>
  <ScaleCrop>false</ScaleCrop>
  <Company/>
  <LinksUpToDate>false</LinksUpToDate>
  <CharactersWithSpaces>11144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Надежда Игоревна</dc:creator>
  <cp:keywords/>
  <dc:description/>
  <cp:lastModifiedBy>Галина Михайловна БРЯНЦЕВА</cp:lastModifiedBy>
  <cp:revision>2</cp:revision>
  <cp:lastPrinted>2016-09-02T10:49:00Z</cp:lastPrinted>
  <dcterms:created xsi:type="dcterms:W3CDTF">2016-10-19T09:12:00Z</dcterms:created>
  <dcterms:modified xsi:type="dcterms:W3CDTF">2016-10-19T09:12:00Z</dcterms:modified>
</cp:coreProperties>
</file>