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75" w:rsidRPr="00927CE5" w:rsidRDefault="00272A75" w:rsidP="00272A75">
      <w:pPr>
        <w:autoSpaceDE w:val="0"/>
        <w:autoSpaceDN w:val="0"/>
        <w:adjustRightInd w:val="0"/>
        <w:ind w:left="7230"/>
        <w:rPr>
          <w:sz w:val="28"/>
          <w:szCs w:val="28"/>
        </w:rPr>
      </w:pPr>
      <w:bookmarkStart w:id="0" w:name="_GoBack"/>
      <w:bookmarkEnd w:id="0"/>
      <w:r w:rsidRPr="00927CE5">
        <w:rPr>
          <w:sz w:val="28"/>
          <w:szCs w:val="28"/>
        </w:rPr>
        <w:t>Таблица 2</w:t>
      </w:r>
      <w:r>
        <w:rPr>
          <w:sz w:val="28"/>
          <w:szCs w:val="28"/>
        </w:rPr>
        <w:t>3</w:t>
      </w:r>
    </w:p>
    <w:p w:rsidR="00272A75" w:rsidRPr="00927CE5" w:rsidRDefault="00272A75" w:rsidP="00272A75">
      <w:pPr>
        <w:autoSpaceDE w:val="0"/>
        <w:autoSpaceDN w:val="0"/>
        <w:adjustRightInd w:val="0"/>
        <w:ind w:left="7230"/>
        <w:rPr>
          <w:sz w:val="28"/>
          <w:szCs w:val="28"/>
        </w:rPr>
      </w:pPr>
      <w:r w:rsidRPr="00927CE5">
        <w:rPr>
          <w:sz w:val="28"/>
          <w:szCs w:val="28"/>
        </w:rPr>
        <w:t>приложения 24</w:t>
      </w:r>
    </w:p>
    <w:p w:rsidR="00BE704C" w:rsidRPr="00234314" w:rsidRDefault="00BE704C" w:rsidP="00234314">
      <w:pPr>
        <w:jc w:val="center"/>
        <w:rPr>
          <w:sz w:val="28"/>
          <w:szCs w:val="28"/>
        </w:rPr>
      </w:pPr>
    </w:p>
    <w:p w:rsidR="00BE704C" w:rsidRPr="00234314" w:rsidRDefault="00BE704C" w:rsidP="00234314">
      <w:pPr>
        <w:jc w:val="center"/>
        <w:rPr>
          <w:sz w:val="28"/>
          <w:szCs w:val="28"/>
        </w:rPr>
      </w:pPr>
    </w:p>
    <w:p w:rsidR="00BE704C" w:rsidRPr="00234314" w:rsidRDefault="00BE704C" w:rsidP="00234314">
      <w:pPr>
        <w:jc w:val="center"/>
        <w:rPr>
          <w:sz w:val="28"/>
          <w:szCs w:val="28"/>
        </w:rPr>
      </w:pPr>
    </w:p>
    <w:p w:rsidR="00BE704C" w:rsidRPr="00234314" w:rsidRDefault="00BE704C" w:rsidP="00234314">
      <w:pPr>
        <w:jc w:val="center"/>
        <w:rPr>
          <w:b/>
          <w:sz w:val="26"/>
          <w:szCs w:val="26"/>
        </w:rPr>
      </w:pPr>
      <w:r w:rsidRPr="00234314">
        <w:rPr>
          <w:b/>
          <w:sz w:val="26"/>
          <w:szCs w:val="26"/>
        </w:rPr>
        <w:t>СУБВЕНЦИИ</w:t>
      </w:r>
    </w:p>
    <w:p w:rsidR="00BE704C" w:rsidRPr="00234314" w:rsidRDefault="00BE704C" w:rsidP="00234314">
      <w:pPr>
        <w:jc w:val="center"/>
        <w:rPr>
          <w:b/>
          <w:sz w:val="26"/>
          <w:szCs w:val="26"/>
        </w:rPr>
      </w:pPr>
      <w:r w:rsidRPr="00234314">
        <w:rPr>
          <w:b/>
          <w:sz w:val="26"/>
          <w:szCs w:val="26"/>
        </w:rPr>
        <w:t xml:space="preserve">бюджетам муниципальных образований на осуществление </w:t>
      </w:r>
    </w:p>
    <w:p w:rsidR="00BE704C" w:rsidRPr="00234314" w:rsidRDefault="00BE704C" w:rsidP="00234314">
      <w:pPr>
        <w:jc w:val="center"/>
        <w:rPr>
          <w:b/>
          <w:sz w:val="26"/>
          <w:szCs w:val="26"/>
        </w:rPr>
      </w:pPr>
      <w:r w:rsidRPr="00234314">
        <w:rPr>
          <w:b/>
          <w:sz w:val="26"/>
          <w:szCs w:val="26"/>
        </w:rPr>
        <w:t xml:space="preserve">отдельных государственных полномочий Ленинградской области </w:t>
      </w:r>
    </w:p>
    <w:p w:rsidR="00BE704C" w:rsidRPr="00234314" w:rsidRDefault="00BE704C" w:rsidP="00234314">
      <w:pPr>
        <w:jc w:val="center"/>
        <w:rPr>
          <w:b/>
          <w:sz w:val="26"/>
          <w:szCs w:val="26"/>
        </w:rPr>
      </w:pPr>
      <w:r w:rsidRPr="00234314">
        <w:rPr>
          <w:b/>
          <w:sz w:val="26"/>
          <w:szCs w:val="26"/>
        </w:rPr>
        <w:t>в сфере жилищных отношений на 201</w:t>
      </w:r>
      <w:r w:rsidR="00DF1D17">
        <w:rPr>
          <w:b/>
          <w:sz w:val="26"/>
          <w:szCs w:val="26"/>
        </w:rPr>
        <w:t>7</w:t>
      </w:r>
      <w:r w:rsidRPr="00234314">
        <w:rPr>
          <w:b/>
          <w:sz w:val="26"/>
          <w:szCs w:val="26"/>
        </w:rPr>
        <w:t xml:space="preserve"> год</w:t>
      </w:r>
    </w:p>
    <w:p w:rsidR="00BE704C" w:rsidRDefault="00BE704C" w:rsidP="00234314">
      <w:pPr>
        <w:jc w:val="center"/>
        <w:rPr>
          <w:sz w:val="28"/>
          <w:szCs w:val="28"/>
        </w:rPr>
      </w:pPr>
    </w:p>
    <w:p w:rsidR="00234314" w:rsidRPr="00234314" w:rsidRDefault="00234314" w:rsidP="00234314">
      <w:pPr>
        <w:jc w:val="center"/>
        <w:rPr>
          <w:sz w:val="28"/>
          <w:szCs w:val="28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579"/>
        <w:gridCol w:w="2470"/>
      </w:tblGrid>
      <w:tr w:rsidR="00BE704C" w:rsidRPr="00234314" w:rsidTr="00272A75">
        <w:trPr>
          <w:trHeight w:val="375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704C" w:rsidRPr="00272A75" w:rsidRDefault="00BE704C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272A75">
              <w:rPr>
                <w:b/>
                <w:bCs/>
                <w:sz w:val="28"/>
                <w:szCs w:val="28"/>
              </w:rPr>
              <w:t>№</w:t>
            </w:r>
          </w:p>
          <w:p w:rsidR="00BE704C" w:rsidRPr="00272A75" w:rsidRDefault="00BE704C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704C" w:rsidRPr="00272A75" w:rsidRDefault="00BE704C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272A75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BE704C" w:rsidRPr="00272A75" w:rsidRDefault="00BE704C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E704C" w:rsidRPr="00272A75" w:rsidRDefault="00BE704C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272A75">
              <w:rPr>
                <w:b/>
                <w:bCs/>
                <w:sz w:val="28"/>
                <w:szCs w:val="28"/>
              </w:rPr>
              <w:t>Сумма</w:t>
            </w:r>
          </w:p>
          <w:p w:rsidR="00BE704C" w:rsidRPr="00272A75" w:rsidRDefault="00BE704C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542,5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2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color w:val="FF0000"/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699,4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3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696,2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4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789,5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5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490,6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6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603,3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7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0,0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8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475,1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9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543,6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10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437,6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11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539,6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12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472,6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13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446,0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14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464,8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15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438,6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16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565,8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17</w:t>
            </w:r>
          </w:p>
        </w:tc>
        <w:tc>
          <w:tcPr>
            <w:tcW w:w="5579" w:type="dxa"/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618,7</w:t>
            </w:r>
          </w:p>
        </w:tc>
      </w:tr>
      <w:tr w:rsidR="00DF1D17" w:rsidRPr="00234314" w:rsidTr="00272A75">
        <w:trPr>
          <w:trHeight w:val="283"/>
          <w:jc w:val="center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1D17" w:rsidRPr="00272A75" w:rsidRDefault="00DF1D17" w:rsidP="00234314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18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1D17" w:rsidRPr="00272A75" w:rsidRDefault="00DF1D17" w:rsidP="00234314">
            <w:pPr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1D17" w:rsidRPr="00272A75" w:rsidRDefault="00DF1D17">
            <w:pPr>
              <w:jc w:val="center"/>
              <w:rPr>
                <w:sz w:val="28"/>
                <w:szCs w:val="28"/>
              </w:rPr>
            </w:pPr>
            <w:r w:rsidRPr="00272A75">
              <w:rPr>
                <w:sz w:val="28"/>
                <w:szCs w:val="28"/>
              </w:rPr>
              <w:t>520,5</w:t>
            </w:r>
          </w:p>
        </w:tc>
      </w:tr>
      <w:tr w:rsidR="00496635" w:rsidRPr="00234314" w:rsidTr="00272A75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6635" w:rsidRPr="00272A75" w:rsidRDefault="00496635" w:rsidP="0023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6635" w:rsidRPr="00272A75" w:rsidRDefault="00496635" w:rsidP="00234314">
            <w:pPr>
              <w:rPr>
                <w:b/>
                <w:bCs/>
                <w:sz w:val="28"/>
                <w:szCs w:val="28"/>
              </w:rPr>
            </w:pPr>
            <w:r w:rsidRPr="00272A7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635" w:rsidRPr="00272A75" w:rsidRDefault="004B08F6" w:rsidP="00234314">
            <w:pPr>
              <w:jc w:val="center"/>
              <w:rPr>
                <w:b/>
                <w:sz w:val="28"/>
                <w:szCs w:val="28"/>
              </w:rPr>
            </w:pPr>
            <w:r w:rsidRPr="00272A75">
              <w:rPr>
                <w:b/>
                <w:sz w:val="28"/>
                <w:szCs w:val="28"/>
              </w:rPr>
              <w:t>9 344,4</w:t>
            </w:r>
          </w:p>
        </w:tc>
      </w:tr>
    </w:tbl>
    <w:p w:rsidR="00BE704C" w:rsidRDefault="00BE704C" w:rsidP="00234314">
      <w:pPr>
        <w:rPr>
          <w:sz w:val="28"/>
          <w:szCs w:val="28"/>
        </w:rPr>
      </w:pPr>
    </w:p>
    <w:p w:rsidR="004B08F6" w:rsidRDefault="004B08F6" w:rsidP="00234314">
      <w:pPr>
        <w:rPr>
          <w:sz w:val="28"/>
          <w:szCs w:val="28"/>
        </w:rPr>
      </w:pPr>
    </w:p>
    <w:p w:rsidR="004B08F6" w:rsidRDefault="004B08F6" w:rsidP="00234314">
      <w:pPr>
        <w:rPr>
          <w:sz w:val="28"/>
          <w:szCs w:val="28"/>
        </w:rPr>
      </w:pPr>
    </w:p>
    <w:p w:rsidR="004B08F6" w:rsidRDefault="004B08F6" w:rsidP="00234314">
      <w:pPr>
        <w:rPr>
          <w:sz w:val="28"/>
          <w:szCs w:val="28"/>
        </w:rPr>
      </w:pPr>
    </w:p>
    <w:p w:rsidR="004B08F6" w:rsidRDefault="004B08F6" w:rsidP="00234314">
      <w:pPr>
        <w:rPr>
          <w:sz w:val="28"/>
          <w:szCs w:val="28"/>
        </w:rPr>
      </w:pPr>
    </w:p>
    <w:sectPr w:rsidR="004B08F6" w:rsidSect="00BE704C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0036b1-7721-458f-a9ce-4c477da435b0"/>
  </w:docVars>
  <w:rsids>
    <w:rsidRoot w:val="00BE704C"/>
    <w:rsid w:val="0000228F"/>
    <w:rsid w:val="000D2B4E"/>
    <w:rsid w:val="001C1B2C"/>
    <w:rsid w:val="00234314"/>
    <w:rsid w:val="00263F08"/>
    <w:rsid w:val="00272A75"/>
    <w:rsid w:val="002A556A"/>
    <w:rsid w:val="002C58E7"/>
    <w:rsid w:val="003474B5"/>
    <w:rsid w:val="003A2B99"/>
    <w:rsid w:val="00496635"/>
    <w:rsid w:val="004B08F6"/>
    <w:rsid w:val="005851CA"/>
    <w:rsid w:val="006C3C76"/>
    <w:rsid w:val="006E342A"/>
    <w:rsid w:val="0077016D"/>
    <w:rsid w:val="008926DC"/>
    <w:rsid w:val="008C0572"/>
    <w:rsid w:val="00A65C80"/>
    <w:rsid w:val="00B86503"/>
    <w:rsid w:val="00BE704C"/>
    <w:rsid w:val="00D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2016-08-30T12:32:00Z</cp:lastPrinted>
  <dcterms:created xsi:type="dcterms:W3CDTF">2016-10-19T09:13:00Z</dcterms:created>
  <dcterms:modified xsi:type="dcterms:W3CDTF">2016-10-19T09:13:00Z</dcterms:modified>
</cp:coreProperties>
</file>