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D6" w:rsidRPr="00C20D89" w:rsidRDefault="000163D6" w:rsidP="00C20D89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20D89">
        <w:rPr>
          <w:rFonts w:ascii="Times New Roman" w:eastAsia="Times New Roman" w:hAnsi="Times New Roman"/>
          <w:sz w:val="28"/>
          <w:szCs w:val="28"/>
          <w:lang w:eastAsia="ru-RU"/>
        </w:rPr>
        <w:t>Таблица 28</w:t>
      </w:r>
    </w:p>
    <w:p w:rsidR="000163D6" w:rsidRPr="00C20D89" w:rsidRDefault="000163D6" w:rsidP="00C20D89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D89">
        <w:rPr>
          <w:rFonts w:ascii="Times New Roman" w:eastAsia="Times New Roman" w:hAnsi="Times New Roman"/>
          <w:sz w:val="28"/>
          <w:szCs w:val="28"/>
          <w:lang w:eastAsia="ru-RU"/>
        </w:rPr>
        <w:t>приложения 24</w:t>
      </w:r>
    </w:p>
    <w:p w:rsidR="00257D9F" w:rsidRPr="00C20D89" w:rsidRDefault="00257D9F" w:rsidP="001D25C6">
      <w:pPr>
        <w:pStyle w:val="ConsPlusTitle"/>
        <w:widowControl/>
        <w:ind w:left="7080" w:hanging="276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C3344" w:rsidRPr="00C20D89" w:rsidRDefault="007C3344" w:rsidP="00AB345F">
      <w:pPr>
        <w:spacing w:after="0" w:line="240" w:lineRule="auto"/>
        <w:ind w:left="7080" w:hanging="1126"/>
        <w:rPr>
          <w:rFonts w:ascii="Times New Roman" w:hAnsi="Times New Roman"/>
          <w:sz w:val="28"/>
          <w:szCs w:val="28"/>
        </w:rPr>
      </w:pPr>
    </w:p>
    <w:p w:rsidR="00FE4EB9" w:rsidRPr="00C20D89" w:rsidRDefault="00FE4EB9" w:rsidP="00FE4EB9">
      <w:pPr>
        <w:spacing w:after="0" w:line="240" w:lineRule="auto"/>
        <w:ind w:left="7080" w:firstLine="150"/>
        <w:rPr>
          <w:rFonts w:ascii="Times New Roman" w:hAnsi="Times New Roman"/>
          <w:sz w:val="28"/>
          <w:szCs w:val="28"/>
        </w:rPr>
      </w:pPr>
    </w:p>
    <w:p w:rsidR="00FE4EB9" w:rsidRPr="00C20D89" w:rsidRDefault="00FE4EB9" w:rsidP="00FE4EB9">
      <w:pPr>
        <w:spacing w:after="0" w:line="240" w:lineRule="auto"/>
        <w:ind w:left="7080" w:firstLine="150"/>
        <w:rPr>
          <w:rFonts w:ascii="Times New Roman" w:hAnsi="Times New Roman"/>
          <w:sz w:val="28"/>
          <w:szCs w:val="28"/>
        </w:rPr>
      </w:pPr>
    </w:p>
    <w:p w:rsidR="005B1943" w:rsidRPr="00C20D89" w:rsidRDefault="005B1943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505" w:type="dxa"/>
        <w:tblInd w:w="959" w:type="dxa"/>
        <w:tblLook w:val="04A0" w:firstRow="1" w:lastRow="0" w:firstColumn="1" w:lastColumn="0" w:noHBand="0" w:noVBand="1"/>
      </w:tblPr>
      <w:tblGrid>
        <w:gridCol w:w="850"/>
        <w:gridCol w:w="5245"/>
        <w:gridCol w:w="2410"/>
      </w:tblGrid>
      <w:tr w:rsidR="00BF1D2A" w:rsidRPr="00C20D89" w:rsidTr="00C20D89">
        <w:trPr>
          <w:trHeight w:val="1230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2A" w:rsidRPr="00C20D89" w:rsidRDefault="00BF1D2A" w:rsidP="00FE4EB9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СУБВЕНЦИИ</w:t>
            </w:r>
          </w:p>
          <w:p w:rsidR="00BF1D2A" w:rsidRPr="00C20D89" w:rsidRDefault="00BF1D2A" w:rsidP="00FE4EB9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бюджетам муниципальных образований на осуществление </w:t>
            </w:r>
          </w:p>
          <w:p w:rsidR="00BF1D2A" w:rsidRPr="00C20D89" w:rsidRDefault="00BF1D2A" w:rsidP="00FE4EB9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отдельных государственных полномочий </w:t>
            </w:r>
          </w:p>
          <w:p w:rsidR="00BF1D2A" w:rsidRPr="00C20D89" w:rsidRDefault="00BF1D2A" w:rsidP="00FE4EB9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Ленинградской области в области архивного дела</w:t>
            </w:r>
          </w:p>
          <w:p w:rsidR="00BF1D2A" w:rsidRPr="00C20D89" w:rsidRDefault="00BF1D2A" w:rsidP="00FE4EB9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201</w:t>
            </w:r>
            <w:r w:rsidR="001802F3" w:rsidRPr="00C20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C20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BF1D2A" w:rsidRPr="00C20D89" w:rsidRDefault="00BF1D2A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F1D2A" w:rsidRPr="00C20D89" w:rsidRDefault="00BF1D2A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4519E" w:rsidRPr="00C20D89" w:rsidTr="00C20D89">
        <w:trPr>
          <w:trHeight w:val="4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9E" w:rsidRPr="00C20D89" w:rsidRDefault="00A4519E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A4519E" w:rsidRPr="00C20D89" w:rsidRDefault="00A4519E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AC" w:rsidRPr="00C20D89" w:rsidRDefault="00A346AC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A4519E" w:rsidRPr="00C20D89" w:rsidRDefault="00A4519E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9E" w:rsidRPr="00C20D89" w:rsidRDefault="00245920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A4519E" w:rsidRPr="00C20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умма                                     (тысяч рублей)</w:t>
            </w:r>
          </w:p>
        </w:tc>
      </w:tr>
      <w:tr w:rsidR="00257D9F" w:rsidRPr="00C20D89" w:rsidTr="00C20D89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D9F" w:rsidRPr="00C20D8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C20D8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7D9F" w:rsidRPr="00C20D89" w:rsidRDefault="00257D9F" w:rsidP="00180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8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1802F3" w:rsidRPr="00C20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0D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02F3" w:rsidRPr="00C20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7D9F" w:rsidRPr="00C20D89" w:rsidTr="00C20D89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C20D8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C20D8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C20D89" w:rsidRDefault="001802F3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89">
              <w:rPr>
                <w:rFonts w:ascii="Times New Roman" w:hAnsi="Times New Roman" w:cs="Times New Roman"/>
                <w:sz w:val="28"/>
                <w:szCs w:val="28"/>
              </w:rPr>
              <w:t>713,9</w:t>
            </w:r>
          </w:p>
        </w:tc>
      </w:tr>
      <w:tr w:rsidR="00257D9F" w:rsidRPr="00C20D89" w:rsidTr="00C20D89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C20D8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C20D8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C20D89" w:rsidRDefault="001802F3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89">
              <w:rPr>
                <w:rFonts w:ascii="Times New Roman" w:hAnsi="Times New Roman" w:cs="Times New Roman"/>
                <w:sz w:val="28"/>
                <w:szCs w:val="28"/>
              </w:rPr>
              <w:t>572,9</w:t>
            </w:r>
          </w:p>
        </w:tc>
      </w:tr>
      <w:tr w:rsidR="00257D9F" w:rsidRPr="00C20D89" w:rsidTr="00C20D89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C20D8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C20D8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C20D89" w:rsidRDefault="001802F3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89">
              <w:rPr>
                <w:rFonts w:ascii="Times New Roman" w:hAnsi="Times New Roman" w:cs="Times New Roman"/>
                <w:sz w:val="28"/>
                <w:szCs w:val="28"/>
              </w:rPr>
              <w:t>578,9</w:t>
            </w:r>
          </w:p>
        </w:tc>
      </w:tr>
      <w:tr w:rsidR="00257D9F" w:rsidRPr="00C20D89" w:rsidTr="00C20D89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C20D8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C20D8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C20D89" w:rsidRDefault="001802F3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89">
              <w:rPr>
                <w:rFonts w:ascii="Times New Roman" w:hAnsi="Times New Roman" w:cs="Times New Roman"/>
                <w:sz w:val="28"/>
                <w:szCs w:val="28"/>
              </w:rPr>
              <w:t>791,8</w:t>
            </w:r>
          </w:p>
        </w:tc>
      </w:tr>
      <w:tr w:rsidR="00257D9F" w:rsidRPr="00C20D89" w:rsidTr="00C20D89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C20D8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C20D8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C20D89" w:rsidRDefault="001802F3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89">
              <w:rPr>
                <w:rFonts w:ascii="Times New Roman" w:hAnsi="Times New Roman" w:cs="Times New Roman"/>
                <w:sz w:val="28"/>
                <w:szCs w:val="28"/>
              </w:rPr>
              <w:t>588,2</w:t>
            </w:r>
          </w:p>
        </w:tc>
      </w:tr>
      <w:tr w:rsidR="00257D9F" w:rsidRPr="00C20D89" w:rsidTr="00C20D89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C20D8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C20D8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C20D89" w:rsidRDefault="001802F3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89">
              <w:rPr>
                <w:rFonts w:ascii="Times New Roman" w:hAnsi="Times New Roman" w:cs="Times New Roman"/>
                <w:sz w:val="28"/>
                <w:szCs w:val="28"/>
              </w:rPr>
              <w:t>504,8</w:t>
            </w:r>
          </w:p>
        </w:tc>
      </w:tr>
      <w:tr w:rsidR="00257D9F" w:rsidRPr="00C20D89" w:rsidTr="00C20D89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C20D8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C20D8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C20D89" w:rsidRDefault="001802F3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89">
              <w:rPr>
                <w:rFonts w:ascii="Times New Roman" w:hAnsi="Times New Roman" w:cs="Times New Roman"/>
                <w:sz w:val="28"/>
                <w:szCs w:val="28"/>
              </w:rPr>
              <w:t>387,5</w:t>
            </w:r>
          </w:p>
        </w:tc>
      </w:tr>
      <w:tr w:rsidR="00257D9F" w:rsidRPr="00C20D89" w:rsidTr="00C20D89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C20D8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C20D8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C20D89" w:rsidRDefault="001802F3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89">
              <w:rPr>
                <w:rFonts w:ascii="Times New Roman" w:hAnsi="Times New Roman" w:cs="Times New Roman"/>
                <w:sz w:val="28"/>
                <w:szCs w:val="28"/>
              </w:rPr>
              <w:t>388,7</w:t>
            </w:r>
          </w:p>
        </w:tc>
      </w:tr>
      <w:tr w:rsidR="00257D9F" w:rsidRPr="00C20D89" w:rsidTr="00C20D89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C20D8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C20D8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C20D89" w:rsidRDefault="001802F3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89">
              <w:rPr>
                <w:rFonts w:ascii="Times New Roman" w:hAnsi="Times New Roman" w:cs="Times New Roman"/>
                <w:sz w:val="28"/>
                <w:szCs w:val="28"/>
              </w:rPr>
              <w:t>296,3</w:t>
            </w:r>
          </w:p>
        </w:tc>
      </w:tr>
      <w:tr w:rsidR="00257D9F" w:rsidRPr="00C20D89" w:rsidTr="00C20D89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C20D8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C20D8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C20D89" w:rsidRDefault="001802F3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89">
              <w:rPr>
                <w:rFonts w:ascii="Times New Roman" w:hAnsi="Times New Roman" w:cs="Times New Roman"/>
                <w:sz w:val="28"/>
                <w:szCs w:val="28"/>
              </w:rPr>
              <w:t>472,9</w:t>
            </w:r>
          </w:p>
        </w:tc>
      </w:tr>
      <w:tr w:rsidR="00257D9F" w:rsidRPr="00C20D89" w:rsidTr="00C20D89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C20D8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C20D8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C20D89" w:rsidRDefault="001802F3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89">
              <w:rPr>
                <w:rFonts w:ascii="Times New Roman" w:hAnsi="Times New Roman" w:cs="Times New Roman"/>
                <w:sz w:val="28"/>
                <w:szCs w:val="28"/>
              </w:rPr>
              <w:t>687,2</w:t>
            </w:r>
          </w:p>
        </w:tc>
      </w:tr>
      <w:tr w:rsidR="00257D9F" w:rsidRPr="00C20D89" w:rsidTr="00C20D89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C20D8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C20D8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C20D89" w:rsidRDefault="001802F3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89">
              <w:rPr>
                <w:rFonts w:ascii="Times New Roman" w:hAnsi="Times New Roman" w:cs="Times New Roman"/>
                <w:sz w:val="28"/>
                <w:szCs w:val="28"/>
              </w:rPr>
              <w:t>377,3</w:t>
            </w:r>
          </w:p>
        </w:tc>
      </w:tr>
      <w:tr w:rsidR="00257D9F" w:rsidRPr="00C20D89" w:rsidTr="00C20D89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C20D8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C20D8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C20D89" w:rsidRDefault="001802F3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89">
              <w:rPr>
                <w:rFonts w:ascii="Times New Roman" w:hAnsi="Times New Roman" w:cs="Times New Roman"/>
                <w:sz w:val="28"/>
                <w:szCs w:val="28"/>
              </w:rPr>
              <w:t>365,4</w:t>
            </w:r>
          </w:p>
        </w:tc>
      </w:tr>
      <w:tr w:rsidR="00257D9F" w:rsidRPr="00C20D89" w:rsidTr="00C20D89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C20D8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C20D8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C20D89" w:rsidRDefault="001802F3" w:rsidP="00257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89">
              <w:rPr>
                <w:rFonts w:ascii="Times New Roman" w:hAnsi="Times New Roman" w:cs="Times New Roman"/>
                <w:sz w:val="28"/>
                <w:szCs w:val="28"/>
              </w:rPr>
              <w:t>420,1</w:t>
            </w:r>
          </w:p>
        </w:tc>
      </w:tr>
      <w:tr w:rsidR="00257D9F" w:rsidRPr="00C20D89" w:rsidTr="00C20D89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C20D8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C20D8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C20D89" w:rsidRDefault="001802F3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89">
              <w:rPr>
                <w:rFonts w:ascii="Times New Roman" w:hAnsi="Times New Roman" w:cs="Times New Roman"/>
                <w:sz w:val="28"/>
                <w:szCs w:val="28"/>
              </w:rPr>
              <w:t>562,8</w:t>
            </w:r>
          </w:p>
        </w:tc>
      </w:tr>
      <w:tr w:rsidR="00257D9F" w:rsidRPr="00C20D89" w:rsidTr="00C20D89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C20D8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C20D8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C20D89" w:rsidRDefault="001802F3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89">
              <w:rPr>
                <w:rFonts w:ascii="Times New Roman" w:hAnsi="Times New Roman" w:cs="Times New Roman"/>
                <w:sz w:val="28"/>
                <w:szCs w:val="28"/>
              </w:rPr>
              <w:t>505,2</w:t>
            </w:r>
          </w:p>
        </w:tc>
      </w:tr>
      <w:tr w:rsidR="00257D9F" w:rsidRPr="00C20D89" w:rsidTr="00C20D89">
        <w:trPr>
          <w:trHeight w:val="283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C20D8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C20D8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C20D89" w:rsidRDefault="001802F3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89"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</w:tr>
      <w:tr w:rsidR="00257D9F" w:rsidRPr="00C20D89" w:rsidTr="00C20D89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C20D8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C20D8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20D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C20D89" w:rsidRDefault="00257D9F" w:rsidP="00180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89">
              <w:rPr>
                <w:rFonts w:ascii="Times New Roman" w:hAnsi="Times New Roman" w:cs="Times New Roman"/>
                <w:b/>
                <w:sz w:val="28"/>
                <w:szCs w:val="28"/>
              </w:rPr>
              <w:t>8 974,</w:t>
            </w:r>
            <w:r w:rsidR="001802F3" w:rsidRPr="00C20D8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DD1317" w:rsidRPr="00C20D89" w:rsidRDefault="00DD1317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1317" w:rsidRPr="00C20D89" w:rsidSect="00FE4EB9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97cb7aa-aaca-42a1-b9fe-c4b7b1e94572"/>
  </w:docVars>
  <w:rsids>
    <w:rsidRoot w:val="007C3344"/>
    <w:rsid w:val="000163D6"/>
    <w:rsid w:val="00060F8E"/>
    <w:rsid w:val="000638CC"/>
    <w:rsid w:val="00081148"/>
    <w:rsid w:val="000E3311"/>
    <w:rsid w:val="00131ED1"/>
    <w:rsid w:val="001802F3"/>
    <w:rsid w:val="001B4EAD"/>
    <w:rsid w:val="001D25C6"/>
    <w:rsid w:val="001D4B92"/>
    <w:rsid w:val="00200CD3"/>
    <w:rsid w:val="00245920"/>
    <w:rsid w:val="00257D9F"/>
    <w:rsid w:val="0027465F"/>
    <w:rsid w:val="002C617E"/>
    <w:rsid w:val="00371EF4"/>
    <w:rsid w:val="003B517C"/>
    <w:rsid w:val="004300BE"/>
    <w:rsid w:val="005B1943"/>
    <w:rsid w:val="0062564A"/>
    <w:rsid w:val="006B3048"/>
    <w:rsid w:val="006C6463"/>
    <w:rsid w:val="007C3344"/>
    <w:rsid w:val="00921F4B"/>
    <w:rsid w:val="00A346AC"/>
    <w:rsid w:val="00A4519E"/>
    <w:rsid w:val="00A82847"/>
    <w:rsid w:val="00AB345F"/>
    <w:rsid w:val="00AC2245"/>
    <w:rsid w:val="00B65435"/>
    <w:rsid w:val="00BF1D2A"/>
    <w:rsid w:val="00C15B17"/>
    <w:rsid w:val="00C20D89"/>
    <w:rsid w:val="00CB7624"/>
    <w:rsid w:val="00DB29AA"/>
    <w:rsid w:val="00DD1317"/>
    <w:rsid w:val="00DF7035"/>
    <w:rsid w:val="00E23C6B"/>
    <w:rsid w:val="00E57B04"/>
    <w:rsid w:val="00E74EE9"/>
    <w:rsid w:val="00ED548D"/>
    <w:rsid w:val="00F405A7"/>
    <w:rsid w:val="00F46487"/>
    <w:rsid w:val="00F967E4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Галина Михайловна БРЯНЦЕВА</cp:lastModifiedBy>
  <cp:revision>2</cp:revision>
  <cp:lastPrinted>2016-08-30T12:40:00Z</cp:lastPrinted>
  <dcterms:created xsi:type="dcterms:W3CDTF">2016-10-19T09:16:00Z</dcterms:created>
  <dcterms:modified xsi:type="dcterms:W3CDTF">2016-10-19T09:16:00Z</dcterms:modified>
</cp:coreProperties>
</file>