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1" w:type="dxa"/>
        <w:tblInd w:w="-743" w:type="dxa"/>
        <w:tblLook w:val="0000" w:firstRow="0" w:lastRow="0" w:firstColumn="0" w:lastColumn="0" w:noHBand="0" w:noVBand="0"/>
      </w:tblPr>
      <w:tblGrid>
        <w:gridCol w:w="993"/>
        <w:gridCol w:w="709"/>
        <w:gridCol w:w="5245"/>
        <w:gridCol w:w="1842"/>
        <w:gridCol w:w="1851"/>
        <w:gridCol w:w="291"/>
      </w:tblGrid>
      <w:tr w:rsidR="00A174D7" w:rsidRPr="009F7479" w:rsidTr="003E0430">
        <w:trPr>
          <w:trHeight w:val="1136"/>
        </w:trPr>
        <w:tc>
          <w:tcPr>
            <w:tcW w:w="109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181D" w:rsidRPr="003E0430" w:rsidRDefault="0085181D" w:rsidP="003E0430">
            <w:pPr>
              <w:autoSpaceDE w:val="0"/>
              <w:autoSpaceDN w:val="0"/>
              <w:adjustRightInd w:val="0"/>
              <w:ind w:left="8114"/>
              <w:rPr>
                <w:sz w:val="28"/>
                <w:szCs w:val="28"/>
              </w:rPr>
            </w:pPr>
            <w:bookmarkStart w:id="0" w:name="_GoBack"/>
            <w:bookmarkEnd w:id="0"/>
            <w:r w:rsidRPr="003E0430">
              <w:rPr>
                <w:sz w:val="28"/>
                <w:szCs w:val="28"/>
              </w:rPr>
              <w:t>Таблица 25</w:t>
            </w:r>
          </w:p>
          <w:p w:rsidR="0085181D" w:rsidRPr="003E0430" w:rsidRDefault="0085181D" w:rsidP="003E0430">
            <w:pPr>
              <w:autoSpaceDE w:val="0"/>
              <w:autoSpaceDN w:val="0"/>
              <w:adjustRightInd w:val="0"/>
              <w:ind w:left="8114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приложения 25</w:t>
            </w:r>
          </w:p>
          <w:p w:rsidR="00A174D7" w:rsidRPr="009F7479" w:rsidRDefault="00A174D7" w:rsidP="0037014C">
            <w:pPr>
              <w:ind w:left="7788"/>
              <w:rPr>
                <w:sz w:val="28"/>
                <w:szCs w:val="28"/>
              </w:rPr>
            </w:pPr>
          </w:p>
        </w:tc>
      </w:tr>
      <w:tr w:rsidR="00A174D7" w:rsidRPr="009F7479" w:rsidTr="003E0430">
        <w:trPr>
          <w:trHeight w:val="2116"/>
        </w:trPr>
        <w:tc>
          <w:tcPr>
            <w:tcW w:w="109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174D7" w:rsidRPr="009F7479" w:rsidRDefault="00BE2025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A174D7" w:rsidRPr="009F7479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74D7" w:rsidRPr="00BE2025" w:rsidRDefault="00A174D7" w:rsidP="00BE2025">
            <w:pPr>
              <w:ind w:firstLine="743"/>
              <w:jc w:val="center"/>
              <w:rPr>
                <w:b/>
                <w:bCs/>
                <w:sz w:val="26"/>
                <w:szCs w:val="26"/>
              </w:rPr>
            </w:pPr>
            <w:r w:rsidRPr="00BE2025">
              <w:rPr>
                <w:b/>
                <w:bCs/>
                <w:sz w:val="26"/>
                <w:szCs w:val="26"/>
              </w:rPr>
              <w:t>СУБВЕНЦИИ</w:t>
            </w:r>
          </w:p>
          <w:p w:rsidR="003E0430" w:rsidRDefault="00A174D7" w:rsidP="0085181D">
            <w:pPr>
              <w:ind w:left="743"/>
              <w:jc w:val="center"/>
              <w:rPr>
                <w:b/>
                <w:sz w:val="26"/>
                <w:szCs w:val="26"/>
              </w:rPr>
            </w:pPr>
            <w:r w:rsidRPr="00BE2025">
              <w:rPr>
                <w:b/>
                <w:bCs/>
                <w:sz w:val="26"/>
                <w:szCs w:val="26"/>
              </w:rPr>
              <w:t xml:space="preserve">бюджетам муниципальных образований </w:t>
            </w:r>
            <w:r w:rsidR="00147052" w:rsidRPr="00081043">
              <w:rPr>
                <w:b/>
                <w:sz w:val="26"/>
                <w:szCs w:val="26"/>
              </w:rPr>
              <w:t>на осуществление отдельных государственных п</w:t>
            </w:r>
            <w:r w:rsidR="003E0430">
              <w:rPr>
                <w:b/>
                <w:sz w:val="26"/>
                <w:szCs w:val="26"/>
              </w:rPr>
              <w:t>олномочий Ленинградской области</w:t>
            </w:r>
          </w:p>
          <w:p w:rsidR="0097527B" w:rsidRDefault="0097527B" w:rsidP="0085181D">
            <w:pPr>
              <w:ind w:left="743"/>
              <w:jc w:val="center"/>
              <w:rPr>
                <w:b/>
                <w:sz w:val="26"/>
                <w:szCs w:val="26"/>
              </w:rPr>
            </w:pPr>
            <w:r w:rsidRPr="0097527B">
              <w:rPr>
                <w:b/>
                <w:sz w:val="26"/>
                <w:szCs w:val="26"/>
              </w:rPr>
              <w:t xml:space="preserve">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 с Законом Российской Федерации от 18 октября 1991 года </w:t>
            </w:r>
            <w:r>
              <w:rPr>
                <w:b/>
                <w:sz w:val="26"/>
                <w:szCs w:val="26"/>
              </w:rPr>
              <w:t>№</w:t>
            </w:r>
            <w:r w:rsidRPr="0097527B">
              <w:rPr>
                <w:b/>
                <w:sz w:val="26"/>
                <w:szCs w:val="26"/>
              </w:rPr>
              <w:t xml:space="preserve"> 1761-1 "О реабилитации жертв политических репрессий" и имеющим инвалидность или являющимся пенсионерами</w:t>
            </w:r>
          </w:p>
          <w:p w:rsidR="00A174D7" w:rsidRPr="00BE2025" w:rsidRDefault="00A174D7" w:rsidP="0085181D">
            <w:pPr>
              <w:ind w:left="743"/>
              <w:jc w:val="center"/>
              <w:rPr>
                <w:b/>
                <w:bCs/>
                <w:sz w:val="26"/>
                <w:szCs w:val="26"/>
              </w:rPr>
            </w:pPr>
            <w:r w:rsidRPr="00BE2025">
              <w:rPr>
                <w:b/>
                <w:bCs/>
                <w:sz w:val="26"/>
                <w:szCs w:val="26"/>
              </w:rPr>
              <w:t>на плановый период 201</w:t>
            </w:r>
            <w:r w:rsidR="00E9178D">
              <w:rPr>
                <w:b/>
                <w:bCs/>
                <w:sz w:val="26"/>
                <w:szCs w:val="26"/>
              </w:rPr>
              <w:t>8</w:t>
            </w:r>
            <w:r w:rsidRPr="00BE2025">
              <w:rPr>
                <w:b/>
                <w:bCs/>
                <w:sz w:val="26"/>
                <w:szCs w:val="26"/>
              </w:rPr>
              <w:t xml:space="preserve"> и 201</w:t>
            </w:r>
            <w:r w:rsidR="00E9178D">
              <w:rPr>
                <w:b/>
                <w:bCs/>
                <w:sz w:val="26"/>
                <w:szCs w:val="26"/>
              </w:rPr>
              <w:t>9</w:t>
            </w:r>
            <w:r w:rsidRPr="00BE2025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BE2025" w:rsidRPr="009F7479" w:rsidRDefault="00BE2025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4D7" w:rsidRPr="009F7479" w:rsidTr="003E0430">
        <w:trPr>
          <w:gridBefore w:val="1"/>
          <w:gridAfter w:val="1"/>
          <w:wBefore w:w="993" w:type="dxa"/>
          <w:wAfter w:w="291" w:type="dxa"/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№</w:t>
            </w:r>
          </w:p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025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Сумма</w:t>
            </w:r>
          </w:p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A174D7" w:rsidRPr="009F7479" w:rsidTr="003E0430">
        <w:trPr>
          <w:gridBefore w:val="1"/>
          <w:gridAfter w:val="1"/>
          <w:wBefore w:w="993" w:type="dxa"/>
          <w:wAfter w:w="291" w:type="dxa"/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3E0430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3E0430" w:rsidRDefault="00A174D7" w:rsidP="0037014C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201</w:t>
            </w:r>
            <w:r w:rsidR="0037014C" w:rsidRPr="003E0430">
              <w:rPr>
                <w:b/>
                <w:bCs/>
                <w:sz w:val="28"/>
                <w:szCs w:val="28"/>
              </w:rPr>
              <w:t>8</w:t>
            </w:r>
            <w:r w:rsidRPr="003E043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4D7" w:rsidRPr="003E0430" w:rsidRDefault="00A174D7" w:rsidP="0037014C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201</w:t>
            </w:r>
            <w:r w:rsidR="0037014C" w:rsidRPr="003E0430">
              <w:rPr>
                <w:b/>
                <w:bCs/>
                <w:sz w:val="28"/>
                <w:szCs w:val="28"/>
              </w:rPr>
              <w:t>9</w:t>
            </w:r>
            <w:r w:rsidRPr="003E043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2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494,7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2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494,7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949,4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949,4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ind w:left="355" w:hanging="355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927,5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927,5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4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311,7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4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311,7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6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345,0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6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345,0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9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087,5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9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087,5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4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308,9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4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308,9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187,6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187,6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9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775,7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775,7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335,6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335,6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436,2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436,2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2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182,5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2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182,5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575,4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575,4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456,6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456,6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715,6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715,6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8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736,2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8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736,2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213,0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3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213,0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5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850,0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5</w:t>
            </w:r>
            <w:r w:rsidR="003E0430">
              <w:rPr>
                <w:sz w:val="28"/>
                <w:szCs w:val="28"/>
              </w:rPr>
              <w:t xml:space="preserve"> </w:t>
            </w:r>
            <w:r w:rsidRPr="003E0430">
              <w:rPr>
                <w:sz w:val="28"/>
                <w:szCs w:val="28"/>
              </w:rPr>
              <w:t>850,0</w:t>
            </w:r>
          </w:p>
        </w:tc>
      </w:tr>
      <w:tr w:rsidR="0037014C" w:rsidRPr="009F7479" w:rsidTr="003E0430">
        <w:trPr>
          <w:gridBefore w:val="1"/>
          <w:gridAfter w:val="1"/>
          <w:wBefore w:w="993" w:type="dxa"/>
          <w:wAfter w:w="291" w:type="dxa"/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sz w:val="28"/>
                <w:szCs w:val="28"/>
              </w:rPr>
            </w:pPr>
            <w:r w:rsidRPr="003E0430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14C" w:rsidRPr="003E0430" w:rsidRDefault="0037014C" w:rsidP="008E1CFD">
            <w:pPr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4C" w:rsidRPr="003E0430" w:rsidRDefault="0037014C" w:rsidP="00C36F7A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63 889,1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14C" w:rsidRPr="003E0430" w:rsidRDefault="0037014C" w:rsidP="00C36F7A">
            <w:pPr>
              <w:jc w:val="center"/>
              <w:rPr>
                <w:b/>
                <w:bCs/>
                <w:sz w:val="28"/>
                <w:szCs w:val="28"/>
              </w:rPr>
            </w:pPr>
            <w:r w:rsidRPr="003E0430">
              <w:rPr>
                <w:b/>
                <w:bCs/>
                <w:sz w:val="28"/>
                <w:szCs w:val="28"/>
              </w:rPr>
              <w:t>63 889,1</w:t>
            </w:r>
          </w:p>
        </w:tc>
      </w:tr>
    </w:tbl>
    <w:p w:rsidR="00A174D7" w:rsidRPr="009F7479" w:rsidRDefault="00A174D7" w:rsidP="00A174D7">
      <w:pPr>
        <w:rPr>
          <w:sz w:val="28"/>
          <w:szCs w:val="28"/>
        </w:rPr>
      </w:pPr>
    </w:p>
    <w:p w:rsidR="00A174D7" w:rsidRPr="009F7479" w:rsidRDefault="00A174D7" w:rsidP="00A174D7">
      <w:pPr>
        <w:rPr>
          <w:sz w:val="28"/>
          <w:szCs w:val="28"/>
        </w:rPr>
      </w:pPr>
    </w:p>
    <w:p w:rsidR="007C3039" w:rsidRDefault="007C3039" w:rsidP="00F8676C"/>
    <w:sectPr w:rsidR="007C3039" w:rsidSect="00BE2025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ed450ff5-76c5-41d4-88b5-b1dc054c7e41"/>
  </w:docVars>
  <w:rsids>
    <w:rsidRoot w:val="00A174D7"/>
    <w:rsid w:val="00147052"/>
    <w:rsid w:val="00183BF5"/>
    <w:rsid w:val="0037014C"/>
    <w:rsid w:val="003E0430"/>
    <w:rsid w:val="003F4173"/>
    <w:rsid w:val="00684F1C"/>
    <w:rsid w:val="007A7F92"/>
    <w:rsid w:val="007C3039"/>
    <w:rsid w:val="007F032F"/>
    <w:rsid w:val="0085181D"/>
    <w:rsid w:val="0097527B"/>
    <w:rsid w:val="00A174D7"/>
    <w:rsid w:val="00B0112D"/>
    <w:rsid w:val="00BE2025"/>
    <w:rsid w:val="00C23F8E"/>
    <w:rsid w:val="00E72012"/>
    <w:rsid w:val="00E9178D"/>
    <w:rsid w:val="00EA1879"/>
    <w:rsid w:val="00EB220E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2015-08-28T12:49:00Z</cp:lastPrinted>
  <dcterms:created xsi:type="dcterms:W3CDTF">2016-10-19T09:27:00Z</dcterms:created>
  <dcterms:modified xsi:type="dcterms:W3CDTF">2016-10-19T09:27:00Z</dcterms:modified>
</cp:coreProperties>
</file>