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23" w:rsidRPr="000F7A23" w:rsidRDefault="000F7A23" w:rsidP="000F7A23">
      <w:pPr>
        <w:spacing w:after="0" w:line="240" w:lineRule="auto"/>
        <w:ind w:left="751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F7A23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13</w:t>
      </w:r>
    </w:p>
    <w:p w:rsidR="000F7A23" w:rsidRPr="000F7A23" w:rsidRDefault="000F7A23" w:rsidP="000F7A23">
      <w:pPr>
        <w:spacing w:after="0" w:line="240" w:lineRule="auto"/>
        <w:ind w:left="7513"/>
        <w:rPr>
          <w:rFonts w:ascii="Times New Roman" w:hAnsi="Times New Roman"/>
          <w:sz w:val="28"/>
          <w:szCs w:val="28"/>
        </w:rPr>
      </w:pPr>
      <w:r w:rsidRPr="000F7A23">
        <w:rPr>
          <w:rFonts w:ascii="Times New Roman" w:hAnsi="Times New Roman"/>
          <w:sz w:val="28"/>
          <w:szCs w:val="28"/>
        </w:rPr>
        <w:t>приложения 15</w:t>
      </w:r>
    </w:p>
    <w:p w:rsidR="00A81390" w:rsidRDefault="00A81390" w:rsidP="00A81390">
      <w:pPr>
        <w:pStyle w:val="ConsPlusNormal"/>
      </w:pPr>
    </w:p>
    <w:p w:rsidR="00216100" w:rsidRPr="00BD34B1" w:rsidRDefault="00216100" w:rsidP="007D2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</w:p>
    <w:p w:rsidR="00216100" w:rsidRPr="00BD34B1" w:rsidRDefault="00216100" w:rsidP="00C95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</w:p>
    <w:p w:rsidR="007D2B3A" w:rsidRPr="00BD34B1" w:rsidRDefault="006D58A3" w:rsidP="00C95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BD34B1">
        <w:rPr>
          <w:rFonts w:ascii="Times New Roman" w:hAnsi="Times New Roman"/>
          <w:b/>
          <w:bCs/>
          <w:sz w:val="28"/>
          <w:szCs w:val="24"/>
        </w:rPr>
        <w:t>СУБСИДИИ</w:t>
      </w:r>
    </w:p>
    <w:p w:rsidR="000F7A23" w:rsidRDefault="00BD34B1" w:rsidP="00BD34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б</w:t>
      </w:r>
      <w:r w:rsidRPr="00BD34B1">
        <w:rPr>
          <w:rFonts w:ascii="Times New Roman" w:hAnsi="Times New Roman"/>
          <w:b/>
          <w:bCs/>
          <w:sz w:val="28"/>
          <w:szCs w:val="24"/>
        </w:rPr>
        <w:t>юджетам муниципальных об</w:t>
      </w:r>
      <w:r w:rsidR="000F7A23">
        <w:rPr>
          <w:rFonts w:ascii="Times New Roman" w:hAnsi="Times New Roman"/>
          <w:b/>
          <w:bCs/>
          <w:sz w:val="28"/>
          <w:szCs w:val="24"/>
        </w:rPr>
        <w:t>разований Ленинградской области</w:t>
      </w:r>
    </w:p>
    <w:p w:rsidR="00C9503B" w:rsidRPr="00BD34B1" w:rsidRDefault="00BD34B1" w:rsidP="00BD34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BD34B1">
        <w:rPr>
          <w:rFonts w:ascii="Times New Roman" w:hAnsi="Times New Roman"/>
          <w:b/>
          <w:bCs/>
          <w:sz w:val="28"/>
          <w:szCs w:val="24"/>
        </w:rPr>
        <w:t xml:space="preserve">на поддержку отрасли культуры </w:t>
      </w:r>
    </w:p>
    <w:p w:rsidR="00BA4B8C" w:rsidRPr="00BD34B1" w:rsidRDefault="00BD34B1" w:rsidP="00C95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BD34B1">
        <w:rPr>
          <w:rFonts w:ascii="Times New Roman" w:hAnsi="Times New Roman"/>
          <w:b/>
          <w:bCs/>
          <w:sz w:val="28"/>
          <w:szCs w:val="24"/>
        </w:rPr>
        <w:t>на 2018 год и на плановый период 2019 и 2020 годов</w:t>
      </w:r>
    </w:p>
    <w:p w:rsidR="00BD34B1" w:rsidRPr="00BD34B1" w:rsidRDefault="00BD34B1" w:rsidP="00C95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</w:p>
    <w:tbl>
      <w:tblPr>
        <w:tblStyle w:val="a4"/>
        <w:tblW w:w="10774" w:type="dxa"/>
        <w:tblInd w:w="-176" w:type="dxa"/>
        <w:tblLook w:val="04A0" w:firstRow="1" w:lastRow="0" w:firstColumn="1" w:lastColumn="0" w:noHBand="0" w:noVBand="1"/>
      </w:tblPr>
      <w:tblGrid>
        <w:gridCol w:w="709"/>
        <w:gridCol w:w="5245"/>
        <w:gridCol w:w="1535"/>
        <w:gridCol w:w="1707"/>
        <w:gridCol w:w="1578"/>
      </w:tblGrid>
      <w:tr w:rsidR="000F7A23" w:rsidRPr="00BD34B1" w:rsidTr="0001739A">
        <w:tc>
          <w:tcPr>
            <w:tcW w:w="709" w:type="dxa"/>
            <w:vMerge w:val="restart"/>
          </w:tcPr>
          <w:p w:rsidR="000F7A23" w:rsidRPr="000F7A23" w:rsidRDefault="000F7A23" w:rsidP="000F7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0F7A23">
              <w:rPr>
                <w:rFonts w:ascii="Times New Roman" w:hAnsi="Times New Roman"/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</w:tcPr>
          <w:p w:rsidR="000F7A23" w:rsidRPr="000F7A23" w:rsidRDefault="000F7A23" w:rsidP="000F7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F7A23">
              <w:rPr>
                <w:rFonts w:ascii="Times New Roman" w:hAnsi="Times New Roman"/>
                <w:b/>
                <w:sz w:val="28"/>
                <w:szCs w:val="24"/>
              </w:rPr>
              <w:t>Наименование</w:t>
            </w:r>
          </w:p>
          <w:p w:rsidR="000F7A23" w:rsidRPr="000F7A23" w:rsidRDefault="000F7A23" w:rsidP="000F7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0F7A23">
              <w:rPr>
                <w:rFonts w:ascii="Times New Roman" w:hAnsi="Times New Roman"/>
                <w:b/>
                <w:sz w:val="28"/>
                <w:szCs w:val="24"/>
              </w:rPr>
              <w:t>муниципального образования</w:t>
            </w:r>
          </w:p>
        </w:tc>
        <w:tc>
          <w:tcPr>
            <w:tcW w:w="4820" w:type="dxa"/>
            <w:gridSpan w:val="3"/>
          </w:tcPr>
          <w:p w:rsidR="000F7A23" w:rsidRPr="000F7A23" w:rsidRDefault="000F7A23" w:rsidP="000F7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0F7A23">
              <w:rPr>
                <w:rFonts w:ascii="Times New Roman" w:hAnsi="Times New Roman"/>
                <w:b/>
                <w:bCs/>
                <w:sz w:val="28"/>
                <w:szCs w:val="24"/>
              </w:rPr>
              <w:t>Сумма</w:t>
            </w:r>
          </w:p>
          <w:p w:rsidR="000F7A23" w:rsidRPr="000F7A23" w:rsidRDefault="000F7A23" w:rsidP="000F7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0F7A23">
              <w:rPr>
                <w:rFonts w:ascii="Times New Roman" w:hAnsi="Times New Roman"/>
                <w:b/>
                <w:bCs/>
                <w:sz w:val="28"/>
                <w:szCs w:val="24"/>
              </w:rPr>
              <w:t>(тысяч рублей)</w:t>
            </w:r>
          </w:p>
        </w:tc>
      </w:tr>
      <w:tr w:rsidR="000F7A23" w:rsidRPr="00BD34B1" w:rsidTr="0001739A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F7A23" w:rsidRPr="000F7A23" w:rsidRDefault="000F7A23" w:rsidP="000F7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5245" w:type="dxa"/>
            <w:vMerge/>
            <w:tcBorders>
              <w:bottom w:val="single" w:sz="4" w:space="0" w:color="auto"/>
            </w:tcBorders>
          </w:tcPr>
          <w:p w:rsidR="000F7A23" w:rsidRPr="000F7A23" w:rsidRDefault="000F7A23" w:rsidP="000F7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0F7A23" w:rsidRPr="000F7A23" w:rsidRDefault="000F7A23" w:rsidP="000F7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F7A23">
              <w:rPr>
                <w:rFonts w:ascii="Times New Roman" w:hAnsi="Times New Roman"/>
                <w:b/>
                <w:sz w:val="28"/>
                <w:szCs w:val="24"/>
              </w:rPr>
              <w:t>2018</w:t>
            </w:r>
            <w:r w:rsidRPr="000F7A23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 xml:space="preserve"> </w:t>
            </w:r>
            <w:r w:rsidRPr="000F7A23">
              <w:rPr>
                <w:rFonts w:ascii="Times New Roman" w:hAnsi="Times New Roman"/>
                <w:b/>
                <w:sz w:val="28"/>
                <w:szCs w:val="24"/>
              </w:rPr>
              <w:t>год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0F7A23" w:rsidRPr="000F7A23" w:rsidRDefault="000F7A23" w:rsidP="000F7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F7A23">
              <w:rPr>
                <w:rFonts w:ascii="Times New Roman" w:hAnsi="Times New Roman"/>
                <w:b/>
                <w:sz w:val="28"/>
                <w:szCs w:val="24"/>
              </w:rPr>
              <w:t>2019 год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0F7A23" w:rsidRPr="000F7A23" w:rsidRDefault="000F7A23" w:rsidP="000F7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F7A23">
              <w:rPr>
                <w:rFonts w:ascii="Times New Roman" w:hAnsi="Times New Roman"/>
                <w:b/>
                <w:sz w:val="28"/>
                <w:szCs w:val="24"/>
              </w:rPr>
              <w:t>2020 год</w:t>
            </w:r>
          </w:p>
        </w:tc>
      </w:tr>
      <w:tr w:rsidR="00296F5C" w:rsidRPr="00BD34B1" w:rsidTr="000173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bCs/>
                <w:sz w:val="28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 xml:space="preserve">Бокситогорский муниципальный район                  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C65EA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931,1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bCs/>
                <w:sz w:val="28"/>
                <w:szCs w:val="24"/>
              </w:rPr>
              <w:t>657,7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bCs/>
                <w:sz w:val="28"/>
                <w:szCs w:val="24"/>
              </w:rPr>
              <w:t>826,5</w:t>
            </w:r>
          </w:p>
        </w:tc>
      </w:tr>
      <w:tr w:rsidR="00296F5C" w:rsidRPr="00BD34B1" w:rsidTr="0001739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bCs/>
                <w:sz w:val="28"/>
                <w:szCs w:val="24"/>
              </w:rPr>
              <w:t>2.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Волосовский муниципальный район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C65EA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252,3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162,3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162,3</w:t>
            </w:r>
          </w:p>
        </w:tc>
      </w:tr>
      <w:tr w:rsidR="00296F5C" w:rsidRPr="00BD34B1" w:rsidTr="0001739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bCs/>
                <w:sz w:val="28"/>
                <w:szCs w:val="24"/>
              </w:rPr>
              <w:t>2.1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Волосовское городское поселение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C65EA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130,4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831554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260,8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831554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434,6</w:t>
            </w:r>
          </w:p>
        </w:tc>
      </w:tr>
      <w:tr w:rsidR="00296F5C" w:rsidRPr="00BD34B1" w:rsidTr="0001739A">
        <w:trPr>
          <w:trHeight w:val="16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bCs/>
                <w:sz w:val="28"/>
                <w:szCs w:val="24"/>
              </w:rPr>
              <w:t>3.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Волховский муниципальный район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C65EA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</w:t>
            </w:r>
            <w:r w:rsidR="0001739A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>132,3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bCs/>
                <w:sz w:val="28"/>
                <w:szCs w:val="24"/>
              </w:rPr>
              <w:t>3</w:t>
            </w:r>
            <w:r w:rsidR="0001739A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  <w:r w:rsidRPr="00BD34B1">
              <w:rPr>
                <w:rFonts w:ascii="Times New Roman" w:hAnsi="Times New Roman"/>
                <w:bCs/>
                <w:sz w:val="28"/>
                <w:szCs w:val="24"/>
              </w:rPr>
              <w:t>561,5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bCs/>
                <w:sz w:val="28"/>
                <w:szCs w:val="24"/>
              </w:rPr>
              <w:t>1</w:t>
            </w:r>
            <w:r w:rsidR="0001739A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  <w:r w:rsidRPr="00BD34B1">
              <w:rPr>
                <w:rFonts w:ascii="Times New Roman" w:hAnsi="Times New Roman"/>
                <w:bCs/>
                <w:sz w:val="28"/>
                <w:szCs w:val="24"/>
              </w:rPr>
              <w:t>367,1</w:t>
            </w:r>
          </w:p>
        </w:tc>
      </w:tr>
      <w:tr w:rsidR="00296F5C" w:rsidRPr="00BD34B1" w:rsidTr="0001739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bCs/>
                <w:sz w:val="28"/>
                <w:szCs w:val="24"/>
              </w:rPr>
              <w:t>4.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 xml:space="preserve">Всеволожский муниципальный район                     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C65EA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</w:t>
            </w:r>
            <w:r w:rsidR="0001739A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>533,7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bCs/>
                <w:sz w:val="28"/>
                <w:szCs w:val="24"/>
              </w:rPr>
              <w:t>2</w:t>
            </w:r>
            <w:r w:rsidR="0001739A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  <w:r w:rsidRPr="00BD34B1">
              <w:rPr>
                <w:rFonts w:ascii="Times New Roman" w:hAnsi="Times New Roman"/>
                <w:bCs/>
                <w:sz w:val="28"/>
                <w:szCs w:val="24"/>
              </w:rPr>
              <w:t>984,2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bCs/>
                <w:sz w:val="28"/>
                <w:szCs w:val="24"/>
              </w:rPr>
              <w:t>4</w:t>
            </w:r>
            <w:r w:rsidR="0001739A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  <w:r w:rsidRPr="00BD34B1">
              <w:rPr>
                <w:rFonts w:ascii="Times New Roman" w:hAnsi="Times New Roman"/>
                <w:bCs/>
                <w:sz w:val="28"/>
                <w:szCs w:val="24"/>
              </w:rPr>
              <w:t>078,4</w:t>
            </w:r>
          </w:p>
        </w:tc>
      </w:tr>
      <w:tr w:rsidR="00296F5C" w:rsidRPr="00BD34B1" w:rsidTr="0001739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bCs/>
                <w:sz w:val="28"/>
                <w:szCs w:val="24"/>
              </w:rPr>
              <w:t>5.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 xml:space="preserve">Выборгский район                                     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C65EA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</w:t>
            </w:r>
            <w:r w:rsidR="0001739A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>770,8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bCs/>
                <w:sz w:val="28"/>
                <w:szCs w:val="24"/>
              </w:rPr>
              <w:t>1</w:t>
            </w:r>
            <w:r w:rsidR="0001739A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  <w:r w:rsidRPr="00BD34B1">
              <w:rPr>
                <w:rFonts w:ascii="Times New Roman" w:hAnsi="Times New Roman"/>
                <w:bCs/>
                <w:sz w:val="28"/>
                <w:szCs w:val="24"/>
              </w:rPr>
              <w:t>955,0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bCs/>
                <w:sz w:val="28"/>
                <w:szCs w:val="24"/>
              </w:rPr>
              <w:t>2</w:t>
            </w:r>
            <w:r w:rsidR="0001739A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  <w:r w:rsidRPr="00BD34B1">
              <w:rPr>
                <w:rFonts w:ascii="Times New Roman" w:hAnsi="Times New Roman"/>
                <w:bCs/>
                <w:sz w:val="28"/>
                <w:szCs w:val="24"/>
              </w:rPr>
              <w:t>633,9</w:t>
            </w:r>
          </w:p>
        </w:tc>
      </w:tr>
      <w:tr w:rsidR="00296F5C" w:rsidRPr="00BD34B1" w:rsidTr="0001739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bCs/>
                <w:sz w:val="28"/>
                <w:szCs w:val="24"/>
              </w:rPr>
              <w:t>6.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6F5C" w:rsidRPr="00BD34B1" w:rsidRDefault="00296F5C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Гатчинский муниципальный район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C65EA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</w:t>
            </w:r>
            <w:r w:rsidR="0001739A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>706,2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bCs/>
                <w:sz w:val="28"/>
                <w:szCs w:val="24"/>
              </w:rPr>
              <w:t>2</w:t>
            </w:r>
            <w:r w:rsidR="0001739A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  <w:r w:rsidRPr="00BD34B1">
              <w:rPr>
                <w:rFonts w:ascii="Times New Roman" w:hAnsi="Times New Roman"/>
                <w:bCs/>
                <w:sz w:val="28"/>
                <w:szCs w:val="24"/>
              </w:rPr>
              <w:t>923,0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3</w:t>
            </w:r>
            <w:r w:rsidR="0001739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BD34B1">
              <w:rPr>
                <w:rFonts w:ascii="Times New Roman" w:hAnsi="Times New Roman"/>
                <w:sz w:val="28"/>
                <w:szCs w:val="24"/>
              </w:rPr>
              <w:t>745,5</w:t>
            </w:r>
          </w:p>
        </w:tc>
      </w:tr>
      <w:tr w:rsidR="00296F5C" w:rsidRPr="00BD34B1" w:rsidTr="0001739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bCs/>
                <w:sz w:val="28"/>
                <w:szCs w:val="24"/>
              </w:rPr>
              <w:t>7.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6F5C" w:rsidRPr="00BD34B1" w:rsidRDefault="00296F5C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Кингисеппский муниципальный район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C65EA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356,9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234,4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234,4</w:t>
            </w:r>
          </w:p>
        </w:tc>
      </w:tr>
      <w:tr w:rsidR="00296F5C" w:rsidRPr="00BD34B1" w:rsidTr="0001739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bCs/>
                <w:sz w:val="28"/>
                <w:szCs w:val="24"/>
              </w:rPr>
              <w:t>7.1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6F5C" w:rsidRPr="00BD34B1" w:rsidRDefault="00296F5C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Кингисеппское городское поселение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C65EA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197,6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831554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395,3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831554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658,8</w:t>
            </w:r>
          </w:p>
        </w:tc>
      </w:tr>
      <w:tr w:rsidR="00296F5C" w:rsidRPr="00BD34B1" w:rsidTr="0001739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bCs/>
                <w:sz w:val="28"/>
                <w:szCs w:val="24"/>
              </w:rPr>
              <w:t>8.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Киришский муниципальный район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C65EA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551,0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544,5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757,6</w:t>
            </w:r>
          </w:p>
        </w:tc>
      </w:tr>
      <w:tr w:rsidR="00296F5C" w:rsidRPr="00BD34B1" w:rsidTr="0001739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bCs/>
                <w:sz w:val="28"/>
                <w:szCs w:val="24"/>
              </w:rPr>
              <w:t>9.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 xml:space="preserve">Кировский муниципальный район                        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C65EA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="0001739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980,6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1</w:t>
            </w:r>
            <w:r w:rsidR="0001739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BD34B1">
              <w:rPr>
                <w:rFonts w:ascii="Times New Roman" w:hAnsi="Times New Roman"/>
                <w:sz w:val="28"/>
                <w:szCs w:val="24"/>
              </w:rPr>
              <w:t>406,8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1</w:t>
            </w:r>
            <w:r w:rsidR="0001739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BD34B1">
              <w:rPr>
                <w:rFonts w:ascii="Times New Roman" w:hAnsi="Times New Roman"/>
                <w:sz w:val="28"/>
                <w:szCs w:val="24"/>
              </w:rPr>
              <w:t>758,7</w:t>
            </w:r>
          </w:p>
        </w:tc>
      </w:tr>
      <w:tr w:rsidR="00296F5C" w:rsidRPr="00BD34B1" w:rsidTr="0001739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bCs/>
                <w:sz w:val="28"/>
                <w:szCs w:val="24"/>
              </w:rPr>
              <w:t>10.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 xml:space="preserve">Лодейнопольский муниципальный район                  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C65EA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="0001739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251,5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574,8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672,6</w:t>
            </w:r>
          </w:p>
        </w:tc>
      </w:tr>
      <w:tr w:rsidR="00296F5C" w:rsidRPr="00BD34B1" w:rsidTr="0001739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bCs/>
                <w:sz w:val="28"/>
                <w:szCs w:val="24"/>
              </w:rPr>
              <w:t>11.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Ломоносовский муниципальный район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C65EA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</w:t>
            </w:r>
            <w:r w:rsidR="0001739A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>119,8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bCs/>
                <w:sz w:val="28"/>
                <w:szCs w:val="24"/>
              </w:rPr>
              <w:t>895,3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1</w:t>
            </w:r>
            <w:r w:rsidR="0001739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BD34B1">
              <w:rPr>
                <w:rFonts w:ascii="Times New Roman" w:hAnsi="Times New Roman"/>
                <w:sz w:val="28"/>
                <w:szCs w:val="24"/>
              </w:rPr>
              <w:t>129,2</w:t>
            </w:r>
          </w:p>
        </w:tc>
      </w:tr>
      <w:tr w:rsidR="00296F5C" w:rsidRPr="00BD34B1" w:rsidTr="0001739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bCs/>
                <w:sz w:val="28"/>
                <w:szCs w:val="24"/>
              </w:rPr>
              <w:t>12.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 xml:space="preserve">Лужский муниципальный район                          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C65EA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751,4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640,6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888,7</w:t>
            </w:r>
          </w:p>
        </w:tc>
      </w:tr>
      <w:tr w:rsidR="00296F5C" w:rsidRPr="00BD34B1" w:rsidTr="0001739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bCs/>
                <w:sz w:val="28"/>
                <w:szCs w:val="24"/>
              </w:rPr>
              <w:t>13.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6F5C" w:rsidRPr="00BD34B1" w:rsidRDefault="00296F5C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Подпорожский муниципальный район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C65EA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481,7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181,7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181,7</w:t>
            </w:r>
          </w:p>
        </w:tc>
      </w:tr>
      <w:tr w:rsidR="00296F5C" w:rsidRPr="00BD34B1" w:rsidTr="0001739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bCs/>
                <w:sz w:val="28"/>
                <w:szCs w:val="24"/>
              </w:rPr>
              <w:t>13.1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6F5C" w:rsidRPr="00BD34B1" w:rsidRDefault="00296F5C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Подпорожское городское поселение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C65EA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74,7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831554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149,3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831554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248,9</w:t>
            </w:r>
          </w:p>
        </w:tc>
      </w:tr>
      <w:tr w:rsidR="00296F5C" w:rsidRPr="00BD34B1" w:rsidTr="0001739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bCs/>
                <w:sz w:val="28"/>
                <w:szCs w:val="24"/>
              </w:rPr>
              <w:t>14.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 xml:space="preserve">Приозерский муниципальный район   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C65EA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947,0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721,9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929,6</w:t>
            </w:r>
          </w:p>
        </w:tc>
      </w:tr>
      <w:tr w:rsidR="00296F5C" w:rsidRPr="00BD34B1" w:rsidTr="0001739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bCs/>
                <w:sz w:val="28"/>
                <w:szCs w:val="24"/>
              </w:rPr>
              <w:t>15.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Сланцевский муниципальный район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C65EA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400,0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142,3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142,3</w:t>
            </w:r>
          </w:p>
        </w:tc>
      </w:tr>
      <w:tr w:rsidR="00296F5C" w:rsidRPr="00BD34B1" w:rsidTr="0001739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bCs/>
                <w:sz w:val="28"/>
                <w:szCs w:val="24"/>
              </w:rPr>
              <w:t>15.1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Сланцевское городское поселение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C65EA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250,9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831554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217,1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831554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361,9</w:t>
            </w:r>
          </w:p>
        </w:tc>
      </w:tr>
      <w:tr w:rsidR="00296F5C" w:rsidRPr="00BD34B1" w:rsidTr="0001739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bCs/>
                <w:sz w:val="28"/>
                <w:szCs w:val="24"/>
              </w:rPr>
              <w:t>16.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Тихвинский муниципальный район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C65EA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="0001739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186,4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674,4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674,4</w:t>
            </w:r>
          </w:p>
        </w:tc>
      </w:tr>
      <w:tr w:rsidR="00296F5C" w:rsidRPr="00BD34B1" w:rsidTr="0001739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bCs/>
                <w:sz w:val="28"/>
                <w:szCs w:val="24"/>
              </w:rPr>
              <w:t>16.1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Тихвинское городское поселение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C65EA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175,3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831554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350,6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831554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584,3</w:t>
            </w:r>
          </w:p>
        </w:tc>
      </w:tr>
      <w:tr w:rsidR="00296F5C" w:rsidRPr="00BD34B1" w:rsidTr="0001739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bCs/>
                <w:sz w:val="28"/>
                <w:szCs w:val="24"/>
              </w:rPr>
              <w:t>17.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Тосненский район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C65EA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="0001739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744,9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1</w:t>
            </w:r>
            <w:r w:rsidR="0001739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BD34B1">
              <w:rPr>
                <w:rFonts w:ascii="Times New Roman" w:hAnsi="Times New Roman"/>
                <w:sz w:val="28"/>
                <w:szCs w:val="24"/>
              </w:rPr>
              <w:t>770,5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F5C" w:rsidRPr="00BD34B1" w:rsidRDefault="00296F5C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2</w:t>
            </w:r>
            <w:r w:rsidR="0001739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BD34B1">
              <w:rPr>
                <w:rFonts w:ascii="Times New Roman" w:hAnsi="Times New Roman"/>
                <w:sz w:val="28"/>
                <w:szCs w:val="24"/>
              </w:rPr>
              <w:t>204,8</w:t>
            </w:r>
          </w:p>
        </w:tc>
      </w:tr>
      <w:tr w:rsidR="00296F5C" w:rsidRPr="00BD34B1" w:rsidTr="0001739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5C" w:rsidRPr="00BD34B1" w:rsidRDefault="00296F5C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bCs/>
                <w:sz w:val="28"/>
                <w:szCs w:val="24"/>
              </w:rPr>
              <w:t>18.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5C" w:rsidRPr="00BD34B1" w:rsidRDefault="00296F5C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 xml:space="preserve">Сосновоборский городской округ                       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5C" w:rsidRPr="00BD34B1" w:rsidRDefault="002C65EA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="0001739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340,1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5C" w:rsidRPr="00BD34B1" w:rsidRDefault="00296F5C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1</w:t>
            </w:r>
            <w:r w:rsidR="0001739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BD34B1">
              <w:rPr>
                <w:rFonts w:ascii="Times New Roman" w:hAnsi="Times New Roman"/>
                <w:sz w:val="28"/>
                <w:szCs w:val="24"/>
              </w:rPr>
              <w:t>096,0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5C" w:rsidRPr="00BD34B1" w:rsidRDefault="00296F5C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>1</w:t>
            </w:r>
            <w:r w:rsidR="0001739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BD34B1">
              <w:rPr>
                <w:rFonts w:ascii="Times New Roman" w:hAnsi="Times New Roman"/>
                <w:sz w:val="28"/>
                <w:szCs w:val="24"/>
              </w:rPr>
              <w:t>323,8</w:t>
            </w:r>
          </w:p>
        </w:tc>
      </w:tr>
      <w:tr w:rsidR="00296F5C" w:rsidRPr="00BD34B1" w:rsidTr="0001739A">
        <w:tc>
          <w:tcPr>
            <w:tcW w:w="709" w:type="dxa"/>
            <w:tcBorders>
              <w:top w:val="single" w:sz="4" w:space="0" w:color="auto"/>
            </w:tcBorders>
          </w:tcPr>
          <w:p w:rsidR="00296F5C" w:rsidRPr="00BD34B1" w:rsidRDefault="00296F5C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296F5C" w:rsidRPr="00BD34B1" w:rsidRDefault="00296F5C" w:rsidP="00BA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b/>
                <w:bCs/>
                <w:sz w:val="28"/>
                <w:szCs w:val="24"/>
              </w:rPr>
              <w:t>Итого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296F5C" w:rsidRPr="00BD34B1" w:rsidRDefault="00831554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D34B1">
              <w:rPr>
                <w:rFonts w:ascii="Times New Roman" w:hAnsi="Times New Roman"/>
                <w:b/>
                <w:sz w:val="28"/>
                <w:szCs w:val="24"/>
              </w:rPr>
              <w:t>24</w:t>
            </w:r>
            <w:r w:rsidR="00A813DC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 xml:space="preserve"> </w:t>
            </w:r>
            <w:r w:rsidRPr="00BD34B1">
              <w:rPr>
                <w:rFonts w:ascii="Times New Roman" w:hAnsi="Times New Roman"/>
                <w:b/>
                <w:sz w:val="28"/>
                <w:szCs w:val="24"/>
              </w:rPr>
              <w:t>266,6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296F5C" w:rsidRPr="00BD34B1" w:rsidRDefault="00831554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b/>
                <w:bCs/>
                <w:sz w:val="28"/>
                <w:szCs w:val="24"/>
              </w:rPr>
              <w:t>22</w:t>
            </w:r>
            <w:r w:rsidR="00A813DC">
              <w:rPr>
                <w:rFonts w:ascii="Times New Roman" w:hAnsi="Times New Roman"/>
                <w:b/>
                <w:bCs/>
                <w:sz w:val="28"/>
                <w:szCs w:val="24"/>
                <w:lang w:val="en-US"/>
              </w:rPr>
              <w:t xml:space="preserve"> </w:t>
            </w:r>
            <w:r w:rsidRPr="00BD34B1">
              <w:rPr>
                <w:rFonts w:ascii="Times New Roman" w:hAnsi="Times New Roman"/>
                <w:b/>
                <w:bCs/>
                <w:sz w:val="28"/>
                <w:szCs w:val="24"/>
              </w:rPr>
              <w:t>500,0</w:t>
            </w:r>
          </w:p>
        </w:tc>
        <w:tc>
          <w:tcPr>
            <w:tcW w:w="1578" w:type="dxa"/>
            <w:tcBorders>
              <w:top w:val="single" w:sz="4" w:space="0" w:color="auto"/>
            </w:tcBorders>
          </w:tcPr>
          <w:p w:rsidR="00296F5C" w:rsidRPr="00BD34B1" w:rsidRDefault="00BD34B1" w:rsidP="00C9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b/>
                <w:bCs/>
                <w:sz w:val="28"/>
                <w:szCs w:val="24"/>
              </w:rPr>
              <w:t>26</w:t>
            </w:r>
            <w:r w:rsidR="00A813DC">
              <w:rPr>
                <w:rFonts w:ascii="Times New Roman" w:hAnsi="Times New Roman"/>
                <w:b/>
                <w:bCs/>
                <w:sz w:val="28"/>
                <w:szCs w:val="24"/>
                <w:lang w:val="en-US"/>
              </w:rPr>
              <w:t xml:space="preserve"> </w:t>
            </w:r>
            <w:r w:rsidRPr="00BD34B1">
              <w:rPr>
                <w:rFonts w:ascii="Times New Roman" w:hAnsi="Times New Roman"/>
                <w:b/>
                <w:bCs/>
                <w:sz w:val="28"/>
                <w:szCs w:val="24"/>
              </w:rPr>
              <w:t>000,0</w:t>
            </w:r>
          </w:p>
        </w:tc>
      </w:tr>
    </w:tbl>
    <w:p w:rsidR="00BA4B8C" w:rsidRPr="00BD34B1" w:rsidRDefault="00BA4B8C" w:rsidP="00C95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</w:p>
    <w:sectPr w:rsidR="00BA4B8C" w:rsidRPr="00BD34B1" w:rsidSect="000F7A23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B89" w:rsidRDefault="00224B89" w:rsidP="00716B95">
      <w:pPr>
        <w:spacing w:after="0" w:line="240" w:lineRule="auto"/>
      </w:pPr>
      <w:r>
        <w:separator/>
      </w:r>
    </w:p>
  </w:endnote>
  <w:endnote w:type="continuationSeparator" w:id="0">
    <w:p w:rsidR="00224B89" w:rsidRDefault="00224B89" w:rsidP="0071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E43" w:rsidRPr="00121B72" w:rsidRDefault="00361E43">
    <w:pPr>
      <w:pStyle w:val="ac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B89" w:rsidRDefault="00224B89" w:rsidP="00716B95">
      <w:pPr>
        <w:spacing w:after="0" w:line="240" w:lineRule="auto"/>
      </w:pPr>
      <w:r>
        <w:separator/>
      </w:r>
    </w:p>
  </w:footnote>
  <w:footnote w:type="continuationSeparator" w:id="0">
    <w:p w:rsidR="00224B89" w:rsidRDefault="00224B89" w:rsidP="0071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611D9"/>
    <w:multiLevelType w:val="hybridMultilevel"/>
    <w:tmpl w:val="5E0425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A074E4"/>
    <w:multiLevelType w:val="hybridMultilevel"/>
    <w:tmpl w:val="528AE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C651F"/>
    <w:multiLevelType w:val="hybridMultilevel"/>
    <w:tmpl w:val="955C53D2"/>
    <w:lvl w:ilvl="0" w:tplc="C4C413E4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0634917-e6ac-4372-b616-73c937f34b93"/>
  </w:docVars>
  <w:rsids>
    <w:rsidRoot w:val="00174B19"/>
    <w:rsid w:val="000052B7"/>
    <w:rsid w:val="00007E83"/>
    <w:rsid w:val="00010C38"/>
    <w:rsid w:val="00013CC0"/>
    <w:rsid w:val="00013E33"/>
    <w:rsid w:val="00014F35"/>
    <w:rsid w:val="00015DCC"/>
    <w:rsid w:val="0001739A"/>
    <w:rsid w:val="0002211F"/>
    <w:rsid w:val="00022248"/>
    <w:rsid w:val="00034AF0"/>
    <w:rsid w:val="0004789F"/>
    <w:rsid w:val="00053D78"/>
    <w:rsid w:val="00054804"/>
    <w:rsid w:val="00080933"/>
    <w:rsid w:val="000820C2"/>
    <w:rsid w:val="00083284"/>
    <w:rsid w:val="00095BB2"/>
    <w:rsid w:val="000A07DF"/>
    <w:rsid w:val="000A6C1F"/>
    <w:rsid w:val="000D7924"/>
    <w:rsid w:val="000E5717"/>
    <w:rsid w:val="000E728C"/>
    <w:rsid w:val="000F7A23"/>
    <w:rsid w:val="001050CF"/>
    <w:rsid w:val="001149FB"/>
    <w:rsid w:val="00117EFD"/>
    <w:rsid w:val="001208C1"/>
    <w:rsid w:val="00121B72"/>
    <w:rsid w:val="0013215A"/>
    <w:rsid w:val="00132F47"/>
    <w:rsid w:val="00133772"/>
    <w:rsid w:val="00135214"/>
    <w:rsid w:val="00141B5E"/>
    <w:rsid w:val="00151362"/>
    <w:rsid w:val="0016162A"/>
    <w:rsid w:val="00162EB3"/>
    <w:rsid w:val="001642BD"/>
    <w:rsid w:val="0016460A"/>
    <w:rsid w:val="00171C04"/>
    <w:rsid w:val="00171CD5"/>
    <w:rsid w:val="00173ACC"/>
    <w:rsid w:val="00174B19"/>
    <w:rsid w:val="0018229B"/>
    <w:rsid w:val="00182C26"/>
    <w:rsid w:val="0019623B"/>
    <w:rsid w:val="001B69BF"/>
    <w:rsid w:val="001B6E18"/>
    <w:rsid w:val="001C02DE"/>
    <w:rsid w:val="001C7A59"/>
    <w:rsid w:val="001E1A50"/>
    <w:rsid w:val="001F4485"/>
    <w:rsid w:val="001F5024"/>
    <w:rsid w:val="001F669D"/>
    <w:rsid w:val="001F7F61"/>
    <w:rsid w:val="00200FA8"/>
    <w:rsid w:val="00201585"/>
    <w:rsid w:val="002021E7"/>
    <w:rsid w:val="002077B3"/>
    <w:rsid w:val="0021132C"/>
    <w:rsid w:val="00211C73"/>
    <w:rsid w:val="0021467F"/>
    <w:rsid w:val="00215B17"/>
    <w:rsid w:val="00216100"/>
    <w:rsid w:val="0022048C"/>
    <w:rsid w:val="00224935"/>
    <w:rsid w:val="00224B89"/>
    <w:rsid w:val="00252686"/>
    <w:rsid w:val="00265DD1"/>
    <w:rsid w:val="00285EFA"/>
    <w:rsid w:val="0028622D"/>
    <w:rsid w:val="002965C7"/>
    <w:rsid w:val="00296F5C"/>
    <w:rsid w:val="002A3E63"/>
    <w:rsid w:val="002B730B"/>
    <w:rsid w:val="002C65EA"/>
    <w:rsid w:val="002D4E53"/>
    <w:rsid w:val="002D7FCF"/>
    <w:rsid w:val="002F2F77"/>
    <w:rsid w:val="002F422B"/>
    <w:rsid w:val="002F4AAC"/>
    <w:rsid w:val="002F55FE"/>
    <w:rsid w:val="003033F3"/>
    <w:rsid w:val="003041D6"/>
    <w:rsid w:val="003065D0"/>
    <w:rsid w:val="00307890"/>
    <w:rsid w:val="00312135"/>
    <w:rsid w:val="00317F34"/>
    <w:rsid w:val="00330949"/>
    <w:rsid w:val="00342774"/>
    <w:rsid w:val="003509F0"/>
    <w:rsid w:val="00357560"/>
    <w:rsid w:val="00357D80"/>
    <w:rsid w:val="00361E43"/>
    <w:rsid w:val="00366307"/>
    <w:rsid w:val="003712EA"/>
    <w:rsid w:val="00376A4A"/>
    <w:rsid w:val="00377BF1"/>
    <w:rsid w:val="003854A3"/>
    <w:rsid w:val="0039132D"/>
    <w:rsid w:val="00391518"/>
    <w:rsid w:val="003B247E"/>
    <w:rsid w:val="003B6DF4"/>
    <w:rsid w:val="003C011B"/>
    <w:rsid w:val="003D1EED"/>
    <w:rsid w:val="003D3F0E"/>
    <w:rsid w:val="003E1221"/>
    <w:rsid w:val="003E1D55"/>
    <w:rsid w:val="003E53AC"/>
    <w:rsid w:val="003E61AB"/>
    <w:rsid w:val="003F1D36"/>
    <w:rsid w:val="003F3417"/>
    <w:rsid w:val="003F4EFD"/>
    <w:rsid w:val="003F61BF"/>
    <w:rsid w:val="004029DC"/>
    <w:rsid w:val="00442C47"/>
    <w:rsid w:val="00450C89"/>
    <w:rsid w:val="00451139"/>
    <w:rsid w:val="004568DF"/>
    <w:rsid w:val="00460511"/>
    <w:rsid w:val="00464DF6"/>
    <w:rsid w:val="00470FDD"/>
    <w:rsid w:val="004741C9"/>
    <w:rsid w:val="00482DB9"/>
    <w:rsid w:val="00494778"/>
    <w:rsid w:val="00495967"/>
    <w:rsid w:val="00495C5C"/>
    <w:rsid w:val="00495FDB"/>
    <w:rsid w:val="004B7B4C"/>
    <w:rsid w:val="004C1ACF"/>
    <w:rsid w:val="004C22F8"/>
    <w:rsid w:val="004C6090"/>
    <w:rsid w:val="004E10F2"/>
    <w:rsid w:val="00505005"/>
    <w:rsid w:val="00505FC2"/>
    <w:rsid w:val="005107CF"/>
    <w:rsid w:val="005147D3"/>
    <w:rsid w:val="00514CDE"/>
    <w:rsid w:val="00536280"/>
    <w:rsid w:val="0053649F"/>
    <w:rsid w:val="00586DCA"/>
    <w:rsid w:val="00591E4C"/>
    <w:rsid w:val="005A5DC6"/>
    <w:rsid w:val="005B4018"/>
    <w:rsid w:val="005B6665"/>
    <w:rsid w:val="005B74FA"/>
    <w:rsid w:val="005C3511"/>
    <w:rsid w:val="005D6808"/>
    <w:rsid w:val="005E4475"/>
    <w:rsid w:val="005F24E8"/>
    <w:rsid w:val="005F4D95"/>
    <w:rsid w:val="005F52E7"/>
    <w:rsid w:val="00607084"/>
    <w:rsid w:val="006079E2"/>
    <w:rsid w:val="00625067"/>
    <w:rsid w:val="00626570"/>
    <w:rsid w:val="00636C89"/>
    <w:rsid w:val="00640674"/>
    <w:rsid w:val="0064075E"/>
    <w:rsid w:val="00654AD8"/>
    <w:rsid w:val="006558F6"/>
    <w:rsid w:val="006561B1"/>
    <w:rsid w:val="00656665"/>
    <w:rsid w:val="00657029"/>
    <w:rsid w:val="006573E3"/>
    <w:rsid w:val="00657401"/>
    <w:rsid w:val="00662CB6"/>
    <w:rsid w:val="00670518"/>
    <w:rsid w:val="006749D9"/>
    <w:rsid w:val="00674D44"/>
    <w:rsid w:val="00675719"/>
    <w:rsid w:val="006824E3"/>
    <w:rsid w:val="00683406"/>
    <w:rsid w:val="00683E9F"/>
    <w:rsid w:val="0068698E"/>
    <w:rsid w:val="00692DD6"/>
    <w:rsid w:val="006A1D0D"/>
    <w:rsid w:val="006A5FA5"/>
    <w:rsid w:val="006B1126"/>
    <w:rsid w:val="006B64B1"/>
    <w:rsid w:val="006C2F05"/>
    <w:rsid w:val="006C350C"/>
    <w:rsid w:val="006C58B7"/>
    <w:rsid w:val="006D04D5"/>
    <w:rsid w:val="006D3E56"/>
    <w:rsid w:val="006D4130"/>
    <w:rsid w:val="006D4F85"/>
    <w:rsid w:val="006D58A3"/>
    <w:rsid w:val="006F5B7C"/>
    <w:rsid w:val="00703696"/>
    <w:rsid w:val="0070475E"/>
    <w:rsid w:val="00712379"/>
    <w:rsid w:val="007153E5"/>
    <w:rsid w:val="00716B95"/>
    <w:rsid w:val="0072244A"/>
    <w:rsid w:val="00723883"/>
    <w:rsid w:val="007250FD"/>
    <w:rsid w:val="00744AF8"/>
    <w:rsid w:val="00752553"/>
    <w:rsid w:val="00753480"/>
    <w:rsid w:val="00753999"/>
    <w:rsid w:val="00771277"/>
    <w:rsid w:val="007752B2"/>
    <w:rsid w:val="00786489"/>
    <w:rsid w:val="00791FB7"/>
    <w:rsid w:val="007A33F8"/>
    <w:rsid w:val="007A37C2"/>
    <w:rsid w:val="007A783D"/>
    <w:rsid w:val="007B4692"/>
    <w:rsid w:val="007B4A70"/>
    <w:rsid w:val="007C08F2"/>
    <w:rsid w:val="007C2CD5"/>
    <w:rsid w:val="007D021B"/>
    <w:rsid w:val="007D2B3A"/>
    <w:rsid w:val="007E01C7"/>
    <w:rsid w:val="007E6996"/>
    <w:rsid w:val="007F4060"/>
    <w:rsid w:val="007F5029"/>
    <w:rsid w:val="007F6524"/>
    <w:rsid w:val="00800EC3"/>
    <w:rsid w:val="00802B89"/>
    <w:rsid w:val="008045C4"/>
    <w:rsid w:val="00815F86"/>
    <w:rsid w:val="008250AC"/>
    <w:rsid w:val="00825E15"/>
    <w:rsid w:val="00826733"/>
    <w:rsid w:val="008310BE"/>
    <w:rsid w:val="00831554"/>
    <w:rsid w:val="00832DE6"/>
    <w:rsid w:val="00841F7C"/>
    <w:rsid w:val="0084465C"/>
    <w:rsid w:val="00845A64"/>
    <w:rsid w:val="008532A1"/>
    <w:rsid w:val="00880366"/>
    <w:rsid w:val="008837A3"/>
    <w:rsid w:val="00890883"/>
    <w:rsid w:val="008940B9"/>
    <w:rsid w:val="008B1F40"/>
    <w:rsid w:val="008C368E"/>
    <w:rsid w:val="008C526E"/>
    <w:rsid w:val="008C7C86"/>
    <w:rsid w:val="008D1A82"/>
    <w:rsid w:val="008D428C"/>
    <w:rsid w:val="008D4DD6"/>
    <w:rsid w:val="008E41E2"/>
    <w:rsid w:val="008E74A4"/>
    <w:rsid w:val="008E7F0A"/>
    <w:rsid w:val="008F5055"/>
    <w:rsid w:val="008F6D26"/>
    <w:rsid w:val="009026D7"/>
    <w:rsid w:val="00910FBA"/>
    <w:rsid w:val="00940808"/>
    <w:rsid w:val="009504EF"/>
    <w:rsid w:val="009546B0"/>
    <w:rsid w:val="00954AFF"/>
    <w:rsid w:val="009779AF"/>
    <w:rsid w:val="00997D7C"/>
    <w:rsid w:val="009B5AC5"/>
    <w:rsid w:val="009C4574"/>
    <w:rsid w:val="009C479C"/>
    <w:rsid w:val="009C7AA9"/>
    <w:rsid w:val="009D1C4F"/>
    <w:rsid w:val="009D56BB"/>
    <w:rsid w:val="009E02A8"/>
    <w:rsid w:val="009E532D"/>
    <w:rsid w:val="009F2D16"/>
    <w:rsid w:val="009F5BA2"/>
    <w:rsid w:val="00A054B2"/>
    <w:rsid w:val="00A055EC"/>
    <w:rsid w:val="00A07D56"/>
    <w:rsid w:val="00A07EA7"/>
    <w:rsid w:val="00A36A75"/>
    <w:rsid w:val="00A37166"/>
    <w:rsid w:val="00A4368D"/>
    <w:rsid w:val="00A46D8C"/>
    <w:rsid w:val="00A51084"/>
    <w:rsid w:val="00A60C37"/>
    <w:rsid w:val="00A637EA"/>
    <w:rsid w:val="00A73F33"/>
    <w:rsid w:val="00A80A9F"/>
    <w:rsid w:val="00A81390"/>
    <w:rsid w:val="00A813DC"/>
    <w:rsid w:val="00A93699"/>
    <w:rsid w:val="00AA4803"/>
    <w:rsid w:val="00AA4835"/>
    <w:rsid w:val="00AA64A2"/>
    <w:rsid w:val="00AB0850"/>
    <w:rsid w:val="00AB3083"/>
    <w:rsid w:val="00AC7B08"/>
    <w:rsid w:val="00AD37EC"/>
    <w:rsid w:val="00AD5688"/>
    <w:rsid w:val="00AD758F"/>
    <w:rsid w:val="00AE7923"/>
    <w:rsid w:val="00AF5FC2"/>
    <w:rsid w:val="00B011BE"/>
    <w:rsid w:val="00B077D1"/>
    <w:rsid w:val="00B14684"/>
    <w:rsid w:val="00B175A0"/>
    <w:rsid w:val="00B22F9F"/>
    <w:rsid w:val="00B26E6F"/>
    <w:rsid w:val="00B314FC"/>
    <w:rsid w:val="00B3336A"/>
    <w:rsid w:val="00B339AD"/>
    <w:rsid w:val="00B360F4"/>
    <w:rsid w:val="00B440B6"/>
    <w:rsid w:val="00B462C1"/>
    <w:rsid w:val="00B47F22"/>
    <w:rsid w:val="00B5566E"/>
    <w:rsid w:val="00B65A81"/>
    <w:rsid w:val="00B65CAD"/>
    <w:rsid w:val="00B72780"/>
    <w:rsid w:val="00B76338"/>
    <w:rsid w:val="00B76C1C"/>
    <w:rsid w:val="00B906CC"/>
    <w:rsid w:val="00B95833"/>
    <w:rsid w:val="00B96E83"/>
    <w:rsid w:val="00BA0807"/>
    <w:rsid w:val="00BA4B8C"/>
    <w:rsid w:val="00BA709E"/>
    <w:rsid w:val="00BB43D0"/>
    <w:rsid w:val="00BB4C0F"/>
    <w:rsid w:val="00BD2037"/>
    <w:rsid w:val="00BD34B1"/>
    <w:rsid w:val="00BD7CE9"/>
    <w:rsid w:val="00BD7DEA"/>
    <w:rsid w:val="00BE6F21"/>
    <w:rsid w:val="00BF0C67"/>
    <w:rsid w:val="00BF2646"/>
    <w:rsid w:val="00BF3A2D"/>
    <w:rsid w:val="00BF7789"/>
    <w:rsid w:val="00C0232D"/>
    <w:rsid w:val="00C0570F"/>
    <w:rsid w:val="00C05ED6"/>
    <w:rsid w:val="00C148EE"/>
    <w:rsid w:val="00C24AFC"/>
    <w:rsid w:val="00C33954"/>
    <w:rsid w:val="00C377D3"/>
    <w:rsid w:val="00C62818"/>
    <w:rsid w:val="00C665F3"/>
    <w:rsid w:val="00C744CE"/>
    <w:rsid w:val="00C925FA"/>
    <w:rsid w:val="00C9503B"/>
    <w:rsid w:val="00CA0A39"/>
    <w:rsid w:val="00CA7511"/>
    <w:rsid w:val="00CA79FD"/>
    <w:rsid w:val="00CB435A"/>
    <w:rsid w:val="00CC1586"/>
    <w:rsid w:val="00CC2905"/>
    <w:rsid w:val="00CD0EA1"/>
    <w:rsid w:val="00CD2D7D"/>
    <w:rsid w:val="00CF370D"/>
    <w:rsid w:val="00CF710A"/>
    <w:rsid w:val="00D024AE"/>
    <w:rsid w:val="00D04B08"/>
    <w:rsid w:val="00D07CAE"/>
    <w:rsid w:val="00D07D92"/>
    <w:rsid w:val="00D2705F"/>
    <w:rsid w:val="00D41B47"/>
    <w:rsid w:val="00D42F06"/>
    <w:rsid w:val="00D62A1A"/>
    <w:rsid w:val="00D664D2"/>
    <w:rsid w:val="00D73D35"/>
    <w:rsid w:val="00D85E9B"/>
    <w:rsid w:val="00D915C8"/>
    <w:rsid w:val="00D94DDE"/>
    <w:rsid w:val="00DB4B81"/>
    <w:rsid w:val="00DC50B9"/>
    <w:rsid w:val="00DC5666"/>
    <w:rsid w:val="00DC5E0C"/>
    <w:rsid w:val="00DD02F5"/>
    <w:rsid w:val="00E0040A"/>
    <w:rsid w:val="00E0717B"/>
    <w:rsid w:val="00E12F68"/>
    <w:rsid w:val="00E30D18"/>
    <w:rsid w:val="00E374D0"/>
    <w:rsid w:val="00E45827"/>
    <w:rsid w:val="00E4645F"/>
    <w:rsid w:val="00E609CC"/>
    <w:rsid w:val="00E74471"/>
    <w:rsid w:val="00E811B0"/>
    <w:rsid w:val="00E82D4E"/>
    <w:rsid w:val="00E8779C"/>
    <w:rsid w:val="00EA0636"/>
    <w:rsid w:val="00EA12A4"/>
    <w:rsid w:val="00EA4D72"/>
    <w:rsid w:val="00EB1B8C"/>
    <w:rsid w:val="00EC6478"/>
    <w:rsid w:val="00EE3495"/>
    <w:rsid w:val="00F0328B"/>
    <w:rsid w:val="00F04746"/>
    <w:rsid w:val="00F15BAA"/>
    <w:rsid w:val="00F15EB5"/>
    <w:rsid w:val="00F36EDE"/>
    <w:rsid w:val="00F4326F"/>
    <w:rsid w:val="00F569C2"/>
    <w:rsid w:val="00F65378"/>
    <w:rsid w:val="00F6587A"/>
    <w:rsid w:val="00F7314C"/>
    <w:rsid w:val="00F8159F"/>
    <w:rsid w:val="00F864AE"/>
    <w:rsid w:val="00F87220"/>
    <w:rsid w:val="00FA2B71"/>
    <w:rsid w:val="00FA386D"/>
    <w:rsid w:val="00FB433B"/>
    <w:rsid w:val="00FC12DF"/>
    <w:rsid w:val="00FD532C"/>
    <w:rsid w:val="00FE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C0667-0424-4FEF-8DB4-B7CF8A61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</dc:creator>
  <cp:lastModifiedBy>Галина Михайловна БРЯНЦЕВА</cp:lastModifiedBy>
  <cp:revision>2</cp:revision>
  <cp:lastPrinted>2017-10-09T06:35:00Z</cp:lastPrinted>
  <dcterms:created xsi:type="dcterms:W3CDTF">2017-10-23T13:51:00Z</dcterms:created>
  <dcterms:modified xsi:type="dcterms:W3CDTF">2017-10-23T13:51:00Z</dcterms:modified>
</cp:coreProperties>
</file>