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E" w:rsidRDefault="00A75161" w:rsidP="00BB7EAA">
      <w:pPr>
        <w:ind w:left="11340"/>
      </w:pPr>
      <w:bookmarkStart w:id="0" w:name="_GoBack"/>
      <w:bookmarkEnd w:id="0"/>
      <w:r w:rsidRPr="00A75161">
        <w:t>УТВЕРЖДЕНЫ</w:t>
      </w:r>
    </w:p>
    <w:p w:rsidR="00A75161" w:rsidRDefault="00A75161" w:rsidP="00BB7EAA">
      <w:pPr>
        <w:ind w:left="11340"/>
      </w:pPr>
      <w:r w:rsidRPr="00A75161">
        <w:t>областным законом</w:t>
      </w:r>
    </w:p>
    <w:p w:rsidR="00B30F0A" w:rsidRDefault="00B30F0A" w:rsidP="00BB7EAA">
      <w:pPr>
        <w:ind w:left="11340"/>
      </w:pPr>
    </w:p>
    <w:p w:rsidR="00A75161" w:rsidRDefault="00A75161" w:rsidP="00BB7EAA">
      <w:pPr>
        <w:ind w:left="11340"/>
      </w:pPr>
      <w:r w:rsidRPr="00A75161">
        <w:t xml:space="preserve">(приложение </w:t>
      </w:r>
      <w:r w:rsidR="00B30F0A">
        <w:t>2</w:t>
      </w:r>
      <w:r w:rsidR="00E00A30">
        <w:t>2</w:t>
      </w:r>
      <w:r w:rsidRPr="00A75161">
        <w:t>)</w:t>
      </w:r>
    </w:p>
    <w:p w:rsidR="00A75161" w:rsidRPr="00367992" w:rsidRDefault="00A75161" w:rsidP="00BB7EAA">
      <w:pPr>
        <w:ind w:left="11340"/>
        <w:rPr>
          <w:sz w:val="28"/>
        </w:rPr>
      </w:pPr>
    </w:p>
    <w:p w:rsidR="00A75161" w:rsidRPr="00A75161" w:rsidRDefault="00A75161" w:rsidP="00A75161">
      <w:pPr>
        <w:jc w:val="center"/>
        <w:rPr>
          <w:b/>
          <w:sz w:val="26"/>
          <w:szCs w:val="26"/>
        </w:rPr>
      </w:pPr>
      <w:r w:rsidRPr="00A75161">
        <w:rPr>
          <w:b/>
          <w:sz w:val="26"/>
          <w:szCs w:val="26"/>
        </w:rPr>
        <w:t>ИСТОЧНИКИ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внутреннего финансирования дефицита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областного бюджета Ленинградской области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на 201</w:t>
      </w:r>
      <w:r w:rsidR="008C37B3" w:rsidRPr="008C37B3">
        <w:rPr>
          <w:b/>
          <w:sz w:val="26"/>
          <w:szCs w:val="26"/>
        </w:rPr>
        <w:t>8</w:t>
      </w:r>
      <w:r w:rsidRPr="00A75161">
        <w:rPr>
          <w:b/>
          <w:sz w:val="26"/>
          <w:szCs w:val="26"/>
        </w:rPr>
        <w:t xml:space="preserve"> год</w:t>
      </w:r>
      <w:r w:rsidR="00813EA2">
        <w:rPr>
          <w:b/>
          <w:sz w:val="26"/>
          <w:szCs w:val="26"/>
        </w:rPr>
        <w:t xml:space="preserve"> и на плановый период 2019 и 2020 годов</w:t>
      </w:r>
    </w:p>
    <w:p w:rsidR="00A75161" w:rsidRPr="00A75161" w:rsidRDefault="00A75161">
      <w:pPr>
        <w:rPr>
          <w:sz w:val="28"/>
          <w:szCs w:val="28"/>
        </w:rPr>
      </w:pPr>
    </w:p>
    <w:p w:rsidR="00367992" w:rsidRPr="00367992" w:rsidRDefault="00367992" w:rsidP="00367992">
      <w:pPr>
        <w:spacing w:line="14" w:lineRule="exact"/>
        <w:jc w:val="center"/>
        <w:rPr>
          <w:b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5808"/>
        <w:gridCol w:w="2129"/>
        <w:gridCol w:w="1984"/>
        <w:gridCol w:w="2061"/>
      </w:tblGrid>
      <w:tr w:rsidR="00BB7EAA" w:rsidRPr="00A75161" w:rsidTr="00BB7EAA">
        <w:trPr>
          <w:trHeight w:val="130"/>
          <w:tblHeader/>
          <w:jc w:val="center"/>
        </w:trPr>
        <w:tc>
          <w:tcPr>
            <w:tcW w:w="948" w:type="pct"/>
            <w:vMerge w:val="restart"/>
            <w:shd w:val="clear" w:color="auto" w:fill="auto"/>
            <w:hideMark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Код</w:t>
            </w:r>
            <w:r w:rsidRPr="00A751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4" w:type="pct"/>
            <w:vMerge w:val="restart"/>
            <w:shd w:val="clear" w:color="auto" w:fill="auto"/>
            <w:hideMark/>
          </w:tcPr>
          <w:p w:rsidR="00BB7EAA" w:rsidRPr="00A75161" w:rsidRDefault="00BB7EAA" w:rsidP="00BB7EAA">
            <w:pPr>
              <w:jc w:val="center"/>
              <w:rPr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Наименование</w:t>
            </w:r>
            <w:r w:rsidRPr="00A751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pct"/>
            <w:gridSpan w:val="3"/>
            <w:shd w:val="clear" w:color="auto" w:fill="auto"/>
            <w:hideMark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75161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BB7EAA" w:rsidRPr="00A75161" w:rsidTr="00BB7EAA">
        <w:trPr>
          <w:trHeight w:val="310"/>
          <w:tblHeader/>
          <w:jc w:val="center"/>
        </w:trPr>
        <w:tc>
          <w:tcPr>
            <w:tcW w:w="948" w:type="pct"/>
            <w:vMerge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pct"/>
            <w:vMerge/>
            <w:shd w:val="clear" w:color="auto" w:fill="auto"/>
          </w:tcPr>
          <w:p w:rsidR="00BB7EAA" w:rsidRPr="00A75161" w:rsidRDefault="00BB7EAA" w:rsidP="00BB7E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671" w:type="pct"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697" w:type="pct"/>
          </w:tcPr>
          <w:p w:rsidR="00BB7EAA" w:rsidRPr="00A75161" w:rsidRDefault="00BB7EAA" w:rsidP="00BB7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BB7EAA" w:rsidRPr="00A75161" w:rsidTr="00BB7EAA">
        <w:trPr>
          <w:trHeight w:val="130"/>
          <w:tblHeader/>
          <w:jc w:val="center"/>
        </w:trPr>
        <w:tc>
          <w:tcPr>
            <w:tcW w:w="948" w:type="pct"/>
            <w:shd w:val="clear" w:color="auto" w:fill="auto"/>
          </w:tcPr>
          <w:p w:rsidR="00BB7EAA" w:rsidRPr="00A75161" w:rsidRDefault="00BB7EAA" w:rsidP="00BB7EAA">
            <w:pPr>
              <w:jc w:val="center"/>
              <w:rPr>
                <w:sz w:val="22"/>
                <w:szCs w:val="22"/>
              </w:rPr>
            </w:pPr>
            <w:r w:rsidRPr="00BB7EAA">
              <w:rPr>
                <w:sz w:val="22"/>
                <w:szCs w:val="22"/>
              </w:rPr>
              <w:t>1</w:t>
            </w:r>
            <w:r w:rsidRPr="00BB7EAA">
              <w:rPr>
                <w:sz w:val="22"/>
                <w:szCs w:val="22"/>
              </w:rPr>
              <w:tab/>
            </w:r>
          </w:p>
        </w:tc>
        <w:tc>
          <w:tcPr>
            <w:tcW w:w="1964" w:type="pct"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</w:tcPr>
          <w:p w:rsidR="00BB7EAA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</w:tcPr>
          <w:p w:rsidR="00BB7EAA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7EAA" w:rsidRPr="00367992" w:rsidTr="00BB7EAA">
        <w:trPr>
          <w:trHeight w:val="431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01 01 00 00 00 0000 000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-55 000,0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-27 500,0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-27 500,0</w:t>
            </w:r>
          </w:p>
        </w:tc>
      </w:tr>
      <w:tr w:rsidR="00BB7EAA" w:rsidRPr="00367992" w:rsidTr="00BB7EAA">
        <w:trPr>
          <w:trHeight w:val="631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01 01 00 00 02 0000 000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A6BF2">
            <w:r w:rsidRPr="00367992">
              <w:t>Государственные ценные бумаги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-55 000,0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-27 500,0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-27 500,0</w:t>
            </w:r>
          </w:p>
        </w:tc>
      </w:tr>
      <w:tr w:rsidR="00BB7EAA" w:rsidRPr="00367992" w:rsidTr="00BB7EAA">
        <w:trPr>
          <w:trHeight w:val="175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01 02 00 00 00 0000 000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8C37B3" w:rsidRDefault="00BB7EAA" w:rsidP="00991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71" w:type="pct"/>
          </w:tcPr>
          <w:p w:rsidR="00BB7EAA" w:rsidRPr="00BB7EAA" w:rsidRDefault="00BB7EAA" w:rsidP="00991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7" w:type="pct"/>
          </w:tcPr>
          <w:p w:rsidR="00BB7EAA" w:rsidRPr="00BB7EAA" w:rsidRDefault="00BB7EAA" w:rsidP="00991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7EAA" w:rsidRPr="00367992" w:rsidTr="00BB7EAA">
        <w:trPr>
          <w:trHeight w:val="325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01 02 00 00 02 0000 000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Кредиты кредитных организаций в валюте Российской Федерации, полученные субъектами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8C37B3" w:rsidRDefault="00BB7EAA" w:rsidP="00991B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1" w:type="pct"/>
          </w:tcPr>
          <w:p w:rsidR="00BB7EAA" w:rsidRPr="00BB7EAA" w:rsidRDefault="00BB7EAA" w:rsidP="00991B80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BB7EAA" w:rsidRDefault="00BB7EAA" w:rsidP="00991B80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479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01 03 00 00 00 0000 000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  <w:lang w:val="en-US"/>
              </w:rPr>
              <w:t>1 415 014</w:t>
            </w:r>
            <w:r w:rsidRPr="00367992">
              <w:rPr>
                <w:b/>
                <w:bCs/>
              </w:rPr>
              <w:t>,0</w:t>
            </w:r>
          </w:p>
        </w:tc>
        <w:tc>
          <w:tcPr>
            <w:tcW w:w="671" w:type="pct"/>
          </w:tcPr>
          <w:p w:rsid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-936 915,0</w:t>
            </w:r>
          </w:p>
        </w:tc>
        <w:tc>
          <w:tcPr>
            <w:tcW w:w="697" w:type="pct"/>
          </w:tcPr>
          <w:p w:rsid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B7EAA" w:rsidRPr="00367992" w:rsidTr="00BB7EAA">
        <w:trPr>
          <w:trHeight w:val="487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01 03 01 00 02 0000 000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>
              <w:t xml:space="preserve">- </w:t>
            </w:r>
            <w:r>
              <w:rPr>
                <w:lang w:val="en-US"/>
              </w:rPr>
              <w:t>1 415 014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Default="00BB7EAA" w:rsidP="008C37B3">
            <w:pPr>
              <w:jc w:val="center"/>
            </w:pPr>
            <w:r>
              <w:t>-936 915,0</w:t>
            </w:r>
          </w:p>
        </w:tc>
        <w:tc>
          <w:tcPr>
            <w:tcW w:w="697" w:type="pct"/>
          </w:tcPr>
          <w:p w:rsidR="00BB7EAA" w:rsidRDefault="00BB7EAA" w:rsidP="008C37B3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34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01 05 00 00 00 0000 000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927158" w:rsidRDefault="00BB7EAA" w:rsidP="008C37B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7 337 496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7 125 007,5</w:t>
            </w:r>
          </w:p>
        </w:tc>
        <w:tc>
          <w:tcPr>
            <w:tcW w:w="697" w:type="pct"/>
          </w:tcPr>
          <w:p w:rsidR="00BB7EAA" w:rsidRP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6 418 820,5</w:t>
            </w:r>
          </w:p>
        </w:tc>
      </w:tr>
      <w:tr w:rsidR="00BB7EAA" w:rsidRPr="00367992" w:rsidTr="00BB7EAA">
        <w:trPr>
          <w:trHeight w:val="635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lastRenderedPageBreak/>
              <w:t>01 05 01 01 02 0000 000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Изменение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900 000,0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900 000,0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900 000,0</w:t>
            </w:r>
          </w:p>
        </w:tc>
      </w:tr>
      <w:tr w:rsidR="00BB7EAA" w:rsidRPr="00367992" w:rsidTr="00BB7EAA">
        <w:trPr>
          <w:trHeight w:val="8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01 05 02 01 02 0000 000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B54BC0" w:rsidRDefault="00BB7EAA" w:rsidP="008C37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 </w:t>
            </w:r>
            <w:r>
              <w:rPr>
                <w:lang w:val="en-US"/>
              </w:rPr>
              <w:t>437</w:t>
            </w:r>
            <w:r>
              <w:t> </w:t>
            </w:r>
            <w:r>
              <w:rPr>
                <w:lang w:val="en-US"/>
              </w:rPr>
              <w:t>496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</w:pPr>
            <w:r>
              <w:t>6 225 007,5</w:t>
            </w:r>
          </w:p>
        </w:tc>
        <w:tc>
          <w:tcPr>
            <w:tcW w:w="697" w:type="pct"/>
          </w:tcPr>
          <w:p w:rsidR="00BB7EAA" w:rsidRPr="00BB7EAA" w:rsidRDefault="00BB7EAA" w:rsidP="008C37B3">
            <w:pPr>
              <w:jc w:val="center"/>
            </w:pPr>
            <w:r>
              <w:t>5 518 820,5</w:t>
            </w:r>
          </w:p>
        </w:tc>
      </w:tr>
      <w:tr w:rsidR="00BB7EAA" w:rsidRPr="00367992" w:rsidTr="00BB7EAA">
        <w:trPr>
          <w:trHeight w:val="23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01 06 00 00 00 0000 000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-60 382</w:t>
            </w:r>
            <w:r w:rsidRPr="00367992">
              <w:rPr>
                <w:b/>
                <w:bCs/>
              </w:rPr>
              <w:t>,0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-54 549,0</w:t>
            </w:r>
          </w:p>
        </w:tc>
        <w:tc>
          <w:tcPr>
            <w:tcW w:w="697" w:type="pct"/>
          </w:tcPr>
          <w:p w:rsidR="00BB7EAA" w:rsidRPr="00BB7EAA" w:rsidRDefault="00BB7EAA" w:rsidP="008C3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28 096,0</w:t>
            </w:r>
          </w:p>
        </w:tc>
      </w:tr>
      <w:tr w:rsidR="00BB7EAA" w:rsidRPr="00367992" w:rsidTr="00BB7EAA">
        <w:trPr>
          <w:trHeight w:val="521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01 06 01 00 00 0000 000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Акции и иные формы участия в капитале, находящиеся в государственной  и муниципальной собственности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10 000,0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10 000,0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10 000,0</w:t>
            </w:r>
          </w:p>
        </w:tc>
      </w:tr>
      <w:tr w:rsidR="00BB7EAA" w:rsidRPr="00367992" w:rsidTr="00BB7EAA">
        <w:trPr>
          <w:trHeight w:val="816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10 000,0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10 000,0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10 000,0</w:t>
            </w:r>
          </w:p>
        </w:tc>
      </w:tr>
      <w:tr w:rsidR="00BB7EAA" w:rsidRPr="00367992" w:rsidTr="00BB7EAA">
        <w:trPr>
          <w:trHeight w:val="483"/>
          <w:jc w:val="center"/>
        </w:trPr>
        <w:tc>
          <w:tcPr>
            <w:tcW w:w="948" w:type="pct"/>
            <w:shd w:val="clear" w:color="auto" w:fill="auto"/>
          </w:tcPr>
          <w:p w:rsidR="00BB7EAA" w:rsidRDefault="00BB7EAA" w:rsidP="00E900EA">
            <w:pPr>
              <w:jc w:val="center"/>
            </w:pPr>
            <w:r>
              <w:t>01 06 03 00 0</w:t>
            </w:r>
            <w:r>
              <w:rPr>
                <w:lang w:val="en-US"/>
              </w:rPr>
              <w:t>0</w:t>
            </w:r>
            <w:r>
              <w:t xml:space="preserve"> 0000 000</w:t>
            </w:r>
          </w:p>
        </w:tc>
        <w:tc>
          <w:tcPr>
            <w:tcW w:w="1964" w:type="pct"/>
            <w:shd w:val="clear" w:color="auto" w:fill="auto"/>
          </w:tcPr>
          <w:p w:rsidR="00BB7EAA" w:rsidRDefault="00BB7EAA" w:rsidP="00E900EA">
            <w:r>
              <w:t xml:space="preserve">Курсовая разница </w:t>
            </w:r>
          </w:p>
        </w:tc>
        <w:tc>
          <w:tcPr>
            <w:tcW w:w="720" w:type="pct"/>
            <w:shd w:val="clear" w:color="auto" w:fill="auto"/>
          </w:tcPr>
          <w:p w:rsidR="00BB7EAA" w:rsidRDefault="00BB7EAA" w:rsidP="00BA0680">
            <w:pPr>
              <w:jc w:val="center"/>
            </w:pPr>
            <w:r>
              <w:t>0</w:t>
            </w:r>
          </w:p>
        </w:tc>
        <w:tc>
          <w:tcPr>
            <w:tcW w:w="671" w:type="pct"/>
          </w:tcPr>
          <w:p w:rsidR="00BB7EAA" w:rsidRDefault="00BB7EAA" w:rsidP="00BA0680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Default="00BB7EAA" w:rsidP="00BA0680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561"/>
          <w:jc w:val="center"/>
        </w:trPr>
        <w:tc>
          <w:tcPr>
            <w:tcW w:w="948" w:type="pct"/>
            <w:shd w:val="clear" w:color="auto" w:fill="auto"/>
          </w:tcPr>
          <w:p w:rsidR="00BB7EAA" w:rsidRDefault="00BB7EAA" w:rsidP="0023746C">
            <w:pPr>
              <w:jc w:val="center"/>
            </w:pPr>
            <w:r>
              <w:t>01 06 03 00 02 0000 000</w:t>
            </w:r>
          </w:p>
        </w:tc>
        <w:tc>
          <w:tcPr>
            <w:tcW w:w="1964" w:type="pct"/>
            <w:shd w:val="clear" w:color="auto" w:fill="auto"/>
          </w:tcPr>
          <w:p w:rsidR="00BB7EAA" w:rsidRDefault="00BB7EAA" w:rsidP="0023746C">
            <w:r>
              <w:t>Курсовая разница по средствам бюджетов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BB7EAA" w:rsidRDefault="00BB7EAA" w:rsidP="0023746C">
            <w:pPr>
              <w:jc w:val="center"/>
            </w:pPr>
            <w:r>
              <w:t>0</w:t>
            </w:r>
          </w:p>
        </w:tc>
        <w:tc>
          <w:tcPr>
            <w:tcW w:w="671" w:type="pct"/>
          </w:tcPr>
          <w:p w:rsidR="00BB7EAA" w:rsidRDefault="00BB7EAA" w:rsidP="0023746C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Default="00BB7EAA" w:rsidP="0023746C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22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01 06 04 00 00 0000 000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D77A66">
            <w:r w:rsidRPr="00367992">
              <w:t xml:space="preserve">Исполнение государственных и муниципальных гарантий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 w:rsidRPr="00367992">
              <w:t>-</w:t>
            </w:r>
            <w:r>
              <w:t>2</w:t>
            </w:r>
            <w:r>
              <w:rPr>
                <w:lang w:val="en-US"/>
              </w:rPr>
              <w:t>06</w:t>
            </w:r>
            <w:r w:rsidRPr="00367992">
              <w:t xml:space="preserve"> </w:t>
            </w:r>
            <w:r>
              <w:rPr>
                <w:lang w:val="en-US"/>
              </w:rPr>
              <w:t>163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367992" w:rsidRDefault="00BB7EAA" w:rsidP="008C37B3">
            <w:pPr>
              <w:jc w:val="center"/>
            </w:pPr>
            <w:r>
              <w:t>-200 330,0</w:t>
            </w:r>
          </w:p>
        </w:tc>
        <w:tc>
          <w:tcPr>
            <w:tcW w:w="697" w:type="pct"/>
          </w:tcPr>
          <w:p w:rsidR="00BB7EAA" w:rsidRPr="00367992" w:rsidRDefault="00BB7EAA" w:rsidP="008C37B3">
            <w:pPr>
              <w:jc w:val="center"/>
            </w:pPr>
            <w:r>
              <w:t>-117 685,0</w:t>
            </w:r>
          </w:p>
        </w:tc>
      </w:tr>
      <w:tr w:rsidR="00BB7EAA" w:rsidRPr="00367992" w:rsidTr="00BB7EAA">
        <w:trPr>
          <w:trHeight w:val="22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01 06 04 01 02 0000 000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 w:rsidRPr="00367992">
              <w:t>-</w:t>
            </w:r>
            <w:r>
              <w:t>2</w:t>
            </w:r>
            <w:r>
              <w:rPr>
                <w:lang w:val="en-US"/>
              </w:rPr>
              <w:t>06</w:t>
            </w:r>
            <w:r>
              <w:t xml:space="preserve"> </w:t>
            </w:r>
            <w:r>
              <w:rPr>
                <w:lang w:val="en-US"/>
              </w:rPr>
              <w:t>163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367992" w:rsidRDefault="00BB7EAA" w:rsidP="008C37B3">
            <w:pPr>
              <w:jc w:val="center"/>
            </w:pPr>
            <w:r>
              <w:t>-200 330,0</w:t>
            </w:r>
          </w:p>
        </w:tc>
        <w:tc>
          <w:tcPr>
            <w:tcW w:w="697" w:type="pct"/>
          </w:tcPr>
          <w:p w:rsidR="00BB7EAA" w:rsidRPr="00367992" w:rsidRDefault="00BB7EAA" w:rsidP="008C37B3">
            <w:pPr>
              <w:jc w:val="center"/>
            </w:pPr>
            <w:r>
              <w:t>-117 685,0</w:t>
            </w:r>
          </w:p>
        </w:tc>
      </w:tr>
      <w:tr w:rsidR="00BB7EAA" w:rsidRPr="00367992" w:rsidTr="00BB7EAA">
        <w:trPr>
          <w:trHeight w:val="22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01 06 05 00 00 0000 000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>
              <w:rPr>
                <w:lang w:val="en-US"/>
              </w:rPr>
              <w:t>135 781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  <w:tc>
          <w:tcPr>
            <w:tcW w:w="697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</w:tr>
      <w:tr w:rsidR="00BB7EAA" w:rsidRPr="00367992" w:rsidTr="00BB7EAA">
        <w:trPr>
          <w:trHeight w:val="37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01 06 05 01 02 0000 000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Бюджетные кредиты, предоставленные юридическим лицам из бюджетов субъектов Российской Федерации </w:t>
            </w:r>
            <w:r w:rsidRPr="00367992">
              <w:lastRenderedPageBreak/>
              <w:t xml:space="preserve">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lastRenderedPageBreak/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529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lastRenderedPageBreak/>
              <w:t>01 06 05 02 02 0000 000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>
              <w:rPr>
                <w:lang w:val="en-US"/>
              </w:rPr>
              <w:t>135 781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  <w:tc>
          <w:tcPr>
            <w:tcW w:w="697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</w:tr>
      <w:tr w:rsidR="00BB7EAA" w:rsidRPr="00367992" w:rsidTr="00BB7EAA">
        <w:trPr>
          <w:trHeight w:val="134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01 06 08 00 00 0000 000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Прочие бюджетные кредиты (ссуды), предоставленные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284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01 06 08 02 00 0000 000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D77A66">
            <w:r w:rsidRPr="00367992">
              <w:t>Прочие бюджетные кредиты (ссуды), предоставленные субъектом Российской Федерации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15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01 06 10 00 00 0000 000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Операции по управлению остатками средств на единых счетах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87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01 06 10 01 02 0000 000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Финансовые активы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в кредитных организациях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312"/>
          <w:jc w:val="center"/>
        </w:trPr>
        <w:tc>
          <w:tcPr>
            <w:tcW w:w="948" w:type="pct"/>
            <w:shd w:val="clear" w:color="auto" w:fill="auto"/>
            <w:noWrap/>
            <w:hideMark/>
          </w:tcPr>
          <w:p w:rsidR="00BB7EAA" w:rsidRPr="00367992" w:rsidRDefault="00BB7EAA" w:rsidP="00A75161">
            <w:pPr>
              <w:jc w:val="center"/>
            </w:pP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Default="00BB7EAA" w:rsidP="00DF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5 807 100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  <w:p w:rsidR="00BB7EAA" w:rsidRPr="0034302C" w:rsidRDefault="00BB7EAA" w:rsidP="0034302C">
            <w:pPr>
              <w:rPr>
                <w:b/>
                <w:bCs/>
              </w:rPr>
            </w:pPr>
          </w:p>
        </w:tc>
        <w:tc>
          <w:tcPr>
            <w:tcW w:w="671" w:type="pct"/>
          </w:tcPr>
          <w:p w:rsidR="00BB7EAA" w:rsidRPr="00BB7EAA" w:rsidRDefault="00BB7EAA" w:rsidP="00DF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6 106 043,5</w:t>
            </w:r>
          </w:p>
        </w:tc>
        <w:tc>
          <w:tcPr>
            <w:tcW w:w="697" w:type="pct"/>
          </w:tcPr>
          <w:p w:rsidR="00BB7EAA" w:rsidRPr="00BB7EAA" w:rsidRDefault="00BB7EAA" w:rsidP="00BB7E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6 419 416,5</w:t>
            </w:r>
          </w:p>
        </w:tc>
      </w:tr>
    </w:tbl>
    <w:p w:rsidR="00A75161" w:rsidRDefault="00A75161"/>
    <w:sectPr w:rsidR="00A75161" w:rsidSect="00BB7EAA">
      <w:headerReference w:type="default" r:id="rId8"/>
      <w:pgSz w:w="16838" w:h="11906" w:orient="landscape"/>
      <w:pgMar w:top="153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6D" w:rsidRDefault="00DE7D6D" w:rsidP="009D0BF7">
      <w:r>
        <w:separator/>
      </w:r>
    </w:p>
  </w:endnote>
  <w:endnote w:type="continuationSeparator" w:id="0">
    <w:p w:rsidR="00DE7D6D" w:rsidRDefault="00DE7D6D" w:rsidP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6D" w:rsidRDefault="00DE7D6D" w:rsidP="009D0BF7">
      <w:r>
        <w:separator/>
      </w:r>
    </w:p>
  </w:footnote>
  <w:footnote w:type="continuationSeparator" w:id="0">
    <w:p w:rsidR="00DE7D6D" w:rsidRDefault="00DE7D6D" w:rsidP="009D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F7" w:rsidRDefault="007F172E">
    <w:pPr>
      <w:pStyle w:val="a3"/>
      <w:jc w:val="right"/>
    </w:pPr>
    <w:r>
      <w:fldChar w:fldCharType="begin"/>
    </w:r>
    <w:r w:rsidR="00994862">
      <w:instrText xml:space="preserve"> PAGE   \* MERGEFORMAT </w:instrText>
    </w:r>
    <w:r>
      <w:fldChar w:fldCharType="separate"/>
    </w:r>
    <w:r w:rsidR="00D37B26">
      <w:rPr>
        <w:noProof/>
      </w:rPr>
      <w:t>2</w:t>
    </w:r>
    <w:r>
      <w:rPr>
        <w:noProof/>
      </w:rPr>
      <w:fldChar w:fldCharType="end"/>
    </w:r>
  </w:p>
  <w:p w:rsidR="009D0BF7" w:rsidRDefault="009D0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4735ea-b9f8-4c11-a201-a95f0c662373"/>
  </w:docVars>
  <w:rsids>
    <w:rsidRoot w:val="00A75161"/>
    <w:rsid w:val="00004520"/>
    <w:rsid w:val="000857DC"/>
    <w:rsid w:val="000B2E8D"/>
    <w:rsid w:val="000D564A"/>
    <w:rsid w:val="0010503C"/>
    <w:rsid w:val="002029CD"/>
    <w:rsid w:val="0023746C"/>
    <w:rsid w:val="00276A7E"/>
    <w:rsid w:val="002C2FFB"/>
    <w:rsid w:val="00331631"/>
    <w:rsid w:val="0034302C"/>
    <w:rsid w:val="00367992"/>
    <w:rsid w:val="00385034"/>
    <w:rsid w:val="003C0257"/>
    <w:rsid w:val="00454567"/>
    <w:rsid w:val="004577FE"/>
    <w:rsid w:val="00561751"/>
    <w:rsid w:val="00577998"/>
    <w:rsid w:val="00607E68"/>
    <w:rsid w:val="00635E7D"/>
    <w:rsid w:val="00715408"/>
    <w:rsid w:val="00727256"/>
    <w:rsid w:val="00737CA3"/>
    <w:rsid w:val="00745AB0"/>
    <w:rsid w:val="007B11A8"/>
    <w:rsid w:val="007F172E"/>
    <w:rsid w:val="008058AF"/>
    <w:rsid w:val="00813EA2"/>
    <w:rsid w:val="00896046"/>
    <w:rsid w:val="008C37B3"/>
    <w:rsid w:val="00900952"/>
    <w:rsid w:val="00927158"/>
    <w:rsid w:val="00991B80"/>
    <w:rsid w:val="00994862"/>
    <w:rsid w:val="009A209D"/>
    <w:rsid w:val="009D0BF7"/>
    <w:rsid w:val="009D2B5E"/>
    <w:rsid w:val="009F71E4"/>
    <w:rsid w:val="00A223AB"/>
    <w:rsid w:val="00A75161"/>
    <w:rsid w:val="00AA6BF2"/>
    <w:rsid w:val="00AD4591"/>
    <w:rsid w:val="00AF4477"/>
    <w:rsid w:val="00B239AA"/>
    <w:rsid w:val="00B2530D"/>
    <w:rsid w:val="00B30F0A"/>
    <w:rsid w:val="00B54BC0"/>
    <w:rsid w:val="00BB7EAA"/>
    <w:rsid w:val="00BE3C3B"/>
    <w:rsid w:val="00C37A7B"/>
    <w:rsid w:val="00CB7D5E"/>
    <w:rsid w:val="00D23B0B"/>
    <w:rsid w:val="00D250CC"/>
    <w:rsid w:val="00D37B26"/>
    <w:rsid w:val="00D77A66"/>
    <w:rsid w:val="00D9331A"/>
    <w:rsid w:val="00DA66C3"/>
    <w:rsid w:val="00DC6B17"/>
    <w:rsid w:val="00DC7EA0"/>
    <w:rsid w:val="00DE7D6D"/>
    <w:rsid w:val="00DF2CAE"/>
    <w:rsid w:val="00E00A30"/>
    <w:rsid w:val="00E022C7"/>
    <w:rsid w:val="00E16C57"/>
    <w:rsid w:val="00E22F15"/>
    <w:rsid w:val="00E900EA"/>
    <w:rsid w:val="00EC4C71"/>
    <w:rsid w:val="00EF4727"/>
    <w:rsid w:val="00F25147"/>
    <w:rsid w:val="00F9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1BED-B238-4EBF-86B8-0F7C094C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2017-10-12T09:15:00Z</cp:lastPrinted>
  <dcterms:created xsi:type="dcterms:W3CDTF">2017-10-23T14:11:00Z</dcterms:created>
  <dcterms:modified xsi:type="dcterms:W3CDTF">2017-10-23T14:11:00Z</dcterms:modified>
</cp:coreProperties>
</file>