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757C">
        <w:rPr>
          <w:rFonts w:eastAsia="Calibri"/>
          <w:sz w:val="28"/>
          <w:szCs w:val="28"/>
          <w:lang w:eastAsia="en-US"/>
        </w:rPr>
        <w:t>13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8C757C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A70C55" w:rsidRDefault="00A70C55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0C55">
        <w:rPr>
          <w:b/>
          <w:sz w:val="28"/>
          <w:szCs w:val="28"/>
        </w:rPr>
        <w:t xml:space="preserve">бюджетам муниципальных образований </w:t>
      </w:r>
      <w:r>
        <w:rPr>
          <w:b/>
          <w:sz w:val="28"/>
          <w:szCs w:val="28"/>
        </w:rPr>
        <w:t>Л</w:t>
      </w:r>
      <w:r w:rsidRPr="00A70C55">
        <w:rPr>
          <w:b/>
          <w:sz w:val="28"/>
          <w:szCs w:val="28"/>
        </w:rPr>
        <w:t>енинградской области</w:t>
      </w:r>
    </w:p>
    <w:p w:rsidR="000721BF" w:rsidRDefault="00BF193E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F193E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BF193E">
        <w:rPr>
          <w:b/>
          <w:sz w:val="28"/>
          <w:szCs w:val="28"/>
        </w:rPr>
        <w:t xml:space="preserve">енинградской области по принятию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организациях для детей-сирот и детей, оставшихся без попечения родителей, в иных образовательных организациях,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 случае, если в жилом помещении не проживают другие члены семьи: от платы за пользование жилым помещением (плата за наем);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доме; от платы за коммунальные услуги; от платы за определение технического состояния и оценку стоимости жилого помещения в случае передачи его в собственность 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842,0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405,2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1 789,8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1 789,8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1 789,8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763,6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1 811,2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1 811,2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1 811,2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1 609,6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1 609,6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1 609,6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439,8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679,1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868,4</w:t>
            </w:r>
          </w:p>
        </w:tc>
      </w:tr>
      <w:tr w:rsidR="00BF193E" w:rsidRPr="00B70556" w:rsidTr="003F421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798,2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267,8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765,6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947,8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1 457,9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1 457,9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1 358,3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1 358,3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1 358,3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2 036,2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2 036,2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2 036,2</w:t>
            </w:r>
          </w:p>
        </w:tc>
      </w:tr>
      <w:tr w:rsidR="00BF193E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3E" w:rsidRPr="00403EC6" w:rsidRDefault="00BF193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BF193E" w:rsidRPr="00B70556" w:rsidTr="003F421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3E" w:rsidRPr="00403EC6" w:rsidRDefault="00BF193E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17 479,9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17 479,9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93E" w:rsidRDefault="00BF193E" w:rsidP="00BF1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17 479,9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BF193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ccfcda-dba3-4c59-8046-2832d218f874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4066"/>
    <w:rsid w:val="00355114"/>
    <w:rsid w:val="003F4216"/>
    <w:rsid w:val="004005DE"/>
    <w:rsid w:val="00403EC6"/>
    <w:rsid w:val="00453D7F"/>
    <w:rsid w:val="0058685D"/>
    <w:rsid w:val="00603396"/>
    <w:rsid w:val="006452FF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8C757C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9F3BD8"/>
    <w:rsid w:val="00A70C55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BD4F2D"/>
    <w:rsid w:val="00BF193E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2018-10-19T08:27:00Z</dcterms:created>
  <dcterms:modified xsi:type="dcterms:W3CDTF">2018-10-19T08:27:00Z</dcterms:modified>
</cp:coreProperties>
</file>