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Tr="00E434CF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434CF" w:rsidRDefault="00E434CF" w:rsidP="00E434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О</w:t>
            </w:r>
            <w:r w:rsidRPr="00B103AA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признании утратившими силу </w:t>
            </w:r>
            <w:r w:rsidR="0070443C">
              <w:rPr>
                <w:b/>
                <w:bCs/>
                <w:szCs w:val="28"/>
              </w:rPr>
              <w:t xml:space="preserve">отдельных </w:t>
            </w:r>
            <w:r>
              <w:rPr>
                <w:b/>
                <w:szCs w:val="28"/>
              </w:rPr>
              <w:t>постановле</w:t>
            </w:r>
            <w:r w:rsidRPr="0096434D">
              <w:rPr>
                <w:b/>
                <w:szCs w:val="28"/>
              </w:rPr>
              <w:t xml:space="preserve">ний </w:t>
            </w:r>
          </w:p>
          <w:p w:rsidR="00D5450C" w:rsidRDefault="00E434CF" w:rsidP="00E434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b/>
                <w:szCs w:val="28"/>
              </w:rPr>
              <w:t>Губернатора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3AA">
              <w:rPr>
                <w:b/>
                <w:bCs/>
                <w:szCs w:val="28"/>
              </w:rPr>
              <w:t>Ленинградской области</w:t>
            </w:r>
          </w:p>
        </w:tc>
      </w:tr>
    </w:tbl>
    <w:p w:rsidR="00D5450C" w:rsidRDefault="00D5450C"/>
    <w:p w:rsidR="00D5450C" w:rsidRDefault="0070443C">
      <w:pPr>
        <w:shd w:val="clear" w:color="auto" w:fill="FFFFFF"/>
        <w:rPr>
          <w:snapToGrid w:val="0"/>
        </w:rPr>
      </w:pPr>
      <w:r>
        <w:rPr>
          <w:snapToGrid w:val="0"/>
        </w:rPr>
        <w:t>П о с т а н о в л я ю :</w:t>
      </w:r>
      <w:r w:rsidR="009A066F">
        <w:rPr>
          <w:snapToGrid w:val="0"/>
        </w:rPr>
        <w:t xml:space="preserve">                 </w:t>
      </w:r>
    </w:p>
    <w:p w:rsidR="00E434CF" w:rsidRDefault="00E434CF" w:rsidP="00E434CF">
      <w:pPr>
        <w:autoSpaceDE w:val="0"/>
        <w:autoSpaceDN w:val="0"/>
        <w:adjustRightInd w:val="0"/>
        <w:rPr>
          <w:szCs w:val="28"/>
        </w:rPr>
      </w:pPr>
      <w:r w:rsidRPr="00DF4D97">
        <w:rPr>
          <w:szCs w:val="28"/>
        </w:rPr>
        <w:t>Признать утратившими силу</w:t>
      </w:r>
      <w:r w:rsidR="009A066F">
        <w:rPr>
          <w:szCs w:val="28"/>
        </w:rPr>
        <w:t xml:space="preserve"> отдельные </w:t>
      </w:r>
      <w:r>
        <w:rPr>
          <w:szCs w:val="28"/>
        </w:rPr>
        <w:t>постановления Губернатора</w:t>
      </w:r>
      <w:r w:rsidRPr="003971E1">
        <w:rPr>
          <w:szCs w:val="28"/>
        </w:rPr>
        <w:t xml:space="preserve"> </w:t>
      </w:r>
      <w:r w:rsidRPr="00DF4D97">
        <w:rPr>
          <w:szCs w:val="28"/>
        </w:rPr>
        <w:t>Ленинградской области:</w:t>
      </w:r>
      <w:r>
        <w:rPr>
          <w:szCs w:val="28"/>
        </w:rPr>
        <w:t xml:space="preserve"> </w:t>
      </w:r>
    </w:p>
    <w:p w:rsidR="009A066F" w:rsidRDefault="009A066F" w:rsidP="009A066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CC07F5">
        <w:rPr>
          <w:szCs w:val="28"/>
        </w:rPr>
        <w:t>остановление Губернатора Ленинградской области от 13</w:t>
      </w:r>
      <w:r>
        <w:rPr>
          <w:szCs w:val="28"/>
        </w:rPr>
        <w:t xml:space="preserve"> октября                   2008 года №  202-пг </w:t>
      </w:r>
      <w:r w:rsidRPr="00CC07F5">
        <w:rPr>
          <w:szCs w:val="28"/>
        </w:rPr>
        <w:t>"О реализации в Ленинградской области приоритетного национального проекта "Образование" в части государственной поддержки талантливой молодежи"</w:t>
      </w:r>
      <w:r>
        <w:rPr>
          <w:szCs w:val="28"/>
        </w:rPr>
        <w:t>;</w:t>
      </w:r>
    </w:p>
    <w:p w:rsidR="00E434CF" w:rsidRDefault="00E434CF" w:rsidP="00E434C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1A2674">
        <w:rPr>
          <w:szCs w:val="28"/>
        </w:rPr>
        <w:t>остановление Губернатора Ленинградской области от 28</w:t>
      </w:r>
      <w:r>
        <w:rPr>
          <w:szCs w:val="28"/>
        </w:rPr>
        <w:t xml:space="preserve"> августа                  </w:t>
      </w:r>
      <w:r w:rsidRPr="001A2674">
        <w:rPr>
          <w:szCs w:val="28"/>
        </w:rPr>
        <w:t xml:space="preserve">2009 </w:t>
      </w:r>
      <w:r>
        <w:rPr>
          <w:szCs w:val="28"/>
        </w:rPr>
        <w:t xml:space="preserve">года №  95-пг </w:t>
      </w:r>
      <w:r w:rsidRPr="001A2674">
        <w:rPr>
          <w:szCs w:val="28"/>
        </w:rPr>
        <w:t>"О мерах по совершенствованию военно-патриотического воспитания и подг</w:t>
      </w:r>
      <w:r>
        <w:rPr>
          <w:szCs w:val="28"/>
        </w:rPr>
        <w:t xml:space="preserve">отовки граждан к военной службе </w:t>
      </w:r>
      <w:r w:rsidRPr="001A2674">
        <w:rPr>
          <w:szCs w:val="28"/>
        </w:rPr>
        <w:t>в Ленинградской области в 2009/2010 учебном году"</w:t>
      </w:r>
      <w:r>
        <w:rPr>
          <w:szCs w:val="28"/>
        </w:rPr>
        <w:t>;</w:t>
      </w:r>
    </w:p>
    <w:p w:rsidR="00E434CF" w:rsidRDefault="00E434CF" w:rsidP="00E434C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AC7F0A">
        <w:rPr>
          <w:szCs w:val="28"/>
        </w:rPr>
        <w:t>остановление Губернатора Ленинградской области от 23</w:t>
      </w:r>
      <w:r>
        <w:rPr>
          <w:szCs w:val="28"/>
        </w:rPr>
        <w:t xml:space="preserve"> декабря                 </w:t>
      </w:r>
      <w:r w:rsidRPr="00AC7F0A">
        <w:rPr>
          <w:szCs w:val="28"/>
        </w:rPr>
        <w:t>2010</w:t>
      </w:r>
      <w:r>
        <w:rPr>
          <w:szCs w:val="28"/>
        </w:rPr>
        <w:t xml:space="preserve"> года № 115-пг </w:t>
      </w:r>
      <w:r w:rsidRPr="00AC7F0A">
        <w:rPr>
          <w:szCs w:val="28"/>
        </w:rPr>
        <w:t xml:space="preserve">"О внесении изменений в постановление Губернатора Ленинградской области от 13 октября 2008 года </w:t>
      </w:r>
      <w:r>
        <w:rPr>
          <w:szCs w:val="28"/>
        </w:rPr>
        <w:t>№</w:t>
      </w:r>
      <w:r w:rsidRPr="00AC7F0A">
        <w:rPr>
          <w:szCs w:val="28"/>
        </w:rPr>
        <w:t xml:space="preserve"> 202-пг "О реализации </w:t>
      </w:r>
      <w:r>
        <w:rPr>
          <w:szCs w:val="28"/>
        </w:rPr>
        <w:t xml:space="preserve">                         </w:t>
      </w:r>
      <w:r w:rsidRPr="00AC7F0A">
        <w:rPr>
          <w:szCs w:val="28"/>
        </w:rPr>
        <w:t>в Ленинградской области приоритетного национального проекта "Образование" в части государственной поддержки талантливой молодежи"</w:t>
      </w:r>
      <w:r>
        <w:rPr>
          <w:szCs w:val="28"/>
        </w:rPr>
        <w:t>;</w:t>
      </w:r>
    </w:p>
    <w:p w:rsidR="00E434CF" w:rsidRDefault="00E434CF" w:rsidP="00E434C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924B14">
        <w:rPr>
          <w:szCs w:val="28"/>
        </w:rPr>
        <w:t xml:space="preserve">остановление Губернатора Ленинградской области от 28 ноября </w:t>
      </w:r>
      <w:r>
        <w:rPr>
          <w:szCs w:val="28"/>
        </w:rPr>
        <w:t xml:space="preserve">                </w:t>
      </w:r>
      <w:r w:rsidRPr="00924B14">
        <w:rPr>
          <w:szCs w:val="28"/>
        </w:rPr>
        <w:t xml:space="preserve">2013 года </w:t>
      </w:r>
      <w:r>
        <w:rPr>
          <w:szCs w:val="28"/>
        </w:rPr>
        <w:t>№</w:t>
      </w:r>
      <w:r w:rsidR="00EF11A4">
        <w:rPr>
          <w:szCs w:val="28"/>
        </w:rPr>
        <w:t xml:space="preserve"> </w:t>
      </w:r>
      <w:r w:rsidRPr="00924B14">
        <w:rPr>
          <w:szCs w:val="28"/>
        </w:rPr>
        <w:t xml:space="preserve">112-пг "О </w:t>
      </w:r>
      <w:r w:rsidRPr="00924B14">
        <w:rPr>
          <w:bCs/>
          <w:iCs/>
          <w:szCs w:val="28"/>
        </w:rPr>
        <w:t xml:space="preserve">внесении изменений в постановление Губернатора Ленинградской области от 13 октября 2008 года </w:t>
      </w:r>
      <w:r w:rsidR="004354A8">
        <w:rPr>
          <w:bCs/>
          <w:iCs/>
          <w:szCs w:val="28"/>
        </w:rPr>
        <w:t>№</w:t>
      </w:r>
      <w:r w:rsidRPr="00924B14">
        <w:rPr>
          <w:bCs/>
          <w:iCs/>
          <w:szCs w:val="28"/>
        </w:rPr>
        <w:t xml:space="preserve"> 202-пг "О реализации </w:t>
      </w:r>
      <w:r>
        <w:rPr>
          <w:bCs/>
          <w:iCs/>
          <w:szCs w:val="28"/>
        </w:rPr>
        <w:t xml:space="preserve">                                   </w:t>
      </w:r>
      <w:r w:rsidRPr="00924B14">
        <w:rPr>
          <w:bCs/>
          <w:iCs/>
          <w:szCs w:val="28"/>
        </w:rPr>
        <w:t>в Ленинградской области приоритетного национального проекта "Образование" в части государственной поддержки талантливой молодежи".</w:t>
      </w:r>
    </w:p>
    <w:p w:rsidR="00E434CF" w:rsidRDefault="00E434CF" w:rsidP="00E434C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</w:p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D5450C" w:rsidTr="00E434CF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820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r>
              <w:t>А</w:t>
            </w:r>
            <w:r w:rsidR="00D5450C">
              <w:t>.</w:t>
            </w:r>
            <w:r>
              <w:t>Дрозденко</w:t>
            </w:r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E434CF" w:rsidRDefault="00E434CF"/>
    <w:p w:rsidR="00E434CF" w:rsidRDefault="00E434CF"/>
    <w:p w:rsidR="00E434CF" w:rsidRDefault="00E434CF"/>
    <w:p w:rsidR="00E434CF" w:rsidRDefault="00E434CF"/>
    <w:p w:rsidR="00E434CF" w:rsidRDefault="00E434CF"/>
    <w:p w:rsidR="00E434CF" w:rsidRDefault="00E434CF"/>
    <w:p w:rsidR="00E434CF" w:rsidRDefault="00E434CF"/>
    <w:p w:rsidR="00E434CF" w:rsidRDefault="00E434CF"/>
    <w:p w:rsidR="00E434CF" w:rsidRDefault="00E434CF"/>
    <w:p w:rsidR="00E434CF" w:rsidRDefault="00E434CF"/>
    <w:p w:rsidR="00E434CF" w:rsidRDefault="00E434C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5450C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Марков</w:t>
            </w:r>
          </w:p>
          <w:p w:rsidR="00E434C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E434C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  <w:p w:rsidR="00E434C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Малащенко</w:t>
            </w:r>
          </w:p>
          <w:p w:rsidR="00E434C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Москвин</w:t>
            </w:r>
          </w:p>
          <w:p w:rsidR="009A066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  <w:r w:rsidR="009A066F">
              <w:rPr>
                <w:sz w:val="24"/>
              </w:rPr>
              <w:t xml:space="preserve"> </w:t>
            </w:r>
          </w:p>
          <w:p w:rsidR="00E434CF" w:rsidRDefault="009A066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Перминов</w:t>
            </w:r>
          </w:p>
          <w:p w:rsidR="00E434C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E434C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E434CF" w:rsidRDefault="00E43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E434CF" w:rsidRDefault="00E434CF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E434CF">
              <w:rPr>
                <w:sz w:val="24"/>
              </w:rPr>
              <w:t xml:space="preserve"> Тарасов С.В. – комобразования</w:t>
            </w:r>
          </w:p>
        </w:tc>
      </w:tr>
    </w:tbl>
    <w:p w:rsidR="00D5450C" w:rsidRDefault="00D5450C">
      <w:pPr>
        <w:ind w:firstLine="0"/>
      </w:pPr>
    </w:p>
    <w:sectPr w:rsidR="00D5450C" w:rsidSect="00E43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92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ED" w:rsidRDefault="00D149ED">
      <w:r>
        <w:separator/>
      </w:r>
    </w:p>
  </w:endnote>
  <w:endnote w:type="continuationSeparator" w:id="0">
    <w:p w:rsidR="00D149ED" w:rsidRDefault="00D1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ED" w:rsidRDefault="00D149ED">
      <w:r>
        <w:separator/>
      </w:r>
    </w:p>
  </w:footnote>
  <w:footnote w:type="continuationSeparator" w:id="0">
    <w:p w:rsidR="00D149ED" w:rsidRDefault="00D1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6CEF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f099591e-c477-43de-b505-13a3e0203a06"/>
  </w:docVars>
  <w:rsids>
    <w:rsidRoot w:val="00D149ED"/>
    <w:rsid w:val="00216CEF"/>
    <w:rsid w:val="00304B3D"/>
    <w:rsid w:val="003A5E6B"/>
    <w:rsid w:val="004354A8"/>
    <w:rsid w:val="004625E5"/>
    <w:rsid w:val="005B7040"/>
    <w:rsid w:val="0070443C"/>
    <w:rsid w:val="007C10FC"/>
    <w:rsid w:val="009A066F"/>
    <w:rsid w:val="00A814E3"/>
    <w:rsid w:val="00C21E02"/>
    <w:rsid w:val="00D149ED"/>
    <w:rsid w:val="00D317FC"/>
    <w:rsid w:val="00D5450C"/>
    <w:rsid w:val="00E434CF"/>
    <w:rsid w:val="00EF11A4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_terehova\AppData\Local\Temp\bdttmp\f4c8d9cb-ca02-4b15-a3e9-93f630ac11b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f4c8d9cb-ca02-4b15-a3e9-93f630ac11b9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Людмила Ивановна ТЕРЕХОВА</dc:creator>
  <cp:keywords/>
  <cp:lastModifiedBy>Анастасия Анатольевна Яловая</cp:lastModifiedBy>
  <cp:revision>2</cp:revision>
  <cp:lastPrinted>2006-01-11T13:29:00Z</cp:lastPrinted>
  <dcterms:created xsi:type="dcterms:W3CDTF">2019-02-01T13:48:00Z</dcterms:created>
  <dcterms:modified xsi:type="dcterms:W3CDTF">2019-02-01T13:48:00Z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f099591e-c477-43de-b505-13a3e0203a06</vt:lpwstr>
  </property>
</Properties>
</file>