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C" w:rsidRDefault="00D5450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>
      <w:pPr>
        <w:jc w:val="center"/>
      </w:pPr>
    </w:p>
    <w:p w:rsidR="00D5450C" w:rsidRDefault="00D5450C"/>
    <w:p w:rsidR="00D5450C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581571" w:rsidRDefault="00581571" w:rsidP="00581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 внесении изменения в постановление Правительства Ленинградской области от 4 апреля 2018 года № 117 </w:t>
            </w:r>
          </w:p>
          <w:p w:rsidR="00581571" w:rsidRDefault="00581571" w:rsidP="0058157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"Об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в виде компенсации расходов                          на уплату взноса на капитальный ремонт и компенсации расходов на оплату коммунальной услуги по обращению                     с твердыми коммунальными отходами, порядке проведения мониторинга оказания государственной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области"</w:t>
            </w:r>
          </w:p>
          <w:p w:rsidR="00D5450C" w:rsidRDefault="00D5450C" w:rsidP="00581571">
            <w:pPr>
              <w:pStyle w:val="a8"/>
              <w:ind w:firstLine="720"/>
              <w:jc w:val="center"/>
              <w:rPr>
                <w:sz w:val="28"/>
              </w:rPr>
            </w:pPr>
          </w:p>
        </w:tc>
      </w:tr>
    </w:tbl>
    <w:p w:rsidR="00D5450C" w:rsidRDefault="00D5450C" w:rsidP="00581571"/>
    <w:p w:rsidR="00581571" w:rsidRDefault="00581571" w:rsidP="0058157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Правительство Ленинградской области  п о с т а н о в л я е т :</w:t>
      </w:r>
    </w:p>
    <w:p w:rsidR="00581571" w:rsidRDefault="00581571" w:rsidP="00581571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167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постановлени</w:t>
      </w:r>
      <w:r w:rsidR="00DF16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>
        <w:rPr>
          <w:rFonts w:ascii="Times New Roman" w:hAnsi="Times New Roman"/>
          <w:sz w:val="28"/>
          <w:szCs w:val="28"/>
        </w:rPr>
        <w:br/>
        <w:t xml:space="preserve">от 4 апреля 2018 года № 117 "Об утверждении Положения об условиях, порядке назначения и выплаты государственной социальной помощи, методике определения размера государственной социальной помощи                     в виде компенсации расходов на уплату взноса на капитальный ремонт                 и компенсации расходов на оплату коммунальной услуги по обращению                     с твердыми коммунальными отходами, порядке проведения мониторинга оказания государственной социальной помощи на основании социального контракта, Положения об условиях,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</w:t>
      </w:r>
      <w:r>
        <w:rPr>
          <w:rFonts w:ascii="Times New Roman" w:hAnsi="Times New Roman"/>
          <w:sz w:val="28"/>
          <w:szCs w:val="28"/>
        </w:rPr>
        <w:lastRenderedPageBreak/>
        <w:t>постановлений Правительства Ленинградской области" изменение, изложив пункт 2.1 в следующей редакции:</w:t>
      </w:r>
    </w:p>
    <w:p w:rsidR="00581571" w:rsidRDefault="00581571" w:rsidP="0058157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"2.1. Гражданам, которым государственная социальная помощь                             в виде федеральной социальной доплаты к пенсии установлена                                по состоянию на декабрь 2020 года в соответствии со статьей 12.1 Федерального закона от 17 июля 1999 года № 178-ФЗ "О государственной социальной помощи", государственная социальная помощь в виде региональной социальной доплаты к пенсии рассчитывается                                  и выплачивается на основании сведений о гражданах, которым государственная социальная помощь в виде федеральной социальной доплаты к пенсии установлена по состоянию на декабрь 2020 года, переданных государственным учреждением – отделением Пенсионного фонда Российской Федерации по Санкт-Петербургу и Ленинградской области</w:t>
      </w:r>
      <w:r w:rsidR="00DF1673">
        <w:rPr>
          <w:szCs w:val="28"/>
        </w:rPr>
        <w:t>.</w:t>
      </w:r>
      <w:r>
        <w:rPr>
          <w:szCs w:val="28"/>
        </w:rPr>
        <w:t>".</w:t>
      </w:r>
    </w:p>
    <w:p w:rsidR="00581571" w:rsidRDefault="00581571" w:rsidP="0058157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 Контроль за исполнением</w:t>
      </w:r>
      <w:r w:rsidR="00DF1673">
        <w:rPr>
          <w:szCs w:val="28"/>
        </w:rPr>
        <w:t xml:space="preserve"> настоящего</w:t>
      </w:r>
      <w:r>
        <w:rPr>
          <w:szCs w:val="28"/>
        </w:rPr>
        <w:t xml:space="preserve"> постановления возложить                                на заместителя Председателя Правительства Ленинградской области                   по социальным вопросам.</w:t>
      </w:r>
    </w:p>
    <w:p w:rsidR="00581571" w:rsidRDefault="00581571" w:rsidP="0058157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 Настоящее постановление вступает в силу через 10 дней с даты  официального опубликования и распространяется на правоотношения, возникшие со 2 января 2021 года.</w:t>
      </w:r>
    </w:p>
    <w:p w:rsidR="00D5450C" w:rsidRDefault="00D5450C" w:rsidP="00581571"/>
    <w:p w:rsidR="00581571" w:rsidRDefault="00581571" w:rsidP="0058157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>
            <w:pPr>
              <w:ind w:firstLine="0"/>
            </w:pPr>
            <w:r>
              <w:t>Губернатор</w:t>
            </w:r>
          </w:p>
          <w:p w:rsidR="00D5450C" w:rsidRDefault="00D5450C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>
            <w:pPr>
              <w:ind w:firstLine="0"/>
            </w:pPr>
          </w:p>
          <w:p w:rsidR="00D5450C" w:rsidRDefault="004625E5">
            <w:pPr>
              <w:ind w:firstLine="0"/>
              <w:jc w:val="right"/>
            </w:pPr>
            <w:r>
              <w:t>А</w:t>
            </w:r>
            <w:r w:rsidR="00D5450C">
              <w:t>.</w:t>
            </w:r>
            <w:r>
              <w:t>Дрозденко</w:t>
            </w:r>
          </w:p>
        </w:tc>
      </w:tr>
    </w:tbl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5450C" w:rsidRDefault="00D5450C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F1673" w:rsidRDefault="00DF1673"/>
    <w:p w:rsidR="00D5450C" w:rsidRDefault="00D5450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D5450C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Марков – заключение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Емельянов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Малащенко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Москвин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Харлашкин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Цой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Ялов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581571" w:rsidRDefault="0058157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Красненко</w:t>
            </w:r>
          </w:p>
          <w:p w:rsidR="00581571" w:rsidRDefault="00581571">
            <w:pPr>
              <w:ind w:firstLine="0"/>
              <w:rPr>
                <w:sz w:val="24"/>
              </w:rPr>
            </w:pPr>
          </w:p>
        </w:tc>
      </w:tr>
      <w:tr w:rsidR="00D5450C">
        <w:tc>
          <w:tcPr>
            <w:tcW w:w="9288" w:type="dxa"/>
          </w:tcPr>
          <w:p w:rsidR="00D5450C" w:rsidRDefault="00D545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Исп.</w:t>
            </w:r>
            <w:r w:rsidR="00581571">
              <w:rPr>
                <w:sz w:val="24"/>
              </w:rPr>
              <w:t xml:space="preserve"> Толмачева А.Е. – комсоцзащиты </w:t>
            </w:r>
          </w:p>
        </w:tc>
      </w:tr>
    </w:tbl>
    <w:p w:rsidR="00D5450C" w:rsidRDefault="00D5450C">
      <w:pPr>
        <w:ind w:firstLine="0"/>
      </w:pPr>
    </w:p>
    <w:sectPr w:rsidR="00D54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E8" w:rsidRDefault="006A04E8">
      <w:r>
        <w:separator/>
      </w:r>
    </w:p>
  </w:endnote>
  <w:endnote w:type="continuationSeparator" w:id="0">
    <w:p w:rsidR="006A04E8" w:rsidRDefault="006A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E8" w:rsidRDefault="006A04E8">
      <w:r>
        <w:separator/>
      </w:r>
    </w:p>
  </w:footnote>
  <w:footnote w:type="continuationSeparator" w:id="0">
    <w:p w:rsidR="006A04E8" w:rsidRDefault="006A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26CE">
      <w:rPr>
        <w:rStyle w:val="a7"/>
        <w:noProof/>
      </w:rPr>
      <w:t>4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29689da3-0a01-468f-8b7d-1f9aab6e7cee"/>
  </w:docVars>
  <w:rsids>
    <w:rsidRoot w:val="006A04E8"/>
    <w:rsid w:val="00304B3D"/>
    <w:rsid w:val="003A5E6B"/>
    <w:rsid w:val="004625E5"/>
    <w:rsid w:val="00581571"/>
    <w:rsid w:val="005B7040"/>
    <w:rsid w:val="006A04E8"/>
    <w:rsid w:val="007C10FC"/>
    <w:rsid w:val="00A814E3"/>
    <w:rsid w:val="00C21E02"/>
    <w:rsid w:val="00D317FC"/>
    <w:rsid w:val="00D5450C"/>
    <w:rsid w:val="00DA26CE"/>
    <w:rsid w:val="00DF1673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58157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_pavlenko\AppData\Local\Temp\bdttmp\99842803-6088-4d7d-9316-1db7067bee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99842803-6088-4d7d-9316-1db7067bee01</Template>
  <TotalTime>0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subject/>
  <dc:creator>Светлана Николаевна ПАВЛЕНКО</dc:creator>
  <cp:keywords/>
  <cp:lastModifiedBy>Екатерина Андреевна Александрова</cp:lastModifiedBy>
  <cp:revision>2</cp:revision>
  <cp:lastPrinted>2006-01-11T13:29:00Z</cp:lastPrinted>
  <dcterms:created xsi:type="dcterms:W3CDTF">2021-03-16T07:07:00Z</dcterms:created>
  <dcterms:modified xsi:type="dcterms:W3CDTF">2021-03-16T07:07:00Z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29689da3-0a01-468f-8b7d-1f9aab6e7cee</vt:lpwstr>
  </property>
</Properties>
</file>