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10" w:rsidRPr="00FB2D57" w:rsidRDefault="00E61310" w:rsidP="00E613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D5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24242" w:rsidRDefault="00A51D69" w:rsidP="00FB2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FB2D57" w:rsidRPr="00FB2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проекту постановления Правительства Ленинградской области </w:t>
      </w:r>
    </w:p>
    <w:p w:rsidR="00FB2D57" w:rsidRPr="00FB2D57" w:rsidRDefault="00FB2D57" w:rsidP="00FB2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B2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51D69" w:rsidRPr="00A51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764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Правительства Ленинградской области от 16 октября 2023 г. № 712 «</w:t>
      </w:r>
      <w:r w:rsidR="00764A18" w:rsidRPr="00764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урегулировании отдельных вопросов в сфере организации перевозок пассажиров и багажа легковым такси на территории Ленинградской области, внесении изменений в постановление Правительства Ленинградской области от 9 ноября 2020 года № 726 и признании утратившими силу отдельных постановлений Правительства Ленинградской области</w:t>
      </w:r>
      <w:r w:rsidR="002C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027322" w:rsidRPr="00FB2D57" w:rsidRDefault="00027322" w:rsidP="004835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470" w:rsidRDefault="00027322" w:rsidP="00A0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322">
        <w:rPr>
          <w:rFonts w:ascii="Times New Roman" w:hAnsi="Times New Roman" w:cs="Times New Roman"/>
          <w:sz w:val="28"/>
          <w:szCs w:val="28"/>
        </w:rPr>
        <w:t xml:space="preserve">Целью принятия </w:t>
      </w:r>
      <w:r w:rsidR="00D26A5C">
        <w:rPr>
          <w:rFonts w:ascii="Times New Roman" w:hAnsi="Times New Roman" w:cs="Times New Roman"/>
          <w:sz w:val="28"/>
          <w:szCs w:val="28"/>
        </w:rPr>
        <w:t>п</w:t>
      </w:r>
      <w:r w:rsidR="00E61310">
        <w:rPr>
          <w:rFonts w:ascii="Times New Roman" w:hAnsi="Times New Roman" w:cs="Times New Roman"/>
          <w:sz w:val="28"/>
          <w:szCs w:val="28"/>
        </w:rPr>
        <w:t>роекта</w:t>
      </w:r>
      <w:r w:rsidR="002C07E8" w:rsidRPr="002C07E8">
        <w:t xml:space="preserve"> </w:t>
      </w:r>
      <w:r w:rsidR="002C07E8" w:rsidRPr="002C07E8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</w:t>
      </w:r>
      <w:r w:rsidR="00764A18" w:rsidRPr="00764A18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Ленинградской области от 16 октября 2023 г. № 712 «Об урегулировании отдельных вопросов в сфере организации перевозок пассажиров и багажа легковым такси на территории Ленинградской области, внесении изменений в постановление Правительства Ленинградской области от 9 ноября 2020 года № 726 и признании утратившими силу отдельных постановлений Правительства Ленинградской области</w:t>
      </w:r>
      <w:proofErr w:type="gramEnd"/>
      <w:r w:rsidR="00764A18" w:rsidRPr="00764A18">
        <w:rPr>
          <w:rFonts w:ascii="Times New Roman" w:hAnsi="Times New Roman" w:cs="Times New Roman"/>
          <w:sz w:val="28"/>
          <w:szCs w:val="28"/>
        </w:rPr>
        <w:t>»</w:t>
      </w:r>
      <w:r w:rsidR="002C07E8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02732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51D69" w:rsidRPr="00A51D69">
        <w:rPr>
          <w:rFonts w:ascii="Times New Roman" w:hAnsi="Times New Roman" w:cs="Times New Roman"/>
          <w:sz w:val="28"/>
          <w:szCs w:val="28"/>
        </w:rPr>
        <w:t>приведени</w:t>
      </w:r>
      <w:r w:rsidR="00A51D69">
        <w:rPr>
          <w:rFonts w:ascii="Times New Roman" w:hAnsi="Times New Roman" w:cs="Times New Roman"/>
          <w:sz w:val="28"/>
          <w:szCs w:val="28"/>
        </w:rPr>
        <w:t>е</w:t>
      </w:r>
      <w:r w:rsidR="00A51D69" w:rsidRPr="00A51D69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Ленинградской области в соответствие </w:t>
      </w:r>
      <w:r w:rsidR="00D26A5C">
        <w:rPr>
          <w:rFonts w:ascii="Times New Roman" w:hAnsi="Times New Roman" w:cs="Times New Roman"/>
          <w:sz w:val="28"/>
          <w:szCs w:val="28"/>
        </w:rPr>
        <w:t xml:space="preserve">с </w:t>
      </w:r>
      <w:r w:rsidR="00764A18">
        <w:rPr>
          <w:rFonts w:ascii="Times New Roman" w:hAnsi="Times New Roman" w:cs="Times New Roman"/>
          <w:sz w:val="28"/>
          <w:szCs w:val="28"/>
        </w:rPr>
        <w:t>з</w:t>
      </w:r>
      <w:r w:rsidR="00A51D69" w:rsidRPr="00A51D69">
        <w:rPr>
          <w:rFonts w:ascii="Times New Roman" w:hAnsi="Times New Roman" w:cs="Times New Roman"/>
          <w:sz w:val="28"/>
          <w:szCs w:val="28"/>
        </w:rPr>
        <w:t>аконодательств</w:t>
      </w:r>
      <w:r w:rsidR="00D26A5C">
        <w:rPr>
          <w:rFonts w:ascii="Times New Roman" w:hAnsi="Times New Roman" w:cs="Times New Roman"/>
          <w:sz w:val="28"/>
          <w:szCs w:val="28"/>
        </w:rPr>
        <w:t>ом</w:t>
      </w:r>
      <w:r w:rsidR="00A51D69" w:rsidRPr="00A51D6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52DF3">
        <w:rPr>
          <w:rFonts w:ascii="Times New Roman" w:hAnsi="Times New Roman" w:cs="Times New Roman"/>
          <w:sz w:val="28"/>
          <w:szCs w:val="28"/>
        </w:rPr>
        <w:t>.</w:t>
      </w:r>
      <w:r w:rsidR="00671879" w:rsidRPr="00671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D69" w:rsidRDefault="00764A18" w:rsidP="00764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1 сентября 2024 года </w:t>
      </w:r>
      <w:r w:rsidR="00A02470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A02470" w:rsidRPr="00A02470">
        <w:rPr>
          <w:rFonts w:ascii="Times New Roman" w:hAnsi="Times New Roman" w:cs="Times New Roman"/>
          <w:sz w:val="28"/>
          <w:szCs w:val="28"/>
        </w:rPr>
        <w:t>Федеральны</w:t>
      </w:r>
      <w:r w:rsidR="00A02470">
        <w:rPr>
          <w:rFonts w:ascii="Times New Roman" w:hAnsi="Times New Roman" w:cs="Times New Roman"/>
          <w:sz w:val="28"/>
          <w:szCs w:val="28"/>
        </w:rPr>
        <w:t>й</w:t>
      </w:r>
      <w:r w:rsidR="00A02470" w:rsidRPr="00A02470">
        <w:rPr>
          <w:rFonts w:ascii="Times New Roman" w:hAnsi="Times New Roman" w:cs="Times New Roman"/>
          <w:sz w:val="28"/>
          <w:szCs w:val="28"/>
        </w:rPr>
        <w:t xml:space="preserve"> закон от 24.06.2023 № 278-ФЗ «О внесении изменений в отдельные законодател</w:t>
      </w:r>
      <w:r w:rsidR="00A02470">
        <w:rPr>
          <w:rFonts w:ascii="Times New Roman" w:hAnsi="Times New Roman" w:cs="Times New Roman"/>
          <w:sz w:val="28"/>
          <w:szCs w:val="28"/>
        </w:rPr>
        <w:t xml:space="preserve">ьные акты Российской Федерации», которым сносятся изменения в </w:t>
      </w:r>
      <w:r w:rsidR="00A51D69" w:rsidRPr="00A51D6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A51D69" w:rsidRPr="00A51D69">
        <w:rPr>
          <w:rFonts w:ascii="Times New Roman" w:hAnsi="Times New Roman" w:cs="Times New Roman"/>
          <w:sz w:val="28"/>
          <w:szCs w:val="28"/>
        </w:rPr>
        <w:t xml:space="preserve">закон от 29.12.2022 </w:t>
      </w:r>
      <w:r w:rsidR="00A51D69">
        <w:rPr>
          <w:rFonts w:ascii="Times New Roman" w:hAnsi="Times New Roman" w:cs="Times New Roman"/>
          <w:sz w:val="28"/>
          <w:szCs w:val="28"/>
        </w:rPr>
        <w:t>№</w:t>
      </w:r>
      <w:r w:rsidR="00A51D69" w:rsidRPr="00A51D69">
        <w:rPr>
          <w:rFonts w:ascii="Times New Roman" w:hAnsi="Times New Roman" w:cs="Times New Roman"/>
          <w:sz w:val="28"/>
          <w:szCs w:val="28"/>
        </w:rPr>
        <w:t xml:space="preserve"> 580-ФЗ </w:t>
      </w:r>
      <w:r w:rsidR="00A51D69">
        <w:rPr>
          <w:rFonts w:ascii="Times New Roman" w:hAnsi="Times New Roman" w:cs="Times New Roman"/>
          <w:sz w:val="28"/>
          <w:szCs w:val="28"/>
        </w:rPr>
        <w:t>«</w:t>
      </w:r>
      <w:r w:rsidR="00A51D69" w:rsidRPr="00A51D69">
        <w:rPr>
          <w:rFonts w:ascii="Times New Roman" w:hAnsi="Times New Roman" w:cs="Times New Roman"/>
          <w:sz w:val="28"/>
          <w:szCs w:val="28"/>
        </w:rPr>
        <w:t>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</w:t>
      </w:r>
      <w:proofErr w:type="gramEnd"/>
      <w:r w:rsidR="00A51D69" w:rsidRPr="00A51D6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51D69">
        <w:rPr>
          <w:rFonts w:ascii="Times New Roman" w:hAnsi="Times New Roman" w:cs="Times New Roman"/>
          <w:sz w:val="28"/>
          <w:szCs w:val="28"/>
        </w:rPr>
        <w:t>»</w:t>
      </w:r>
      <w:r w:rsidR="00A51D69" w:rsidRPr="00A51D69">
        <w:rPr>
          <w:rFonts w:ascii="Times New Roman" w:hAnsi="Times New Roman" w:cs="Times New Roman"/>
          <w:sz w:val="28"/>
          <w:szCs w:val="28"/>
        </w:rPr>
        <w:t xml:space="preserve"> (</w:t>
      </w:r>
      <w:r w:rsidR="00A51D69">
        <w:rPr>
          <w:rFonts w:ascii="Times New Roman" w:hAnsi="Times New Roman" w:cs="Times New Roman"/>
          <w:sz w:val="28"/>
          <w:szCs w:val="28"/>
        </w:rPr>
        <w:t xml:space="preserve">далее – Федеральный закон № 580-ФЗ) </w:t>
      </w:r>
      <w:r>
        <w:rPr>
          <w:rFonts w:ascii="Times New Roman" w:hAnsi="Times New Roman" w:cs="Times New Roman"/>
          <w:sz w:val="28"/>
          <w:szCs w:val="28"/>
        </w:rPr>
        <w:t>в части обязательного страхования гражданской ответственности перевозчика за причинение вреда жизни, здоровью, имуществу пассажиров</w:t>
      </w:r>
      <w:r w:rsidR="00A51D69" w:rsidRPr="00A51D69">
        <w:rPr>
          <w:rFonts w:ascii="Times New Roman" w:hAnsi="Times New Roman" w:cs="Times New Roman"/>
          <w:sz w:val="28"/>
          <w:szCs w:val="28"/>
        </w:rPr>
        <w:t>.</w:t>
      </w:r>
    </w:p>
    <w:p w:rsidR="00A51D69" w:rsidRDefault="00A51D69" w:rsidP="00A5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69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764A18">
        <w:rPr>
          <w:rFonts w:ascii="Times New Roman" w:hAnsi="Times New Roman" w:cs="Times New Roman"/>
          <w:sz w:val="28"/>
          <w:szCs w:val="28"/>
        </w:rPr>
        <w:t>8</w:t>
      </w:r>
      <w:r w:rsidRPr="00A51D69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764A18">
        <w:rPr>
          <w:rFonts w:ascii="Times New Roman" w:hAnsi="Times New Roman" w:cs="Times New Roman"/>
          <w:sz w:val="28"/>
          <w:szCs w:val="28"/>
        </w:rPr>
        <w:t>7</w:t>
      </w:r>
      <w:r w:rsidRPr="00A51D69">
        <w:rPr>
          <w:rFonts w:ascii="Times New Roman" w:hAnsi="Times New Roman" w:cs="Times New Roman"/>
          <w:sz w:val="28"/>
          <w:szCs w:val="28"/>
        </w:rPr>
        <w:t xml:space="preserve"> Федерального закона № 580-ФЗ</w:t>
      </w:r>
      <w:r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764A18">
        <w:rPr>
          <w:rFonts w:ascii="Times New Roman" w:hAnsi="Times New Roman" w:cs="Times New Roman"/>
          <w:sz w:val="28"/>
          <w:szCs w:val="28"/>
        </w:rPr>
        <w:t>ы случаи внесения изменений в региональный реестр перевозчиков легковым такси на основании уведомления</w:t>
      </w:r>
      <w:r w:rsidRPr="00A51D69">
        <w:rPr>
          <w:rFonts w:ascii="Times New Roman" w:hAnsi="Times New Roman" w:cs="Times New Roman"/>
          <w:sz w:val="28"/>
          <w:szCs w:val="28"/>
        </w:rPr>
        <w:t>.</w:t>
      </w:r>
    </w:p>
    <w:p w:rsidR="00A51D69" w:rsidRDefault="00764A18" w:rsidP="00107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сентября 2024 года </w:t>
      </w:r>
      <w:r w:rsidR="00107D2A">
        <w:rPr>
          <w:rFonts w:ascii="Times New Roman" w:hAnsi="Times New Roman" w:cs="Times New Roman"/>
          <w:sz w:val="28"/>
          <w:szCs w:val="28"/>
        </w:rPr>
        <w:t xml:space="preserve">указанная статья </w:t>
      </w:r>
      <w:r>
        <w:rPr>
          <w:rFonts w:ascii="Times New Roman" w:hAnsi="Times New Roman" w:cs="Times New Roman"/>
          <w:sz w:val="28"/>
          <w:szCs w:val="28"/>
        </w:rPr>
        <w:t>будет дополнена пунктом 6 – «изменение сведений о дого</w:t>
      </w:r>
      <w:r w:rsidR="00107D2A">
        <w:rPr>
          <w:rFonts w:ascii="Times New Roman" w:hAnsi="Times New Roman" w:cs="Times New Roman"/>
          <w:sz w:val="28"/>
          <w:szCs w:val="28"/>
        </w:rPr>
        <w:t xml:space="preserve">воре обязательного страхования гражданской ответственности перевозчика за причинение вреда жизни, здоровью, имуществу пассажиров», в </w:t>
      </w:r>
      <w:proofErr w:type="gramStart"/>
      <w:r w:rsidR="00107D2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107D2A">
        <w:rPr>
          <w:rFonts w:ascii="Times New Roman" w:hAnsi="Times New Roman" w:cs="Times New Roman"/>
          <w:sz w:val="28"/>
          <w:szCs w:val="28"/>
        </w:rPr>
        <w:t xml:space="preserve"> с чем </w:t>
      </w:r>
      <w:r w:rsidR="00A51D69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107D2A">
        <w:rPr>
          <w:rFonts w:ascii="Times New Roman" w:hAnsi="Times New Roman" w:cs="Times New Roman"/>
          <w:sz w:val="28"/>
          <w:szCs w:val="28"/>
        </w:rPr>
        <w:t>предлагается внести указанное основание в приложение 3 к порядку внесения, изменения, исключения сведений из регионального реестра легковых такси Ленинградской области, внесения изменений в региональный реестр перевозчиков легковым такси Ленинградской области, внесения изменений в региональный реестр служб заказа легкового такси Ленинградской области.</w:t>
      </w:r>
    </w:p>
    <w:p w:rsidR="00671879" w:rsidRDefault="002C07E8" w:rsidP="00A0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7E8">
        <w:rPr>
          <w:rFonts w:ascii="Times New Roman" w:hAnsi="Times New Roman" w:cs="Times New Roman"/>
          <w:sz w:val="28"/>
          <w:szCs w:val="28"/>
        </w:rPr>
        <w:t>Проект акта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областного бюджета Ленинградской области.</w:t>
      </w:r>
    </w:p>
    <w:p w:rsidR="00A02470" w:rsidRDefault="00A02470" w:rsidP="00A0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7E8" w:rsidRDefault="00A51D69" w:rsidP="002C0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1879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C07E8">
        <w:rPr>
          <w:rFonts w:ascii="Times New Roman" w:hAnsi="Times New Roman" w:cs="Times New Roman"/>
          <w:sz w:val="28"/>
          <w:szCs w:val="28"/>
        </w:rPr>
        <w:t xml:space="preserve"> </w:t>
      </w:r>
      <w:r w:rsidR="00DF2BF6" w:rsidRPr="00DF2BF6">
        <w:rPr>
          <w:rFonts w:ascii="Times New Roman" w:hAnsi="Times New Roman" w:cs="Times New Roman"/>
          <w:sz w:val="28"/>
          <w:szCs w:val="28"/>
        </w:rPr>
        <w:t>Комитета</w:t>
      </w:r>
      <w:r w:rsidR="00671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7E8" w:rsidRDefault="00DF2BF6" w:rsidP="00A0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BF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2C0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транспорту</w:t>
      </w:r>
      <w:r>
        <w:rPr>
          <w:rFonts w:ascii="Times New Roman" w:hAnsi="Times New Roman" w:cs="Times New Roman"/>
          <w:sz w:val="28"/>
          <w:szCs w:val="28"/>
        </w:rPr>
        <w:tab/>
      </w:r>
      <w:r w:rsidR="00E61310">
        <w:rPr>
          <w:rFonts w:ascii="Times New Roman" w:hAnsi="Times New Roman" w:cs="Times New Roman"/>
          <w:sz w:val="28"/>
          <w:szCs w:val="28"/>
        </w:rPr>
        <w:t xml:space="preserve">     </w:t>
      </w:r>
      <w:r w:rsidR="002C07E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61310">
        <w:rPr>
          <w:rFonts w:ascii="Times New Roman" w:hAnsi="Times New Roman" w:cs="Times New Roman"/>
          <w:sz w:val="28"/>
          <w:szCs w:val="28"/>
        </w:rPr>
        <w:t xml:space="preserve">   </w:t>
      </w:r>
      <w:r w:rsidR="00A51D69">
        <w:rPr>
          <w:rFonts w:ascii="Times New Roman" w:hAnsi="Times New Roman" w:cs="Times New Roman"/>
          <w:sz w:val="28"/>
          <w:szCs w:val="28"/>
        </w:rPr>
        <w:t xml:space="preserve">   </w:t>
      </w:r>
      <w:r w:rsidR="00107D2A">
        <w:rPr>
          <w:rFonts w:ascii="Times New Roman" w:hAnsi="Times New Roman" w:cs="Times New Roman"/>
          <w:sz w:val="28"/>
          <w:szCs w:val="28"/>
        </w:rPr>
        <w:t xml:space="preserve">    </w:t>
      </w:r>
      <w:r w:rsidR="00E61310">
        <w:rPr>
          <w:rFonts w:ascii="Times New Roman" w:hAnsi="Times New Roman" w:cs="Times New Roman"/>
          <w:sz w:val="28"/>
          <w:szCs w:val="28"/>
        </w:rPr>
        <w:t xml:space="preserve"> </w:t>
      </w:r>
      <w:r w:rsidR="00A51D69">
        <w:rPr>
          <w:rFonts w:ascii="Times New Roman" w:hAnsi="Times New Roman" w:cs="Times New Roman"/>
          <w:sz w:val="28"/>
          <w:szCs w:val="28"/>
        </w:rPr>
        <w:t>М</w:t>
      </w:r>
      <w:r w:rsidR="00671879">
        <w:rPr>
          <w:rFonts w:ascii="Times New Roman" w:hAnsi="Times New Roman" w:cs="Times New Roman"/>
          <w:sz w:val="28"/>
          <w:szCs w:val="28"/>
        </w:rPr>
        <w:t>.</w:t>
      </w:r>
      <w:r w:rsidR="00A51D69">
        <w:rPr>
          <w:rFonts w:ascii="Times New Roman" w:hAnsi="Times New Roman" w:cs="Times New Roman"/>
          <w:sz w:val="28"/>
          <w:szCs w:val="28"/>
        </w:rPr>
        <w:t>С</w:t>
      </w:r>
      <w:r w:rsidR="00671879">
        <w:rPr>
          <w:rFonts w:ascii="Times New Roman" w:hAnsi="Times New Roman" w:cs="Times New Roman"/>
          <w:sz w:val="28"/>
          <w:szCs w:val="28"/>
        </w:rPr>
        <w:t xml:space="preserve">. </w:t>
      </w:r>
      <w:r w:rsidR="00A51D69">
        <w:rPr>
          <w:rFonts w:ascii="Times New Roman" w:hAnsi="Times New Roman" w:cs="Times New Roman"/>
          <w:sz w:val="28"/>
          <w:szCs w:val="28"/>
        </w:rPr>
        <w:t>Присяжнюк</w:t>
      </w:r>
      <w:bookmarkStart w:id="0" w:name="_GoBack"/>
      <w:bookmarkEnd w:id="0"/>
    </w:p>
    <w:p w:rsidR="002C07E8" w:rsidRPr="002C07E8" w:rsidRDefault="002C07E8" w:rsidP="002C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ТЕХНИКО-ЭКОНОМИЧЕСКОЕ ОБОСНОВАНИЕ</w:t>
      </w:r>
    </w:p>
    <w:p w:rsidR="00A2191B" w:rsidRDefault="00A2191B" w:rsidP="00A21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FB2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проекту постановления Правительства Ленинградской области </w:t>
      </w:r>
    </w:p>
    <w:p w:rsidR="00A2191B" w:rsidRPr="00FB2D57" w:rsidRDefault="00A2191B" w:rsidP="00A21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B2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51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Правительства Ленинградской области от 16 октября 2023 г. № 712 «</w:t>
      </w:r>
      <w:r w:rsidRPr="00764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урегулировании отдельных вопросов в сфере организации перевозок пассажиров и багажа легковым такси на территории Ленинградской области, внесении изменений в постановление Правительства Ленинградской области от 9 ноября 2020 года № 726 и признании утратившими силу отдельных постановлений Правительства Ленинградской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2C07E8" w:rsidRPr="002C07E8" w:rsidRDefault="002C07E8" w:rsidP="002C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7E8" w:rsidRPr="002C07E8" w:rsidRDefault="002C07E8" w:rsidP="00A2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C07E8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A2191B">
        <w:rPr>
          <w:rFonts w:ascii="Times New Roman" w:hAnsi="Times New Roman" w:cs="Times New Roman"/>
          <w:sz w:val="28"/>
          <w:szCs w:val="28"/>
        </w:rPr>
        <w:t>проекта</w:t>
      </w:r>
      <w:r w:rsidR="00A2191B" w:rsidRPr="00A2191B">
        <w:rPr>
          <w:rFonts w:ascii="Times New Roman" w:hAnsi="Times New Roman" w:cs="Times New Roman"/>
          <w:sz w:val="28"/>
          <w:szCs w:val="28"/>
        </w:rPr>
        <w:t xml:space="preserve"> постановления Прави</w:t>
      </w:r>
      <w:r w:rsidR="00A2191B">
        <w:rPr>
          <w:rFonts w:ascii="Times New Roman" w:hAnsi="Times New Roman" w:cs="Times New Roman"/>
          <w:sz w:val="28"/>
          <w:szCs w:val="28"/>
        </w:rPr>
        <w:t xml:space="preserve">тельства Ленинградской области </w:t>
      </w:r>
      <w:r w:rsidR="00A2191B" w:rsidRPr="00A2191B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Ленинградской области от 16 октября 2023 г. № 712 «Об урегулировании отдельных вопросов в сфере организации перевозок пассажиров и багажа легковым такси на территории Ленинградской области, внесении изменений в постановление Правительства Ленинградской области от 9 ноября 2020 года № 726 и признании утратившими силу отдельных постановлений Правительства Ленинградской области»</w:t>
      </w:r>
      <w:r w:rsidRPr="002C07E8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2C07E8">
        <w:rPr>
          <w:rFonts w:ascii="Times New Roman" w:hAnsi="Times New Roman" w:cs="Times New Roman"/>
          <w:sz w:val="28"/>
          <w:szCs w:val="28"/>
        </w:rPr>
        <w:t xml:space="preserve"> потребует выделения дополнительных средств из областного бюджета.</w:t>
      </w:r>
    </w:p>
    <w:p w:rsidR="002C07E8" w:rsidRPr="002C07E8" w:rsidRDefault="002C07E8" w:rsidP="002C07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7E8" w:rsidRPr="002C07E8" w:rsidRDefault="002C07E8" w:rsidP="00A21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7E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2C07E8" w:rsidRPr="002C07E8" w:rsidRDefault="002C07E8" w:rsidP="002C0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7E8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2C07E8" w:rsidRPr="002C07E8" w:rsidRDefault="002C07E8" w:rsidP="002C07E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7E8">
        <w:rPr>
          <w:rFonts w:ascii="Times New Roman" w:hAnsi="Times New Roman" w:cs="Times New Roman"/>
          <w:sz w:val="28"/>
          <w:szCs w:val="28"/>
        </w:rPr>
        <w:t>Ленинградской области по транспорту</w:t>
      </w:r>
      <w:r w:rsidRPr="002C07E8">
        <w:rPr>
          <w:rFonts w:ascii="Times New Roman" w:hAnsi="Times New Roman" w:cs="Times New Roman"/>
          <w:sz w:val="28"/>
          <w:szCs w:val="28"/>
        </w:rPr>
        <w:tab/>
      </w:r>
      <w:r w:rsidRPr="002C07E8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C07E8">
        <w:rPr>
          <w:rFonts w:ascii="Times New Roman" w:hAnsi="Times New Roman" w:cs="Times New Roman"/>
          <w:sz w:val="28"/>
          <w:szCs w:val="28"/>
        </w:rPr>
        <w:t>М.С. Присяжнюк</w:t>
      </w:r>
    </w:p>
    <w:p w:rsidR="002C07E8" w:rsidRPr="002C07E8" w:rsidRDefault="002C07E8" w:rsidP="002C07E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2BF6" w:rsidRPr="00DF2BF6" w:rsidRDefault="00DF2BF6" w:rsidP="00B114CB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2BF6" w:rsidRPr="00DF2BF6" w:rsidSect="00107D2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22"/>
    <w:rsid w:val="00027322"/>
    <w:rsid w:val="000548D5"/>
    <w:rsid w:val="000906CC"/>
    <w:rsid w:val="000D154C"/>
    <w:rsid w:val="00107D2A"/>
    <w:rsid w:val="00143DBE"/>
    <w:rsid w:val="001615CC"/>
    <w:rsid w:val="001D1158"/>
    <w:rsid w:val="002A2EA8"/>
    <w:rsid w:val="002C07E8"/>
    <w:rsid w:val="002C185A"/>
    <w:rsid w:val="002F25D6"/>
    <w:rsid w:val="002F4BAD"/>
    <w:rsid w:val="003A0050"/>
    <w:rsid w:val="003D5807"/>
    <w:rsid w:val="004025AC"/>
    <w:rsid w:val="00421B6A"/>
    <w:rsid w:val="0045505D"/>
    <w:rsid w:val="004835B0"/>
    <w:rsid w:val="00485030"/>
    <w:rsid w:val="004E7AC1"/>
    <w:rsid w:val="005B1922"/>
    <w:rsid w:val="00645A3E"/>
    <w:rsid w:val="00671879"/>
    <w:rsid w:val="006953A3"/>
    <w:rsid w:val="00752DF3"/>
    <w:rsid w:val="00764A18"/>
    <w:rsid w:val="00774FCE"/>
    <w:rsid w:val="00785962"/>
    <w:rsid w:val="007E355A"/>
    <w:rsid w:val="00804237"/>
    <w:rsid w:val="00827A3E"/>
    <w:rsid w:val="00836AFB"/>
    <w:rsid w:val="008815A1"/>
    <w:rsid w:val="008951B1"/>
    <w:rsid w:val="008D55DE"/>
    <w:rsid w:val="0096152F"/>
    <w:rsid w:val="00966709"/>
    <w:rsid w:val="009F611B"/>
    <w:rsid w:val="00A02470"/>
    <w:rsid w:val="00A2191B"/>
    <w:rsid w:val="00A27CB4"/>
    <w:rsid w:val="00A51D69"/>
    <w:rsid w:val="00AA3F07"/>
    <w:rsid w:val="00B114CB"/>
    <w:rsid w:val="00B75346"/>
    <w:rsid w:val="00BC35E0"/>
    <w:rsid w:val="00D01F29"/>
    <w:rsid w:val="00D103E6"/>
    <w:rsid w:val="00D26A5C"/>
    <w:rsid w:val="00D913E9"/>
    <w:rsid w:val="00DB0A0A"/>
    <w:rsid w:val="00DC5272"/>
    <w:rsid w:val="00DF2BF6"/>
    <w:rsid w:val="00E02E24"/>
    <w:rsid w:val="00E24242"/>
    <w:rsid w:val="00E30018"/>
    <w:rsid w:val="00E61310"/>
    <w:rsid w:val="00E70E13"/>
    <w:rsid w:val="00EA1E7A"/>
    <w:rsid w:val="00EF74D9"/>
    <w:rsid w:val="00F0011B"/>
    <w:rsid w:val="00F91AE1"/>
    <w:rsid w:val="00F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B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953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B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953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67EBB-5C96-4944-B6B4-954E0C6A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 Масейкина</dc:creator>
  <cp:lastModifiedBy>Анастасия Викторовна Иванова</cp:lastModifiedBy>
  <cp:revision>4</cp:revision>
  <cp:lastPrinted>2023-11-30T09:28:00Z</cp:lastPrinted>
  <dcterms:created xsi:type="dcterms:W3CDTF">2024-03-22T08:51:00Z</dcterms:created>
  <dcterms:modified xsi:type="dcterms:W3CDTF">2024-04-01T12:09:00Z</dcterms:modified>
</cp:coreProperties>
</file>