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EF7" w:rsidRPr="00C44EF7" w:rsidRDefault="00C44EF7"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C44EF7" w:rsidRPr="00C44EF7" w:rsidRDefault="00C44EF7"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C44EF7" w:rsidRPr="00C44EF7" w:rsidRDefault="00C44EF7"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C44EF7" w:rsidRPr="00C44EF7" w:rsidRDefault="00C44EF7" w:rsidP="00C44EF7">
      <w:pPr>
        <w:autoSpaceDE w:val="0"/>
        <w:autoSpaceDN w:val="0"/>
        <w:adjustRightInd w:val="0"/>
        <w:spacing w:after="0" w:line="240" w:lineRule="auto"/>
        <w:ind w:right="-567"/>
        <w:jc w:val="center"/>
        <w:rPr>
          <w:rFonts w:ascii="Times New Roman" w:eastAsia="Calibri" w:hAnsi="Times New Roman" w:cs="Times New Roman"/>
          <w:b/>
          <w:bCs/>
          <w:sz w:val="28"/>
          <w:szCs w:val="28"/>
        </w:rPr>
      </w:pPr>
    </w:p>
    <w:p w:rsidR="00C44EF7" w:rsidRPr="00C44EF7" w:rsidRDefault="00C44EF7"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C44EF7" w:rsidRPr="00C44EF7" w:rsidRDefault="00C44EF7"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C44EF7" w:rsidRPr="00C44EF7" w:rsidRDefault="00C44EF7"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C44EF7" w:rsidRPr="00C44EF7" w:rsidRDefault="00C44EF7"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C44EF7" w:rsidRPr="00C44EF7" w:rsidRDefault="00C44EF7"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C44EF7" w:rsidRPr="00C44EF7" w:rsidRDefault="00C44EF7"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C44EF7" w:rsidRPr="00C44EF7" w:rsidRDefault="00C44EF7"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C44EF7" w:rsidRPr="00C44EF7" w:rsidRDefault="00C44EF7" w:rsidP="00C44EF7">
      <w:pPr>
        <w:autoSpaceDE w:val="0"/>
        <w:autoSpaceDN w:val="0"/>
        <w:adjustRightInd w:val="0"/>
        <w:spacing w:after="0" w:line="240" w:lineRule="auto"/>
        <w:jc w:val="center"/>
        <w:rPr>
          <w:rFonts w:ascii="Times New Roman" w:eastAsia="Calibri" w:hAnsi="Times New Roman" w:cs="Times New Roman"/>
          <w:b/>
          <w:bCs/>
          <w:sz w:val="28"/>
          <w:szCs w:val="28"/>
        </w:rPr>
      </w:pPr>
    </w:p>
    <w:p w:rsidR="00C44EF7" w:rsidRPr="00C44EF7" w:rsidRDefault="00C44EF7" w:rsidP="00C44EF7">
      <w:pPr>
        <w:autoSpaceDE w:val="0"/>
        <w:autoSpaceDN w:val="0"/>
        <w:adjustRightInd w:val="0"/>
        <w:spacing w:after="0" w:line="360" w:lineRule="auto"/>
        <w:jc w:val="center"/>
        <w:rPr>
          <w:rFonts w:ascii="Times New Roman" w:eastAsia="Calibri" w:hAnsi="Times New Roman" w:cs="Times New Roman"/>
          <w:b/>
          <w:bCs/>
          <w:sz w:val="28"/>
          <w:szCs w:val="28"/>
        </w:rPr>
      </w:pPr>
    </w:p>
    <w:p w:rsidR="00C44EF7" w:rsidRPr="00C44EF7" w:rsidRDefault="009E4053" w:rsidP="00C44EF7">
      <w:pPr>
        <w:autoSpaceDE w:val="0"/>
        <w:autoSpaceDN w:val="0"/>
        <w:adjustRightInd w:val="0"/>
        <w:spacing w:after="0" w:line="240" w:lineRule="auto"/>
        <w:jc w:val="center"/>
        <w:rPr>
          <w:rFonts w:ascii="Times New Roman" w:eastAsia="Calibri" w:hAnsi="Times New Roman" w:cs="Times New Roman"/>
          <w:b/>
          <w:bCs/>
          <w:sz w:val="28"/>
          <w:szCs w:val="28"/>
        </w:rPr>
      </w:pPr>
      <w:r w:rsidRPr="00273F40">
        <w:rPr>
          <w:rFonts w:ascii="Times New Roman" w:eastAsia="Calibri" w:hAnsi="Times New Roman" w:cs="Times New Roman"/>
          <w:b/>
          <w:bCs/>
          <w:sz w:val="28"/>
          <w:szCs w:val="28"/>
        </w:rPr>
        <w:t>О внесении изменений</w:t>
      </w:r>
      <w:r w:rsidR="00C44EF7" w:rsidRPr="00C44EF7">
        <w:rPr>
          <w:rFonts w:ascii="Times New Roman" w:eastAsia="Calibri" w:hAnsi="Times New Roman" w:cs="Times New Roman"/>
          <w:b/>
          <w:bCs/>
          <w:sz w:val="28"/>
          <w:szCs w:val="28"/>
        </w:rPr>
        <w:t xml:space="preserve"> в приказ комитета по социальной защите населения Ленинградской области от 31 января 2020 года № 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w:t>
      </w:r>
    </w:p>
    <w:p w:rsidR="00C44EF7" w:rsidRPr="00C44EF7" w:rsidRDefault="00C44EF7" w:rsidP="00C44EF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9E4053" w:rsidRPr="00273F40" w:rsidRDefault="009E4053" w:rsidP="00C44EF7">
      <w:pPr>
        <w:autoSpaceDE w:val="0"/>
        <w:autoSpaceDN w:val="0"/>
        <w:adjustRightInd w:val="0"/>
        <w:spacing w:after="0" w:line="360" w:lineRule="auto"/>
        <w:ind w:firstLine="539"/>
        <w:contextualSpacing/>
        <w:jc w:val="both"/>
        <w:rPr>
          <w:rFonts w:ascii="Times New Roman" w:eastAsia="Calibri" w:hAnsi="Times New Roman" w:cs="Times New Roman"/>
          <w:sz w:val="28"/>
          <w:szCs w:val="28"/>
        </w:rPr>
      </w:pPr>
      <w:r w:rsidRPr="00273F40">
        <w:rPr>
          <w:rFonts w:ascii="Times New Roman" w:eastAsia="Calibri" w:hAnsi="Times New Roman" w:cs="Times New Roman"/>
          <w:sz w:val="28"/>
          <w:szCs w:val="28"/>
        </w:rPr>
        <w:t xml:space="preserve">В соответствии с пунктом 3.29 Положения о комитете по социальной защите населения Ленинградской области, утвержденного постановлением Правительства Ленинградской области от 25 декабря 2007 № 337,  </w:t>
      </w:r>
      <w:proofErr w:type="gramStart"/>
      <w:r w:rsidRPr="00273F40">
        <w:rPr>
          <w:rFonts w:ascii="Times New Roman" w:eastAsia="Calibri" w:hAnsi="Times New Roman" w:cs="Times New Roman"/>
          <w:sz w:val="28"/>
          <w:szCs w:val="28"/>
        </w:rPr>
        <w:t>п</w:t>
      </w:r>
      <w:proofErr w:type="gramEnd"/>
      <w:r w:rsidRPr="00273F40">
        <w:rPr>
          <w:rFonts w:ascii="Times New Roman" w:eastAsia="Calibri" w:hAnsi="Times New Roman" w:cs="Times New Roman"/>
          <w:sz w:val="28"/>
          <w:szCs w:val="28"/>
        </w:rPr>
        <w:t xml:space="preserve"> р и к а з ы в а ю:</w:t>
      </w:r>
    </w:p>
    <w:p w:rsidR="00C44EF7" w:rsidRPr="00C44EF7" w:rsidRDefault="00C44EF7" w:rsidP="00C44EF7">
      <w:pPr>
        <w:autoSpaceDE w:val="0"/>
        <w:autoSpaceDN w:val="0"/>
        <w:adjustRightInd w:val="0"/>
        <w:spacing w:after="0" w:line="360" w:lineRule="auto"/>
        <w:ind w:firstLine="539"/>
        <w:contextualSpacing/>
        <w:jc w:val="both"/>
        <w:rPr>
          <w:rFonts w:ascii="Times New Roman" w:eastAsia="Calibri" w:hAnsi="Times New Roman" w:cs="Times New Roman"/>
          <w:sz w:val="28"/>
          <w:szCs w:val="28"/>
        </w:rPr>
      </w:pPr>
      <w:r w:rsidRPr="00C44EF7">
        <w:rPr>
          <w:rFonts w:ascii="Times New Roman" w:eastAsia="Calibri" w:hAnsi="Times New Roman" w:cs="Times New Roman"/>
          <w:sz w:val="28"/>
          <w:szCs w:val="28"/>
        </w:rPr>
        <w:t xml:space="preserve">1. Внести в приказ комитета по социальной защите населения Ленинградской области от 31 января 2020 года № 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 изменения согласно приложению к настоящему приказу. </w:t>
      </w:r>
    </w:p>
    <w:p w:rsidR="00C44EF7" w:rsidRPr="00C44EF7" w:rsidRDefault="00C44EF7" w:rsidP="00C44EF7">
      <w:pPr>
        <w:autoSpaceDE w:val="0"/>
        <w:autoSpaceDN w:val="0"/>
        <w:adjustRightInd w:val="0"/>
        <w:spacing w:after="0" w:line="360" w:lineRule="auto"/>
        <w:ind w:firstLine="567"/>
        <w:contextualSpacing/>
        <w:jc w:val="both"/>
        <w:rPr>
          <w:rFonts w:ascii="Times New Roman" w:eastAsia="Calibri" w:hAnsi="Times New Roman" w:cs="Times New Roman"/>
          <w:sz w:val="28"/>
          <w:szCs w:val="28"/>
        </w:rPr>
      </w:pPr>
      <w:r w:rsidRPr="00C44EF7">
        <w:rPr>
          <w:rFonts w:ascii="Times New Roman" w:eastAsia="Calibri" w:hAnsi="Times New Roman" w:cs="Times New Roman"/>
          <w:sz w:val="28"/>
          <w:szCs w:val="28"/>
        </w:rPr>
        <w:t xml:space="preserve">2. Настоящий приказ вступает в силу </w:t>
      </w:r>
      <w:proofErr w:type="gramStart"/>
      <w:r w:rsidRPr="00C44EF7">
        <w:rPr>
          <w:rFonts w:ascii="Times New Roman" w:eastAsia="Calibri" w:hAnsi="Times New Roman" w:cs="Times New Roman"/>
          <w:sz w:val="28"/>
          <w:szCs w:val="28"/>
        </w:rPr>
        <w:t>с даты</w:t>
      </w:r>
      <w:proofErr w:type="gramEnd"/>
      <w:r w:rsidRPr="00C44EF7">
        <w:rPr>
          <w:rFonts w:ascii="Times New Roman" w:eastAsia="Calibri" w:hAnsi="Times New Roman" w:cs="Times New Roman"/>
          <w:sz w:val="28"/>
          <w:szCs w:val="28"/>
        </w:rPr>
        <w:t xml:space="preserve"> официального опубликования.</w:t>
      </w:r>
    </w:p>
    <w:p w:rsidR="00C44EF7" w:rsidRPr="00C44EF7" w:rsidRDefault="00C44EF7" w:rsidP="00C44EF7">
      <w:pPr>
        <w:autoSpaceDE w:val="0"/>
        <w:autoSpaceDN w:val="0"/>
        <w:adjustRightInd w:val="0"/>
        <w:spacing w:after="0" w:line="360" w:lineRule="auto"/>
        <w:ind w:firstLine="567"/>
        <w:contextualSpacing/>
        <w:jc w:val="both"/>
        <w:rPr>
          <w:rFonts w:ascii="Times New Roman" w:eastAsia="Calibri" w:hAnsi="Times New Roman" w:cs="Times New Roman"/>
          <w:sz w:val="28"/>
          <w:szCs w:val="28"/>
        </w:rPr>
      </w:pPr>
      <w:r w:rsidRPr="00C44EF7">
        <w:rPr>
          <w:rFonts w:ascii="Times New Roman" w:eastAsia="Calibri" w:hAnsi="Times New Roman" w:cs="Times New Roman"/>
          <w:sz w:val="28"/>
          <w:szCs w:val="28"/>
        </w:rPr>
        <w:t xml:space="preserve">3. </w:t>
      </w:r>
      <w:proofErr w:type="gramStart"/>
      <w:r w:rsidRPr="00C44EF7">
        <w:rPr>
          <w:rFonts w:ascii="Times New Roman" w:eastAsia="Calibri" w:hAnsi="Times New Roman" w:cs="Times New Roman"/>
          <w:sz w:val="28"/>
          <w:szCs w:val="28"/>
        </w:rPr>
        <w:t>Контроль за</w:t>
      </w:r>
      <w:proofErr w:type="gramEnd"/>
      <w:r w:rsidRPr="00C44EF7">
        <w:rPr>
          <w:rFonts w:ascii="Times New Roman" w:eastAsia="Calibri" w:hAnsi="Times New Roman" w:cs="Times New Roman"/>
          <w:sz w:val="28"/>
          <w:szCs w:val="28"/>
        </w:rPr>
        <w:t xml:space="preserve"> исполнением настоящего приказа возложить на первого заместителя председателя комитета по социальной защите населения Ленинградской области.</w:t>
      </w:r>
    </w:p>
    <w:p w:rsidR="00C44EF7" w:rsidRPr="00C44EF7" w:rsidRDefault="00C44EF7" w:rsidP="00C44EF7">
      <w:pPr>
        <w:autoSpaceDE w:val="0"/>
        <w:autoSpaceDN w:val="0"/>
        <w:adjustRightInd w:val="0"/>
        <w:spacing w:after="0" w:line="240" w:lineRule="auto"/>
        <w:contextualSpacing/>
        <w:rPr>
          <w:rFonts w:ascii="Times New Roman" w:eastAsia="Calibri" w:hAnsi="Times New Roman" w:cs="Times New Roman"/>
          <w:sz w:val="28"/>
          <w:szCs w:val="28"/>
        </w:rPr>
      </w:pPr>
    </w:p>
    <w:p w:rsidR="00C44EF7" w:rsidRPr="00C44EF7" w:rsidRDefault="00C44EF7" w:rsidP="00C44EF7">
      <w:pPr>
        <w:autoSpaceDE w:val="0"/>
        <w:autoSpaceDN w:val="0"/>
        <w:adjustRightInd w:val="0"/>
        <w:spacing w:after="0" w:line="240" w:lineRule="auto"/>
        <w:contextualSpacing/>
        <w:rPr>
          <w:rFonts w:ascii="Times New Roman" w:eastAsia="Calibri" w:hAnsi="Times New Roman" w:cs="Times New Roman"/>
          <w:sz w:val="28"/>
          <w:szCs w:val="28"/>
        </w:rPr>
      </w:pPr>
    </w:p>
    <w:p w:rsidR="00C44EF7" w:rsidRPr="00C44EF7" w:rsidRDefault="00C44EF7" w:rsidP="00C44EF7">
      <w:pPr>
        <w:spacing w:after="0" w:line="240" w:lineRule="auto"/>
        <w:contextualSpacing/>
        <w:rPr>
          <w:rFonts w:ascii="Times New Roman" w:eastAsia="Calibri" w:hAnsi="Times New Roman" w:cs="Times New Roman"/>
          <w:sz w:val="28"/>
          <w:szCs w:val="28"/>
        </w:rPr>
      </w:pPr>
      <w:r w:rsidRPr="00C44EF7">
        <w:rPr>
          <w:rFonts w:ascii="Times New Roman" w:eastAsia="Calibri" w:hAnsi="Times New Roman" w:cs="Times New Roman"/>
          <w:sz w:val="28"/>
          <w:szCs w:val="28"/>
        </w:rPr>
        <w:t>Председатель комитета</w:t>
      </w:r>
    </w:p>
    <w:p w:rsidR="00C44EF7" w:rsidRPr="00C44EF7" w:rsidRDefault="00C44EF7" w:rsidP="00C44EF7">
      <w:pPr>
        <w:spacing w:after="0" w:line="240" w:lineRule="auto"/>
        <w:contextualSpacing/>
        <w:rPr>
          <w:rFonts w:ascii="Times New Roman" w:eastAsia="Calibri" w:hAnsi="Times New Roman" w:cs="Times New Roman"/>
          <w:sz w:val="28"/>
          <w:szCs w:val="28"/>
        </w:rPr>
      </w:pPr>
      <w:r w:rsidRPr="00C44EF7">
        <w:rPr>
          <w:rFonts w:ascii="Times New Roman" w:eastAsia="Calibri" w:hAnsi="Times New Roman" w:cs="Times New Roman"/>
          <w:sz w:val="28"/>
          <w:szCs w:val="28"/>
        </w:rPr>
        <w:t>по социальной защите населения</w:t>
      </w:r>
    </w:p>
    <w:p w:rsidR="00C44EF7" w:rsidRPr="00C44EF7" w:rsidRDefault="00C44EF7" w:rsidP="00C44EF7">
      <w:pPr>
        <w:spacing w:after="0" w:line="240" w:lineRule="auto"/>
        <w:contextualSpacing/>
        <w:rPr>
          <w:rFonts w:ascii="Times New Roman" w:eastAsia="Calibri" w:hAnsi="Times New Roman" w:cs="Times New Roman"/>
          <w:bCs/>
          <w:sz w:val="26"/>
          <w:szCs w:val="26"/>
        </w:rPr>
      </w:pPr>
      <w:r w:rsidRPr="00C44EF7">
        <w:rPr>
          <w:rFonts w:ascii="Times New Roman" w:eastAsia="Calibri" w:hAnsi="Times New Roman" w:cs="Times New Roman"/>
          <w:sz w:val="28"/>
          <w:szCs w:val="28"/>
        </w:rPr>
        <w:t>Ленинградской области                                                                              А.Е. Толмачева</w:t>
      </w:r>
    </w:p>
    <w:p w:rsidR="00C44EF7" w:rsidRPr="00C44EF7" w:rsidRDefault="00C44EF7" w:rsidP="00C44EF7">
      <w:pPr>
        <w:autoSpaceDE w:val="0"/>
        <w:autoSpaceDN w:val="0"/>
        <w:adjustRightInd w:val="0"/>
        <w:spacing w:after="0" w:line="240" w:lineRule="auto"/>
        <w:jc w:val="both"/>
        <w:rPr>
          <w:rFonts w:ascii="Times New Roman" w:eastAsia="Calibri" w:hAnsi="Times New Roman" w:cs="Times New Roman"/>
          <w:bCs/>
          <w:sz w:val="26"/>
          <w:szCs w:val="26"/>
        </w:rPr>
      </w:pPr>
    </w:p>
    <w:p w:rsidR="00C44EF7" w:rsidRPr="00C44EF7" w:rsidRDefault="00C44EF7" w:rsidP="00C44EF7">
      <w:pPr>
        <w:autoSpaceDE w:val="0"/>
        <w:autoSpaceDN w:val="0"/>
        <w:adjustRightInd w:val="0"/>
        <w:spacing w:after="0" w:line="240" w:lineRule="auto"/>
        <w:jc w:val="both"/>
        <w:rPr>
          <w:rFonts w:ascii="Times New Roman" w:eastAsia="Calibri" w:hAnsi="Times New Roman" w:cs="Times New Roman"/>
          <w:bCs/>
          <w:sz w:val="26"/>
          <w:szCs w:val="26"/>
        </w:rPr>
      </w:pPr>
    </w:p>
    <w:p w:rsidR="00C44EF7" w:rsidRPr="00C44EF7" w:rsidRDefault="00C44EF7" w:rsidP="00C44EF7">
      <w:pPr>
        <w:spacing w:after="0" w:line="240" w:lineRule="auto"/>
        <w:rPr>
          <w:rFonts w:ascii="Times New Roman" w:eastAsia="Times New Roman" w:hAnsi="Times New Roman" w:cs="Times New Roman"/>
          <w:sz w:val="28"/>
          <w:szCs w:val="28"/>
          <w:lang w:eastAsia="ru-RU"/>
        </w:rPr>
        <w:sectPr w:rsidR="00C44EF7" w:rsidRPr="00C44EF7">
          <w:pgSz w:w="11906" w:h="16838"/>
          <w:pgMar w:top="851" w:right="567" w:bottom="709" w:left="1134" w:header="709" w:footer="709" w:gutter="0"/>
          <w:cols w:space="720"/>
        </w:sectPr>
      </w:pPr>
    </w:p>
    <w:p w:rsidR="00C44EF7" w:rsidRPr="00C44EF7" w:rsidRDefault="00C44EF7" w:rsidP="00C44EF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44EF7">
        <w:rPr>
          <w:rFonts w:ascii="Times New Roman" w:eastAsia="Times New Roman" w:hAnsi="Times New Roman" w:cs="Times New Roman"/>
          <w:sz w:val="28"/>
          <w:szCs w:val="28"/>
          <w:lang w:eastAsia="ru-RU"/>
        </w:rPr>
        <w:lastRenderedPageBreak/>
        <w:t>Приложение</w:t>
      </w:r>
    </w:p>
    <w:p w:rsidR="00C44EF7" w:rsidRPr="00C44EF7" w:rsidRDefault="00C44EF7" w:rsidP="00C44EF7">
      <w:pPr>
        <w:autoSpaceDE w:val="0"/>
        <w:autoSpaceDN w:val="0"/>
        <w:adjustRightInd w:val="0"/>
        <w:spacing w:after="0" w:line="240" w:lineRule="auto"/>
        <w:jc w:val="right"/>
        <w:rPr>
          <w:rFonts w:ascii="Times New Roman" w:eastAsia="Calibri" w:hAnsi="Times New Roman" w:cs="Times New Roman"/>
          <w:sz w:val="28"/>
          <w:szCs w:val="28"/>
        </w:rPr>
      </w:pPr>
      <w:r w:rsidRPr="00C44EF7">
        <w:rPr>
          <w:rFonts w:ascii="Times New Roman" w:eastAsia="Calibri" w:hAnsi="Times New Roman" w:cs="Times New Roman"/>
          <w:sz w:val="28"/>
          <w:szCs w:val="28"/>
        </w:rPr>
        <w:t xml:space="preserve">к приказу комитета </w:t>
      </w:r>
      <w:proofErr w:type="gramStart"/>
      <w:r w:rsidRPr="00C44EF7">
        <w:rPr>
          <w:rFonts w:ascii="Times New Roman" w:eastAsia="Calibri" w:hAnsi="Times New Roman" w:cs="Times New Roman"/>
          <w:sz w:val="28"/>
          <w:szCs w:val="28"/>
        </w:rPr>
        <w:t>по</w:t>
      </w:r>
      <w:proofErr w:type="gramEnd"/>
    </w:p>
    <w:p w:rsidR="00C44EF7" w:rsidRPr="00C44EF7" w:rsidRDefault="00C44EF7" w:rsidP="00C44EF7">
      <w:pPr>
        <w:autoSpaceDE w:val="0"/>
        <w:autoSpaceDN w:val="0"/>
        <w:adjustRightInd w:val="0"/>
        <w:spacing w:after="0" w:line="240" w:lineRule="auto"/>
        <w:jc w:val="right"/>
        <w:rPr>
          <w:rFonts w:ascii="Times New Roman" w:eastAsia="Calibri" w:hAnsi="Times New Roman" w:cs="Times New Roman"/>
          <w:sz w:val="28"/>
          <w:szCs w:val="28"/>
        </w:rPr>
      </w:pPr>
      <w:r w:rsidRPr="00C44EF7">
        <w:rPr>
          <w:rFonts w:ascii="Times New Roman" w:eastAsia="Calibri" w:hAnsi="Times New Roman" w:cs="Times New Roman"/>
          <w:sz w:val="28"/>
          <w:szCs w:val="28"/>
        </w:rPr>
        <w:t xml:space="preserve">социальной защите населения </w:t>
      </w:r>
    </w:p>
    <w:p w:rsidR="00C44EF7" w:rsidRPr="00C44EF7" w:rsidRDefault="00C44EF7" w:rsidP="00C44EF7">
      <w:pPr>
        <w:autoSpaceDE w:val="0"/>
        <w:autoSpaceDN w:val="0"/>
        <w:adjustRightInd w:val="0"/>
        <w:spacing w:after="0" w:line="240" w:lineRule="auto"/>
        <w:jc w:val="right"/>
        <w:rPr>
          <w:rFonts w:ascii="Times New Roman" w:eastAsia="Calibri" w:hAnsi="Times New Roman" w:cs="Times New Roman"/>
          <w:sz w:val="28"/>
          <w:szCs w:val="28"/>
        </w:rPr>
      </w:pPr>
      <w:r w:rsidRPr="00C44EF7">
        <w:rPr>
          <w:rFonts w:ascii="Times New Roman" w:eastAsia="Calibri" w:hAnsi="Times New Roman" w:cs="Times New Roman"/>
          <w:sz w:val="28"/>
          <w:szCs w:val="28"/>
        </w:rPr>
        <w:t>Ленинградской области</w:t>
      </w:r>
    </w:p>
    <w:p w:rsidR="00C44EF7" w:rsidRPr="00C44EF7" w:rsidRDefault="00C44EF7" w:rsidP="00C44EF7">
      <w:pPr>
        <w:autoSpaceDE w:val="0"/>
        <w:autoSpaceDN w:val="0"/>
        <w:adjustRightInd w:val="0"/>
        <w:spacing w:after="0" w:line="240" w:lineRule="auto"/>
        <w:jc w:val="right"/>
        <w:rPr>
          <w:rFonts w:ascii="Times New Roman" w:eastAsia="Calibri" w:hAnsi="Times New Roman" w:cs="Times New Roman"/>
          <w:sz w:val="28"/>
          <w:szCs w:val="28"/>
        </w:rPr>
      </w:pPr>
      <w:r w:rsidRPr="00C44EF7">
        <w:rPr>
          <w:rFonts w:ascii="Times New Roman" w:eastAsia="Calibri" w:hAnsi="Times New Roman" w:cs="Times New Roman"/>
          <w:sz w:val="28"/>
          <w:szCs w:val="28"/>
        </w:rPr>
        <w:t>от ________ 2024 № ____</w:t>
      </w:r>
    </w:p>
    <w:p w:rsidR="00C44EF7" w:rsidRPr="00C44EF7" w:rsidRDefault="00C44EF7" w:rsidP="00C44EF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C44EF7" w:rsidRPr="00C44EF7" w:rsidRDefault="00C44EF7" w:rsidP="00C44EF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44EF7" w:rsidRPr="00C44EF7" w:rsidRDefault="00C44EF7" w:rsidP="00C44EF7">
      <w:pPr>
        <w:widowControl w:val="0"/>
        <w:tabs>
          <w:tab w:val="left" w:pos="1170"/>
        </w:tabs>
        <w:autoSpaceDE w:val="0"/>
        <w:autoSpaceDN w:val="0"/>
        <w:spacing w:after="0" w:line="240" w:lineRule="auto"/>
        <w:jc w:val="center"/>
        <w:rPr>
          <w:rFonts w:ascii="Times New Roman" w:eastAsia="Times New Roman" w:hAnsi="Times New Roman" w:cs="Times New Roman"/>
          <w:sz w:val="28"/>
          <w:szCs w:val="28"/>
          <w:lang w:eastAsia="ru-RU"/>
        </w:rPr>
      </w:pPr>
      <w:r w:rsidRPr="00C44EF7">
        <w:rPr>
          <w:rFonts w:ascii="Times New Roman" w:eastAsia="Times New Roman" w:hAnsi="Times New Roman" w:cs="Times New Roman"/>
          <w:sz w:val="28"/>
          <w:szCs w:val="28"/>
          <w:lang w:eastAsia="ru-RU"/>
        </w:rPr>
        <w:t>ИЗМЕНЕНИ</w:t>
      </w:r>
      <w:r w:rsidR="009E4053" w:rsidRPr="00273F40">
        <w:rPr>
          <w:rFonts w:ascii="Times New Roman" w:eastAsia="Times New Roman" w:hAnsi="Times New Roman" w:cs="Times New Roman"/>
          <w:sz w:val="28"/>
          <w:szCs w:val="28"/>
          <w:lang w:eastAsia="ru-RU"/>
        </w:rPr>
        <w:t>Я</w:t>
      </w:r>
      <w:r w:rsidRPr="00C44EF7">
        <w:rPr>
          <w:rFonts w:ascii="Times New Roman" w:eastAsia="Times New Roman" w:hAnsi="Times New Roman" w:cs="Times New Roman"/>
          <w:sz w:val="28"/>
          <w:szCs w:val="28"/>
          <w:lang w:eastAsia="ru-RU"/>
        </w:rPr>
        <w:t xml:space="preserve">, </w:t>
      </w:r>
    </w:p>
    <w:p w:rsidR="00C44EF7" w:rsidRPr="00C44EF7" w:rsidRDefault="009E4053" w:rsidP="00C44EF7">
      <w:pPr>
        <w:widowControl w:val="0"/>
        <w:tabs>
          <w:tab w:val="left" w:pos="1170"/>
        </w:tabs>
        <w:autoSpaceDE w:val="0"/>
        <w:autoSpaceDN w:val="0"/>
        <w:spacing w:after="0" w:line="240" w:lineRule="auto"/>
        <w:jc w:val="center"/>
        <w:rPr>
          <w:rFonts w:ascii="Times New Roman" w:eastAsia="Times New Roman" w:hAnsi="Times New Roman" w:cs="Times New Roman"/>
          <w:sz w:val="28"/>
          <w:szCs w:val="28"/>
          <w:lang w:eastAsia="ru-RU"/>
        </w:rPr>
      </w:pPr>
      <w:r w:rsidRPr="00273F40">
        <w:rPr>
          <w:rFonts w:ascii="Times New Roman" w:eastAsia="Times New Roman" w:hAnsi="Times New Roman" w:cs="Times New Roman"/>
          <w:sz w:val="28"/>
          <w:szCs w:val="28"/>
          <w:lang w:eastAsia="ru-RU"/>
        </w:rPr>
        <w:t>которые</w:t>
      </w:r>
      <w:r w:rsidR="00C44EF7" w:rsidRPr="00C44EF7">
        <w:rPr>
          <w:rFonts w:ascii="Times New Roman" w:eastAsia="Times New Roman" w:hAnsi="Times New Roman" w:cs="Times New Roman"/>
          <w:sz w:val="28"/>
          <w:szCs w:val="28"/>
          <w:lang w:eastAsia="ru-RU"/>
        </w:rPr>
        <w:t xml:space="preserve"> внос</w:t>
      </w:r>
      <w:r w:rsidRPr="00273F40">
        <w:rPr>
          <w:rFonts w:ascii="Times New Roman" w:eastAsia="Times New Roman" w:hAnsi="Times New Roman" w:cs="Times New Roman"/>
          <w:sz w:val="28"/>
          <w:szCs w:val="28"/>
          <w:lang w:eastAsia="ru-RU"/>
        </w:rPr>
        <w:t>ятся в</w:t>
      </w:r>
      <w:r w:rsidR="00C44EF7" w:rsidRPr="00C44EF7">
        <w:rPr>
          <w:rFonts w:ascii="Times New Roman" w:eastAsia="Times New Roman" w:hAnsi="Times New Roman" w:cs="Times New Roman"/>
          <w:sz w:val="28"/>
          <w:szCs w:val="28"/>
          <w:lang w:eastAsia="ru-RU"/>
        </w:rPr>
        <w:t xml:space="preserve"> приказ комитета по социальной защите населения Ленинградской области от 31 января 2020 года № 5 «Об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w:t>
      </w:r>
    </w:p>
    <w:p w:rsidR="00C44EF7" w:rsidRPr="00273F40" w:rsidRDefault="00C44EF7" w:rsidP="00771591">
      <w:pPr>
        <w:autoSpaceDE w:val="0"/>
        <w:autoSpaceDN w:val="0"/>
        <w:adjustRightInd w:val="0"/>
        <w:spacing w:after="0" w:line="240" w:lineRule="auto"/>
        <w:jc w:val="right"/>
        <w:outlineLvl w:val="0"/>
        <w:rPr>
          <w:rFonts w:ascii="Times New Roman" w:hAnsi="Times New Roman" w:cs="Times New Roman"/>
          <w:bCs/>
          <w:sz w:val="28"/>
          <w:szCs w:val="28"/>
        </w:rPr>
      </w:pPr>
    </w:p>
    <w:p w:rsidR="009E4053" w:rsidRPr="00273F40" w:rsidRDefault="009E4053" w:rsidP="009E4053">
      <w:pPr>
        <w:autoSpaceDE w:val="0"/>
        <w:autoSpaceDN w:val="0"/>
        <w:adjustRightInd w:val="0"/>
        <w:spacing w:after="0" w:line="240" w:lineRule="auto"/>
        <w:jc w:val="both"/>
        <w:outlineLvl w:val="0"/>
        <w:rPr>
          <w:rFonts w:ascii="Times New Roman" w:hAnsi="Times New Roman" w:cs="Times New Roman"/>
          <w:bCs/>
          <w:sz w:val="28"/>
          <w:szCs w:val="28"/>
        </w:rPr>
      </w:pPr>
      <w:r w:rsidRPr="00273F40">
        <w:rPr>
          <w:rFonts w:ascii="Times New Roman" w:hAnsi="Times New Roman" w:cs="Times New Roman"/>
          <w:bCs/>
          <w:sz w:val="28"/>
          <w:szCs w:val="28"/>
        </w:rPr>
        <w:tab/>
        <w:t>Подпункт 1.5 пункта 1 изложить в следующей редакции:</w:t>
      </w:r>
    </w:p>
    <w:p w:rsidR="009E4053" w:rsidRPr="00273F40" w:rsidRDefault="009E4053" w:rsidP="009E4053">
      <w:pPr>
        <w:autoSpaceDE w:val="0"/>
        <w:autoSpaceDN w:val="0"/>
        <w:adjustRightInd w:val="0"/>
        <w:spacing w:after="0" w:line="240" w:lineRule="auto"/>
        <w:jc w:val="both"/>
        <w:outlineLvl w:val="0"/>
        <w:rPr>
          <w:rFonts w:ascii="Times New Roman" w:hAnsi="Times New Roman" w:cs="Times New Roman"/>
          <w:bCs/>
          <w:sz w:val="28"/>
          <w:szCs w:val="28"/>
        </w:rPr>
      </w:pPr>
      <w:r w:rsidRPr="00273F40">
        <w:rPr>
          <w:rFonts w:ascii="Times New Roman" w:hAnsi="Times New Roman" w:cs="Times New Roman"/>
          <w:bCs/>
          <w:sz w:val="28"/>
          <w:szCs w:val="28"/>
        </w:rPr>
        <w:tab/>
        <w:t>«1.5. Административный регламент предоставления на территории Ленинградской области государственных услуг по назначению мер социальной поддержки на детей из малообеспеченных семей (приложение 5).».</w:t>
      </w:r>
    </w:p>
    <w:p w:rsidR="009E4053" w:rsidRPr="00273F40" w:rsidRDefault="009E4053" w:rsidP="009E4053">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273F40">
        <w:rPr>
          <w:rFonts w:ascii="Times New Roman" w:hAnsi="Times New Roman" w:cs="Times New Roman"/>
          <w:bCs/>
          <w:sz w:val="28"/>
          <w:szCs w:val="28"/>
        </w:rPr>
        <w:t>Приложение 5 (Административный регламент предоставления на территории Ленинградской области государственных услуг по назначению мер социальной поддержки семьям, имеющим детей, за счет средств областного бюджета) изложить в следующей редакции:</w:t>
      </w:r>
    </w:p>
    <w:p w:rsidR="009E4053" w:rsidRPr="00273F40" w:rsidRDefault="009E4053" w:rsidP="00771591">
      <w:pPr>
        <w:autoSpaceDE w:val="0"/>
        <w:autoSpaceDN w:val="0"/>
        <w:adjustRightInd w:val="0"/>
        <w:spacing w:after="0" w:line="240" w:lineRule="auto"/>
        <w:jc w:val="right"/>
        <w:outlineLvl w:val="0"/>
        <w:rPr>
          <w:rFonts w:ascii="Times New Roman" w:hAnsi="Times New Roman" w:cs="Times New Roman"/>
          <w:bCs/>
          <w:sz w:val="28"/>
          <w:szCs w:val="28"/>
        </w:rPr>
      </w:pPr>
    </w:p>
    <w:p w:rsidR="00771591" w:rsidRPr="00273F40" w:rsidRDefault="00C44EF7" w:rsidP="00771591">
      <w:pPr>
        <w:autoSpaceDE w:val="0"/>
        <w:autoSpaceDN w:val="0"/>
        <w:adjustRightInd w:val="0"/>
        <w:spacing w:after="0" w:line="240" w:lineRule="auto"/>
        <w:jc w:val="right"/>
        <w:outlineLvl w:val="0"/>
        <w:rPr>
          <w:rFonts w:ascii="Times New Roman" w:hAnsi="Times New Roman" w:cs="Times New Roman"/>
          <w:bCs/>
          <w:sz w:val="28"/>
          <w:szCs w:val="28"/>
        </w:rPr>
      </w:pPr>
      <w:r w:rsidRPr="00273F40">
        <w:rPr>
          <w:rFonts w:ascii="Times New Roman" w:hAnsi="Times New Roman" w:cs="Times New Roman"/>
          <w:bCs/>
          <w:sz w:val="28"/>
          <w:szCs w:val="28"/>
        </w:rPr>
        <w:t>«</w:t>
      </w:r>
      <w:r w:rsidR="00771591" w:rsidRPr="00273F40">
        <w:rPr>
          <w:rFonts w:ascii="Times New Roman" w:hAnsi="Times New Roman" w:cs="Times New Roman"/>
          <w:bCs/>
          <w:sz w:val="28"/>
          <w:szCs w:val="28"/>
        </w:rPr>
        <w:t>ПРИЛОЖЕНИЕ 5</w:t>
      </w:r>
    </w:p>
    <w:p w:rsidR="00771591" w:rsidRPr="00273F40" w:rsidRDefault="00771591" w:rsidP="00771591">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к приказу комитета</w:t>
      </w:r>
    </w:p>
    <w:p w:rsidR="00771591" w:rsidRPr="00273F40" w:rsidRDefault="00771591" w:rsidP="00771591">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по социальной защите населения</w:t>
      </w:r>
    </w:p>
    <w:p w:rsidR="00771591" w:rsidRPr="00273F40" w:rsidRDefault="00771591" w:rsidP="00771591">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Ленинградской области</w:t>
      </w:r>
    </w:p>
    <w:p w:rsidR="00771591" w:rsidRPr="00273F40" w:rsidRDefault="00771591" w:rsidP="00771591">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от 31.01.2020 N 5</w:t>
      </w:r>
    </w:p>
    <w:p w:rsidR="00771591" w:rsidRPr="00273F40" w:rsidRDefault="00771591" w:rsidP="00771591">
      <w:pPr>
        <w:autoSpaceDE w:val="0"/>
        <w:autoSpaceDN w:val="0"/>
        <w:adjustRightInd w:val="0"/>
        <w:spacing w:after="0" w:line="240" w:lineRule="auto"/>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АДМИНИСТРАТИВНЫЙ РЕГЛАМЕНТ</w:t>
      </w:r>
    </w:p>
    <w:p w:rsidR="00715929"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ПРЕДОСТАВЛЕНИЯ НА ТЕРРИТОРИИ ЛЕНИНГРАДСКОЙ ОБЛАСТИ</w:t>
      </w:r>
      <w:r w:rsidR="00715929" w:rsidRPr="00273F40">
        <w:rPr>
          <w:rFonts w:ascii="Times New Roman" w:hAnsi="Times New Roman" w:cs="Times New Roman"/>
          <w:b/>
          <w:bCs/>
          <w:sz w:val="28"/>
          <w:szCs w:val="28"/>
        </w:rPr>
        <w:t xml:space="preserve"> ГОСУДАРСТВЕННОЙ</w:t>
      </w:r>
      <w:r w:rsidRPr="00273F40">
        <w:rPr>
          <w:rFonts w:ascii="Times New Roman" w:hAnsi="Times New Roman" w:cs="Times New Roman"/>
          <w:b/>
          <w:bCs/>
          <w:sz w:val="28"/>
          <w:szCs w:val="28"/>
        </w:rPr>
        <w:t xml:space="preserve"> УСЛУГ</w:t>
      </w:r>
      <w:r w:rsidR="00715929" w:rsidRPr="00273F40">
        <w:rPr>
          <w:rFonts w:ascii="Times New Roman" w:hAnsi="Times New Roman" w:cs="Times New Roman"/>
          <w:b/>
          <w:bCs/>
          <w:sz w:val="28"/>
          <w:szCs w:val="28"/>
        </w:rPr>
        <w:t>И</w:t>
      </w:r>
      <w:r w:rsidRPr="00273F40">
        <w:rPr>
          <w:rFonts w:ascii="Times New Roman" w:hAnsi="Times New Roman" w:cs="Times New Roman"/>
          <w:b/>
          <w:bCs/>
          <w:sz w:val="28"/>
          <w:szCs w:val="28"/>
        </w:rPr>
        <w:t xml:space="preserve"> ПО НАЗНАЧЕНИЮ </w:t>
      </w:r>
    </w:p>
    <w:p w:rsidR="00715929"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МЕР СОЦИАЛЬНОЙ ПОДДЕРЖКИ</w:t>
      </w:r>
      <w:r w:rsidR="00715929" w:rsidRPr="00273F40">
        <w:rPr>
          <w:rFonts w:ascii="Times New Roman" w:hAnsi="Times New Roman" w:cs="Times New Roman"/>
          <w:b/>
          <w:bCs/>
          <w:sz w:val="28"/>
          <w:szCs w:val="28"/>
        </w:rPr>
        <w:t xml:space="preserve"> НА ДЕТЕЙ </w:t>
      </w:r>
    </w:p>
    <w:p w:rsidR="00715929" w:rsidRPr="00273F40" w:rsidRDefault="00715929"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ИЗ МАЛООБЕСПЕЧЕННЫХ СЕМЕЙ</w:t>
      </w:r>
      <w:r w:rsidR="00771591" w:rsidRPr="00273F40">
        <w:rPr>
          <w:rFonts w:ascii="Times New Roman" w:hAnsi="Times New Roman" w:cs="Times New Roman"/>
          <w:b/>
          <w:bCs/>
          <w:sz w:val="28"/>
          <w:szCs w:val="28"/>
        </w:rPr>
        <w:t xml:space="preserve"> </w:t>
      </w:r>
    </w:p>
    <w:p w:rsidR="00771591" w:rsidRPr="00273F40" w:rsidRDefault="00771591" w:rsidP="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
          <w:bCs/>
          <w:sz w:val="28"/>
          <w:szCs w:val="28"/>
        </w:rPr>
        <w:t>ЗА СЧЕТ СРЕДСТВ ОБЛАСТНОГО БЮДЖЕТА</w:t>
      </w:r>
    </w:p>
    <w:p w:rsidR="00771591" w:rsidRPr="00273F40" w:rsidRDefault="00771591" w:rsidP="00771591">
      <w:pPr>
        <w:autoSpaceDE w:val="0"/>
        <w:autoSpaceDN w:val="0"/>
        <w:adjustRightInd w:val="0"/>
        <w:spacing w:after="0" w:line="240" w:lineRule="auto"/>
        <w:rPr>
          <w:rFonts w:ascii="Times New Roman" w:hAnsi="Times New Roman" w:cs="Times New Roman"/>
          <w:sz w:val="24"/>
          <w:szCs w:val="24"/>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rPr>
          <w:rFonts w:ascii="Times New Roman" w:hAnsi="Times New Roman" w:cs="Times New Roman"/>
          <w:bCs/>
          <w:sz w:val="28"/>
          <w:szCs w:val="28"/>
        </w:rPr>
      </w:pPr>
      <w:proofErr w:type="gramStart"/>
      <w:r w:rsidRPr="00273F40">
        <w:rPr>
          <w:rFonts w:ascii="Times New Roman" w:hAnsi="Times New Roman" w:cs="Times New Roman"/>
          <w:bCs/>
          <w:sz w:val="28"/>
          <w:szCs w:val="28"/>
        </w:rPr>
        <w:t>(сокращенное наименование - назначение мер социальной</w:t>
      </w:r>
      <w:proofErr w:type="gramEnd"/>
    </w:p>
    <w:p w:rsidR="00771591" w:rsidRPr="00273F40" w:rsidRDefault="00771591" w:rsidP="00715929">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 xml:space="preserve">поддержки </w:t>
      </w:r>
      <w:r w:rsidR="00715929" w:rsidRPr="00273F40">
        <w:rPr>
          <w:rFonts w:ascii="Times New Roman" w:hAnsi="Times New Roman" w:cs="Times New Roman"/>
          <w:bCs/>
          <w:sz w:val="28"/>
          <w:szCs w:val="28"/>
        </w:rPr>
        <w:t>на детей из малообеспеченных семей</w:t>
      </w:r>
      <w:r w:rsidRPr="00273F40">
        <w:rPr>
          <w:rFonts w:ascii="Times New Roman" w:hAnsi="Times New Roman" w:cs="Times New Roman"/>
          <w:bCs/>
          <w:sz w:val="28"/>
          <w:szCs w:val="28"/>
        </w:rPr>
        <w:t xml:space="preserve"> (далее - регламент, государственная услуга)</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1"/>
        <w:rPr>
          <w:rFonts w:ascii="Times New Roman" w:hAnsi="Times New Roman" w:cs="Times New Roman"/>
          <w:b/>
          <w:bCs/>
          <w:sz w:val="28"/>
          <w:szCs w:val="28"/>
        </w:rPr>
      </w:pPr>
      <w:r w:rsidRPr="00273F40">
        <w:rPr>
          <w:rFonts w:ascii="Times New Roman" w:hAnsi="Times New Roman" w:cs="Times New Roman"/>
          <w:b/>
          <w:bCs/>
          <w:sz w:val="28"/>
          <w:szCs w:val="28"/>
        </w:rPr>
        <w:t>I. ОБЩИЕ ПОЛОЖЕНИЯ</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
          <w:bCs/>
          <w:sz w:val="28"/>
          <w:szCs w:val="28"/>
        </w:rPr>
      </w:pPr>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Предмет регулирования административного регламента</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lastRenderedPageBreak/>
        <w:t>услуги (описание услуги)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1.1. Настоящий регламент устанавливает порядок и стандарт предоставления государственной услуги.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Категории заявителей и их представителей,</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proofErr w:type="gramStart"/>
      <w:r w:rsidRPr="00273F40">
        <w:rPr>
          <w:rFonts w:ascii="Times New Roman" w:hAnsi="Times New Roman" w:cs="Times New Roman"/>
          <w:b/>
          <w:bCs/>
          <w:sz w:val="28"/>
          <w:szCs w:val="28"/>
        </w:rPr>
        <w:t>имеющих</w:t>
      </w:r>
      <w:proofErr w:type="gramEnd"/>
      <w:r w:rsidRPr="00273F40">
        <w:rPr>
          <w:rFonts w:ascii="Times New Roman" w:hAnsi="Times New Roman" w:cs="Times New Roman"/>
          <w:b/>
          <w:bCs/>
          <w:sz w:val="28"/>
          <w:szCs w:val="28"/>
        </w:rPr>
        <w:t xml:space="preserve"> право выступать от их имени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1.2. Заявителями, имеющими право обратиться за получением:</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0" w:name="Par33"/>
      <w:bookmarkEnd w:id="0"/>
      <w:r w:rsidRPr="00273F40">
        <w:rPr>
          <w:rFonts w:ascii="Times New Roman" w:hAnsi="Times New Roman" w:cs="Times New Roman"/>
          <w:bCs/>
          <w:sz w:val="28"/>
          <w:szCs w:val="28"/>
        </w:rPr>
        <w:t>1.2.1. Государственной услуги по назначению единовременного пособия при рождении ребенка на приобретение товаров детского ассортимента и продуктов детского питания являются физические лица (далее - заявители) из числа одного из родителей (опекунов), являющегося гражданином Российской Федерации, имеющего место жительства или место пребывания на территории Ленинградской области, совместно проживающего с ребенком.</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 w:name="Par35"/>
      <w:bookmarkEnd w:id="1"/>
      <w:r w:rsidRPr="00273F40">
        <w:rPr>
          <w:rFonts w:ascii="Times New Roman" w:hAnsi="Times New Roman" w:cs="Times New Roman"/>
          <w:bCs/>
          <w:sz w:val="28"/>
          <w:szCs w:val="28"/>
        </w:rPr>
        <w:t xml:space="preserve">1.2.2. </w:t>
      </w:r>
      <w:proofErr w:type="gramStart"/>
      <w:r w:rsidRPr="00273F40">
        <w:rPr>
          <w:rFonts w:ascii="Times New Roman" w:hAnsi="Times New Roman" w:cs="Times New Roman"/>
          <w:bCs/>
          <w:sz w:val="28"/>
          <w:szCs w:val="28"/>
        </w:rPr>
        <w:t>Государственной услуги по назначению ежемесячного пособия на приобретение товаров детского ассортимента и продуктов детского питания являются физические лица (далее - заявители) из числа одного из родителей, опекунов (попечителей),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являющегося гражданином Российской Федерации, имеющим место жительства или место пребывания на территории Ленинградской</w:t>
      </w:r>
      <w:proofErr w:type="gramEnd"/>
      <w:r w:rsidRPr="00273F40">
        <w:rPr>
          <w:rFonts w:ascii="Times New Roman" w:hAnsi="Times New Roman" w:cs="Times New Roman"/>
          <w:bCs/>
          <w:sz w:val="28"/>
          <w:szCs w:val="28"/>
        </w:rPr>
        <w:t xml:space="preserve"> области, или иностранным гражданином, или лицом без гражданства, имеющим место жительства на территории Ленинградской области, совместно проживающих с ребенком до достижения им возраста 16 лет, а если ребенок обучается в общеобразовательной организации, то до окончания обучения, но не более чем до достижения им возраста 18 лет.</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2" w:name="Par37"/>
      <w:bookmarkEnd w:id="2"/>
      <w:r w:rsidRPr="00273F40">
        <w:rPr>
          <w:rFonts w:ascii="Times New Roman" w:hAnsi="Times New Roman" w:cs="Times New Roman"/>
          <w:bCs/>
          <w:sz w:val="28"/>
          <w:szCs w:val="28"/>
        </w:rPr>
        <w:t>1.2.3. Государственной услуги по назначению ежемесячной денежной компенсации на полноценное питание беременным женщинам, а также детям в возрасте до трех лет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а) беременных женщин, состоящих на медицинском учете в медицинских организациях в связи с беременностью, при сроке беременности не менее 12 недель;</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б) одного из родителей (опекунов), совместно проживающего с ребенком в возрасте до трех лет.</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3" w:name="Par41"/>
      <w:bookmarkEnd w:id="3"/>
      <w:r w:rsidRPr="00273F40">
        <w:rPr>
          <w:rFonts w:ascii="Times New Roman" w:hAnsi="Times New Roman" w:cs="Times New Roman"/>
          <w:bCs/>
          <w:sz w:val="28"/>
          <w:szCs w:val="28"/>
        </w:rPr>
        <w:lastRenderedPageBreak/>
        <w:t xml:space="preserve">1.2.4. Государственной услуги по назначению ежемесячной выплаты в связи с рождением первого ребенка в Ленинградской области является физическое лицо (далее - заявитель) из числа граждан Российской Федерации, имеющих место жительства на территории Ленинградской области, у которых первый ребенок </w:t>
      </w:r>
      <w:proofErr w:type="gramStart"/>
      <w:r w:rsidRPr="00273F40">
        <w:rPr>
          <w:rFonts w:ascii="Times New Roman" w:hAnsi="Times New Roman" w:cs="Times New Roman"/>
          <w:bCs/>
          <w:sz w:val="28"/>
          <w:szCs w:val="28"/>
        </w:rPr>
        <w:t>родился</w:t>
      </w:r>
      <w:proofErr w:type="gramEnd"/>
      <w:r w:rsidRPr="00273F40">
        <w:rPr>
          <w:rFonts w:ascii="Times New Roman" w:hAnsi="Times New Roman" w:cs="Times New Roman"/>
          <w:bCs/>
          <w:sz w:val="28"/>
          <w:szCs w:val="28"/>
        </w:rPr>
        <w:t xml:space="preserve"> начиная с 01.07.2018 и имеет место жительства на территории Ленинградской области, запись акта о рождении этого ребенка произведена органами, осуществляющими государственную регистрацию актов гражданского состояния (далее - ЗАГС)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 (с получением памятной медали "</w:t>
      </w:r>
      <w:proofErr w:type="gramStart"/>
      <w:r w:rsidRPr="00273F40">
        <w:rPr>
          <w:rFonts w:ascii="Times New Roman" w:hAnsi="Times New Roman" w:cs="Times New Roman"/>
          <w:bCs/>
          <w:sz w:val="28"/>
          <w:szCs w:val="28"/>
        </w:rPr>
        <w:t>Родившемуся</w:t>
      </w:r>
      <w:proofErr w:type="gramEnd"/>
      <w:r w:rsidRPr="00273F40">
        <w:rPr>
          <w:rFonts w:ascii="Times New Roman" w:hAnsi="Times New Roman" w:cs="Times New Roman"/>
          <w:bCs/>
          <w:sz w:val="28"/>
          <w:szCs w:val="28"/>
        </w:rPr>
        <w:t xml:space="preserve"> на земле Ленинградской"):</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мать, родившая (усыновившая) первого ребенка, либо отец этого ребенка (один из усыновителей);</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опекун ребенка в случае смерти родителей (усыновителей), объявления их умершими, лишения их родительских прав или в случае отмены усыновления ребенка.</w:t>
      </w:r>
      <w:proofErr w:type="gramEnd"/>
    </w:p>
    <w:p w:rsidR="00771591" w:rsidRPr="00273F40" w:rsidRDefault="00A63F55"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4" w:name="Par45"/>
      <w:bookmarkStart w:id="5" w:name="Par62"/>
      <w:bookmarkEnd w:id="4"/>
      <w:bookmarkEnd w:id="5"/>
      <w:r w:rsidRPr="00273F40">
        <w:rPr>
          <w:rFonts w:ascii="Times New Roman" w:hAnsi="Times New Roman" w:cs="Times New Roman"/>
          <w:bCs/>
          <w:sz w:val="28"/>
          <w:szCs w:val="28"/>
        </w:rPr>
        <w:t>1.2.5.</w:t>
      </w:r>
      <w:r w:rsidR="00771591" w:rsidRPr="00273F40">
        <w:rPr>
          <w:rFonts w:ascii="Times New Roman" w:hAnsi="Times New Roman" w:cs="Times New Roman"/>
          <w:bCs/>
          <w:sz w:val="28"/>
          <w:szCs w:val="28"/>
        </w:rPr>
        <w:t xml:space="preserve"> </w:t>
      </w:r>
      <w:proofErr w:type="gramStart"/>
      <w:r w:rsidR="00771591" w:rsidRPr="00273F40">
        <w:rPr>
          <w:rFonts w:ascii="Times New Roman" w:hAnsi="Times New Roman" w:cs="Times New Roman"/>
          <w:bCs/>
          <w:sz w:val="28"/>
          <w:szCs w:val="28"/>
        </w:rPr>
        <w:t>Государственной услуги по назначению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являются физические лица (далее - заявители) из числа членов семьи, состоящих из граждан Российской Федерации, имеющих не менее одного ребенка в возрасте до 18 лет, в случае, если:</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а) члены семьи приняты на учет в качестве нуждающихся в жилых помещениях, предоставляемых по договорам социального найма в Ленинградской области;</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б) одним из родителей ребенка заключен договор найма жилого помещения частного жилищного фонда либо договор поднайма жилого помещения государственного или муниципального жилищного фонда;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в) члены семьи признаны нуждающимися в улучшении жилищных условий по основаниям, установленным </w:t>
      </w:r>
      <w:hyperlink r:id="rId6" w:history="1">
        <w:r w:rsidRPr="00273F40">
          <w:rPr>
            <w:rFonts w:ascii="Times New Roman" w:hAnsi="Times New Roman" w:cs="Times New Roman"/>
            <w:bCs/>
            <w:sz w:val="28"/>
            <w:szCs w:val="28"/>
          </w:rPr>
          <w:t>статьей 51</w:t>
        </w:r>
      </w:hyperlink>
      <w:r w:rsidRPr="00273F40">
        <w:rPr>
          <w:rFonts w:ascii="Times New Roman" w:hAnsi="Times New Roman" w:cs="Times New Roman"/>
          <w:bCs/>
          <w:sz w:val="28"/>
          <w:szCs w:val="28"/>
        </w:rP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г) члены семьи являются лицами без определенного места жительства, имевшими последнюю регистрацию по месту жительства на территории Ленинградской области.</w:t>
      </w:r>
    </w:p>
    <w:p w:rsidR="00DF313C" w:rsidRPr="00273F40" w:rsidRDefault="00DF313C" w:rsidP="00DF313C">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 xml:space="preserve">1.2.6. </w:t>
      </w:r>
      <w:proofErr w:type="gramStart"/>
      <w:r w:rsidRPr="00273F40">
        <w:rPr>
          <w:rFonts w:ascii="Times New Roman" w:hAnsi="Times New Roman" w:cs="Times New Roman"/>
          <w:bCs/>
          <w:sz w:val="28"/>
          <w:szCs w:val="28"/>
        </w:rPr>
        <w:t>Государственной услуги по назначению ежемесячной выплаты на ребенка, которому не выдано направление в муниципальную образовательную организацию, реализующую образовательную программу дошкольного образования, в Ленинградской области в связи с отсутствием мест, поставленного на учет на получение места в муниципальной образовательной организации, реализующей образовательную программу дошкольного образования, являются физические лица (далее - заявители) из числа одного из родителей (законного представителя), являющегося гражданином Российской Федерации</w:t>
      </w:r>
      <w:proofErr w:type="gramEnd"/>
      <w:r w:rsidRPr="00273F40">
        <w:rPr>
          <w:rFonts w:ascii="Times New Roman" w:hAnsi="Times New Roman" w:cs="Times New Roman"/>
          <w:bCs/>
          <w:sz w:val="28"/>
          <w:szCs w:val="28"/>
        </w:rPr>
        <w:t>, проживающего совместно с ребенком на территории Ленинградской области, ребенок которого состоит на учете на получение места в муниципальной образовательной организации, и ему не выдано направление в муниципальную образовательную организацию в связи с отсутствием мест.</w:t>
      </w:r>
    </w:p>
    <w:p w:rsidR="00A63F55" w:rsidRPr="00273F40" w:rsidRDefault="00A63F55" w:rsidP="00771591">
      <w:pPr>
        <w:autoSpaceDE w:val="0"/>
        <w:autoSpaceDN w:val="0"/>
        <w:adjustRightInd w:val="0"/>
        <w:spacing w:after="0" w:line="240" w:lineRule="auto"/>
        <w:jc w:val="center"/>
        <w:outlineLvl w:val="2"/>
        <w:rPr>
          <w:rFonts w:ascii="Times New Roman" w:hAnsi="Times New Roman" w:cs="Times New Roman"/>
          <w:bCs/>
          <w:strike/>
          <w:sz w:val="28"/>
          <w:szCs w:val="28"/>
        </w:rPr>
      </w:pPr>
      <w:bookmarkStart w:id="6" w:name="Par68"/>
      <w:bookmarkEnd w:id="6"/>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Порядок информирования о предоставлении</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государственной услуги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на сайте Ленинградского областного государственного казенного учреждения "Центр социальной защиты населения" (далее - ЦСЗН) http://www.cszn.info;</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на сайте комитета по социальной защите населения Ленинградской области http://social.lenobl.ru/;</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http://mfc47.ru/;</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 xml:space="preserve">1.4. </w:t>
      </w:r>
      <w:proofErr w:type="gramStart"/>
      <w:r w:rsidRPr="00273F40">
        <w:rPr>
          <w:rFonts w:ascii="Times New Roman" w:hAnsi="Times New Roman" w:cs="Times New Roman"/>
          <w:bCs/>
          <w:sz w:val="28"/>
          <w:szCs w:val="28"/>
        </w:rPr>
        <w:t>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1"/>
        <w:rPr>
          <w:rFonts w:ascii="Times New Roman" w:hAnsi="Times New Roman" w:cs="Times New Roman"/>
          <w:b/>
          <w:bCs/>
          <w:sz w:val="28"/>
          <w:szCs w:val="28"/>
        </w:rPr>
      </w:pPr>
      <w:r w:rsidRPr="00273F40">
        <w:rPr>
          <w:rFonts w:ascii="Times New Roman" w:hAnsi="Times New Roman" w:cs="Times New Roman"/>
          <w:b/>
          <w:bCs/>
          <w:sz w:val="28"/>
          <w:szCs w:val="28"/>
        </w:rPr>
        <w:t>II. СТАНДАРТ ПРЕДОСТАВЛЕНИЯ ГОСУДАРСТВЕННОЙ УСЛУГИ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
          <w:bCs/>
          <w:sz w:val="28"/>
          <w:szCs w:val="28"/>
        </w:rPr>
      </w:pPr>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Полное наименование государственной услуги, сокращенное</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наименование государственной услуги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2F0969">
      <w:pPr>
        <w:autoSpaceDE w:val="0"/>
        <w:autoSpaceDN w:val="0"/>
        <w:adjustRightInd w:val="0"/>
        <w:spacing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2.1. Полное наименование государственной услуги: предоставление государственных услуг </w:t>
      </w:r>
      <w:r w:rsidR="002F0969" w:rsidRPr="00273F40">
        <w:rPr>
          <w:rFonts w:ascii="Times New Roman" w:hAnsi="Times New Roman" w:cs="Times New Roman"/>
          <w:bCs/>
          <w:sz w:val="28"/>
          <w:szCs w:val="28"/>
        </w:rPr>
        <w:t xml:space="preserve">по назначению мер социальной поддержки на детей из малообеспеченных семей за счет средств областного бюджета </w:t>
      </w:r>
      <w:r w:rsidRPr="00273F40">
        <w:rPr>
          <w:rFonts w:ascii="Times New Roman" w:hAnsi="Times New Roman" w:cs="Times New Roman"/>
          <w:bCs/>
          <w:sz w:val="28"/>
          <w:szCs w:val="28"/>
        </w:rPr>
        <w:t>(далее - государственная услуга).</w:t>
      </w:r>
    </w:p>
    <w:p w:rsidR="00771591" w:rsidRPr="00273F40" w:rsidRDefault="00771591" w:rsidP="002F0969">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 xml:space="preserve">Сокращенное наименование государственной услуги: назначение мер социальной поддержки </w:t>
      </w:r>
      <w:r w:rsidR="002F0969" w:rsidRPr="00273F40">
        <w:rPr>
          <w:rFonts w:ascii="Times New Roman" w:hAnsi="Times New Roman" w:cs="Times New Roman"/>
          <w:bCs/>
          <w:sz w:val="28"/>
          <w:szCs w:val="28"/>
        </w:rPr>
        <w:t>на детей из малообеспеченных семей.</w:t>
      </w:r>
    </w:p>
    <w:p w:rsidR="002F0969" w:rsidRPr="00273F40" w:rsidRDefault="002F0969" w:rsidP="002F0969">
      <w:pPr>
        <w:autoSpaceDE w:val="0"/>
        <w:autoSpaceDN w:val="0"/>
        <w:adjustRightInd w:val="0"/>
        <w:spacing w:before="280"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Наименование органа исполнительной власти</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Ленинградской области (органа местного самоуправления),</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proofErr w:type="gramStart"/>
      <w:r w:rsidRPr="00273F40">
        <w:rPr>
          <w:rFonts w:ascii="Times New Roman" w:hAnsi="Times New Roman" w:cs="Times New Roman"/>
          <w:b/>
          <w:bCs/>
          <w:sz w:val="28"/>
          <w:szCs w:val="28"/>
        </w:rPr>
        <w:t>предоставляющего</w:t>
      </w:r>
      <w:proofErr w:type="gramEnd"/>
      <w:r w:rsidRPr="00273F40">
        <w:rPr>
          <w:rFonts w:ascii="Times New Roman" w:hAnsi="Times New Roman" w:cs="Times New Roman"/>
          <w:b/>
          <w:bCs/>
          <w:sz w:val="28"/>
          <w:szCs w:val="28"/>
        </w:rPr>
        <w:t xml:space="preserve"> государственную услугу, а также</w:t>
      </w:r>
    </w:p>
    <w:p w:rsidR="00771591" w:rsidRPr="00273F40" w:rsidRDefault="00771591" w:rsidP="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
          <w:bCs/>
          <w:sz w:val="28"/>
          <w:szCs w:val="28"/>
        </w:rPr>
        <w:t>способы обращения заявителя</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2.2. Государственную услугу предоставляет комитет по социальной защите населения Ленинградской области (далее - Комитет).</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2.2.1. В предоставлении государственной услуги участвуют:</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ЦСЗН;</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действующие филиалы, отделы и удаленные рабочие места ГБУ ЛО "МФЦ", расположенные на территории Ленинградской области.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7" w:name="Par125"/>
      <w:bookmarkEnd w:id="7"/>
      <w:r w:rsidRPr="00273F40">
        <w:rPr>
          <w:rFonts w:ascii="Times New Roman" w:hAnsi="Times New Roman" w:cs="Times New Roman"/>
          <w:bCs/>
          <w:sz w:val="28"/>
          <w:szCs w:val="28"/>
        </w:rPr>
        <w:t>2.2.2. Заявление на получение государственной услуги с комплектом документов принимается: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1) при личной явке:</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в МФЦ;</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 без личной явки: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в электронной форме через личный кабинет заявителя на ПГУ ЛО /ЕПГУ</w:t>
      </w:r>
      <w:r w:rsidR="002F0969" w:rsidRPr="00273F40">
        <w:rPr>
          <w:rFonts w:ascii="Times New Roman" w:hAnsi="Times New Roman" w:cs="Times New Roman"/>
          <w:bCs/>
          <w:sz w:val="28"/>
          <w:szCs w:val="28"/>
        </w:rPr>
        <w:t xml:space="preserve"> </w:t>
      </w:r>
      <w:r w:rsidR="002F0969" w:rsidRPr="00273F40">
        <w:rPr>
          <w:rFonts w:ascii="Times New Roman" w:eastAsia="Times New Roman" w:hAnsi="Times New Roman"/>
          <w:sz w:val="28"/>
          <w:szCs w:val="28"/>
          <w:lang w:eastAsia="ru-RU"/>
        </w:rPr>
        <w:t>(при технической реализации)</w:t>
      </w:r>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1) посредством ПГУ ЛО/ЕПГУ - в МФЦ;</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 по телефону - в МФЦ;</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 посредством сайта ГБУ ЛО "МФЦ" - в МФЦ.</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2.2.4. </w:t>
      </w:r>
      <w:proofErr w:type="gramStart"/>
      <w:r w:rsidRPr="00273F40">
        <w:rPr>
          <w:rFonts w:ascii="Times New Roman" w:hAnsi="Times New Roman" w:cs="Times New Roman"/>
          <w:bCs/>
          <w:sz w:val="28"/>
          <w:szCs w:val="28"/>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w:t>
      </w:r>
      <w:r w:rsidRPr="00273F40">
        <w:rPr>
          <w:rFonts w:ascii="Times New Roman" w:hAnsi="Times New Roman" w:cs="Times New Roman"/>
          <w:bCs/>
          <w:sz w:val="28"/>
          <w:szCs w:val="28"/>
        </w:rPr>
        <w:lastRenderedPageBreak/>
        <w:t xml:space="preserve">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7" w:history="1">
        <w:r w:rsidRPr="00273F40">
          <w:rPr>
            <w:rFonts w:ascii="Times New Roman" w:hAnsi="Times New Roman" w:cs="Times New Roman"/>
            <w:bCs/>
            <w:sz w:val="28"/>
            <w:szCs w:val="28"/>
          </w:rPr>
          <w:t>законом</w:t>
        </w:r>
      </w:hyperlink>
      <w:r w:rsidRPr="00273F40">
        <w:rPr>
          <w:rFonts w:ascii="Times New Roman" w:hAnsi="Times New Roman" w:cs="Times New Roman"/>
          <w:bCs/>
          <w:sz w:val="28"/>
          <w:szCs w:val="28"/>
        </w:rPr>
        <w:t xml:space="preserve"> от 27.07.2010 N 210-ФЗ "Об организации предоставления государственных и муниципальных услуг" (при наличии</w:t>
      </w:r>
      <w:proofErr w:type="gramEnd"/>
      <w:r w:rsidRPr="00273F40">
        <w:rPr>
          <w:rFonts w:ascii="Times New Roman" w:hAnsi="Times New Roman" w:cs="Times New Roman"/>
          <w:bCs/>
          <w:sz w:val="28"/>
          <w:szCs w:val="28"/>
        </w:rPr>
        <w:t xml:space="preserve"> технической возможности).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 единой системы идентификац</w:t>
      </w:r>
      <w:proofErr w:type="gramStart"/>
      <w:r w:rsidRPr="00273F40">
        <w:rPr>
          <w:rFonts w:ascii="Times New Roman" w:hAnsi="Times New Roman" w:cs="Times New Roman"/>
          <w:bCs/>
          <w:sz w:val="28"/>
          <w:szCs w:val="28"/>
        </w:rPr>
        <w:t>ии и ау</w:t>
      </w:r>
      <w:proofErr w:type="gramEnd"/>
      <w:r w:rsidRPr="00273F40">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Результат предоставления государственной услуги,</w:t>
      </w:r>
    </w:p>
    <w:p w:rsidR="00771591" w:rsidRPr="00273F40" w:rsidRDefault="00771591" w:rsidP="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
          <w:bCs/>
          <w:sz w:val="28"/>
          <w:szCs w:val="28"/>
        </w:rPr>
        <w:t>а также способы получения результата</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2.3. Результатом предоставления государственной услуги является: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выдача </w:t>
      </w:r>
      <w:hyperlink w:anchor="Par1135" w:history="1">
        <w:r w:rsidRPr="00273F40">
          <w:rPr>
            <w:rFonts w:ascii="Times New Roman" w:hAnsi="Times New Roman" w:cs="Times New Roman"/>
            <w:bCs/>
            <w:sz w:val="28"/>
            <w:szCs w:val="28"/>
          </w:rPr>
          <w:t>распоряжения</w:t>
        </w:r>
      </w:hyperlink>
      <w:r w:rsidRPr="00273F40">
        <w:rPr>
          <w:rFonts w:ascii="Times New Roman" w:hAnsi="Times New Roman" w:cs="Times New Roman"/>
          <w:bCs/>
          <w:sz w:val="28"/>
          <w:szCs w:val="28"/>
        </w:rPr>
        <w:t xml:space="preserve"> о назначении государственной услуги по форме согласно приложению 3 к настоящему регламенту;</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выдача </w:t>
      </w:r>
      <w:hyperlink w:anchor="Par1203" w:history="1">
        <w:r w:rsidRPr="00273F40">
          <w:rPr>
            <w:rFonts w:ascii="Times New Roman" w:hAnsi="Times New Roman" w:cs="Times New Roman"/>
            <w:bCs/>
            <w:sz w:val="28"/>
            <w:szCs w:val="28"/>
          </w:rPr>
          <w:t>распоряжения</w:t>
        </w:r>
      </w:hyperlink>
      <w:r w:rsidRPr="00273F40">
        <w:rPr>
          <w:rFonts w:ascii="Times New Roman" w:hAnsi="Times New Roman" w:cs="Times New Roman"/>
          <w:bCs/>
          <w:sz w:val="28"/>
          <w:szCs w:val="28"/>
        </w:rPr>
        <w:t xml:space="preserve"> об отказе в назначении государственной услуги по форме согласно приложению 4 к настоящему регламенту.</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1) при личной явке:</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в МФЦ;</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 без личной явки: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в электронной форме через личный кабинет заявителя на ПГУ ЛО/ЕПГУ</w:t>
      </w:r>
      <w:r w:rsidR="00C102A1" w:rsidRPr="00273F40">
        <w:rPr>
          <w:rFonts w:ascii="Times New Roman" w:hAnsi="Times New Roman" w:cs="Times New Roman"/>
          <w:bCs/>
          <w:sz w:val="28"/>
          <w:szCs w:val="28"/>
        </w:rPr>
        <w:t xml:space="preserve"> (при технической реализации)</w:t>
      </w:r>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на электронную почту заявителя (представителя заявителя), указанную в заявлении.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Срок предоставления государственной услуги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2.4. Срок предоставления государственной услуги составляет 9 рабочих дней </w:t>
      </w:r>
      <w:proofErr w:type="gramStart"/>
      <w:r w:rsidRPr="00273F40">
        <w:rPr>
          <w:rFonts w:ascii="Times New Roman" w:hAnsi="Times New Roman" w:cs="Times New Roman"/>
          <w:bCs/>
          <w:sz w:val="28"/>
          <w:szCs w:val="28"/>
        </w:rPr>
        <w:t>с даты регистрации</w:t>
      </w:r>
      <w:proofErr w:type="gramEnd"/>
      <w:r w:rsidRPr="00273F40">
        <w:rPr>
          <w:rFonts w:ascii="Times New Roman" w:hAnsi="Times New Roman" w:cs="Times New Roman"/>
          <w:bCs/>
          <w:sz w:val="28"/>
          <w:szCs w:val="28"/>
        </w:rPr>
        <w:t xml:space="preserve"> заявления в ЦСЗН в соответствии с </w:t>
      </w:r>
      <w:hyperlink w:anchor="Par516" w:history="1">
        <w:r w:rsidRPr="00273F40">
          <w:rPr>
            <w:rFonts w:ascii="Times New Roman" w:hAnsi="Times New Roman" w:cs="Times New Roman"/>
            <w:bCs/>
            <w:sz w:val="28"/>
            <w:szCs w:val="28"/>
          </w:rPr>
          <w:t>пунктом 2.13</w:t>
        </w:r>
      </w:hyperlink>
      <w:r w:rsidRPr="00273F40">
        <w:rPr>
          <w:rFonts w:ascii="Times New Roman" w:hAnsi="Times New Roman" w:cs="Times New Roman"/>
          <w:bCs/>
          <w:sz w:val="28"/>
          <w:szCs w:val="28"/>
        </w:rPr>
        <w:t xml:space="preserve"> настоящего регламента.</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Правовые основания для предоставления государственной услуги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2.5. Правовые основания для предоставления государственной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перечень нормативных правовых актов, регулирующих предоставление государственной услуги, размещен на официальном сайте Комитета http://social.lenobl.ru и в Реестре.</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Исчерпывающий перечень документов, необходимых</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в соответствии с законодательными или иными нормативными</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правовыми актами для предоставления государственной услуги,</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подлежащих представлению заявителем</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bookmarkStart w:id="8" w:name="Par168"/>
      <w:bookmarkEnd w:id="8"/>
      <w:r w:rsidRPr="00273F40">
        <w:rPr>
          <w:rFonts w:ascii="Times New Roman" w:hAnsi="Times New Roman" w:cs="Times New Roman"/>
          <w:bCs/>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9" w:name="Par169"/>
      <w:bookmarkEnd w:id="9"/>
      <w:r w:rsidRPr="00273F40">
        <w:rPr>
          <w:rFonts w:ascii="Times New Roman" w:hAnsi="Times New Roman" w:cs="Times New Roman"/>
          <w:bCs/>
          <w:sz w:val="28"/>
          <w:szCs w:val="28"/>
        </w:rPr>
        <w:t xml:space="preserve">1) для предоставления государственной услуги заполняется </w:t>
      </w:r>
      <w:hyperlink w:anchor="Par790" w:history="1">
        <w:r w:rsidRPr="00273F40">
          <w:rPr>
            <w:rFonts w:ascii="Times New Roman" w:hAnsi="Times New Roman" w:cs="Times New Roman"/>
            <w:bCs/>
            <w:sz w:val="28"/>
            <w:szCs w:val="28"/>
          </w:rPr>
          <w:t>заявление</w:t>
        </w:r>
      </w:hyperlink>
      <w:r w:rsidRPr="00273F40">
        <w:rPr>
          <w:rFonts w:ascii="Times New Roman" w:hAnsi="Times New Roman" w:cs="Times New Roman"/>
          <w:bCs/>
          <w:sz w:val="28"/>
          <w:szCs w:val="28"/>
        </w:rPr>
        <w:t xml:space="preserve"> с одновременным заполнением </w:t>
      </w:r>
      <w:hyperlink w:anchor="Par1064" w:history="1">
        <w:r w:rsidRPr="00273F40">
          <w:rPr>
            <w:rFonts w:ascii="Times New Roman" w:hAnsi="Times New Roman" w:cs="Times New Roman"/>
            <w:bCs/>
            <w:sz w:val="28"/>
            <w:szCs w:val="28"/>
          </w:rPr>
          <w:t>согласия</w:t>
        </w:r>
      </w:hyperlink>
      <w:r w:rsidRPr="00273F40">
        <w:rPr>
          <w:rFonts w:ascii="Times New Roman" w:hAnsi="Times New Roman" w:cs="Times New Roman"/>
          <w:bCs/>
          <w:sz w:val="28"/>
          <w:szCs w:val="28"/>
        </w:rPr>
        <w:t xml:space="preserve"> заявителя на обработку персональных данных в соответствии с </w:t>
      </w:r>
      <w:hyperlink r:id="rId8" w:history="1">
        <w:r w:rsidRPr="00273F40">
          <w:rPr>
            <w:rFonts w:ascii="Times New Roman" w:hAnsi="Times New Roman" w:cs="Times New Roman"/>
            <w:bCs/>
            <w:sz w:val="28"/>
            <w:szCs w:val="28"/>
          </w:rPr>
          <w:t>частью 4 статьи 9</w:t>
        </w:r>
      </w:hyperlink>
      <w:r w:rsidRPr="00273F40">
        <w:rPr>
          <w:rFonts w:ascii="Times New Roman" w:hAnsi="Times New Roman" w:cs="Times New Roman"/>
          <w:bCs/>
          <w:sz w:val="28"/>
          <w:szCs w:val="28"/>
        </w:rPr>
        <w:t xml:space="preserve"> Федерального закона от 27.07.2006 N 152-ФЗ "О персональных данных" в электронной форме согласно приложениям 1 и 2 к настоящему регламенту:</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лично заявителем при обращении на ЕПГУ/ПГУ ЛО;</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специалистом МФЦ при личном обращении заявителя (представителя заявителя) в МФЦ. При обращении в МФЦ необходимо предъявить документ, удостоверяющий личность:</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9" w:history="1">
        <w:r w:rsidRPr="00273F40">
          <w:rPr>
            <w:rFonts w:ascii="Times New Roman" w:hAnsi="Times New Roman" w:cs="Times New Roman"/>
            <w:bCs/>
            <w:sz w:val="28"/>
            <w:szCs w:val="28"/>
          </w:rPr>
          <w:t>удостоверение</w:t>
        </w:r>
      </w:hyperlink>
      <w:r w:rsidRPr="00273F40">
        <w:rPr>
          <w:rFonts w:ascii="Times New Roman" w:hAnsi="Times New Roman" w:cs="Times New Roman"/>
          <w:bCs/>
          <w:sz w:val="28"/>
          <w:szCs w:val="28"/>
        </w:rPr>
        <w:t xml:space="preserve"> личности гражданина Российской </w:t>
      </w:r>
      <w:r w:rsidRPr="00273F40">
        <w:rPr>
          <w:rFonts w:ascii="Times New Roman" w:hAnsi="Times New Roman" w:cs="Times New Roman"/>
          <w:bCs/>
          <w:sz w:val="28"/>
          <w:szCs w:val="28"/>
        </w:rPr>
        <w:lastRenderedPageBreak/>
        <w:t>Федерации по форме, утвержденной приказом МВД России от 16.11.2020 N 773, удостоверение личности военнослужащего РФ).</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В случае 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В случае 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Заявление заполняется на основании: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паспортных данных;</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сведений о месте жительства или месте пребывания заявителя и членов его семьи;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сведений о рождении всех детей, смерти детей, браке, разводе, установлении отцовства;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сведения об инвалидност</w:t>
      </w:r>
      <w:r w:rsidR="00C102A1" w:rsidRPr="00273F40">
        <w:rPr>
          <w:rFonts w:ascii="Times New Roman" w:hAnsi="Times New Roman" w:cs="Times New Roman"/>
          <w:bCs/>
          <w:sz w:val="28"/>
          <w:szCs w:val="28"/>
        </w:rPr>
        <w:t>и (для получения государственной</w:t>
      </w:r>
      <w:r w:rsidRPr="00273F40">
        <w:rPr>
          <w:rFonts w:ascii="Times New Roman" w:hAnsi="Times New Roman" w:cs="Times New Roman"/>
          <w:bCs/>
          <w:sz w:val="28"/>
          <w:szCs w:val="28"/>
        </w:rPr>
        <w:t xml:space="preserve"> услуг</w:t>
      </w:r>
      <w:r w:rsidR="00C102A1" w:rsidRPr="00273F40">
        <w:rPr>
          <w:rFonts w:ascii="Times New Roman" w:hAnsi="Times New Roman" w:cs="Times New Roman"/>
          <w:bCs/>
          <w:sz w:val="28"/>
          <w:szCs w:val="28"/>
        </w:rPr>
        <w:t>и, указанной</w:t>
      </w:r>
      <w:r w:rsidRPr="00273F40">
        <w:rPr>
          <w:rFonts w:ascii="Times New Roman" w:hAnsi="Times New Roman" w:cs="Times New Roman"/>
          <w:bCs/>
          <w:sz w:val="28"/>
          <w:szCs w:val="28"/>
        </w:rPr>
        <w:t xml:space="preserve"> в </w:t>
      </w:r>
      <w:r w:rsidR="00C102A1" w:rsidRPr="00273F40">
        <w:rPr>
          <w:rFonts w:ascii="Times New Roman" w:hAnsi="Times New Roman" w:cs="Times New Roman"/>
          <w:bCs/>
          <w:sz w:val="28"/>
          <w:szCs w:val="28"/>
        </w:rPr>
        <w:t>подпункте</w:t>
      </w:r>
      <w:r w:rsidRPr="00273F40">
        <w:rPr>
          <w:rFonts w:ascii="Times New Roman" w:hAnsi="Times New Roman" w:cs="Times New Roman"/>
          <w:bCs/>
          <w:sz w:val="28"/>
          <w:szCs w:val="28"/>
        </w:rPr>
        <w:t xml:space="preserve"> 1.2.2 пункта 1.2 настоящего регламента);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сведений о доходах;</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0" w:name="Par185"/>
      <w:bookmarkEnd w:id="10"/>
      <w:r w:rsidRPr="00273F40">
        <w:rPr>
          <w:rFonts w:ascii="Times New Roman" w:hAnsi="Times New Roman" w:cs="Times New Roman"/>
          <w:bCs/>
          <w:sz w:val="28"/>
          <w:szCs w:val="28"/>
        </w:rPr>
        <w:t>2) Документ, удостоверяющий личность ребенка при рождении ребенка на территории иностранного государства: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2.1)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w:t>
      </w:r>
      <w:r w:rsidRPr="00273F40">
        <w:rPr>
          <w:rFonts w:ascii="Times New Roman" w:hAnsi="Times New Roman" w:cs="Times New Roman"/>
          <w:bCs/>
          <w:sz w:val="28"/>
          <w:szCs w:val="28"/>
        </w:rPr>
        <w:lastRenderedPageBreak/>
        <w:t>в случаях, когда регистрация рождения ребенка произведена компетентным органом иностранного государства;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2.2) документ, подтверждающий факт рождения и регистрации ребенка, выданный и удостоверенный штампом "</w:t>
      </w:r>
      <w:proofErr w:type="spellStart"/>
      <w:r w:rsidRPr="00273F40">
        <w:rPr>
          <w:rFonts w:ascii="Times New Roman" w:hAnsi="Times New Roman" w:cs="Times New Roman"/>
          <w:bCs/>
          <w:sz w:val="28"/>
          <w:szCs w:val="28"/>
        </w:rPr>
        <w:t>апостиль</w:t>
      </w:r>
      <w:proofErr w:type="spellEnd"/>
      <w:r w:rsidRPr="00273F40">
        <w:rPr>
          <w:rFonts w:ascii="Times New Roman" w:hAnsi="Times New Roman" w:cs="Times New Roman"/>
          <w:bCs/>
          <w:sz w:val="28"/>
          <w:szCs w:val="28"/>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10" w:history="1">
        <w:r w:rsidRPr="00273F40">
          <w:rPr>
            <w:rFonts w:ascii="Times New Roman" w:hAnsi="Times New Roman" w:cs="Times New Roman"/>
            <w:bCs/>
            <w:sz w:val="28"/>
            <w:szCs w:val="28"/>
          </w:rPr>
          <w:t>Конвенции</w:t>
        </w:r>
      </w:hyperlink>
      <w:r w:rsidRPr="00273F40">
        <w:rPr>
          <w:rFonts w:ascii="Times New Roman" w:hAnsi="Times New Roman" w:cs="Times New Roman"/>
          <w:bCs/>
          <w:sz w:val="28"/>
          <w:szCs w:val="28"/>
        </w:rPr>
        <w:t>,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11" w:history="1">
        <w:r w:rsidRPr="00273F40">
          <w:rPr>
            <w:rFonts w:ascii="Times New Roman" w:hAnsi="Times New Roman" w:cs="Times New Roman"/>
            <w:bCs/>
            <w:sz w:val="28"/>
            <w:szCs w:val="28"/>
          </w:rPr>
          <w:t>Конвенции</w:t>
        </w:r>
      </w:hyperlink>
      <w:r w:rsidRPr="00273F40">
        <w:rPr>
          <w:rFonts w:ascii="Times New Roman" w:hAnsi="Times New Roman" w:cs="Times New Roman"/>
          <w:bCs/>
          <w:sz w:val="28"/>
          <w:szCs w:val="28"/>
        </w:rPr>
        <w:t xml:space="preserve"> 1961 г.;</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12" w:history="1">
        <w:r w:rsidRPr="00273F40">
          <w:rPr>
            <w:rFonts w:ascii="Times New Roman" w:hAnsi="Times New Roman" w:cs="Times New Roman"/>
            <w:bCs/>
            <w:sz w:val="28"/>
            <w:szCs w:val="28"/>
          </w:rPr>
          <w:t>Конвенции</w:t>
        </w:r>
      </w:hyperlink>
      <w:r w:rsidRPr="00273F40">
        <w:rPr>
          <w:rFonts w:ascii="Times New Roman" w:hAnsi="Times New Roman" w:cs="Times New Roman"/>
          <w:bCs/>
          <w:sz w:val="28"/>
          <w:szCs w:val="28"/>
        </w:rPr>
        <w:t xml:space="preserve"> о правовой помощи и правовых отношениях по гражданским, семейным и уголовным делам, заключенной в городе Минске 22 января 1993 года;</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1" w:name="Par190"/>
      <w:bookmarkEnd w:id="11"/>
      <w:r w:rsidRPr="00273F40">
        <w:rPr>
          <w:rFonts w:ascii="Times New Roman" w:hAnsi="Times New Roman" w:cs="Times New Roman"/>
          <w:bCs/>
          <w:sz w:val="28"/>
          <w:szCs w:val="28"/>
        </w:rPr>
        <w:t>3) Документы, подтверждающие сведения о доходах каждого члена семьи (родители (единственный родитель) согласно свидетельству о рождении ребенка, супруг (супруга), все несовершеннолетние дети и для многодетных и многодетных приемных семей совершеннолетние дети в возрасте от 18 до 23 лет при условии обучения в образовательных организациях по очной форме обучения):</w:t>
      </w:r>
    </w:p>
    <w:p w:rsidR="005E78A5" w:rsidRPr="00273F40" w:rsidRDefault="00771591" w:rsidP="005E78A5">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за последние двенадцать календарных месяцев, предшествующих одному календарному месяцу перед месяцем обращения за государственной услугой, за исключением документов о получаемы</w:t>
      </w:r>
      <w:r w:rsidR="005E78A5" w:rsidRPr="00273F40">
        <w:rPr>
          <w:rFonts w:ascii="Times New Roman" w:hAnsi="Times New Roman" w:cs="Times New Roman"/>
          <w:bCs/>
          <w:sz w:val="28"/>
          <w:szCs w:val="28"/>
        </w:rPr>
        <w:t>х пенсиях и социальных выплатах:</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справки о размере стипендии либо компенсационных выплат в период нахождения обучающегося в академическом отпуске;</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w:t>
      </w:r>
      <w:r w:rsidRPr="00273F40">
        <w:rPr>
          <w:rFonts w:ascii="Times New Roman" w:hAnsi="Times New Roman" w:cs="Times New Roman"/>
          <w:bCs/>
          <w:sz w:val="28"/>
          <w:szCs w:val="28"/>
        </w:rPr>
        <w:lastRenderedPageBreak/>
        <w:t>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73F40">
        <w:rPr>
          <w:rFonts w:ascii="Times New Roman" w:hAnsi="Times New Roman" w:cs="Times New Roman"/>
          <w:bCs/>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справки о размере получаемых алиментов либо соглашение об уплате алиментов на ребенка;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w:t>
      </w:r>
      <w:proofErr w:type="gramEnd"/>
      <w:r w:rsidRPr="00273F40">
        <w:rPr>
          <w:rFonts w:ascii="Times New Roman" w:hAnsi="Times New Roman" w:cs="Times New Roman"/>
          <w:bCs/>
          <w:sz w:val="28"/>
          <w:szCs w:val="28"/>
        </w:rPr>
        <w:t xml:space="preserve"> Российской Федерации предусмотрено прохождение федеральной государственной службы, связанной с правоохранительной деятельностью;</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справка о ежемесячном пожизненном содерж</w:t>
      </w:r>
      <w:r w:rsidR="0030698B" w:rsidRPr="00273F40">
        <w:rPr>
          <w:rFonts w:ascii="Times New Roman" w:hAnsi="Times New Roman" w:cs="Times New Roman"/>
          <w:bCs/>
          <w:sz w:val="28"/>
          <w:szCs w:val="28"/>
        </w:rPr>
        <w:t>ании судей, вышедших в отставку.</w:t>
      </w:r>
    </w:p>
    <w:p w:rsidR="00D0643E" w:rsidRPr="00273F40" w:rsidRDefault="0030698B"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Д</w:t>
      </w:r>
      <w:r w:rsidR="00D0643E" w:rsidRPr="00273F40">
        <w:rPr>
          <w:rFonts w:ascii="Times New Roman" w:hAnsi="Times New Roman" w:cs="Times New Roman"/>
          <w:bCs/>
          <w:sz w:val="28"/>
          <w:szCs w:val="28"/>
        </w:rPr>
        <w:t>ля получения государственной услуги, указанной в подпункте 1.2.6 пункта 1.2 настоящего регламента, в случае если заявителю на день обращения назначены меры социальной поддержки (одна или более), указанные в статьях 2.6 - 2.8, статье 4.4 либо в статьях 2.9, 3.2 - 3.4, Социального кодекса Ленинградской области, заявитель вправе не представлять документы, подтверждающие сведения о доходах.</w:t>
      </w:r>
      <w:proofErr w:type="gramEnd"/>
      <w:r w:rsidR="00D0643E" w:rsidRPr="00273F40">
        <w:rPr>
          <w:rFonts w:ascii="Times New Roman" w:hAnsi="Times New Roman" w:cs="Times New Roman"/>
          <w:bCs/>
          <w:sz w:val="28"/>
          <w:szCs w:val="28"/>
        </w:rPr>
        <w:t xml:space="preserve"> В этом случае ежемесячная выплата на ребенка назначается с месяца обращения за </w:t>
      </w:r>
      <w:r w:rsidR="00D0643E" w:rsidRPr="00273F40">
        <w:rPr>
          <w:rFonts w:ascii="Times New Roman" w:hAnsi="Times New Roman" w:cs="Times New Roman"/>
          <w:bCs/>
          <w:sz w:val="28"/>
          <w:szCs w:val="28"/>
        </w:rPr>
        <w:lastRenderedPageBreak/>
        <w:t>ежемесячной выплатой на ребенка на срок назначения заявителю хотя бы одной из указанных в настоящем пункте мер социальной поддержки;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или) через уполномоченного оператора электронной площадки и(или) уполномоченную кредитную организацию;</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4) Для получения государственной услуги по назначению ежемесячного пособия на приобретение товаров детского ассортимента и продуктов детского питания: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заявитель из числа иностранных граждан и лиц без гражданства дополнительно к документам, перечисленным в </w:t>
      </w:r>
      <w:hyperlink w:anchor="Par169" w:history="1">
        <w:r w:rsidRPr="00273F40">
          <w:rPr>
            <w:rFonts w:ascii="Times New Roman" w:hAnsi="Times New Roman" w:cs="Times New Roman"/>
            <w:bCs/>
            <w:sz w:val="28"/>
            <w:szCs w:val="28"/>
          </w:rPr>
          <w:t>подпунктах 1</w:t>
        </w:r>
      </w:hyperlink>
      <w:r w:rsidRPr="00273F40">
        <w:rPr>
          <w:rFonts w:ascii="Times New Roman" w:hAnsi="Times New Roman" w:cs="Times New Roman"/>
          <w:bCs/>
          <w:sz w:val="28"/>
          <w:szCs w:val="28"/>
        </w:rPr>
        <w:t xml:space="preserve"> - </w:t>
      </w:r>
      <w:hyperlink w:anchor="Par190" w:history="1">
        <w:r w:rsidRPr="00273F40">
          <w:rPr>
            <w:rFonts w:ascii="Times New Roman" w:hAnsi="Times New Roman" w:cs="Times New Roman"/>
            <w:bCs/>
            <w:sz w:val="28"/>
            <w:szCs w:val="28"/>
          </w:rPr>
          <w:t>3 пункта 2.6</w:t>
        </w:r>
      </w:hyperlink>
      <w:r w:rsidRPr="00273F40">
        <w:rPr>
          <w:rFonts w:ascii="Times New Roman" w:hAnsi="Times New Roman" w:cs="Times New Roman"/>
          <w:bCs/>
          <w:sz w:val="28"/>
          <w:szCs w:val="28"/>
        </w:rPr>
        <w:t xml:space="preserve"> настоящего регламента, представляет:</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документы, удостоверяющие личность иностранного гражданина, лица без гражданства, включая вид на жительство и удостоверение беженца, - для иностранных граждан и лиц без гражданства, постоянно проживающих на территории Российской Федерации и имеющих регистрацию по месту жительства на территории Ленинградской области;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 xml:space="preserve">заявитель дополнительно к документам, перечисленным в </w:t>
      </w:r>
      <w:hyperlink w:anchor="Par169" w:history="1">
        <w:r w:rsidRPr="00273F40">
          <w:rPr>
            <w:rFonts w:ascii="Times New Roman" w:hAnsi="Times New Roman" w:cs="Times New Roman"/>
            <w:bCs/>
            <w:sz w:val="28"/>
            <w:szCs w:val="28"/>
          </w:rPr>
          <w:t>подпунктах 1</w:t>
        </w:r>
      </w:hyperlink>
      <w:r w:rsidRPr="00273F40">
        <w:rPr>
          <w:rFonts w:ascii="Times New Roman" w:hAnsi="Times New Roman" w:cs="Times New Roman"/>
          <w:bCs/>
          <w:sz w:val="28"/>
          <w:szCs w:val="28"/>
        </w:rPr>
        <w:t xml:space="preserve"> - </w:t>
      </w:r>
      <w:hyperlink w:anchor="Par190" w:history="1">
        <w:r w:rsidRPr="00273F40">
          <w:rPr>
            <w:rFonts w:ascii="Times New Roman" w:hAnsi="Times New Roman" w:cs="Times New Roman"/>
            <w:bCs/>
            <w:sz w:val="28"/>
            <w:szCs w:val="28"/>
          </w:rPr>
          <w:t>3 пункта 2.6</w:t>
        </w:r>
      </w:hyperlink>
      <w:r w:rsidRPr="00273F40">
        <w:rPr>
          <w:rFonts w:ascii="Times New Roman" w:hAnsi="Times New Roman" w:cs="Times New Roman"/>
          <w:bCs/>
          <w:sz w:val="28"/>
          <w:szCs w:val="28"/>
        </w:rPr>
        <w:t xml:space="preserve"> настоящего регламента, представляет справку об учебе ребенка (детей) старше 16 лет в общеобразовательной организации - в случае наличия в семье детей старше 16 лет, обучающихся в общеобразовательных </w:t>
      </w:r>
      <w:r w:rsidRPr="00273F40">
        <w:rPr>
          <w:rFonts w:ascii="Times New Roman" w:hAnsi="Times New Roman" w:cs="Times New Roman"/>
          <w:bCs/>
          <w:sz w:val="28"/>
          <w:szCs w:val="28"/>
        </w:rPr>
        <w:lastRenderedPageBreak/>
        <w:t>организациях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5) Для получения государственной услуги по назначению ежемесячной денежной компенсации на полноценное питание беременным женщинам, а также детям в возрасте до трех лет заявитель дополнительно к документам, перечисленным в </w:t>
      </w:r>
      <w:hyperlink w:anchor="Par169" w:history="1">
        <w:r w:rsidRPr="00273F40">
          <w:rPr>
            <w:rFonts w:ascii="Times New Roman" w:hAnsi="Times New Roman" w:cs="Times New Roman"/>
            <w:bCs/>
            <w:sz w:val="28"/>
            <w:szCs w:val="28"/>
          </w:rPr>
          <w:t>подпунктах 1</w:t>
        </w:r>
      </w:hyperlink>
      <w:r w:rsidRPr="00273F40">
        <w:rPr>
          <w:rFonts w:ascii="Times New Roman" w:hAnsi="Times New Roman" w:cs="Times New Roman"/>
          <w:bCs/>
          <w:sz w:val="28"/>
          <w:szCs w:val="28"/>
        </w:rPr>
        <w:t xml:space="preserve"> - </w:t>
      </w:r>
      <w:hyperlink w:anchor="Par190" w:history="1">
        <w:r w:rsidRPr="00273F40">
          <w:rPr>
            <w:rFonts w:ascii="Times New Roman" w:hAnsi="Times New Roman" w:cs="Times New Roman"/>
            <w:bCs/>
            <w:sz w:val="28"/>
            <w:szCs w:val="28"/>
          </w:rPr>
          <w:t>3 пункта 2.6</w:t>
        </w:r>
      </w:hyperlink>
      <w:r w:rsidRPr="00273F40">
        <w:rPr>
          <w:rFonts w:ascii="Times New Roman" w:hAnsi="Times New Roman" w:cs="Times New Roman"/>
          <w:bCs/>
          <w:sz w:val="28"/>
          <w:szCs w:val="28"/>
        </w:rPr>
        <w:t xml:space="preserve"> настоящего регламента, представляет:</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заключение, выданное врачом-педиатром (либо специалистом, его заменяющим) государственной медицинской организации по месту диспансерного наблюдения ребенка, подтверждающее наличие медицинских показаний для обеспечения полноценным питанием, - на детей в возрасте до трех лет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заключение (справка) о постановке на учет по беременности при сроке беременности не менее 12 недель, выданное медицинской организацией по месту наблюдения женщины, - для беременных женщин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771591" w:rsidRPr="00273F40" w:rsidRDefault="005E78A5"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6</w:t>
      </w:r>
      <w:r w:rsidR="00771591" w:rsidRPr="00273F40">
        <w:rPr>
          <w:rFonts w:ascii="Times New Roman" w:hAnsi="Times New Roman" w:cs="Times New Roman"/>
          <w:bCs/>
          <w:sz w:val="28"/>
          <w:szCs w:val="28"/>
        </w:rPr>
        <w:t xml:space="preserve">) Для получения государственной услуги по назначению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заявитель дополнительно к документам, перечисленным в </w:t>
      </w:r>
      <w:hyperlink w:anchor="Par169" w:history="1">
        <w:r w:rsidR="00771591" w:rsidRPr="00273F40">
          <w:rPr>
            <w:rFonts w:ascii="Times New Roman" w:hAnsi="Times New Roman" w:cs="Times New Roman"/>
            <w:bCs/>
            <w:sz w:val="28"/>
            <w:szCs w:val="28"/>
          </w:rPr>
          <w:t>подпунктах 1</w:t>
        </w:r>
      </w:hyperlink>
      <w:r w:rsidR="00771591" w:rsidRPr="00273F40">
        <w:rPr>
          <w:rFonts w:ascii="Times New Roman" w:hAnsi="Times New Roman" w:cs="Times New Roman"/>
          <w:bCs/>
          <w:sz w:val="28"/>
          <w:szCs w:val="28"/>
        </w:rPr>
        <w:t xml:space="preserve"> - </w:t>
      </w:r>
      <w:hyperlink w:anchor="Par190" w:history="1">
        <w:r w:rsidR="00771591" w:rsidRPr="00273F40">
          <w:rPr>
            <w:rFonts w:ascii="Times New Roman" w:hAnsi="Times New Roman" w:cs="Times New Roman"/>
            <w:bCs/>
            <w:sz w:val="28"/>
            <w:szCs w:val="28"/>
          </w:rPr>
          <w:t>3 пункта 2.6</w:t>
        </w:r>
      </w:hyperlink>
      <w:r w:rsidR="00771591" w:rsidRPr="00273F40">
        <w:rPr>
          <w:rFonts w:ascii="Times New Roman" w:hAnsi="Times New Roman" w:cs="Times New Roman"/>
          <w:bCs/>
          <w:sz w:val="28"/>
          <w:szCs w:val="28"/>
        </w:rPr>
        <w:t xml:space="preserve"> настоящего регламента, представляет:</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документы, содержащие сведения о том, что члены семьи приняты на учет в качестве нуждающихся в жилых помещениях, предоставляемых по договорам социального найма в Ленинградской области.</w:t>
      </w:r>
      <w:proofErr w:type="gramEnd"/>
      <w:r w:rsidRPr="00273F40">
        <w:rPr>
          <w:rFonts w:ascii="Times New Roman" w:hAnsi="Times New Roman" w:cs="Times New Roman"/>
          <w:bCs/>
          <w:sz w:val="28"/>
          <w:szCs w:val="28"/>
        </w:rPr>
        <w:t xml:space="preserve"> При реализации технической возможности в рамках межведомственного электронного взаимодействия сведения будут запрашиваться посредством межведомственного электронного взаимодействия;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справка, подтверждающая, что члены семьи признаны нуждающимися в улучшении жилищных условий по основаниям, установленным </w:t>
      </w:r>
      <w:hyperlink r:id="rId13" w:history="1">
        <w:r w:rsidRPr="00273F40">
          <w:rPr>
            <w:rFonts w:ascii="Times New Roman" w:hAnsi="Times New Roman" w:cs="Times New Roman"/>
            <w:bCs/>
            <w:sz w:val="28"/>
            <w:szCs w:val="28"/>
          </w:rPr>
          <w:t>статьей 51</w:t>
        </w:r>
      </w:hyperlink>
      <w:r w:rsidRPr="00273F40">
        <w:rPr>
          <w:rFonts w:ascii="Times New Roman" w:hAnsi="Times New Roman" w:cs="Times New Roman"/>
          <w:bCs/>
          <w:sz w:val="28"/>
          <w:szCs w:val="28"/>
        </w:rPr>
        <w:t xml:space="preserve"> Жилищного кодекса Российской Федерации, и являются участниками федеральных целевых жилищных программ или региональных целевых </w:t>
      </w:r>
      <w:r w:rsidRPr="00273F40">
        <w:rPr>
          <w:rFonts w:ascii="Times New Roman" w:hAnsi="Times New Roman" w:cs="Times New Roman"/>
          <w:bCs/>
          <w:sz w:val="28"/>
          <w:szCs w:val="28"/>
        </w:rPr>
        <w:lastRenderedPageBreak/>
        <w:t>жилищных программ Ленинградской области.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справка, подтверждающая, что члены семьи имели последнюю регистрацию по месту жительства на территории Ленинградской области (для лиц без определенного места жительства);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договор найма жилого помещения частного жилищного фонда либо договор поднайма жилого помещения государственного или муниципального жилищного фонда, заключенный одним из родителей ребенка, в отношении жилого помещения, находящегося на территории Ленинградской области;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письменные согласия </w:t>
      </w:r>
      <w:proofErr w:type="spellStart"/>
      <w:r w:rsidRPr="00273F40">
        <w:rPr>
          <w:rFonts w:ascii="Times New Roman" w:hAnsi="Times New Roman" w:cs="Times New Roman"/>
          <w:bCs/>
          <w:sz w:val="28"/>
          <w:szCs w:val="28"/>
        </w:rPr>
        <w:t>наймодателя</w:t>
      </w:r>
      <w:proofErr w:type="spellEnd"/>
      <w:r w:rsidRPr="00273F40">
        <w:rPr>
          <w:rFonts w:ascii="Times New Roman" w:hAnsi="Times New Roman" w:cs="Times New Roman"/>
          <w:bCs/>
          <w:sz w:val="28"/>
          <w:szCs w:val="28"/>
        </w:rPr>
        <w:t xml:space="preserve"> жилого помещения, предоставленного по договору социального найма, и проживающих совместно с ним членов его семьи на передачу жилого помещения или его части в поднаем (в случае заключения договора поднайма);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документ о выполнении обязательств по договору найма (договору поднайма) в части ежемесячного внесения платы за жилое помещение, в том числе по оплате коммунальных услуг, если их оплата предусмотрена договором найма (договором поднайма);</w:t>
      </w:r>
    </w:p>
    <w:p w:rsidR="00654AAD" w:rsidRPr="00273F40" w:rsidRDefault="0030698B" w:rsidP="00654AAD">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 xml:space="preserve">7) Для получения государственной услуги </w:t>
      </w:r>
      <w:r w:rsidR="00654AAD" w:rsidRPr="00273F40">
        <w:rPr>
          <w:rFonts w:ascii="Times New Roman" w:hAnsi="Times New Roman" w:cs="Times New Roman"/>
          <w:bCs/>
          <w:sz w:val="28"/>
          <w:szCs w:val="28"/>
        </w:rPr>
        <w:t>по назначению ежемесячной выплаты на ребенка, которому не выдано направление в муниципальную образовательную организацию, реализующую образовательную программу дошкольного образования, в Ленинградской области в связи с отсутствием мест, поставленного на учет на получение места в муниципальной образовательной организации, реализующей образовательную программу дошкольного образования заявитель дополнительно к документам, перечисленным в подпунктах 1 - 3 пункта 2.6 настоящего регламента</w:t>
      </w:r>
      <w:proofErr w:type="gramEnd"/>
      <w:r w:rsidR="00654AAD" w:rsidRPr="00273F40">
        <w:rPr>
          <w:rFonts w:ascii="Times New Roman" w:hAnsi="Times New Roman" w:cs="Times New Roman"/>
          <w:bCs/>
          <w:sz w:val="28"/>
          <w:szCs w:val="28"/>
        </w:rPr>
        <w:t>, представляет документы, подтверждающие совместное проживание заявителя с ребенком в Ленинградской области (могут быть представлены любые документы, подтверждающие факт проживания заявителя на территории Ленинградской области совместно с ребенком, в том числе решение суда об установлении факта постоянного проживания на территории Ленинградской области с отметкой о дате вступления его в законную силу; соглашение либо решение суда о том, с кем из родителей проживает ребенок).</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2" w:name="Par259"/>
      <w:bookmarkEnd w:id="12"/>
      <w:r w:rsidRPr="00273F40">
        <w:rPr>
          <w:rFonts w:ascii="Times New Roman" w:hAnsi="Times New Roman" w:cs="Times New Roman"/>
          <w:bCs/>
          <w:sz w:val="28"/>
          <w:szCs w:val="28"/>
        </w:rPr>
        <w:t>2.6.1. Заявитель дополнительно к документам, перечисленным в пункте 2.6 настоящего регламента, представляет:</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3" w:name="Par260"/>
      <w:bookmarkEnd w:id="13"/>
      <w:r w:rsidRPr="00273F40">
        <w:rPr>
          <w:rFonts w:ascii="Times New Roman" w:hAnsi="Times New Roman" w:cs="Times New Roman"/>
          <w:bCs/>
          <w:sz w:val="28"/>
          <w:szCs w:val="28"/>
        </w:rPr>
        <w:lastRenderedPageBreak/>
        <w:t>1)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справка из медицинской организации о постановке на учет по беременности и сроке беременности не менее 12 недель - при постановке на учет;</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w:t>
      </w:r>
      <w:r w:rsidR="00E11B3F" w:rsidRPr="00273F40">
        <w:rPr>
          <w:rFonts w:ascii="Times New Roman" w:hAnsi="Times New Roman" w:cs="Times New Roman"/>
          <w:bCs/>
          <w:sz w:val="28"/>
          <w:szCs w:val="28"/>
        </w:rPr>
        <w:t>ния, в связи с отсутствием мест.</w:t>
      </w:r>
      <w:proofErr w:type="gramEnd"/>
    </w:p>
    <w:p w:rsidR="00D0643E" w:rsidRPr="00273F40" w:rsidRDefault="00D0643E" w:rsidP="00D0643E">
      <w:pPr>
        <w:autoSpaceDE w:val="0"/>
        <w:autoSpaceDN w:val="0"/>
        <w:adjustRightInd w:val="0"/>
        <w:spacing w:after="0" w:line="240" w:lineRule="auto"/>
        <w:jc w:val="both"/>
        <w:rPr>
          <w:rFonts w:ascii="Times New Roman" w:hAnsi="Times New Roman" w:cs="Times New Roman"/>
          <w:bCs/>
          <w:sz w:val="28"/>
          <w:szCs w:val="28"/>
        </w:rPr>
      </w:pPr>
    </w:p>
    <w:p w:rsidR="00D0643E" w:rsidRPr="00273F40" w:rsidRDefault="00D0643E" w:rsidP="00654AAD">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 xml:space="preserve">Для получения государственной услуги, указанной в подпункте 1.2.6 пункта 1.2 настоящего регламента (далее в настоящем подпункте – ежемесячная выплата на ребенка), - </w:t>
      </w:r>
      <w:bookmarkStart w:id="14" w:name="Par0"/>
      <w:bookmarkEnd w:id="14"/>
      <w:r w:rsidRPr="00273F40">
        <w:rPr>
          <w:rFonts w:ascii="Times New Roman" w:hAnsi="Times New Roman" w:cs="Times New Roman"/>
          <w:bCs/>
          <w:sz w:val="28"/>
          <w:szCs w:val="28"/>
        </w:rPr>
        <w:t xml:space="preserve">документы, подтверждающие отсутствие доходов у членов семьи за двенадцать календарных месяцев за назначением ежемесячной выплаты на ребенка, по уважительным причинам - в случае если заявителю на день обращения назначены меры социальной поддержки (одна или более), указанные в </w:t>
      </w:r>
      <w:hyperlink r:id="rId14" w:history="1">
        <w:r w:rsidRPr="00273F40">
          <w:rPr>
            <w:rFonts w:ascii="Times New Roman" w:hAnsi="Times New Roman" w:cs="Times New Roman"/>
            <w:bCs/>
            <w:sz w:val="28"/>
            <w:szCs w:val="28"/>
          </w:rPr>
          <w:t>статьях 2.6</w:t>
        </w:r>
      </w:hyperlink>
      <w:r w:rsidRPr="00273F40">
        <w:rPr>
          <w:rFonts w:ascii="Times New Roman" w:hAnsi="Times New Roman" w:cs="Times New Roman"/>
          <w:bCs/>
          <w:sz w:val="28"/>
          <w:szCs w:val="28"/>
        </w:rPr>
        <w:t xml:space="preserve"> - </w:t>
      </w:r>
      <w:hyperlink r:id="rId15" w:history="1">
        <w:r w:rsidRPr="00273F40">
          <w:rPr>
            <w:rFonts w:ascii="Times New Roman" w:hAnsi="Times New Roman" w:cs="Times New Roman"/>
            <w:bCs/>
            <w:sz w:val="28"/>
            <w:szCs w:val="28"/>
          </w:rPr>
          <w:t>2.8</w:t>
        </w:r>
      </w:hyperlink>
      <w:r w:rsidRPr="00273F40">
        <w:rPr>
          <w:rFonts w:ascii="Times New Roman" w:hAnsi="Times New Roman" w:cs="Times New Roman"/>
          <w:bCs/>
          <w:sz w:val="28"/>
          <w:szCs w:val="28"/>
        </w:rPr>
        <w:t xml:space="preserve">, </w:t>
      </w:r>
      <w:hyperlink r:id="rId16" w:history="1">
        <w:r w:rsidRPr="00273F40">
          <w:rPr>
            <w:rFonts w:ascii="Times New Roman" w:hAnsi="Times New Roman" w:cs="Times New Roman"/>
            <w:bCs/>
            <w:sz w:val="28"/>
            <w:szCs w:val="28"/>
          </w:rPr>
          <w:t>статье</w:t>
        </w:r>
        <w:proofErr w:type="gramEnd"/>
        <w:r w:rsidRPr="00273F40">
          <w:rPr>
            <w:rFonts w:ascii="Times New Roman" w:hAnsi="Times New Roman" w:cs="Times New Roman"/>
            <w:bCs/>
            <w:sz w:val="28"/>
            <w:szCs w:val="28"/>
          </w:rPr>
          <w:t xml:space="preserve"> 4.4</w:t>
        </w:r>
      </w:hyperlink>
      <w:r w:rsidRPr="00273F40">
        <w:rPr>
          <w:rFonts w:ascii="Times New Roman" w:hAnsi="Times New Roman" w:cs="Times New Roman"/>
          <w:bCs/>
          <w:sz w:val="28"/>
          <w:szCs w:val="28"/>
        </w:rPr>
        <w:t xml:space="preserve"> либо в </w:t>
      </w:r>
      <w:hyperlink r:id="rId17" w:history="1">
        <w:r w:rsidRPr="00273F40">
          <w:rPr>
            <w:rFonts w:ascii="Times New Roman" w:hAnsi="Times New Roman" w:cs="Times New Roman"/>
            <w:bCs/>
            <w:sz w:val="28"/>
            <w:szCs w:val="28"/>
          </w:rPr>
          <w:t>статьях 2.9</w:t>
        </w:r>
      </w:hyperlink>
      <w:r w:rsidRPr="00273F40">
        <w:rPr>
          <w:rFonts w:ascii="Times New Roman" w:hAnsi="Times New Roman" w:cs="Times New Roman"/>
          <w:bCs/>
          <w:sz w:val="28"/>
          <w:szCs w:val="28"/>
        </w:rPr>
        <w:t xml:space="preserve">, </w:t>
      </w:r>
      <w:hyperlink r:id="rId18" w:history="1">
        <w:r w:rsidRPr="00273F40">
          <w:rPr>
            <w:rFonts w:ascii="Times New Roman" w:hAnsi="Times New Roman" w:cs="Times New Roman"/>
            <w:bCs/>
            <w:sz w:val="28"/>
            <w:szCs w:val="28"/>
          </w:rPr>
          <w:t>3.2</w:t>
        </w:r>
      </w:hyperlink>
      <w:r w:rsidRPr="00273F40">
        <w:rPr>
          <w:rFonts w:ascii="Times New Roman" w:hAnsi="Times New Roman" w:cs="Times New Roman"/>
          <w:bCs/>
          <w:sz w:val="28"/>
          <w:szCs w:val="28"/>
        </w:rPr>
        <w:t xml:space="preserve"> - </w:t>
      </w:r>
      <w:hyperlink r:id="rId19" w:history="1">
        <w:r w:rsidRPr="00273F40">
          <w:rPr>
            <w:rFonts w:ascii="Times New Roman" w:hAnsi="Times New Roman" w:cs="Times New Roman"/>
            <w:bCs/>
            <w:sz w:val="28"/>
            <w:szCs w:val="28"/>
          </w:rPr>
          <w:t>3.4</w:t>
        </w:r>
      </w:hyperlink>
      <w:r w:rsidRPr="00273F40">
        <w:rPr>
          <w:rFonts w:ascii="Times New Roman" w:hAnsi="Times New Roman" w:cs="Times New Roman"/>
          <w:bCs/>
          <w:sz w:val="28"/>
          <w:szCs w:val="28"/>
        </w:rPr>
        <w:t xml:space="preserve"> Социального кодекса Ленинградской области, заявитель вправе не представлять документы, подтверждающие отсутствие доходов у членов семьи за двенадцать календарных месяцев за назначением ежемесячной </w:t>
      </w:r>
      <w:r w:rsidRPr="00273F40">
        <w:rPr>
          <w:rFonts w:ascii="Times New Roman" w:hAnsi="Times New Roman" w:cs="Times New Roman"/>
          <w:bCs/>
          <w:sz w:val="28"/>
          <w:szCs w:val="28"/>
        </w:rPr>
        <w:lastRenderedPageBreak/>
        <w:t>выплаты на ребенка, по уважительным причинам. В этом случае ежемесячная выплата на ребенка назначается с месяца обращения за ежемесячной выплатой на ребенка на срок назначения заявителю хотя бы одной из указанных в настоящем пункте мер социальной поддержки.</w:t>
      </w:r>
      <w:r w:rsidR="00654AAD" w:rsidRPr="00273F40">
        <w:rPr>
          <w:rFonts w:ascii="Times New Roman" w:hAnsi="Times New Roman" w:cs="Times New Roman"/>
          <w:bCs/>
          <w:sz w:val="28"/>
          <w:szCs w:val="28"/>
        </w:rPr>
        <w:t xml:space="preserve"> </w:t>
      </w:r>
      <w:r w:rsidRPr="00273F40">
        <w:rPr>
          <w:rFonts w:ascii="Times New Roman" w:hAnsi="Times New Roman" w:cs="Times New Roman"/>
          <w:bCs/>
          <w:sz w:val="28"/>
          <w:szCs w:val="28"/>
        </w:rPr>
        <w:t xml:space="preserve">В качестве </w:t>
      </w:r>
      <w:r w:rsidR="001A0FD9" w:rsidRPr="00273F40">
        <w:rPr>
          <w:rFonts w:ascii="Times New Roman" w:hAnsi="Times New Roman" w:cs="Times New Roman"/>
          <w:bCs/>
          <w:sz w:val="28"/>
          <w:szCs w:val="28"/>
        </w:rPr>
        <w:t xml:space="preserve">таких </w:t>
      </w:r>
      <w:r w:rsidRPr="00273F40">
        <w:rPr>
          <w:rFonts w:ascii="Times New Roman" w:hAnsi="Times New Roman" w:cs="Times New Roman"/>
          <w:bCs/>
          <w:sz w:val="28"/>
          <w:szCs w:val="28"/>
        </w:rPr>
        <w:t xml:space="preserve">документов, </w:t>
      </w:r>
      <w:r w:rsidR="001A0FD9" w:rsidRPr="00273F40">
        <w:rPr>
          <w:rFonts w:ascii="Times New Roman" w:hAnsi="Times New Roman" w:cs="Times New Roman"/>
          <w:bCs/>
          <w:sz w:val="28"/>
          <w:szCs w:val="28"/>
        </w:rPr>
        <w:t>наряду с указанными</w:t>
      </w:r>
      <w:r w:rsidRPr="00273F40">
        <w:rPr>
          <w:rFonts w:ascii="Times New Roman" w:hAnsi="Times New Roman" w:cs="Times New Roman"/>
          <w:bCs/>
          <w:sz w:val="28"/>
          <w:szCs w:val="28"/>
        </w:rPr>
        <w:t xml:space="preserve"> в </w:t>
      </w:r>
      <w:r w:rsidR="0030698B" w:rsidRPr="00273F40">
        <w:rPr>
          <w:rFonts w:ascii="Times New Roman" w:hAnsi="Times New Roman" w:cs="Times New Roman"/>
          <w:bCs/>
          <w:sz w:val="28"/>
          <w:szCs w:val="28"/>
        </w:rPr>
        <w:t>абзацах втором – шестом настоящего подпункта</w:t>
      </w:r>
      <w:r w:rsidRPr="00273F40">
        <w:rPr>
          <w:rFonts w:ascii="Times New Roman" w:hAnsi="Times New Roman" w:cs="Times New Roman"/>
          <w:bCs/>
          <w:sz w:val="28"/>
          <w:szCs w:val="28"/>
        </w:rPr>
        <w:t xml:space="preserve">, могут быть </w:t>
      </w:r>
      <w:proofErr w:type="gramStart"/>
      <w:r w:rsidRPr="00273F40">
        <w:rPr>
          <w:rFonts w:ascii="Times New Roman" w:hAnsi="Times New Roman" w:cs="Times New Roman"/>
          <w:bCs/>
          <w:sz w:val="28"/>
          <w:szCs w:val="28"/>
        </w:rPr>
        <w:t>представлены</w:t>
      </w:r>
      <w:proofErr w:type="gramEnd"/>
      <w:r w:rsidRPr="00273F40">
        <w:rPr>
          <w:rFonts w:ascii="Times New Roman" w:hAnsi="Times New Roman" w:cs="Times New Roman"/>
          <w:bCs/>
          <w:sz w:val="28"/>
          <w:szCs w:val="28"/>
        </w:rPr>
        <w:t>:</w:t>
      </w:r>
    </w:p>
    <w:p w:rsidR="00D0643E" w:rsidRPr="00273F40" w:rsidRDefault="00D0643E" w:rsidP="00D0643E">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трудовая книжка (при наличии)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 xml:space="preserve">или) сведения о трудовой деятельности, предусмотренные Трудовым </w:t>
      </w:r>
      <w:hyperlink r:id="rId20" w:history="1">
        <w:r w:rsidRPr="00273F40">
          <w:rPr>
            <w:rFonts w:ascii="Times New Roman" w:hAnsi="Times New Roman" w:cs="Times New Roman"/>
            <w:bCs/>
            <w:sz w:val="28"/>
            <w:szCs w:val="28"/>
          </w:rPr>
          <w:t>кодексом</w:t>
        </w:r>
      </w:hyperlink>
      <w:r w:rsidRPr="00273F40">
        <w:rPr>
          <w:rFonts w:ascii="Times New Roman" w:hAnsi="Times New Roman" w:cs="Times New Roman"/>
          <w:bCs/>
          <w:sz w:val="28"/>
          <w:szCs w:val="28"/>
        </w:rPr>
        <w:t xml:space="preserve"> Российской Федерации (при наличии) или сведения о заработной плате или доходе, на которые начислены страховые взносы, из Фонда пенсионного и социального страхования Российской Федерации - при отсутствии трудовой книжки и(или) сведений о трудовой деятельности, предусмотренные Трудовым </w:t>
      </w:r>
      <w:hyperlink r:id="rId21" w:history="1">
        <w:r w:rsidRPr="00273F40">
          <w:rPr>
            <w:rFonts w:ascii="Times New Roman" w:hAnsi="Times New Roman" w:cs="Times New Roman"/>
            <w:bCs/>
            <w:sz w:val="28"/>
            <w:szCs w:val="28"/>
          </w:rPr>
          <w:t>кодексом</w:t>
        </w:r>
      </w:hyperlink>
      <w:r w:rsidRPr="00273F40">
        <w:rPr>
          <w:rFonts w:ascii="Times New Roman" w:hAnsi="Times New Roman" w:cs="Times New Roman"/>
          <w:bCs/>
          <w:sz w:val="28"/>
          <w:szCs w:val="28"/>
        </w:rPr>
        <w:t xml:space="preserve"> Российской Федерации (для одного из родителей (законных представителей), осуществляющих уход за проживающим с ним ребенком в возрасте до трех лет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или) тремя и более детьми в возрасте до 14 лет);</w:t>
      </w:r>
    </w:p>
    <w:p w:rsidR="00D0643E" w:rsidRPr="00273F40" w:rsidRDefault="00D0643E" w:rsidP="00D0643E">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справка из государственной службы занятости населения о регистрации родителя (законного представителя) в качестве безработного (для неработающих родителей (законных представителей), у которых перерыв в работе либо перерыв между ее прекращением или после исполнения ребенку возраста трех лет и регистрацией в государственной службе занятости населения не превышает трех месяцев);</w:t>
      </w:r>
    </w:p>
    <w:p w:rsidR="00D0643E" w:rsidRPr="00273F40" w:rsidRDefault="00D0643E" w:rsidP="00D0643E">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справка с места работы о нахождении в отпуске без сохранения заработной платы (копия приказа) - для родителя (законного представителя), оформившего отпуск без сохранения заработной платы в целях ухода за членом семьи;</w:t>
      </w:r>
    </w:p>
    <w:p w:rsidR="00D0643E" w:rsidRPr="00273F40" w:rsidRDefault="00D0643E" w:rsidP="00D0643E">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справка государственной службы занятости населения об отсутствии выплаты всех видов пособий по безработице и других выплат безработным - для граждан, имеющих статус безработных;</w:t>
      </w:r>
    </w:p>
    <w:p w:rsidR="00D0643E" w:rsidRPr="00273F40" w:rsidRDefault="00D0643E" w:rsidP="00D0643E">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справка образовательной организации о прохождении </w:t>
      </w:r>
      <w:proofErr w:type="gramStart"/>
      <w:r w:rsidRPr="00273F40">
        <w:rPr>
          <w:rFonts w:ascii="Times New Roman" w:hAnsi="Times New Roman" w:cs="Times New Roman"/>
          <w:bCs/>
          <w:sz w:val="28"/>
          <w:szCs w:val="28"/>
        </w:rPr>
        <w:t>обучения по</w:t>
      </w:r>
      <w:proofErr w:type="gramEnd"/>
      <w:r w:rsidRPr="00273F40">
        <w:rPr>
          <w:rFonts w:ascii="Times New Roman" w:hAnsi="Times New Roman" w:cs="Times New Roman"/>
          <w:bCs/>
          <w:sz w:val="28"/>
          <w:szCs w:val="28"/>
        </w:rPr>
        <w:t xml:space="preserve"> очной форме, предоставлении академического отпуска и назначении компенсационной выплаты в соответствии с </w:t>
      </w:r>
      <w:hyperlink r:id="rId22" w:history="1">
        <w:r w:rsidRPr="00273F40">
          <w:rPr>
            <w:rFonts w:ascii="Times New Roman" w:hAnsi="Times New Roman" w:cs="Times New Roman"/>
            <w:bCs/>
            <w:sz w:val="28"/>
            <w:szCs w:val="28"/>
          </w:rPr>
          <w:t>Указом</w:t>
        </w:r>
      </w:hyperlink>
      <w:r w:rsidRPr="00273F40">
        <w:rPr>
          <w:rFonts w:ascii="Times New Roman" w:hAnsi="Times New Roman" w:cs="Times New Roman"/>
          <w:bCs/>
          <w:sz w:val="28"/>
          <w:szCs w:val="28"/>
        </w:rPr>
        <w:t xml:space="preserve"> Президента Российской Федерации от 30 мая 1994 года N 1110 "О размере компенсационных выплат отдельным категориям граждан";</w:t>
      </w:r>
    </w:p>
    <w:p w:rsidR="00D0643E" w:rsidRPr="00273F40" w:rsidRDefault="00D0643E" w:rsidP="00D0643E">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документ (справка), подтверждающий нахождение на длительном стационарном лечении (на период такого лечения);</w:t>
      </w:r>
    </w:p>
    <w:p w:rsidR="00D0643E" w:rsidRPr="00273F40" w:rsidRDefault="00D0643E" w:rsidP="00D0643E">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справка из медицинской организации о постановке на учет по беременности и сроке беременности не менее 12 недель - при постановке на учет;</w:t>
      </w:r>
    </w:p>
    <w:p w:rsidR="00D0643E" w:rsidRPr="00273F40" w:rsidRDefault="00D0643E" w:rsidP="00D0643E">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справка образовательной организации об отсутствии стипендии - для граждан до 23 лет, обучающихся по очной форме обучения в образовательных организациях начального, среднего и высшего профессионального образования;</w:t>
      </w:r>
    </w:p>
    <w:p w:rsidR="00D0643E" w:rsidRPr="00273F40" w:rsidRDefault="00D0643E" w:rsidP="00D0643E">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справка о призыве отца ребенка на военную службу с указанием воинского звания и срока окончания службы по призыву;</w:t>
      </w:r>
    </w:p>
    <w:p w:rsidR="00D0643E" w:rsidRPr="00273F40" w:rsidRDefault="00D0643E" w:rsidP="00D0643E">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справка из военной профессиональной образовательной организации или военной образовательной организации высшего образования об учебе в ней отца ребенка с указанием срока прохождения службы по призыву;</w:t>
      </w:r>
    </w:p>
    <w:p w:rsidR="00D0643E" w:rsidRPr="00273F40" w:rsidRDefault="00D0643E" w:rsidP="00D0643E">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документы, подтверждающие отсутствие у должника заработка, с которого могут быть взысканы алименты, в связи с отбыванием наказания в учреждении, исполняющем наказание в виде лишения свободы, факт нахождения под арестом, на принудительном лечении по решению суда;</w:t>
      </w:r>
    </w:p>
    <w:p w:rsidR="00D0643E" w:rsidRPr="00273F40" w:rsidRDefault="00D0643E" w:rsidP="00E11B3F">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справка территориального органа управления федеральной службы судебных приставов об отсутствии выплаты алиментов (о наличии задолженности по выплате), взыскиваемых по решению суда, на содер</w:t>
      </w:r>
      <w:r w:rsidR="00E11B3F" w:rsidRPr="00273F40">
        <w:rPr>
          <w:rFonts w:ascii="Times New Roman" w:hAnsi="Times New Roman" w:cs="Times New Roman"/>
          <w:bCs/>
          <w:sz w:val="28"/>
          <w:szCs w:val="28"/>
        </w:rPr>
        <w:t>жание несовершеннолетних детей;</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 В случае внесения в свидетельство о рождении сведений об отце ребенка со слов матери - справка из органов записи актов гражданского состояния об основании внесения в свидетельство о рождении сведений об отце ребенка (для государственной услуги, указанной в подпункте 1.2.2 пункта 1.2 настоящего регламента);</w:t>
      </w:r>
    </w:p>
    <w:p w:rsidR="00771591" w:rsidRPr="00273F40" w:rsidRDefault="002332FD"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w:t>
      </w:r>
      <w:r w:rsidR="00771591" w:rsidRPr="00273F40">
        <w:rPr>
          <w:rFonts w:ascii="Times New Roman" w:hAnsi="Times New Roman" w:cs="Times New Roman"/>
          <w:bCs/>
          <w:sz w:val="28"/>
          <w:szCs w:val="28"/>
        </w:rPr>
        <w:t>) В случае если родители разведены, для определения места проживания ребенка дополнительно предоставляется нотариальное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771591" w:rsidRPr="00273F40" w:rsidRDefault="002332FD"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4</w:t>
      </w:r>
      <w:r w:rsidR="00771591" w:rsidRPr="00273F40">
        <w:rPr>
          <w:rFonts w:ascii="Times New Roman" w:hAnsi="Times New Roman" w:cs="Times New Roman"/>
          <w:bCs/>
          <w:sz w:val="28"/>
          <w:szCs w:val="28"/>
        </w:rPr>
        <w:t>) В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30698B" w:rsidRPr="00273F40" w:rsidRDefault="0030698B"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5)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 (для </w:t>
      </w:r>
      <w:r w:rsidRPr="00273F40">
        <w:rPr>
          <w:rFonts w:ascii="Times New Roman" w:hAnsi="Times New Roman" w:cs="Times New Roman"/>
          <w:bCs/>
          <w:sz w:val="28"/>
          <w:szCs w:val="28"/>
        </w:rPr>
        <w:lastRenderedPageBreak/>
        <w:t>государственной услуги, указанной в подпункте 1.2.6 пункта 1.2 настоящего регламента);</w:t>
      </w:r>
    </w:p>
    <w:p w:rsidR="00771591" w:rsidRPr="00273F40" w:rsidRDefault="0030698B"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6</w:t>
      </w:r>
      <w:r w:rsidR="00771591" w:rsidRPr="00273F40">
        <w:rPr>
          <w:rFonts w:ascii="Times New Roman" w:hAnsi="Times New Roman" w:cs="Times New Roman"/>
          <w:bCs/>
          <w:sz w:val="28"/>
          <w:szCs w:val="28"/>
        </w:rPr>
        <w:t>)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5" w:name="Par274"/>
      <w:bookmarkEnd w:id="15"/>
      <w:r w:rsidRPr="00273F40">
        <w:rPr>
          <w:rFonts w:ascii="Times New Roman" w:hAnsi="Times New Roman" w:cs="Times New Roman"/>
          <w:bCs/>
          <w:sz w:val="28"/>
          <w:szCs w:val="28"/>
        </w:rPr>
        <w:t>2.6.2. Представитель заявителя из числа уполномоченных лиц/опекунов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б) доверенность, удостоверенную в соответствии с </w:t>
      </w:r>
      <w:hyperlink r:id="rId23" w:history="1">
        <w:r w:rsidRPr="00273F40">
          <w:rPr>
            <w:rFonts w:ascii="Times New Roman" w:hAnsi="Times New Roman" w:cs="Times New Roman"/>
            <w:bCs/>
            <w:sz w:val="28"/>
            <w:szCs w:val="28"/>
          </w:rPr>
          <w:t>пунктом 2 статьи 185.1</w:t>
        </w:r>
      </w:hyperlink>
      <w:r w:rsidRPr="00273F40">
        <w:rPr>
          <w:rFonts w:ascii="Times New Roman" w:hAnsi="Times New Roman" w:cs="Times New Roman"/>
          <w:bCs/>
          <w:sz w:val="28"/>
          <w:szCs w:val="28"/>
        </w:rPr>
        <w:t xml:space="preserve"> Гражданского кодекса Российской Федерации и являющуюся приравненной </w:t>
      </w:r>
      <w:proofErr w:type="gramStart"/>
      <w:r w:rsidRPr="00273F40">
        <w:rPr>
          <w:rFonts w:ascii="Times New Roman" w:hAnsi="Times New Roman" w:cs="Times New Roman"/>
          <w:bCs/>
          <w:sz w:val="28"/>
          <w:szCs w:val="28"/>
        </w:rPr>
        <w:t>к</w:t>
      </w:r>
      <w:proofErr w:type="gramEnd"/>
      <w:r w:rsidRPr="00273F40">
        <w:rPr>
          <w:rFonts w:ascii="Times New Roman" w:hAnsi="Times New Roman" w:cs="Times New Roman"/>
          <w:bCs/>
          <w:sz w:val="28"/>
          <w:szCs w:val="28"/>
        </w:rPr>
        <w:t xml:space="preserve"> нотариальной:</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в) доверенность в простой письменной форме согласно </w:t>
      </w:r>
      <w:r w:rsidR="00C44EF7" w:rsidRPr="00273F40">
        <w:rPr>
          <w:rFonts w:ascii="Times New Roman" w:hAnsi="Times New Roman" w:cs="Times New Roman"/>
          <w:bCs/>
          <w:sz w:val="28"/>
          <w:szCs w:val="28"/>
        </w:rPr>
        <w:t>приложениям 7</w:t>
      </w:r>
      <w:r w:rsidRPr="00273F40">
        <w:rPr>
          <w:rFonts w:ascii="Times New Roman" w:hAnsi="Times New Roman" w:cs="Times New Roman"/>
          <w:bCs/>
          <w:sz w:val="28"/>
          <w:szCs w:val="28"/>
        </w:rPr>
        <w:t xml:space="preserve"> и </w:t>
      </w:r>
      <w:r w:rsidR="00C44EF7" w:rsidRPr="00273F40">
        <w:rPr>
          <w:rFonts w:ascii="Times New Roman" w:hAnsi="Times New Roman" w:cs="Times New Roman"/>
          <w:bCs/>
          <w:sz w:val="28"/>
          <w:szCs w:val="28"/>
        </w:rPr>
        <w:t>8</w:t>
      </w:r>
      <w:r w:rsidRPr="00273F40">
        <w:rPr>
          <w:rFonts w:ascii="Times New Roman" w:hAnsi="Times New Roman" w:cs="Times New Roman"/>
          <w:bCs/>
          <w:sz w:val="28"/>
          <w:szCs w:val="28"/>
        </w:rPr>
        <w:t xml:space="preserve"> к настоящему регламенту.</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2.6.3. Заявление о предоставлении государственной услуги заполняется в электронном виде в МФЦ, или на ПГУ ЛО, или на ЕПГУ.</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Заполненное заявление должно отвечать следующим требованиям:</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написано на бланке по форме согласно </w:t>
      </w:r>
      <w:hyperlink w:anchor="Par790" w:history="1">
        <w:r w:rsidRPr="00273F40">
          <w:rPr>
            <w:rFonts w:ascii="Times New Roman" w:hAnsi="Times New Roman" w:cs="Times New Roman"/>
            <w:bCs/>
            <w:sz w:val="28"/>
            <w:szCs w:val="28"/>
          </w:rPr>
          <w:t>приложению 1</w:t>
        </w:r>
      </w:hyperlink>
      <w:r w:rsidRPr="00273F40">
        <w:rPr>
          <w:rFonts w:ascii="Times New Roman" w:hAnsi="Times New Roman" w:cs="Times New Roman"/>
          <w:bCs/>
          <w:sz w:val="28"/>
          <w:szCs w:val="28"/>
        </w:rPr>
        <w:t xml:space="preserve"> к настоящему регламенту;</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не допускается использования сокращений и аббревиатур;</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указанные в заявлении, не должны расходиться или противоречить прилагаемым к заявлению документам.</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6" w:name="Par292"/>
      <w:bookmarkEnd w:id="16"/>
      <w:r w:rsidRPr="00273F40">
        <w:rPr>
          <w:rFonts w:ascii="Times New Roman" w:hAnsi="Times New Roman" w:cs="Times New Roman"/>
          <w:bCs/>
          <w:sz w:val="28"/>
          <w:szCs w:val="28"/>
        </w:rPr>
        <w:t>2.6.4. Справки, подтверждающие доходы граждан за расчетный период, предоставляемые заявителем самостоятельно, должны содержать:</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помесячные сведения </w:t>
      </w:r>
      <w:proofErr w:type="gramStart"/>
      <w:r w:rsidRPr="00273F40">
        <w:rPr>
          <w:rFonts w:ascii="Times New Roman" w:hAnsi="Times New Roman" w:cs="Times New Roman"/>
          <w:bCs/>
          <w:sz w:val="28"/>
          <w:szCs w:val="28"/>
        </w:rPr>
        <w:t>о</w:t>
      </w:r>
      <w:proofErr w:type="gramEnd"/>
      <w:r w:rsidRPr="00273F40">
        <w:rPr>
          <w:rFonts w:ascii="Times New Roman" w:hAnsi="Times New Roman" w:cs="Times New Roman"/>
          <w:bCs/>
          <w:sz w:val="28"/>
          <w:szCs w:val="28"/>
        </w:rPr>
        <w:t xml:space="preserve"> всех выплатах, предусмотренных трудовым законодательством и системой оплаты труда;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периоде, за который приходятся выплаты;</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дату выдачи;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исходящий регистрационный номер документа;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подписи руководителя организации или иного уполномоченного лица;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7" w:name="Par300"/>
      <w:bookmarkEnd w:id="17"/>
      <w:r w:rsidRPr="00273F40">
        <w:rPr>
          <w:rFonts w:ascii="Times New Roman" w:hAnsi="Times New Roman" w:cs="Times New Roman"/>
          <w:bCs/>
          <w:sz w:val="28"/>
          <w:szCs w:val="28"/>
        </w:rP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тексты документов написаны разборчиво, записи и печати в них хорошо читаемы;</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фамилия, имя и отчество заявителя </w:t>
      </w:r>
      <w:proofErr w:type="gramStart"/>
      <w:r w:rsidRPr="00273F40">
        <w:rPr>
          <w:rFonts w:ascii="Times New Roman" w:hAnsi="Times New Roman" w:cs="Times New Roman"/>
          <w:bCs/>
          <w:sz w:val="28"/>
          <w:szCs w:val="28"/>
        </w:rPr>
        <w:t>написаны</w:t>
      </w:r>
      <w:proofErr w:type="gramEnd"/>
      <w:r w:rsidRPr="00273F40">
        <w:rPr>
          <w:rFonts w:ascii="Times New Roman" w:hAnsi="Times New Roman" w:cs="Times New Roman"/>
          <w:bCs/>
          <w:sz w:val="28"/>
          <w:szCs w:val="28"/>
        </w:rPr>
        <w:t xml:space="preserve"> полностью;</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документы не имеют серьезных повреждений, наличие которых допускает многозначность истолкования их содержания.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w:t>
      </w:r>
      <w:proofErr w:type="gramEnd"/>
      <w:r w:rsidRPr="00273F40">
        <w:rPr>
          <w:rFonts w:ascii="Times New Roman" w:hAnsi="Times New Roman" w:cs="Times New Roman"/>
          <w:bCs/>
          <w:sz w:val="28"/>
          <w:szCs w:val="28"/>
        </w:rPr>
        <w:t xml:space="preserve"> </w:t>
      </w:r>
      <w:proofErr w:type="gramStart"/>
      <w:r w:rsidRPr="00273F40">
        <w:rPr>
          <w:rFonts w:ascii="Times New Roman" w:hAnsi="Times New Roman" w:cs="Times New Roman"/>
          <w:bCs/>
          <w:sz w:val="28"/>
          <w:szCs w:val="28"/>
        </w:rPr>
        <w:t xml:space="preserve">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w:t>
      </w:r>
      <w:r w:rsidRPr="00273F40">
        <w:rPr>
          <w:rFonts w:ascii="Times New Roman" w:hAnsi="Times New Roman" w:cs="Times New Roman"/>
          <w:bCs/>
          <w:sz w:val="28"/>
          <w:szCs w:val="28"/>
        </w:rPr>
        <w:lastRenderedPageBreak/>
        <w:t>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w:t>
      </w:r>
      <w:proofErr w:type="gramEnd"/>
      <w:r w:rsidRPr="00273F40">
        <w:rPr>
          <w:rFonts w:ascii="Times New Roman" w:hAnsi="Times New Roman" w:cs="Times New Roman"/>
          <w:bCs/>
          <w:sz w:val="28"/>
          <w:szCs w:val="28"/>
        </w:rPr>
        <w:t xml:space="preserve"> вступления в силу Федерального закона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Исчерпывающий перечень документов, необходимых</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в соответствии с законодательными или иными нормативными</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правовыми актами для предоставления государственной услуги,</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находящихся в распоряжении государственных органов, органов</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местного самоуправления и подведомственных им организаций</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proofErr w:type="gramStart"/>
      <w:r w:rsidRPr="00273F40">
        <w:rPr>
          <w:rFonts w:ascii="Times New Roman" w:hAnsi="Times New Roman" w:cs="Times New Roman"/>
          <w:b/>
          <w:bCs/>
          <w:sz w:val="28"/>
          <w:szCs w:val="28"/>
        </w:rPr>
        <w:t>(за исключением организаций, оказывающих услуги, необходимые</w:t>
      </w:r>
      <w:proofErr w:type="gramEnd"/>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proofErr w:type="gramStart"/>
      <w:r w:rsidRPr="00273F40">
        <w:rPr>
          <w:rFonts w:ascii="Times New Roman" w:hAnsi="Times New Roman" w:cs="Times New Roman"/>
          <w:b/>
          <w:bCs/>
          <w:sz w:val="28"/>
          <w:szCs w:val="28"/>
        </w:rPr>
        <w:t>и обязательные для предоставления государственной услуги)</w:t>
      </w:r>
      <w:proofErr w:type="gramEnd"/>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 xml:space="preserve">и подлежащих представлению в рамках </w:t>
      </w:r>
      <w:proofErr w:type="gramStart"/>
      <w:r w:rsidRPr="00273F40">
        <w:rPr>
          <w:rFonts w:ascii="Times New Roman" w:hAnsi="Times New Roman" w:cs="Times New Roman"/>
          <w:b/>
          <w:bCs/>
          <w:sz w:val="28"/>
          <w:szCs w:val="28"/>
        </w:rPr>
        <w:t>межведомственного</w:t>
      </w:r>
      <w:proofErr w:type="gramEnd"/>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информационного взаимодействия</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bookmarkStart w:id="18" w:name="Par319"/>
      <w:bookmarkEnd w:id="18"/>
      <w:r w:rsidRPr="00273F40">
        <w:rPr>
          <w:rFonts w:ascii="Times New Roman" w:hAnsi="Times New Roman" w:cs="Times New Roman"/>
          <w:bCs/>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1) в органах внутренних дел:</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наличии либо отсутствии регистрации по месту жительства гражданина Российской Федерации в пределах Ленинградской облас</w:t>
      </w:r>
      <w:r w:rsidR="002332FD" w:rsidRPr="00273F40">
        <w:rPr>
          <w:rFonts w:ascii="Times New Roman" w:hAnsi="Times New Roman" w:cs="Times New Roman"/>
          <w:bCs/>
          <w:sz w:val="28"/>
          <w:szCs w:val="28"/>
        </w:rPr>
        <w:t>ти для получения государственной</w:t>
      </w:r>
      <w:r w:rsidRPr="00273F40">
        <w:rPr>
          <w:rFonts w:ascii="Times New Roman" w:hAnsi="Times New Roman" w:cs="Times New Roman"/>
          <w:bCs/>
          <w:sz w:val="28"/>
          <w:szCs w:val="28"/>
        </w:rPr>
        <w:t xml:space="preserve"> услуг</w:t>
      </w:r>
      <w:r w:rsidR="002332FD" w:rsidRPr="00273F40">
        <w:rPr>
          <w:rFonts w:ascii="Times New Roman" w:hAnsi="Times New Roman" w:cs="Times New Roman"/>
          <w:bCs/>
          <w:sz w:val="28"/>
          <w:szCs w:val="28"/>
        </w:rPr>
        <w:t>и, указанной</w:t>
      </w:r>
      <w:r w:rsidRPr="00273F40">
        <w:rPr>
          <w:rFonts w:ascii="Times New Roman" w:hAnsi="Times New Roman" w:cs="Times New Roman"/>
          <w:bCs/>
          <w:sz w:val="28"/>
          <w:szCs w:val="28"/>
        </w:rPr>
        <w:t xml:space="preserve"> в </w:t>
      </w:r>
      <w:r w:rsidR="002332FD" w:rsidRPr="00273F40">
        <w:rPr>
          <w:rFonts w:ascii="Times New Roman" w:hAnsi="Times New Roman" w:cs="Times New Roman"/>
          <w:bCs/>
          <w:sz w:val="28"/>
          <w:szCs w:val="28"/>
        </w:rPr>
        <w:t>подпункте</w:t>
      </w:r>
      <w:r w:rsidRPr="00273F40">
        <w:rPr>
          <w:rFonts w:ascii="Times New Roman" w:hAnsi="Times New Roman" w:cs="Times New Roman"/>
          <w:bCs/>
          <w:sz w:val="28"/>
          <w:szCs w:val="28"/>
        </w:rPr>
        <w:t xml:space="preserve"> 1.2.4</w:t>
      </w:r>
      <w:r w:rsidR="002332FD" w:rsidRPr="00273F40">
        <w:rPr>
          <w:rFonts w:ascii="Times New Roman" w:hAnsi="Times New Roman" w:cs="Times New Roman"/>
          <w:bCs/>
          <w:sz w:val="28"/>
          <w:szCs w:val="28"/>
        </w:rPr>
        <w:t xml:space="preserve"> </w:t>
      </w:r>
      <w:r w:rsidRPr="00273F40">
        <w:rPr>
          <w:rFonts w:ascii="Times New Roman" w:hAnsi="Times New Roman" w:cs="Times New Roman"/>
          <w:bCs/>
          <w:sz w:val="28"/>
          <w:szCs w:val="28"/>
        </w:rPr>
        <w:t>пункта 1.2 настоящего регламента;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сведения о наличии либо отсутствии регистрации по месту жительства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 xml:space="preserve">или) месту пребывания гражданина Российской Федерации в пределах Ленинградской области для получения государственных услуг, указанных в подпунктах 1.2.1 - 1.2.3, </w:t>
      </w:r>
      <w:r w:rsidR="003C28CA" w:rsidRPr="00273F40">
        <w:rPr>
          <w:rFonts w:ascii="Times New Roman" w:hAnsi="Times New Roman" w:cs="Times New Roman"/>
          <w:bCs/>
          <w:sz w:val="28"/>
          <w:szCs w:val="28"/>
        </w:rPr>
        <w:t>1.2.5</w:t>
      </w:r>
      <w:r w:rsidR="00654AAD" w:rsidRPr="00273F40">
        <w:rPr>
          <w:rFonts w:ascii="Times New Roman" w:hAnsi="Times New Roman" w:cs="Times New Roman"/>
          <w:bCs/>
          <w:sz w:val="28"/>
          <w:szCs w:val="28"/>
        </w:rPr>
        <w:t xml:space="preserve"> и 1.2.6</w:t>
      </w:r>
      <w:r w:rsidRPr="00273F40">
        <w:rPr>
          <w:rFonts w:ascii="Times New Roman" w:hAnsi="Times New Roman" w:cs="Times New Roman"/>
          <w:bCs/>
          <w:sz w:val="28"/>
          <w:szCs w:val="28"/>
        </w:rPr>
        <w:t xml:space="preserve"> пункта 1.2 настоящего регламента;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 в органе Фонда пенсионного и социального страхования Российской Федерации: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сведения о трудовой деятельности, предусмотренные Трудовым </w:t>
      </w:r>
      <w:hyperlink r:id="rId24" w:history="1">
        <w:r w:rsidRPr="00273F40">
          <w:rPr>
            <w:rFonts w:ascii="Times New Roman" w:hAnsi="Times New Roman" w:cs="Times New Roman"/>
            <w:bCs/>
            <w:sz w:val="28"/>
            <w:szCs w:val="28"/>
          </w:rPr>
          <w:t>кодексом</w:t>
        </w:r>
      </w:hyperlink>
      <w:r w:rsidRPr="00273F40">
        <w:rPr>
          <w:rFonts w:ascii="Times New Roman" w:hAnsi="Times New Roman" w:cs="Times New Roman"/>
          <w:bCs/>
          <w:sz w:val="28"/>
          <w:szCs w:val="28"/>
        </w:rPr>
        <w:t xml:space="preserve"> РФ (при наличии) - для р</w:t>
      </w:r>
      <w:r w:rsidR="003C28CA" w:rsidRPr="00273F40">
        <w:rPr>
          <w:rFonts w:ascii="Times New Roman" w:hAnsi="Times New Roman" w:cs="Times New Roman"/>
          <w:bCs/>
          <w:sz w:val="28"/>
          <w:szCs w:val="28"/>
        </w:rPr>
        <w:t>одителей, опекунов, попечителей</w:t>
      </w:r>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сведения о получении страхового номера индивидуального лицевого счета - при отсутствии сведений в АИС "Соцзащита";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документы (сведения) о размере пенсии и иных выплатах - при отсутствии сведений в АИС "Соцзащита";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выплатах правопреемникам умерших застрахованных лиц в случаях, предусмотренных законодательством Российской Федерации об обяз</w:t>
      </w:r>
      <w:r w:rsidR="003C28CA" w:rsidRPr="00273F40">
        <w:rPr>
          <w:rFonts w:ascii="Times New Roman" w:hAnsi="Times New Roman" w:cs="Times New Roman"/>
          <w:bCs/>
          <w:sz w:val="28"/>
          <w:szCs w:val="28"/>
        </w:rPr>
        <w:t>ательном пенсионном страховании</w:t>
      </w:r>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заработной плате или доходе, на кот</w:t>
      </w:r>
      <w:r w:rsidR="003C28CA" w:rsidRPr="00273F40">
        <w:rPr>
          <w:rFonts w:ascii="Times New Roman" w:hAnsi="Times New Roman" w:cs="Times New Roman"/>
          <w:bCs/>
          <w:sz w:val="28"/>
          <w:szCs w:val="28"/>
        </w:rPr>
        <w:t>орые начислены страховые взносы</w:t>
      </w:r>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из ФГИС ФРИ об установлении (продлении) инвалидности - при отсутствии сведений в АИС "Соцзащита", для получения государственн</w:t>
      </w:r>
      <w:r w:rsidR="003C28CA" w:rsidRPr="00273F40">
        <w:rPr>
          <w:rFonts w:ascii="Times New Roman" w:hAnsi="Times New Roman" w:cs="Times New Roman"/>
          <w:bCs/>
          <w:sz w:val="28"/>
          <w:szCs w:val="28"/>
        </w:rPr>
        <w:t>ой</w:t>
      </w:r>
      <w:r w:rsidRPr="00273F40">
        <w:rPr>
          <w:rFonts w:ascii="Times New Roman" w:hAnsi="Times New Roman" w:cs="Times New Roman"/>
          <w:bCs/>
          <w:sz w:val="28"/>
          <w:szCs w:val="28"/>
        </w:rPr>
        <w:t xml:space="preserve"> услуг</w:t>
      </w:r>
      <w:r w:rsidR="003C28CA" w:rsidRPr="00273F40">
        <w:rPr>
          <w:rFonts w:ascii="Times New Roman" w:hAnsi="Times New Roman" w:cs="Times New Roman"/>
          <w:bCs/>
          <w:sz w:val="28"/>
          <w:szCs w:val="28"/>
        </w:rPr>
        <w:t>и, указанной</w:t>
      </w:r>
      <w:r w:rsidRPr="00273F40">
        <w:rPr>
          <w:rFonts w:ascii="Times New Roman" w:hAnsi="Times New Roman" w:cs="Times New Roman"/>
          <w:bCs/>
          <w:sz w:val="28"/>
          <w:szCs w:val="28"/>
        </w:rPr>
        <w:t xml:space="preserve"> в </w:t>
      </w:r>
      <w:r w:rsidR="003C28CA" w:rsidRPr="00273F40">
        <w:rPr>
          <w:rFonts w:ascii="Times New Roman" w:hAnsi="Times New Roman" w:cs="Times New Roman"/>
          <w:bCs/>
          <w:sz w:val="28"/>
          <w:szCs w:val="28"/>
        </w:rPr>
        <w:t>подпункте</w:t>
      </w:r>
      <w:r w:rsidRPr="00273F40">
        <w:rPr>
          <w:rFonts w:ascii="Times New Roman" w:hAnsi="Times New Roman" w:cs="Times New Roman"/>
          <w:bCs/>
          <w:sz w:val="28"/>
          <w:szCs w:val="28"/>
        </w:rPr>
        <w:t xml:space="preserve"> 1.2.2 пункта 1.2 настоящего регламента;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состоянии индивидуального лицевого счета застрахованного лица в системе обязательного пенсионного страхования;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документы (сведения) о сумме выплат застрахованному лицу;</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 в органе социальной защиты населения субъекта Российской Федерации и подведомственных ему учреждений:</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707318" w:rsidRPr="00273F40" w:rsidRDefault="00771591" w:rsidP="00707318">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документы (сведения) о постановке заявителя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или) членов его семьи на учет в качестве без</w:t>
      </w:r>
      <w:r w:rsidR="003C28CA" w:rsidRPr="00273F40">
        <w:rPr>
          <w:rFonts w:ascii="Times New Roman" w:hAnsi="Times New Roman" w:cs="Times New Roman"/>
          <w:bCs/>
          <w:sz w:val="28"/>
          <w:szCs w:val="28"/>
        </w:rPr>
        <w:t>работного в целях поиска работы</w:t>
      </w:r>
      <w:r w:rsidRPr="00273F40">
        <w:rPr>
          <w:rFonts w:ascii="Times New Roman" w:hAnsi="Times New Roman" w:cs="Times New Roman"/>
          <w:bCs/>
          <w:sz w:val="28"/>
          <w:szCs w:val="28"/>
        </w:rPr>
        <w:t>;</w:t>
      </w:r>
    </w:p>
    <w:p w:rsidR="00707318" w:rsidRPr="00273F40" w:rsidRDefault="00707318" w:rsidP="00707318">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сведения о регистрации родителя в качестве безработного (для неработающих родителей, у которых перерыв в работе либо перерыв между ее прекращением или после исполнения ребенку возраста 3 лет и </w:t>
      </w:r>
      <w:r w:rsidRPr="00273F40">
        <w:rPr>
          <w:rFonts w:ascii="Times New Roman" w:hAnsi="Times New Roman" w:cs="Times New Roman"/>
          <w:bCs/>
          <w:sz w:val="28"/>
          <w:szCs w:val="28"/>
        </w:rPr>
        <w:lastRenderedPageBreak/>
        <w:t>регистрацией в государственной службе занятости населения не превышает одного месяца), для получения государственной услуги, указанной в подпункте 1.2.6 пункта 1.2 настоящего регламента;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5) в Единой централизованной цифровой платформе в социальной сфере:</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или) законодательством Ленингр</w:t>
      </w:r>
      <w:r w:rsidR="003C28CA" w:rsidRPr="00273F40">
        <w:rPr>
          <w:rFonts w:ascii="Times New Roman" w:hAnsi="Times New Roman" w:cs="Times New Roman"/>
          <w:bCs/>
          <w:sz w:val="28"/>
          <w:szCs w:val="28"/>
        </w:rPr>
        <w:t>адской области</w:t>
      </w:r>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6) в органе Федеральной налоговой службы:</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w:t>
      </w:r>
      <w:r w:rsidR="003C28CA" w:rsidRPr="00273F40">
        <w:rPr>
          <w:rFonts w:ascii="Times New Roman" w:hAnsi="Times New Roman" w:cs="Times New Roman"/>
          <w:bCs/>
          <w:sz w:val="28"/>
          <w:szCs w:val="28"/>
        </w:rPr>
        <w:t>ную услугу, совершение действия</w:t>
      </w:r>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дивидендах, процентах и иных доходах, полученных по операциям</w:t>
      </w:r>
      <w:r w:rsidR="00707318" w:rsidRPr="00273F40">
        <w:rPr>
          <w:rFonts w:ascii="Times New Roman" w:hAnsi="Times New Roman" w:cs="Times New Roman"/>
          <w:bCs/>
          <w:sz w:val="28"/>
          <w:szCs w:val="28"/>
        </w:rPr>
        <w:t xml:space="preserve"> с ценными бумагами</w:t>
      </w:r>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доходах от предпринимательской деятельности и от осуществл</w:t>
      </w:r>
      <w:r w:rsidR="00707318" w:rsidRPr="00273F40">
        <w:rPr>
          <w:rFonts w:ascii="Times New Roman" w:hAnsi="Times New Roman" w:cs="Times New Roman"/>
          <w:bCs/>
          <w:sz w:val="28"/>
          <w:szCs w:val="28"/>
        </w:rPr>
        <w:t>ения частной практики</w:t>
      </w:r>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доходах по договорам авторского заказа, об отчуждении исключительного права на результат</w:t>
      </w:r>
      <w:r w:rsidR="00707318" w:rsidRPr="00273F40">
        <w:rPr>
          <w:rFonts w:ascii="Times New Roman" w:hAnsi="Times New Roman" w:cs="Times New Roman"/>
          <w:bCs/>
          <w:sz w:val="28"/>
          <w:szCs w:val="28"/>
        </w:rPr>
        <w:t>ы интеллектуальной деятельности</w:t>
      </w:r>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доход</w:t>
      </w:r>
      <w:r w:rsidR="00707318" w:rsidRPr="00273F40">
        <w:rPr>
          <w:rFonts w:ascii="Times New Roman" w:hAnsi="Times New Roman" w:cs="Times New Roman"/>
          <w:bCs/>
          <w:sz w:val="28"/>
          <w:szCs w:val="28"/>
        </w:rPr>
        <w:t>ах от продажи, аренды имущества</w:t>
      </w:r>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сведения о доходах лица, являющегося индивидуальным предпринимателем, по форме 3-НДФЛ </w:t>
      </w:r>
      <w:r w:rsidR="00707318" w:rsidRPr="00273F40">
        <w:rPr>
          <w:rFonts w:ascii="Times New Roman" w:hAnsi="Times New Roman" w:cs="Times New Roman"/>
          <w:bCs/>
          <w:sz w:val="28"/>
          <w:szCs w:val="28"/>
        </w:rPr>
        <w:t>(общая система налогообложения)</w:t>
      </w:r>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об ИНН физического лица на основан</w:t>
      </w:r>
      <w:r w:rsidR="00707318" w:rsidRPr="00273F40">
        <w:rPr>
          <w:rFonts w:ascii="Times New Roman" w:hAnsi="Times New Roman" w:cs="Times New Roman"/>
          <w:bCs/>
          <w:sz w:val="28"/>
          <w:szCs w:val="28"/>
        </w:rPr>
        <w:t>ии данных о ФИО и дате рождения</w:t>
      </w:r>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7) в Единой централизованной цифровой платформе в социальной сфере:</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сведения об основании внесения в свидетельство о рождении сведений о рождении ребенка, для получения государственной услуги, указанной в </w:t>
      </w:r>
      <w:r w:rsidR="00707318" w:rsidRPr="00273F40">
        <w:rPr>
          <w:rFonts w:ascii="Times New Roman" w:hAnsi="Times New Roman" w:cs="Times New Roman"/>
          <w:bCs/>
          <w:sz w:val="28"/>
          <w:szCs w:val="28"/>
        </w:rPr>
        <w:t>подпункте</w:t>
      </w:r>
      <w:r w:rsidRPr="00273F40">
        <w:rPr>
          <w:rFonts w:ascii="Times New Roman" w:hAnsi="Times New Roman" w:cs="Times New Roman"/>
          <w:bCs/>
          <w:sz w:val="28"/>
          <w:szCs w:val="28"/>
        </w:rPr>
        <w:t xml:space="preserve"> 1.2.2 пункта 1.2 настоящего регламента;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государственной регистрации рождения;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сведения о государственной регистрации заключения брака;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государственной регистрации смерти;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государственной регистрации перемены имени;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государственной регистрации расторжения брака;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государственной регистрации установления отцовства;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сведения о получении (неполучении) заявителем </w:t>
      </w:r>
      <w:r w:rsidR="00965CE0" w:rsidRPr="00273F40">
        <w:rPr>
          <w:rFonts w:ascii="Times New Roman" w:hAnsi="Times New Roman" w:cs="Times New Roman"/>
          <w:bCs/>
          <w:sz w:val="28"/>
          <w:szCs w:val="28"/>
        </w:rPr>
        <w:t>денежного содержания на ребенка</w:t>
      </w:r>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выписка (сведения) из решения органа опеки и попечительства об установлении опеки над ребенком;</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законном представителе ребенка;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273F40">
        <w:rPr>
          <w:rFonts w:ascii="Times New Roman" w:hAnsi="Times New Roman" w:cs="Times New Roman"/>
          <w:bCs/>
          <w:sz w:val="28"/>
          <w:szCs w:val="28"/>
        </w:rPr>
        <w:t>недееспособным</w:t>
      </w:r>
      <w:proofErr w:type="gramEnd"/>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8) в органе Федеральной службы судебных приставов:</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w:t>
      </w:r>
      <w:r w:rsidR="00965CE0" w:rsidRPr="00273F40">
        <w:rPr>
          <w:rFonts w:ascii="Times New Roman" w:hAnsi="Times New Roman" w:cs="Times New Roman"/>
          <w:bCs/>
          <w:sz w:val="28"/>
          <w:szCs w:val="28"/>
        </w:rPr>
        <w:t>ого для исполнения решения суда</w:t>
      </w:r>
      <w:r w:rsidRPr="00273F40">
        <w:rPr>
          <w:rFonts w:ascii="Times New Roman" w:hAnsi="Times New Roman" w:cs="Times New Roman"/>
          <w:bCs/>
          <w:sz w:val="28"/>
          <w:szCs w:val="28"/>
        </w:rPr>
        <w:t>;</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справка (сведения) об отсутствии выплаты алиментов (о наличии задолженности по выплате), взыскиваемых по решению суда, на соде</w:t>
      </w:r>
      <w:r w:rsidR="00965CE0" w:rsidRPr="00273F40">
        <w:rPr>
          <w:rFonts w:ascii="Times New Roman" w:hAnsi="Times New Roman" w:cs="Times New Roman"/>
          <w:bCs/>
          <w:sz w:val="28"/>
          <w:szCs w:val="28"/>
        </w:rPr>
        <w:t>ржание несовершеннолетних детей</w:t>
      </w:r>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справка или постановление судебного пристава-исполнителя о возвращении исполни</w:t>
      </w:r>
      <w:r w:rsidR="00965CE0" w:rsidRPr="00273F40">
        <w:rPr>
          <w:rFonts w:ascii="Times New Roman" w:hAnsi="Times New Roman" w:cs="Times New Roman"/>
          <w:bCs/>
          <w:sz w:val="28"/>
          <w:szCs w:val="28"/>
        </w:rPr>
        <w:t>тельного документа взыскателю</w:t>
      </w:r>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9) </w:t>
      </w:r>
      <w:r w:rsidR="00965CE0" w:rsidRPr="00273F40">
        <w:rPr>
          <w:rFonts w:ascii="Times New Roman" w:hAnsi="Times New Roman" w:cs="Times New Roman"/>
          <w:bCs/>
          <w:sz w:val="28"/>
          <w:szCs w:val="28"/>
        </w:rPr>
        <w:t xml:space="preserve">в </w:t>
      </w:r>
      <w:proofErr w:type="spellStart"/>
      <w:r w:rsidRPr="00273F40">
        <w:rPr>
          <w:rFonts w:ascii="Times New Roman" w:hAnsi="Times New Roman" w:cs="Times New Roman"/>
          <w:bCs/>
          <w:sz w:val="28"/>
          <w:szCs w:val="28"/>
        </w:rPr>
        <w:t>Росреестр</w:t>
      </w:r>
      <w:r w:rsidR="00965CE0" w:rsidRPr="00273F40">
        <w:rPr>
          <w:rFonts w:ascii="Times New Roman" w:hAnsi="Times New Roman" w:cs="Times New Roman"/>
          <w:bCs/>
          <w:sz w:val="28"/>
          <w:szCs w:val="28"/>
        </w:rPr>
        <w:t>е</w:t>
      </w:r>
      <w:proofErr w:type="spellEnd"/>
      <w:r w:rsidR="00965CE0" w:rsidRPr="00273F40">
        <w:rPr>
          <w:rFonts w:ascii="Times New Roman" w:hAnsi="Times New Roman" w:cs="Times New Roman"/>
          <w:bCs/>
          <w:sz w:val="28"/>
          <w:szCs w:val="28"/>
        </w:rPr>
        <w:t xml:space="preserve">, </w:t>
      </w:r>
      <w:proofErr w:type="gramStart"/>
      <w:r w:rsidR="00965CE0" w:rsidRPr="00273F40">
        <w:rPr>
          <w:rFonts w:ascii="Times New Roman" w:hAnsi="Times New Roman" w:cs="Times New Roman"/>
          <w:bCs/>
          <w:sz w:val="28"/>
          <w:szCs w:val="28"/>
        </w:rPr>
        <w:t>публично-правовой</w:t>
      </w:r>
      <w:proofErr w:type="gramEnd"/>
      <w:r w:rsidR="00965CE0" w:rsidRPr="00273F40">
        <w:rPr>
          <w:rFonts w:ascii="Times New Roman" w:hAnsi="Times New Roman" w:cs="Times New Roman"/>
          <w:bCs/>
          <w:sz w:val="28"/>
          <w:szCs w:val="28"/>
        </w:rPr>
        <w:t xml:space="preserve"> компаний</w:t>
      </w:r>
      <w:r w:rsidRPr="00273F40">
        <w:rPr>
          <w:rFonts w:ascii="Times New Roman" w:hAnsi="Times New Roman" w:cs="Times New Roman"/>
          <w:bCs/>
          <w:sz w:val="28"/>
          <w:szCs w:val="28"/>
        </w:rPr>
        <w:t xml:space="preserve"> "</w:t>
      </w:r>
      <w:proofErr w:type="spellStart"/>
      <w:r w:rsidRPr="00273F40">
        <w:rPr>
          <w:rFonts w:ascii="Times New Roman" w:hAnsi="Times New Roman" w:cs="Times New Roman"/>
          <w:bCs/>
          <w:sz w:val="28"/>
          <w:szCs w:val="28"/>
        </w:rPr>
        <w:t>Роскадастр</w:t>
      </w:r>
      <w:proofErr w:type="spellEnd"/>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недвижимом имуществе, содержащиеся в Едином государственном реестре недвижимост</w:t>
      </w:r>
      <w:r w:rsidR="00965CE0" w:rsidRPr="00273F40">
        <w:rPr>
          <w:rFonts w:ascii="Times New Roman" w:hAnsi="Times New Roman" w:cs="Times New Roman"/>
          <w:bCs/>
          <w:sz w:val="28"/>
          <w:szCs w:val="28"/>
        </w:rPr>
        <w:t>и, для получения государственной</w:t>
      </w:r>
      <w:r w:rsidRPr="00273F40">
        <w:rPr>
          <w:rFonts w:ascii="Times New Roman" w:hAnsi="Times New Roman" w:cs="Times New Roman"/>
          <w:bCs/>
          <w:sz w:val="28"/>
          <w:szCs w:val="28"/>
        </w:rPr>
        <w:t xml:space="preserve"> услуг</w:t>
      </w:r>
      <w:r w:rsidR="00965CE0" w:rsidRPr="00273F40">
        <w:rPr>
          <w:rFonts w:ascii="Times New Roman" w:hAnsi="Times New Roman" w:cs="Times New Roman"/>
          <w:bCs/>
          <w:sz w:val="28"/>
          <w:szCs w:val="28"/>
        </w:rPr>
        <w:t>и, указанной</w:t>
      </w:r>
      <w:r w:rsidRPr="00273F40">
        <w:rPr>
          <w:rFonts w:ascii="Times New Roman" w:hAnsi="Times New Roman" w:cs="Times New Roman"/>
          <w:bCs/>
          <w:sz w:val="28"/>
          <w:szCs w:val="28"/>
        </w:rPr>
        <w:t xml:space="preserve"> в </w:t>
      </w:r>
      <w:r w:rsidR="00965CE0" w:rsidRPr="00273F40">
        <w:rPr>
          <w:rFonts w:ascii="Times New Roman" w:hAnsi="Times New Roman" w:cs="Times New Roman"/>
          <w:bCs/>
          <w:sz w:val="28"/>
          <w:szCs w:val="28"/>
        </w:rPr>
        <w:t>подпункте 1.2.5</w:t>
      </w:r>
      <w:r w:rsidRPr="00273F40">
        <w:rPr>
          <w:rFonts w:ascii="Times New Roman" w:hAnsi="Times New Roman" w:cs="Times New Roman"/>
          <w:bCs/>
          <w:sz w:val="28"/>
          <w:szCs w:val="28"/>
        </w:rPr>
        <w:t xml:space="preserve"> пункта 1.2 настоящего регламента;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 xml:space="preserve">сведения об ином имуществе, формируемые в соответствии с требованиями нормативных правовых актов Российской Федерации, </w:t>
      </w:r>
      <w:r w:rsidR="00965CE0" w:rsidRPr="00273F40">
        <w:rPr>
          <w:rFonts w:ascii="Times New Roman" w:hAnsi="Times New Roman" w:cs="Times New Roman"/>
          <w:bCs/>
          <w:sz w:val="28"/>
          <w:szCs w:val="28"/>
        </w:rPr>
        <w:t>для получения государственной услуги, указанной в подпункте 1.2.5 пункта 1.2 настоящего регламента</w:t>
      </w:r>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10) в органе Федеральной службы исполнения наказаний и других соответствующих федеральных органах:</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w:t>
      </w:r>
      <w:r w:rsidR="00965CE0" w:rsidRPr="00273F40">
        <w:rPr>
          <w:rFonts w:ascii="Times New Roman" w:hAnsi="Times New Roman" w:cs="Times New Roman"/>
          <w:bCs/>
          <w:sz w:val="28"/>
          <w:szCs w:val="28"/>
        </w:rPr>
        <w:t>ения суда о взыскании алиментов</w:t>
      </w:r>
      <w:r w:rsidRPr="00273F40">
        <w:rPr>
          <w:rFonts w:ascii="Times New Roman" w:hAnsi="Times New Roman" w:cs="Times New Roman"/>
          <w:bCs/>
          <w:sz w:val="28"/>
          <w:szCs w:val="28"/>
        </w:rPr>
        <w:t>;</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w:t>
      </w:r>
      <w:proofErr w:type="gramEnd"/>
      <w:r w:rsidRPr="00273F40">
        <w:rPr>
          <w:rFonts w:ascii="Times New Roman" w:hAnsi="Times New Roman" w:cs="Times New Roman"/>
          <w:bCs/>
          <w:sz w:val="28"/>
          <w:szCs w:val="28"/>
        </w:rPr>
        <w:t>, а также в других случаях, когда исполнение решения суда о взыскании алиментов невозможно по не зависящим от этих лиц причинам;</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11) в органе Министерства обороны Российской Федерации и подведомственных ему учреждениях:</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призыве отца ребенка на военную службу с указанием воинского звания и ср</w:t>
      </w:r>
      <w:r w:rsidR="00965CE0" w:rsidRPr="00273F40">
        <w:rPr>
          <w:rFonts w:ascii="Times New Roman" w:hAnsi="Times New Roman" w:cs="Times New Roman"/>
          <w:bCs/>
          <w:sz w:val="28"/>
          <w:szCs w:val="28"/>
        </w:rPr>
        <w:t>ока окончания службы по призыву</w:t>
      </w:r>
      <w:r w:rsidRPr="00273F40">
        <w:rPr>
          <w:rFonts w:ascii="Times New Roman" w:hAnsi="Times New Roman" w:cs="Times New Roman"/>
          <w:bCs/>
          <w:sz w:val="28"/>
          <w:szCs w:val="28"/>
        </w:rPr>
        <w:t>;</w:t>
      </w:r>
    </w:p>
    <w:p w:rsidR="00771591" w:rsidRPr="00273F40" w:rsidRDefault="00771591" w:rsidP="00965CE0">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об учебе отца ребенка, с указанием ср</w:t>
      </w:r>
      <w:r w:rsidR="00965CE0" w:rsidRPr="00273F40">
        <w:rPr>
          <w:rFonts w:ascii="Times New Roman" w:hAnsi="Times New Roman" w:cs="Times New Roman"/>
          <w:bCs/>
          <w:sz w:val="28"/>
          <w:szCs w:val="28"/>
        </w:rPr>
        <w:t>ока окончания службы по призыву;</w:t>
      </w:r>
    </w:p>
    <w:p w:rsidR="00771591" w:rsidRPr="00273F40" w:rsidRDefault="00965CE0"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12) </w:t>
      </w:r>
      <w:r w:rsidR="00771591" w:rsidRPr="00273F40">
        <w:rPr>
          <w:rFonts w:ascii="Times New Roman" w:hAnsi="Times New Roman" w:cs="Times New Roman"/>
          <w:bCs/>
          <w:sz w:val="28"/>
          <w:szCs w:val="28"/>
        </w:rPr>
        <w:t>в Государственной информационной системе жилищно-коммунального хозяйства: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начислениях, о произведенных платежах и характеристиках объектов жилищного фонда;</w:t>
      </w:r>
    </w:p>
    <w:p w:rsidR="00771591" w:rsidRPr="00273F40" w:rsidRDefault="00965CE0"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13</w:t>
      </w:r>
      <w:r w:rsidR="00771591" w:rsidRPr="00273F40">
        <w:rPr>
          <w:rFonts w:ascii="Times New Roman" w:hAnsi="Times New Roman" w:cs="Times New Roman"/>
          <w:bCs/>
          <w:sz w:val="28"/>
          <w:szCs w:val="28"/>
        </w:rPr>
        <w:t>) в органе опеки и попечительства (в случае отсутствия сведений в Единой централизованной цифровой платформе в социальной сфере):</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справку о получении (неполучении) заявителем денежного содержания на ребенка;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лишении родительских прав;</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законном представителе ребенка;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выписка (сведения) из решения органа опеки и попечительства об установлении опеки над ребенком;</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273F40">
        <w:rPr>
          <w:rFonts w:ascii="Times New Roman" w:hAnsi="Times New Roman" w:cs="Times New Roman"/>
          <w:bCs/>
          <w:sz w:val="28"/>
          <w:szCs w:val="28"/>
        </w:rPr>
        <w:t>недееспособным</w:t>
      </w:r>
      <w:proofErr w:type="gramEnd"/>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Межведомственное информационное взаимодействие осуществляется на бумажном носителе:</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при необходимости представления оригиналов документов на бумажном носителе при направлении межведомственного запроса.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2.7.1. Заявитель вправе представить документы (сведения), указанные в </w:t>
      </w:r>
      <w:hyperlink w:anchor="Par319" w:history="1">
        <w:r w:rsidRPr="00273F40">
          <w:rPr>
            <w:rFonts w:ascii="Times New Roman" w:hAnsi="Times New Roman" w:cs="Times New Roman"/>
            <w:bCs/>
            <w:sz w:val="28"/>
            <w:szCs w:val="28"/>
          </w:rPr>
          <w:t>пункте 2.7</w:t>
        </w:r>
      </w:hyperlink>
      <w:r w:rsidRPr="00273F40">
        <w:rPr>
          <w:rFonts w:ascii="Times New Roman" w:hAnsi="Times New Roman" w:cs="Times New Roman"/>
          <w:bCs/>
          <w:sz w:val="28"/>
          <w:szCs w:val="28"/>
        </w:rPr>
        <w:t xml:space="preserve"> настоящего реглам</w:t>
      </w:r>
      <w:r w:rsidR="00965CE0" w:rsidRPr="00273F40">
        <w:rPr>
          <w:rFonts w:ascii="Times New Roman" w:hAnsi="Times New Roman" w:cs="Times New Roman"/>
          <w:bCs/>
          <w:sz w:val="28"/>
          <w:szCs w:val="28"/>
        </w:rPr>
        <w:t>ента, по собственной инициативе</w:t>
      </w:r>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2.7.2. В случае подачи гражданами в электронной форме через личный кабинет заявителя на ПГУ ЛО/ЕПГУ документов, имеющих подчистки, приписки, плохое качество сканирования, специалист ЦСЗН оставляет за собой право пригласить заявителя для предоставления необходимых документов, указанных в </w:t>
      </w:r>
      <w:hyperlink w:anchor="Par168" w:history="1">
        <w:r w:rsidRPr="00273F40">
          <w:rPr>
            <w:rFonts w:ascii="Times New Roman" w:hAnsi="Times New Roman" w:cs="Times New Roman"/>
            <w:bCs/>
            <w:sz w:val="28"/>
            <w:szCs w:val="28"/>
          </w:rPr>
          <w:t>пунктах 2.6</w:t>
        </w:r>
      </w:hyperlink>
      <w:r w:rsidRPr="00273F40">
        <w:rPr>
          <w:rFonts w:ascii="Times New Roman" w:hAnsi="Times New Roman" w:cs="Times New Roman"/>
          <w:bCs/>
          <w:sz w:val="28"/>
          <w:szCs w:val="28"/>
        </w:rPr>
        <w:t xml:space="preserve"> - </w:t>
      </w:r>
      <w:hyperlink w:anchor="Par274" w:history="1">
        <w:r w:rsidRPr="00273F40">
          <w:rPr>
            <w:rFonts w:ascii="Times New Roman" w:hAnsi="Times New Roman" w:cs="Times New Roman"/>
            <w:bCs/>
            <w:sz w:val="28"/>
            <w:szCs w:val="28"/>
          </w:rPr>
          <w:t>2.6.2</w:t>
        </w:r>
      </w:hyperlink>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2.7.3. Органы, предоставляющие государственную услугу, не вправе требовать от заявителя: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25" w:history="1">
        <w:r w:rsidRPr="00273F40">
          <w:rPr>
            <w:rFonts w:ascii="Times New Roman" w:hAnsi="Times New Roman" w:cs="Times New Roman"/>
            <w:bCs/>
            <w:sz w:val="28"/>
            <w:szCs w:val="28"/>
          </w:rPr>
          <w:t>частью 6 статьи 7</w:t>
        </w:r>
      </w:hyperlink>
      <w:r w:rsidRPr="00273F40">
        <w:rPr>
          <w:rFonts w:ascii="Times New Roman" w:hAnsi="Times New Roman" w:cs="Times New Roman"/>
          <w:bCs/>
          <w:sz w:val="28"/>
          <w:szCs w:val="28"/>
        </w:rPr>
        <w:t xml:space="preserve"> Федерального закона от 27.07.2010 N 210-ФЗ</w:t>
      </w:r>
      <w:proofErr w:type="gramEnd"/>
      <w:r w:rsidRPr="00273F40">
        <w:rPr>
          <w:rFonts w:ascii="Times New Roman" w:hAnsi="Times New Roman" w:cs="Times New Roman"/>
          <w:bCs/>
          <w:sz w:val="28"/>
          <w:szCs w:val="28"/>
        </w:rPr>
        <w:t xml:space="preserve">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26" w:history="1">
        <w:r w:rsidRPr="00273F40">
          <w:rPr>
            <w:rFonts w:ascii="Times New Roman" w:hAnsi="Times New Roman" w:cs="Times New Roman"/>
            <w:bCs/>
            <w:sz w:val="28"/>
            <w:szCs w:val="28"/>
          </w:rPr>
          <w:t>частью 1 статьи 9</w:t>
        </w:r>
      </w:hyperlink>
      <w:r w:rsidRPr="00273F40">
        <w:rPr>
          <w:rFonts w:ascii="Times New Roman" w:hAnsi="Times New Roman" w:cs="Times New Roman"/>
          <w:bCs/>
          <w:sz w:val="28"/>
          <w:szCs w:val="28"/>
        </w:rPr>
        <w:t xml:space="preserve"> Федерального закона N 210-ФЗ, а также документов и информации, представляемых в результате оказания таких услуг);</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4) представления документов и информации, отсутствие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7" w:history="1">
        <w:r w:rsidRPr="00273F40">
          <w:rPr>
            <w:rFonts w:ascii="Times New Roman" w:hAnsi="Times New Roman" w:cs="Times New Roman"/>
            <w:bCs/>
            <w:sz w:val="28"/>
            <w:szCs w:val="28"/>
          </w:rPr>
          <w:t>пунктом 4 части 1 статьи 7</w:t>
        </w:r>
      </w:hyperlink>
      <w:r w:rsidRPr="00273F40">
        <w:rPr>
          <w:rFonts w:ascii="Times New Roman" w:hAnsi="Times New Roman" w:cs="Times New Roman"/>
          <w:bCs/>
          <w:sz w:val="28"/>
          <w:szCs w:val="28"/>
        </w:rPr>
        <w:t xml:space="preserve"> Федерального закона N 210-ФЗ;</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28" w:history="1">
        <w:r w:rsidRPr="00273F40">
          <w:rPr>
            <w:rFonts w:ascii="Times New Roman" w:hAnsi="Times New Roman" w:cs="Times New Roman"/>
            <w:bCs/>
            <w:sz w:val="28"/>
            <w:szCs w:val="28"/>
          </w:rPr>
          <w:t>пунктом 7.2 части 1 статьи 16</w:t>
        </w:r>
      </w:hyperlink>
      <w:r w:rsidRPr="00273F40">
        <w:rPr>
          <w:rFonts w:ascii="Times New Roman" w:hAnsi="Times New Roman" w:cs="Times New Roman"/>
          <w:bCs/>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2.7.4. При наступлении событий, являющихся основанием для предоставления государственной услуги, ОИВ, </w:t>
      </w:r>
      <w:proofErr w:type="gramStart"/>
      <w:r w:rsidRPr="00273F40">
        <w:rPr>
          <w:rFonts w:ascii="Times New Roman" w:hAnsi="Times New Roman" w:cs="Times New Roman"/>
          <w:bCs/>
          <w:sz w:val="28"/>
          <w:szCs w:val="28"/>
        </w:rPr>
        <w:t>предоставляющий</w:t>
      </w:r>
      <w:proofErr w:type="gramEnd"/>
      <w:r w:rsidRPr="00273F40">
        <w:rPr>
          <w:rFonts w:ascii="Times New Roman" w:hAnsi="Times New Roman" w:cs="Times New Roman"/>
          <w:bCs/>
          <w:sz w:val="28"/>
          <w:szCs w:val="28"/>
        </w:rPr>
        <w:t xml:space="preserve"> государственную услугу, вправе:</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w:t>
      </w:r>
      <w:r w:rsidRPr="00273F40">
        <w:rPr>
          <w:rFonts w:ascii="Times New Roman" w:hAnsi="Times New Roman" w:cs="Times New Roman"/>
          <w:bCs/>
          <w:sz w:val="28"/>
          <w:szCs w:val="28"/>
        </w:rPr>
        <w:lastRenderedPageBreak/>
        <w:t xml:space="preserve">заявителя о возможности подать </w:t>
      </w:r>
      <w:proofErr w:type="gramStart"/>
      <w:r w:rsidRPr="00273F40">
        <w:rPr>
          <w:rFonts w:ascii="Times New Roman" w:hAnsi="Times New Roman" w:cs="Times New Roman"/>
          <w:bCs/>
          <w:sz w:val="28"/>
          <w:szCs w:val="28"/>
        </w:rPr>
        <w:t>запрос</w:t>
      </w:r>
      <w:proofErr w:type="gramEnd"/>
      <w:r w:rsidRPr="00273F40">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73F40">
        <w:rPr>
          <w:rFonts w:ascii="Times New Roman" w:hAnsi="Times New Roman" w:cs="Times New Roman"/>
          <w:bCs/>
          <w:sz w:val="28"/>
          <w:szCs w:val="28"/>
        </w:rPr>
        <w:t xml:space="preserve"> заявителя о проведенных мероприятиях.</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Исчерпывающий перечень оснований для приостановления</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 xml:space="preserve">предоставления государственной услуги с указанием </w:t>
      </w:r>
      <w:proofErr w:type="gramStart"/>
      <w:r w:rsidRPr="00273F40">
        <w:rPr>
          <w:rFonts w:ascii="Times New Roman" w:hAnsi="Times New Roman" w:cs="Times New Roman"/>
          <w:b/>
          <w:bCs/>
          <w:sz w:val="28"/>
          <w:szCs w:val="28"/>
        </w:rPr>
        <w:t>допустимых</w:t>
      </w:r>
      <w:proofErr w:type="gramEnd"/>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сроков приостановления в случае, если возможность</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приостановления предоставления государственной услуги</w:t>
      </w:r>
    </w:p>
    <w:p w:rsidR="00771591" w:rsidRPr="00273F40" w:rsidRDefault="00771591" w:rsidP="00771591">
      <w:pPr>
        <w:autoSpaceDE w:val="0"/>
        <w:autoSpaceDN w:val="0"/>
        <w:adjustRightInd w:val="0"/>
        <w:spacing w:after="0" w:line="240" w:lineRule="auto"/>
        <w:jc w:val="center"/>
        <w:rPr>
          <w:rFonts w:ascii="Times New Roman" w:hAnsi="Times New Roman" w:cs="Times New Roman"/>
          <w:bCs/>
          <w:sz w:val="28"/>
          <w:szCs w:val="28"/>
        </w:rPr>
      </w:pPr>
      <w:proofErr w:type="gramStart"/>
      <w:r w:rsidRPr="00273F40">
        <w:rPr>
          <w:rFonts w:ascii="Times New Roman" w:hAnsi="Times New Roman" w:cs="Times New Roman"/>
          <w:b/>
          <w:bCs/>
          <w:sz w:val="28"/>
          <w:szCs w:val="28"/>
        </w:rPr>
        <w:t>предусмотрена</w:t>
      </w:r>
      <w:proofErr w:type="gramEnd"/>
      <w:r w:rsidRPr="00273F40">
        <w:rPr>
          <w:rFonts w:ascii="Times New Roman" w:hAnsi="Times New Roman" w:cs="Times New Roman"/>
          <w:b/>
          <w:bCs/>
          <w:sz w:val="28"/>
          <w:szCs w:val="28"/>
        </w:rPr>
        <w:t xml:space="preserve"> действующим законодательством</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2.8. Основанием для приостановления предоставления государственной услуги является </w:t>
      </w:r>
      <w:proofErr w:type="spellStart"/>
      <w:r w:rsidRPr="00273F40">
        <w:rPr>
          <w:rFonts w:ascii="Times New Roman" w:hAnsi="Times New Roman" w:cs="Times New Roman"/>
          <w:bCs/>
          <w:sz w:val="28"/>
          <w:szCs w:val="28"/>
        </w:rPr>
        <w:t>непоступление</w:t>
      </w:r>
      <w:proofErr w:type="spellEnd"/>
      <w:r w:rsidRPr="00273F40">
        <w:rPr>
          <w:rFonts w:ascii="Times New Roman" w:hAnsi="Times New Roman" w:cs="Times New Roman"/>
          <w:bCs/>
          <w:sz w:val="28"/>
          <w:szCs w:val="28"/>
        </w:rPr>
        <w:t xml:space="preserve"> в ЦСЗН ответа на межведомственный запрос:</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273F40">
        <w:rPr>
          <w:rFonts w:ascii="Times New Roman" w:hAnsi="Times New Roman" w:cs="Times New Roman"/>
          <w:bCs/>
          <w:sz w:val="28"/>
          <w:szCs w:val="28"/>
        </w:rPr>
        <w:t>Межвед</w:t>
      </w:r>
      <w:proofErr w:type="spellEnd"/>
      <w:r w:rsidRPr="00273F40">
        <w:rPr>
          <w:rFonts w:ascii="Times New Roman" w:hAnsi="Times New Roman" w:cs="Times New Roman"/>
          <w:bCs/>
          <w:sz w:val="28"/>
          <w:szCs w:val="28"/>
        </w:rPr>
        <w:t xml:space="preserve"> ЛО")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или)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 xml:space="preserve">При </w:t>
      </w:r>
      <w:proofErr w:type="spellStart"/>
      <w:r w:rsidRPr="00273F40">
        <w:rPr>
          <w:rFonts w:ascii="Times New Roman" w:hAnsi="Times New Roman" w:cs="Times New Roman"/>
          <w:bCs/>
          <w:sz w:val="28"/>
          <w:szCs w:val="28"/>
        </w:rPr>
        <w:t>непоступлении</w:t>
      </w:r>
      <w:proofErr w:type="spellEnd"/>
      <w:r w:rsidRPr="00273F40">
        <w:rPr>
          <w:rFonts w:ascii="Times New Roman" w:hAnsi="Times New Roman" w:cs="Times New Roman"/>
          <w:bCs/>
          <w:sz w:val="28"/>
          <w:szCs w:val="28"/>
        </w:rPr>
        <w:t xml:space="preserve">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ar1325" w:history="1">
        <w:r w:rsidRPr="00273F40">
          <w:rPr>
            <w:rFonts w:ascii="Times New Roman" w:hAnsi="Times New Roman" w:cs="Times New Roman"/>
            <w:bCs/>
            <w:sz w:val="28"/>
            <w:szCs w:val="28"/>
          </w:rPr>
          <w:t>уведомление</w:t>
        </w:r>
      </w:hyperlink>
      <w:r w:rsidRPr="00273F40">
        <w:rPr>
          <w:rFonts w:ascii="Times New Roman" w:hAnsi="Times New Roman" w:cs="Times New Roman"/>
          <w:bCs/>
          <w:sz w:val="28"/>
          <w:szCs w:val="28"/>
        </w:rPr>
        <w:t xml:space="preserve"> о приостановлении предоставления государственной услуг</w:t>
      </w:r>
      <w:r w:rsidR="00C44EF7" w:rsidRPr="00273F40">
        <w:rPr>
          <w:rFonts w:ascii="Times New Roman" w:hAnsi="Times New Roman" w:cs="Times New Roman"/>
          <w:bCs/>
          <w:sz w:val="28"/>
          <w:szCs w:val="28"/>
        </w:rPr>
        <w:t>и по форме согласно приложению 6</w:t>
      </w:r>
      <w:r w:rsidRPr="00273F40">
        <w:rPr>
          <w:rFonts w:ascii="Times New Roman" w:hAnsi="Times New Roman" w:cs="Times New Roman"/>
          <w:bCs/>
          <w:sz w:val="28"/>
          <w:szCs w:val="28"/>
        </w:rPr>
        <w:t xml:space="preserve"> к настоящему регламенту, согласовывает его и подписывает у руководителя ЦСЗН и повторно направляет межведомственный зап</w:t>
      </w:r>
      <w:r w:rsidR="00965CE0" w:rsidRPr="00273F40">
        <w:rPr>
          <w:rFonts w:ascii="Times New Roman" w:hAnsi="Times New Roman" w:cs="Times New Roman"/>
          <w:bCs/>
          <w:sz w:val="28"/>
          <w:szCs w:val="28"/>
        </w:rPr>
        <w:t>рос не реже одного раза в месяц</w:t>
      </w:r>
      <w:r w:rsidRPr="00273F40">
        <w:rPr>
          <w:rFonts w:ascii="Times New Roman" w:hAnsi="Times New Roman" w:cs="Times New Roman"/>
          <w:bCs/>
          <w:sz w:val="28"/>
          <w:szCs w:val="28"/>
        </w:rPr>
        <w:t>.</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273F40">
        <w:rPr>
          <w:rFonts w:ascii="Times New Roman" w:hAnsi="Times New Roman" w:cs="Times New Roman"/>
          <w:bCs/>
          <w:sz w:val="28"/>
          <w:szCs w:val="28"/>
        </w:rPr>
        <w:t>Межвед</w:t>
      </w:r>
      <w:proofErr w:type="spellEnd"/>
      <w:r w:rsidRPr="00273F40">
        <w:rPr>
          <w:rFonts w:ascii="Times New Roman" w:hAnsi="Times New Roman" w:cs="Times New Roman"/>
          <w:bCs/>
          <w:sz w:val="28"/>
          <w:szCs w:val="28"/>
        </w:rPr>
        <w:t xml:space="preserve"> ЛО", либо АИС "Соцзащита", либо в личный кабинет заявителя на ПГУ/ЕПГУ.</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ar590" w:history="1">
        <w:r w:rsidRPr="00273F40">
          <w:rPr>
            <w:rFonts w:ascii="Times New Roman" w:hAnsi="Times New Roman" w:cs="Times New Roman"/>
            <w:bCs/>
            <w:sz w:val="28"/>
            <w:szCs w:val="28"/>
          </w:rPr>
          <w:t>пункте 3.1.1</w:t>
        </w:r>
      </w:hyperlink>
      <w:r w:rsidRPr="00273F40">
        <w:rPr>
          <w:rFonts w:ascii="Times New Roman" w:hAnsi="Times New Roman" w:cs="Times New Roman"/>
          <w:bCs/>
          <w:sz w:val="28"/>
          <w:szCs w:val="28"/>
        </w:rPr>
        <w:t xml:space="preserve"> настоящего регламента, со дня их поступления в ЦСЗН.</w:t>
      </w:r>
    </w:p>
    <w:p w:rsidR="00726B34" w:rsidRPr="00273F40" w:rsidRDefault="00726B34" w:rsidP="00965CE0">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19" w:name="Par433"/>
      <w:bookmarkEnd w:id="19"/>
      <w:r w:rsidRPr="00273F40">
        <w:rPr>
          <w:rFonts w:ascii="Times New Roman" w:hAnsi="Times New Roman" w:cs="Times New Roman"/>
          <w:bCs/>
          <w:sz w:val="28"/>
          <w:szCs w:val="28"/>
        </w:rPr>
        <w:t xml:space="preserve">В случае установления факта наличия в заявлении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или) документах (сведениях), представленных заявителем, неполной информации ЦСЗН приостанавливает предоставление государственной услуги и не позднее одного рабочего дня со дня принятия данного решения уведомляет заявителя о приостановлении рассмотрения заявления с указанием информации, подлежащей корректировке, но не более чем на 5 рабочих дней со дня получения заявителем уведомления.</w:t>
      </w:r>
    </w:p>
    <w:p w:rsidR="00726B34" w:rsidRPr="00273F40" w:rsidRDefault="00726B34" w:rsidP="00965CE0">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или) доработанные документы (сведения).</w:t>
      </w:r>
    </w:p>
    <w:p w:rsidR="00726B34" w:rsidRPr="00273F40" w:rsidRDefault="00726B34" w:rsidP="00965CE0">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726B34" w:rsidRPr="00273F40" w:rsidRDefault="00726B34" w:rsidP="00965CE0">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Заявитель в течение 5 рабочих дней со дня получения уведомления ЦСЗН представляет документы (сведения).</w:t>
      </w:r>
    </w:p>
    <w:p w:rsidR="00771591" w:rsidRPr="00273F40" w:rsidRDefault="00726B34" w:rsidP="00965CE0">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726B34" w:rsidRPr="00273F40" w:rsidRDefault="00726B34" w:rsidP="00965CE0">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2.8.1. Датой получения заявителем уведомления, указанного в абзацах восьмом - одиннадцатом пункта 2.8 настоящего регламента, является:</w:t>
      </w:r>
    </w:p>
    <w:p w:rsidR="00726B34" w:rsidRPr="00273F40" w:rsidRDefault="00726B34" w:rsidP="00965CE0">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 xml:space="preserve">- при уведомлении по электронной почте - дата направления электронного сообщения (при условии </w:t>
      </w:r>
      <w:proofErr w:type="spellStart"/>
      <w:r w:rsidRPr="00273F40">
        <w:rPr>
          <w:rFonts w:ascii="Times New Roman" w:hAnsi="Times New Roman" w:cs="Times New Roman"/>
          <w:bCs/>
          <w:sz w:val="28"/>
          <w:szCs w:val="28"/>
        </w:rPr>
        <w:t>непоступления</w:t>
      </w:r>
      <w:proofErr w:type="spellEnd"/>
      <w:r w:rsidRPr="00273F40">
        <w:rPr>
          <w:rFonts w:ascii="Times New Roman" w:hAnsi="Times New Roman" w:cs="Times New Roman"/>
          <w:bCs/>
          <w:sz w:val="28"/>
          <w:szCs w:val="28"/>
        </w:rPr>
        <w:t xml:space="preserve">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726B34" w:rsidRPr="00273F40" w:rsidRDefault="00726B34" w:rsidP="00965CE0">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726B34" w:rsidRPr="00273F40" w:rsidRDefault="00726B34" w:rsidP="00965CE0">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w:t>
      </w:r>
      <w:proofErr w:type="gramStart"/>
      <w:r w:rsidRPr="00273F40">
        <w:rPr>
          <w:rFonts w:ascii="Times New Roman" w:hAnsi="Times New Roman" w:cs="Times New Roman"/>
          <w:bCs/>
          <w:sz w:val="28"/>
          <w:szCs w:val="28"/>
        </w:rPr>
        <w:t>числе</w:t>
      </w:r>
      <w:proofErr w:type="gramEnd"/>
      <w:r w:rsidRPr="00273F40">
        <w:rPr>
          <w:rFonts w:ascii="Times New Roman" w:hAnsi="Times New Roman" w:cs="Times New Roman"/>
          <w:bCs/>
          <w:sz w:val="28"/>
          <w:szCs w:val="28"/>
        </w:rPr>
        <w:t xml:space="preserve"> если адресат уклонился от получения корреспонденции в отделении связи, в связи с чем она была возвращена по истечении срока хранения.</w:t>
      </w:r>
    </w:p>
    <w:p w:rsidR="00726B34" w:rsidRPr="00273F40" w:rsidRDefault="00726B34" w:rsidP="00965CE0">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Исчерпывающий перечень оснований для отказа в приеме</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документов, необходимых для предоставления</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государственной услуги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bookmarkStart w:id="20" w:name="Par449"/>
      <w:bookmarkEnd w:id="20"/>
      <w:r w:rsidRPr="00273F40">
        <w:rPr>
          <w:rFonts w:ascii="Times New Roman" w:hAnsi="Times New Roman" w:cs="Times New Roman"/>
          <w:bCs/>
          <w:sz w:val="28"/>
          <w:szCs w:val="28"/>
        </w:rPr>
        <w:t>2.9. Исчерпывающий перечень оснований для отказа в приеме документов, необходимых для предоставления государственной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1. Исчерпывающий перечень оснований для отказа в приеме документов, необходимых для назначения мер социальной поддержки (за исключением государственн</w:t>
      </w:r>
      <w:r w:rsidR="00726B34" w:rsidRPr="00273F40">
        <w:rPr>
          <w:rFonts w:ascii="Times New Roman" w:hAnsi="Times New Roman" w:cs="Times New Roman"/>
          <w:bCs/>
          <w:sz w:val="28"/>
          <w:szCs w:val="28"/>
        </w:rPr>
        <w:t>ой</w:t>
      </w:r>
      <w:r w:rsidRPr="00273F40">
        <w:rPr>
          <w:rFonts w:ascii="Times New Roman" w:hAnsi="Times New Roman" w:cs="Times New Roman"/>
          <w:bCs/>
          <w:sz w:val="28"/>
          <w:szCs w:val="28"/>
        </w:rPr>
        <w:t xml:space="preserve"> услуг</w:t>
      </w:r>
      <w:r w:rsidR="00726B34" w:rsidRPr="00273F40">
        <w:rPr>
          <w:rFonts w:ascii="Times New Roman" w:hAnsi="Times New Roman" w:cs="Times New Roman"/>
          <w:bCs/>
          <w:sz w:val="28"/>
          <w:szCs w:val="28"/>
        </w:rPr>
        <w:t>и, указанной</w:t>
      </w:r>
      <w:r w:rsidRPr="00273F40">
        <w:rPr>
          <w:rFonts w:ascii="Times New Roman" w:hAnsi="Times New Roman" w:cs="Times New Roman"/>
          <w:bCs/>
          <w:sz w:val="28"/>
          <w:szCs w:val="28"/>
        </w:rPr>
        <w:t xml:space="preserve"> в </w:t>
      </w:r>
      <w:r w:rsidR="00726B34" w:rsidRPr="00273F40">
        <w:rPr>
          <w:rFonts w:ascii="Times New Roman" w:hAnsi="Times New Roman" w:cs="Times New Roman"/>
          <w:bCs/>
          <w:sz w:val="28"/>
          <w:szCs w:val="28"/>
        </w:rPr>
        <w:t xml:space="preserve">п. </w:t>
      </w:r>
      <w:r w:rsidRPr="00273F40">
        <w:rPr>
          <w:rFonts w:ascii="Times New Roman" w:hAnsi="Times New Roman" w:cs="Times New Roman"/>
          <w:bCs/>
          <w:sz w:val="28"/>
          <w:szCs w:val="28"/>
        </w:rPr>
        <w:t>1.2.16):</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1) нарушение срока подачи документов;</w:t>
      </w:r>
    </w:p>
    <w:p w:rsidR="00771591" w:rsidRPr="00273F40" w:rsidRDefault="00726B34"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w:t>
      </w:r>
      <w:r w:rsidR="00771591" w:rsidRPr="00273F40">
        <w:rPr>
          <w:rFonts w:ascii="Times New Roman" w:hAnsi="Times New Roman" w:cs="Times New Roman"/>
          <w:bCs/>
          <w:sz w:val="28"/>
          <w:szCs w:val="28"/>
        </w:rPr>
        <w:t xml:space="preserve">) заявление и представленные заявителем документы не отвечают требованиям, установленным </w:t>
      </w:r>
      <w:hyperlink w:anchor="Par292" w:history="1">
        <w:r w:rsidR="00771591" w:rsidRPr="00273F40">
          <w:rPr>
            <w:rFonts w:ascii="Times New Roman" w:hAnsi="Times New Roman" w:cs="Times New Roman"/>
            <w:bCs/>
            <w:sz w:val="28"/>
            <w:szCs w:val="28"/>
          </w:rPr>
          <w:t>пунктами 2.6.4</w:t>
        </w:r>
      </w:hyperlink>
      <w:r w:rsidR="00771591" w:rsidRPr="00273F40">
        <w:rPr>
          <w:rFonts w:ascii="Times New Roman" w:hAnsi="Times New Roman" w:cs="Times New Roman"/>
          <w:bCs/>
          <w:sz w:val="28"/>
          <w:szCs w:val="28"/>
        </w:rPr>
        <w:t xml:space="preserve"> - </w:t>
      </w:r>
      <w:hyperlink w:anchor="Par300" w:history="1">
        <w:r w:rsidR="00771591" w:rsidRPr="00273F40">
          <w:rPr>
            <w:rFonts w:ascii="Times New Roman" w:hAnsi="Times New Roman" w:cs="Times New Roman"/>
            <w:bCs/>
            <w:sz w:val="28"/>
            <w:szCs w:val="28"/>
          </w:rPr>
          <w:t>2.6.5</w:t>
        </w:r>
      </w:hyperlink>
      <w:r w:rsidR="00771591" w:rsidRPr="00273F40">
        <w:rPr>
          <w:rFonts w:ascii="Times New Roman" w:hAnsi="Times New Roman" w:cs="Times New Roman"/>
          <w:bCs/>
          <w:sz w:val="28"/>
          <w:szCs w:val="28"/>
        </w:rPr>
        <w:t xml:space="preserve"> административного регламента;</w:t>
      </w:r>
    </w:p>
    <w:p w:rsidR="00771591" w:rsidRPr="00273F40" w:rsidRDefault="00726B34"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w:t>
      </w:r>
      <w:r w:rsidR="00771591" w:rsidRPr="00273F40">
        <w:rPr>
          <w:rFonts w:ascii="Times New Roman" w:hAnsi="Times New Roman" w:cs="Times New Roman"/>
          <w:bCs/>
          <w:sz w:val="28"/>
          <w:szCs w:val="28"/>
        </w:rPr>
        <w:t xml:space="preserve">) представленные заявителем документы </w:t>
      </w:r>
      <w:proofErr w:type="gramStart"/>
      <w:r w:rsidR="00771591" w:rsidRPr="00273F40">
        <w:rPr>
          <w:rFonts w:ascii="Times New Roman" w:hAnsi="Times New Roman" w:cs="Times New Roman"/>
          <w:bCs/>
          <w:sz w:val="28"/>
          <w:szCs w:val="28"/>
        </w:rPr>
        <w:t>недействительны/указанные в заявлении сведения недостоверны</w:t>
      </w:r>
      <w:proofErr w:type="gramEnd"/>
      <w:r w:rsidR="00771591" w:rsidRPr="00273F40">
        <w:rPr>
          <w:rFonts w:ascii="Times New Roman" w:hAnsi="Times New Roman" w:cs="Times New Roman"/>
          <w:bCs/>
          <w:sz w:val="28"/>
          <w:szCs w:val="28"/>
        </w:rPr>
        <w:t>;</w:t>
      </w:r>
    </w:p>
    <w:p w:rsidR="00771591" w:rsidRPr="00273F40" w:rsidRDefault="00726B34"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4</w:t>
      </w:r>
      <w:r w:rsidR="00771591" w:rsidRPr="00273F40">
        <w:rPr>
          <w:rFonts w:ascii="Times New Roman" w:hAnsi="Times New Roman" w:cs="Times New Roman"/>
          <w:bCs/>
          <w:sz w:val="28"/>
          <w:szCs w:val="28"/>
        </w:rPr>
        <w:t>)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771591" w:rsidRPr="00273F40" w:rsidRDefault="00726B34"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5</w:t>
      </w:r>
      <w:r w:rsidR="00771591" w:rsidRPr="00273F40">
        <w:rPr>
          <w:rFonts w:ascii="Times New Roman" w:hAnsi="Times New Roman" w:cs="Times New Roman"/>
          <w:bCs/>
          <w:sz w:val="28"/>
          <w:szCs w:val="28"/>
        </w:rPr>
        <w:t>) заявление подано лицом, не уполномоченным на осуществление таких действий;</w:t>
      </w:r>
    </w:p>
    <w:p w:rsidR="00771591" w:rsidRPr="00273F40" w:rsidRDefault="00726B34"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6</w:t>
      </w:r>
      <w:r w:rsidR="00771591" w:rsidRPr="00273F40">
        <w:rPr>
          <w:rFonts w:ascii="Times New Roman" w:hAnsi="Times New Roman" w:cs="Times New Roman"/>
          <w:bCs/>
          <w:sz w:val="28"/>
          <w:szCs w:val="28"/>
        </w:rPr>
        <w:t>) повторное обращение за получением меры социальной поддержки в период ее предоставления.</w:t>
      </w:r>
    </w:p>
    <w:p w:rsidR="00771591" w:rsidRPr="008A0A29" w:rsidRDefault="00771591" w:rsidP="00771591">
      <w:pPr>
        <w:autoSpaceDE w:val="0"/>
        <w:autoSpaceDN w:val="0"/>
        <w:adjustRightInd w:val="0"/>
        <w:spacing w:before="280" w:after="0" w:line="240" w:lineRule="auto"/>
        <w:ind w:firstLine="540"/>
        <w:jc w:val="both"/>
        <w:rPr>
          <w:rFonts w:ascii="Times New Roman" w:hAnsi="Times New Roman" w:cs="Times New Roman"/>
          <w:bCs/>
          <w:strike/>
          <w:sz w:val="28"/>
          <w:szCs w:val="28"/>
          <w:highlight w:val="yellow"/>
        </w:rPr>
      </w:pPr>
      <w:r w:rsidRPr="008A0A29">
        <w:rPr>
          <w:rFonts w:ascii="Times New Roman" w:hAnsi="Times New Roman" w:cs="Times New Roman"/>
          <w:bCs/>
          <w:strike/>
          <w:sz w:val="28"/>
          <w:szCs w:val="28"/>
          <w:highlight w:val="yellow"/>
        </w:rPr>
        <w:t xml:space="preserve">2. </w:t>
      </w:r>
      <w:r w:rsidR="00726B34" w:rsidRPr="008A0A29">
        <w:rPr>
          <w:rFonts w:ascii="Times New Roman" w:hAnsi="Times New Roman" w:cs="Times New Roman"/>
          <w:bCs/>
          <w:strike/>
          <w:sz w:val="28"/>
          <w:szCs w:val="28"/>
          <w:highlight w:val="yellow"/>
        </w:rPr>
        <w:t>Основанием</w:t>
      </w:r>
      <w:r w:rsidRPr="008A0A29">
        <w:rPr>
          <w:rFonts w:ascii="Times New Roman" w:hAnsi="Times New Roman" w:cs="Times New Roman"/>
          <w:bCs/>
          <w:strike/>
          <w:sz w:val="28"/>
          <w:szCs w:val="28"/>
          <w:highlight w:val="yellow"/>
        </w:rPr>
        <w:t xml:space="preserve"> для отказа в приеме документов, необходимых для назначения меры социальной поддержки, указанной в </w:t>
      </w:r>
      <w:hyperlink w:anchor="Par76" w:history="1">
        <w:r w:rsidRPr="008A0A29">
          <w:rPr>
            <w:rFonts w:ascii="Times New Roman" w:hAnsi="Times New Roman" w:cs="Times New Roman"/>
            <w:bCs/>
            <w:strike/>
            <w:sz w:val="28"/>
            <w:szCs w:val="28"/>
            <w:highlight w:val="yellow"/>
          </w:rPr>
          <w:t>п. 1.2.16</w:t>
        </w:r>
      </w:hyperlink>
      <w:r w:rsidR="00726B34" w:rsidRPr="008A0A29">
        <w:rPr>
          <w:rFonts w:ascii="Times New Roman" w:hAnsi="Times New Roman" w:cs="Times New Roman"/>
          <w:bCs/>
          <w:strike/>
          <w:sz w:val="28"/>
          <w:szCs w:val="28"/>
          <w:highlight w:val="yellow"/>
        </w:rPr>
        <w:t>, является:</w:t>
      </w:r>
    </w:p>
    <w:p w:rsidR="00771591" w:rsidRPr="008A0A29" w:rsidRDefault="00771591" w:rsidP="00771591">
      <w:pPr>
        <w:autoSpaceDE w:val="0"/>
        <w:autoSpaceDN w:val="0"/>
        <w:adjustRightInd w:val="0"/>
        <w:spacing w:before="280" w:after="0" w:line="240" w:lineRule="auto"/>
        <w:ind w:firstLine="540"/>
        <w:jc w:val="both"/>
        <w:rPr>
          <w:rFonts w:ascii="Times New Roman" w:hAnsi="Times New Roman" w:cs="Times New Roman"/>
          <w:bCs/>
          <w:strike/>
          <w:sz w:val="28"/>
          <w:szCs w:val="28"/>
        </w:rPr>
      </w:pPr>
      <w:r w:rsidRPr="008A0A29">
        <w:rPr>
          <w:rFonts w:ascii="Times New Roman" w:hAnsi="Times New Roman" w:cs="Times New Roman"/>
          <w:bCs/>
          <w:strike/>
          <w:sz w:val="28"/>
          <w:szCs w:val="28"/>
          <w:highlight w:val="yellow"/>
        </w:rPr>
        <w:t>отсутствие или ненадлежащее оформление документа, подтверждающего полномочия представителя заявителя (при подаче документов представителем гражданина).</w:t>
      </w:r>
      <w:bookmarkStart w:id="21" w:name="_GoBack"/>
      <w:bookmarkEnd w:id="21"/>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Исчерпывающий перечень оснований для отказа</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в предоставлении государственной услуги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26B34">
      <w:pPr>
        <w:autoSpaceDE w:val="0"/>
        <w:autoSpaceDN w:val="0"/>
        <w:adjustRightInd w:val="0"/>
        <w:spacing w:after="0" w:line="240" w:lineRule="auto"/>
        <w:ind w:firstLine="540"/>
        <w:jc w:val="both"/>
        <w:rPr>
          <w:rFonts w:ascii="Times New Roman" w:hAnsi="Times New Roman" w:cs="Times New Roman"/>
          <w:bCs/>
          <w:sz w:val="28"/>
          <w:szCs w:val="28"/>
        </w:rPr>
      </w:pPr>
      <w:bookmarkStart w:id="22" w:name="Par475"/>
      <w:bookmarkEnd w:id="22"/>
      <w:r w:rsidRPr="00273F40">
        <w:rPr>
          <w:rFonts w:ascii="Times New Roman" w:hAnsi="Times New Roman" w:cs="Times New Roman"/>
          <w:bCs/>
          <w:sz w:val="28"/>
          <w:szCs w:val="28"/>
        </w:rPr>
        <w:t>2.10. Исчерпывающий перечень оснований для отказа в предоставлении государственной услуги</w:t>
      </w:r>
      <w:r w:rsidR="00726B34" w:rsidRPr="00273F40">
        <w:rPr>
          <w:rFonts w:ascii="Times New Roman" w:hAnsi="Times New Roman" w:cs="Times New Roman"/>
          <w:bCs/>
          <w:sz w:val="28"/>
          <w:szCs w:val="28"/>
        </w:rPr>
        <w:t xml:space="preserve"> (за исключением государственной</w:t>
      </w:r>
      <w:r w:rsidRPr="00273F40">
        <w:rPr>
          <w:rFonts w:ascii="Times New Roman" w:hAnsi="Times New Roman" w:cs="Times New Roman"/>
          <w:bCs/>
          <w:sz w:val="28"/>
          <w:szCs w:val="28"/>
        </w:rPr>
        <w:t xml:space="preserve"> услуг</w:t>
      </w:r>
      <w:r w:rsidR="00726B34" w:rsidRPr="00273F40">
        <w:rPr>
          <w:rFonts w:ascii="Times New Roman" w:hAnsi="Times New Roman" w:cs="Times New Roman"/>
          <w:bCs/>
          <w:sz w:val="28"/>
          <w:szCs w:val="28"/>
        </w:rPr>
        <w:t>и, указанной</w:t>
      </w:r>
      <w:r w:rsidRPr="00273F40">
        <w:rPr>
          <w:rFonts w:ascii="Times New Roman" w:hAnsi="Times New Roman" w:cs="Times New Roman"/>
          <w:bCs/>
          <w:sz w:val="28"/>
          <w:szCs w:val="28"/>
        </w:rPr>
        <w:t xml:space="preserve"> в </w:t>
      </w:r>
      <w:r w:rsidR="00726B34" w:rsidRPr="00273F40">
        <w:rPr>
          <w:rFonts w:ascii="Times New Roman" w:hAnsi="Times New Roman" w:cs="Times New Roman"/>
          <w:bCs/>
          <w:sz w:val="28"/>
          <w:szCs w:val="28"/>
        </w:rPr>
        <w:t xml:space="preserve">п. </w:t>
      </w:r>
      <w:r w:rsidRPr="00273F40">
        <w:rPr>
          <w:rFonts w:ascii="Times New Roman" w:hAnsi="Times New Roman" w:cs="Times New Roman"/>
          <w:bCs/>
          <w:sz w:val="28"/>
          <w:szCs w:val="28"/>
        </w:rPr>
        <w:t>1.2.16):</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1) отсутствие права на предоставление меры социальной поддержки;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 xml:space="preserve">3) несоответствие условиям, предусмотренным </w:t>
      </w:r>
      <w:hyperlink r:id="rId29" w:history="1">
        <w:r w:rsidRPr="00273F40">
          <w:rPr>
            <w:rFonts w:ascii="Times New Roman" w:hAnsi="Times New Roman" w:cs="Times New Roman"/>
            <w:bCs/>
            <w:sz w:val="28"/>
            <w:szCs w:val="28"/>
          </w:rPr>
          <w:t>пунктами 4.11</w:t>
        </w:r>
      </w:hyperlink>
      <w:r w:rsidRPr="00273F40">
        <w:rPr>
          <w:rFonts w:ascii="Times New Roman" w:hAnsi="Times New Roman" w:cs="Times New Roman"/>
          <w:bCs/>
          <w:sz w:val="28"/>
          <w:szCs w:val="28"/>
        </w:rPr>
        <w:t xml:space="preserve"> и </w:t>
      </w:r>
      <w:hyperlink r:id="rId30" w:history="1">
        <w:r w:rsidRPr="00273F40">
          <w:rPr>
            <w:rFonts w:ascii="Times New Roman" w:hAnsi="Times New Roman" w:cs="Times New Roman"/>
            <w:bCs/>
            <w:sz w:val="28"/>
            <w:szCs w:val="28"/>
          </w:rPr>
          <w:t>4.13</w:t>
        </w:r>
      </w:hyperlink>
      <w:r w:rsidRPr="00273F40">
        <w:rPr>
          <w:rFonts w:ascii="Times New Roman" w:hAnsi="Times New Roman" w:cs="Times New Roman"/>
          <w:bCs/>
          <w:sz w:val="28"/>
          <w:szCs w:val="28"/>
        </w:rP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 марта 2018 года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w:t>
      </w:r>
      <w:proofErr w:type="gramEnd"/>
      <w:r w:rsidRPr="00273F40">
        <w:rPr>
          <w:rFonts w:ascii="Times New Roman" w:hAnsi="Times New Roman" w:cs="Times New Roman"/>
          <w:bCs/>
          <w:sz w:val="28"/>
          <w:szCs w:val="28"/>
        </w:rPr>
        <w:t xml:space="preserve"> Правительства Ленинградской области";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4) превышение среднедушевого денежного дохода семьи над критерием нуждаемости, установленным Социальным </w:t>
      </w:r>
      <w:hyperlink r:id="rId31" w:history="1">
        <w:r w:rsidRPr="00273F40">
          <w:rPr>
            <w:rFonts w:ascii="Times New Roman" w:hAnsi="Times New Roman" w:cs="Times New Roman"/>
            <w:bCs/>
            <w:sz w:val="28"/>
            <w:szCs w:val="28"/>
          </w:rPr>
          <w:t>кодексом</w:t>
        </w:r>
      </w:hyperlink>
      <w:r w:rsidRPr="00273F40">
        <w:rPr>
          <w:rFonts w:ascii="Times New Roman" w:hAnsi="Times New Roman" w:cs="Times New Roman"/>
          <w:bCs/>
          <w:sz w:val="28"/>
          <w:szCs w:val="28"/>
        </w:rPr>
        <w:t xml:space="preserve"> для предоставления соответствующей меры социальной поддержки, указанной в </w:t>
      </w:r>
      <w:hyperlink w:anchor="Par33" w:history="1">
        <w:r w:rsidRPr="00273F40">
          <w:rPr>
            <w:rFonts w:ascii="Times New Roman" w:hAnsi="Times New Roman" w:cs="Times New Roman"/>
            <w:bCs/>
            <w:sz w:val="28"/>
            <w:szCs w:val="28"/>
          </w:rPr>
          <w:t>1.2.1</w:t>
        </w:r>
      </w:hyperlink>
      <w:r w:rsidRPr="00273F40">
        <w:rPr>
          <w:rFonts w:ascii="Times New Roman" w:hAnsi="Times New Roman" w:cs="Times New Roman"/>
          <w:bCs/>
          <w:sz w:val="28"/>
          <w:szCs w:val="28"/>
        </w:rPr>
        <w:t xml:space="preserve"> - </w:t>
      </w:r>
      <w:hyperlink w:anchor="Par52" w:history="1">
        <w:r w:rsidRPr="00273F40">
          <w:rPr>
            <w:rFonts w:ascii="Times New Roman" w:hAnsi="Times New Roman" w:cs="Times New Roman"/>
            <w:bCs/>
            <w:sz w:val="28"/>
            <w:szCs w:val="28"/>
          </w:rPr>
          <w:t>1.2.8</w:t>
        </w:r>
      </w:hyperlink>
      <w:r w:rsidRPr="00273F40">
        <w:rPr>
          <w:rFonts w:ascii="Times New Roman" w:hAnsi="Times New Roman" w:cs="Times New Roman"/>
          <w:bCs/>
          <w:sz w:val="28"/>
          <w:szCs w:val="28"/>
        </w:rPr>
        <w:t xml:space="preserve">, </w:t>
      </w:r>
      <w:hyperlink w:anchor="Par62" w:history="1">
        <w:r w:rsidRPr="00273F40">
          <w:rPr>
            <w:rFonts w:ascii="Times New Roman" w:hAnsi="Times New Roman" w:cs="Times New Roman"/>
            <w:bCs/>
            <w:sz w:val="28"/>
            <w:szCs w:val="28"/>
          </w:rPr>
          <w:t>1.2.11</w:t>
        </w:r>
      </w:hyperlink>
      <w:r w:rsidRPr="00273F40">
        <w:rPr>
          <w:rFonts w:ascii="Times New Roman" w:hAnsi="Times New Roman" w:cs="Times New Roman"/>
          <w:bCs/>
          <w:sz w:val="28"/>
          <w:szCs w:val="28"/>
        </w:rPr>
        <w:t xml:space="preserve"> административного регламента;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5)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 (за исключением меры социальной поддержки, предусмотренной </w:t>
      </w:r>
      <w:hyperlink r:id="rId32" w:history="1">
        <w:r w:rsidRPr="00273F40">
          <w:rPr>
            <w:rFonts w:ascii="Times New Roman" w:hAnsi="Times New Roman" w:cs="Times New Roman"/>
            <w:bCs/>
            <w:sz w:val="28"/>
            <w:szCs w:val="28"/>
          </w:rPr>
          <w:t>статьей 2.2</w:t>
        </w:r>
      </w:hyperlink>
      <w:r w:rsidRPr="00273F40">
        <w:rPr>
          <w:rFonts w:ascii="Times New Roman" w:hAnsi="Times New Roman" w:cs="Times New Roman"/>
          <w:bCs/>
          <w:sz w:val="28"/>
          <w:szCs w:val="28"/>
        </w:rPr>
        <w:t xml:space="preserve"> Социального кодекса).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2. Исчерпывающий перечень оснований для отказа в предоставлении государственной услуги, указанной в </w:t>
      </w:r>
      <w:hyperlink w:anchor="Par76" w:history="1">
        <w:r w:rsidRPr="00273F40">
          <w:rPr>
            <w:rFonts w:ascii="Times New Roman" w:hAnsi="Times New Roman" w:cs="Times New Roman"/>
            <w:bCs/>
            <w:sz w:val="28"/>
            <w:szCs w:val="28"/>
          </w:rPr>
          <w:t>п. 1.2.16</w:t>
        </w:r>
      </w:hyperlink>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1) отсутствие права для направления средств земельного капитала на приобретение земельного участка;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 вид разрешенного использования приобретаемого земельного участка не соответствует видам разрешенного использования земельных участков, предусмотренных частью 7 статьи 4-2 областного закона N 75-оз;</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 выявление в представленных владельцем сертификата документах недостоверной или искаженной информации, подчисток, приписок, зачеркнутых слов и иных неоговоренных исправлений;</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 xml:space="preserve">4) предоставление договора купли-продажи земельного участка с рассрочкой платежа, заключенного владельцем сертификата с близким родственником (супругом (супругой), дедушкой (бабушкой), внуками, родителями (в том числе усыновителями, иными законными представителями), детьми (в том числе усыновленными, находящимися под опекой или попечительством, в том числе по договору о приемной семье), полнородными и </w:t>
      </w:r>
      <w:proofErr w:type="spellStart"/>
      <w:r w:rsidRPr="00273F40">
        <w:rPr>
          <w:rFonts w:ascii="Times New Roman" w:hAnsi="Times New Roman" w:cs="Times New Roman"/>
          <w:bCs/>
          <w:sz w:val="28"/>
          <w:szCs w:val="28"/>
        </w:rPr>
        <w:t>неполнородными</w:t>
      </w:r>
      <w:proofErr w:type="spellEnd"/>
      <w:r w:rsidRPr="00273F40">
        <w:rPr>
          <w:rFonts w:ascii="Times New Roman" w:hAnsi="Times New Roman" w:cs="Times New Roman"/>
          <w:bCs/>
          <w:sz w:val="28"/>
          <w:szCs w:val="28"/>
        </w:rPr>
        <w:t xml:space="preserve"> братьями и сестрами);</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5) предоставление договора купли-продажи земельного участка с рассрочкой платежа, заключенного владельцем сертификата с физическим (юридическим) лицом на приобретение долей в праве собственности на земельный участок, в результате сложения которых владелец сертификата и члены его семьи, являющиеся гражданами Российской Федерации, не становятся в равных долях единственными собственниками такого земельного участка;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6) предоставление договора купли-продажи земельного участка с рассрочкой платежа, заключенного владельцем сертификата с физическим (юридическим) лицом на приобретение земельного участка, в результате которого владелец сертификата и члены его семьи, являющиеся гражданами Российской Федерации, не становятся единственными собственниками такого земельного участка в равных долях;</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7) отсутствие нотариально удостоверенного письменного заявления граждан в возрасте до 23 лет, обучающихся в образовательных организациях по очной форме обучения, о включении (</w:t>
      </w:r>
      <w:proofErr w:type="spellStart"/>
      <w:r w:rsidRPr="00273F40">
        <w:rPr>
          <w:rFonts w:ascii="Times New Roman" w:hAnsi="Times New Roman" w:cs="Times New Roman"/>
          <w:bCs/>
          <w:sz w:val="28"/>
          <w:szCs w:val="28"/>
        </w:rPr>
        <w:t>невключении</w:t>
      </w:r>
      <w:proofErr w:type="spellEnd"/>
      <w:r w:rsidRPr="00273F40">
        <w:rPr>
          <w:rFonts w:ascii="Times New Roman" w:hAnsi="Times New Roman" w:cs="Times New Roman"/>
          <w:bCs/>
          <w:sz w:val="28"/>
          <w:szCs w:val="28"/>
        </w:rPr>
        <w:t>) в состав многодетной семьи при направлении средств земельного капитала на приобретение земельного участка в общую долевую собственность всех членов м</w:t>
      </w:r>
      <w:r w:rsidR="00726B34" w:rsidRPr="00273F40">
        <w:rPr>
          <w:rFonts w:ascii="Times New Roman" w:hAnsi="Times New Roman" w:cs="Times New Roman"/>
          <w:bCs/>
          <w:sz w:val="28"/>
          <w:szCs w:val="28"/>
        </w:rPr>
        <w:t>ногодетной семьи в равных долях;</w:t>
      </w:r>
    </w:p>
    <w:p w:rsidR="00726B34" w:rsidRPr="00273F40" w:rsidRDefault="00726B34"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8)</w:t>
      </w:r>
      <w:r w:rsidR="009F1CBB" w:rsidRPr="00273F40">
        <w:rPr>
          <w:rFonts w:ascii="Times New Roman" w:hAnsi="Times New Roman" w:cs="Times New Roman"/>
          <w:bCs/>
          <w:sz w:val="28"/>
          <w:szCs w:val="28"/>
        </w:rPr>
        <w:t xml:space="preserve">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абзацами восьмым - двенадцатым пункта 2.8 настоящего регламента для представления доработанных заявителем документов (сведений).</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 xml:space="preserve">Порядок, размер и основания взимания </w:t>
      </w:r>
      <w:proofErr w:type="gramStart"/>
      <w:r w:rsidRPr="00273F40">
        <w:rPr>
          <w:rFonts w:ascii="Times New Roman" w:hAnsi="Times New Roman" w:cs="Times New Roman"/>
          <w:b/>
          <w:bCs/>
          <w:sz w:val="28"/>
          <w:szCs w:val="28"/>
        </w:rPr>
        <w:t>государственной</w:t>
      </w:r>
      <w:proofErr w:type="gramEnd"/>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пошлины или иной платы, взимаемой за предоставление</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государственной услуги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2.11. Государственная услуга предоставляется бесплатно.</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Максимальный срок ожидания в очереди при подаче запроса</w:t>
      </w:r>
    </w:p>
    <w:p w:rsidR="00771591" w:rsidRPr="00273F40" w:rsidRDefault="00771591" w:rsidP="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
          <w:bCs/>
          <w:sz w:val="28"/>
          <w:szCs w:val="28"/>
        </w:rPr>
        <w:t>о предоставлении государственной услуги и при получении</w:t>
      </w:r>
    </w:p>
    <w:p w:rsidR="00771591" w:rsidRPr="00273F40" w:rsidRDefault="00771591" w:rsidP="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результата предоставления государственной услуги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Срок регистрации заявления заявителя о предоставлении</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государственной услуги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bookmarkStart w:id="23" w:name="Par516"/>
      <w:bookmarkEnd w:id="23"/>
      <w:r w:rsidRPr="00273F40">
        <w:rPr>
          <w:rFonts w:ascii="Times New Roman" w:hAnsi="Times New Roman" w:cs="Times New Roman"/>
          <w:bCs/>
          <w:sz w:val="28"/>
          <w:szCs w:val="28"/>
        </w:rPr>
        <w:t>2.13. Срок регистрации заявления заявителя о предоставлении государственной услуги составляет в ЦСЗН:</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при направлении заявления через МФЦ в ЦСЗН - в день поступления заявления в АИС "</w:t>
      </w:r>
      <w:proofErr w:type="spellStart"/>
      <w:r w:rsidRPr="00273F40">
        <w:rPr>
          <w:rFonts w:ascii="Times New Roman" w:hAnsi="Times New Roman" w:cs="Times New Roman"/>
          <w:bCs/>
          <w:sz w:val="28"/>
          <w:szCs w:val="28"/>
        </w:rPr>
        <w:t>Межвед</w:t>
      </w:r>
      <w:proofErr w:type="spellEnd"/>
      <w:r w:rsidRPr="00273F40">
        <w:rPr>
          <w:rFonts w:ascii="Times New Roman" w:hAnsi="Times New Roman" w:cs="Times New Roman"/>
          <w:bCs/>
          <w:sz w:val="28"/>
          <w:szCs w:val="28"/>
        </w:rPr>
        <w:t xml:space="preserve"> ЛО"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или) АИС "Соцзащита" или на следующий рабочий день (в случае направления документов в нерабочее время, в выходные, праздничные дни);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АИС "</w:t>
      </w:r>
      <w:proofErr w:type="spellStart"/>
      <w:r w:rsidRPr="00273F40">
        <w:rPr>
          <w:rFonts w:ascii="Times New Roman" w:hAnsi="Times New Roman" w:cs="Times New Roman"/>
          <w:bCs/>
          <w:sz w:val="28"/>
          <w:szCs w:val="28"/>
        </w:rPr>
        <w:t>Межвед</w:t>
      </w:r>
      <w:proofErr w:type="spellEnd"/>
      <w:r w:rsidRPr="00273F40">
        <w:rPr>
          <w:rFonts w:ascii="Times New Roman" w:hAnsi="Times New Roman" w:cs="Times New Roman"/>
          <w:bCs/>
          <w:sz w:val="28"/>
          <w:szCs w:val="28"/>
        </w:rPr>
        <w:t xml:space="preserve"> ЛО"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или) АИС "Соцзащита", или на следующий рабочий день (в случае направления документов в нерабочее время, в выходные, праздничные дни).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Требования к помещениям, в которых предоставляются</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государственные услуги, к залу ожидания, местам</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 xml:space="preserve">для заполнения запросов о предоставлении </w:t>
      </w:r>
      <w:proofErr w:type="gramStart"/>
      <w:r w:rsidRPr="00273F40">
        <w:rPr>
          <w:rFonts w:ascii="Times New Roman" w:hAnsi="Times New Roman" w:cs="Times New Roman"/>
          <w:b/>
          <w:bCs/>
          <w:sz w:val="28"/>
          <w:szCs w:val="28"/>
        </w:rPr>
        <w:t>государственной</w:t>
      </w:r>
      <w:proofErr w:type="gramEnd"/>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или муниципальной услуги, информационным стендам с образцами</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их заполнения и перечнем документов, необходимых</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для предоставления государственной услуги, в том числе</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к обеспечению доступности для инвалидов указанных объектов</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в соответствии с законодательством Российской Федерации</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о социальной защите инвалидов</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bookmarkStart w:id="24" w:name="Par530"/>
      <w:bookmarkEnd w:id="24"/>
      <w:r w:rsidRPr="00273F40">
        <w:rPr>
          <w:rFonts w:ascii="Times New Roman" w:hAnsi="Times New Roman" w:cs="Times New Roman"/>
          <w:bCs/>
          <w:sz w:val="28"/>
          <w:szCs w:val="28"/>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w:t>
      </w:r>
      <w:r w:rsidRPr="00273F40">
        <w:rPr>
          <w:rFonts w:ascii="Times New Roman" w:hAnsi="Times New Roman" w:cs="Times New Roman"/>
          <w:bCs/>
          <w:sz w:val="28"/>
          <w:szCs w:val="28"/>
        </w:rPr>
        <w:lastRenderedPageBreak/>
        <w:t>образцами их заполнения и перечнем документов, необходимых для предоставления государственной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2.14.1. Предоставление государственной услуги осуществляется в специально выделенных для этих целей помещениях ЦСЗН и МФЦ.</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73F40">
        <w:rPr>
          <w:rFonts w:ascii="Times New Roman" w:hAnsi="Times New Roman" w:cs="Times New Roman"/>
          <w:bCs/>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2.14.6. В помещении организуется бесплатный туалет для посетителей, в том числе туалет, предназначенный для инвалидов.</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73F40">
        <w:rPr>
          <w:rFonts w:ascii="Times New Roman" w:hAnsi="Times New Roman" w:cs="Times New Roman"/>
          <w:bCs/>
          <w:sz w:val="28"/>
          <w:szCs w:val="28"/>
        </w:rPr>
        <w:t>сурдопереводчика</w:t>
      </w:r>
      <w:proofErr w:type="spellEnd"/>
      <w:r w:rsidRPr="00273F40">
        <w:rPr>
          <w:rFonts w:ascii="Times New Roman" w:hAnsi="Times New Roman" w:cs="Times New Roman"/>
          <w:bCs/>
          <w:sz w:val="28"/>
          <w:szCs w:val="28"/>
        </w:rPr>
        <w:t xml:space="preserve"> и </w:t>
      </w:r>
      <w:proofErr w:type="spellStart"/>
      <w:r w:rsidRPr="00273F40">
        <w:rPr>
          <w:rFonts w:ascii="Times New Roman" w:hAnsi="Times New Roman" w:cs="Times New Roman"/>
          <w:bCs/>
          <w:sz w:val="28"/>
          <w:szCs w:val="28"/>
        </w:rPr>
        <w:t>тифлосурдопереводчика</w:t>
      </w:r>
      <w:proofErr w:type="spellEnd"/>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2.14.10. Оборудование мест повышенного удобства с дополнительным местом для собаки-проводника и устрой</w:t>
      </w:r>
      <w:proofErr w:type="gramStart"/>
      <w:r w:rsidRPr="00273F40">
        <w:rPr>
          <w:rFonts w:ascii="Times New Roman" w:hAnsi="Times New Roman" w:cs="Times New Roman"/>
          <w:bCs/>
          <w:sz w:val="28"/>
          <w:szCs w:val="28"/>
        </w:rPr>
        <w:t>ств дл</w:t>
      </w:r>
      <w:proofErr w:type="gramEnd"/>
      <w:r w:rsidRPr="00273F40">
        <w:rPr>
          <w:rFonts w:ascii="Times New Roman" w:hAnsi="Times New Roman" w:cs="Times New Roman"/>
          <w:bCs/>
          <w:sz w:val="28"/>
          <w:szCs w:val="28"/>
        </w:rPr>
        <w:t>я передвижения инвалида (костылей, ходунков).</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2.14.12. Помещения приема и выдачи документов должны предусматривать места для ожидания, информирования и приема заявителей.</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Показатели доступности и качества государственной услуги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2.15. Показатели доступности и качества государственной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2.15.1. Показатели доступности государственной услуги (общие, применимые в отношении всех заявителей):</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1) транспортная доступность к месту предоставления государственной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 наличие указателей, обеспечивающих беспрепятственный доступ к помещениям, в которых предоставляется услуга;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4) предоставление государственной услуги любым доступным способом, предусмотренным действующим законодательством;</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или) ПГУ ЛО;</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6) возможность получения государственной услуги по экстерриториальному принципу;</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7) возможность получения государственной услуги посредством комплексного запроса, предусмотренного </w:t>
      </w:r>
      <w:hyperlink r:id="rId33" w:history="1">
        <w:r w:rsidRPr="00273F40">
          <w:rPr>
            <w:rFonts w:ascii="Times New Roman" w:hAnsi="Times New Roman" w:cs="Times New Roman"/>
            <w:bCs/>
            <w:sz w:val="28"/>
            <w:szCs w:val="28"/>
          </w:rPr>
          <w:t>постановлением</w:t>
        </w:r>
      </w:hyperlink>
      <w:r w:rsidRPr="00273F40">
        <w:rPr>
          <w:rFonts w:ascii="Times New Roman" w:hAnsi="Times New Roman" w:cs="Times New Roman"/>
          <w:bCs/>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2.15.2. Показатели доступности государственной услуги (специальные, применимые в отношении инвалидов):</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1) наличие инфраструктуры, указанной в </w:t>
      </w:r>
      <w:hyperlink w:anchor="Par530" w:history="1">
        <w:r w:rsidRPr="00273F40">
          <w:rPr>
            <w:rFonts w:ascii="Times New Roman" w:hAnsi="Times New Roman" w:cs="Times New Roman"/>
            <w:bCs/>
            <w:sz w:val="28"/>
            <w:szCs w:val="28"/>
          </w:rPr>
          <w:t>пункте 2.14</w:t>
        </w:r>
      </w:hyperlink>
      <w:r w:rsidRPr="00273F40">
        <w:rPr>
          <w:rFonts w:ascii="Times New Roman" w:hAnsi="Times New Roman" w:cs="Times New Roman"/>
          <w:bCs/>
          <w:sz w:val="28"/>
          <w:szCs w:val="28"/>
        </w:rPr>
        <w:t xml:space="preserve"> настоящего регламента;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 исполнение требований доступности услуг для инвалидов;</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 обеспечение беспрепятственного доступа инвалидов к помещениям, в которых предоставляется государственная услуга.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2.15.3. Показатели качества государственной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1) соблюдение срока предоставления государственной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 соблюдение времени ожидания в очереди при подаче запроса и получении результата;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4) отсутствие обоснованных жалоб на действия или бездействие должностных лиц ЦСЗН, поданных в установленном порядке.</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Информация об услугах, являющихся необходимыми</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 xml:space="preserve">и </w:t>
      </w:r>
      <w:proofErr w:type="gramStart"/>
      <w:r w:rsidRPr="00273F40">
        <w:rPr>
          <w:rFonts w:ascii="Times New Roman" w:hAnsi="Times New Roman" w:cs="Times New Roman"/>
          <w:b/>
          <w:bCs/>
          <w:sz w:val="28"/>
          <w:szCs w:val="28"/>
        </w:rPr>
        <w:t>обязательными</w:t>
      </w:r>
      <w:proofErr w:type="gramEnd"/>
      <w:r w:rsidRPr="00273F40">
        <w:rPr>
          <w:rFonts w:ascii="Times New Roman" w:hAnsi="Times New Roman" w:cs="Times New Roman"/>
          <w:b/>
          <w:bCs/>
          <w:sz w:val="28"/>
          <w:szCs w:val="28"/>
        </w:rPr>
        <w:t xml:space="preserve"> для предоставления государственной услуги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2.16. Получения услуг, которые являются необходимыми и обязательными для предоставления государственной услуги, не требуется.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Иные требования, в том числе учитывающие особенности</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 xml:space="preserve">предоставления государственной услуги по </w:t>
      </w:r>
      <w:proofErr w:type="gramStart"/>
      <w:r w:rsidRPr="00273F40">
        <w:rPr>
          <w:rFonts w:ascii="Times New Roman" w:hAnsi="Times New Roman" w:cs="Times New Roman"/>
          <w:b/>
          <w:bCs/>
          <w:sz w:val="28"/>
          <w:szCs w:val="28"/>
        </w:rPr>
        <w:t>экстерриториальному</w:t>
      </w:r>
      <w:proofErr w:type="gramEnd"/>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принципу и особенности предоставления государственной услуги</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в электронной форме</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2.17.1. Предоставление услуги по экстерриториальному принципу предусмотрено.</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2.17.2. </w:t>
      </w:r>
      <w:proofErr w:type="gramStart"/>
      <w:r w:rsidRPr="00273F40">
        <w:rPr>
          <w:rFonts w:ascii="Times New Roman" w:hAnsi="Times New Roman" w:cs="Times New Roman"/>
          <w:bCs/>
          <w:sz w:val="28"/>
          <w:szCs w:val="28"/>
        </w:rPr>
        <w:t xml:space="preserve">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34" w:history="1">
        <w:r w:rsidRPr="00273F40">
          <w:rPr>
            <w:rFonts w:ascii="Times New Roman" w:hAnsi="Times New Roman" w:cs="Times New Roman"/>
            <w:bCs/>
            <w:sz w:val="28"/>
            <w:szCs w:val="28"/>
          </w:rPr>
          <w:t>статье 15</w:t>
        </w:r>
      </w:hyperlink>
      <w:r w:rsidRPr="00273F40">
        <w:rPr>
          <w:rFonts w:ascii="Times New Roman" w:hAnsi="Times New Roman" w:cs="Times New Roman"/>
          <w:bCs/>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1"/>
        <w:rPr>
          <w:rFonts w:ascii="Times New Roman" w:hAnsi="Times New Roman" w:cs="Times New Roman"/>
          <w:b/>
          <w:bCs/>
          <w:sz w:val="28"/>
          <w:szCs w:val="28"/>
        </w:rPr>
      </w:pPr>
      <w:r w:rsidRPr="00273F40">
        <w:rPr>
          <w:rFonts w:ascii="Times New Roman" w:hAnsi="Times New Roman" w:cs="Times New Roman"/>
          <w:b/>
          <w:bCs/>
          <w:sz w:val="28"/>
          <w:szCs w:val="28"/>
        </w:rPr>
        <w:t>III. СОСТАВ, ПОСЛЕДОВАТЕЛЬНОСТЬ И СРОКИ ВЫПОЛНЕНИЯ</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АДМИНИСТРАТИВНЫХ ПРОЦЕДУР, ТРЕБОВАНИЯ К ПОРЯДКУ</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ИХ ВЫПОЛНЕНИЯ, В ТОМ ЧИСЛЕ ОСОБЕННОСТИ ВЫПОЛНЕНИЯ</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АДМИНИСТРАТИВНЫХ ПРОЦЕДУР В ЭЛЕКТРОННОМ ВИДЕ</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bookmarkStart w:id="25" w:name="Par589"/>
      <w:bookmarkEnd w:id="25"/>
      <w:r w:rsidRPr="00273F40">
        <w:rPr>
          <w:rFonts w:ascii="Times New Roman" w:hAnsi="Times New Roman" w:cs="Times New Roman"/>
          <w:bCs/>
          <w:sz w:val="28"/>
          <w:szCs w:val="28"/>
        </w:rPr>
        <w:t>3.1. Состав, последовательность и сроки выполнения административных процедур, требования к порядку их выполнения.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26" w:name="Par590"/>
      <w:bookmarkEnd w:id="26"/>
      <w:r w:rsidRPr="00273F40">
        <w:rPr>
          <w:rFonts w:ascii="Times New Roman" w:hAnsi="Times New Roman" w:cs="Times New Roman"/>
          <w:bCs/>
          <w:sz w:val="28"/>
          <w:szCs w:val="28"/>
        </w:rPr>
        <w:t>3.1.1. Предоставление государственной услуги включает в себя следующие административные процедуры:</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27" w:name="Par591"/>
      <w:bookmarkEnd w:id="27"/>
      <w:r w:rsidRPr="00273F40">
        <w:rPr>
          <w:rFonts w:ascii="Times New Roman" w:hAnsi="Times New Roman" w:cs="Times New Roman"/>
          <w:bCs/>
          <w:sz w:val="28"/>
          <w:szCs w:val="28"/>
        </w:rPr>
        <w:t xml:space="preserve">1) прием и регистрация </w:t>
      </w:r>
      <w:hyperlink w:anchor="Par790" w:history="1">
        <w:r w:rsidRPr="00273F40">
          <w:rPr>
            <w:rFonts w:ascii="Times New Roman" w:hAnsi="Times New Roman" w:cs="Times New Roman"/>
            <w:bCs/>
            <w:sz w:val="28"/>
            <w:szCs w:val="28"/>
          </w:rPr>
          <w:t>заявления</w:t>
        </w:r>
      </w:hyperlink>
      <w:r w:rsidRPr="00273F40">
        <w:rPr>
          <w:rFonts w:ascii="Times New Roman" w:hAnsi="Times New Roman" w:cs="Times New Roman"/>
          <w:bCs/>
          <w:sz w:val="28"/>
          <w:szCs w:val="28"/>
        </w:rPr>
        <w:t xml:space="preserve"> о предоставлении государственной услуги по форме согласно приложению N 1 к настоящему регламенту - 1 рабочий день;</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 xml:space="preserve">2) рассмотрение документов об оказании государственной услуги, а также направление запросов и получение ответов в рамках межведомственного информационного взаимодействия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или) иных запросов ЦСЗН - 5 рабочих дней с даты регистрации заявления в ЦСЗН;</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3) принятие решения по форме согласно </w:t>
      </w:r>
      <w:hyperlink w:anchor="Par1135" w:history="1">
        <w:r w:rsidRPr="00273F40">
          <w:rPr>
            <w:rFonts w:ascii="Times New Roman" w:hAnsi="Times New Roman" w:cs="Times New Roman"/>
            <w:bCs/>
            <w:sz w:val="28"/>
            <w:szCs w:val="28"/>
          </w:rPr>
          <w:t>приложениям N 3</w:t>
        </w:r>
      </w:hyperlink>
      <w:r w:rsidRPr="00273F40">
        <w:rPr>
          <w:rFonts w:ascii="Times New Roman" w:hAnsi="Times New Roman" w:cs="Times New Roman"/>
          <w:bCs/>
          <w:sz w:val="28"/>
          <w:szCs w:val="28"/>
        </w:rPr>
        <w:t xml:space="preserve">, </w:t>
      </w:r>
      <w:hyperlink w:anchor="Par1203" w:history="1">
        <w:r w:rsidRPr="00273F40">
          <w:rPr>
            <w:rFonts w:ascii="Times New Roman" w:hAnsi="Times New Roman" w:cs="Times New Roman"/>
            <w:bCs/>
            <w:sz w:val="28"/>
            <w:szCs w:val="28"/>
          </w:rPr>
          <w:t>4</w:t>
        </w:r>
      </w:hyperlink>
      <w:r w:rsidRPr="00273F40">
        <w:rPr>
          <w:rFonts w:ascii="Times New Roman" w:hAnsi="Times New Roman" w:cs="Times New Roman"/>
          <w:bCs/>
          <w:sz w:val="28"/>
          <w:szCs w:val="28"/>
        </w:rPr>
        <w:t xml:space="preserve"> к настоящему регламенту - 2 рабочих дня;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4) информирование граждан о принятом решении и выдача (направление) результата - 1 рабочий день </w:t>
      </w:r>
      <w:proofErr w:type="gramStart"/>
      <w:r w:rsidRPr="00273F40">
        <w:rPr>
          <w:rFonts w:ascii="Times New Roman" w:hAnsi="Times New Roman" w:cs="Times New Roman"/>
          <w:bCs/>
          <w:sz w:val="28"/>
          <w:szCs w:val="28"/>
        </w:rPr>
        <w:t>с даты принятия</w:t>
      </w:r>
      <w:proofErr w:type="gramEnd"/>
      <w:r w:rsidRPr="00273F40">
        <w:rPr>
          <w:rFonts w:ascii="Times New Roman" w:hAnsi="Times New Roman" w:cs="Times New Roman"/>
          <w:bCs/>
          <w:sz w:val="28"/>
          <w:szCs w:val="28"/>
        </w:rPr>
        <w:t xml:space="preserve"> соответствующего решения.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3.1.2. Прием и регистрация заявления о предоставлении государственной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3.1.2.1. Основание для начала административной процедуры: поступление в ЦСЗН заявления и документов, предусмотренных </w:t>
      </w:r>
      <w:hyperlink w:anchor="Par168" w:history="1">
        <w:r w:rsidRPr="00273F40">
          <w:rPr>
            <w:rFonts w:ascii="Times New Roman" w:hAnsi="Times New Roman" w:cs="Times New Roman"/>
            <w:bCs/>
            <w:sz w:val="28"/>
            <w:szCs w:val="28"/>
          </w:rPr>
          <w:t>пунктом 2.6</w:t>
        </w:r>
      </w:hyperlink>
      <w:r w:rsidRPr="00273F40">
        <w:rPr>
          <w:rFonts w:ascii="Times New Roman" w:hAnsi="Times New Roman" w:cs="Times New Roman"/>
          <w:bCs/>
          <w:sz w:val="28"/>
          <w:szCs w:val="28"/>
        </w:rPr>
        <w:t xml:space="preserve"> настоящего административного регламента.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3.1.2.2. Содержание административного действия (административных действий), продолжительность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 xml:space="preserve">или) максимальный срок его (их) выполнения: работник ЦСЗН в соответствии с должностной инструкцией (далее - работник ЦСЗН) в сроки, указанные в </w:t>
      </w:r>
      <w:hyperlink w:anchor="Par591" w:history="1">
        <w:r w:rsidRPr="00273F40">
          <w:rPr>
            <w:rFonts w:ascii="Times New Roman" w:hAnsi="Times New Roman" w:cs="Times New Roman"/>
            <w:bCs/>
            <w:sz w:val="28"/>
            <w:szCs w:val="28"/>
          </w:rPr>
          <w:t>подпункте 1 подпункта 3.1.1 пункта 3.1</w:t>
        </w:r>
      </w:hyperlink>
      <w:r w:rsidRPr="00273F40">
        <w:rPr>
          <w:rFonts w:ascii="Times New Roman" w:hAnsi="Times New Roman" w:cs="Times New Roman"/>
          <w:bCs/>
          <w:sz w:val="28"/>
          <w:szCs w:val="28"/>
        </w:rPr>
        <w:t xml:space="preserve"> настоящего регламента, принимает в работу заявления и документы в АИС "Соцзащита".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ar516" w:history="1">
        <w:r w:rsidRPr="00273F40">
          <w:rPr>
            <w:rFonts w:ascii="Times New Roman" w:hAnsi="Times New Roman" w:cs="Times New Roman"/>
            <w:bCs/>
            <w:sz w:val="28"/>
            <w:szCs w:val="28"/>
          </w:rPr>
          <w:t>пункте 2.13</w:t>
        </w:r>
      </w:hyperlink>
      <w:r w:rsidRPr="00273F40">
        <w:rPr>
          <w:rFonts w:ascii="Times New Roman" w:hAnsi="Times New Roman" w:cs="Times New Roman"/>
          <w:bCs/>
          <w:sz w:val="28"/>
          <w:szCs w:val="28"/>
        </w:rPr>
        <w:t xml:space="preserve"> настоящего регламента.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3.1.2.3. Лицо, ответственное за выполнение административной процедуры: должностное лицо, ответственное за делопроизводство.</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3.1.3. Рассмотрение документов об оказании государственной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3.1.3.2. Содержание административного действия (административных действий), продолжительность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или) максимальный срок его (их) выполнения: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lastRenderedPageBreak/>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а также формирование проекта решения по итогам рассмотрения заявления и документов в течение 5 дней с даты окончания первой административной процедуры.</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ar319" w:history="1">
        <w:r w:rsidRPr="00273F40">
          <w:rPr>
            <w:rFonts w:ascii="Times New Roman" w:hAnsi="Times New Roman" w:cs="Times New Roman"/>
            <w:bCs/>
            <w:sz w:val="28"/>
            <w:szCs w:val="28"/>
          </w:rPr>
          <w:t>пунктом 2.7</w:t>
        </w:r>
      </w:hyperlink>
      <w:r w:rsidRPr="00273F40">
        <w:rPr>
          <w:rFonts w:ascii="Times New Roman" w:hAnsi="Times New Roman" w:cs="Times New Roman"/>
          <w:bCs/>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w:t>
      </w:r>
      <w:proofErr w:type="gramStart"/>
      <w:r w:rsidRPr="00273F40">
        <w:rPr>
          <w:rFonts w:ascii="Times New Roman" w:hAnsi="Times New Roman" w:cs="Times New Roman"/>
          <w:bCs/>
          <w:sz w:val="28"/>
          <w:szCs w:val="28"/>
        </w:rPr>
        <w:t>с даты окончания</w:t>
      </w:r>
      <w:proofErr w:type="gramEnd"/>
      <w:r w:rsidRPr="00273F40">
        <w:rPr>
          <w:rFonts w:ascii="Times New Roman" w:hAnsi="Times New Roman" w:cs="Times New Roman"/>
          <w:bCs/>
          <w:sz w:val="28"/>
          <w:szCs w:val="28"/>
        </w:rPr>
        <w:t xml:space="preserve"> первой административной процедуры.</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3.1.3.4. Критерий принятия решения: наличие/отсутствие у заявителя права на получение государственной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3.1.4. Принятие решения о предоставлении государственной услуги или об отказе в предоставлении государственной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3.1.4.2. Содержание административного действия (административных действий), продолжительность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или) максимальный срок его (их) выполнения: готовит проект решения в форме соответствующего распоряжения (</w:t>
      </w:r>
      <w:hyperlink w:anchor="Par1135" w:history="1">
        <w:r w:rsidRPr="00273F40">
          <w:rPr>
            <w:rFonts w:ascii="Times New Roman" w:hAnsi="Times New Roman" w:cs="Times New Roman"/>
            <w:bCs/>
            <w:sz w:val="28"/>
            <w:szCs w:val="28"/>
          </w:rPr>
          <w:t>приложения 3</w:t>
        </w:r>
      </w:hyperlink>
      <w:r w:rsidRPr="00273F40">
        <w:rPr>
          <w:rFonts w:ascii="Times New Roman" w:hAnsi="Times New Roman" w:cs="Times New Roman"/>
          <w:bCs/>
          <w:sz w:val="28"/>
          <w:szCs w:val="28"/>
        </w:rPr>
        <w:t xml:space="preserve">, </w:t>
      </w:r>
      <w:hyperlink w:anchor="Par1203" w:history="1">
        <w:r w:rsidRPr="00273F40">
          <w:rPr>
            <w:rFonts w:ascii="Times New Roman" w:hAnsi="Times New Roman" w:cs="Times New Roman"/>
            <w:bCs/>
            <w:sz w:val="28"/>
            <w:szCs w:val="28"/>
          </w:rPr>
          <w:t>4</w:t>
        </w:r>
      </w:hyperlink>
      <w:r w:rsidRPr="00273F40">
        <w:rPr>
          <w:rFonts w:ascii="Times New Roman" w:hAnsi="Times New Roman" w:cs="Times New Roman"/>
          <w:bCs/>
          <w:sz w:val="28"/>
          <w:szCs w:val="28"/>
        </w:rPr>
        <w:t xml:space="preserve"> к настоящему регламенту) с учетом поступивших запрашиваемых документов (сведений), и выполнением условий </w:t>
      </w:r>
      <w:hyperlink w:anchor="Par475" w:history="1">
        <w:r w:rsidRPr="00273F40">
          <w:rPr>
            <w:rFonts w:ascii="Times New Roman" w:hAnsi="Times New Roman" w:cs="Times New Roman"/>
            <w:bCs/>
            <w:sz w:val="28"/>
            <w:szCs w:val="28"/>
          </w:rPr>
          <w:t>пункта 2.10</w:t>
        </w:r>
      </w:hyperlink>
      <w:r w:rsidRPr="00273F40">
        <w:rPr>
          <w:rFonts w:ascii="Times New Roman" w:hAnsi="Times New Roman" w:cs="Times New Roman"/>
          <w:bCs/>
          <w:sz w:val="28"/>
          <w:szCs w:val="28"/>
        </w:rP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второй административной процедуры.</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3.1.4.4. Критерий принятия решения: наличие/отсутствие у заявителя права на получение государственной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3.1.5. Информирование граждан о принятом решении и выдача (направление) результата.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3.1.5.1. Основание для начала административной процедуры: принятие соответствующего решения.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3.1.5.2. Содержание административного действия, продолжительность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или) максимальный срок его выполнения: должностное лицо, ответственное за делопроизводство, регистрирует результат предоставления государственной услуги и направляет результат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 не позднее 1 рабочего дня с даты окончания третьей административной процедуры.</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3.1.5.3. Лицо, ответственное за выполнение административной процедуры: должностное лицо, ответственное за делопроизводство.</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3.1.5.4.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3.2. Особенности выполнения административных процедур в электронной форме.</w:t>
      </w:r>
    </w:p>
    <w:p w:rsidR="00771591" w:rsidRPr="00273F40" w:rsidRDefault="00771591" w:rsidP="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xml:space="preserve">(п. 3.2 </w:t>
      </w:r>
      <w:proofErr w:type="gramStart"/>
      <w:r w:rsidRPr="00273F40">
        <w:rPr>
          <w:rFonts w:ascii="Times New Roman" w:hAnsi="Times New Roman" w:cs="Times New Roman"/>
          <w:bCs/>
          <w:sz w:val="28"/>
          <w:szCs w:val="28"/>
        </w:rPr>
        <w:t>введен</w:t>
      </w:r>
      <w:proofErr w:type="gramEnd"/>
      <w:r w:rsidRPr="00273F40">
        <w:rPr>
          <w:rFonts w:ascii="Times New Roman" w:hAnsi="Times New Roman" w:cs="Times New Roman"/>
          <w:bCs/>
          <w:sz w:val="28"/>
          <w:szCs w:val="28"/>
        </w:rPr>
        <w:t xml:space="preserve"> </w:t>
      </w:r>
      <w:hyperlink r:id="rId35" w:history="1">
        <w:r w:rsidRPr="00273F40">
          <w:rPr>
            <w:rFonts w:ascii="Times New Roman" w:hAnsi="Times New Roman" w:cs="Times New Roman"/>
            <w:bCs/>
            <w:sz w:val="28"/>
            <w:szCs w:val="28"/>
          </w:rPr>
          <w:t>Приказом</w:t>
        </w:r>
      </w:hyperlink>
      <w:r w:rsidRPr="00273F40">
        <w:rPr>
          <w:rFonts w:ascii="Times New Roman" w:hAnsi="Times New Roman" w:cs="Times New Roman"/>
          <w:bCs/>
          <w:sz w:val="28"/>
          <w:szCs w:val="28"/>
        </w:rPr>
        <w:t xml:space="preserve"> комитета по социальной защите населения Ленинградской области от 25.07.2022 N 04-43)</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3.2.1. </w:t>
      </w:r>
      <w:proofErr w:type="gramStart"/>
      <w:r w:rsidRPr="00273F40">
        <w:rPr>
          <w:rFonts w:ascii="Times New Roman" w:hAnsi="Times New Roman" w:cs="Times New Roman"/>
          <w:bCs/>
          <w:sz w:val="28"/>
          <w:szCs w:val="28"/>
        </w:rPr>
        <w:t xml:space="preserve">Предоставление государственной услуги на ЕПГУ и ПГУ ЛО осуществляется в соответствии с Федеральным </w:t>
      </w:r>
      <w:hyperlink r:id="rId36" w:history="1">
        <w:r w:rsidRPr="00273F40">
          <w:rPr>
            <w:rFonts w:ascii="Times New Roman" w:hAnsi="Times New Roman" w:cs="Times New Roman"/>
            <w:bCs/>
            <w:sz w:val="28"/>
            <w:szCs w:val="28"/>
          </w:rPr>
          <w:t>законом</w:t>
        </w:r>
      </w:hyperlink>
      <w:r w:rsidRPr="00273F40">
        <w:rPr>
          <w:rFonts w:ascii="Times New Roman" w:hAnsi="Times New Roman" w:cs="Times New Roman"/>
          <w:bCs/>
          <w:sz w:val="28"/>
          <w:szCs w:val="28"/>
        </w:rPr>
        <w:t xml:space="preserve"> от 27.07.2010 N 210-ФЗ "Об организации предоставления государственных и муниципальных услуг", Федеральным </w:t>
      </w:r>
      <w:hyperlink r:id="rId37" w:history="1">
        <w:r w:rsidRPr="00273F40">
          <w:rPr>
            <w:rFonts w:ascii="Times New Roman" w:hAnsi="Times New Roman" w:cs="Times New Roman"/>
            <w:bCs/>
            <w:sz w:val="28"/>
            <w:szCs w:val="28"/>
          </w:rPr>
          <w:t>законом</w:t>
        </w:r>
      </w:hyperlink>
      <w:r w:rsidRPr="00273F40">
        <w:rPr>
          <w:rFonts w:ascii="Times New Roman" w:hAnsi="Times New Roman" w:cs="Times New Roman"/>
          <w:bCs/>
          <w:sz w:val="28"/>
          <w:szCs w:val="28"/>
        </w:rPr>
        <w:t xml:space="preserve"> от 27.07.2006 N 149-ФЗ "Об информации, информационных технологиях и о защите информации", </w:t>
      </w:r>
      <w:hyperlink r:id="rId38" w:history="1">
        <w:r w:rsidRPr="00273F40">
          <w:rPr>
            <w:rFonts w:ascii="Times New Roman" w:hAnsi="Times New Roman" w:cs="Times New Roman"/>
            <w:bCs/>
            <w:sz w:val="28"/>
            <w:szCs w:val="28"/>
          </w:rPr>
          <w:t>постановлением</w:t>
        </w:r>
      </w:hyperlink>
      <w:r w:rsidRPr="00273F40">
        <w:rPr>
          <w:rFonts w:ascii="Times New Roman" w:hAnsi="Times New Roman" w:cs="Times New Roman"/>
          <w:bCs/>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273F40">
        <w:rPr>
          <w:rFonts w:ascii="Times New Roman" w:hAnsi="Times New Roman" w:cs="Times New Roman"/>
          <w:bCs/>
          <w:sz w:val="28"/>
          <w:szCs w:val="28"/>
        </w:rPr>
        <w:t xml:space="preserve"> муниципальных услуг".</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73F40">
        <w:rPr>
          <w:rFonts w:ascii="Times New Roman" w:hAnsi="Times New Roman" w:cs="Times New Roman"/>
          <w:bCs/>
          <w:sz w:val="28"/>
          <w:szCs w:val="28"/>
        </w:rPr>
        <w:t>ии и ау</w:t>
      </w:r>
      <w:proofErr w:type="gramEnd"/>
      <w:r w:rsidRPr="00273F40">
        <w:rPr>
          <w:rFonts w:ascii="Times New Roman" w:hAnsi="Times New Roman" w:cs="Times New Roman"/>
          <w:bCs/>
          <w:sz w:val="28"/>
          <w:szCs w:val="28"/>
        </w:rPr>
        <w:t>тентификации (далее - ЕСИА).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3.2.3. Государственная услуга предоставляется через ПГУ ЛО либо через ЕПГУ.</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28" w:name="Par624"/>
      <w:bookmarkEnd w:id="28"/>
      <w:r w:rsidRPr="00273F40">
        <w:rPr>
          <w:rFonts w:ascii="Times New Roman" w:hAnsi="Times New Roman" w:cs="Times New Roman"/>
          <w:bCs/>
          <w:sz w:val="28"/>
          <w:szCs w:val="28"/>
        </w:rPr>
        <w:t>3.2.4. Для подачи заявления через ЕПГУ или через ПГУ ЛО заявитель должен выполнить следующие действия: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пройти идентификацию и аутентификацию в ЕСИА;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направить пакет электронных документов в ЦСЗН посредством функционала ЕПГУ или ПГУ ЛО.</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ar624" w:history="1">
        <w:r w:rsidRPr="00273F40">
          <w:rPr>
            <w:rFonts w:ascii="Times New Roman" w:hAnsi="Times New Roman" w:cs="Times New Roman"/>
            <w:bCs/>
            <w:sz w:val="28"/>
            <w:szCs w:val="28"/>
          </w:rPr>
          <w:t>пункта 3.2.4</w:t>
        </w:r>
      </w:hyperlink>
      <w:r w:rsidRPr="00273F40">
        <w:rPr>
          <w:rFonts w:ascii="Times New Roman" w:hAnsi="Times New Roman" w:cs="Times New Roman"/>
          <w:bCs/>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ar589" w:history="1">
        <w:r w:rsidRPr="00273F40">
          <w:rPr>
            <w:rFonts w:ascii="Times New Roman" w:hAnsi="Times New Roman" w:cs="Times New Roman"/>
            <w:bCs/>
            <w:sz w:val="28"/>
            <w:szCs w:val="28"/>
          </w:rPr>
          <w:t>пункте 3.1</w:t>
        </w:r>
      </w:hyperlink>
      <w:r w:rsidRPr="00273F40">
        <w:rPr>
          <w:rFonts w:ascii="Times New Roman" w:hAnsi="Times New Roman" w:cs="Times New Roman"/>
          <w:bCs/>
          <w:sz w:val="28"/>
          <w:szCs w:val="28"/>
        </w:rPr>
        <w:t xml:space="preserve"> настоящего регламента.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Должностное лицо ЦСЗН уведомляет заявителя о принятом решении с помощью указанных в заявлении сре</w:t>
      </w:r>
      <w:proofErr w:type="gramStart"/>
      <w:r w:rsidRPr="00273F40">
        <w:rPr>
          <w:rFonts w:ascii="Times New Roman" w:hAnsi="Times New Roman" w:cs="Times New Roman"/>
          <w:bCs/>
          <w:sz w:val="28"/>
          <w:szCs w:val="28"/>
        </w:rPr>
        <w:t>дств св</w:t>
      </w:r>
      <w:proofErr w:type="gramEnd"/>
      <w:r w:rsidRPr="00273F40">
        <w:rPr>
          <w:rFonts w:ascii="Times New Roman" w:hAnsi="Times New Roman" w:cs="Times New Roman"/>
          <w:bCs/>
          <w:sz w:val="28"/>
          <w:szCs w:val="28"/>
        </w:rPr>
        <w:t>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 xml:space="preserve">3.2.7. В случае поступления всех документов, указанных в </w:t>
      </w:r>
      <w:hyperlink w:anchor="Par168" w:history="1">
        <w:r w:rsidRPr="00273F40">
          <w:rPr>
            <w:rFonts w:ascii="Times New Roman" w:hAnsi="Times New Roman" w:cs="Times New Roman"/>
            <w:bCs/>
            <w:sz w:val="28"/>
            <w:szCs w:val="28"/>
          </w:rPr>
          <w:t>пунктах 2.6</w:t>
        </w:r>
      </w:hyperlink>
      <w:r w:rsidRPr="00273F40">
        <w:rPr>
          <w:rFonts w:ascii="Times New Roman" w:hAnsi="Times New Roman" w:cs="Times New Roman"/>
          <w:bCs/>
          <w:sz w:val="28"/>
          <w:szCs w:val="28"/>
        </w:rPr>
        <w:t xml:space="preserve"> - </w:t>
      </w:r>
      <w:hyperlink w:anchor="Par274" w:history="1">
        <w:r w:rsidRPr="00273F40">
          <w:rPr>
            <w:rFonts w:ascii="Times New Roman" w:hAnsi="Times New Roman" w:cs="Times New Roman"/>
            <w:bCs/>
            <w:sz w:val="28"/>
            <w:szCs w:val="28"/>
          </w:rPr>
          <w:t>2.6.2</w:t>
        </w:r>
      </w:hyperlink>
      <w:r w:rsidRPr="00273F40">
        <w:rPr>
          <w:rFonts w:ascii="Times New Roman" w:hAnsi="Times New Roman" w:cs="Times New Roman"/>
          <w:bCs/>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3.2.9. Утратил силу. - </w:t>
      </w:r>
      <w:hyperlink r:id="rId39" w:history="1">
        <w:r w:rsidRPr="00273F40">
          <w:rPr>
            <w:rFonts w:ascii="Times New Roman" w:hAnsi="Times New Roman" w:cs="Times New Roman"/>
            <w:bCs/>
            <w:sz w:val="28"/>
            <w:szCs w:val="28"/>
          </w:rPr>
          <w:t>Приказ</w:t>
        </w:r>
      </w:hyperlink>
      <w:r w:rsidRPr="00273F40">
        <w:rPr>
          <w:rFonts w:ascii="Times New Roman" w:hAnsi="Times New Roman" w:cs="Times New Roman"/>
          <w:bCs/>
          <w:sz w:val="28"/>
          <w:szCs w:val="28"/>
        </w:rPr>
        <w:t xml:space="preserve"> комитета по социальной защите населения Ленинградской области от 25.07.2022 N 04-43.</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ЕПГУ/ПГУ ЛО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 xml:space="preserve">или) ошибок с изложением сути допущенных опечатки и(или) ошибки и приложением копии документа, содержащего опечатки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или) ошибки.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3.3.2. </w:t>
      </w:r>
      <w:proofErr w:type="gramStart"/>
      <w:r w:rsidRPr="00273F40">
        <w:rPr>
          <w:rFonts w:ascii="Times New Roman" w:hAnsi="Times New Roman" w:cs="Times New Roman"/>
          <w:bCs/>
          <w:sz w:val="28"/>
          <w:szCs w:val="28"/>
        </w:rPr>
        <w:t xml:space="preserve">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ar1278" w:history="1">
        <w:r w:rsidRPr="00273F40">
          <w:rPr>
            <w:rFonts w:ascii="Times New Roman" w:hAnsi="Times New Roman" w:cs="Times New Roman"/>
            <w:bCs/>
            <w:sz w:val="28"/>
            <w:szCs w:val="28"/>
          </w:rPr>
          <w:t>уведомление</w:t>
        </w:r>
      </w:hyperlink>
      <w:r w:rsidRPr="00273F40">
        <w:rPr>
          <w:rFonts w:ascii="Times New Roman" w:hAnsi="Times New Roman" w:cs="Times New Roman"/>
          <w:bCs/>
          <w:sz w:val="28"/>
          <w:szCs w:val="28"/>
        </w:rPr>
        <w:t xml:space="preserve"> с обоснованным отказом в оформлении документа с исправленными опеча</w:t>
      </w:r>
      <w:r w:rsidR="00C44EF7" w:rsidRPr="00273F40">
        <w:rPr>
          <w:rFonts w:ascii="Times New Roman" w:hAnsi="Times New Roman" w:cs="Times New Roman"/>
          <w:bCs/>
          <w:sz w:val="28"/>
          <w:szCs w:val="28"/>
        </w:rPr>
        <w:t>тками (ошибками) (приложение 5</w:t>
      </w:r>
      <w:r w:rsidRPr="00273F40">
        <w:rPr>
          <w:rFonts w:ascii="Times New Roman" w:hAnsi="Times New Roman" w:cs="Times New Roman"/>
          <w:bCs/>
          <w:sz w:val="28"/>
          <w:szCs w:val="28"/>
        </w:rPr>
        <w:t xml:space="preserve"> к настоящему регламенту).</w:t>
      </w:r>
      <w:proofErr w:type="gramEnd"/>
      <w:r w:rsidRPr="00273F40">
        <w:rPr>
          <w:rFonts w:ascii="Times New Roman" w:hAnsi="Times New Roman" w:cs="Times New Roman"/>
          <w:bCs/>
          <w:sz w:val="28"/>
          <w:szCs w:val="28"/>
        </w:rPr>
        <w:t xml:space="preserve"> Результат </w:t>
      </w:r>
      <w:r w:rsidRPr="00273F40">
        <w:rPr>
          <w:rFonts w:ascii="Times New Roman" w:hAnsi="Times New Roman" w:cs="Times New Roman"/>
          <w:bCs/>
          <w:sz w:val="28"/>
          <w:szCs w:val="28"/>
        </w:rPr>
        <w:lastRenderedPageBreak/>
        <w:t>предоставления государственной услуги (документ) ЦСЗН направляет способом, указанным в заявлении.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771591" w:rsidRPr="00273F40" w:rsidRDefault="00771591" w:rsidP="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w:t>
      </w:r>
      <w:proofErr w:type="spellStart"/>
      <w:r w:rsidRPr="00273F40">
        <w:rPr>
          <w:rFonts w:ascii="Times New Roman" w:hAnsi="Times New Roman" w:cs="Times New Roman"/>
          <w:bCs/>
          <w:sz w:val="28"/>
          <w:szCs w:val="28"/>
        </w:rPr>
        <w:t>пп</w:t>
      </w:r>
      <w:proofErr w:type="spellEnd"/>
      <w:r w:rsidRPr="00273F40">
        <w:rPr>
          <w:rFonts w:ascii="Times New Roman" w:hAnsi="Times New Roman" w:cs="Times New Roman"/>
          <w:bCs/>
          <w:sz w:val="28"/>
          <w:szCs w:val="28"/>
        </w:rPr>
        <w:t xml:space="preserve">. 3.3.3 </w:t>
      </w:r>
      <w:proofErr w:type="gramStart"/>
      <w:r w:rsidRPr="00273F40">
        <w:rPr>
          <w:rFonts w:ascii="Times New Roman" w:hAnsi="Times New Roman" w:cs="Times New Roman"/>
          <w:bCs/>
          <w:sz w:val="28"/>
          <w:szCs w:val="28"/>
        </w:rPr>
        <w:t>введен</w:t>
      </w:r>
      <w:proofErr w:type="gramEnd"/>
      <w:r w:rsidRPr="00273F40">
        <w:rPr>
          <w:rFonts w:ascii="Times New Roman" w:hAnsi="Times New Roman" w:cs="Times New Roman"/>
          <w:bCs/>
          <w:sz w:val="28"/>
          <w:szCs w:val="28"/>
        </w:rPr>
        <w:t xml:space="preserve"> </w:t>
      </w:r>
      <w:hyperlink r:id="rId40" w:history="1">
        <w:r w:rsidRPr="00273F40">
          <w:rPr>
            <w:rFonts w:ascii="Times New Roman" w:hAnsi="Times New Roman" w:cs="Times New Roman"/>
            <w:bCs/>
            <w:sz w:val="28"/>
            <w:szCs w:val="28"/>
          </w:rPr>
          <w:t>Приказом</w:t>
        </w:r>
      </w:hyperlink>
      <w:r w:rsidRPr="00273F40">
        <w:rPr>
          <w:rFonts w:ascii="Times New Roman" w:hAnsi="Times New Roman" w:cs="Times New Roman"/>
          <w:bCs/>
          <w:sz w:val="28"/>
          <w:szCs w:val="28"/>
        </w:rPr>
        <w:t xml:space="preserve"> комитета по социальной защите населения Ленинградской области от 12.07.2023 N 04-41)</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3.4. Особенности выполнения административных процедур в рамках </w:t>
      </w:r>
      <w:proofErr w:type="spellStart"/>
      <w:r w:rsidRPr="00273F40">
        <w:rPr>
          <w:rFonts w:ascii="Times New Roman" w:hAnsi="Times New Roman" w:cs="Times New Roman"/>
          <w:bCs/>
          <w:sz w:val="28"/>
          <w:szCs w:val="28"/>
        </w:rPr>
        <w:t>суперсервиса</w:t>
      </w:r>
      <w:proofErr w:type="spellEnd"/>
      <w:r w:rsidRPr="00273F40">
        <w:rPr>
          <w:rFonts w:ascii="Times New Roman" w:hAnsi="Times New Roman" w:cs="Times New Roman"/>
          <w:bCs/>
          <w:sz w:val="28"/>
          <w:szCs w:val="28"/>
        </w:rPr>
        <w:t xml:space="preserve"> в отношении государственной услуги по назначению единовременного пособия при рождении ребенка на приобретение товаров детского ассортимента и продуктов детского питания.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3.4.1. Предоставление государственной услуги в рамках </w:t>
      </w:r>
      <w:proofErr w:type="spellStart"/>
      <w:r w:rsidRPr="00273F40">
        <w:rPr>
          <w:rFonts w:ascii="Times New Roman" w:hAnsi="Times New Roman" w:cs="Times New Roman"/>
          <w:bCs/>
          <w:sz w:val="28"/>
          <w:szCs w:val="28"/>
        </w:rPr>
        <w:t>суперсервиса</w:t>
      </w:r>
      <w:proofErr w:type="spellEnd"/>
      <w:r w:rsidRPr="00273F40">
        <w:rPr>
          <w:rFonts w:ascii="Times New Roman" w:hAnsi="Times New Roman" w:cs="Times New Roman"/>
          <w:bCs/>
          <w:sz w:val="28"/>
          <w:szCs w:val="28"/>
        </w:rPr>
        <w:t xml:space="preserve"> осуществляется при технической реализации предоставления услуги посредством ПГУ ЛО и/или ЕПГУ, а также при реализации получения необходимых сведений для ее предоставления из государственных информационных систем и/или посредством межведомственного информационного взаимодействия.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3.4.2. Предоставление государственной услуги в рамках </w:t>
      </w:r>
      <w:proofErr w:type="spellStart"/>
      <w:r w:rsidRPr="00273F40">
        <w:rPr>
          <w:rFonts w:ascii="Times New Roman" w:hAnsi="Times New Roman" w:cs="Times New Roman"/>
          <w:bCs/>
          <w:sz w:val="28"/>
          <w:szCs w:val="28"/>
        </w:rPr>
        <w:t>суперсервиса</w:t>
      </w:r>
      <w:proofErr w:type="spellEnd"/>
      <w:r w:rsidRPr="00273F40">
        <w:rPr>
          <w:rFonts w:ascii="Times New Roman" w:hAnsi="Times New Roman" w:cs="Times New Roman"/>
          <w:bCs/>
          <w:sz w:val="28"/>
          <w:szCs w:val="28"/>
        </w:rPr>
        <w:t xml:space="preserve"> не исключает права гражданина обратиться с заявлением на получение государственных услуг способами, указанными в </w:t>
      </w:r>
      <w:hyperlink w:anchor="Par125" w:history="1">
        <w:r w:rsidRPr="00273F40">
          <w:rPr>
            <w:rFonts w:ascii="Times New Roman" w:hAnsi="Times New Roman" w:cs="Times New Roman"/>
            <w:bCs/>
            <w:sz w:val="28"/>
            <w:szCs w:val="28"/>
          </w:rPr>
          <w:t>пункте 2.2.2</w:t>
        </w:r>
      </w:hyperlink>
      <w:r w:rsidRPr="00273F40">
        <w:rPr>
          <w:rFonts w:ascii="Times New Roman" w:hAnsi="Times New Roman" w:cs="Times New Roman"/>
          <w:bCs/>
          <w:sz w:val="28"/>
          <w:szCs w:val="28"/>
        </w:rPr>
        <w:t xml:space="preserve"> настоящего регламента.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3.4.3.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гражданину на ЕПГУ/ПГУ ЛО, АИС "Соцзащита" в личный кабинет предварительно направляется уведомление о наличии у него права на получение государственной услуги в рамках </w:t>
      </w:r>
      <w:proofErr w:type="spellStart"/>
      <w:r w:rsidRPr="00273F40">
        <w:rPr>
          <w:rFonts w:ascii="Times New Roman" w:hAnsi="Times New Roman" w:cs="Times New Roman"/>
          <w:bCs/>
          <w:sz w:val="28"/>
          <w:szCs w:val="28"/>
        </w:rPr>
        <w:t>суперсервиса</w:t>
      </w:r>
      <w:proofErr w:type="spellEnd"/>
      <w:r w:rsidRPr="00273F40">
        <w:rPr>
          <w:rFonts w:ascii="Times New Roman" w:hAnsi="Times New Roman" w:cs="Times New Roman"/>
          <w:bCs/>
          <w:sz w:val="28"/>
          <w:szCs w:val="28"/>
        </w:rPr>
        <w:t xml:space="preserve">. В личном кабинете становится доступным для заполнения, подписания и отправки заявление (далее - заявление) на получение государственной услуги в рамках </w:t>
      </w:r>
      <w:proofErr w:type="spellStart"/>
      <w:r w:rsidRPr="00273F40">
        <w:rPr>
          <w:rFonts w:ascii="Times New Roman" w:hAnsi="Times New Roman" w:cs="Times New Roman"/>
          <w:bCs/>
          <w:sz w:val="28"/>
          <w:szCs w:val="28"/>
        </w:rPr>
        <w:t>суперсервиса</w:t>
      </w:r>
      <w:proofErr w:type="spellEnd"/>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3.4.4. В случае согласия предоставления государственной услуги в рамках </w:t>
      </w:r>
      <w:proofErr w:type="spellStart"/>
      <w:r w:rsidRPr="00273F40">
        <w:rPr>
          <w:rFonts w:ascii="Times New Roman" w:hAnsi="Times New Roman" w:cs="Times New Roman"/>
          <w:bCs/>
          <w:sz w:val="28"/>
          <w:szCs w:val="28"/>
        </w:rPr>
        <w:t>суперсервиса</w:t>
      </w:r>
      <w:proofErr w:type="spellEnd"/>
      <w:r w:rsidRPr="00273F40">
        <w:rPr>
          <w:rFonts w:ascii="Times New Roman" w:hAnsi="Times New Roman" w:cs="Times New Roman"/>
          <w:bCs/>
          <w:sz w:val="28"/>
          <w:szCs w:val="28"/>
        </w:rPr>
        <w:t xml:space="preserve"> гражданин заполняет заявление, что является основанием для начала предоставления государственной услуги в рамках </w:t>
      </w:r>
      <w:proofErr w:type="spellStart"/>
      <w:r w:rsidRPr="00273F40">
        <w:rPr>
          <w:rFonts w:ascii="Times New Roman" w:hAnsi="Times New Roman" w:cs="Times New Roman"/>
          <w:bCs/>
          <w:sz w:val="28"/>
          <w:szCs w:val="28"/>
        </w:rPr>
        <w:t>суперсервиса</w:t>
      </w:r>
      <w:proofErr w:type="spellEnd"/>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3.4.5. Соглашаясь на получение государственной услуги в рамках </w:t>
      </w:r>
      <w:proofErr w:type="spellStart"/>
      <w:r w:rsidRPr="00273F40">
        <w:rPr>
          <w:rFonts w:ascii="Times New Roman" w:hAnsi="Times New Roman" w:cs="Times New Roman"/>
          <w:bCs/>
          <w:sz w:val="28"/>
          <w:szCs w:val="28"/>
        </w:rPr>
        <w:t>суперсервиса</w:t>
      </w:r>
      <w:proofErr w:type="spellEnd"/>
      <w:r w:rsidRPr="00273F40">
        <w:rPr>
          <w:rFonts w:ascii="Times New Roman" w:hAnsi="Times New Roman" w:cs="Times New Roman"/>
          <w:bCs/>
          <w:sz w:val="28"/>
          <w:szCs w:val="28"/>
        </w:rPr>
        <w:t xml:space="preserve">, гражданин несет ответственность за достоверность </w:t>
      </w:r>
      <w:r w:rsidRPr="00273F40">
        <w:rPr>
          <w:rFonts w:ascii="Times New Roman" w:hAnsi="Times New Roman" w:cs="Times New Roman"/>
          <w:bCs/>
          <w:sz w:val="28"/>
          <w:szCs w:val="28"/>
        </w:rPr>
        <w:lastRenderedPageBreak/>
        <w:t>предоставляемой информации в соответствии с действующим законодательством Российской Федерации.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3.4.6. В рамках </w:t>
      </w:r>
      <w:proofErr w:type="spellStart"/>
      <w:r w:rsidRPr="00273F40">
        <w:rPr>
          <w:rFonts w:ascii="Times New Roman" w:hAnsi="Times New Roman" w:cs="Times New Roman"/>
          <w:bCs/>
          <w:sz w:val="28"/>
          <w:szCs w:val="28"/>
        </w:rPr>
        <w:t>суперсервиса</w:t>
      </w:r>
      <w:proofErr w:type="spellEnd"/>
      <w:r w:rsidRPr="00273F40">
        <w:rPr>
          <w:rFonts w:ascii="Times New Roman" w:hAnsi="Times New Roman" w:cs="Times New Roman"/>
          <w:bCs/>
          <w:sz w:val="28"/>
          <w:szCs w:val="28"/>
        </w:rPr>
        <w:t xml:space="preserve"> государственная услуга предоставляется при технической реализации, за исключением следующих получателей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семей, в которых родители (один из родителей) относятся (относится) к категории индивидуальных предпринимателей, военнослужащих либо лиц рядового и начальствующего состава органов внутренних дел Российской Федерации и учреждений уголовно-исполнительной системы;</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семей, в которых дети (один из детей) обучаются (обучается) в общеобразовательной организации;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одного из родителей, имеющего право на получение алиментов на ребенка;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 семей, подтверждающих сведения об отсутствии доходов документами, указанными в </w:t>
      </w:r>
      <w:hyperlink w:anchor="Par260" w:history="1">
        <w:r w:rsidRPr="00273F40">
          <w:rPr>
            <w:rFonts w:ascii="Times New Roman" w:hAnsi="Times New Roman" w:cs="Times New Roman"/>
            <w:bCs/>
            <w:sz w:val="28"/>
            <w:szCs w:val="28"/>
          </w:rPr>
          <w:t>подпункте 1 пункта 2.6.1</w:t>
        </w:r>
      </w:hyperlink>
      <w:r w:rsidRPr="00273F40">
        <w:rPr>
          <w:rFonts w:ascii="Times New Roman" w:hAnsi="Times New Roman" w:cs="Times New Roman"/>
          <w:bCs/>
          <w:sz w:val="28"/>
          <w:szCs w:val="28"/>
        </w:rPr>
        <w:t xml:space="preserve"> настоящего административного регламента;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семей, дети которых родились на территории иностранного государства, и регистрация рождения произведена компетентным органом иностранного государства;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семей, в которых родители (один из родителей) относятся (относится) к категории судей, вышедших в отставку, получающих ежемесячное пожизненное содержание.</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1"/>
        <w:rPr>
          <w:rFonts w:ascii="Times New Roman" w:hAnsi="Times New Roman" w:cs="Times New Roman"/>
          <w:b/>
          <w:bCs/>
          <w:sz w:val="28"/>
          <w:szCs w:val="28"/>
        </w:rPr>
      </w:pPr>
      <w:r w:rsidRPr="00273F40">
        <w:rPr>
          <w:rFonts w:ascii="Times New Roman" w:hAnsi="Times New Roman" w:cs="Times New Roman"/>
          <w:b/>
          <w:bCs/>
          <w:sz w:val="28"/>
          <w:szCs w:val="28"/>
        </w:rPr>
        <w:t xml:space="preserve">IV. ФОРМЫ </w:t>
      </w:r>
      <w:proofErr w:type="gramStart"/>
      <w:r w:rsidRPr="00273F40">
        <w:rPr>
          <w:rFonts w:ascii="Times New Roman" w:hAnsi="Times New Roman" w:cs="Times New Roman"/>
          <w:b/>
          <w:bCs/>
          <w:sz w:val="28"/>
          <w:szCs w:val="28"/>
        </w:rPr>
        <w:t>КОНТРОЛЯ ЗА</w:t>
      </w:r>
      <w:proofErr w:type="gramEnd"/>
      <w:r w:rsidRPr="00273F40">
        <w:rPr>
          <w:rFonts w:ascii="Times New Roman" w:hAnsi="Times New Roman" w:cs="Times New Roman"/>
          <w:b/>
          <w:bCs/>
          <w:sz w:val="28"/>
          <w:szCs w:val="28"/>
        </w:rPr>
        <w:t xml:space="preserve"> ИСПОЛНЕНИЕМ</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АДМИНИСТРАТИВНОГО РЕГЛАМЕНТА</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
          <w:bCs/>
          <w:sz w:val="28"/>
          <w:szCs w:val="28"/>
        </w:rPr>
      </w:pPr>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 xml:space="preserve">Порядок осуществления текущего </w:t>
      </w:r>
      <w:proofErr w:type="gramStart"/>
      <w:r w:rsidRPr="00273F40">
        <w:rPr>
          <w:rFonts w:ascii="Times New Roman" w:hAnsi="Times New Roman" w:cs="Times New Roman"/>
          <w:b/>
          <w:bCs/>
          <w:sz w:val="28"/>
          <w:szCs w:val="28"/>
        </w:rPr>
        <w:t>контроля за</w:t>
      </w:r>
      <w:proofErr w:type="gramEnd"/>
      <w:r w:rsidRPr="00273F40">
        <w:rPr>
          <w:rFonts w:ascii="Times New Roman" w:hAnsi="Times New Roman" w:cs="Times New Roman"/>
          <w:b/>
          <w:bCs/>
          <w:sz w:val="28"/>
          <w:szCs w:val="28"/>
        </w:rPr>
        <w:t xml:space="preserve"> соблюдением</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и исполнением ответственными должностными лицами положений</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административного регламента услуги и иных нормативных</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правовых актов, устанавливающих требования к предоставлению</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государственной услуги, а также принятием решений</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ответственными лицами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4.1. </w:t>
      </w:r>
      <w:proofErr w:type="gramStart"/>
      <w:r w:rsidRPr="00273F40">
        <w:rPr>
          <w:rFonts w:ascii="Times New Roman" w:hAnsi="Times New Roman" w:cs="Times New Roman"/>
          <w:bCs/>
          <w:sz w:val="28"/>
          <w:szCs w:val="28"/>
        </w:rPr>
        <w:t>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roofErr w:type="gramEnd"/>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 xml:space="preserve">Порядок и периодичность осуществления </w:t>
      </w:r>
      <w:proofErr w:type="gramStart"/>
      <w:r w:rsidRPr="00273F40">
        <w:rPr>
          <w:rFonts w:ascii="Times New Roman" w:hAnsi="Times New Roman" w:cs="Times New Roman"/>
          <w:b/>
          <w:bCs/>
          <w:sz w:val="28"/>
          <w:szCs w:val="28"/>
        </w:rPr>
        <w:t>плановых</w:t>
      </w:r>
      <w:proofErr w:type="gramEnd"/>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и внеплановых проверок полноты и качества</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предоставления государственной услуги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4.2. В целях осуществления </w:t>
      </w:r>
      <w:proofErr w:type="gramStart"/>
      <w:r w:rsidRPr="00273F40">
        <w:rPr>
          <w:rFonts w:ascii="Times New Roman" w:hAnsi="Times New Roman" w:cs="Times New Roman"/>
          <w:bCs/>
          <w:sz w:val="28"/>
          <w:szCs w:val="28"/>
        </w:rPr>
        <w:t>контроля за</w:t>
      </w:r>
      <w:proofErr w:type="gramEnd"/>
      <w:r w:rsidRPr="00273F40">
        <w:rPr>
          <w:rFonts w:ascii="Times New Roman" w:hAnsi="Times New Roman" w:cs="Times New Roman"/>
          <w:bCs/>
          <w:sz w:val="28"/>
          <w:szCs w:val="28"/>
        </w:rPr>
        <w:t xml:space="preserve"> полнотой и качеством предоставления государственной услуги Комитетом проводятся плановые и внеплановые проверки.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О проведении проверки издается правовой акт Комитета о проведении проверки исполнения настоящего регламента.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2"/>
        <w:rPr>
          <w:rFonts w:ascii="Times New Roman" w:hAnsi="Times New Roman" w:cs="Times New Roman"/>
          <w:b/>
          <w:bCs/>
          <w:sz w:val="28"/>
          <w:szCs w:val="28"/>
        </w:rPr>
      </w:pPr>
      <w:r w:rsidRPr="00273F40">
        <w:rPr>
          <w:rFonts w:ascii="Times New Roman" w:hAnsi="Times New Roman" w:cs="Times New Roman"/>
          <w:b/>
          <w:bCs/>
          <w:sz w:val="28"/>
          <w:szCs w:val="28"/>
        </w:rPr>
        <w:t>Ответственность должностных лиц органа, предоставляющего</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государственную услугу, за решения и действия (бездействие),</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принимаемые (осуществляемые) в ходе предоставления</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государственной услуги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Руководитель ЦСЗН несет ответственность за обеспечение предоставления государственной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Специалисты ЦСЗН при предоставлении государственной услуги несут ответственность:</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за неисполнение или ненадлежащее исполнение административных процедур при предоставлении государственной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за действия (бездействие), влекущие нарушение прав и законных интересов физических лиц.</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273F40">
      <w:pPr>
        <w:autoSpaceDE w:val="0"/>
        <w:autoSpaceDN w:val="0"/>
        <w:adjustRightInd w:val="0"/>
        <w:spacing w:after="0" w:line="240" w:lineRule="auto"/>
        <w:jc w:val="center"/>
        <w:outlineLvl w:val="1"/>
        <w:rPr>
          <w:rFonts w:ascii="Times New Roman" w:hAnsi="Times New Roman" w:cs="Times New Roman"/>
          <w:b/>
          <w:bCs/>
          <w:sz w:val="28"/>
          <w:szCs w:val="28"/>
        </w:rPr>
      </w:pPr>
      <w:r w:rsidRPr="00273F40">
        <w:rPr>
          <w:rFonts w:ascii="Times New Roman" w:hAnsi="Times New Roman" w:cs="Times New Roman"/>
          <w:b/>
          <w:bCs/>
          <w:sz w:val="28"/>
          <w:szCs w:val="28"/>
        </w:rPr>
        <w:t>V. ДОСУДЕБНЫЙ (ВНЕСУДЕБНЫЙ) ПОРЯДОК ОБЖАЛОВАНИЯ РЕШЕНИЙИ ДЕЙСТВИЙ (БЕЗДЕЙСТВИЯ) ОРГАНА, ПРЕДОСТАВЛЯЮЩЕГО</w:t>
      </w:r>
      <w:r w:rsidR="00273F40">
        <w:rPr>
          <w:rFonts w:ascii="Times New Roman" w:hAnsi="Times New Roman" w:cs="Times New Roman"/>
          <w:b/>
          <w:bCs/>
          <w:sz w:val="28"/>
          <w:szCs w:val="28"/>
        </w:rPr>
        <w:t xml:space="preserve"> </w:t>
      </w:r>
      <w:r w:rsidRPr="00273F40">
        <w:rPr>
          <w:rFonts w:ascii="Times New Roman" w:hAnsi="Times New Roman" w:cs="Times New Roman"/>
          <w:b/>
          <w:bCs/>
          <w:sz w:val="28"/>
          <w:szCs w:val="28"/>
        </w:rPr>
        <w:t>ГОСУДАРСТВЕННУЮ УСЛУГУ, ДОЛЖНОСТНЫХ ЛИЦ ОРГАНА,</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proofErr w:type="gramStart"/>
      <w:r w:rsidRPr="00273F40">
        <w:rPr>
          <w:rFonts w:ascii="Times New Roman" w:hAnsi="Times New Roman" w:cs="Times New Roman"/>
          <w:b/>
          <w:bCs/>
          <w:sz w:val="28"/>
          <w:szCs w:val="28"/>
        </w:rPr>
        <w:t>ПРЕДОСТАВЛЯЮЩЕГО</w:t>
      </w:r>
      <w:proofErr w:type="gramEnd"/>
      <w:r w:rsidRPr="00273F40">
        <w:rPr>
          <w:rFonts w:ascii="Times New Roman" w:hAnsi="Times New Roman" w:cs="Times New Roman"/>
          <w:b/>
          <w:bCs/>
          <w:sz w:val="28"/>
          <w:szCs w:val="28"/>
        </w:rPr>
        <w:t xml:space="preserve"> ГОСУДАРСТВЕННУЮ УСЛУГУ,</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ЛИБО ГОСУДАРСТВЕННЫХ ИЛИ МУНИЦИПАЛЬНЫХ СЛУЖАЩИХ,</w:t>
      </w:r>
      <w:r w:rsidR="00273F40">
        <w:rPr>
          <w:rFonts w:ascii="Times New Roman" w:hAnsi="Times New Roman" w:cs="Times New Roman"/>
          <w:b/>
          <w:bCs/>
          <w:sz w:val="28"/>
          <w:szCs w:val="28"/>
        </w:rPr>
        <w:t xml:space="preserve"> </w:t>
      </w:r>
      <w:r w:rsidRPr="00273F40">
        <w:rPr>
          <w:rFonts w:ascii="Times New Roman" w:hAnsi="Times New Roman" w:cs="Times New Roman"/>
          <w:b/>
          <w:bCs/>
          <w:sz w:val="28"/>
          <w:szCs w:val="28"/>
        </w:rPr>
        <w:t>МНОГОФУНКЦИОНАЛЬНОГО ЦЕНТРА ПРЕДОСТАВЛЕНИЯ ГОСУДАРСТВЕННЫХ</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И МУНИЦИПАЛЬНЫХ УСЛУГ, РАБОТНИКА МНОГОФУНКЦИОНАЛЬНОГО ЦЕНТРА</w:t>
      </w:r>
    </w:p>
    <w:p w:rsid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 xml:space="preserve">ПРЕДОСТАВЛЕНИЯ </w:t>
      </w:r>
      <w:proofErr w:type="gramStart"/>
      <w:r w:rsidRPr="00273F40">
        <w:rPr>
          <w:rFonts w:ascii="Times New Roman" w:hAnsi="Times New Roman" w:cs="Times New Roman"/>
          <w:b/>
          <w:bCs/>
          <w:sz w:val="28"/>
          <w:szCs w:val="28"/>
        </w:rPr>
        <w:t>ГОСУДАРСТВЕННЫХ</w:t>
      </w:r>
      <w:proofErr w:type="gramEnd"/>
      <w:r w:rsidRPr="00273F40">
        <w:rPr>
          <w:rFonts w:ascii="Times New Roman" w:hAnsi="Times New Roman" w:cs="Times New Roman"/>
          <w:b/>
          <w:bCs/>
          <w:sz w:val="28"/>
          <w:szCs w:val="28"/>
        </w:rPr>
        <w:t xml:space="preserve"> </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И МУНИЦИПАЛЬНЫХ УСЛУГ</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 xml:space="preserve">1) нарушение срока регистрации запроса заявителя о предоставлении государственной услуги, запроса, указанного в </w:t>
      </w:r>
      <w:hyperlink r:id="rId41" w:history="1">
        <w:r w:rsidRPr="00273F40">
          <w:rPr>
            <w:rFonts w:ascii="Times New Roman" w:hAnsi="Times New Roman" w:cs="Times New Roman"/>
            <w:bCs/>
            <w:sz w:val="28"/>
            <w:szCs w:val="28"/>
          </w:rPr>
          <w:t>статье 15.1</w:t>
        </w:r>
      </w:hyperlink>
      <w:r w:rsidRPr="00273F40">
        <w:rPr>
          <w:rFonts w:ascii="Times New Roman" w:hAnsi="Times New Roman" w:cs="Times New Roman"/>
          <w:bCs/>
          <w:sz w:val="28"/>
          <w:szCs w:val="28"/>
        </w:rPr>
        <w:t xml:space="preserve"> Федерального закона от 27.07.2010 N 210-ФЗ;</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2) нарушение срока предоставления государственной услуги. </w:t>
      </w:r>
      <w:proofErr w:type="gramStart"/>
      <w:r w:rsidRPr="00273F40">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2" w:history="1">
        <w:r w:rsidRPr="00273F40">
          <w:rPr>
            <w:rFonts w:ascii="Times New Roman" w:hAnsi="Times New Roman" w:cs="Times New Roman"/>
            <w:bCs/>
            <w:sz w:val="28"/>
            <w:szCs w:val="28"/>
          </w:rPr>
          <w:t>частью 1.3 статьи 16</w:t>
        </w:r>
      </w:hyperlink>
      <w:r w:rsidRPr="00273F40">
        <w:rPr>
          <w:rFonts w:ascii="Times New Roman" w:hAnsi="Times New Roman" w:cs="Times New Roman"/>
          <w:bCs/>
          <w:sz w:val="28"/>
          <w:szCs w:val="28"/>
        </w:rPr>
        <w:t xml:space="preserve"> Федерального закона от 27.07.2010 N 210-ФЗ;</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73F40">
        <w:rPr>
          <w:rFonts w:ascii="Times New Roman" w:hAnsi="Times New Roman" w:cs="Times New Roman"/>
          <w:bCs/>
          <w:sz w:val="28"/>
          <w:szCs w:val="28"/>
        </w:rPr>
        <w:t xml:space="preserve"> </w:t>
      </w:r>
      <w:proofErr w:type="gramStart"/>
      <w:r w:rsidRPr="00273F40">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3" w:history="1">
        <w:r w:rsidRPr="00273F40">
          <w:rPr>
            <w:rFonts w:ascii="Times New Roman" w:hAnsi="Times New Roman" w:cs="Times New Roman"/>
            <w:bCs/>
            <w:sz w:val="28"/>
            <w:szCs w:val="28"/>
          </w:rPr>
          <w:t>частью 1.3 статьи 16</w:t>
        </w:r>
      </w:hyperlink>
      <w:r w:rsidRPr="00273F40">
        <w:rPr>
          <w:rFonts w:ascii="Times New Roman" w:hAnsi="Times New Roman" w:cs="Times New Roman"/>
          <w:bCs/>
          <w:sz w:val="28"/>
          <w:szCs w:val="28"/>
        </w:rPr>
        <w:t xml:space="preserve"> Федерального закона от 27.07.2010 N 210-ФЗ;</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w:t>
      </w:r>
      <w:r w:rsidRPr="00273F40">
        <w:rPr>
          <w:rFonts w:ascii="Times New Roman" w:hAnsi="Times New Roman" w:cs="Times New Roman"/>
          <w:bCs/>
          <w:sz w:val="28"/>
          <w:szCs w:val="28"/>
        </w:rPr>
        <w:lastRenderedPageBreak/>
        <w:t>таких исправлений.</w:t>
      </w:r>
      <w:proofErr w:type="gramEnd"/>
      <w:r w:rsidRPr="00273F40">
        <w:rPr>
          <w:rFonts w:ascii="Times New Roman" w:hAnsi="Times New Roman" w:cs="Times New Roman"/>
          <w:bCs/>
          <w:sz w:val="28"/>
          <w:szCs w:val="28"/>
        </w:rPr>
        <w:t xml:space="preserve"> </w:t>
      </w:r>
      <w:proofErr w:type="gramStart"/>
      <w:r w:rsidRPr="00273F40">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4" w:history="1">
        <w:r w:rsidRPr="00273F40">
          <w:rPr>
            <w:rFonts w:ascii="Times New Roman" w:hAnsi="Times New Roman" w:cs="Times New Roman"/>
            <w:bCs/>
            <w:sz w:val="28"/>
            <w:szCs w:val="28"/>
          </w:rPr>
          <w:t>частью 1.3 статьи 16</w:t>
        </w:r>
      </w:hyperlink>
      <w:r w:rsidRPr="00273F40">
        <w:rPr>
          <w:rFonts w:ascii="Times New Roman" w:hAnsi="Times New Roman" w:cs="Times New Roman"/>
          <w:bCs/>
          <w:sz w:val="28"/>
          <w:szCs w:val="28"/>
        </w:rPr>
        <w:t xml:space="preserve"> Федерального закона от 27.07.2010 N 210-ФЗ;</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8) нарушение срока или порядка выдачи документов по результатам предоставления государственной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73F40">
        <w:rPr>
          <w:rFonts w:ascii="Times New Roman" w:hAnsi="Times New Roman" w:cs="Times New Roman"/>
          <w:bCs/>
          <w:sz w:val="28"/>
          <w:szCs w:val="28"/>
        </w:rPr>
        <w:t xml:space="preserve"> </w:t>
      </w:r>
      <w:proofErr w:type="gramStart"/>
      <w:r w:rsidRPr="00273F40">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45" w:history="1">
        <w:r w:rsidRPr="00273F40">
          <w:rPr>
            <w:rFonts w:ascii="Times New Roman" w:hAnsi="Times New Roman" w:cs="Times New Roman"/>
            <w:bCs/>
            <w:sz w:val="28"/>
            <w:szCs w:val="28"/>
          </w:rPr>
          <w:t>частью 1.3 статьи 16</w:t>
        </w:r>
      </w:hyperlink>
      <w:r w:rsidRPr="00273F40">
        <w:rPr>
          <w:rFonts w:ascii="Times New Roman" w:hAnsi="Times New Roman" w:cs="Times New Roman"/>
          <w:bCs/>
          <w:sz w:val="28"/>
          <w:szCs w:val="28"/>
        </w:rPr>
        <w:t xml:space="preserve"> Федерального закона от 27.07.2010 N 210-ФЗ;</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10) требование у заявителя при предоставлении государственной услуги документов или информации, отсутствие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6" w:history="1">
        <w:r w:rsidRPr="00273F40">
          <w:rPr>
            <w:rFonts w:ascii="Times New Roman" w:hAnsi="Times New Roman" w:cs="Times New Roman"/>
            <w:bCs/>
            <w:sz w:val="28"/>
            <w:szCs w:val="28"/>
          </w:rPr>
          <w:t>пунктом 4 части 1 статьи 7</w:t>
        </w:r>
      </w:hyperlink>
      <w:r w:rsidRPr="00273F40">
        <w:rPr>
          <w:rFonts w:ascii="Times New Roman" w:hAnsi="Times New Roman" w:cs="Times New Roman"/>
          <w:bCs/>
          <w:sz w:val="28"/>
          <w:szCs w:val="28"/>
        </w:rPr>
        <w:t xml:space="preserve"> Федерального закона от 27.07.2010 N 210-ФЗ. </w:t>
      </w:r>
      <w:proofErr w:type="gramStart"/>
      <w:r w:rsidRPr="00273F40">
        <w:rPr>
          <w:rFonts w:ascii="Times New Roman" w:hAnsi="Times New Roman" w:cs="Times New Roman"/>
          <w:bCs/>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7" w:history="1">
        <w:r w:rsidRPr="00273F40">
          <w:rPr>
            <w:rFonts w:ascii="Times New Roman" w:hAnsi="Times New Roman" w:cs="Times New Roman"/>
            <w:bCs/>
            <w:sz w:val="28"/>
            <w:szCs w:val="28"/>
          </w:rPr>
          <w:t>частью 1.3 статьи 16</w:t>
        </w:r>
      </w:hyperlink>
      <w:r w:rsidRPr="00273F40">
        <w:rPr>
          <w:rFonts w:ascii="Times New Roman" w:hAnsi="Times New Roman" w:cs="Times New Roman"/>
          <w:bCs/>
          <w:sz w:val="28"/>
          <w:szCs w:val="28"/>
        </w:rPr>
        <w:t xml:space="preserve"> Федерального закона от 27.07.2010 N 210-ФЗ.</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8" w:history="1">
        <w:r w:rsidRPr="00273F40">
          <w:rPr>
            <w:rFonts w:ascii="Times New Roman" w:hAnsi="Times New Roman" w:cs="Times New Roman"/>
            <w:bCs/>
            <w:sz w:val="28"/>
            <w:szCs w:val="28"/>
          </w:rPr>
          <w:t>части 5 статьи 11.2</w:t>
        </w:r>
      </w:hyperlink>
      <w:r w:rsidRPr="00273F40">
        <w:rPr>
          <w:rFonts w:ascii="Times New Roman" w:hAnsi="Times New Roman" w:cs="Times New Roman"/>
          <w:bCs/>
          <w:sz w:val="28"/>
          <w:szCs w:val="28"/>
        </w:rPr>
        <w:t xml:space="preserve"> Федерального закона N 210-ФЗ.</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В письменной жалобе в обязательном порядке указываются: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или) работника, решения и действия (бездействие) которых обжалуются;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 доводы, на основании которых заявитель не согласен с решением и действием (бездействием) ЦСЗН, должностного лица ЦСЗН, ответственного </w:t>
      </w:r>
      <w:r w:rsidRPr="00273F40">
        <w:rPr>
          <w:rFonts w:ascii="Times New Roman" w:hAnsi="Times New Roman" w:cs="Times New Roman"/>
          <w:bCs/>
          <w:sz w:val="28"/>
          <w:szCs w:val="28"/>
        </w:rPr>
        <w:lastRenderedPageBreak/>
        <w:t>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5.5. </w:t>
      </w:r>
      <w:proofErr w:type="gramStart"/>
      <w:r w:rsidRPr="00273F40">
        <w:rPr>
          <w:rFonts w:ascii="Times New Roman" w:hAnsi="Times New Roman" w:cs="Times New Roman"/>
          <w:bCs/>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49" w:history="1">
        <w:r w:rsidRPr="00273F40">
          <w:rPr>
            <w:rFonts w:ascii="Times New Roman" w:hAnsi="Times New Roman" w:cs="Times New Roman"/>
            <w:bCs/>
            <w:sz w:val="28"/>
            <w:szCs w:val="28"/>
          </w:rPr>
          <w:t>статьей 11.1</w:t>
        </w:r>
      </w:hyperlink>
      <w:r w:rsidRPr="00273F40">
        <w:rPr>
          <w:rFonts w:ascii="Times New Roman" w:hAnsi="Times New Roman" w:cs="Times New Roman"/>
          <w:bCs/>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5.6. </w:t>
      </w:r>
      <w:proofErr w:type="gramStart"/>
      <w:r w:rsidRPr="00273F40">
        <w:rPr>
          <w:rFonts w:ascii="Times New Roman" w:hAnsi="Times New Roman" w:cs="Times New Roman"/>
          <w:bCs/>
          <w:sz w:val="28"/>
          <w:szCs w:val="28"/>
        </w:rPr>
        <w:t>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273F40">
        <w:rPr>
          <w:rFonts w:ascii="Times New Roman" w:hAnsi="Times New Roman" w:cs="Times New Roman"/>
          <w:bCs/>
          <w:sz w:val="28"/>
          <w:szCs w:val="28"/>
        </w:rPr>
        <w:t xml:space="preserve"> ее регистрации.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5.7. По результатам рассмотрения жалобы принимается одно из следующих решений:</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2) в удовлетворении жалобы отказывается.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w:t>
      </w:r>
      <w:proofErr w:type="gramStart"/>
      <w:r w:rsidRPr="00273F40">
        <w:rPr>
          <w:rFonts w:ascii="Times New Roman" w:hAnsi="Times New Roman" w:cs="Times New Roman"/>
          <w:bCs/>
          <w:sz w:val="28"/>
          <w:szCs w:val="28"/>
        </w:rPr>
        <w:t>неудобства</w:t>
      </w:r>
      <w:proofErr w:type="gramEnd"/>
      <w:r w:rsidRPr="00273F40">
        <w:rPr>
          <w:rFonts w:ascii="Times New Roman" w:hAnsi="Times New Roman" w:cs="Times New Roman"/>
          <w:bCs/>
          <w:sz w:val="28"/>
          <w:szCs w:val="28"/>
        </w:rP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 xml:space="preserve">- в случае признания </w:t>
      </w:r>
      <w:proofErr w:type="gramStart"/>
      <w:r w:rsidRPr="00273F40">
        <w:rPr>
          <w:rFonts w:ascii="Times New Roman" w:hAnsi="Times New Roman" w:cs="Times New Roman"/>
          <w:bCs/>
          <w:sz w:val="28"/>
          <w:szCs w:val="28"/>
        </w:rPr>
        <w:t>жалобы</w:t>
      </w:r>
      <w:proofErr w:type="gramEnd"/>
      <w:r w:rsidRPr="00273F40">
        <w:rPr>
          <w:rFonts w:ascii="Times New Roman" w:hAnsi="Times New Roman" w:cs="Times New Roman"/>
          <w:bCs/>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В случае установления в ходе или по результатам </w:t>
      </w:r>
      <w:proofErr w:type="gramStart"/>
      <w:r w:rsidRPr="00273F40">
        <w:rPr>
          <w:rFonts w:ascii="Times New Roman" w:hAnsi="Times New Roman" w:cs="Times New Roman"/>
          <w:bCs/>
          <w:sz w:val="28"/>
          <w:szCs w:val="28"/>
        </w:rPr>
        <w:t>рассмотрения жалобы признаков состава административного правонарушения</w:t>
      </w:r>
      <w:proofErr w:type="gramEnd"/>
      <w:r w:rsidRPr="00273F40">
        <w:rPr>
          <w:rFonts w:ascii="Times New Roman" w:hAnsi="Times New Roman" w:cs="Times New Roman"/>
          <w:bCs/>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center"/>
        <w:outlineLvl w:val="1"/>
        <w:rPr>
          <w:rFonts w:ascii="Times New Roman" w:hAnsi="Times New Roman" w:cs="Times New Roman"/>
          <w:b/>
          <w:bCs/>
          <w:sz w:val="28"/>
          <w:szCs w:val="28"/>
        </w:rPr>
      </w:pPr>
      <w:r w:rsidRPr="00273F40">
        <w:rPr>
          <w:rFonts w:ascii="Times New Roman" w:hAnsi="Times New Roman" w:cs="Times New Roman"/>
          <w:b/>
          <w:bCs/>
          <w:sz w:val="28"/>
          <w:szCs w:val="28"/>
        </w:rPr>
        <w:t>VI. ОСОБЕННОСТИ ВЫПОЛНЕНИЯ АДМИНИСТРАТИВНЫХ ПРОЦЕДУР</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В МНОГОФУНКЦИОНАЛЬНЫХ ЦЕНТРАХ ПРЕДОСТАВЛЕНИЯ</w:t>
      </w:r>
    </w:p>
    <w:p w:rsidR="00771591" w:rsidRPr="00273F40" w:rsidRDefault="00771591" w:rsidP="00771591">
      <w:pPr>
        <w:autoSpaceDE w:val="0"/>
        <w:autoSpaceDN w:val="0"/>
        <w:adjustRightInd w:val="0"/>
        <w:spacing w:after="0" w:line="240" w:lineRule="auto"/>
        <w:jc w:val="center"/>
        <w:rPr>
          <w:rFonts w:ascii="Times New Roman" w:hAnsi="Times New Roman" w:cs="Times New Roman"/>
          <w:b/>
          <w:bCs/>
          <w:sz w:val="28"/>
          <w:szCs w:val="28"/>
        </w:rPr>
      </w:pPr>
      <w:r w:rsidRPr="00273F40">
        <w:rPr>
          <w:rFonts w:ascii="Times New Roman" w:hAnsi="Times New Roman" w:cs="Times New Roman"/>
          <w:b/>
          <w:bCs/>
          <w:sz w:val="28"/>
          <w:szCs w:val="28"/>
        </w:rPr>
        <w:t>ГОСУДАРСТВЕННЫХ И МУНИЦИПАЛЬНЫХ УСЛУГ</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а) удостоверяет личность заявителя или личность и полномочия представителя заявителя - в случае обращения физического лица;</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б) определяет предмет обращения;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в) проводит проверку правильности заполнения обращения;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г) проводит проверку укомплектованности пакета документов;</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е) заверяет каждый документ дела своей электронной подписью (далее - ЭП);</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ж) направляет копии документов и реестр документов в ЦСЗН по месту проживания заявителя, определяемого работником МФЦ на основании </w:t>
      </w:r>
      <w:r w:rsidRPr="00273F40">
        <w:rPr>
          <w:rFonts w:ascii="Times New Roman" w:hAnsi="Times New Roman" w:cs="Times New Roman"/>
          <w:bCs/>
          <w:sz w:val="28"/>
          <w:szCs w:val="28"/>
        </w:rPr>
        <w:lastRenderedPageBreak/>
        <w:t>представленных документов, в электронном виде (в составе пакетов электронных дел) - в день обращения заявителя в МФЦ.</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По окончании приема документов специалист МФЦ выдает заявителю расписку в приеме документов.</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6.2.1. При установлении работником МФЦ представления заявителем неполного комплекта документов, указанных в </w:t>
      </w:r>
      <w:hyperlink w:anchor="Par168" w:history="1">
        <w:r w:rsidRPr="00273F40">
          <w:rPr>
            <w:rFonts w:ascii="Times New Roman" w:hAnsi="Times New Roman" w:cs="Times New Roman"/>
            <w:bCs/>
            <w:sz w:val="28"/>
            <w:szCs w:val="28"/>
          </w:rPr>
          <w:t>пунктах 2.6</w:t>
        </w:r>
      </w:hyperlink>
      <w:r w:rsidRPr="00273F40">
        <w:rPr>
          <w:rFonts w:ascii="Times New Roman" w:hAnsi="Times New Roman" w:cs="Times New Roman"/>
          <w:bCs/>
          <w:sz w:val="28"/>
          <w:szCs w:val="28"/>
        </w:rPr>
        <w:t xml:space="preserve"> - </w:t>
      </w:r>
      <w:hyperlink w:anchor="Par274" w:history="1">
        <w:r w:rsidRPr="00273F40">
          <w:rPr>
            <w:rFonts w:ascii="Times New Roman" w:hAnsi="Times New Roman" w:cs="Times New Roman"/>
            <w:bCs/>
            <w:sz w:val="28"/>
            <w:szCs w:val="28"/>
          </w:rPr>
          <w:t>2.6.2</w:t>
        </w:r>
      </w:hyperlink>
      <w:r w:rsidRPr="00273F40">
        <w:rPr>
          <w:rFonts w:ascii="Times New Roman" w:hAnsi="Times New Roman" w:cs="Times New Roman"/>
          <w:bCs/>
          <w:sz w:val="28"/>
          <w:szCs w:val="28"/>
        </w:rPr>
        <w:t xml:space="preserve"> настоящего регламента, работник МФЦ выполняет в соответствии с настоящим регламентом следующие действия:</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сообщает заявителю, какие необходимые документы им не представлены;</w:t>
      </w:r>
    </w:p>
    <w:p w:rsidR="00FD1589" w:rsidRPr="00273F40" w:rsidRDefault="00FD1589" w:rsidP="00965CE0">
      <w:pPr>
        <w:autoSpaceDE w:val="0"/>
        <w:autoSpaceDN w:val="0"/>
        <w:adjustRightInd w:val="0"/>
        <w:spacing w:before="280" w:after="0" w:line="240" w:lineRule="auto"/>
        <w:ind w:firstLine="540"/>
        <w:jc w:val="both"/>
        <w:rPr>
          <w:rFonts w:ascii="Times New Roman" w:hAnsi="Times New Roman" w:cs="Times New Roman"/>
          <w:bCs/>
          <w:sz w:val="28"/>
          <w:szCs w:val="28"/>
        </w:rPr>
      </w:pPr>
      <w:r w:rsidRPr="00FD1589">
        <w:rPr>
          <w:rFonts w:ascii="Times New Roman" w:hAnsi="Times New Roman" w:cs="Times New Roman"/>
          <w:bCs/>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771591" w:rsidRPr="00273F40" w:rsidRDefault="00FD1589" w:rsidP="00965CE0">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осуществляет сканирование выданной заявителю расписки в приеме документов и приобщает ее в электронное дело.</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6.3. </w:t>
      </w:r>
      <w:proofErr w:type="gramStart"/>
      <w:r w:rsidRPr="00273F40">
        <w:rPr>
          <w:rFonts w:ascii="Times New Roman" w:hAnsi="Times New Roman" w:cs="Times New Roman"/>
          <w:bCs/>
          <w:sz w:val="28"/>
          <w:szCs w:val="28"/>
        </w:rPr>
        <w:t>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roofErr w:type="gramEnd"/>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 xml:space="preserve">Работник МФЦ заверяет результат предоставления услуги, полученный в АИС "МФЦ", в соответствии с </w:t>
      </w:r>
      <w:hyperlink r:id="rId50" w:history="1">
        <w:r w:rsidRPr="00273F40">
          <w:rPr>
            <w:rFonts w:ascii="Times New Roman" w:hAnsi="Times New Roman" w:cs="Times New Roman"/>
            <w:bCs/>
            <w:sz w:val="28"/>
            <w:szCs w:val="28"/>
          </w:rPr>
          <w:t>требованиями</w:t>
        </w:r>
      </w:hyperlink>
      <w:r w:rsidRPr="00273F40">
        <w:rPr>
          <w:rFonts w:ascii="Times New Roman" w:hAnsi="Times New Roman" w:cs="Times New Roman"/>
          <w:bCs/>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w:t>
      </w:r>
      <w:proofErr w:type="gramEnd"/>
      <w:r w:rsidRPr="00273F40">
        <w:rPr>
          <w:rFonts w:ascii="Times New Roman" w:hAnsi="Times New Roman" w:cs="Times New Roman"/>
          <w:bCs/>
          <w:sz w:val="28"/>
          <w:szCs w:val="28"/>
        </w:rPr>
        <w:t xml:space="preserve"> том числе с использованием информационно-технологической и</w:t>
      </w:r>
      <w:r w:rsidR="00AA4DDE" w:rsidRPr="00273F40">
        <w:rPr>
          <w:rFonts w:ascii="Times New Roman" w:hAnsi="Times New Roman" w:cs="Times New Roman"/>
          <w:bCs/>
          <w:sz w:val="28"/>
          <w:szCs w:val="28"/>
        </w:rPr>
        <w:t xml:space="preserve"> </w:t>
      </w:r>
      <w:r w:rsidRPr="00273F40">
        <w:rPr>
          <w:rFonts w:ascii="Times New Roman" w:hAnsi="Times New Roman" w:cs="Times New Roman"/>
          <w:bCs/>
          <w:sz w:val="28"/>
          <w:szCs w:val="28"/>
        </w:rPr>
        <w:t xml:space="preserve">коммуникационной инфраструктуры, документов, включая составление на бумажном носителе и </w:t>
      </w:r>
      <w:proofErr w:type="gramStart"/>
      <w:r w:rsidRPr="00273F40">
        <w:rPr>
          <w:rFonts w:ascii="Times New Roman" w:hAnsi="Times New Roman" w:cs="Times New Roman"/>
          <w:bCs/>
          <w:sz w:val="28"/>
          <w:szCs w:val="28"/>
        </w:rPr>
        <w:t>заверение выписок</w:t>
      </w:r>
      <w:proofErr w:type="gramEnd"/>
      <w:r w:rsidRPr="00273F40">
        <w:rPr>
          <w:rFonts w:ascii="Times New Roman" w:hAnsi="Times New Roman" w:cs="Times New Roman"/>
          <w:bCs/>
          <w:sz w:val="28"/>
          <w:szCs w:val="28"/>
        </w:rPr>
        <w:t xml:space="preserve"> из указанных информационных систем, утвержденными постановлением Правительства РФ от 18.03.2015 N 250.</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или) соглашением, устанавливающим порядок электронного (безбумажного) документооборота в сфере государственных услуг.</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right"/>
        <w:outlineLvl w:val="1"/>
        <w:rPr>
          <w:rFonts w:ascii="Times New Roman" w:hAnsi="Times New Roman" w:cs="Times New Roman"/>
          <w:bCs/>
          <w:sz w:val="28"/>
          <w:szCs w:val="28"/>
        </w:rPr>
      </w:pPr>
      <w:r w:rsidRPr="00273F40">
        <w:rPr>
          <w:rFonts w:ascii="Times New Roman" w:hAnsi="Times New Roman" w:cs="Times New Roman"/>
          <w:bCs/>
          <w:sz w:val="28"/>
          <w:szCs w:val="28"/>
        </w:rPr>
        <w:t>Приложение 1</w:t>
      </w:r>
    </w:p>
    <w:p w:rsidR="00771591" w:rsidRPr="00273F40" w:rsidRDefault="00771591" w:rsidP="00771591">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к административному регламенту</w:t>
      </w:r>
    </w:p>
    <w:p w:rsidR="00771591" w:rsidRPr="00273F40" w:rsidRDefault="00771591" w:rsidP="00771591">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предоставления на территории</w:t>
      </w:r>
    </w:p>
    <w:p w:rsidR="00771591" w:rsidRPr="00273F40" w:rsidRDefault="00771591" w:rsidP="00771591">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Ленинградской области</w:t>
      </w:r>
    </w:p>
    <w:p w:rsidR="00A63F55" w:rsidRPr="00273F40" w:rsidRDefault="00771591"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государственных услуг </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по назначению мер </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социальной поддержки на детей </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из малообеспеченных семей </w:t>
      </w:r>
    </w:p>
    <w:p w:rsidR="00771591"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за счет средств областного бюджета</w:t>
      </w:r>
    </w:p>
    <w:p w:rsidR="00771591" w:rsidRPr="00273F40" w:rsidRDefault="00771591" w:rsidP="00771591">
      <w:pPr>
        <w:autoSpaceDE w:val="0"/>
        <w:autoSpaceDN w:val="0"/>
        <w:adjustRightInd w:val="0"/>
        <w:spacing w:after="0" w:line="240" w:lineRule="auto"/>
        <w:rPr>
          <w:rFonts w:ascii="Times New Roman" w:hAnsi="Times New Roman" w:cs="Times New Roman"/>
          <w:sz w:val="24"/>
          <w:szCs w:val="24"/>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Форма</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453"/>
        <w:gridCol w:w="737"/>
        <w:gridCol w:w="453"/>
        <w:gridCol w:w="680"/>
        <w:gridCol w:w="2835"/>
      </w:tblGrid>
      <w:tr w:rsidR="00771591" w:rsidRPr="00273F40">
        <w:tc>
          <w:tcPr>
            <w:tcW w:w="3912" w:type="dxa"/>
            <w:vMerge w:val="restart"/>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453"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В</w:t>
            </w:r>
          </w:p>
        </w:tc>
        <w:tc>
          <w:tcPr>
            <w:tcW w:w="4705" w:type="dxa"/>
            <w:gridSpan w:val="4"/>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3912" w:type="dxa"/>
            <w:vMerge/>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453"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4705" w:type="dxa"/>
            <w:gridSpan w:val="4"/>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(наименование ЦСЗН)</w:t>
            </w:r>
          </w:p>
        </w:tc>
      </w:tr>
      <w:tr w:rsidR="00771591" w:rsidRPr="00273F40">
        <w:tc>
          <w:tcPr>
            <w:tcW w:w="3912" w:type="dxa"/>
            <w:vMerge/>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p>
        </w:tc>
        <w:tc>
          <w:tcPr>
            <w:tcW w:w="1643" w:type="dxa"/>
            <w:gridSpan w:val="3"/>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от заявителя</w:t>
            </w:r>
          </w:p>
        </w:tc>
        <w:tc>
          <w:tcPr>
            <w:tcW w:w="3515" w:type="dxa"/>
            <w:gridSpan w:val="2"/>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3912" w:type="dxa"/>
            <w:vMerge/>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1643" w:type="dxa"/>
            <w:gridSpan w:val="3"/>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515" w:type="dxa"/>
            <w:gridSpan w:val="2"/>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(фамилия, имя, отчество заполняется заявителем)</w:t>
            </w:r>
          </w:p>
        </w:tc>
      </w:tr>
      <w:tr w:rsidR="00771591" w:rsidRPr="00273F40">
        <w:tc>
          <w:tcPr>
            <w:tcW w:w="3912" w:type="dxa"/>
            <w:vMerge/>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p>
        </w:tc>
        <w:tc>
          <w:tcPr>
            <w:tcW w:w="5158" w:type="dxa"/>
            <w:gridSpan w:val="5"/>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3912" w:type="dxa"/>
            <w:vMerge/>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1190" w:type="dxa"/>
            <w:gridSpan w:val="2"/>
            <w:tcBorders>
              <w:top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телефон</w:t>
            </w:r>
          </w:p>
        </w:tc>
        <w:tc>
          <w:tcPr>
            <w:tcW w:w="3968" w:type="dxa"/>
            <w:gridSpan w:val="3"/>
            <w:tcBorders>
              <w:top w:val="single" w:sz="4" w:space="0" w:color="auto"/>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3912" w:type="dxa"/>
            <w:vMerge/>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2323" w:type="dxa"/>
            <w:gridSpan w:val="4"/>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электронный адрес</w:t>
            </w:r>
          </w:p>
        </w:tc>
        <w:tc>
          <w:tcPr>
            <w:tcW w:w="2835" w:type="dxa"/>
            <w:tcBorders>
              <w:top w:val="single" w:sz="4" w:space="0" w:color="auto"/>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0" w:type="dxa"/>
            <w:gridSpan w:val="6"/>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0" w:type="dxa"/>
            <w:gridSpan w:val="6"/>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bookmarkStart w:id="29" w:name="Par790"/>
            <w:bookmarkEnd w:id="29"/>
            <w:r w:rsidRPr="00273F40">
              <w:rPr>
                <w:rFonts w:ascii="Times New Roman" w:hAnsi="Times New Roman" w:cs="Times New Roman"/>
                <w:bCs/>
                <w:sz w:val="28"/>
                <w:szCs w:val="28"/>
              </w:rPr>
              <w:lastRenderedPageBreak/>
              <w:t>ЗАЯВЛЕНИЕ</w:t>
            </w:r>
          </w:p>
          <w:p w:rsidR="00771591" w:rsidRPr="00273F40" w:rsidRDefault="00A63F55" w:rsidP="00A63F55">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о предоставлении государственной услуги</w:t>
            </w:r>
          </w:p>
        </w:tc>
      </w:tr>
      <w:tr w:rsidR="00771591" w:rsidRPr="00273F40">
        <w:tc>
          <w:tcPr>
            <w:tcW w:w="9070" w:type="dxa"/>
            <w:gridSpan w:val="6"/>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0" w:type="dxa"/>
            <w:gridSpan w:val="6"/>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Прошу назначить/определить право (поставить отметк</w:t>
            </w:r>
            <w:proofErr w:type="gramStart"/>
            <w:r w:rsidRPr="00273F40">
              <w:rPr>
                <w:rFonts w:ascii="Times New Roman" w:hAnsi="Times New Roman" w:cs="Times New Roman"/>
                <w:bCs/>
                <w:sz w:val="28"/>
                <w:szCs w:val="28"/>
              </w:rPr>
              <w:t>у(</w:t>
            </w:r>
            <w:proofErr w:type="gramEnd"/>
            <w:r w:rsidRPr="00273F40">
              <w:rPr>
                <w:rFonts w:ascii="Times New Roman" w:hAnsi="Times New Roman" w:cs="Times New Roman"/>
                <w:bCs/>
                <w:sz w:val="28"/>
                <w:szCs w:val="28"/>
              </w:rPr>
              <w:t>и) "V")</w:t>
            </w: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850"/>
        <w:gridCol w:w="7654"/>
      </w:tblGrid>
      <w:tr w:rsidR="009E4053" w:rsidRPr="00273F40">
        <w:tc>
          <w:tcPr>
            <w:tcW w:w="9071" w:type="dxa"/>
            <w:gridSpan w:val="3"/>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Меры социальной поддержки для семей, имеющих детей</w:t>
            </w:r>
          </w:p>
        </w:tc>
      </w:tr>
      <w:tr w:rsidR="009E4053" w:rsidRPr="00273F40">
        <w:tc>
          <w:tcPr>
            <w:tcW w:w="567"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8504"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Единовременное пособие при рождении ребенка на приобретение товаров детского ассортимента и продуктов детского питания</w:t>
            </w:r>
          </w:p>
        </w:tc>
      </w:tr>
      <w:tr w:rsidR="009E4053" w:rsidRPr="00273F40">
        <w:tc>
          <w:tcPr>
            <w:tcW w:w="567"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8504"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Ежемесячное пособие на приобретение товаров детского ассортимента, продуктов детского питания</w:t>
            </w:r>
          </w:p>
        </w:tc>
      </w:tr>
      <w:tr w:rsidR="009E4053" w:rsidRPr="00273F40">
        <w:tc>
          <w:tcPr>
            <w:tcW w:w="567"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8504"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Ежемесячную денежную компенсацию на полноценное питание беременным женщинам, а также детям в возрасте до трех лет</w:t>
            </w:r>
          </w:p>
        </w:tc>
      </w:tr>
      <w:tr w:rsidR="009E4053" w:rsidRPr="00273F40">
        <w:tc>
          <w:tcPr>
            <w:tcW w:w="567" w:type="dxa"/>
            <w:vMerge w:val="restart"/>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7654"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беременной женщине</w:t>
            </w:r>
          </w:p>
        </w:tc>
      </w:tr>
      <w:tr w:rsidR="009E4053" w:rsidRPr="00273F40">
        <w:tc>
          <w:tcPr>
            <w:tcW w:w="567" w:type="dxa"/>
            <w:vMerge/>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7654"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на ребенка в возрасте до двух лет</w:t>
            </w:r>
          </w:p>
        </w:tc>
      </w:tr>
      <w:tr w:rsidR="009E4053" w:rsidRPr="00273F40">
        <w:tc>
          <w:tcPr>
            <w:tcW w:w="567" w:type="dxa"/>
            <w:vMerge/>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850"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7654"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на ребенка третьего года жизни</w:t>
            </w:r>
          </w:p>
        </w:tc>
      </w:tr>
      <w:tr w:rsidR="009E4053" w:rsidRPr="00273F40">
        <w:tc>
          <w:tcPr>
            <w:tcW w:w="567" w:type="dxa"/>
            <w:tcBorders>
              <w:top w:val="single" w:sz="4" w:space="0" w:color="auto"/>
              <w:left w:val="single" w:sz="4" w:space="0" w:color="auto"/>
              <w:bottom w:val="single" w:sz="4" w:space="0" w:color="auto"/>
              <w:right w:val="single" w:sz="4" w:space="0" w:color="auto"/>
            </w:tcBorders>
          </w:tcPr>
          <w:p w:rsidR="00AA4DDE" w:rsidRPr="00273F40" w:rsidRDefault="00AA4DDE">
            <w:pPr>
              <w:autoSpaceDE w:val="0"/>
              <w:autoSpaceDN w:val="0"/>
              <w:adjustRightInd w:val="0"/>
              <w:spacing w:after="0" w:line="240" w:lineRule="auto"/>
              <w:rPr>
                <w:rFonts w:ascii="Times New Roman" w:hAnsi="Times New Roman" w:cs="Times New Roman"/>
                <w:bCs/>
                <w:strike/>
                <w:sz w:val="28"/>
                <w:szCs w:val="28"/>
              </w:rPr>
            </w:pPr>
          </w:p>
        </w:tc>
        <w:tc>
          <w:tcPr>
            <w:tcW w:w="8504" w:type="dxa"/>
            <w:gridSpan w:val="2"/>
            <w:tcBorders>
              <w:top w:val="single" w:sz="4" w:space="0" w:color="auto"/>
              <w:left w:val="single" w:sz="4" w:space="0" w:color="auto"/>
              <w:bottom w:val="single" w:sz="4" w:space="0" w:color="auto"/>
              <w:right w:val="single" w:sz="4" w:space="0" w:color="auto"/>
            </w:tcBorders>
          </w:tcPr>
          <w:p w:rsidR="00AA4DDE" w:rsidRPr="00273F40" w:rsidRDefault="00AA4DDE" w:rsidP="008A0A29">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Ежемесячную выплату в связи с рождением первого ребенка в Ленинградской области</w:t>
            </w:r>
          </w:p>
        </w:tc>
      </w:tr>
      <w:tr w:rsidR="009E4053" w:rsidRPr="00273F40">
        <w:tc>
          <w:tcPr>
            <w:tcW w:w="567" w:type="dxa"/>
            <w:tcBorders>
              <w:top w:val="single" w:sz="4" w:space="0" w:color="auto"/>
              <w:left w:val="single" w:sz="4" w:space="0" w:color="auto"/>
              <w:bottom w:val="single" w:sz="4" w:space="0" w:color="auto"/>
              <w:right w:val="single" w:sz="4" w:space="0" w:color="auto"/>
            </w:tcBorders>
          </w:tcPr>
          <w:p w:rsidR="00AA4DDE" w:rsidRPr="00273F40" w:rsidRDefault="00AA4DDE">
            <w:pPr>
              <w:autoSpaceDE w:val="0"/>
              <w:autoSpaceDN w:val="0"/>
              <w:adjustRightInd w:val="0"/>
              <w:spacing w:after="0" w:line="240" w:lineRule="auto"/>
              <w:rPr>
                <w:rFonts w:ascii="Times New Roman" w:hAnsi="Times New Roman" w:cs="Times New Roman"/>
                <w:bCs/>
                <w:strike/>
                <w:sz w:val="28"/>
                <w:szCs w:val="28"/>
              </w:rPr>
            </w:pPr>
          </w:p>
        </w:tc>
        <w:tc>
          <w:tcPr>
            <w:tcW w:w="8504" w:type="dxa"/>
            <w:gridSpan w:val="2"/>
            <w:tcBorders>
              <w:top w:val="single" w:sz="4" w:space="0" w:color="auto"/>
              <w:left w:val="single" w:sz="4" w:space="0" w:color="auto"/>
              <w:bottom w:val="single" w:sz="4" w:space="0" w:color="auto"/>
              <w:right w:val="single" w:sz="4" w:space="0" w:color="auto"/>
            </w:tcBorders>
          </w:tcPr>
          <w:p w:rsidR="00AA4DDE" w:rsidRPr="00273F40" w:rsidRDefault="00AA4DDE" w:rsidP="008A0A29">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tc>
      </w:tr>
      <w:tr w:rsidR="009E4053" w:rsidRPr="00273F40">
        <w:tc>
          <w:tcPr>
            <w:tcW w:w="567" w:type="dxa"/>
            <w:tcBorders>
              <w:top w:val="single" w:sz="4" w:space="0" w:color="auto"/>
              <w:left w:val="single" w:sz="4" w:space="0" w:color="auto"/>
              <w:bottom w:val="single" w:sz="4" w:space="0" w:color="auto"/>
              <w:right w:val="single" w:sz="4" w:space="0" w:color="auto"/>
            </w:tcBorders>
          </w:tcPr>
          <w:p w:rsidR="00AA4DDE" w:rsidRPr="00273F40" w:rsidRDefault="00AA4DDE">
            <w:pPr>
              <w:autoSpaceDE w:val="0"/>
              <w:autoSpaceDN w:val="0"/>
              <w:adjustRightInd w:val="0"/>
              <w:spacing w:after="0" w:line="240" w:lineRule="auto"/>
              <w:rPr>
                <w:rFonts w:ascii="Times New Roman" w:hAnsi="Times New Roman" w:cs="Times New Roman"/>
                <w:bCs/>
                <w:strike/>
                <w:sz w:val="28"/>
                <w:szCs w:val="28"/>
              </w:rPr>
            </w:pPr>
          </w:p>
        </w:tc>
        <w:tc>
          <w:tcPr>
            <w:tcW w:w="8504" w:type="dxa"/>
            <w:gridSpan w:val="2"/>
            <w:tcBorders>
              <w:top w:val="single" w:sz="4" w:space="0" w:color="auto"/>
              <w:left w:val="single" w:sz="4" w:space="0" w:color="auto"/>
              <w:bottom w:val="single" w:sz="4" w:space="0" w:color="auto"/>
              <w:right w:val="single" w:sz="4" w:space="0" w:color="auto"/>
            </w:tcBorders>
          </w:tcPr>
          <w:p w:rsidR="00AA4DDE" w:rsidRPr="00273F40" w:rsidRDefault="00AA4DDE" w:rsidP="00AA4DDE">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Ежемесячную выплату на ребенка, которому не выдано направление в муниципальную образовательную организацию, реализующую образовательную программу дошкольного образования, в Ленинградской области в связи с отсутствием мест, поставленного на учет на получение места в муниципальной образовательной организации, реализующей образовательную программу дошкольного образования</w:t>
            </w:r>
          </w:p>
        </w:tc>
      </w:tr>
      <w:tr w:rsidR="009E4053" w:rsidRPr="00273F40">
        <w:tc>
          <w:tcPr>
            <w:tcW w:w="9071" w:type="dxa"/>
            <w:gridSpan w:val="3"/>
          </w:tcPr>
          <w:p w:rsidR="00AA4DDE" w:rsidRPr="00273F40" w:rsidRDefault="00AA4DDE" w:rsidP="00AA4DDE">
            <w:pPr>
              <w:autoSpaceDE w:val="0"/>
              <w:autoSpaceDN w:val="0"/>
              <w:adjustRightInd w:val="0"/>
              <w:spacing w:after="0" w:line="240" w:lineRule="auto"/>
              <w:jc w:val="both"/>
              <w:rPr>
                <w:rFonts w:ascii="Times New Roman" w:hAnsi="Times New Roman" w:cs="Times New Roman"/>
                <w:bCs/>
                <w:sz w:val="28"/>
                <w:szCs w:val="28"/>
              </w:rPr>
            </w:pPr>
          </w:p>
          <w:p w:rsidR="00771591" w:rsidRPr="00273F40" w:rsidRDefault="00771591" w:rsidP="00AA4DDE">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xml:space="preserve">Заявляю, что за период с _________ по _________ (указывается необходимый расчетный период доходов) моя семья </w:t>
            </w:r>
            <w:hyperlink w:anchor="Par958" w:history="1">
              <w:r w:rsidRPr="00273F40">
                <w:rPr>
                  <w:rFonts w:ascii="Times New Roman" w:hAnsi="Times New Roman" w:cs="Times New Roman"/>
                  <w:bCs/>
                  <w:sz w:val="28"/>
                  <w:szCs w:val="28"/>
                </w:rPr>
                <w:t>&lt;*&gt;</w:t>
              </w:r>
            </w:hyperlink>
            <w:r w:rsidRPr="00273F40">
              <w:rPr>
                <w:rFonts w:ascii="Times New Roman" w:hAnsi="Times New Roman" w:cs="Times New Roman"/>
                <w:bCs/>
                <w:sz w:val="28"/>
                <w:szCs w:val="28"/>
              </w:rPr>
              <w:t xml:space="preserve"> состоит </w:t>
            </w:r>
            <w:proofErr w:type="gramStart"/>
            <w:r w:rsidRPr="00273F40">
              <w:rPr>
                <w:rFonts w:ascii="Times New Roman" w:hAnsi="Times New Roman" w:cs="Times New Roman"/>
                <w:bCs/>
                <w:sz w:val="28"/>
                <w:szCs w:val="28"/>
              </w:rPr>
              <w:t>из</w:t>
            </w:r>
            <w:proofErr w:type="gramEnd"/>
            <w:r w:rsidRPr="00273F40">
              <w:rPr>
                <w:rFonts w:ascii="Times New Roman" w:hAnsi="Times New Roman" w:cs="Times New Roman"/>
                <w:bCs/>
                <w:sz w:val="28"/>
                <w:szCs w:val="28"/>
              </w:rPr>
              <w:t>:</w:t>
            </w:r>
          </w:p>
        </w:tc>
      </w:tr>
    </w:tbl>
    <w:p w:rsidR="00771591" w:rsidRPr="00273F40" w:rsidRDefault="00771591" w:rsidP="00771591">
      <w:pPr>
        <w:autoSpaceDE w:val="0"/>
        <w:autoSpaceDN w:val="0"/>
        <w:adjustRightInd w:val="0"/>
        <w:spacing w:after="0" w:line="240" w:lineRule="auto"/>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835"/>
        <w:gridCol w:w="3288"/>
      </w:tblGrid>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xml:space="preserve">Сведения о ребенке, на которого </w:t>
            </w:r>
            <w:r w:rsidRPr="00273F40">
              <w:rPr>
                <w:rFonts w:ascii="Times New Roman" w:hAnsi="Times New Roman" w:cs="Times New Roman"/>
                <w:bCs/>
                <w:sz w:val="28"/>
                <w:szCs w:val="28"/>
              </w:rPr>
              <w:lastRenderedPageBreak/>
              <w:t>запрашивается выплата</w:t>
            </w:r>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Фамилия, имя, отчество</w:t>
            </w:r>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Дата рождения</w:t>
            </w:r>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Место рождения</w:t>
            </w:r>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СНИЛС</w:t>
            </w:r>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Реквизиты актовой записи о рождении</w:t>
            </w:r>
          </w:p>
        </w:tc>
        <w:tc>
          <w:tcPr>
            <w:tcW w:w="2835"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N и дата актовой записи</w:t>
            </w:r>
          </w:p>
        </w:tc>
        <w:tc>
          <w:tcPr>
            <w:tcW w:w="328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наименование органа, составившего запись</w:t>
            </w:r>
          </w:p>
        </w:tc>
        <w:tc>
          <w:tcPr>
            <w:tcW w:w="328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Фамилия, имя, отчество (при наличии)</w:t>
            </w:r>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Степень родства к ребенку - для родителей</w:t>
            </w:r>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Дата рождения</w:t>
            </w:r>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Место рождения</w:t>
            </w:r>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Гражданство</w:t>
            </w:r>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Место жительства</w:t>
            </w:r>
          </w:p>
        </w:tc>
        <w:tc>
          <w:tcPr>
            <w:tcW w:w="2835"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Адрес места жительства</w:t>
            </w:r>
          </w:p>
        </w:tc>
        <w:tc>
          <w:tcPr>
            <w:tcW w:w="328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Дата регистрации</w:t>
            </w:r>
          </w:p>
        </w:tc>
        <w:tc>
          <w:tcPr>
            <w:tcW w:w="328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71591" w:rsidRPr="00273F40" w:rsidRDefault="00771591" w:rsidP="00AA4DDE">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xml:space="preserve">Адрес места пребывания </w:t>
            </w:r>
          </w:p>
        </w:tc>
        <w:tc>
          <w:tcPr>
            <w:tcW w:w="328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Дата регистрации</w:t>
            </w:r>
          </w:p>
        </w:tc>
        <w:tc>
          <w:tcPr>
            <w:tcW w:w="328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Последний адрес проживания до переезда в Ленинградскую область - в случае переезда</w:t>
            </w:r>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СНИЛС - для родителей</w:t>
            </w:r>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rsidP="00AA4DDE">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 xml:space="preserve">ИНН - для родителей </w:t>
            </w:r>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Паспорт гражданина РФ</w:t>
            </w:r>
          </w:p>
        </w:tc>
        <w:tc>
          <w:tcPr>
            <w:tcW w:w="2835"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серия и номер</w:t>
            </w:r>
          </w:p>
        </w:tc>
        <w:tc>
          <w:tcPr>
            <w:tcW w:w="328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дата выдачи</w:t>
            </w:r>
          </w:p>
        </w:tc>
        <w:tc>
          <w:tcPr>
            <w:tcW w:w="328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код подразделения</w:t>
            </w:r>
          </w:p>
        </w:tc>
        <w:tc>
          <w:tcPr>
            <w:tcW w:w="328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xml:space="preserve">Сведения о детях </w:t>
            </w:r>
            <w:hyperlink w:anchor="Par1041" w:history="1">
              <w:r w:rsidR="00AA4DDE" w:rsidRPr="00273F40">
                <w:rPr>
                  <w:rFonts w:ascii="Times New Roman" w:hAnsi="Times New Roman" w:cs="Times New Roman"/>
                  <w:bCs/>
                  <w:sz w:val="28"/>
                  <w:szCs w:val="28"/>
                </w:rPr>
                <w:t>&lt;1</w:t>
              </w:r>
              <w:r w:rsidRPr="00273F40">
                <w:rPr>
                  <w:rFonts w:ascii="Times New Roman" w:hAnsi="Times New Roman" w:cs="Times New Roman"/>
                  <w:bCs/>
                  <w:sz w:val="28"/>
                  <w:szCs w:val="28"/>
                </w:rPr>
                <w:t>&gt;</w:t>
              </w:r>
            </w:hyperlink>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Фамилия, имя, отчество</w:t>
            </w:r>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Дата рождения</w:t>
            </w:r>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Место рождения</w:t>
            </w:r>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Адрес места жительства</w:t>
            </w:r>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rsidP="00AA4DDE">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xml:space="preserve">Сведения о доходах </w:t>
            </w:r>
          </w:p>
        </w:tc>
        <w:tc>
          <w:tcPr>
            <w:tcW w:w="2835"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вид полученного дохода</w:t>
            </w:r>
          </w:p>
        </w:tc>
        <w:tc>
          <w:tcPr>
            <w:tcW w:w="328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сумма дохода</w:t>
            </w:r>
          </w:p>
        </w:tc>
        <w:tc>
          <w:tcPr>
            <w:tcW w:w="328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rsidP="00AA4DDE">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xml:space="preserve">Сведения о постановке на учет в государственную службу занятости населения (да/нет) с указанием наименования службы занятости населения </w:t>
            </w:r>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rsidP="00AA4DDE">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xml:space="preserve">Сведения о трудоустройстве родителя (родителей) на дату подачи заявления (да/нет) с указанием наименования организации и даты трудоустройства </w:t>
            </w:r>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xml:space="preserve">Реквизиты актовой записи о регистрации брака - для </w:t>
            </w:r>
            <w:r w:rsidRPr="00273F40">
              <w:rPr>
                <w:rFonts w:ascii="Times New Roman" w:hAnsi="Times New Roman" w:cs="Times New Roman"/>
                <w:bCs/>
                <w:sz w:val="28"/>
                <w:szCs w:val="28"/>
              </w:rPr>
              <w:lastRenderedPageBreak/>
              <w:t>супруга/супруги</w:t>
            </w:r>
          </w:p>
        </w:tc>
        <w:tc>
          <w:tcPr>
            <w:tcW w:w="2835"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N и дата актовой записи</w:t>
            </w:r>
          </w:p>
        </w:tc>
        <w:tc>
          <w:tcPr>
            <w:tcW w:w="328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наименование органа, составившего запись</w:t>
            </w:r>
          </w:p>
        </w:tc>
        <w:tc>
          <w:tcPr>
            <w:tcW w:w="328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Реквизиты актовой записи о смерти</w:t>
            </w:r>
          </w:p>
        </w:tc>
        <w:tc>
          <w:tcPr>
            <w:tcW w:w="2835"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N и дата актовой записи</w:t>
            </w:r>
          </w:p>
        </w:tc>
        <w:tc>
          <w:tcPr>
            <w:tcW w:w="328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наименование органа, составившего запись</w:t>
            </w:r>
          </w:p>
        </w:tc>
        <w:tc>
          <w:tcPr>
            <w:tcW w:w="328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об изменении ФИО (указываются ФИО до изменения и основание изменений)</w:t>
            </w:r>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rsidP="00AA4DDE">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xml:space="preserve">Отцовство установлено - для детей </w:t>
            </w:r>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xml:space="preserve">Инвалидность установлена </w:t>
            </w:r>
            <w:hyperlink w:anchor="Par1046" w:history="1">
              <w:r w:rsidR="00AA4DDE" w:rsidRPr="00273F40">
                <w:rPr>
                  <w:rFonts w:ascii="Times New Roman" w:hAnsi="Times New Roman" w:cs="Times New Roman"/>
                  <w:bCs/>
                  <w:sz w:val="28"/>
                  <w:szCs w:val="28"/>
                </w:rPr>
                <w:t>&lt;2</w:t>
              </w:r>
              <w:r w:rsidRPr="00273F40">
                <w:rPr>
                  <w:rFonts w:ascii="Times New Roman" w:hAnsi="Times New Roman" w:cs="Times New Roman"/>
                  <w:bCs/>
                  <w:sz w:val="28"/>
                  <w:szCs w:val="28"/>
                </w:rPr>
                <w:t>&gt;</w:t>
              </w:r>
            </w:hyperlink>
          </w:p>
        </w:tc>
        <w:tc>
          <w:tcPr>
            <w:tcW w:w="2835"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дата установления инвалидности</w:t>
            </w:r>
          </w:p>
        </w:tc>
        <w:tc>
          <w:tcPr>
            <w:tcW w:w="328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xml:space="preserve">инвалидность установлена на срок </w:t>
            </w:r>
            <w:proofErr w:type="gramStart"/>
            <w:r w:rsidRPr="00273F40">
              <w:rPr>
                <w:rFonts w:ascii="Times New Roman" w:hAnsi="Times New Roman" w:cs="Times New Roman"/>
                <w:bCs/>
                <w:sz w:val="28"/>
                <w:szCs w:val="28"/>
              </w:rPr>
              <w:t>до</w:t>
            </w:r>
            <w:proofErr w:type="gramEnd"/>
          </w:p>
        </w:tc>
        <w:tc>
          <w:tcPr>
            <w:tcW w:w="328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Аналогичную меру социальной поддержки по иным основаниям не получаю - для родителей, опекуна, попечителя (да/нет)</w:t>
            </w:r>
          </w:p>
        </w:tc>
        <w:tc>
          <w:tcPr>
            <w:tcW w:w="6123"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rsidP="00A63F55">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xml:space="preserve">В случае отсутствия у родителя трудовой книжки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 xml:space="preserve">или) сведений о трудовой деятельности, предусмотренных Трудовым </w:t>
            </w:r>
            <w:hyperlink r:id="rId51" w:history="1">
              <w:r w:rsidRPr="00273F40">
                <w:rPr>
                  <w:rFonts w:ascii="Times New Roman" w:hAnsi="Times New Roman" w:cs="Times New Roman"/>
                  <w:bCs/>
                  <w:sz w:val="28"/>
                  <w:szCs w:val="28"/>
                </w:rPr>
                <w:t>кодексом</w:t>
              </w:r>
            </w:hyperlink>
            <w:r w:rsidRPr="00273F40">
              <w:rPr>
                <w:rFonts w:ascii="Times New Roman" w:hAnsi="Times New Roman" w:cs="Times New Roman"/>
                <w:bCs/>
                <w:sz w:val="28"/>
                <w:szCs w:val="28"/>
              </w:rPr>
              <w:t xml:space="preserve"> Российской Федерации (при наличии), гражданин сообщает (поставить отметку(и) "V" </w:t>
            </w:r>
          </w:p>
        </w:tc>
        <w:tc>
          <w:tcPr>
            <w:tcW w:w="2835"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xml:space="preserve">не имею трудовой книжки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 xml:space="preserve">или) сведений о трудовой деятельности, предусмотренных Трудовым </w:t>
            </w:r>
            <w:hyperlink r:id="rId52" w:history="1">
              <w:r w:rsidRPr="00273F40">
                <w:rPr>
                  <w:rFonts w:ascii="Times New Roman" w:hAnsi="Times New Roman" w:cs="Times New Roman"/>
                  <w:bCs/>
                  <w:sz w:val="28"/>
                  <w:szCs w:val="28"/>
                </w:rPr>
                <w:t>кодексом</w:t>
              </w:r>
            </w:hyperlink>
            <w:r w:rsidRPr="00273F40">
              <w:rPr>
                <w:rFonts w:ascii="Times New Roman" w:hAnsi="Times New Roman" w:cs="Times New Roman"/>
                <w:bCs/>
                <w:sz w:val="28"/>
                <w:szCs w:val="28"/>
              </w:rPr>
              <w:t xml:space="preserve"> Российской Федерации</w:t>
            </w:r>
          </w:p>
        </w:tc>
        <w:tc>
          <w:tcPr>
            <w:tcW w:w="328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94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2835"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нигде не работа</w:t>
            </w:r>
            <w:proofErr w:type="gramStart"/>
            <w:r w:rsidRPr="00273F40">
              <w:rPr>
                <w:rFonts w:ascii="Times New Roman" w:hAnsi="Times New Roman" w:cs="Times New Roman"/>
                <w:bCs/>
                <w:sz w:val="28"/>
                <w:szCs w:val="28"/>
              </w:rPr>
              <w:t>л(</w:t>
            </w:r>
            <w:proofErr w:type="gramEnd"/>
            <w:r w:rsidRPr="00273F40">
              <w:rPr>
                <w:rFonts w:ascii="Times New Roman" w:hAnsi="Times New Roman" w:cs="Times New Roman"/>
                <w:bCs/>
                <w:sz w:val="28"/>
                <w:szCs w:val="28"/>
              </w:rPr>
              <w:t>а) и не работаю, по трудовому договору 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3288"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71591" w:rsidRPr="00273F40">
        <w:tc>
          <w:tcPr>
            <w:tcW w:w="9071" w:type="dxa"/>
          </w:tcPr>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bookmarkStart w:id="30" w:name="Par958"/>
            <w:bookmarkEnd w:id="30"/>
            <w:r w:rsidRPr="00273F40">
              <w:rPr>
                <w:rFonts w:ascii="Times New Roman" w:hAnsi="Times New Roman" w:cs="Times New Roman"/>
                <w:bCs/>
                <w:sz w:val="28"/>
                <w:szCs w:val="28"/>
              </w:rPr>
              <w:t>&lt;*&gt; В составе семьи указываются мать, отец, супруг (супруга), опекун, попечитель, все несовершеннолетние дети (сведения необходимы для получения единовременного пособия при рождении ребенка на приобретение товаров детского ассортимента и продуктов детского питания), отец либо мать указываются согласно свидетельству о рождении ребенка.</w:t>
            </w:r>
          </w:p>
        </w:tc>
      </w:tr>
      <w:tr w:rsidR="00771591" w:rsidRPr="00273F40">
        <w:tc>
          <w:tcPr>
            <w:tcW w:w="9071" w:type="dxa"/>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xml:space="preserve">Прошу исключить из общей суммы </w:t>
            </w:r>
            <w:proofErr w:type="gramStart"/>
            <w:r w:rsidRPr="00273F40">
              <w:rPr>
                <w:rFonts w:ascii="Times New Roman" w:hAnsi="Times New Roman" w:cs="Times New Roman"/>
                <w:bCs/>
                <w:sz w:val="28"/>
                <w:szCs w:val="28"/>
              </w:rPr>
              <w:t>дохода</w:t>
            </w:r>
            <w:proofErr w:type="gramEnd"/>
            <w:r w:rsidRPr="00273F40">
              <w:rPr>
                <w:rFonts w:ascii="Times New Roman" w:hAnsi="Times New Roman" w:cs="Times New Roman"/>
                <w:bCs/>
                <w:sz w:val="28"/>
                <w:szCs w:val="28"/>
              </w:rPr>
              <w:t xml:space="preserve"> выплаченные алименты в сумме ______________ руб. _____ коп., удерживаемые по</w:t>
            </w:r>
          </w:p>
        </w:tc>
      </w:tr>
      <w:tr w:rsidR="00771591" w:rsidRPr="00273F40">
        <w:tc>
          <w:tcPr>
            <w:tcW w:w="9071" w:type="dxa"/>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1" w:type="dxa"/>
            <w:tcBorders>
              <w:top w:val="single" w:sz="4" w:space="0" w:color="auto"/>
            </w:tcBorders>
          </w:tcPr>
          <w:p w:rsidR="00771591" w:rsidRPr="00273F40" w:rsidRDefault="00771591" w:rsidP="00A63F55">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(основание для удержания алиментов, Ф.И.О. лица, в пользу которого производятся удержания)</w:t>
            </w: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71591" w:rsidRPr="00273F40">
        <w:tc>
          <w:tcPr>
            <w:tcW w:w="9071" w:type="dxa"/>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Сведения о представителе заявителя при подаче документов представителем заявителя</w:t>
            </w:r>
          </w:p>
        </w:tc>
      </w:tr>
    </w:tbl>
    <w:p w:rsidR="00771591" w:rsidRPr="00273F40" w:rsidRDefault="00771591" w:rsidP="00771591">
      <w:pPr>
        <w:autoSpaceDE w:val="0"/>
        <w:autoSpaceDN w:val="0"/>
        <w:adjustRightInd w:val="0"/>
        <w:spacing w:after="0" w:line="240" w:lineRule="auto"/>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2835"/>
        <w:gridCol w:w="3401"/>
      </w:tblGrid>
      <w:tr w:rsidR="00771591" w:rsidRPr="00273F40">
        <w:tc>
          <w:tcPr>
            <w:tcW w:w="2835"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xml:space="preserve">Фамилия, имя, отчество (при </w:t>
            </w:r>
            <w:r w:rsidRPr="00273F40">
              <w:rPr>
                <w:rFonts w:ascii="Times New Roman" w:hAnsi="Times New Roman" w:cs="Times New Roman"/>
                <w:bCs/>
                <w:sz w:val="28"/>
                <w:szCs w:val="28"/>
              </w:rPr>
              <w:lastRenderedPageBreak/>
              <w:t>наличии)</w:t>
            </w:r>
          </w:p>
        </w:tc>
        <w:tc>
          <w:tcPr>
            <w:tcW w:w="6236" w:type="dxa"/>
            <w:gridSpan w:val="2"/>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2835" w:type="dxa"/>
            <w:vMerge w:val="restart"/>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 xml:space="preserve">Паспорт гражданина РФ </w:t>
            </w:r>
            <w:r w:rsidR="00A63F55" w:rsidRPr="00273F40">
              <w:rPr>
                <w:rFonts w:ascii="Times New Roman" w:hAnsi="Times New Roman" w:cs="Times New Roman"/>
                <w:bCs/>
                <w:sz w:val="28"/>
                <w:szCs w:val="28"/>
              </w:rPr>
              <w:t>&lt;3</w:t>
            </w:r>
            <w:r w:rsidRPr="00273F40">
              <w:rPr>
                <w:rFonts w:ascii="Times New Roman" w:hAnsi="Times New Roman" w:cs="Times New Roman"/>
                <w:bCs/>
                <w:sz w:val="28"/>
                <w:szCs w:val="28"/>
              </w:rPr>
              <w:t>&gt;</w:t>
            </w:r>
          </w:p>
        </w:tc>
        <w:tc>
          <w:tcPr>
            <w:tcW w:w="2835" w:type="dxa"/>
            <w:tcBorders>
              <w:top w:val="single" w:sz="4" w:space="0" w:color="auto"/>
              <w:left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серия и номер</w:t>
            </w:r>
          </w:p>
        </w:tc>
        <w:tc>
          <w:tcPr>
            <w:tcW w:w="3401" w:type="dxa"/>
            <w:tcBorders>
              <w:top w:val="single" w:sz="4" w:space="0" w:color="auto"/>
              <w:left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2835" w:type="dxa"/>
            <w:vMerge/>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2835" w:type="dxa"/>
            <w:tcBorders>
              <w:left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дата выдачи</w:t>
            </w:r>
          </w:p>
        </w:tc>
        <w:tc>
          <w:tcPr>
            <w:tcW w:w="3401" w:type="dxa"/>
            <w:tcBorders>
              <w:left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2835" w:type="dxa"/>
            <w:vMerge/>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2835" w:type="dxa"/>
            <w:tcBorders>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код подразделения</w:t>
            </w:r>
          </w:p>
        </w:tc>
        <w:tc>
          <w:tcPr>
            <w:tcW w:w="3401" w:type="dxa"/>
            <w:tcBorders>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510"/>
        <w:gridCol w:w="8050"/>
      </w:tblGrid>
      <w:tr w:rsidR="00771591" w:rsidRPr="00273F40">
        <w:tc>
          <w:tcPr>
            <w:tcW w:w="510" w:type="dxa"/>
            <w:tcBorders>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510"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8050" w:type="dxa"/>
            <w:vMerge w:val="restart"/>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771591" w:rsidRPr="00273F40">
        <w:tc>
          <w:tcPr>
            <w:tcW w:w="51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510" w:type="dxa"/>
            <w:tcBorders>
              <w:top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8050" w:type="dxa"/>
            <w:vMerge/>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51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8560" w:type="dxa"/>
            <w:gridSpan w:val="2"/>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Или</w:t>
            </w:r>
          </w:p>
        </w:tc>
      </w:tr>
      <w:tr w:rsidR="00771591" w:rsidRPr="00273F40">
        <w:tc>
          <w:tcPr>
            <w:tcW w:w="510" w:type="dxa"/>
            <w:tcBorders>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510"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8050" w:type="dxa"/>
            <w:tcBorders>
              <w:lef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Денежные средства прошу выплачивать через почтовое отделение:</w:t>
            </w: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771591" w:rsidRPr="00273F40">
        <w:tc>
          <w:tcPr>
            <w:tcW w:w="3685"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Адрес получателя</w:t>
            </w:r>
          </w:p>
        </w:tc>
        <w:tc>
          <w:tcPr>
            <w:tcW w:w="5386"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3685"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Номер почтового отделения</w:t>
            </w:r>
          </w:p>
        </w:tc>
        <w:tc>
          <w:tcPr>
            <w:tcW w:w="5386"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71591" w:rsidRPr="00273F40">
        <w:tc>
          <w:tcPr>
            <w:tcW w:w="9071"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К заявлению прилагаю:</w:t>
            </w:r>
          </w:p>
        </w:tc>
      </w:tr>
    </w:tbl>
    <w:p w:rsidR="00771591" w:rsidRPr="00273F40" w:rsidRDefault="00771591" w:rsidP="00771591">
      <w:pPr>
        <w:autoSpaceDE w:val="0"/>
        <w:autoSpaceDN w:val="0"/>
        <w:adjustRightInd w:val="0"/>
        <w:spacing w:after="0" w:line="240" w:lineRule="auto"/>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6520"/>
        <w:gridCol w:w="1701"/>
      </w:tblGrid>
      <w:tr w:rsidR="00771591" w:rsidRPr="00273F40">
        <w:tc>
          <w:tcPr>
            <w:tcW w:w="850"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 xml:space="preserve">N </w:t>
            </w:r>
            <w:proofErr w:type="gramStart"/>
            <w:r w:rsidRPr="00273F40">
              <w:rPr>
                <w:rFonts w:ascii="Times New Roman" w:hAnsi="Times New Roman" w:cs="Times New Roman"/>
                <w:bCs/>
                <w:sz w:val="28"/>
                <w:szCs w:val="28"/>
              </w:rPr>
              <w:t>п</w:t>
            </w:r>
            <w:proofErr w:type="gramEnd"/>
            <w:r w:rsidRPr="00273F40">
              <w:rPr>
                <w:rFonts w:ascii="Times New Roman" w:hAnsi="Times New Roman" w:cs="Times New Roman"/>
                <w:bCs/>
                <w:sz w:val="28"/>
                <w:szCs w:val="28"/>
              </w:rPr>
              <w:t>/п</w:t>
            </w:r>
          </w:p>
        </w:tc>
        <w:tc>
          <w:tcPr>
            <w:tcW w:w="6520"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Наименование документа</w:t>
            </w:r>
          </w:p>
        </w:tc>
        <w:tc>
          <w:tcPr>
            <w:tcW w:w="1701"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Количество документов</w:t>
            </w:r>
          </w:p>
        </w:tc>
      </w:tr>
      <w:tr w:rsidR="00771591" w:rsidRPr="00273F40">
        <w:tc>
          <w:tcPr>
            <w:tcW w:w="850"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6520"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850"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6520"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850"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6520"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1701"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71591" w:rsidRPr="00273F40">
        <w:tc>
          <w:tcPr>
            <w:tcW w:w="9071"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Результат рассмотрения заявления прошу (поставить отметку "V"):</w:t>
            </w:r>
          </w:p>
        </w:tc>
      </w:tr>
    </w:tbl>
    <w:p w:rsidR="00771591" w:rsidRPr="00273F40" w:rsidRDefault="00771591" w:rsidP="00771591">
      <w:pPr>
        <w:autoSpaceDE w:val="0"/>
        <w:autoSpaceDN w:val="0"/>
        <w:adjustRightInd w:val="0"/>
        <w:spacing w:after="0" w:line="240" w:lineRule="auto"/>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8221"/>
      </w:tblGrid>
      <w:tr w:rsidR="00771591" w:rsidRPr="00273F40">
        <w:tc>
          <w:tcPr>
            <w:tcW w:w="850"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8221"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xml:space="preserve">выдать на руки в МФЦ, </w:t>
            </w:r>
            <w:proofErr w:type="gramStart"/>
            <w:r w:rsidRPr="00273F40">
              <w:rPr>
                <w:rFonts w:ascii="Times New Roman" w:hAnsi="Times New Roman" w:cs="Times New Roman"/>
                <w:bCs/>
                <w:sz w:val="28"/>
                <w:szCs w:val="28"/>
              </w:rPr>
              <w:t>расположенном</w:t>
            </w:r>
            <w:proofErr w:type="gramEnd"/>
            <w:r w:rsidRPr="00273F40">
              <w:rPr>
                <w:rFonts w:ascii="Times New Roman" w:hAnsi="Times New Roman" w:cs="Times New Roman"/>
                <w:bCs/>
                <w:sz w:val="28"/>
                <w:szCs w:val="28"/>
              </w:rPr>
              <w:t xml:space="preserve"> по адресу &lt;*&gt;: Ленинградская область, ____________________________</w:t>
            </w:r>
          </w:p>
        </w:tc>
      </w:tr>
      <w:tr w:rsidR="00771591" w:rsidRPr="00273F40">
        <w:tc>
          <w:tcPr>
            <w:tcW w:w="850"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8221"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направить в электронной форме в личный кабинет на ПГУ ЛО/ЕПГУ</w:t>
            </w:r>
          </w:p>
        </w:tc>
      </w:tr>
      <w:tr w:rsidR="00771591" w:rsidRPr="00273F40">
        <w:tc>
          <w:tcPr>
            <w:tcW w:w="850"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8221"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направить по электронной почте, указанной в заявлении</w:t>
            </w: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3798"/>
        <w:gridCol w:w="340"/>
        <w:gridCol w:w="2439"/>
      </w:tblGrid>
      <w:tr w:rsidR="009E4053" w:rsidRPr="00273F40">
        <w:tc>
          <w:tcPr>
            <w:tcW w:w="9071" w:type="dxa"/>
            <w:gridSpan w:val="5"/>
          </w:tcPr>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Предупрежде</w:t>
            </w:r>
            <w:proofErr w:type="gramStart"/>
            <w:r w:rsidRPr="00273F40">
              <w:rPr>
                <w:rFonts w:ascii="Times New Roman" w:hAnsi="Times New Roman" w:cs="Times New Roman"/>
                <w:bCs/>
                <w:sz w:val="28"/>
                <w:szCs w:val="28"/>
              </w:rPr>
              <w:t>н(</w:t>
            </w:r>
            <w:proofErr w:type="gramEnd"/>
            <w:r w:rsidRPr="00273F40">
              <w:rPr>
                <w:rFonts w:ascii="Times New Roman" w:hAnsi="Times New Roman" w:cs="Times New Roman"/>
                <w:bCs/>
                <w:sz w:val="28"/>
                <w:szCs w:val="28"/>
              </w:rPr>
              <w:t>а) о том, что:</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при установлении по результатам проверки отсутствия права на получение ме</w:t>
            </w:r>
            <w:proofErr w:type="gramStart"/>
            <w:r w:rsidRPr="00273F40">
              <w:rPr>
                <w:rFonts w:ascii="Times New Roman" w:hAnsi="Times New Roman" w:cs="Times New Roman"/>
                <w:bCs/>
                <w:sz w:val="28"/>
                <w:szCs w:val="28"/>
              </w:rPr>
              <w:t>р</w:t>
            </w:r>
            <w:r w:rsidR="00A63F55" w:rsidRPr="00273F40">
              <w:rPr>
                <w:rFonts w:ascii="Times New Roman" w:hAnsi="Times New Roman" w:cs="Times New Roman"/>
                <w:bCs/>
                <w:sz w:val="28"/>
                <w:szCs w:val="28"/>
              </w:rPr>
              <w:t>(</w:t>
            </w:r>
            <w:proofErr w:type="gramEnd"/>
            <w:r w:rsidRPr="00273F40">
              <w:rPr>
                <w:rFonts w:ascii="Times New Roman" w:hAnsi="Times New Roman" w:cs="Times New Roman"/>
                <w:bCs/>
                <w:sz w:val="28"/>
                <w:szCs w:val="28"/>
              </w:rPr>
              <w:t>ы</w:t>
            </w:r>
            <w:r w:rsidR="00A63F55" w:rsidRPr="00273F40">
              <w:rPr>
                <w:rFonts w:ascii="Times New Roman" w:hAnsi="Times New Roman" w:cs="Times New Roman"/>
                <w:bCs/>
                <w:sz w:val="28"/>
                <w:szCs w:val="28"/>
              </w:rPr>
              <w:t>)</w:t>
            </w:r>
            <w:r w:rsidRPr="00273F40">
              <w:rPr>
                <w:rFonts w:ascii="Times New Roman" w:hAnsi="Times New Roman" w:cs="Times New Roman"/>
                <w:bCs/>
                <w:sz w:val="28"/>
                <w:szCs w:val="28"/>
              </w:rPr>
              <w:t xml:space="preserve"> социальной поддержки по причине недостоверных сведений о доходах необоснованно выплаченные гражданину средства добровольно возвращаются гражданином, а в случае спора взыскиваются в порядке, установленном законодательством Российской Федерации;</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 xml:space="preserve">при представлении заведомо ложных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 xml:space="preserve">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53" w:history="1">
              <w:r w:rsidRPr="00273F40">
                <w:rPr>
                  <w:rFonts w:ascii="Times New Roman" w:hAnsi="Times New Roman" w:cs="Times New Roman"/>
                  <w:bCs/>
                  <w:sz w:val="28"/>
                  <w:szCs w:val="28"/>
                </w:rPr>
                <w:t>статьей 159.2</w:t>
              </w:r>
            </w:hyperlink>
            <w:r w:rsidRPr="00273F40">
              <w:rPr>
                <w:rFonts w:ascii="Times New Roman" w:hAnsi="Times New Roman" w:cs="Times New Roman"/>
                <w:bCs/>
                <w:sz w:val="28"/>
                <w:szCs w:val="28"/>
              </w:rPr>
              <w:t xml:space="preserve"> Уголовного кодекса Российской Федерации;</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при запросе документов (сведений) ЦСЗН, необходимых для предоставления государственны</w:t>
            </w:r>
            <w:proofErr w:type="gramStart"/>
            <w:r w:rsidRPr="00273F40">
              <w:rPr>
                <w:rFonts w:ascii="Times New Roman" w:hAnsi="Times New Roman" w:cs="Times New Roman"/>
                <w:bCs/>
                <w:sz w:val="28"/>
                <w:szCs w:val="28"/>
              </w:rPr>
              <w:t>х(</w:t>
            </w:r>
            <w:proofErr w:type="gramEnd"/>
            <w:r w:rsidRPr="00273F40">
              <w:rPr>
                <w:rFonts w:ascii="Times New Roman" w:hAnsi="Times New Roman" w:cs="Times New Roman"/>
                <w:bCs/>
                <w:sz w:val="28"/>
                <w:szCs w:val="28"/>
              </w:rPr>
              <w:t>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при наступлении обстоятельств, влекущих изменение размера ме</w:t>
            </w:r>
            <w:proofErr w:type="gramStart"/>
            <w:r w:rsidRPr="00273F40">
              <w:rPr>
                <w:rFonts w:ascii="Times New Roman" w:hAnsi="Times New Roman" w:cs="Times New Roman"/>
                <w:bCs/>
                <w:sz w:val="28"/>
                <w:szCs w:val="28"/>
              </w:rPr>
              <w:t>р(</w:t>
            </w:r>
            <w:proofErr w:type="gramEnd"/>
            <w:r w:rsidRPr="00273F40">
              <w:rPr>
                <w:rFonts w:ascii="Times New Roman" w:hAnsi="Times New Roman" w:cs="Times New Roman"/>
                <w:bCs/>
                <w:sz w:val="28"/>
                <w:szCs w:val="28"/>
              </w:rPr>
              <w:t>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полученные денежные средства в виде единовременного пособия при рождении ребенка на приобретение товаров детского ассортимента и продуктов детского питания и ежемесячного пособия на приобретение товаров детского ассортимента, продуктов детского питания за счет средств областного бюджета необходимо направлять по целевому назначению - на приобретение товаров детского ассортимента, продуктов детского питания.</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Уведомле</w:t>
            </w:r>
            <w:proofErr w:type="gramStart"/>
            <w:r w:rsidRPr="00273F40">
              <w:rPr>
                <w:rFonts w:ascii="Times New Roman" w:hAnsi="Times New Roman" w:cs="Times New Roman"/>
                <w:bCs/>
                <w:sz w:val="28"/>
                <w:szCs w:val="28"/>
              </w:rPr>
              <w:t>н(</w:t>
            </w:r>
            <w:proofErr w:type="gramEnd"/>
            <w:r w:rsidRPr="00273F40">
              <w:rPr>
                <w:rFonts w:ascii="Times New Roman" w:hAnsi="Times New Roman" w:cs="Times New Roman"/>
                <w:bCs/>
                <w:sz w:val="28"/>
                <w:szCs w:val="28"/>
              </w:rPr>
              <w:t>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9E4053" w:rsidRPr="00273F40">
        <w:tc>
          <w:tcPr>
            <w:tcW w:w="9071" w:type="dxa"/>
            <w:gridSpan w:val="5"/>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154" w:type="dxa"/>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798" w:type="dxa"/>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2439" w:type="dxa"/>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9E4053" w:rsidRPr="00273F40">
        <w:tc>
          <w:tcPr>
            <w:tcW w:w="2154" w:type="dxa"/>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(подпись)</w:t>
            </w:r>
          </w:p>
        </w:tc>
        <w:tc>
          <w:tcPr>
            <w:tcW w:w="34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798" w:type="dxa"/>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(фамилия, инициалы заявителя (представителя заявителя))</w:t>
            </w:r>
          </w:p>
        </w:tc>
        <w:tc>
          <w:tcPr>
            <w:tcW w:w="34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2439" w:type="dxa"/>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(дата)</w:t>
            </w: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r w:rsidRPr="00273F40">
        <w:rPr>
          <w:rFonts w:ascii="Times New Roman" w:hAnsi="Times New Roman" w:cs="Times New Roman"/>
          <w:bCs/>
          <w:sz w:val="28"/>
          <w:szCs w:val="28"/>
        </w:rPr>
        <w:t>--------------------------------</w:t>
      </w:r>
    </w:p>
    <w:p w:rsidR="00771591" w:rsidRPr="00273F40" w:rsidRDefault="00771591"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31" w:name="Par1038"/>
      <w:bookmarkStart w:id="32" w:name="Par1039"/>
      <w:bookmarkStart w:id="33" w:name="Par1041"/>
      <w:bookmarkEnd w:id="31"/>
      <w:bookmarkEnd w:id="32"/>
      <w:bookmarkEnd w:id="33"/>
      <w:r w:rsidRPr="00273F40">
        <w:rPr>
          <w:rFonts w:ascii="Times New Roman" w:hAnsi="Times New Roman" w:cs="Times New Roman"/>
          <w:bCs/>
          <w:sz w:val="28"/>
          <w:szCs w:val="28"/>
        </w:rPr>
        <w:t>&lt;</w:t>
      </w:r>
      <w:r w:rsidR="00AA4DDE" w:rsidRPr="00273F40">
        <w:rPr>
          <w:rFonts w:ascii="Times New Roman" w:hAnsi="Times New Roman" w:cs="Times New Roman"/>
          <w:bCs/>
          <w:sz w:val="28"/>
          <w:szCs w:val="28"/>
        </w:rPr>
        <w:t>1</w:t>
      </w:r>
      <w:proofErr w:type="gramStart"/>
      <w:r w:rsidRPr="00273F40">
        <w:rPr>
          <w:rFonts w:ascii="Times New Roman" w:hAnsi="Times New Roman" w:cs="Times New Roman"/>
          <w:bCs/>
          <w:sz w:val="28"/>
          <w:szCs w:val="28"/>
        </w:rPr>
        <w:t>&gt; В</w:t>
      </w:r>
      <w:proofErr w:type="gramEnd"/>
      <w:r w:rsidRPr="00273F40">
        <w:rPr>
          <w:rFonts w:ascii="Times New Roman" w:hAnsi="Times New Roman" w:cs="Times New Roman"/>
          <w:bCs/>
          <w:sz w:val="28"/>
          <w:szCs w:val="28"/>
        </w:rPr>
        <w:t xml:space="preserve"> случае наличия других детей.</w:t>
      </w:r>
    </w:p>
    <w:p w:rsidR="00771591" w:rsidRPr="00273F40" w:rsidRDefault="00AA4DDE"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34" w:name="Par1042"/>
      <w:bookmarkStart w:id="35" w:name="Par1046"/>
      <w:bookmarkEnd w:id="34"/>
      <w:bookmarkEnd w:id="35"/>
      <w:r w:rsidRPr="00273F40">
        <w:rPr>
          <w:rFonts w:ascii="Times New Roman" w:hAnsi="Times New Roman" w:cs="Times New Roman"/>
          <w:bCs/>
          <w:sz w:val="28"/>
          <w:szCs w:val="28"/>
        </w:rPr>
        <w:t>&lt;2</w:t>
      </w:r>
      <w:proofErr w:type="gramStart"/>
      <w:r w:rsidR="00771591" w:rsidRPr="00273F40">
        <w:rPr>
          <w:rFonts w:ascii="Times New Roman" w:hAnsi="Times New Roman" w:cs="Times New Roman"/>
          <w:bCs/>
          <w:sz w:val="28"/>
          <w:szCs w:val="28"/>
        </w:rPr>
        <w:t>&gt; Т</w:t>
      </w:r>
      <w:proofErr w:type="gramEnd"/>
      <w:r w:rsidR="00771591" w:rsidRPr="00273F40">
        <w:rPr>
          <w:rFonts w:ascii="Times New Roman" w:hAnsi="Times New Roman" w:cs="Times New Roman"/>
          <w:bCs/>
          <w:sz w:val="28"/>
          <w:szCs w:val="28"/>
        </w:rPr>
        <w:t>ребуется для услуг</w:t>
      </w:r>
      <w:r w:rsidRPr="00273F40">
        <w:rPr>
          <w:rFonts w:ascii="Times New Roman" w:hAnsi="Times New Roman" w:cs="Times New Roman"/>
          <w:bCs/>
          <w:sz w:val="28"/>
          <w:szCs w:val="28"/>
        </w:rPr>
        <w:t>и, предусмотренной</w:t>
      </w:r>
      <w:r w:rsidR="00771591" w:rsidRPr="00273F40">
        <w:rPr>
          <w:rFonts w:ascii="Times New Roman" w:hAnsi="Times New Roman" w:cs="Times New Roman"/>
          <w:bCs/>
          <w:sz w:val="28"/>
          <w:szCs w:val="28"/>
        </w:rPr>
        <w:t xml:space="preserve"> </w:t>
      </w:r>
      <w:r w:rsidRPr="00273F40">
        <w:rPr>
          <w:rFonts w:ascii="Times New Roman" w:hAnsi="Times New Roman" w:cs="Times New Roman"/>
          <w:bCs/>
          <w:sz w:val="28"/>
          <w:szCs w:val="28"/>
        </w:rPr>
        <w:t xml:space="preserve">пунктом </w:t>
      </w:r>
      <w:r w:rsidR="00771591" w:rsidRPr="00273F40">
        <w:rPr>
          <w:rFonts w:ascii="Times New Roman" w:hAnsi="Times New Roman" w:cs="Times New Roman"/>
          <w:bCs/>
          <w:sz w:val="28"/>
          <w:szCs w:val="28"/>
        </w:rPr>
        <w:t>1.2.2 АР.</w:t>
      </w:r>
    </w:p>
    <w:p w:rsidR="00771591" w:rsidRPr="00273F40" w:rsidRDefault="00A63F55" w:rsidP="00771591">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36" w:name="Par1047"/>
      <w:bookmarkStart w:id="37" w:name="Par1048"/>
      <w:bookmarkStart w:id="38" w:name="Par1051"/>
      <w:bookmarkEnd w:id="36"/>
      <w:bookmarkEnd w:id="37"/>
      <w:bookmarkEnd w:id="38"/>
      <w:r w:rsidRPr="00273F40">
        <w:rPr>
          <w:rFonts w:ascii="Times New Roman" w:hAnsi="Times New Roman" w:cs="Times New Roman"/>
          <w:bCs/>
          <w:sz w:val="28"/>
          <w:szCs w:val="28"/>
        </w:rPr>
        <w:lastRenderedPageBreak/>
        <w:t>&lt;3</w:t>
      </w:r>
      <w:proofErr w:type="gramStart"/>
      <w:r w:rsidR="00771591" w:rsidRPr="00273F40">
        <w:rPr>
          <w:rFonts w:ascii="Times New Roman" w:hAnsi="Times New Roman" w:cs="Times New Roman"/>
          <w:bCs/>
          <w:sz w:val="28"/>
          <w:szCs w:val="28"/>
        </w:rPr>
        <w:t>&gt; В</w:t>
      </w:r>
      <w:proofErr w:type="gramEnd"/>
      <w:r w:rsidR="00771591" w:rsidRPr="00273F40">
        <w:rPr>
          <w:rFonts w:ascii="Times New Roman" w:hAnsi="Times New Roman" w:cs="Times New Roman"/>
          <w:bCs/>
          <w:sz w:val="28"/>
          <w:szCs w:val="28"/>
        </w:rPr>
        <w:t xml:space="preserve">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right"/>
        <w:outlineLvl w:val="1"/>
        <w:rPr>
          <w:rFonts w:ascii="Times New Roman" w:hAnsi="Times New Roman" w:cs="Times New Roman"/>
          <w:bCs/>
          <w:sz w:val="28"/>
          <w:szCs w:val="28"/>
        </w:rPr>
      </w:pPr>
      <w:r w:rsidRPr="00273F40">
        <w:rPr>
          <w:rFonts w:ascii="Times New Roman" w:hAnsi="Times New Roman" w:cs="Times New Roman"/>
          <w:bCs/>
          <w:sz w:val="28"/>
          <w:szCs w:val="28"/>
        </w:rPr>
        <w:t>Приложение 2</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к административному регламенту</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предоставления на территории</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Ленинградской области</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государственных услуг </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по назначению мер </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социальной поддержки на детей </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из малообеспеченных семей </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за счет средств областного бюджета</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964"/>
        <w:gridCol w:w="850"/>
        <w:gridCol w:w="6350"/>
        <w:gridCol w:w="340"/>
      </w:tblGrid>
      <w:tr w:rsidR="00771591" w:rsidRPr="00273F40">
        <w:tc>
          <w:tcPr>
            <w:tcW w:w="9071" w:type="dxa"/>
            <w:gridSpan w:val="5"/>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bookmarkStart w:id="39" w:name="Par1064"/>
            <w:bookmarkEnd w:id="39"/>
            <w:r w:rsidRPr="00273F40">
              <w:rPr>
                <w:rFonts w:ascii="Times New Roman" w:hAnsi="Times New Roman" w:cs="Times New Roman"/>
                <w:bCs/>
                <w:sz w:val="28"/>
                <w:szCs w:val="28"/>
              </w:rPr>
              <w:t>Согласие</w:t>
            </w:r>
          </w:p>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гражданина на обработку персональных данных</w:t>
            </w:r>
          </w:p>
        </w:tc>
      </w:tr>
      <w:tr w:rsidR="00771591" w:rsidRPr="00273F40">
        <w:tc>
          <w:tcPr>
            <w:tcW w:w="9071" w:type="dxa"/>
            <w:gridSpan w:val="5"/>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567"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Я,</w:t>
            </w:r>
          </w:p>
        </w:tc>
        <w:tc>
          <w:tcPr>
            <w:tcW w:w="8504" w:type="dxa"/>
            <w:gridSpan w:val="4"/>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567"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8504" w:type="dxa"/>
            <w:gridSpan w:val="4"/>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(Ф.И.О. заявителя (представителя заявителя) полностью)</w:t>
            </w:r>
          </w:p>
        </w:tc>
      </w:tr>
      <w:tr w:rsidR="00771591" w:rsidRPr="00273F40">
        <w:tc>
          <w:tcPr>
            <w:tcW w:w="9071" w:type="dxa"/>
            <w:gridSpan w:val="5"/>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"___" _________ ____ года рождения,</w:t>
            </w:r>
          </w:p>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Документ, удостоверяющий личность (заявителя, представителя заявителя)</w:t>
            </w:r>
          </w:p>
        </w:tc>
      </w:tr>
      <w:tr w:rsidR="00771591" w:rsidRPr="00273F40">
        <w:tc>
          <w:tcPr>
            <w:tcW w:w="9071" w:type="dxa"/>
            <w:gridSpan w:val="5"/>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1" w:type="dxa"/>
            <w:gridSpan w:val="5"/>
            <w:tcBorders>
              <w:top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 xml:space="preserve">Серия ______ номер _________ Дата выдачи "___" _________ ____ </w:t>
            </w:r>
            <w:proofErr w:type="gramStart"/>
            <w:r w:rsidRPr="00273F40">
              <w:rPr>
                <w:rFonts w:ascii="Times New Roman" w:hAnsi="Times New Roman" w:cs="Times New Roman"/>
                <w:bCs/>
                <w:sz w:val="28"/>
                <w:szCs w:val="28"/>
              </w:rPr>
              <w:t>г</w:t>
            </w:r>
            <w:proofErr w:type="gramEnd"/>
            <w:r w:rsidRPr="00273F40">
              <w:rPr>
                <w:rFonts w:ascii="Times New Roman" w:hAnsi="Times New Roman" w:cs="Times New Roman"/>
                <w:bCs/>
                <w:sz w:val="28"/>
                <w:szCs w:val="28"/>
              </w:rPr>
              <w:t>.</w:t>
            </w:r>
          </w:p>
        </w:tc>
      </w:tr>
      <w:tr w:rsidR="00771591" w:rsidRPr="00273F40">
        <w:tc>
          <w:tcPr>
            <w:tcW w:w="1531" w:type="dxa"/>
            <w:gridSpan w:val="2"/>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 xml:space="preserve">кем </w:t>
            </w:r>
            <w:proofErr w:type="gramStart"/>
            <w:r w:rsidRPr="00273F40">
              <w:rPr>
                <w:rFonts w:ascii="Times New Roman" w:hAnsi="Times New Roman" w:cs="Times New Roman"/>
                <w:bCs/>
                <w:sz w:val="28"/>
                <w:szCs w:val="28"/>
              </w:rPr>
              <w:t>выдан</w:t>
            </w:r>
            <w:proofErr w:type="gramEnd"/>
          </w:p>
        </w:tc>
        <w:tc>
          <w:tcPr>
            <w:tcW w:w="7540" w:type="dxa"/>
            <w:gridSpan w:val="3"/>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2381" w:type="dxa"/>
            <w:gridSpan w:val="3"/>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Адрес проживания</w:t>
            </w:r>
          </w:p>
        </w:tc>
        <w:tc>
          <w:tcPr>
            <w:tcW w:w="6690" w:type="dxa"/>
            <w:gridSpan w:val="2"/>
            <w:tcBorders>
              <w:top w:val="single" w:sz="4" w:space="0" w:color="auto"/>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1" w:type="dxa"/>
            <w:gridSpan w:val="5"/>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Полномочия подтверждены</w:t>
            </w:r>
          </w:p>
        </w:tc>
      </w:tr>
      <w:tr w:rsidR="00771591" w:rsidRPr="00273F40">
        <w:tc>
          <w:tcPr>
            <w:tcW w:w="9071" w:type="dxa"/>
            <w:gridSpan w:val="5"/>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1" w:type="dxa"/>
            <w:gridSpan w:val="5"/>
            <w:tcBorders>
              <w:top w:val="single" w:sz="4" w:space="0" w:color="auto"/>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1" w:type="dxa"/>
            <w:gridSpan w:val="5"/>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(наименование и реквизиты доверенности или иного документа, подтверждающего полномочия представителя заявителя)</w:t>
            </w:r>
          </w:p>
        </w:tc>
      </w:tr>
      <w:tr w:rsidR="00771591" w:rsidRPr="00273F40">
        <w:tc>
          <w:tcPr>
            <w:tcW w:w="9071" w:type="dxa"/>
            <w:gridSpan w:val="5"/>
          </w:tcPr>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 xml:space="preserve">В соответствии с </w:t>
            </w:r>
            <w:hyperlink r:id="rId54" w:history="1">
              <w:r w:rsidRPr="00273F40">
                <w:rPr>
                  <w:rFonts w:ascii="Times New Roman" w:hAnsi="Times New Roman" w:cs="Times New Roman"/>
                  <w:bCs/>
                  <w:sz w:val="28"/>
                  <w:szCs w:val="28"/>
                </w:rPr>
                <w:t>пунктом 4 статьи 9</w:t>
              </w:r>
            </w:hyperlink>
            <w:r w:rsidRPr="00273F40">
              <w:rPr>
                <w:rFonts w:ascii="Times New Roman" w:hAnsi="Times New Roman" w:cs="Times New Roman"/>
                <w:bCs/>
                <w:sz w:val="28"/>
                <w:szCs w:val="28"/>
              </w:rPr>
              <w:t xml:space="preserve"> Федерального закона от 27.07.2006 N 152-ФЗ "О персональных данных" даю согласие</w:t>
            </w:r>
          </w:p>
        </w:tc>
      </w:tr>
      <w:tr w:rsidR="00771591" w:rsidRPr="00273F40">
        <w:tc>
          <w:tcPr>
            <w:tcW w:w="9071" w:type="dxa"/>
            <w:gridSpan w:val="5"/>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1" w:type="dxa"/>
            <w:gridSpan w:val="5"/>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(наименование органа социальной защиты, адрес, далее - оператор)</w:t>
            </w:r>
          </w:p>
        </w:tc>
      </w:tr>
      <w:tr w:rsidR="00771591" w:rsidRPr="00273F40">
        <w:tc>
          <w:tcPr>
            <w:tcW w:w="9071" w:type="dxa"/>
            <w:gridSpan w:val="5"/>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8731" w:type="dxa"/>
            <w:gridSpan w:val="4"/>
            <w:tcBorders>
              <w:top w:val="single" w:sz="4" w:space="0" w:color="auto"/>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0" w:type="dxa"/>
            <w:tcBorders>
              <w:top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w:t>
            </w: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771591" w:rsidRPr="00273F40">
        <w:tc>
          <w:tcPr>
            <w:tcW w:w="454"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0" w:type="dxa"/>
            <w:tcBorders>
              <w:lef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8277" w:type="dxa"/>
            <w:vMerge w:val="restart"/>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771591" w:rsidRPr="00273F40">
        <w:tc>
          <w:tcPr>
            <w:tcW w:w="454" w:type="dxa"/>
            <w:tcBorders>
              <w:top w:val="single" w:sz="4" w:space="0" w:color="auto"/>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8277" w:type="dxa"/>
            <w:vMerge/>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454"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0" w:type="dxa"/>
            <w:tcBorders>
              <w:lef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8277" w:type="dxa"/>
            <w:vMerge w:val="restart"/>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771591" w:rsidRPr="00273F40">
        <w:tc>
          <w:tcPr>
            <w:tcW w:w="454" w:type="dxa"/>
            <w:tcBorders>
              <w:top w:val="single" w:sz="4" w:space="0" w:color="auto"/>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8277" w:type="dxa"/>
            <w:vMerge/>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454" w:type="dxa"/>
            <w:tcBorders>
              <w:top w:val="single" w:sz="4" w:space="0" w:color="auto"/>
              <w:left w:val="single" w:sz="4" w:space="0" w:color="auto"/>
              <w:bottom w:val="single" w:sz="4" w:space="0" w:color="auto"/>
              <w:righ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0" w:type="dxa"/>
            <w:tcBorders>
              <w:left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8277" w:type="dxa"/>
            <w:vMerge w:val="restart"/>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proofErr w:type="gramStart"/>
            <w:r w:rsidRPr="00273F40">
              <w:rPr>
                <w:rFonts w:ascii="Times New Roman" w:hAnsi="Times New Roman" w:cs="Times New Roman"/>
                <w:bCs/>
                <w:sz w:val="28"/>
                <w:szCs w:val="28"/>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771591" w:rsidRPr="00273F40">
        <w:tc>
          <w:tcPr>
            <w:tcW w:w="454" w:type="dxa"/>
            <w:tcBorders>
              <w:top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8277" w:type="dxa"/>
            <w:vMerge/>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1" w:type="dxa"/>
            <w:gridSpan w:val="3"/>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1" w:type="dxa"/>
            <w:gridSpan w:val="3"/>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(указываются фамилия, имя, отчество заявителя)</w:t>
            </w:r>
          </w:p>
        </w:tc>
      </w:tr>
      <w:tr w:rsidR="00771591" w:rsidRPr="00273F40">
        <w:tc>
          <w:tcPr>
            <w:tcW w:w="9071" w:type="dxa"/>
            <w:gridSpan w:val="3"/>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xml:space="preserve">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w:t>
            </w:r>
            <w:proofErr w:type="gramStart"/>
            <w:r w:rsidRPr="00273F40">
              <w:rPr>
                <w:rFonts w:ascii="Times New Roman" w:hAnsi="Times New Roman" w:cs="Times New Roman"/>
                <w:bCs/>
                <w:sz w:val="28"/>
                <w:szCs w:val="28"/>
              </w:rPr>
              <w:t>им</w:t>
            </w:r>
            <w:proofErr w:type="gramEnd"/>
            <w:r w:rsidRPr="00273F40">
              <w:rPr>
                <w:rFonts w:ascii="Times New Roman" w:hAnsi="Times New Roman" w:cs="Times New Roman"/>
                <w:bCs/>
                <w:sz w:val="28"/>
                <w:szCs w:val="28"/>
              </w:rPr>
              <w:t xml:space="preserve">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Оператор гарантирует, что обработка персональных данных осуществляется в соответствии с действующим законодательством РФ.</w:t>
            </w:r>
          </w:p>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Я проинформирова</w:t>
            </w:r>
            <w:proofErr w:type="gramStart"/>
            <w:r w:rsidRPr="00273F40">
              <w:rPr>
                <w:rFonts w:ascii="Times New Roman" w:hAnsi="Times New Roman" w:cs="Times New Roman"/>
                <w:bCs/>
                <w:sz w:val="28"/>
                <w:szCs w:val="28"/>
              </w:rPr>
              <w:t>н(</w:t>
            </w:r>
            <w:proofErr w:type="gramEnd"/>
            <w:r w:rsidRPr="00273F40">
              <w:rPr>
                <w:rFonts w:ascii="Times New Roman" w:hAnsi="Times New Roman" w:cs="Times New Roman"/>
                <w:bCs/>
                <w:sz w:val="28"/>
                <w:szCs w:val="28"/>
              </w:rPr>
              <w:t xml:space="preserve">а), что оператор будет обрабатывать персональные данные как неавтоматизированным, так и автоматизированным способом </w:t>
            </w:r>
            <w:r w:rsidRPr="00273F40">
              <w:rPr>
                <w:rFonts w:ascii="Times New Roman" w:hAnsi="Times New Roman" w:cs="Times New Roman"/>
                <w:bCs/>
                <w:sz w:val="28"/>
                <w:szCs w:val="28"/>
              </w:rPr>
              <w:lastRenderedPageBreak/>
              <w:t>обработки.</w:t>
            </w:r>
          </w:p>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340"/>
        <w:gridCol w:w="4139"/>
        <w:gridCol w:w="2778"/>
      </w:tblGrid>
      <w:tr w:rsidR="00771591" w:rsidRPr="00273F40">
        <w:tc>
          <w:tcPr>
            <w:tcW w:w="1814" w:type="dxa"/>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4139" w:type="dxa"/>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2778" w:type="dxa"/>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"___" _________ 20__ г.</w:t>
            </w:r>
          </w:p>
        </w:tc>
      </w:tr>
      <w:tr w:rsidR="00771591" w:rsidRPr="00273F40">
        <w:tc>
          <w:tcPr>
            <w:tcW w:w="1814" w:type="dxa"/>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(подпись)</w:t>
            </w:r>
          </w:p>
        </w:tc>
        <w:tc>
          <w:tcPr>
            <w:tcW w:w="34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4139" w:type="dxa"/>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(фамилия, инициалы заявителя (представителя заявителя))</w:t>
            </w:r>
          </w:p>
        </w:tc>
        <w:tc>
          <w:tcPr>
            <w:tcW w:w="2778"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right"/>
        <w:outlineLvl w:val="1"/>
        <w:rPr>
          <w:rFonts w:ascii="Times New Roman" w:hAnsi="Times New Roman" w:cs="Times New Roman"/>
          <w:bCs/>
          <w:sz w:val="28"/>
          <w:szCs w:val="28"/>
        </w:rPr>
      </w:pPr>
      <w:r w:rsidRPr="00273F40">
        <w:rPr>
          <w:rFonts w:ascii="Times New Roman" w:hAnsi="Times New Roman" w:cs="Times New Roman"/>
          <w:bCs/>
          <w:sz w:val="28"/>
          <w:szCs w:val="28"/>
        </w:rPr>
        <w:t>Приложение 3</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к административному регламенту</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предоставления на территории</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Ленинградской области</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государственных услуг </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по назначению мер </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социальной поддержки на детей </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из малообеспеченных семей </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за счет средств областного бюджета</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7"/>
        <w:gridCol w:w="680"/>
        <w:gridCol w:w="2835"/>
        <w:gridCol w:w="794"/>
        <w:gridCol w:w="3345"/>
      </w:tblGrid>
      <w:tr w:rsidR="00771591" w:rsidRPr="00273F40">
        <w:tc>
          <w:tcPr>
            <w:tcW w:w="9071" w:type="dxa"/>
            <w:gridSpan w:val="5"/>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1" w:type="dxa"/>
            <w:gridSpan w:val="5"/>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(наименование ЦСЗН)</w:t>
            </w:r>
          </w:p>
        </w:tc>
      </w:tr>
      <w:tr w:rsidR="00771591" w:rsidRPr="00273F40">
        <w:tc>
          <w:tcPr>
            <w:tcW w:w="9071" w:type="dxa"/>
            <w:gridSpan w:val="5"/>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4932" w:type="dxa"/>
            <w:gridSpan w:val="3"/>
          </w:tcPr>
          <w:p w:rsidR="00771591" w:rsidRPr="00273F40" w:rsidRDefault="00771591">
            <w:pPr>
              <w:autoSpaceDE w:val="0"/>
              <w:autoSpaceDN w:val="0"/>
              <w:adjustRightInd w:val="0"/>
              <w:spacing w:after="0" w:line="240" w:lineRule="auto"/>
              <w:jc w:val="right"/>
              <w:rPr>
                <w:rFonts w:ascii="Times New Roman" w:hAnsi="Times New Roman" w:cs="Times New Roman"/>
                <w:bCs/>
                <w:sz w:val="28"/>
                <w:szCs w:val="28"/>
              </w:rPr>
            </w:pPr>
            <w:bookmarkStart w:id="40" w:name="Par1135"/>
            <w:bookmarkEnd w:id="40"/>
            <w:r w:rsidRPr="00273F40">
              <w:rPr>
                <w:rFonts w:ascii="Times New Roman" w:hAnsi="Times New Roman" w:cs="Times New Roman"/>
                <w:bCs/>
                <w:sz w:val="28"/>
                <w:szCs w:val="28"/>
              </w:rPr>
              <w:t>РАСПОРЯЖЕНИЕ N</w:t>
            </w:r>
          </w:p>
        </w:tc>
        <w:tc>
          <w:tcPr>
            <w:tcW w:w="794"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345" w:type="dxa"/>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от</w:t>
            </w:r>
          </w:p>
        </w:tc>
      </w:tr>
      <w:tr w:rsidR="00771591" w:rsidRPr="00273F40">
        <w:tc>
          <w:tcPr>
            <w:tcW w:w="9071" w:type="dxa"/>
            <w:gridSpan w:val="5"/>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о назначении государственной услуги</w:t>
            </w:r>
          </w:p>
        </w:tc>
      </w:tr>
      <w:tr w:rsidR="00771591" w:rsidRPr="00273F40">
        <w:tc>
          <w:tcPr>
            <w:tcW w:w="9071" w:type="dxa"/>
            <w:gridSpan w:val="5"/>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1" w:type="dxa"/>
            <w:gridSpan w:val="5"/>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Номер дела</w:t>
            </w:r>
          </w:p>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Гр.</w:t>
            </w:r>
          </w:p>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Адрес проживания</w:t>
            </w:r>
          </w:p>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proofErr w:type="spellStart"/>
            <w:r w:rsidRPr="00273F40">
              <w:rPr>
                <w:rFonts w:ascii="Times New Roman" w:hAnsi="Times New Roman" w:cs="Times New Roman"/>
                <w:bCs/>
                <w:sz w:val="28"/>
                <w:szCs w:val="28"/>
              </w:rPr>
              <w:t>Соцкатегория</w:t>
            </w:r>
            <w:proofErr w:type="spellEnd"/>
          </w:p>
        </w:tc>
      </w:tr>
      <w:tr w:rsidR="00771591" w:rsidRPr="00273F40">
        <w:tc>
          <w:tcPr>
            <w:tcW w:w="9071" w:type="dxa"/>
            <w:gridSpan w:val="5"/>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2097" w:type="dxa"/>
            <w:gridSpan w:val="2"/>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 xml:space="preserve">В соответствии </w:t>
            </w:r>
            <w:proofErr w:type="gramStart"/>
            <w:r w:rsidRPr="00273F40">
              <w:rPr>
                <w:rFonts w:ascii="Times New Roman" w:hAnsi="Times New Roman" w:cs="Times New Roman"/>
                <w:bCs/>
                <w:sz w:val="28"/>
                <w:szCs w:val="28"/>
              </w:rPr>
              <w:t>с</w:t>
            </w:r>
            <w:proofErr w:type="gramEnd"/>
          </w:p>
        </w:tc>
        <w:tc>
          <w:tcPr>
            <w:tcW w:w="6974" w:type="dxa"/>
            <w:gridSpan w:val="3"/>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2097" w:type="dxa"/>
            <w:gridSpan w:val="2"/>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6974" w:type="dxa"/>
            <w:gridSpan w:val="3"/>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(указываются наименования нормативных правовых актов)</w:t>
            </w:r>
          </w:p>
        </w:tc>
      </w:tr>
      <w:tr w:rsidR="00771591" w:rsidRPr="00273F40">
        <w:tc>
          <w:tcPr>
            <w:tcW w:w="1417"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назначить</w:t>
            </w:r>
          </w:p>
        </w:tc>
        <w:tc>
          <w:tcPr>
            <w:tcW w:w="7654" w:type="dxa"/>
            <w:gridSpan w:val="4"/>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1417"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7654" w:type="dxa"/>
            <w:gridSpan w:val="4"/>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(указывается наименование меры социальной поддержки)</w:t>
            </w:r>
          </w:p>
        </w:tc>
      </w:tr>
      <w:tr w:rsidR="00771591" w:rsidRPr="00273F40">
        <w:tc>
          <w:tcPr>
            <w:tcW w:w="9071" w:type="dxa"/>
            <w:gridSpan w:val="5"/>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1" w:type="dxa"/>
            <w:gridSpan w:val="5"/>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с _______________ по _______________</w:t>
            </w:r>
          </w:p>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в размере ____________ руб. ______ коп.</w:t>
            </w:r>
          </w:p>
        </w:tc>
      </w:tr>
      <w:tr w:rsidR="00771591" w:rsidRPr="00273F40">
        <w:tc>
          <w:tcPr>
            <w:tcW w:w="9071" w:type="dxa"/>
            <w:gridSpan w:val="5"/>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1" w:type="dxa"/>
            <w:gridSpan w:val="5"/>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Способ выплаты:</w:t>
            </w: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771591" w:rsidRPr="00273F40">
        <w:tc>
          <w:tcPr>
            <w:tcW w:w="3798" w:type="dxa"/>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Наименование должности</w:t>
            </w:r>
          </w:p>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руководителя ЦСЗН</w:t>
            </w:r>
          </w:p>
        </w:tc>
        <w:tc>
          <w:tcPr>
            <w:tcW w:w="1814" w:type="dxa"/>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118" w:type="dxa"/>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3798"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1814" w:type="dxa"/>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(подпись)</w:t>
            </w:r>
          </w:p>
        </w:tc>
        <w:tc>
          <w:tcPr>
            <w:tcW w:w="34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118" w:type="dxa"/>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(фамилия, инициалы)</w:t>
            </w: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170"/>
        <w:gridCol w:w="4082"/>
      </w:tblGrid>
      <w:tr w:rsidR="00771591" w:rsidRPr="00273F40">
        <w:tc>
          <w:tcPr>
            <w:tcW w:w="9050" w:type="dxa"/>
            <w:gridSpan w:val="3"/>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внешняя сторона</w:t>
            </w:r>
          </w:p>
        </w:tc>
      </w:tr>
      <w:tr w:rsidR="00771591" w:rsidRPr="00273F40">
        <w:tc>
          <w:tcPr>
            <w:tcW w:w="3798" w:type="dxa"/>
            <w:vMerge w:val="restart"/>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117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Кому:</w:t>
            </w:r>
          </w:p>
        </w:tc>
        <w:tc>
          <w:tcPr>
            <w:tcW w:w="4082" w:type="dxa"/>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3798" w:type="dxa"/>
            <w:vMerge/>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117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4082" w:type="dxa"/>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(Ф.И.О.)</w:t>
            </w:r>
          </w:p>
        </w:tc>
      </w:tr>
      <w:tr w:rsidR="00771591" w:rsidRPr="00273F40">
        <w:tc>
          <w:tcPr>
            <w:tcW w:w="3798" w:type="dxa"/>
            <w:vMerge/>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p>
        </w:tc>
        <w:tc>
          <w:tcPr>
            <w:tcW w:w="117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Куда:</w:t>
            </w:r>
          </w:p>
        </w:tc>
        <w:tc>
          <w:tcPr>
            <w:tcW w:w="4082" w:type="dxa"/>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3798" w:type="dxa"/>
            <w:vMerge/>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117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4082" w:type="dxa"/>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(индекс, адрес)</w:t>
            </w: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771591" w:rsidRPr="00273F40">
        <w:tc>
          <w:tcPr>
            <w:tcW w:w="9051" w:type="dxa"/>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Справочная информация:</w:t>
            </w:r>
          </w:p>
        </w:tc>
      </w:tr>
      <w:tr w:rsidR="00771591" w:rsidRPr="00273F40">
        <w:tc>
          <w:tcPr>
            <w:tcW w:w="9051" w:type="dxa"/>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Просим о наступлении обстоятельств, влекущих изменение размера меры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письменно известить ЦСЗН через МФЦ, либо через единый портал государственных и муниципальных услуг (функций), либо через портал государственных и муниципальных услуг (функций) Ленинградской области, не позднее чем в месячный срок со дня наступления соответствующих обстоятельств.</w:t>
            </w:r>
          </w:p>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xml:space="preserve">По истечении указанного срока предоставления государственной услуги Вам необходимо подать в ЦСЗН через МФЦ, либо через единый портал государственных и муниципальных услуг (функций), либо через портал государственных и муниципальных услуг (функций) Ленинградской области новый комплект документов для определения права на </w:t>
            </w:r>
            <w:r w:rsidRPr="00273F40">
              <w:rPr>
                <w:rFonts w:ascii="Times New Roman" w:hAnsi="Times New Roman" w:cs="Times New Roman"/>
                <w:bCs/>
                <w:sz w:val="28"/>
                <w:szCs w:val="28"/>
              </w:rPr>
              <w:lastRenderedPageBreak/>
              <w:t>продолжение получения государственных услуг.</w:t>
            </w:r>
          </w:p>
        </w:tc>
      </w:tr>
      <w:tr w:rsidR="00771591" w:rsidRPr="00273F40">
        <w:tc>
          <w:tcPr>
            <w:tcW w:w="9051" w:type="dxa"/>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51" w:type="dxa"/>
            <w:tcBorders>
              <w:top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51" w:type="dxa"/>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w:t>
            </w: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right"/>
        <w:outlineLvl w:val="1"/>
        <w:rPr>
          <w:rFonts w:ascii="Times New Roman" w:hAnsi="Times New Roman" w:cs="Times New Roman"/>
          <w:bCs/>
          <w:sz w:val="28"/>
          <w:szCs w:val="28"/>
        </w:rPr>
      </w:pPr>
      <w:r w:rsidRPr="00273F40">
        <w:rPr>
          <w:rFonts w:ascii="Times New Roman" w:hAnsi="Times New Roman" w:cs="Times New Roman"/>
          <w:bCs/>
          <w:sz w:val="28"/>
          <w:szCs w:val="28"/>
        </w:rPr>
        <w:t>Приложение 4</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к административному регламенту</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предоставления на территории</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Ленинградской области</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государственных услуг </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по назначению мер </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социальной поддержки на детей </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из малообеспеченных семей </w:t>
      </w:r>
    </w:p>
    <w:p w:rsidR="00A63F55" w:rsidRPr="00273F40" w:rsidRDefault="00A63F55" w:rsidP="00A63F55">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за счет средств областного бюджета</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567"/>
        <w:gridCol w:w="2267"/>
        <w:gridCol w:w="794"/>
        <w:gridCol w:w="3345"/>
      </w:tblGrid>
      <w:tr w:rsidR="00771591" w:rsidRPr="00273F40">
        <w:tc>
          <w:tcPr>
            <w:tcW w:w="9071" w:type="dxa"/>
            <w:gridSpan w:val="5"/>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1" w:type="dxa"/>
            <w:gridSpan w:val="5"/>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(наименование ЦСЗН)</w:t>
            </w:r>
          </w:p>
        </w:tc>
      </w:tr>
      <w:tr w:rsidR="00771591" w:rsidRPr="00273F40">
        <w:tc>
          <w:tcPr>
            <w:tcW w:w="9071" w:type="dxa"/>
            <w:gridSpan w:val="5"/>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1" w:type="dxa"/>
            <w:gridSpan w:val="5"/>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1" w:type="dxa"/>
            <w:gridSpan w:val="5"/>
            <w:tcBorders>
              <w:top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4932" w:type="dxa"/>
            <w:gridSpan w:val="3"/>
          </w:tcPr>
          <w:p w:rsidR="00771591" w:rsidRPr="00273F40" w:rsidRDefault="00771591">
            <w:pPr>
              <w:autoSpaceDE w:val="0"/>
              <w:autoSpaceDN w:val="0"/>
              <w:adjustRightInd w:val="0"/>
              <w:spacing w:after="0" w:line="240" w:lineRule="auto"/>
              <w:jc w:val="right"/>
              <w:rPr>
                <w:rFonts w:ascii="Times New Roman" w:hAnsi="Times New Roman" w:cs="Times New Roman"/>
                <w:bCs/>
                <w:sz w:val="28"/>
                <w:szCs w:val="28"/>
              </w:rPr>
            </w:pPr>
            <w:bookmarkStart w:id="41" w:name="Par1203"/>
            <w:bookmarkEnd w:id="41"/>
            <w:r w:rsidRPr="00273F40">
              <w:rPr>
                <w:rFonts w:ascii="Times New Roman" w:hAnsi="Times New Roman" w:cs="Times New Roman"/>
                <w:bCs/>
                <w:sz w:val="28"/>
                <w:szCs w:val="28"/>
              </w:rPr>
              <w:t>РАСПОРЯЖЕНИЕ N</w:t>
            </w:r>
          </w:p>
        </w:tc>
        <w:tc>
          <w:tcPr>
            <w:tcW w:w="794"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345" w:type="dxa"/>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от</w:t>
            </w:r>
          </w:p>
        </w:tc>
      </w:tr>
      <w:tr w:rsidR="00771591" w:rsidRPr="00273F40">
        <w:tc>
          <w:tcPr>
            <w:tcW w:w="9071" w:type="dxa"/>
            <w:gridSpan w:val="5"/>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об отказе в назначении государственной услуги</w:t>
            </w:r>
          </w:p>
        </w:tc>
      </w:tr>
      <w:tr w:rsidR="00771591" w:rsidRPr="00273F40">
        <w:tc>
          <w:tcPr>
            <w:tcW w:w="9071" w:type="dxa"/>
            <w:gridSpan w:val="5"/>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1" w:type="dxa"/>
            <w:gridSpan w:val="5"/>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Гр.</w:t>
            </w:r>
          </w:p>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Адрес проживания</w:t>
            </w:r>
          </w:p>
        </w:tc>
      </w:tr>
      <w:tr w:rsidR="00771591" w:rsidRPr="00273F40">
        <w:tc>
          <w:tcPr>
            <w:tcW w:w="9071" w:type="dxa"/>
            <w:gridSpan w:val="5"/>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2098"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 xml:space="preserve">В соответствии </w:t>
            </w:r>
            <w:proofErr w:type="gramStart"/>
            <w:r w:rsidRPr="00273F40">
              <w:rPr>
                <w:rFonts w:ascii="Times New Roman" w:hAnsi="Times New Roman" w:cs="Times New Roman"/>
                <w:bCs/>
                <w:sz w:val="28"/>
                <w:szCs w:val="28"/>
              </w:rPr>
              <w:t>с</w:t>
            </w:r>
            <w:proofErr w:type="gramEnd"/>
          </w:p>
        </w:tc>
        <w:tc>
          <w:tcPr>
            <w:tcW w:w="6973" w:type="dxa"/>
            <w:gridSpan w:val="4"/>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2098"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6973" w:type="dxa"/>
            <w:gridSpan w:val="4"/>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(указываются наименования нормативных правовых актов)</w:t>
            </w:r>
          </w:p>
        </w:tc>
      </w:tr>
      <w:tr w:rsidR="00771591" w:rsidRPr="00273F40">
        <w:tc>
          <w:tcPr>
            <w:tcW w:w="2665" w:type="dxa"/>
            <w:gridSpan w:val="2"/>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отказать в назначении</w:t>
            </w:r>
          </w:p>
        </w:tc>
        <w:tc>
          <w:tcPr>
            <w:tcW w:w="6406" w:type="dxa"/>
            <w:gridSpan w:val="3"/>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2665" w:type="dxa"/>
            <w:gridSpan w:val="2"/>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6406" w:type="dxa"/>
            <w:gridSpan w:val="3"/>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(указывается наименование меры социальной поддержки)</w:t>
            </w:r>
          </w:p>
        </w:tc>
      </w:tr>
      <w:tr w:rsidR="00771591" w:rsidRPr="00273F40">
        <w:tc>
          <w:tcPr>
            <w:tcW w:w="9071" w:type="dxa"/>
            <w:gridSpan w:val="5"/>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1" w:type="dxa"/>
            <w:gridSpan w:val="5"/>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Причина отказа в назначении меры социальной поддержки:</w:t>
            </w:r>
          </w:p>
        </w:tc>
      </w:tr>
      <w:tr w:rsidR="00771591" w:rsidRPr="00273F40">
        <w:tc>
          <w:tcPr>
            <w:tcW w:w="9071" w:type="dxa"/>
            <w:gridSpan w:val="5"/>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1" w:type="dxa"/>
            <w:gridSpan w:val="5"/>
            <w:tcBorders>
              <w:top w:val="single" w:sz="4" w:space="0" w:color="auto"/>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771591" w:rsidRPr="00273F40">
        <w:tc>
          <w:tcPr>
            <w:tcW w:w="3798" w:type="dxa"/>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Наименование должности</w:t>
            </w:r>
          </w:p>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руководителя ЦСЗН</w:t>
            </w:r>
          </w:p>
        </w:tc>
        <w:tc>
          <w:tcPr>
            <w:tcW w:w="1814" w:type="dxa"/>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118" w:type="dxa"/>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3798"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1814" w:type="dxa"/>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(подпись)</w:t>
            </w:r>
          </w:p>
        </w:tc>
        <w:tc>
          <w:tcPr>
            <w:tcW w:w="34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118" w:type="dxa"/>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(фамилия, инициалы)</w:t>
            </w: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170"/>
        <w:gridCol w:w="4082"/>
      </w:tblGrid>
      <w:tr w:rsidR="00771591" w:rsidRPr="00273F40">
        <w:tc>
          <w:tcPr>
            <w:tcW w:w="9050" w:type="dxa"/>
            <w:gridSpan w:val="3"/>
          </w:tcPr>
          <w:p w:rsidR="00771591" w:rsidRPr="00273F40" w:rsidRDefault="00771591">
            <w:pPr>
              <w:autoSpaceDE w:val="0"/>
              <w:autoSpaceDN w:val="0"/>
              <w:adjustRightInd w:val="0"/>
              <w:spacing w:after="0" w:line="240" w:lineRule="auto"/>
              <w:jc w:val="center"/>
              <w:outlineLvl w:val="2"/>
              <w:rPr>
                <w:rFonts w:ascii="Times New Roman" w:hAnsi="Times New Roman" w:cs="Times New Roman"/>
                <w:bCs/>
                <w:sz w:val="28"/>
                <w:szCs w:val="28"/>
              </w:rPr>
            </w:pPr>
            <w:r w:rsidRPr="00273F40">
              <w:rPr>
                <w:rFonts w:ascii="Times New Roman" w:hAnsi="Times New Roman" w:cs="Times New Roman"/>
                <w:bCs/>
                <w:sz w:val="28"/>
                <w:szCs w:val="28"/>
              </w:rPr>
              <w:t>внешняя сторона</w:t>
            </w:r>
          </w:p>
        </w:tc>
      </w:tr>
      <w:tr w:rsidR="00771591" w:rsidRPr="00273F40">
        <w:tc>
          <w:tcPr>
            <w:tcW w:w="3798" w:type="dxa"/>
            <w:vMerge w:val="restart"/>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117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Кому:</w:t>
            </w:r>
          </w:p>
        </w:tc>
        <w:tc>
          <w:tcPr>
            <w:tcW w:w="4082" w:type="dxa"/>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3798" w:type="dxa"/>
            <w:vMerge/>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117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4082" w:type="dxa"/>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(Ф.И.О.)</w:t>
            </w:r>
          </w:p>
        </w:tc>
      </w:tr>
      <w:tr w:rsidR="00771591" w:rsidRPr="00273F40">
        <w:tc>
          <w:tcPr>
            <w:tcW w:w="3798" w:type="dxa"/>
            <w:vMerge/>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p>
        </w:tc>
        <w:tc>
          <w:tcPr>
            <w:tcW w:w="117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Куда:</w:t>
            </w:r>
          </w:p>
        </w:tc>
        <w:tc>
          <w:tcPr>
            <w:tcW w:w="4082" w:type="dxa"/>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3798" w:type="dxa"/>
            <w:vMerge/>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117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4082" w:type="dxa"/>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(индекс, адрес)</w:t>
            </w: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1"/>
      </w:tblGrid>
      <w:tr w:rsidR="00771591" w:rsidRPr="00273F40">
        <w:tc>
          <w:tcPr>
            <w:tcW w:w="9051" w:type="dxa"/>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Справочная информация:</w:t>
            </w:r>
          </w:p>
        </w:tc>
      </w:tr>
      <w:tr w:rsidR="00771591" w:rsidRPr="00273F40">
        <w:tc>
          <w:tcPr>
            <w:tcW w:w="9051" w:type="dxa"/>
          </w:tcPr>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Жалоба подается:</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1) при личной явке:</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в филиал Ленинградского областного государственного казенного учреждения "Центр социальной защиты населения";</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2) без личной явки:</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 xml:space="preserve">почтовым отправлением в филиал Ленинградского областного </w:t>
            </w:r>
            <w:r w:rsidRPr="00273F40">
              <w:rPr>
                <w:rFonts w:ascii="Times New Roman" w:hAnsi="Times New Roman" w:cs="Times New Roman"/>
                <w:bCs/>
                <w:sz w:val="28"/>
                <w:szCs w:val="28"/>
              </w:rPr>
              <w:lastRenderedPageBreak/>
              <w:t>государственного казенного учреждения "Центр социальной защиты населения";</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по электронной почте в филиал Ленинградского областного государственного казенного учреждения "Центр социальной защиты населения".</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771591" w:rsidRPr="00273F40">
        <w:tc>
          <w:tcPr>
            <w:tcW w:w="9051"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51" w:type="dxa"/>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w:t>
            </w: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C44EF7" w:rsidP="00771591">
      <w:pPr>
        <w:autoSpaceDE w:val="0"/>
        <w:autoSpaceDN w:val="0"/>
        <w:adjustRightInd w:val="0"/>
        <w:spacing w:after="0" w:line="240" w:lineRule="auto"/>
        <w:jc w:val="right"/>
        <w:outlineLvl w:val="1"/>
        <w:rPr>
          <w:rFonts w:ascii="Times New Roman" w:hAnsi="Times New Roman" w:cs="Times New Roman"/>
          <w:bCs/>
          <w:sz w:val="28"/>
          <w:szCs w:val="28"/>
        </w:rPr>
      </w:pPr>
      <w:r w:rsidRPr="00273F40">
        <w:rPr>
          <w:rFonts w:ascii="Times New Roman" w:hAnsi="Times New Roman" w:cs="Times New Roman"/>
          <w:bCs/>
          <w:sz w:val="28"/>
          <w:szCs w:val="28"/>
        </w:rPr>
        <w:t>Приложение 5</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к административному регламенту</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предоставления на территории</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Ленинградской области</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государственных услуг </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по назначению мер </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социальной поддержки на детей </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из малообеспеченных семей </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за счет средств областного бюджета</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Угловой штамп ЦСЗН</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9"/>
        <w:gridCol w:w="737"/>
        <w:gridCol w:w="2428"/>
        <w:gridCol w:w="4533"/>
      </w:tblGrid>
      <w:tr w:rsidR="00771591" w:rsidRPr="00273F40">
        <w:tc>
          <w:tcPr>
            <w:tcW w:w="4534" w:type="dxa"/>
            <w:gridSpan w:val="3"/>
            <w:vMerge w:val="restart"/>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4533" w:type="dxa"/>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4534" w:type="dxa"/>
            <w:gridSpan w:val="3"/>
            <w:vMerge/>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4533" w:type="dxa"/>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(И.О.Ф. заявителя)</w:t>
            </w:r>
          </w:p>
        </w:tc>
      </w:tr>
      <w:tr w:rsidR="00771591" w:rsidRPr="00273F40">
        <w:tc>
          <w:tcPr>
            <w:tcW w:w="4534" w:type="dxa"/>
            <w:gridSpan w:val="3"/>
            <w:vMerge/>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p>
        </w:tc>
        <w:tc>
          <w:tcPr>
            <w:tcW w:w="4533" w:type="dxa"/>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4534" w:type="dxa"/>
            <w:gridSpan w:val="3"/>
            <w:vMerge/>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4533" w:type="dxa"/>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(адрес, индекс заявителя)</w:t>
            </w:r>
          </w:p>
        </w:tc>
      </w:tr>
      <w:tr w:rsidR="00771591" w:rsidRPr="00273F40">
        <w:tc>
          <w:tcPr>
            <w:tcW w:w="9067" w:type="dxa"/>
            <w:gridSpan w:val="4"/>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67" w:type="dxa"/>
            <w:gridSpan w:val="4"/>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bookmarkStart w:id="42" w:name="Par1278"/>
            <w:bookmarkEnd w:id="42"/>
            <w:r w:rsidRPr="00273F40">
              <w:rPr>
                <w:rFonts w:ascii="Times New Roman" w:hAnsi="Times New Roman" w:cs="Times New Roman"/>
                <w:bCs/>
                <w:sz w:val="28"/>
                <w:szCs w:val="28"/>
              </w:rPr>
              <w:lastRenderedPageBreak/>
              <w:t>УВЕДОМЛЕНИЕ</w:t>
            </w:r>
          </w:p>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об отказе в оформлении документа с исправленными опечатками (ошибками)</w:t>
            </w:r>
          </w:p>
        </w:tc>
      </w:tr>
      <w:tr w:rsidR="00771591" w:rsidRPr="00273F40">
        <w:tc>
          <w:tcPr>
            <w:tcW w:w="9067" w:type="dxa"/>
            <w:gridSpan w:val="4"/>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2106" w:type="dxa"/>
            <w:gridSpan w:val="2"/>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Уважаемы</w:t>
            </w:r>
            <w:proofErr w:type="gramStart"/>
            <w:r w:rsidRPr="00273F40">
              <w:rPr>
                <w:rFonts w:ascii="Times New Roman" w:hAnsi="Times New Roman" w:cs="Times New Roman"/>
                <w:bCs/>
                <w:sz w:val="28"/>
                <w:szCs w:val="28"/>
              </w:rPr>
              <w:t>й(</w:t>
            </w:r>
            <w:proofErr w:type="spellStart"/>
            <w:proofErr w:type="gramEnd"/>
            <w:r w:rsidRPr="00273F40">
              <w:rPr>
                <w:rFonts w:ascii="Times New Roman" w:hAnsi="Times New Roman" w:cs="Times New Roman"/>
                <w:bCs/>
                <w:sz w:val="28"/>
                <w:szCs w:val="28"/>
              </w:rPr>
              <w:t>ая</w:t>
            </w:r>
            <w:proofErr w:type="spellEnd"/>
            <w:r w:rsidRPr="00273F40">
              <w:rPr>
                <w:rFonts w:ascii="Times New Roman" w:hAnsi="Times New Roman" w:cs="Times New Roman"/>
                <w:bCs/>
                <w:sz w:val="28"/>
                <w:szCs w:val="28"/>
              </w:rPr>
              <w:t>)</w:t>
            </w:r>
          </w:p>
        </w:tc>
        <w:tc>
          <w:tcPr>
            <w:tcW w:w="6961" w:type="dxa"/>
            <w:gridSpan w:val="2"/>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2106" w:type="dxa"/>
            <w:gridSpan w:val="2"/>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6961" w:type="dxa"/>
            <w:gridSpan w:val="2"/>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(имя, отчество)</w:t>
            </w:r>
          </w:p>
        </w:tc>
      </w:tr>
      <w:tr w:rsidR="00771591" w:rsidRPr="00273F40">
        <w:tc>
          <w:tcPr>
            <w:tcW w:w="2106" w:type="dxa"/>
            <w:gridSpan w:val="2"/>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 xml:space="preserve">В соответствии </w:t>
            </w:r>
            <w:proofErr w:type="gramStart"/>
            <w:r w:rsidRPr="00273F40">
              <w:rPr>
                <w:rFonts w:ascii="Times New Roman" w:hAnsi="Times New Roman" w:cs="Times New Roman"/>
                <w:bCs/>
                <w:sz w:val="28"/>
                <w:szCs w:val="28"/>
              </w:rPr>
              <w:t>с</w:t>
            </w:r>
            <w:proofErr w:type="gramEnd"/>
          </w:p>
        </w:tc>
        <w:tc>
          <w:tcPr>
            <w:tcW w:w="6961" w:type="dxa"/>
            <w:gridSpan w:val="2"/>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2106" w:type="dxa"/>
            <w:gridSpan w:val="2"/>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6961" w:type="dxa"/>
            <w:gridSpan w:val="2"/>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(указываются наименования нормативных правовых актов)</w:t>
            </w:r>
          </w:p>
        </w:tc>
      </w:tr>
      <w:tr w:rsidR="00771591" w:rsidRPr="00273F40">
        <w:tc>
          <w:tcPr>
            <w:tcW w:w="1369"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отказать в</w:t>
            </w:r>
          </w:p>
        </w:tc>
        <w:tc>
          <w:tcPr>
            <w:tcW w:w="7698" w:type="dxa"/>
            <w:gridSpan w:val="3"/>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67" w:type="dxa"/>
            <w:gridSpan w:val="4"/>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67" w:type="dxa"/>
            <w:gridSpan w:val="4"/>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Приложение:</w:t>
            </w: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771591" w:rsidRPr="00273F40">
        <w:tc>
          <w:tcPr>
            <w:tcW w:w="3798" w:type="dxa"/>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Наименование должности</w:t>
            </w:r>
          </w:p>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руководителя ЦСЗН</w:t>
            </w:r>
          </w:p>
        </w:tc>
        <w:tc>
          <w:tcPr>
            <w:tcW w:w="1814" w:type="dxa"/>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118" w:type="dxa"/>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3798"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1814" w:type="dxa"/>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(подпись)</w:t>
            </w:r>
          </w:p>
        </w:tc>
        <w:tc>
          <w:tcPr>
            <w:tcW w:w="34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118" w:type="dxa"/>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(фамилия, инициалы)</w:t>
            </w:r>
          </w:p>
        </w:tc>
      </w:tr>
      <w:tr w:rsidR="00771591" w:rsidRPr="00273F40">
        <w:tc>
          <w:tcPr>
            <w:tcW w:w="9070" w:type="dxa"/>
            <w:gridSpan w:val="4"/>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0" w:type="dxa"/>
            <w:gridSpan w:val="4"/>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Исп.</w:t>
            </w: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C44EF7" w:rsidP="00771591">
      <w:pPr>
        <w:autoSpaceDE w:val="0"/>
        <w:autoSpaceDN w:val="0"/>
        <w:adjustRightInd w:val="0"/>
        <w:spacing w:after="0" w:line="240" w:lineRule="auto"/>
        <w:jc w:val="right"/>
        <w:outlineLvl w:val="1"/>
        <w:rPr>
          <w:rFonts w:ascii="Times New Roman" w:hAnsi="Times New Roman" w:cs="Times New Roman"/>
          <w:bCs/>
          <w:sz w:val="28"/>
          <w:szCs w:val="28"/>
        </w:rPr>
      </w:pPr>
      <w:r w:rsidRPr="00273F40">
        <w:rPr>
          <w:rFonts w:ascii="Times New Roman" w:hAnsi="Times New Roman" w:cs="Times New Roman"/>
          <w:bCs/>
          <w:sz w:val="28"/>
          <w:szCs w:val="28"/>
        </w:rPr>
        <w:t>Приложение 6</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к административному регламенту</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предоставления на территории</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Ленинградской области</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государственных услуг </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по назначению мер </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социальной поддержки на детей </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из малообеспеченных семей </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за счет средств областного бюджета</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Угловой штамп ЦСЗН</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0"/>
        <w:gridCol w:w="2664"/>
        <w:gridCol w:w="396"/>
        <w:gridCol w:w="1190"/>
        <w:gridCol w:w="2607"/>
        <w:gridCol w:w="340"/>
      </w:tblGrid>
      <w:tr w:rsidR="00771591" w:rsidRPr="00273F40">
        <w:tc>
          <w:tcPr>
            <w:tcW w:w="4534" w:type="dxa"/>
            <w:gridSpan w:val="2"/>
            <w:vMerge w:val="restart"/>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4533" w:type="dxa"/>
            <w:gridSpan w:val="4"/>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4534" w:type="dxa"/>
            <w:gridSpan w:val="2"/>
            <w:vMerge/>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4533" w:type="dxa"/>
            <w:gridSpan w:val="4"/>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(И.О.Ф. заявителя)</w:t>
            </w:r>
          </w:p>
        </w:tc>
      </w:tr>
      <w:tr w:rsidR="00771591" w:rsidRPr="00273F40">
        <w:tc>
          <w:tcPr>
            <w:tcW w:w="4534" w:type="dxa"/>
            <w:gridSpan w:val="2"/>
            <w:vMerge/>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p>
        </w:tc>
        <w:tc>
          <w:tcPr>
            <w:tcW w:w="4533" w:type="dxa"/>
            <w:gridSpan w:val="4"/>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4534" w:type="dxa"/>
            <w:gridSpan w:val="2"/>
            <w:vMerge/>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4533" w:type="dxa"/>
            <w:gridSpan w:val="4"/>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(адрес, индекс заявителя)</w:t>
            </w:r>
          </w:p>
        </w:tc>
      </w:tr>
      <w:tr w:rsidR="00771591" w:rsidRPr="00273F40">
        <w:tc>
          <w:tcPr>
            <w:tcW w:w="9067" w:type="dxa"/>
            <w:gridSpan w:val="6"/>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67" w:type="dxa"/>
            <w:gridSpan w:val="6"/>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bookmarkStart w:id="43" w:name="Par1325"/>
            <w:bookmarkEnd w:id="43"/>
            <w:r w:rsidRPr="00273F40">
              <w:rPr>
                <w:rFonts w:ascii="Times New Roman" w:hAnsi="Times New Roman" w:cs="Times New Roman"/>
                <w:bCs/>
                <w:sz w:val="28"/>
                <w:szCs w:val="28"/>
              </w:rPr>
              <w:t>УВЕДОМЛЕНИЕ</w:t>
            </w:r>
          </w:p>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о приостановлении предоставления государственной услуги</w:t>
            </w:r>
          </w:p>
        </w:tc>
      </w:tr>
      <w:tr w:rsidR="00771591" w:rsidRPr="00273F40">
        <w:tc>
          <w:tcPr>
            <w:tcW w:w="9067" w:type="dxa"/>
            <w:gridSpan w:val="6"/>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187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Уважаемы</w:t>
            </w:r>
            <w:proofErr w:type="gramStart"/>
            <w:r w:rsidRPr="00273F40">
              <w:rPr>
                <w:rFonts w:ascii="Times New Roman" w:hAnsi="Times New Roman" w:cs="Times New Roman"/>
                <w:bCs/>
                <w:sz w:val="28"/>
                <w:szCs w:val="28"/>
              </w:rPr>
              <w:t>й(</w:t>
            </w:r>
            <w:proofErr w:type="spellStart"/>
            <w:proofErr w:type="gramEnd"/>
            <w:r w:rsidRPr="00273F40">
              <w:rPr>
                <w:rFonts w:ascii="Times New Roman" w:hAnsi="Times New Roman" w:cs="Times New Roman"/>
                <w:bCs/>
                <w:sz w:val="28"/>
                <w:szCs w:val="28"/>
              </w:rPr>
              <w:t>ая</w:t>
            </w:r>
            <w:proofErr w:type="spellEnd"/>
            <w:r w:rsidRPr="00273F40">
              <w:rPr>
                <w:rFonts w:ascii="Times New Roman" w:hAnsi="Times New Roman" w:cs="Times New Roman"/>
                <w:bCs/>
                <w:sz w:val="28"/>
                <w:szCs w:val="28"/>
              </w:rPr>
              <w:t>)</w:t>
            </w:r>
          </w:p>
        </w:tc>
        <w:tc>
          <w:tcPr>
            <w:tcW w:w="7197" w:type="dxa"/>
            <w:gridSpan w:val="5"/>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187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7197" w:type="dxa"/>
            <w:gridSpan w:val="5"/>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(имя, отчество)</w:t>
            </w:r>
          </w:p>
        </w:tc>
      </w:tr>
      <w:tr w:rsidR="00771591" w:rsidRPr="00273F40">
        <w:tc>
          <w:tcPr>
            <w:tcW w:w="9067" w:type="dxa"/>
            <w:gridSpan w:val="6"/>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xml:space="preserve">В связи с </w:t>
            </w:r>
            <w:proofErr w:type="spellStart"/>
            <w:r w:rsidRPr="00273F40">
              <w:rPr>
                <w:rFonts w:ascii="Times New Roman" w:hAnsi="Times New Roman" w:cs="Times New Roman"/>
                <w:bCs/>
                <w:sz w:val="28"/>
                <w:szCs w:val="28"/>
              </w:rPr>
              <w:t>непоступлением</w:t>
            </w:r>
            <w:proofErr w:type="spellEnd"/>
            <w:r w:rsidRPr="00273F40">
              <w:rPr>
                <w:rFonts w:ascii="Times New Roman" w:hAnsi="Times New Roman" w:cs="Times New Roman"/>
                <w:bCs/>
                <w:sz w:val="28"/>
                <w:szCs w:val="28"/>
              </w:rPr>
              <w:t xml:space="preserve"> ответа на межведомственный запрос, направленный в рамках Федерального </w:t>
            </w:r>
            <w:hyperlink r:id="rId55" w:history="1">
              <w:r w:rsidRPr="00273F40">
                <w:rPr>
                  <w:rFonts w:ascii="Times New Roman" w:hAnsi="Times New Roman" w:cs="Times New Roman"/>
                  <w:bCs/>
                  <w:sz w:val="28"/>
                  <w:szCs w:val="28"/>
                </w:rPr>
                <w:t>закона</w:t>
              </w:r>
            </w:hyperlink>
            <w:r w:rsidRPr="00273F40">
              <w:rPr>
                <w:rFonts w:ascii="Times New Roman" w:hAnsi="Times New Roman" w:cs="Times New Roman"/>
                <w:bCs/>
                <w:sz w:val="28"/>
                <w:szCs w:val="28"/>
              </w:rPr>
              <w:t xml:space="preserve"> от 27.07.2010 N 210-ФЗ "Об организации предоставления государственных и муниципальных услуг" </w:t>
            </w:r>
            <w:proofErr w:type="gramStart"/>
            <w:r w:rsidRPr="00273F40">
              <w:rPr>
                <w:rFonts w:ascii="Times New Roman" w:hAnsi="Times New Roman" w:cs="Times New Roman"/>
                <w:bCs/>
                <w:sz w:val="28"/>
                <w:szCs w:val="28"/>
              </w:rPr>
              <w:t>из</w:t>
            </w:r>
            <w:proofErr w:type="gramEnd"/>
          </w:p>
        </w:tc>
      </w:tr>
      <w:tr w:rsidR="00771591" w:rsidRPr="00273F40">
        <w:tc>
          <w:tcPr>
            <w:tcW w:w="9067" w:type="dxa"/>
            <w:gridSpan w:val="6"/>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67" w:type="dxa"/>
            <w:gridSpan w:val="6"/>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(наименование организации)</w:t>
            </w:r>
          </w:p>
        </w:tc>
      </w:tr>
      <w:tr w:rsidR="00771591" w:rsidRPr="00273F40">
        <w:tc>
          <w:tcPr>
            <w:tcW w:w="4930" w:type="dxa"/>
            <w:gridSpan w:val="3"/>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по вопросу получения документа (сведений)</w:t>
            </w:r>
          </w:p>
        </w:tc>
        <w:tc>
          <w:tcPr>
            <w:tcW w:w="3797" w:type="dxa"/>
            <w:gridSpan w:val="2"/>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0" w:type="dxa"/>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w:t>
            </w:r>
          </w:p>
        </w:tc>
      </w:tr>
      <w:tr w:rsidR="00771591" w:rsidRPr="00273F40">
        <w:tc>
          <w:tcPr>
            <w:tcW w:w="6120" w:type="dxa"/>
            <w:gridSpan w:val="4"/>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предоставление государственной услуги по назначению</w:t>
            </w:r>
          </w:p>
        </w:tc>
        <w:tc>
          <w:tcPr>
            <w:tcW w:w="2947" w:type="dxa"/>
            <w:gridSpan w:val="2"/>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6120" w:type="dxa"/>
            <w:gridSpan w:val="4"/>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2947" w:type="dxa"/>
            <w:gridSpan w:val="2"/>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(наименование меры социальной поддержки)</w:t>
            </w:r>
          </w:p>
        </w:tc>
      </w:tr>
      <w:tr w:rsidR="00771591" w:rsidRPr="00273F40">
        <w:tc>
          <w:tcPr>
            <w:tcW w:w="9067" w:type="dxa"/>
            <w:gridSpan w:val="6"/>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приостановлено.</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При поступлении ответа на названны</w:t>
            </w:r>
            <w:proofErr w:type="gramStart"/>
            <w:r w:rsidRPr="00273F40">
              <w:rPr>
                <w:rFonts w:ascii="Times New Roman" w:hAnsi="Times New Roman" w:cs="Times New Roman"/>
                <w:bCs/>
                <w:sz w:val="28"/>
                <w:szCs w:val="28"/>
              </w:rPr>
              <w:t>й(</w:t>
            </w:r>
            <w:proofErr w:type="gramEnd"/>
            <w:r w:rsidRPr="00273F40">
              <w:rPr>
                <w:rFonts w:ascii="Times New Roman" w:hAnsi="Times New Roman" w:cs="Times New Roman"/>
                <w:bCs/>
                <w:sz w:val="28"/>
                <w:szCs w:val="28"/>
              </w:rPr>
              <w:t>е) межведомственный(е) запрос(ы) уведомление о назначении (об отказе в назначении) меры социальной поддержки будет направлено в Ваш адрес в течение ______ рабочих дней со дня поступления соответствующего ответа.</w:t>
            </w:r>
          </w:p>
        </w:tc>
      </w:tr>
      <w:tr w:rsidR="00771591" w:rsidRPr="00273F40">
        <w:tc>
          <w:tcPr>
            <w:tcW w:w="9067" w:type="dxa"/>
            <w:gridSpan w:val="6"/>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67" w:type="dxa"/>
            <w:gridSpan w:val="6"/>
          </w:tcPr>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Информируем, что Вы вправе представить документы, содержащие вышеперечисленные сведения, по собственной инициативе:</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при личной явке:</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lastRenderedPageBreak/>
              <w:t>в филиалах, отделах, удаленных рабочих местах МФЦ;</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без личной явки:</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в электронной форме через личный кабинет заявителя на ПГУ ЛО/ЕПГУ;</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электронной почте.</w:t>
            </w:r>
          </w:p>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814"/>
        <w:gridCol w:w="340"/>
        <w:gridCol w:w="3118"/>
      </w:tblGrid>
      <w:tr w:rsidR="00771591" w:rsidRPr="00273F40">
        <w:tc>
          <w:tcPr>
            <w:tcW w:w="3798" w:type="dxa"/>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Наименование должности</w:t>
            </w:r>
          </w:p>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руководителя ЦСЗН</w:t>
            </w:r>
          </w:p>
        </w:tc>
        <w:tc>
          <w:tcPr>
            <w:tcW w:w="1814" w:type="dxa"/>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118" w:type="dxa"/>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3798"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1814" w:type="dxa"/>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(подпись)</w:t>
            </w:r>
          </w:p>
        </w:tc>
        <w:tc>
          <w:tcPr>
            <w:tcW w:w="34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118" w:type="dxa"/>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(фамилия, инициалы)</w:t>
            </w:r>
          </w:p>
        </w:tc>
      </w:tr>
      <w:tr w:rsidR="00771591" w:rsidRPr="00273F40">
        <w:tc>
          <w:tcPr>
            <w:tcW w:w="9070" w:type="dxa"/>
            <w:gridSpan w:val="4"/>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70" w:type="dxa"/>
            <w:gridSpan w:val="4"/>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Исп.</w:t>
            </w: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jc w:val="right"/>
        <w:outlineLvl w:val="1"/>
        <w:rPr>
          <w:rFonts w:ascii="Times New Roman" w:hAnsi="Times New Roman" w:cs="Times New Roman"/>
          <w:bCs/>
          <w:sz w:val="28"/>
          <w:szCs w:val="28"/>
        </w:rPr>
      </w:pPr>
      <w:r w:rsidRPr="00273F40">
        <w:rPr>
          <w:rFonts w:ascii="Times New Roman" w:hAnsi="Times New Roman" w:cs="Times New Roman"/>
          <w:bCs/>
          <w:sz w:val="28"/>
          <w:szCs w:val="28"/>
        </w:rPr>
        <w:t xml:space="preserve">Приложение </w:t>
      </w:r>
      <w:r w:rsidR="00C44EF7" w:rsidRPr="00273F40">
        <w:rPr>
          <w:rFonts w:ascii="Times New Roman" w:hAnsi="Times New Roman" w:cs="Times New Roman"/>
          <w:bCs/>
          <w:sz w:val="28"/>
          <w:szCs w:val="28"/>
        </w:rPr>
        <w:t>7</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к административному регламенту</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предоставления на территории</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Ленинградской области</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государственных услуг </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по назначению мер </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социальной поддержки на детей </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из малообеспеченных семей </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за счет средств областного бюджета</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Примерная форма доверенности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245"/>
        <w:gridCol w:w="963"/>
        <w:gridCol w:w="2608"/>
        <w:gridCol w:w="340"/>
        <w:gridCol w:w="3117"/>
        <w:gridCol w:w="340"/>
      </w:tblGrid>
      <w:tr w:rsidR="00771591" w:rsidRPr="00273F40">
        <w:tc>
          <w:tcPr>
            <w:tcW w:w="9067" w:type="dxa"/>
            <w:gridSpan w:val="7"/>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bookmarkStart w:id="44" w:name="Par1378"/>
            <w:bookmarkEnd w:id="44"/>
            <w:r w:rsidRPr="00273F40">
              <w:rPr>
                <w:rFonts w:ascii="Times New Roman" w:hAnsi="Times New Roman" w:cs="Times New Roman"/>
                <w:bCs/>
                <w:sz w:val="28"/>
                <w:szCs w:val="28"/>
              </w:rPr>
              <w:t>ДОВЕРЕННОСТЬ</w:t>
            </w:r>
          </w:p>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на получение государственно</w:t>
            </w:r>
            <w:proofErr w:type="gramStart"/>
            <w:r w:rsidRPr="00273F40">
              <w:rPr>
                <w:rFonts w:ascii="Times New Roman" w:hAnsi="Times New Roman" w:cs="Times New Roman"/>
                <w:bCs/>
                <w:sz w:val="28"/>
                <w:szCs w:val="28"/>
              </w:rPr>
              <w:t>й(</w:t>
            </w:r>
            <w:proofErr w:type="spellStart"/>
            <w:proofErr w:type="gramEnd"/>
            <w:r w:rsidRPr="00273F40">
              <w:rPr>
                <w:rFonts w:ascii="Times New Roman" w:hAnsi="Times New Roman" w:cs="Times New Roman"/>
                <w:bCs/>
                <w:sz w:val="28"/>
                <w:szCs w:val="28"/>
              </w:rPr>
              <w:t>ых</w:t>
            </w:r>
            <w:proofErr w:type="spellEnd"/>
            <w:r w:rsidRPr="00273F40">
              <w:rPr>
                <w:rFonts w:ascii="Times New Roman" w:hAnsi="Times New Roman" w:cs="Times New Roman"/>
                <w:bCs/>
                <w:sz w:val="28"/>
                <w:szCs w:val="28"/>
              </w:rPr>
              <w:t>) услуг(и)</w:t>
            </w:r>
          </w:p>
        </w:tc>
      </w:tr>
      <w:tr w:rsidR="00771591" w:rsidRPr="00273F40">
        <w:tc>
          <w:tcPr>
            <w:tcW w:w="9067" w:type="dxa"/>
            <w:gridSpan w:val="7"/>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2662" w:type="dxa"/>
            <w:gridSpan w:val="3"/>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2608"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797" w:type="dxa"/>
            <w:gridSpan w:val="3"/>
          </w:tcPr>
          <w:p w:rsidR="00771591" w:rsidRPr="00273F40" w:rsidRDefault="00771591">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"___" _________ 20__ г.</w:t>
            </w:r>
          </w:p>
        </w:tc>
      </w:tr>
      <w:tr w:rsidR="00771591" w:rsidRPr="00273F40">
        <w:tc>
          <w:tcPr>
            <w:tcW w:w="9067" w:type="dxa"/>
            <w:gridSpan w:val="7"/>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454"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Я,</w:t>
            </w:r>
          </w:p>
        </w:tc>
        <w:tc>
          <w:tcPr>
            <w:tcW w:w="4816" w:type="dxa"/>
            <w:gridSpan w:val="3"/>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797" w:type="dxa"/>
            <w:gridSpan w:val="3"/>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"__" ________ ____ г. рождения,</w:t>
            </w:r>
          </w:p>
        </w:tc>
      </w:tr>
      <w:tr w:rsidR="00771591" w:rsidRPr="00273F40">
        <w:tc>
          <w:tcPr>
            <w:tcW w:w="454"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4816" w:type="dxa"/>
            <w:gridSpan w:val="3"/>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(Ф.И.О. доверителя полностью)</w:t>
            </w:r>
          </w:p>
        </w:tc>
        <w:tc>
          <w:tcPr>
            <w:tcW w:w="3797" w:type="dxa"/>
            <w:gridSpan w:val="3"/>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67" w:type="dxa"/>
            <w:gridSpan w:val="7"/>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паспорт серии _________ N _________, выдан ____________________ "___" _________ ____ г., зарегистрированны</w:t>
            </w:r>
            <w:proofErr w:type="gramStart"/>
            <w:r w:rsidRPr="00273F40">
              <w:rPr>
                <w:rFonts w:ascii="Times New Roman" w:hAnsi="Times New Roman" w:cs="Times New Roman"/>
                <w:bCs/>
                <w:sz w:val="28"/>
                <w:szCs w:val="28"/>
              </w:rPr>
              <w:t>й(</w:t>
            </w:r>
            <w:proofErr w:type="spellStart"/>
            <w:proofErr w:type="gramEnd"/>
            <w:r w:rsidRPr="00273F40">
              <w:rPr>
                <w:rFonts w:ascii="Times New Roman" w:hAnsi="Times New Roman" w:cs="Times New Roman"/>
                <w:bCs/>
                <w:sz w:val="28"/>
                <w:szCs w:val="28"/>
              </w:rPr>
              <w:t>ая</w:t>
            </w:r>
            <w:proofErr w:type="spellEnd"/>
            <w:r w:rsidRPr="00273F40">
              <w:rPr>
                <w:rFonts w:ascii="Times New Roman" w:hAnsi="Times New Roman" w:cs="Times New Roman"/>
                <w:bCs/>
                <w:sz w:val="28"/>
                <w:szCs w:val="28"/>
              </w:rPr>
              <w:t>) по адресу: __________________, проживающий(</w:t>
            </w:r>
            <w:proofErr w:type="spellStart"/>
            <w:r w:rsidRPr="00273F40">
              <w:rPr>
                <w:rFonts w:ascii="Times New Roman" w:hAnsi="Times New Roman" w:cs="Times New Roman"/>
                <w:bCs/>
                <w:sz w:val="28"/>
                <w:szCs w:val="28"/>
              </w:rPr>
              <w:t>ая</w:t>
            </w:r>
            <w:proofErr w:type="spellEnd"/>
            <w:r w:rsidRPr="00273F40">
              <w:rPr>
                <w:rFonts w:ascii="Times New Roman" w:hAnsi="Times New Roman" w:cs="Times New Roman"/>
                <w:bCs/>
                <w:sz w:val="28"/>
                <w:szCs w:val="28"/>
              </w:rPr>
              <w:t>) по адресу: ________________________________________, настоящей доверенностью уполномочиваю социального работника _____________</w:t>
            </w:r>
          </w:p>
        </w:tc>
      </w:tr>
      <w:tr w:rsidR="00771591" w:rsidRPr="00273F40">
        <w:tc>
          <w:tcPr>
            <w:tcW w:w="9067" w:type="dxa"/>
            <w:gridSpan w:val="7"/>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67" w:type="dxa"/>
            <w:gridSpan w:val="7"/>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(наименование учреждения социального обслуживания)</w:t>
            </w:r>
          </w:p>
        </w:tc>
      </w:tr>
      <w:tr w:rsidR="00771591" w:rsidRPr="00273F40">
        <w:tc>
          <w:tcPr>
            <w:tcW w:w="8727" w:type="dxa"/>
            <w:gridSpan w:val="6"/>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0" w:type="dxa"/>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w:t>
            </w:r>
          </w:p>
        </w:tc>
      </w:tr>
      <w:tr w:rsidR="00771591" w:rsidRPr="00273F40">
        <w:tc>
          <w:tcPr>
            <w:tcW w:w="9067" w:type="dxa"/>
            <w:gridSpan w:val="7"/>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(Ф.И.О. доверенного лица полностью)</w:t>
            </w:r>
          </w:p>
        </w:tc>
      </w:tr>
      <w:tr w:rsidR="00771591" w:rsidRPr="00273F40">
        <w:tc>
          <w:tcPr>
            <w:tcW w:w="9067" w:type="dxa"/>
            <w:gridSpan w:val="7"/>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"__" _________ ____ год рождения, паспорт серии ________ N _________, выдан</w:t>
            </w:r>
          </w:p>
        </w:tc>
      </w:tr>
      <w:tr w:rsidR="00771591" w:rsidRPr="00273F40">
        <w:tc>
          <w:tcPr>
            <w:tcW w:w="9067" w:type="dxa"/>
            <w:gridSpan w:val="7"/>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67" w:type="dxa"/>
            <w:gridSpan w:val="7"/>
            <w:tcBorders>
              <w:top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"___" _________ ____ г., зарегистрированног</w:t>
            </w:r>
            <w:proofErr w:type="gramStart"/>
            <w:r w:rsidRPr="00273F40">
              <w:rPr>
                <w:rFonts w:ascii="Times New Roman" w:hAnsi="Times New Roman" w:cs="Times New Roman"/>
                <w:bCs/>
                <w:sz w:val="28"/>
                <w:szCs w:val="28"/>
              </w:rPr>
              <w:t>о(</w:t>
            </w:r>
            <w:proofErr w:type="spellStart"/>
            <w:proofErr w:type="gramEnd"/>
            <w:r w:rsidRPr="00273F40">
              <w:rPr>
                <w:rFonts w:ascii="Times New Roman" w:hAnsi="Times New Roman" w:cs="Times New Roman"/>
                <w:bCs/>
                <w:sz w:val="28"/>
                <w:szCs w:val="28"/>
              </w:rPr>
              <w:t>ую</w:t>
            </w:r>
            <w:proofErr w:type="spellEnd"/>
            <w:r w:rsidRPr="00273F40">
              <w:rPr>
                <w:rFonts w:ascii="Times New Roman" w:hAnsi="Times New Roman" w:cs="Times New Roman"/>
                <w:bCs/>
                <w:sz w:val="28"/>
                <w:szCs w:val="28"/>
              </w:rPr>
              <w:t>) по адресу: _________________, проживающего(</w:t>
            </w:r>
            <w:proofErr w:type="spellStart"/>
            <w:r w:rsidRPr="00273F40">
              <w:rPr>
                <w:rFonts w:ascii="Times New Roman" w:hAnsi="Times New Roman" w:cs="Times New Roman"/>
                <w:bCs/>
                <w:sz w:val="28"/>
                <w:szCs w:val="28"/>
              </w:rPr>
              <w:t>ую</w:t>
            </w:r>
            <w:proofErr w:type="spellEnd"/>
            <w:r w:rsidRPr="00273F40">
              <w:rPr>
                <w:rFonts w:ascii="Times New Roman" w:hAnsi="Times New Roman" w:cs="Times New Roman"/>
                <w:bCs/>
                <w:sz w:val="28"/>
                <w:szCs w:val="28"/>
              </w:rPr>
              <w:t>) по адресу: ______________________________, в целях получения государственной(</w:t>
            </w:r>
            <w:proofErr w:type="spellStart"/>
            <w:r w:rsidRPr="00273F40">
              <w:rPr>
                <w:rFonts w:ascii="Times New Roman" w:hAnsi="Times New Roman" w:cs="Times New Roman"/>
                <w:bCs/>
                <w:sz w:val="28"/>
                <w:szCs w:val="28"/>
              </w:rPr>
              <w:t>ых</w:t>
            </w:r>
            <w:proofErr w:type="spellEnd"/>
            <w:r w:rsidRPr="00273F40">
              <w:rPr>
                <w:rFonts w:ascii="Times New Roman" w:hAnsi="Times New Roman" w:cs="Times New Roman"/>
                <w:bCs/>
                <w:sz w:val="28"/>
                <w:szCs w:val="28"/>
              </w:rPr>
              <w:t>) услуг(и) _______________________________________________</w:t>
            </w:r>
          </w:p>
        </w:tc>
      </w:tr>
      <w:tr w:rsidR="00771591" w:rsidRPr="00273F40">
        <w:tc>
          <w:tcPr>
            <w:tcW w:w="9067" w:type="dxa"/>
            <w:gridSpan w:val="7"/>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67" w:type="dxa"/>
            <w:gridSpan w:val="7"/>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(наименование государственно</w:t>
            </w:r>
            <w:proofErr w:type="gramStart"/>
            <w:r w:rsidRPr="00273F40">
              <w:rPr>
                <w:rFonts w:ascii="Times New Roman" w:hAnsi="Times New Roman" w:cs="Times New Roman"/>
                <w:bCs/>
                <w:sz w:val="28"/>
                <w:szCs w:val="28"/>
              </w:rPr>
              <w:t>й(</w:t>
            </w:r>
            <w:proofErr w:type="spellStart"/>
            <w:proofErr w:type="gramEnd"/>
            <w:r w:rsidRPr="00273F40">
              <w:rPr>
                <w:rFonts w:ascii="Times New Roman" w:hAnsi="Times New Roman" w:cs="Times New Roman"/>
                <w:bCs/>
                <w:sz w:val="28"/>
                <w:szCs w:val="28"/>
              </w:rPr>
              <w:t>ых</w:t>
            </w:r>
            <w:proofErr w:type="spellEnd"/>
            <w:r w:rsidRPr="00273F40">
              <w:rPr>
                <w:rFonts w:ascii="Times New Roman" w:hAnsi="Times New Roman" w:cs="Times New Roman"/>
                <w:bCs/>
                <w:sz w:val="28"/>
                <w:szCs w:val="28"/>
              </w:rPr>
              <w:t>) услуг(и))</w:t>
            </w:r>
          </w:p>
        </w:tc>
      </w:tr>
      <w:tr w:rsidR="00771591" w:rsidRPr="00273F40">
        <w:tc>
          <w:tcPr>
            <w:tcW w:w="9067" w:type="dxa"/>
            <w:gridSpan w:val="7"/>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xml:space="preserve">быть моим представителем в ЦСЗН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или) МФЦ, в связи с чем совершать от моего имени следующие действия:</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 подавать от моего имени заявление на получение указанно</w:t>
            </w:r>
            <w:proofErr w:type="gramStart"/>
            <w:r w:rsidRPr="00273F40">
              <w:rPr>
                <w:rFonts w:ascii="Times New Roman" w:hAnsi="Times New Roman" w:cs="Times New Roman"/>
                <w:bCs/>
                <w:sz w:val="28"/>
                <w:szCs w:val="28"/>
              </w:rPr>
              <w:t>й(</w:t>
            </w:r>
            <w:proofErr w:type="spellStart"/>
            <w:proofErr w:type="gramEnd"/>
            <w:r w:rsidRPr="00273F40">
              <w:rPr>
                <w:rFonts w:ascii="Times New Roman" w:hAnsi="Times New Roman" w:cs="Times New Roman"/>
                <w:bCs/>
                <w:sz w:val="28"/>
                <w:szCs w:val="28"/>
              </w:rPr>
              <w:t>ых</w:t>
            </w:r>
            <w:proofErr w:type="spellEnd"/>
            <w:r w:rsidRPr="00273F40">
              <w:rPr>
                <w:rFonts w:ascii="Times New Roman" w:hAnsi="Times New Roman" w:cs="Times New Roman"/>
                <w:bCs/>
                <w:sz w:val="28"/>
                <w:szCs w:val="28"/>
              </w:rPr>
              <w:t>) государственной(</w:t>
            </w:r>
            <w:proofErr w:type="spellStart"/>
            <w:r w:rsidRPr="00273F40">
              <w:rPr>
                <w:rFonts w:ascii="Times New Roman" w:hAnsi="Times New Roman" w:cs="Times New Roman"/>
                <w:bCs/>
                <w:sz w:val="28"/>
                <w:szCs w:val="28"/>
              </w:rPr>
              <w:t>ых</w:t>
            </w:r>
            <w:proofErr w:type="spellEnd"/>
            <w:r w:rsidRPr="00273F40">
              <w:rPr>
                <w:rFonts w:ascii="Times New Roman" w:hAnsi="Times New Roman" w:cs="Times New Roman"/>
                <w:bCs/>
                <w:sz w:val="28"/>
                <w:szCs w:val="28"/>
              </w:rPr>
              <w:t>) услуг(и) с приложением всех необходимых документов;</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 давать согласие на обработку моих персональных данных с целью и в объемах, необходимых для предоставления указанно</w:t>
            </w:r>
            <w:proofErr w:type="gramStart"/>
            <w:r w:rsidRPr="00273F40">
              <w:rPr>
                <w:rFonts w:ascii="Times New Roman" w:hAnsi="Times New Roman" w:cs="Times New Roman"/>
                <w:bCs/>
                <w:sz w:val="28"/>
                <w:szCs w:val="28"/>
              </w:rPr>
              <w:t>й(</w:t>
            </w:r>
            <w:proofErr w:type="spellStart"/>
            <w:proofErr w:type="gramEnd"/>
            <w:r w:rsidRPr="00273F40">
              <w:rPr>
                <w:rFonts w:ascii="Times New Roman" w:hAnsi="Times New Roman" w:cs="Times New Roman"/>
                <w:bCs/>
                <w:sz w:val="28"/>
                <w:szCs w:val="28"/>
              </w:rPr>
              <w:t>ых</w:t>
            </w:r>
            <w:proofErr w:type="spellEnd"/>
            <w:r w:rsidRPr="00273F40">
              <w:rPr>
                <w:rFonts w:ascii="Times New Roman" w:hAnsi="Times New Roman" w:cs="Times New Roman"/>
                <w:bCs/>
                <w:sz w:val="28"/>
                <w:szCs w:val="28"/>
              </w:rPr>
              <w:t>) государственной(</w:t>
            </w:r>
            <w:proofErr w:type="spellStart"/>
            <w:r w:rsidRPr="00273F40">
              <w:rPr>
                <w:rFonts w:ascii="Times New Roman" w:hAnsi="Times New Roman" w:cs="Times New Roman"/>
                <w:bCs/>
                <w:sz w:val="28"/>
                <w:szCs w:val="28"/>
              </w:rPr>
              <w:t>ых</w:t>
            </w:r>
            <w:proofErr w:type="spellEnd"/>
            <w:r w:rsidRPr="00273F40">
              <w:rPr>
                <w:rFonts w:ascii="Times New Roman" w:hAnsi="Times New Roman" w:cs="Times New Roman"/>
                <w:bCs/>
                <w:sz w:val="28"/>
                <w:szCs w:val="28"/>
              </w:rPr>
              <w:t>) услуг(и);</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 получать результат указанно</w:t>
            </w:r>
            <w:proofErr w:type="gramStart"/>
            <w:r w:rsidRPr="00273F40">
              <w:rPr>
                <w:rFonts w:ascii="Times New Roman" w:hAnsi="Times New Roman" w:cs="Times New Roman"/>
                <w:bCs/>
                <w:sz w:val="28"/>
                <w:szCs w:val="28"/>
              </w:rPr>
              <w:t>й(</w:t>
            </w:r>
            <w:proofErr w:type="spellStart"/>
            <w:proofErr w:type="gramEnd"/>
            <w:r w:rsidRPr="00273F40">
              <w:rPr>
                <w:rFonts w:ascii="Times New Roman" w:hAnsi="Times New Roman" w:cs="Times New Roman"/>
                <w:bCs/>
                <w:sz w:val="28"/>
                <w:szCs w:val="28"/>
              </w:rPr>
              <w:t>ых</w:t>
            </w:r>
            <w:proofErr w:type="spellEnd"/>
            <w:r w:rsidRPr="00273F40">
              <w:rPr>
                <w:rFonts w:ascii="Times New Roman" w:hAnsi="Times New Roman" w:cs="Times New Roman"/>
                <w:bCs/>
                <w:sz w:val="28"/>
                <w:szCs w:val="28"/>
              </w:rPr>
              <w:t>) государственной(</w:t>
            </w:r>
            <w:proofErr w:type="spellStart"/>
            <w:r w:rsidRPr="00273F40">
              <w:rPr>
                <w:rFonts w:ascii="Times New Roman" w:hAnsi="Times New Roman" w:cs="Times New Roman"/>
                <w:bCs/>
                <w:sz w:val="28"/>
                <w:szCs w:val="28"/>
              </w:rPr>
              <w:t>ых</w:t>
            </w:r>
            <w:proofErr w:type="spellEnd"/>
            <w:r w:rsidRPr="00273F40">
              <w:rPr>
                <w:rFonts w:ascii="Times New Roman" w:hAnsi="Times New Roman" w:cs="Times New Roman"/>
                <w:bCs/>
                <w:sz w:val="28"/>
                <w:szCs w:val="28"/>
              </w:rPr>
              <w:t>) услуг(и);</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 расписываться за меня и совершать иные действия, связанные с получением указанно</w:t>
            </w:r>
            <w:proofErr w:type="gramStart"/>
            <w:r w:rsidRPr="00273F40">
              <w:rPr>
                <w:rFonts w:ascii="Times New Roman" w:hAnsi="Times New Roman" w:cs="Times New Roman"/>
                <w:bCs/>
                <w:sz w:val="28"/>
                <w:szCs w:val="28"/>
              </w:rPr>
              <w:t>й(</w:t>
            </w:r>
            <w:proofErr w:type="spellStart"/>
            <w:proofErr w:type="gramEnd"/>
            <w:r w:rsidRPr="00273F40">
              <w:rPr>
                <w:rFonts w:ascii="Times New Roman" w:hAnsi="Times New Roman" w:cs="Times New Roman"/>
                <w:bCs/>
                <w:sz w:val="28"/>
                <w:szCs w:val="28"/>
              </w:rPr>
              <w:t>ых</w:t>
            </w:r>
            <w:proofErr w:type="spellEnd"/>
            <w:r w:rsidRPr="00273F40">
              <w:rPr>
                <w:rFonts w:ascii="Times New Roman" w:hAnsi="Times New Roman" w:cs="Times New Roman"/>
                <w:bCs/>
                <w:sz w:val="28"/>
                <w:szCs w:val="28"/>
              </w:rPr>
              <w:t>) государственной(</w:t>
            </w:r>
            <w:proofErr w:type="spellStart"/>
            <w:r w:rsidRPr="00273F40">
              <w:rPr>
                <w:rFonts w:ascii="Times New Roman" w:hAnsi="Times New Roman" w:cs="Times New Roman"/>
                <w:bCs/>
                <w:sz w:val="28"/>
                <w:szCs w:val="28"/>
              </w:rPr>
              <w:t>ых</w:t>
            </w:r>
            <w:proofErr w:type="spellEnd"/>
            <w:r w:rsidRPr="00273F40">
              <w:rPr>
                <w:rFonts w:ascii="Times New Roman" w:hAnsi="Times New Roman" w:cs="Times New Roman"/>
                <w:bCs/>
                <w:sz w:val="28"/>
                <w:szCs w:val="28"/>
              </w:rPr>
              <w:t>) услуг(и).</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Полномочия по настоящей доверенности не могут быть переданы другим лицам.</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Доверенность выдана сроком на ______ меся</w:t>
            </w:r>
            <w:proofErr w:type="gramStart"/>
            <w:r w:rsidRPr="00273F40">
              <w:rPr>
                <w:rFonts w:ascii="Times New Roman" w:hAnsi="Times New Roman" w:cs="Times New Roman"/>
                <w:bCs/>
                <w:sz w:val="28"/>
                <w:szCs w:val="28"/>
              </w:rPr>
              <w:t>ц(</w:t>
            </w:r>
            <w:proofErr w:type="gramEnd"/>
            <w:r w:rsidRPr="00273F40">
              <w:rPr>
                <w:rFonts w:ascii="Times New Roman" w:hAnsi="Times New Roman" w:cs="Times New Roman"/>
                <w:bCs/>
                <w:sz w:val="28"/>
                <w:szCs w:val="28"/>
              </w:rPr>
              <w:t>ев).</w:t>
            </w:r>
          </w:p>
        </w:tc>
      </w:tr>
      <w:tr w:rsidR="00771591" w:rsidRPr="00273F40">
        <w:tc>
          <w:tcPr>
            <w:tcW w:w="9067" w:type="dxa"/>
            <w:gridSpan w:val="7"/>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1699" w:type="dxa"/>
            <w:gridSpan w:val="2"/>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Доверитель</w:t>
            </w:r>
          </w:p>
        </w:tc>
        <w:tc>
          <w:tcPr>
            <w:tcW w:w="3571" w:type="dxa"/>
            <w:gridSpan w:val="2"/>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57" w:type="dxa"/>
            <w:gridSpan w:val="2"/>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1699" w:type="dxa"/>
            <w:gridSpan w:val="2"/>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571" w:type="dxa"/>
            <w:gridSpan w:val="2"/>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(Ф.И.О. доверителя полностью)</w:t>
            </w:r>
          </w:p>
        </w:tc>
        <w:tc>
          <w:tcPr>
            <w:tcW w:w="34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57" w:type="dxa"/>
            <w:gridSpan w:val="2"/>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(подпись)</w:t>
            </w: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6"/>
      </w:tblGrid>
      <w:tr w:rsidR="00771591" w:rsidRPr="00273F40">
        <w:tc>
          <w:tcPr>
            <w:tcW w:w="9076" w:type="dxa"/>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C44EF7" w:rsidP="00771591">
      <w:pPr>
        <w:autoSpaceDE w:val="0"/>
        <w:autoSpaceDN w:val="0"/>
        <w:adjustRightInd w:val="0"/>
        <w:spacing w:after="0" w:line="240" w:lineRule="auto"/>
        <w:jc w:val="right"/>
        <w:outlineLvl w:val="1"/>
        <w:rPr>
          <w:rFonts w:ascii="Times New Roman" w:hAnsi="Times New Roman" w:cs="Times New Roman"/>
          <w:bCs/>
          <w:sz w:val="28"/>
          <w:szCs w:val="28"/>
        </w:rPr>
      </w:pPr>
      <w:r w:rsidRPr="00273F40">
        <w:rPr>
          <w:rFonts w:ascii="Times New Roman" w:hAnsi="Times New Roman" w:cs="Times New Roman"/>
          <w:bCs/>
          <w:sz w:val="28"/>
          <w:szCs w:val="28"/>
        </w:rPr>
        <w:t>Приложение 8</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к административному регламенту</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предоставления на территории</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Ленинградской области</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государственных услуг </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по назначению мер </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социальной поддержки на детей </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 xml:space="preserve">из малообеспеченных семей </w:t>
      </w:r>
    </w:p>
    <w:p w:rsidR="00C44EF7" w:rsidRPr="00273F40" w:rsidRDefault="00C44EF7" w:rsidP="00C44EF7">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за счет средств областного бюджета</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273F40" w:rsidRDefault="00771591" w:rsidP="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Примерная форма доверенности</w:t>
      </w:r>
    </w:p>
    <w:p w:rsidR="00771591" w:rsidRPr="00273F40"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1133"/>
        <w:gridCol w:w="963"/>
        <w:gridCol w:w="2608"/>
        <w:gridCol w:w="340"/>
        <w:gridCol w:w="3117"/>
        <w:gridCol w:w="340"/>
      </w:tblGrid>
      <w:tr w:rsidR="00771591" w:rsidRPr="00273F40">
        <w:tc>
          <w:tcPr>
            <w:tcW w:w="9067" w:type="dxa"/>
            <w:gridSpan w:val="7"/>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bookmarkStart w:id="45" w:name="Par1434"/>
            <w:bookmarkEnd w:id="45"/>
            <w:r w:rsidRPr="00273F40">
              <w:rPr>
                <w:rFonts w:ascii="Times New Roman" w:hAnsi="Times New Roman" w:cs="Times New Roman"/>
                <w:bCs/>
                <w:sz w:val="28"/>
                <w:szCs w:val="28"/>
              </w:rPr>
              <w:t>ДОВЕРЕННОСТЬ</w:t>
            </w:r>
          </w:p>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на получение государственно</w:t>
            </w:r>
            <w:proofErr w:type="gramStart"/>
            <w:r w:rsidRPr="00273F40">
              <w:rPr>
                <w:rFonts w:ascii="Times New Roman" w:hAnsi="Times New Roman" w:cs="Times New Roman"/>
                <w:bCs/>
                <w:sz w:val="28"/>
                <w:szCs w:val="28"/>
              </w:rPr>
              <w:t>й(</w:t>
            </w:r>
            <w:proofErr w:type="spellStart"/>
            <w:proofErr w:type="gramEnd"/>
            <w:r w:rsidRPr="00273F40">
              <w:rPr>
                <w:rFonts w:ascii="Times New Roman" w:hAnsi="Times New Roman" w:cs="Times New Roman"/>
                <w:bCs/>
                <w:sz w:val="28"/>
                <w:szCs w:val="28"/>
              </w:rPr>
              <w:t>ых</w:t>
            </w:r>
            <w:proofErr w:type="spellEnd"/>
            <w:r w:rsidRPr="00273F40">
              <w:rPr>
                <w:rFonts w:ascii="Times New Roman" w:hAnsi="Times New Roman" w:cs="Times New Roman"/>
                <w:bCs/>
                <w:sz w:val="28"/>
                <w:szCs w:val="28"/>
              </w:rPr>
              <w:t>) услуг(и)</w:t>
            </w:r>
          </w:p>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(простая письменная форма)</w:t>
            </w:r>
          </w:p>
        </w:tc>
      </w:tr>
      <w:tr w:rsidR="00771591" w:rsidRPr="00273F40">
        <w:tc>
          <w:tcPr>
            <w:tcW w:w="9067" w:type="dxa"/>
            <w:gridSpan w:val="7"/>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2662" w:type="dxa"/>
            <w:gridSpan w:val="3"/>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2608"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797" w:type="dxa"/>
            <w:gridSpan w:val="3"/>
          </w:tcPr>
          <w:p w:rsidR="00771591" w:rsidRPr="00273F40" w:rsidRDefault="00771591">
            <w:pPr>
              <w:autoSpaceDE w:val="0"/>
              <w:autoSpaceDN w:val="0"/>
              <w:adjustRightInd w:val="0"/>
              <w:spacing w:after="0" w:line="240" w:lineRule="auto"/>
              <w:jc w:val="right"/>
              <w:rPr>
                <w:rFonts w:ascii="Times New Roman" w:hAnsi="Times New Roman" w:cs="Times New Roman"/>
                <w:bCs/>
                <w:sz w:val="28"/>
                <w:szCs w:val="28"/>
              </w:rPr>
            </w:pPr>
            <w:r w:rsidRPr="00273F40">
              <w:rPr>
                <w:rFonts w:ascii="Times New Roman" w:hAnsi="Times New Roman" w:cs="Times New Roman"/>
                <w:bCs/>
                <w:sz w:val="28"/>
                <w:szCs w:val="28"/>
              </w:rPr>
              <w:t>"___" _________ 20__ г.</w:t>
            </w:r>
          </w:p>
        </w:tc>
      </w:tr>
      <w:tr w:rsidR="00771591" w:rsidRPr="00273F40">
        <w:tc>
          <w:tcPr>
            <w:tcW w:w="9067" w:type="dxa"/>
            <w:gridSpan w:val="7"/>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566"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Я,</w:t>
            </w:r>
          </w:p>
        </w:tc>
        <w:tc>
          <w:tcPr>
            <w:tcW w:w="4704" w:type="dxa"/>
            <w:gridSpan w:val="3"/>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797" w:type="dxa"/>
            <w:gridSpan w:val="3"/>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"___" ________ ____ г. рождения,</w:t>
            </w:r>
          </w:p>
        </w:tc>
      </w:tr>
      <w:tr w:rsidR="00771591" w:rsidRPr="00273F40">
        <w:tc>
          <w:tcPr>
            <w:tcW w:w="566"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4704" w:type="dxa"/>
            <w:gridSpan w:val="3"/>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(Ф.И.О. доверителя полностью)</w:t>
            </w:r>
          </w:p>
        </w:tc>
        <w:tc>
          <w:tcPr>
            <w:tcW w:w="3797" w:type="dxa"/>
            <w:gridSpan w:val="3"/>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67" w:type="dxa"/>
            <w:gridSpan w:val="7"/>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паспорт серии _________ N _________, выдан _____________________ "___" _________ ____ г., зарегистрированны</w:t>
            </w:r>
            <w:proofErr w:type="gramStart"/>
            <w:r w:rsidRPr="00273F40">
              <w:rPr>
                <w:rFonts w:ascii="Times New Roman" w:hAnsi="Times New Roman" w:cs="Times New Roman"/>
                <w:bCs/>
                <w:sz w:val="28"/>
                <w:szCs w:val="28"/>
              </w:rPr>
              <w:t>й(</w:t>
            </w:r>
            <w:proofErr w:type="spellStart"/>
            <w:proofErr w:type="gramEnd"/>
            <w:r w:rsidRPr="00273F40">
              <w:rPr>
                <w:rFonts w:ascii="Times New Roman" w:hAnsi="Times New Roman" w:cs="Times New Roman"/>
                <w:bCs/>
                <w:sz w:val="28"/>
                <w:szCs w:val="28"/>
              </w:rPr>
              <w:t>ая</w:t>
            </w:r>
            <w:proofErr w:type="spellEnd"/>
            <w:r w:rsidRPr="00273F40">
              <w:rPr>
                <w:rFonts w:ascii="Times New Roman" w:hAnsi="Times New Roman" w:cs="Times New Roman"/>
                <w:bCs/>
                <w:sz w:val="28"/>
                <w:szCs w:val="28"/>
              </w:rPr>
              <w:t>) по адресу: __________________, проживающий(</w:t>
            </w:r>
            <w:proofErr w:type="spellStart"/>
            <w:r w:rsidRPr="00273F40">
              <w:rPr>
                <w:rFonts w:ascii="Times New Roman" w:hAnsi="Times New Roman" w:cs="Times New Roman"/>
                <w:bCs/>
                <w:sz w:val="28"/>
                <w:szCs w:val="28"/>
              </w:rPr>
              <w:t>ая</w:t>
            </w:r>
            <w:proofErr w:type="spellEnd"/>
            <w:r w:rsidRPr="00273F40">
              <w:rPr>
                <w:rFonts w:ascii="Times New Roman" w:hAnsi="Times New Roman" w:cs="Times New Roman"/>
                <w:bCs/>
                <w:sz w:val="28"/>
                <w:szCs w:val="28"/>
              </w:rPr>
              <w:t>) по адресу: _______________________________________, настоящей доверенностью уполномочиваю ____________________________________________</w:t>
            </w:r>
          </w:p>
        </w:tc>
      </w:tr>
      <w:tr w:rsidR="00771591" w:rsidRPr="00273F40">
        <w:tc>
          <w:tcPr>
            <w:tcW w:w="9067" w:type="dxa"/>
            <w:gridSpan w:val="7"/>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8727" w:type="dxa"/>
            <w:gridSpan w:val="6"/>
            <w:tcBorders>
              <w:top w:val="single" w:sz="4" w:space="0" w:color="auto"/>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0" w:type="dxa"/>
            <w:tcBorders>
              <w:top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w:t>
            </w:r>
          </w:p>
        </w:tc>
      </w:tr>
      <w:tr w:rsidR="00771591" w:rsidRPr="00273F40">
        <w:tc>
          <w:tcPr>
            <w:tcW w:w="9067" w:type="dxa"/>
            <w:gridSpan w:val="7"/>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(Ф.И.О. доверенного лица полностью)</w:t>
            </w:r>
          </w:p>
        </w:tc>
      </w:tr>
      <w:tr w:rsidR="00771591" w:rsidRPr="00273F40">
        <w:tc>
          <w:tcPr>
            <w:tcW w:w="9067" w:type="dxa"/>
            <w:gridSpan w:val="7"/>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"___" _________ ____ год рождения, паспорт серии _________ N _________, выдан</w:t>
            </w:r>
          </w:p>
        </w:tc>
      </w:tr>
      <w:tr w:rsidR="00771591" w:rsidRPr="00273F40">
        <w:tc>
          <w:tcPr>
            <w:tcW w:w="9067" w:type="dxa"/>
            <w:gridSpan w:val="7"/>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67" w:type="dxa"/>
            <w:gridSpan w:val="7"/>
            <w:tcBorders>
              <w:top w:val="single" w:sz="4" w:space="0" w:color="auto"/>
            </w:tcBorders>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"___" _________ ____ г., зарегистрированног</w:t>
            </w:r>
            <w:proofErr w:type="gramStart"/>
            <w:r w:rsidRPr="00273F40">
              <w:rPr>
                <w:rFonts w:ascii="Times New Roman" w:hAnsi="Times New Roman" w:cs="Times New Roman"/>
                <w:bCs/>
                <w:sz w:val="28"/>
                <w:szCs w:val="28"/>
              </w:rPr>
              <w:t>о(</w:t>
            </w:r>
            <w:proofErr w:type="spellStart"/>
            <w:proofErr w:type="gramEnd"/>
            <w:r w:rsidRPr="00273F40">
              <w:rPr>
                <w:rFonts w:ascii="Times New Roman" w:hAnsi="Times New Roman" w:cs="Times New Roman"/>
                <w:bCs/>
                <w:sz w:val="28"/>
                <w:szCs w:val="28"/>
              </w:rPr>
              <w:t>ую</w:t>
            </w:r>
            <w:proofErr w:type="spellEnd"/>
            <w:r w:rsidRPr="00273F40">
              <w:rPr>
                <w:rFonts w:ascii="Times New Roman" w:hAnsi="Times New Roman" w:cs="Times New Roman"/>
                <w:bCs/>
                <w:sz w:val="28"/>
                <w:szCs w:val="28"/>
              </w:rPr>
              <w:t>) по адресу: _________________________________, проживающего(</w:t>
            </w:r>
            <w:proofErr w:type="spellStart"/>
            <w:r w:rsidRPr="00273F40">
              <w:rPr>
                <w:rFonts w:ascii="Times New Roman" w:hAnsi="Times New Roman" w:cs="Times New Roman"/>
                <w:bCs/>
                <w:sz w:val="28"/>
                <w:szCs w:val="28"/>
              </w:rPr>
              <w:t>ую</w:t>
            </w:r>
            <w:proofErr w:type="spellEnd"/>
            <w:r w:rsidRPr="00273F40">
              <w:rPr>
                <w:rFonts w:ascii="Times New Roman" w:hAnsi="Times New Roman" w:cs="Times New Roman"/>
                <w:bCs/>
                <w:sz w:val="28"/>
                <w:szCs w:val="28"/>
              </w:rPr>
              <w:t>) по адресу: __________________________________, в целях получения государственной(</w:t>
            </w:r>
            <w:proofErr w:type="spellStart"/>
            <w:r w:rsidRPr="00273F40">
              <w:rPr>
                <w:rFonts w:ascii="Times New Roman" w:hAnsi="Times New Roman" w:cs="Times New Roman"/>
                <w:bCs/>
                <w:sz w:val="28"/>
                <w:szCs w:val="28"/>
              </w:rPr>
              <w:t>ых</w:t>
            </w:r>
            <w:proofErr w:type="spellEnd"/>
            <w:r w:rsidRPr="00273F40">
              <w:rPr>
                <w:rFonts w:ascii="Times New Roman" w:hAnsi="Times New Roman" w:cs="Times New Roman"/>
                <w:bCs/>
                <w:sz w:val="28"/>
                <w:szCs w:val="28"/>
              </w:rPr>
              <w:t>) услуг(и) _________________________________________________________________</w:t>
            </w:r>
          </w:p>
        </w:tc>
      </w:tr>
      <w:tr w:rsidR="00771591" w:rsidRPr="00273F40">
        <w:tc>
          <w:tcPr>
            <w:tcW w:w="9067" w:type="dxa"/>
            <w:gridSpan w:val="7"/>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67" w:type="dxa"/>
            <w:gridSpan w:val="7"/>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(наименование государственно</w:t>
            </w:r>
            <w:proofErr w:type="gramStart"/>
            <w:r w:rsidRPr="00273F40">
              <w:rPr>
                <w:rFonts w:ascii="Times New Roman" w:hAnsi="Times New Roman" w:cs="Times New Roman"/>
                <w:bCs/>
                <w:sz w:val="28"/>
                <w:szCs w:val="28"/>
              </w:rPr>
              <w:t>й(</w:t>
            </w:r>
            <w:proofErr w:type="spellStart"/>
            <w:proofErr w:type="gramEnd"/>
            <w:r w:rsidRPr="00273F40">
              <w:rPr>
                <w:rFonts w:ascii="Times New Roman" w:hAnsi="Times New Roman" w:cs="Times New Roman"/>
                <w:bCs/>
                <w:sz w:val="28"/>
                <w:szCs w:val="28"/>
              </w:rPr>
              <w:t>ых</w:t>
            </w:r>
            <w:proofErr w:type="spellEnd"/>
            <w:r w:rsidRPr="00273F40">
              <w:rPr>
                <w:rFonts w:ascii="Times New Roman" w:hAnsi="Times New Roman" w:cs="Times New Roman"/>
                <w:bCs/>
                <w:sz w:val="28"/>
                <w:szCs w:val="28"/>
              </w:rPr>
              <w:t>) услуг(и))</w:t>
            </w:r>
          </w:p>
        </w:tc>
      </w:tr>
      <w:tr w:rsidR="00771591" w:rsidRPr="00273F40">
        <w:tc>
          <w:tcPr>
            <w:tcW w:w="9067" w:type="dxa"/>
            <w:gridSpan w:val="7"/>
          </w:tcPr>
          <w:p w:rsidR="00771591" w:rsidRPr="00273F40" w:rsidRDefault="00771591">
            <w:pPr>
              <w:autoSpaceDE w:val="0"/>
              <w:autoSpaceDN w:val="0"/>
              <w:adjustRightInd w:val="0"/>
              <w:spacing w:after="0" w:line="240" w:lineRule="auto"/>
              <w:jc w:val="both"/>
              <w:rPr>
                <w:rFonts w:ascii="Times New Roman" w:hAnsi="Times New Roman" w:cs="Times New Roman"/>
                <w:bCs/>
                <w:sz w:val="28"/>
                <w:szCs w:val="28"/>
              </w:rPr>
            </w:pPr>
            <w:r w:rsidRPr="00273F40">
              <w:rPr>
                <w:rFonts w:ascii="Times New Roman" w:hAnsi="Times New Roman" w:cs="Times New Roman"/>
                <w:bCs/>
                <w:sz w:val="28"/>
                <w:szCs w:val="28"/>
              </w:rPr>
              <w:t xml:space="preserve">быть моим представителем в ЦСЗН </w:t>
            </w:r>
            <w:proofErr w:type="gramStart"/>
            <w:r w:rsidRPr="00273F40">
              <w:rPr>
                <w:rFonts w:ascii="Times New Roman" w:hAnsi="Times New Roman" w:cs="Times New Roman"/>
                <w:bCs/>
                <w:sz w:val="28"/>
                <w:szCs w:val="28"/>
              </w:rPr>
              <w:t>и(</w:t>
            </w:r>
            <w:proofErr w:type="gramEnd"/>
            <w:r w:rsidRPr="00273F40">
              <w:rPr>
                <w:rFonts w:ascii="Times New Roman" w:hAnsi="Times New Roman" w:cs="Times New Roman"/>
                <w:bCs/>
                <w:sz w:val="28"/>
                <w:szCs w:val="28"/>
              </w:rPr>
              <w:t>или) МФЦ, в связи с чем совершать от моего имени следующие действия:</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 подавать от моего имени заявление на получение указанно</w:t>
            </w:r>
            <w:proofErr w:type="gramStart"/>
            <w:r w:rsidRPr="00273F40">
              <w:rPr>
                <w:rFonts w:ascii="Times New Roman" w:hAnsi="Times New Roman" w:cs="Times New Roman"/>
                <w:bCs/>
                <w:sz w:val="28"/>
                <w:szCs w:val="28"/>
              </w:rPr>
              <w:t>й(</w:t>
            </w:r>
            <w:proofErr w:type="spellStart"/>
            <w:proofErr w:type="gramEnd"/>
            <w:r w:rsidRPr="00273F40">
              <w:rPr>
                <w:rFonts w:ascii="Times New Roman" w:hAnsi="Times New Roman" w:cs="Times New Roman"/>
                <w:bCs/>
                <w:sz w:val="28"/>
                <w:szCs w:val="28"/>
              </w:rPr>
              <w:t>ых</w:t>
            </w:r>
            <w:proofErr w:type="spellEnd"/>
            <w:r w:rsidRPr="00273F40">
              <w:rPr>
                <w:rFonts w:ascii="Times New Roman" w:hAnsi="Times New Roman" w:cs="Times New Roman"/>
                <w:bCs/>
                <w:sz w:val="28"/>
                <w:szCs w:val="28"/>
              </w:rPr>
              <w:t>) государственной(</w:t>
            </w:r>
            <w:proofErr w:type="spellStart"/>
            <w:r w:rsidRPr="00273F40">
              <w:rPr>
                <w:rFonts w:ascii="Times New Roman" w:hAnsi="Times New Roman" w:cs="Times New Roman"/>
                <w:bCs/>
                <w:sz w:val="28"/>
                <w:szCs w:val="28"/>
              </w:rPr>
              <w:t>ых</w:t>
            </w:r>
            <w:proofErr w:type="spellEnd"/>
            <w:r w:rsidRPr="00273F40">
              <w:rPr>
                <w:rFonts w:ascii="Times New Roman" w:hAnsi="Times New Roman" w:cs="Times New Roman"/>
                <w:bCs/>
                <w:sz w:val="28"/>
                <w:szCs w:val="28"/>
              </w:rPr>
              <w:t>) услуг(и) с приложением всех необходимых документов;</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 давать согласие на обработку моих персональных данных с целью и в объемах, необходимых для предоставления указанно</w:t>
            </w:r>
            <w:proofErr w:type="gramStart"/>
            <w:r w:rsidRPr="00273F40">
              <w:rPr>
                <w:rFonts w:ascii="Times New Roman" w:hAnsi="Times New Roman" w:cs="Times New Roman"/>
                <w:bCs/>
                <w:sz w:val="28"/>
                <w:szCs w:val="28"/>
              </w:rPr>
              <w:t>й(</w:t>
            </w:r>
            <w:proofErr w:type="spellStart"/>
            <w:proofErr w:type="gramEnd"/>
            <w:r w:rsidRPr="00273F40">
              <w:rPr>
                <w:rFonts w:ascii="Times New Roman" w:hAnsi="Times New Roman" w:cs="Times New Roman"/>
                <w:bCs/>
                <w:sz w:val="28"/>
                <w:szCs w:val="28"/>
              </w:rPr>
              <w:t>ых</w:t>
            </w:r>
            <w:proofErr w:type="spellEnd"/>
            <w:r w:rsidRPr="00273F40">
              <w:rPr>
                <w:rFonts w:ascii="Times New Roman" w:hAnsi="Times New Roman" w:cs="Times New Roman"/>
                <w:bCs/>
                <w:sz w:val="28"/>
                <w:szCs w:val="28"/>
              </w:rPr>
              <w:t>) государственной(</w:t>
            </w:r>
            <w:proofErr w:type="spellStart"/>
            <w:r w:rsidRPr="00273F40">
              <w:rPr>
                <w:rFonts w:ascii="Times New Roman" w:hAnsi="Times New Roman" w:cs="Times New Roman"/>
                <w:bCs/>
                <w:sz w:val="28"/>
                <w:szCs w:val="28"/>
              </w:rPr>
              <w:t>ых</w:t>
            </w:r>
            <w:proofErr w:type="spellEnd"/>
            <w:r w:rsidRPr="00273F40">
              <w:rPr>
                <w:rFonts w:ascii="Times New Roman" w:hAnsi="Times New Roman" w:cs="Times New Roman"/>
                <w:bCs/>
                <w:sz w:val="28"/>
                <w:szCs w:val="28"/>
              </w:rPr>
              <w:t>) услуг(и);</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 получать результат указанно</w:t>
            </w:r>
            <w:proofErr w:type="gramStart"/>
            <w:r w:rsidRPr="00273F40">
              <w:rPr>
                <w:rFonts w:ascii="Times New Roman" w:hAnsi="Times New Roman" w:cs="Times New Roman"/>
                <w:bCs/>
                <w:sz w:val="28"/>
                <w:szCs w:val="28"/>
              </w:rPr>
              <w:t>й(</w:t>
            </w:r>
            <w:proofErr w:type="spellStart"/>
            <w:proofErr w:type="gramEnd"/>
            <w:r w:rsidRPr="00273F40">
              <w:rPr>
                <w:rFonts w:ascii="Times New Roman" w:hAnsi="Times New Roman" w:cs="Times New Roman"/>
                <w:bCs/>
                <w:sz w:val="28"/>
                <w:szCs w:val="28"/>
              </w:rPr>
              <w:t>ых</w:t>
            </w:r>
            <w:proofErr w:type="spellEnd"/>
            <w:r w:rsidRPr="00273F40">
              <w:rPr>
                <w:rFonts w:ascii="Times New Roman" w:hAnsi="Times New Roman" w:cs="Times New Roman"/>
                <w:bCs/>
                <w:sz w:val="28"/>
                <w:szCs w:val="28"/>
              </w:rPr>
              <w:t>) государственной(</w:t>
            </w:r>
            <w:proofErr w:type="spellStart"/>
            <w:r w:rsidRPr="00273F40">
              <w:rPr>
                <w:rFonts w:ascii="Times New Roman" w:hAnsi="Times New Roman" w:cs="Times New Roman"/>
                <w:bCs/>
                <w:sz w:val="28"/>
                <w:szCs w:val="28"/>
              </w:rPr>
              <w:t>ых</w:t>
            </w:r>
            <w:proofErr w:type="spellEnd"/>
            <w:r w:rsidRPr="00273F40">
              <w:rPr>
                <w:rFonts w:ascii="Times New Roman" w:hAnsi="Times New Roman" w:cs="Times New Roman"/>
                <w:bCs/>
                <w:sz w:val="28"/>
                <w:szCs w:val="28"/>
              </w:rPr>
              <w:t>) услуг(и);</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 расписываться за меня и совершать иные действия, связанные с получением указанно</w:t>
            </w:r>
            <w:proofErr w:type="gramStart"/>
            <w:r w:rsidRPr="00273F40">
              <w:rPr>
                <w:rFonts w:ascii="Times New Roman" w:hAnsi="Times New Roman" w:cs="Times New Roman"/>
                <w:bCs/>
                <w:sz w:val="28"/>
                <w:szCs w:val="28"/>
              </w:rPr>
              <w:t>й(</w:t>
            </w:r>
            <w:proofErr w:type="spellStart"/>
            <w:proofErr w:type="gramEnd"/>
            <w:r w:rsidRPr="00273F40">
              <w:rPr>
                <w:rFonts w:ascii="Times New Roman" w:hAnsi="Times New Roman" w:cs="Times New Roman"/>
                <w:bCs/>
                <w:sz w:val="28"/>
                <w:szCs w:val="28"/>
              </w:rPr>
              <w:t>ых</w:t>
            </w:r>
            <w:proofErr w:type="spellEnd"/>
            <w:r w:rsidRPr="00273F40">
              <w:rPr>
                <w:rFonts w:ascii="Times New Roman" w:hAnsi="Times New Roman" w:cs="Times New Roman"/>
                <w:bCs/>
                <w:sz w:val="28"/>
                <w:szCs w:val="28"/>
              </w:rPr>
              <w:t>) государственной(</w:t>
            </w:r>
            <w:proofErr w:type="spellStart"/>
            <w:r w:rsidRPr="00273F40">
              <w:rPr>
                <w:rFonts w:ascii="Times New Roman" w:hAnsi="Times New Roman" w:cs="Times New Roman"/>
                <w:bCs/>
                <w:sz w:val="28"/>
                <w:szCs w:val="28"/>
              </w:rPr>
              <w:t>ых</w:t>
            </w:r>
            <w:proofErr w:type="spellEnd"/>
            <w:r w:rsidRPr="00273F40">
              <w:rPr>
                <w:rFonts w:ascii="Times New Roman" w:hAnsi="Times New Roman" w:cs="Times New Roman"/>
                <w:bCs/>
                <w:sz w:val="28"/>
                <w:szCs w:val="28"/>
              </w:rPr>
              <w:t>) услуг(и).</w:t>
            </w:r>
          </w:p>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Полномочия по настоящей доверенности не могут быть переданы другим лицам.</w:t>
            </w:r>
          </w:p>
        </w:tc>
      </w:tr>
      <w:tr w:rsidR="00771591" w:rsidRPr="00273F40">
        <w:tc>
          <w:tcPr>
            <w:tcW w:w="9067" w:type="dxa"/>
            <w:gridSpan w:val="7"/>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9067" w:type="dxa"/>
            <w:gridSpan w:val="7"/>
          </w:tcPr>
          <w:p w:rsidR="00771591" w:rsidRPr="00273F40" w:rsidRDefault="00771591">
            <w:pPr>
              <w:autoSpaceDE w:val="0"/>
              <w:autoSpaceDN w:val="0"/>
              <w:adjustRightInd w:val="0"/>
              <w:spacing w:after="0" w:line="240" w:lineRule="auto"/>
              <w:ind w:firstLine="283"/>
              <w:jc w:val="both"/>
              <w:rPr>
                <w:rFonts w:ascii="Times New Roman" w:hAnsi="Times New Roman" w:cs="Times New Roman"/>
                <w:bCs/>
                <w:sz w:val="28"/>
                <w:szCs w:val="28"/>
              </w:rPr>
            </w:pPr>
            <w:r w:rsidRPr="00273F40">
              <w:rPr>
                <w:rFonts w:ascii="Times New Roman" w:hAnsi="Times New Roman" w:cs="Times New Roman"/>
                <w:bCs/>
                <w:sz w:val="28"/>
                <w:szCs w:val="28"/>
              </w:rPr>
              <w:t>Доверенность выдана сроком на ______ меся</w:t>
            </w:r>
            <w:proofErr w:type="gramStart"/>
            <w:r w:rsidRPr="00273F40">
              <w:rPr>
                <w:rFonts w:ascii="Times New Roman" w:hAnsi="Times New Roman" w:cs="Times New Roman"/>
                <w:bCs/>
                <w:sz w:val="28"/>
                <w:szCs w:val="28"/>
              </w:rPr>
              <w:t>ц(</w:t>
            </w:r>
            <w:proofErr w:type="gramEnd"/>
            <w:r w:rsidRPr="00273F40">
              <w:rPr>
                <w:rFonts w:ascii="Times New Roman" w:hAnsi="Times New Roman" w:cs="Times New Roman"/>
                <w:bCs/>
                <w:sz w:val="28"/>
                <w:szCs w:val="28"/>
              </w:rPr>
              <w:t>ев).</w:t>
            </w:r>
          </w:p>
        </w:tc>
      </w:tr>
      <w:tr w:rsidR="00771591" w:rsidRPr="00273F40">
        <w:tc>
          <w:tcPr>
            <w:tcW w:w="9067" w:type="dxa"/>
            <w:gridSpan w:val="7"/>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273F40">
        <w:tc>
          <w:tcPr>
            <w:tcW w:w="1699" w:type="dxa"/>
            <w:gridSpan w:val="2"/>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r w:rsidRPr="00273F40">
              <w:rPr>
                <w:rFonts w:ascii="Times New Roman" w:hAnsi="Times New Roman" w:cs="Times New Roman"/>
                <w:bCs/>
                <w:sz w:val="28"/>
                <w:szCs w:val="28"/>
              </w:rPr>
              <w:t>Доверитель</w:t>
            </w:r>
          </w:p>
        </w:tc>
        <w:tc>
          <w:tcPr>
            <w:tcW w:w="3571" w:type="dxa"/>
            <w:gridSpan w:val="2"/>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57" w:type="dxa"/>
            <w:gridSpan w:val="2"/>
            <w:tcBorders>
              <w:bottom w:val="single" w:sz="4" w:space="0" w:color="auto"/>
            </w:tcBorders>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r>
      <w:tr w:rsidR="00771591" w:rsidRPr="009E4053">
        <w:tc>
          <w:tcPr>
            <w:tcW w:w="1699" w:type="dxa"/>
            <w:gridSpan w:val="2"/>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571" w:type="dxa"/>
            <w:gridSpan w:val="2"/>
            <w:tcBorders>
              <w:top w:val="single" w:sz="4" w:space="0" w:color="auto"/>
            </w:tcBorders>
          </w:tcPr>
          <w:p w:rsidR="00771591" w:rsidRPr="00273F40"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(Ф.И.О. доверителя полностью)</w:t>
            </w:r>
          </w:p>
        </w:tc>
        <w:tc>
          <w:tcPr>
            <w:tcW w:w="340" w:type="dxa"/>
          </w:tcPr>
          <w:p w:rsidR="00771591" w:rsidRPr="00273F40" w:rsidRDefault="00771591">
            <w:pPr>
              <w:autoSpaceDE w:val="0"/>
              <w:autoSpaceDN w:val="0"/>
              <w:adjustRightInd w:val="0"/>
              <w:spacing w:after="0" w:line="240" w:lineRule="auto"/>
              <w:rPr>
                <w:rFonts w:ascii="Times New Roman" w:hAnsi="Times New Roman" w:cs="Times New Roman"/>
                <w:bCs/>
                <w:sz w:val="28"/>
                <w:szCs w:val="28"/>
              </w:rPr>
            </w:pPr>
          </w:p>
        </w:tc>
        <w:tc>
          <w:tcPr>
            <w:tcW w:w="3457" w:type="dxa"/>
            <w:gridSpan w:val="2"/>
            <w:tcBorders>
              <w:top w:val="single" w:sz="4" w:space="0" w:color="auto"/>
            </w:tcBorders>
          </w:tcPr>
          <w:p w:rsidR="00771591" w:rsidRPr="009E4053" w:rsidRDefault="00771591">
            <w:pPr>
              <w:autoSpaceDE w:val="0"/>
              <w:autoSpaceDN w:val="0"/>
              <w:adjustRightInd w:val="0"/>
              <w:spacing w:after="0" w:line="240" w:lineRule="auto"/>
              <w:jc w:val="center"/>
              <w:rPr>
                <w:rFonts w:ascii="Times New Roman" w:hAnsi="Times New Roman" w:cs="Times New Roman"/>
                <w:bCs/>
                <w:sz w:val="28"/>
                <w:szCs w:val="28"/>
              </w:rPr>
            </w:pPr>
            <w:r w:rsidRPr="00273F40">
              <w:rPr>
                <w:rFonts w:ascii="Times New Roman" w:hAnsi="Times New Roman" w:cs="Times New Roman"/>
                <w:bCs/>
                <w:sz w:val="28"/>
                <w:szCs w:val="28"/>
              </w:rPr>
              <w:t>(подпись)</w:t>
            </w:r>
            <w:r w:rsidR="00C44EF7" w:rsidRPr="00273F40">
              <w:rPr>
                <w:rFonts w:ascii="Times New Roman" w:hAnsi="Times New Roman" w:cs="Times New Roman"/>
                <w:bCs/>
                <w:sz w:val="28"/>
                <w:szCs w:val="28"/>
              </w:rPr>
              <w:t>».</w:t>
            </w:r>
          </w:p>
        </w:tc>
      </w:tr>
    </w:tbl>
    <w:p w:rsidR="00771591" w:rsidRPr="009E4053"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9E4053" w:rsidRDefault="00771591" w:rsidP="00771591">
      <w:pPr>
        <w:autoSpaceDE w:val="0"/>
        <w:autoSpaceDN w:val="0"/>
        <w:adjustRightInd w:val="0"/>
        <w:spacing w:after="0" w:line="240" w:lineRule="auto"/>
        <w:ind w:firstLine="540"/>
        <w:jc w:val="both"/>
        <w:rPr>
          <w:rFonts w:ascii="Times New Roman" w:hAnsi="Times New Roman" w:cs="Times New Roman"/>
          <w:bCs/>
          <w:sz w:val="28"/>
          <w:szCs w:val="28"/>
        </w:rPr>
      </w:pPr>
    </w:p>
    <w:p w:rsidR="00771591" w:rsidRPr="009E4053" w:rsidRDefault="00771591" w:rsidP="00C44EF7">
      <w:pPr>
        <w:autoSpaceDE w:val="0"/>
        <w:autoSpaceDN w:val="0"/>
        <w:adjustRightInd w:val="0"/>
        <w:spacing w:after="0" w:line="240" w:lineRule="auto"/>
        <w:jc w:val="both"/>
        <w:rPr>
          <w:rFonts w:ascii="Times New Roman" w:hAnsi="Times New Roman" w:cs="Times New Roman"/>
          <w:bCs/>
          <w:sz w:val="28"/>
          <w:szCs w:val="28"/>
        </w:rPr>
      </w:pPr>
    </w:p>
    <w:sectPr w:rsidR="00771591" w:rsidRPr="009E40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D6"/>
    <w:rsid w:val="00104D4B"/>
    <w:rsid w:val="001A0FD9"/>
    <w:rsid w:val="002332FD"/>
    <w:rsid w:val="00273F40"/>
    <w:rsid w:val="002F0969"/>
    <w:rsid w:val="0030698B"/>
    <w:rsid w:val="003C28CA"/>
    <w:rsid w:val="005E78A5"/>
    <w:rsid w:val="00654AAD"/>
    <w:rsid w:val="006D5F42"/>
    <w:rsid w:val="006F713E"/>
    <w:rsid w:val="00707318"/>
    <w:rsid w:val="00715929"/>
    <w:rsid w:val="00726B34"/>
    <w:rsid w:val="00771591"/>
    <w:rsid w:val="0079763A"/>
    <w:rsid w:val="007D34D6"/>
    <w:rsid w:val="008A0A29"/>
    <w:rsid w:val="00965CE0"/>
    <w:rsid w:val="009E4053"/>
    <w:rsid w:val="009F1CBB"/>
    <w:rsid w:val="00A63F55"/>
    <w:rsid w:val="00AA4DDE"/>
    <w:rsid w:val="00C102A1"/>
    <w:rsid w:val="00C44EF7"/>
    <w:rsid w:val="00D0643E"/>
    <w:rsid w:val="00DF313C"/>
    <w:rsid w:val="00DF65D4"/>
    <w:rsid w:val="00E11B3F"/>
    <w:rsid w:val="00E14FED"/>
    <w:rsid w:val="00FD1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F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F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5049&amp;dst=100361" TargetMode="External"/><Relationship Id="rId18" Type="http://schemas.openxmlformats.org/officeDocument/2006/relationships/hyperlink" Target="https://login.consultant.ru/link/?req=doc&amp;base=SPB&amp;n=290566&amp;dst=100191" TargetMode="External"/><Relationship Id="rId26" Type="http://schemas.openxmlformats.org/officeDocument/2006/relationships/hyperlink" Target="https://login.consultant.ru/link/?req=doc&amp;base=LAW&amp;n=465798&amp;dst=339" TargetMode="External"/><Relationship Id="rId39" Type="http://schemas.openxmlformats.org/officeDocument/2006/relationships/hyperlink" Target="https://login.consultant.ru/link/?req=doc&amp;base=SPB&amp;n=259558&amp;dst=100016" TargetMode="External"/><Relationship Id="rId21" Type="http://schemas.openxmlformats.org/officeDocument/2006/relationships/hyperlink" Target="https://login.consultant.ru/link/?req=doc&amp;base=LAW&amp;n=474024" TargetMode="External"/><Relationship Id="rId34" Type="http://schemas.openxmlformats.org/officeDocument/2006/relationships/hyperlink" Target="https://login.consultant.ru/link/?req=doc&amp;base=LAW&amp;n=465798&amp;dst=100134" TargetMode="External"/><Relationship Id="rId42" Type="http://schemas.openxmlformats.org/officeDocument/2006/relationships/hyperlink" Target="https://login.consultant.ru/link/?req=doc&amp;base=LAW&amp;n=465798&amp;dst=100354" TargetMode="External"/><Relationship Id="rId47" Type="http://schemas.openxmlformats.org/officeDocument/2006/relationships/hyperlink" Target="https://login.consultant.ru/link/?req=doc&amp;base=LAW&amp;n=465798&amp;dst=100354" TargetMode="External"/><Relationship Id="rId50" Type="http://schemas.openxmlformats.org/officeDocument/2006/relationships/hyperlink" Target="https://login.consultant.ru/link/?req=doc&amp;base=LAW&amp;n=197748&amp;dst=100008" TargetMode="External"/><Relationship Id="rId55" Type="http://schemas.openxmlformats.org/officeDocument/2006/relationships/hyperlink" Target="https://login.consultant.ru/link/?req=doc&amp;base=LAW&amp;n=465798" TargetMode="External"/><Relationship Id="rId7" Type="http://schemas.openxmlformats.org/officeDocument/2006/relationships/hyperlink" Target="https://login.consultant.ru/link/?req=doc&amp;base=LAW&amp;n=465798" TargetMode="External"/><Relationship Id="rId2" Type="http://schemas.openxmlformats.org/officeDocument/2006/relationships/styles" Target="styles.xml"/><Relationship Id="rId16" Type="http://schemas.openxmlformats.org/officeDocument/2006/relationships/hyperlink" Target="https://login.consultant.ru/link/?req=doc&amp;base=SPB&amp;n=290566&amp;dst=100819" TargetMode="External"/><Relationship Id="rId29" Type="http://schemas.openxmlformats.org/officeDocument/2006/relationships/hyperlink" Target="https://login.consultant.ru/link/?req=doc&amp;base=SPB&amp;n=289562&amp;dst=100571" TargetMode="External"/><Relationship Id="rId11" Type="http://schemas.openxmlformats.org/officeDocument/2006/relationships/hyperlink" Target="https://login.consultant.ru/link/?req=doc&amp;base=LAW&amp;n=2713" TargetMode="External"/><Relationship Id="rId24" Type="http://schemas.openxmlformats.org/officeDocument/2006/relationships/hyperlink" Target="https://login.consultant.ru/link/?req=doc&amp;base=LAW&amp;n=474024" TargetMode="External"/><Relationship Id="rId32" Type="http://schemas.openxmlformats.org/officeDocument/2006/relationships/hyperlink" Target="https://login.consultant.ru/link/?req=doc&amp;base=SPB&amp;n=290566&amp;dst=100118" TargetMode="External"/><Relationship Id="rId37" Type="http://schemas.openxmlformats.org/officeDocument/2006/relationships/hyperlink" Target="https://login.consultant.ru/link/?req=doc&amp;base=LAW&amp;n=464157" TargetMode="External"/><Relationship Id="rId40" Type="http://schemas.openxmlformats.org/officeDocument/2006/relationships/hyperlink" Target="https://login.consultant.ru/link/?req=doc&amp;base=SPB&amp;n=277370&amp;dst=100051" TargetMode="External"/><Relationship Id="rId45" Type="http://schemas.openxmlformats.org/officeDocument/2006/relationships/hyperlink" Target="https://login.consultant.ru/link/?req=doc&amp;base=LAW&amp;n=465798&amp;dst=100354" TargetMode="External"/><Relationship Id="rId53" Type="http://schemas.openxmlformats.org/officeDocument/2006/relationships/hyperlink" Target="https://login.consultant.ru/link/?req=doc&amp;base=LAW&amp;n=474037&amp;dst=1224" TargetMode="External"/><Relationship Id="rId5" Type="http://schemas.openxmlformats.org/officeDocument/2006/relationships/webSettings" Target="webSettings.xml"/><Relationship Id="rId19" Type="http://schemas.openxmlformats.org/officeDocument/2006/relationships/hyperlink" Target="https://login.consultant.ru/link/?req=doc&amp;base=SPB&amp;n=290566&amp;dst=100198" TargetMode="External"/><Relationship Id="rId4" Type="http://schemas.openxmlformats.org/officeDocument/2006/relationships/settings" Target="settings.xml"/><Relationship Id="rId9" Type="http://schemas.openxmlformats.org/officeDocument/2006/relationships/hyperlink" Target="https://login.consultant.ru/link/?req=doc&amp;base=LAW&amp;n=424314&amp;dst=88" TargetMode="External"/><Relationship Id="rId14" Type="http://schemas.openxmlformats.org/officeDocument/2006/relationships/hyperlink" Target="https://login.consultant.ru/link/?req=doc&amp;base=SPB&amp;n=290566&amp;dst=100137" TargetMode="External"/><Relationship Id="rId22" Type="http://schemas.openxmlformats.org/officeDocument/2006/relationships/hyperlink" Target="https://login.consultant.ru/link/?req=doc&amp;base=LAW&amp;n=165066" TargetMode="External"/><Relationship Id="rId27" Type="http://schemas.openxmlformats.org/officeDocument/2006/relationships/hyperlink" Target="https://login.consultant.ru/link/?req=doc&amp;base=LAW&amp;n=465798&amp;dst=290" TargetMode="External"/><Relationship Id="rId30" Type="http://schemas.openxmlformats.org/officeDocument/2006/relationships/hyperlink" Target="https://login.consultant.ru/link/?req=doc&amp;base=SPB&amp;n=289562&amp;dst=100107" TargetMode="External"/><Relationship Id="rId35" Type="http://schemas.openxmlformats.org/officeDocument/2006/relationships/hyperlink" Target="https://login.consultant.ru/link/?req=doc&amp;base=SPB&amp;n=259558&amp;dst=100014" TargetMode="External"/><Relationship Id="rId43" Type="http://schemas.openxmlformats.org/officeDocument/2006/relationships/hyperlink" Target="https://login.consultant.ru/link/?req=doc&amp;base=LAW&amp;n=465798&amp;dst=100354" TargetMode="External"/><Relationship Id="rId48" Type="http://schemas.openxmlformats.org/officeDocument/2006/relationships/hyperlink" Target="https://login.consultant.ru/link/?req=doc&amp;base=LAW&amp;n=465798&amp;dst=112" TargetMode="External"/><Relationship Id="rId56" Type="http://schemas.openxmlformats.org/officeDocument/2006/relationships/fontTable" Target="fontTable.xml"/><Relationship Id="rId8" Type="http://schemas.openxmlformats.org/officeDocument/2006/relationships/hyperlink" Target="https://login.consultant.ru/link/?req=doc&amp;base=LAW&amp;n=439201&amp;dst=100282" TargetMode="External"/><Relationship Id="rId51" Type="http://schemas.openxmlformats.org/officeDocument/2006/relationships/hyperlink" Target="https://login.consultant.ru/link/?req=doc&amp;base=LAW&amp;n=474024" TargetMode="External"/><Relationship Id="rId3" Type="http://schemas.microsoft.com/office/2007/relationships/stylesWithEffects" Target="stylesWithEffects.xml"/><Relationship Id="rId12" Type="http://schemas.openxmlformats.org/officeDocument/2006/relationships/hyperlink" Target="https://login.consultant.ru/link/?req=doc&amp;base=LAW&amp;n=359690" TargetMode="External"/><Relationship Id="rId17" Type="http://schemas.openxmlformats.org/officeDocument/2006/relationships/hyperlink" Target="https://login.consultant.ru/link/?req=doc&amp;base=SPB&amp;n=290566&amp;dst=26" TargetMode="External"/><Relationship Id="rId25" Type="http://schemas.openxmlformats.org/officeDocument/2006/relationships/hyperlink" Target="https://login.consultant.ru/link/?req=doc&amp;base=LAW&amp;n=465798&amp;dst=43" TargetMode="External"/><Relationship Id="rId33" Type="http://schemas.openxmlformats.org/officeDocument/2006/relationships/hyperlink" Target="https://login.consultant.ru/link/?req=doc&amp;base=SPB&amp;n=286919" TargetMode="External"/><Relationship Id="rId38" Type="http://schemas.openxmlformats.org/officeDocument/2006/relationships/hyperlink" Target="https://login.consultant.ru/link/?req=doc&amp;base=LAW&amp;n=442096" TargetMode="External"/><Relationship Id="rId46" Type="http://schemas.openxmlformats.org/officeDocument/2006/relationships/hyperlink" Target="https://login.consultant.ru/link/?req=doc&amp;base=LAW&amp;n=465798&amp;dst=290" TargetMode="External"/><Relationship Id="rId20" Type="http://schemas.openxmlformats.org/officeDocument/2006/relationships/hyperlink" Target="https://login.consultant.ru/link/?req=doc&amp;base=LAW&amp;n=474024" TargetMode="External"/><Relationship Id="rId41" Type="http://schemas.openxmlformats.org/officeDocument/2006/relationships/hyperlink" Target="https://login.consultant.ru/link/?req=doc&amp;base=LAW&amp;n=465798&amp;dst=244" TargetMode="External"/><Relationship Id="rId54" Type="http://schemas.openxmlformats.org/officeDocument/2006/relationships/hyperlink" Target="https://login.consultant.ru/link/?req=doc&amp;base=LAW&amp;n=439201&amp;dst=100282"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75049&amp;dst=100361" TargetMode="External"/><Relationship Id="rId15" Type="http://schemas.openxmlformats.org/officeDocument/2006/relationships/hyperlink" Target="https://login.consultant.ru/link/?req=doc&amp;base=SPB&amp;n=290566&amp;dst=16" TargetMode="External"/><Relationship Id="rId23" Type="http://schemas.openxmlformats.org/officeDocument/2006/relationships/hyperlink" Target="https://login.consultant.ru/link/?req=doc&amp;base=LAW&amp;n=471848&amp;dst=475" TargetMode="External"/><Relationship Id="rId28" Type="http://schemas.openxmlformats.org/officeDocument/2006/relationships/hyperlink" Target="https://login.consultant.ru/link/?req=doc&amp;base=LAW&amp;n=465798&amp;dst=359" TargetMode="External"/><Relationship Id="rId36" Type="http://schemas.openxmlformats.org/officeDocument/2006/relationships/hyperlink" Target="https://login.consultant.ru/link/?req=doc&amp;base=LAW&amp;n=465798" TargetMode="External"/><Relationship Id="rId49" Type="http://schemas.openxmlformats.org/officeDocument/2006/relationships/hyperlink" Target="https://login.consultant.ru/link/?req=doc&amp;base=LAW&amp;n=465798&amp;dst=219" TargetMode="External"/><Relationship Id="rId57" Type="http://schemas.openxmlformats.org/officeDocument/2006/relationships/theme" Target="theme/theme1.xml"/><Relationship Id="rId10" Type="http://schemas.openxmlformats.org/officeDocument/2006/relationships/hyperlink" Target="https://login.consultant.ru/link/?req=doc&amp;base=LAW&amp;n=2713" TargetMode="External"/><Relationship Id="rId31" Type="http://schemas.openxmlformats.org/officeDocument/2006/relationships/hyperlink" Target="https://login.consultant.ru/link/?req=doc&amp;base=SPB&amp;n=290566" TargetMode="External"/><Relationship Id="rId44" Type="http://schemas.openxmlformats.org/officeDocument/2006/relationships/hyperlink" Target="https://login.consultant.ru/link/?req=doc&amp;base=LAW&amp;n=465798&amp;dst=100354" TargetMode="External"/><Relationship Id="rId52" Type="http://schemas.openxmlformats.org/officeDocument/2006/relationships/hyperlink" Target="https://login.consultant.ru/link/?req=doc&amp;base=LAW&amp;n=474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F2158-6D30-495B-966C-E2AC556A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75</Pages>
  <Words>20691</Words>
  <Characters>117940</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Олеговна Зубкова</dc:creator>
  <cp:keywords/>
  <dc:description/>
  <cp:lastModifiedBy>Юлия Олеговна Зубкова</cp:lastModifiedBy>
  <cp:revision>5</cp:revision>
  <dcterms:created xsi:type="dcterms:W3CDTF">2024-05-16T07:09:00Z</dcterms:created>
  <dcterms:modified xsi:type="dcterms:W3CDTF">2024-05-22T14:10:00Z</dcterms:modified>
</cp:coreProperties>
</file>