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9B" w:rsidRPr="007879AC" w:rsidRDefault="007879AC" w:rsidP="007879A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79A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879AC" w:rsidRPr="00114403" w:rsidRDefault="007879AC" w:rsidP="00432EF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4615F" w:rsidRDefault="0064615F" w:rsidP="006461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049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САМОУПРАВЛЕНИЮ, </w:t>
      </w:r>
    </w:p>
    <w:p w:rsidR="0064615F" w:rsidRPr="00F80049" w:rsidRDefault="0064615F" w:rsidP="006461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049">
        <w:rPr>
          <w:rFonts w:ascii="Times New Roman" w:hAnsi="Times New Roman" w:cs="Times New Roman"/>
          <w:sz w:val="28"/>
          <w:szCs w:val="28"/>
        </w:rPr>
        <w:t>МЕЖНАЦИОНАЛЬНЫМ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049">
        <w:rPr>
          <w:rFonts w:ascii="Times New Roman" w:hAnsi="Times New Roman" w:cs="Times New Roman"/>
          <w:sz w:val="28"/>
          <w:szCs w:val="28"/>
        </w:rPr>
        <w:t>И МЕЖКОНФЕССИОНАЛЬНЫМ ОТНОШЕНИЯМ ЛЕНИНГРАДСКОЙ ОБЛАСТИ</w:t>
      </w:r>
    </w:p>
    <w:p w:rsidR="0064615F" w:rsidRPr="00F80049" w:rsidRDefault="0064615F" w:rsidP="006461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15F" w:rsidRDefault="0064615F" w:rsidP="006461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0049">
        <w:rPr>
          <w:rFonts w:ascii="Times New Roman" w:hAnsi="Times New Roman" w:cs="Times New Roman"/>
          <w:sz w:val="28"/>
          <w:szCs w:val="28"/>
        </w:rPr>
        <w:t>ПРИКАЗ</w:t>
      </w:r>
    </w:p>
    <w:p w:rsidR="0064615F" w:rsidRPr="00F80049" w:rsidRDefault="0064615F" w:rsidP="006461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403" w:rsidRDefault="0064615F" w:rsidP="008550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EF4">
        <w:rPr>
          <w:rFonts w:ascii="Times New Roman" w:hAnsi="Times New Roman" w:cs="Times New Roman"/>
          <w:sz w:val="28"/>
          <w:szCs w:val="28"/>
        </w:rPr>
        <w:t xml:space="preserve">от </w:t>
      </w:r>
      <w:r w:rsidR="00432EF4" w:rsidRPr="00432EF4">
        <w:rPr>
          <w:rFonts w:ascii="Times New Roman" w:hAnsi="Times New Roman" w:cs="Times New Roman"/>
          <w:sz w:val="28"/>
          <w:szCs w:val="28"/>
        </w:rPr>
        <w:t>__</w:t>
      </w:r>
      <w:r w:rsidR="003B4ACB" w:rsidRPr="00432EF4">
        <w:rPr>
          <w:rFonts w:ascii="Times New Roman" w:hAnsi="Times New Roman" w:cs="Times New Roman"/>
          <w:sz w:val="28"/>
          <w:szCs w:val="28"/>
        </w:rPr>
        <w:t xml:space="preserve"> </w:t>
      </w:r>
      <w:r w:rsidR="00432EF4" w:rsidRPr="00432EF4">
        <w:rPr>
          <w:rFonts w:ascii="Times New Roman" w:hAnsi="Times New Roman" w:cs="Times New Roman"/>
          <w:sz w:val="28"/>
          <w:szCs w:val="28"/>
        </w:rPr>
        <w:t>______</w:t>
      </w:r>
      <w:r w:rsidR="00163877" w:rsidRPr="00432EF4">
        <w:rPr>
          <w:rFonts w:ascii="Times New Roman" w:hAnsi="Times New Roman" w:cs="Times New Roman"/>
          <w:sz w:val="28"/>
          <w:szCs w:val="28"/>
        </w:rPr>
        <w:t xml:space="preserve"> 202</w:t>
      </w:r>
      <w:r w:rsidR="0039657F" w:rsidRPr="00432EF4">
        <w:rPr>
          <w:rFonts w:ascii="Times New Roman" w:hAnsi="Times New Roman" w:cs="Times New Roman"/>
          <w:sz w:val="28"/>
          <w:szCs w:val="28"/>
        </w:rPr>
        <w:t>4</w:t>
      </w:r>
      <w:r w:rsidRPr="00432EF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3877" w:rsidRPr="00432EF4">
        <w:rPr>
          <w:rFonts w:ascii="Times New Roman" w:hAnsi="Times New Roman" w:cs="Times New Roman"/>
          <w:sz w:val="28"/>
          <w:szCs w:val="28"/>
        </w:rPr>
        <w:t>№ </w:t>
      </w:r>
      <w:r w:rsidR="00432EF4">
        <w:rPr>
          <w:rFonts w:ascii="Times New Roman" w:hAnsi="Times New Roman" w:cs="Times New Roman"/>
          <w:sz w:val="28"/>
          <w:szCs w:val="28"/>
        </w:rPr>
        <w:t>__</w:t>
      </w:r>
    </w:p>
    <w:p w:rsidR="008550D3" w:rsidRPr="00CE2B2F" w:rsidRDefault="008550D3" w:rsidP="008550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4E1" w:rsidRDefault="00DE4419" w:rsidP="00DE44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B44E1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 </w:t>
      </w:r>
      <w:r w:rsidR="007D1E1F" w:rsidRPr="007D1E1F">
        <w:rPr>
          <w:rFonts w:ascii="Times New Roman" w:hAnsi="Times New Roman" w:cs="Times New Roman"/>
          <w:b/>
          <w:sz w:val="28"/>
          <w:szCs w:val="28"/>
        </w:rPr>
        <w:t>отдельных приказов</w:t>
      </w:r>
    </w:p>
    <w:p w:rsidR="007D1E1F" w:rsidRDefault="007D1E1F" w:rsidP="007D1E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04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по местному самоуправлению, </w:t>
      </w:r>
      <w:r w:rsidRPr="00F80049">
        <w:rPr>
          <w:rFonts w:ascii="Times New Roman" w:hAnsi="Times New Roman" w:cs="Times New Roman"/>
          <w:sz w:val="28"/>
          <w:szCs w:val="28"/>
        </w:rPr>
        <w:t>межнациональным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E1" w:rsidRDefault="007D1E1F" w:rsidP="007D1E1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0049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80049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DE4419" w:rsidRPr="0064615F" w:rsidRDefault="00DE4419" w:rsidP="00DE44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1F" w:rsidRDefault="007D1E1F" w:rsidP="00F8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E1F">
        <w:rPr>
          <w:rFonts w:ascii="Times New Roman" w:hAnsi="Times New Roman"/>
          <w:sz w:val="28"/>
          <w:szCs w:val="28"/>
          <w:lang w:eastAsia="ru-RU"/>
        </w:rPr>
        <w:t>В целях приведения нормативных правовых актов комитета по местному самоуправлению, межнациональным и межконфессиональным отношениям Ленинградской области в соответствие с действующим законодательством приказываю:</w:t>
      </w:r>
    </w:p>
    <w:p w:rsidR="00F81609" w:rsidRPr="00F81609" w:rsidRDefault="00F81609" w:rsidP="00F8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38A" w:rsidRDefault="00F81609" w:rsidP="007D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609">
        <w:rPr>
          <w:rFonts w:ascii="Times New Roman" w:hAnsi="Times New Roman"/>
          <w:sz w:val="28"/>
          <w:szCs w:val="28"/>
          <w:lang w:eastAsia="ru-RU"/>
        </w:rPr>
        <w:t>1.</w:t>
      </w:r>
      <w:r w:rsidR="0050473B">
        <w:rPr>
          <w:rFonts w:ascii="Times New Roman" w:hAnsi="Times New Roman"/>
          <w:sz w:val="28"/>
          <w:szCs w:val="28"/>
          <w:lang w:eastAsia="ru-RU"/>
        </w:rPr>
        <w:t> </w:t>
      </w:r>
      <w:r w:rsidR="005A638A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7D1E1F" w:rsidRDefault="007D1E1F" w:rsidP="007D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E1F">
        <w:rPr>
          <w:rFonts w:ascii="Times New Roman" w:hAnsi="Times New Roman"/>
          <w:sz w:val="28"/>
          <w:szCs w:val="28"/>
          <w:lang w:eastAsia="ru-RU"/>
        </w:rPr>
        <w:t xml:space="preserve">приказ комитета по местному самоуправлению, межнациональным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D1E1F">
        <w:rPr>
          <w:rFonts w:ascii="Times New Roman" w:hAnsi="Times New Roman"/>
          <w:sz w:val="28"/>
          <w:szCs w:val="28"/>
          <w:lang w:eastAsia="ru-RU"/>
        </w:rPr>
        <w:t>и межконфессиональным отношения</w:t>
      </w:r>
      <w:r w:rsidR="005A638A">
        <w:rPr>
          <w:rFonts w:ascii="Times New Roman" w:hAnsi="Times New Roman"/>
          <w:sz w:val="28"/>
          <w:szCs w:val="28"/>
          <w:lang w:eastAsia="ru-RU"/>
        </w:rPr>
        <w:t xml:space="preserve">м Ленинградской области от 20 апреля </w:t>
      </w:r>
      <w:r w:rsidR="005A638A">
        <w:rPr>
          <w:rFonts w:ascii="Times New Roman" w:hAnsi="Times New Roman"/>
          <w:sz w:val="28"/>
          <w:szCs w:val="28"/>
          <w:lang w:eastAsia="ru-RU"/>
        </w:rPr>
        <w:br/>
      </w:r>
      <w:r w:rsidRPr="007D1E1F">
        <w:rPr>
          <w:rFonts w:ascii="Times New Roman" w:hAnsi="Times New Roman"/>
          <w:sz w:val="28"/>
          <w:szCs w:val="28"/>
          <w:lang w:eastAsia="ru-RU"/>
        </w:rPr>
        <w:t xml:space="preserve">2011 </w:t>
      </w:r>
      <w:r w:rsidR="005A638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D1E1F">
        <w:rPr>
          <w:rFonts w:ascii="Times New Roman" w:hAnsi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D1E1F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комитета </w:t>
      </w:r>
      <w:r w:rsidR="005A638A">
        <w:rPr>
          <w:rFonts w:ascii="Times New Roman" w:hAnsi="Times New Roman"/>
          <w:sz w:val="28"/>
          <w:szCs w:val="28"/>
          <w:lang w:eastAsia="ru-RU"/>
        </w:rPr>
        <w:br/>
      </w:r>
      <w:r w:rsidRPr="007D1E1F">
        <w:rPr>
          <w:rFonts w:ascii="Times New Roman" w:hAnsi="Times New Roman"/>
          <w:sz w:val="28"/>
          <w:szCs w:val="28"/>
          <w:lang w:eastAsia="ru-RU"/>
        </w:rPr>
        <w:t>по местному самоуправлению, межнациональным и межконфессиональным отношениям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B3598" w:rsidRDefault="007D1E1F" w:rsidP="007D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7D1E1F">
        <w:rPr>
          <w:rFonts w:ascii="Times New Roman" w:eastAsiaTheme="minorHAnsi" w:hAnsi="Times New Roman"/>
          <w:sz w:val="28"/>
          <w:szCs w:val="28"/>
        </w:rPr>
        <w:t xml:space="preserve">риказ комитета по местному самоуправлению, межнациональным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7D1E1F">
        <w:rPr>
          <w:rFonts w:ascii="Times New Roman" w:eastAsiaTheme="minorHAnsi" w:hAnsi="Times New Roman"/>
          <w:sz w:val="28"/>
          <w:szCs w:val="28"/>
        </w:rPr>
        <w:t>и межконфессиональным отношениям</w:t>
      </w:r>
      <w:r w:rsidR="005A638A">
        <w:rPr>
          <w:rFonts w:ascii="Times New Roman" w:eastAsiaTheme="minorHAnsi" w:hAnsi="Times New Roman"/>
          <w:sz w:val="28"/>
          <w:szCs w:val="28"/>
        </w:rPr>
        <w:t xml:space="preserve"> Ленинградской области от 30 мая </w:t>
      </w:r>
      <w:r w:rsidRPr="007D1E1F">
        <w:rPr>
          <w:rFonts w:ascii="Times New Roman" w:eastAsiaTheme="minorHAnsi" w:hAnsi="Times New Roman"/>
          <w:sz w:val="28"/>
          <w:szCs w:val="28"/>
        </w:rPr>
        <w:t xml:space="preserve">2017 </w:t>
      </w:r>
      <w:r w:rsidR="005A638A">
        <w:rPr>
          <w:rFonts w:ascii="Times New Roman" w:eastAsiaTheme="minorHAnsi" w:hAnsi="Times New Roman"/>
          <w:sz w:val="28"/>
          <w:szCs w:val="28"/>
        </w:rPr>
        <w:t xml:space="preserve">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7D1E1F">
        <w:rPr>
          <w:rFonts w:ascii="Times New Roman" w:eastAsiaTheme="minorHAnsi" w:hAnsi="Times New Roman"/>
          <w:sz w:val="28"/>
          <w:szCs w:val="28"/>
        </w:rPr>
        <w:t xml:space="preserve"> 7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7D1E1F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приказ комитета по местному самоуправлению, межнациональным и межконфессиональным отношениям Ленинградской области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7D1E1F">
        <w:rPr>
          <w:rFonts w:ascii="Times New Roman" w:eastAsiaTheme="minorHAnsi" w:hAnsi="Times New Roman"/>
          <w:sz w:val="28"/>
          <w:szCs w:val="28"/>
        </w:rPr>
        <w:t xml:space="preserve">от 20.04.2011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5A638A">
        <w:rPr>
          <w:rFonts w:ascii="Times New Roman" w:eastAsiaTheme="minorHAnsi" w:hAnsi="Times New Roman"/>
          <w:sz w:val="28"/>
          <w:szCs w:val="28"/>
        </w:rPr>
        <w:t> </w:t>
      </w:r>
      <w:r w:rsidRPr="007D1E1F">
        <w:rPr>
          <w:rFonts w:ascii="Times New Roman" w:eastAsiaTheme="minorHAnsi" w:hAnsi="Times New Roman"/>
          <w:sz w:val="28"/>
          <w:szCs w:val="28"/>
        </w:rPr>
        <w:t xml:space="preserve">5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7D1E1F">
        <w:rPr>
          <w:rFonts w:ascii="Times New Roman" w:eastAsiaTheme="minorHAnsi" w:hAnsi="Times New Roman"/>
          <w:sz w:val="28"/>
          <w:szCs w:val="28"/>
        </w:rPr>
        <w:t xml:space="preserve">Об утверждении административного регламента комитета </w:t>
      </w:r>
      <w:r w:rsidR="005A638A">
        <w:rPr>
          <w:rFonts w:ascii="Times New Roman" w:eastAsiaTheme="minorHAnsi" w:hAnsi="Times New Roman"/>
          <w:sz w:val="28"/>
          <w:szCs w:val="28"/>
        </w:rPr>
        <w:br/>
      </w:r>
      <w:r w:rsidRPr="007D1E1F">
        <w:rPr>
          <w:rFonts w:ascii="Times New Roman" w:eastAsiaTheme="minorHAnsi" w:hAnsi="Times New Roman"/>
          <w:sz w:val="28"/>
          <w:szCs w:val="28"/>
        </w:rPr>
        <w:t>по местному самоуправлению, межнациональным и межконфессиональным отношениям Ленинградской области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1E52AA" w:rsidRPr="001E52AA" w:rsidRDefault="007D1E1F" w:rsidP="00781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E52AA" w:rsidRPr="00146B02">
        <w:rPr>
          <w:rFonts w:ascii="Times New Roman" w:eastAsiaTheme="minorHAnsi" w:hAnsi="Times New Roman"/>
          <w:sz w:val="28"/>
          <w:szCs w:val="28"/>
        </w:rPr>
        <w:t xml:space="preserve">. Контроль за исполнением настоящего приказа </w:t>
      </w:r>
      <w:r w:rsidR="001A4D68" w:rsidRPr="00146B02">
        <w:rPr>
          <w:rFonts w:ascii="Times New Roman" w:eastAsiaTheme="minorHAnsi" w:hAnsi="Times New Roman"/>
          <w:sz w:val="28"/>
          <w:szCs w:val="28"/>
        </w:rPr>
        <w:t>оставляю за собой</w:t>
      </w:r>
      <w:r w:rsidR="001E52AA" w:rsidRPr="00146B02">
        <w:rPr>
          <w:rFonts w:ascii="Times New Roman" w:eastAsiaTheme="minorHAnsi" w:hAnsi="Times New Roman"/>
          <w:sz w:val="28"/>
          <w:szCs w:val="28"/>
        </w:rPr>
        <w:t>.</w:t>
      </w:r>
    </w:p>
    <w:p w:rsidR="001E52AA" w:rsidRDefault="001E52AA" w:rsidP="001E52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D5D29" w:rsidRDefault="006D5D29" w:rsidP="001E52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550D3" w:rsidRPr="005A638A" w:rsidRDefault="001E52AA" w:rsidP="005A638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E52AA">
        <w:rPr>
          <w:rFonts w:ascii="Times New Roman" w:eastAsiaTheme="minorHAnsi" w:hAnsi="Times New Roman"/>
          <w:sz w:val="28"/>
          <w:szCs w:val="28"/>
        </w:rPr>
        <w:t>Председатель комитета</w:t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</w:r>
      <w:r w:rsidR="00B4708A">
        <w:rPr>
          <w:rFonts w:ascii="Times New Roman" w:eastAsiaTheme="minorHAnsi" w:hAnsi="Times New Roman"/>
          <w:sz w:val="28"/>
          <w:szCs w:val="28"/>
        </w:rPr>
        <w:tab/>
        <w:t xml:space="preserve">      </w:t>
      </w:r>
      <w:r w:rsidRPr="001E52AA">
        <w:rPr>
          <w:rFonts w:ascii="Times New Roman" w:eastAsiaTheme="minorHAnsi" w:hAnsi="Times New Roman"/>
          <w:sz w:val="28"/>
          <w:szCs w:val="28"/>
        </w:rPr>
        <w:t>Л.В.</w:t>
      </w:r>
      <w:r w:rsidR="001A4D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52AA">
        <w:rPr>
          <w:rFonts w:ascii="Times New Roman" w:eastAsiaTheme="minorHAnsi" w:hAnsi="Times New Roman"/>
          <w:sz w:val="28"/>
          <w:szCs w:val="28"/>
        </w:rPr>
        <w:t>Бурак</w:t>
      </w:r>
    </w:p>
    <w:sectPr w:rsidR="008550D3" w:rsidRPr="005A638A" w:rsidSect="00432EF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03"/>
    <w:rsid w:val="00022E79"/>
    <w:rsid w:val="000269F0"/>
    <w:rsid w:val="00071680"/>
    <w:rsid w:val="000E0D39"/>
    <w:rsid w:val="00114403"/>
    <w:rsid w:val="001408D5"/>
    <w:rsid w:val="00146B02"/>
    <w:rsid w:val="00163877"/>
    <w:rsid w:val="00165C75"/>
    <w:rsid w:val="001A4D68"/>
    <w:rsid w:val="001B44E1"/>
    <w:rsid w:val="001E52AA"/>
    <w:rsid w:val="0020776D"/>
    <w:rsid w:val="00242194"/>
    <w:rsid w:val="0025338B"/>
    <w:rsid w:val="00385F07"/>
    <w:rsid w:val="0039657F"/>
    <w:rsid w:val="003B4ACB"/>
    <w:rsid w:val="00401C4E"/>
    <w:rsid w:val="00432EF4"/>
    <w:rsid w:val="004610A9"/>
    <w:rsid w:val="004858B1"/>
    <w:rsid w:val="00495FF6"/>
    <w:rsid w:val="004E0C8C"/>
    <w:rsid w:val="0050473B"/>
    <w:rsid w:val="00543014"/>
    <w:rsid w:val="00571652"/>
    <w:rsid w:val="00587562"/>
    <w:rsid w:val="005A638A"/>
    <w:rsid w:val="0064615F"/>
    <w:rsid w:val="00667F61"/>
    <w:rsid w:val="00676680"/>
    <w:rsid w:val="0069489B"/>
    <w:rsid w:val="006A017A"/>
    <w:rsid w:val="006B7B18"/>
    <w:rsid w:val="006D27B4"/>
    <w:rsid w:val="006D5D29"/>
    <w:rsid w:val="00781DEF"/>
    <w:rsid w:val="007879AC"/>
    <w:rsid w:val="007D1E1F"/>
    <w:rsid w:val="007E1A61"/>
    <w:rsid w:val="007E20EE"/>
    <w:rsid w:val="00805CC5"/>
    <w:rsid w:val="008514E7"/>
    <w:rsid w:val="008550D3"/>
    <w:rsid w:val="00857F6A"/>
    <w:rsid w:val="008F564C"/>
    <w:rsid w:val="009517C7"/>
    <w:rsid w:val="009F0191"/>
    <w:rsid w:val="009F5131"/>
    <w:rsid w:val="009F5D48"/>
    <w:rsid w:val="00A50701"/>
    <w:rsid w:val="00A62CC8"/>
    <w:rsid w:val="00AF1C5C"/>
    <w:rsid w:val="00AF541E"/>
    <w:rsid w:val="00B36A56"/>
    <w:rsid w:val="00B4708A"/>
    <w:rsid w:val="00B64CE1"/>
    <w:rsid w:val="00BA5ABB"/>
    <w:rsid w:val="00BB3598"/>
    <w:rsid w:val="00BF3678"/>
    <w:rsid w:val="00C14CF1"/>
    <w:rsid w:val="00C33175"/>
    <w:rsid w:val="00C7476B"/>
    <w:rsid w:val="00CA530F"/>
    <w:rsid w:val="00CE2B2F"/>
    <w:rsid w:val="00DE4419"/>
    <w:rsid w:val="00E432F7"/>
    <w:rsid w:val="00E4347B"/>
    <w:rsid w:val="00E614C4"/>
    <w:rsid w:val="00E629EB"/>
    <w:rsid w:val="00E824F7"/>
    <w:rsid w:val="00EF51CE"/>
    <w:rsid w:val="00F153A8"/>
    <w:rsid w:val="00F70641"/>
    <w:rsid w:val="00F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1D1E0-3F79-4D03-9F35-63DC58DB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0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4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E2B2F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2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4615F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DEF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Борисовна Винарова</dc:creator>
  <cp:lastModifiedBy>Оксема Екатерина Константиновна</cp:lastModifiedBy>
  <cp:revision>2</cp:revision>
  <cp:lastPrinted>2022-04-26T07:14:00Z</cp:lastPrinted>
  <dcterms:created xsi:type="dcterms:W3CDTF">2024-07-22T12:51:00Z</dcterms:created>
  <dcterms:modified xsi:type="dcterms:W3CDTF">2024-07-22T12:51:00Z</dcterms:modified>
</cp:coreProperties>
</file>