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FD7" w:rsidRDefault="00521FD7" w:rsidP="0039141C">
      <w:pPr>
        <w:widowControl w:val="0"/>
        <w:autoSpaceDE w:val="0"/>
        <w:autoSpaceDN w:val="0"/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P39"/>
      <w:bookmarkStart w:id="1" w:name="_Hlk170370369"/>
      <w:bookmarkEnd w:id="0"/>
    </w:p>
    <w:p w:rsidR="00521FD7" w:rsidRPr="005616F5" w:rsidRDefault="00521FD7" w:rsidP="00521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6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ПРАВОПОРЯДКА И БЕЗОПАСНОСТИ</w:t>
      </w:r>
    </w:p>
    <w:p w:rsidR="00521FD7" w:rsidRPr="005616F5" w:rsidRDefault="00521FD7" w:rsidP="00521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6F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521FD7" w:rsidRPr="005616F5" w:rsidRDefault="00521FD7" w:rsidP="00521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21FD7" w:rsidRPr="005616F5" w:rsidRDefault="00521FD7" w:rsidP="00521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616F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ПРИКАЗ</w:t>
      </w:r>
    </w:p>
    <w:p w:rsidR="00521FD7" w:rsidRPr="005616F5" w:rsidRDefault="00521FD7" w:rsidP="00521F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21FD7" w:rsidRPr="005616F5" w:rsidRDefault="00521FD7" w:rsidP="00521F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616F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«___» ____________ 202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Pr="005616F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г.                                                                  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</w:t>
      </w:r>
      <w:r w:rsidRPr="005616F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№___</w:t>
      </w:r>
    </w:p>
    <w:p w:rsidR="00521FD7" w:rsidRDefault="00521FD7" w:rsidP="00521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1FD7" w:rsidRPr="004D12E8" w:rsidRDefault="00521FD7" w:rsidP="00521FD7">
      <w:pPr>
        <w:spacing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D12E8">
        <w:rPr>
          <w:rFonts w:ascii="Times New Roman" w:eastAsia="Calibri" w:hAnsi="Times New Roman" w:cs="Times New Roman"/>
          <w:b/>
          <w:bCs/>
          <w:sz w:val="28"/>
          <w:szCs w:val="28"/>
        </w:rPr>
        <w:t>Об утверждении и использовании</w:t>
      </w:r>
    </w:p>
    <w:p w:rsidR="00521FD7" w:rsidRDefault="00521FD7" w:rsidP="00521FD7">
      <w:pPr>
        <w:spacing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D12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символики, знаков отличия, описания предметов </w:t>
      </w:r>
    </w:p>
    <w:p w:rsidR="00521FD7" w:rsidRDefault="00521FD7" w:rsidP="00521FD7">
      <w:pPr>
        <w:spacing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D12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форменной одежды работников </w:t>
      </w:r>
      <w:proofErr w:type="gramStart"/>
      <w:r w:rsidRPr="004D12E8">
        <w:rPr>
          <w:rFonts w:ascii="Times New Roman" w:eastAsia="Calibri" w:hAnsi="Times New Roman" w:cs="Times New Roman"/>
          <w:b/>
          <w:bCs/>
          <w:sz w:val="28"/>
          <w:szCs w:val="28"/>
        </w:rPr>
        <w:t>государственного</w:t>
      </w:r>
      <w:proofErr w:type="gramEnd"/>
    </w:p>
    <w:p w:rsidR="005B27A7" w:rsidRDefault="00521FD7" w:rsidP="00521FD7">
      <w:pPr>
        <w:spacing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D12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казенного учреждения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Ленинградской области </w:t>
      </w:r>
    </w:p>
    <w:p w:rsidR="00521FD7" w:rsidRPr="004D12E8" w:rsidRDefault="00521FD7" w:rsidP="00521FD7">
      <w:pPr>
        <w:spacing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12E8">
        <w:rPr>
          <w:rFonts w:ascii="Times New Roman" w:eastAsia="Calibri" w:hAnsi="Times New Roman" w:cs="Times New Roman"/>
          <w:b/>
          <w:bCs/>
          <w:sz w:val="28"/>
          <w:szCs w:val="28"/>
        </w:rPr>
        <w:t>«Региональный мониторинговый центр»</w:t>
      </w:r>
    </w:p>
    <w:p w:rsidR="00521FD7" w:rsidRPr="002F3292" w:rsidRDefault="00521FD7" w:rsidP="00521F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1FD7" w:rsidRDefault="00521FD7" w:rsidP="00521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4805D9">
        <w:rPr>
          <w:rFonts w:ascii="Times New Roman" w:hAnsi="Times New Roman" w:cs="Times New Roman"/>
          <w:sz w:val="28"/>
          <w:szCs w:val="28"/>
        </w:rPr>
        <w:t>основании</w:t>
      </w:r>
      <w:r>
        <w:rPr>
          <w:rFonts w:ascii="Times New Roman" w:hAnsi="Times New Roman" w:cs="Times New Roman"/>
          <w:sz w:val="28"/>
          <w:szCs w:val="28"/>
        </w:rPr>
        <w:t xml:space="preserve"> пункта </w:t>
      </w:r>
      <w:hyperlink r:id="rId7" w:history="1">
        <w:r>
          <w:rPr>
            <w:rFonts w:ascii="Times New Roman" w:hAnsi="Times New Roman" w:cs="Times New Roman"/>
            <w:sz w:val="28"/>
            <w:szCs w:val="28"/>
          </w:rPr>
          <w:t>2.10</w:t>
        </w:r>
      </w:hyperlink>
      <w:r w:rsidRPr="00480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 Правительства Ленинградской области от 30.06.2014 № 275 «Об</w:t>
      </w:r>
      <w:r w:rsidRPr="00480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утверждении положения о комитете правопорядка и безопасности Ленинградской области», приказываю:</w:t>
      </w:r>
    </w:p>
    <w:p w:rsidR="00521FD7" w:rsidRPr="001B5BD2" w:rsidRDefault="00521FD7" w:rsidP="00521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D0F">
        <w:rPr>
          <w:rFonts w:ascii="Times New Roman" w:hAnsi="Times New Roman" w:cs="Times New Roman"/>
          <w:sz w:val="28"/>
          <w:szCs w:val="28"/>
        </w:rPr>
        <w:t>1. Утвердить</w:t>
      </w:r>
      <w:r>
        <w:rPr>
          <w:rFonts w:ascii="Times New Roman" w:hAnsi="Times New Roman" w:cs="Times New Roman"/>
          <w:sz w:val="28"/>
          <w:szCs w:val="28"/>
        </w:rPr>
        <w:t xml:space="preserve"> положение «О</w:t>
      </w:r>
      <w:r>
        <w:rPr>
          <w:rFonts w:ascii="Times New Roman" w:hAnsi="Times New Roman" w:cs="Times New Roman"/>
          <w:bCs/>
          <w:sz w:val="28"/>
          <w:szCs w:val="28"/>
        </w:rPr>
        <w:t xml:space="preserve">б </w:t>
      </w:r>
      <w:r w:rsidRPr="001B5BD2">
        <w:rPr>
          <w:rFonts w:ascii="Times New Roman" w:hAnsi="Times New Roman" w:cs="Times New Roman"/>
          <w:bCs/>
          <w:sz w:val="28"/>
          <w:szCs w:val="28"/>
        </w:rPr>
        <w:t>утверждени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1B5BD2">
        <w:rPr>
          <w:rFonts w:ascii="Times New Roman" w:hAnsi="Times New Roman" w:cs="Times New Roman"/>
          <w:bCs/>
          <w:sz w:val="28"/>
          <w:szCs w:val="28"/>
        </w:rPr>
        <w:t xml:space="preserve"> и использовани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1B5BD2">
        <w:rPr>
          <w:rFonts w:ascii="Times New Roman" w:hAnsi="Times New Roman" w:cs="Times New Roman"/>
          <w:bCs/>
          <w:sz w:val="28"/>
          <w:szCs w:val="28"/>
        </w:rPr>
        <w:t xml:space="preserve"> символики знаках отличия государственного казенного учреждения Ленинградской области «Региональный мониторинговый центр»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(Приложение 1)</w:t>
      </w:r>
      <w:r w:rsidRPr="00E11D0F">
        <w:rPr>
          <w:rFonts w:ascii="Times New Roman" w:hAnsi="Times New Roman" w:cs="Times New Roman"/>
          <w:sz w:val="28"/>
          <w:szCs w:val="28"/>
        </w:rPr>
        <w:t>.</w:t>
      </w:r>
    </w:p>
    <w:p w:rsidR="00521FD7" w:rsidRDefault="00521FD7" w:rsidP="00521FD7">
      <w:pPr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1D0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Утвердить о</w:t>
      </w:r>
      <w:r w:rsidRPr="001B5BD2">
        <w:rPr>
          <w:rFonts w:ascii="Times New Roman" w:hAnsi="Times New Roman" w:cs="Times New Roman"/>
          <w:sz w:val="28"/>
          <w:szCs w:val="28"/>
        </w:rPr>
        <w:t xml:space="preserve">писание предметов форменной одежды работников государственного казенного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  <w:r w:rsidRPr="001B5BD2">
        <w:rPr>
          <w:rFonts w:ascii="Times New Roman" w:hAnsi="Times New Roman" w:cs="Times New Roman"/>
          <w:sz w:val="28"/>
          <w:szCs w:val="28"/>
        </w:rPr>
        <w:t>«Региональный мониторинговый центр»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521FD7" w:rsidRPr="00E11D0F" w:rsidRDefault="00521FD7" w:rsidP="00521FD7">
      <w:pPr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1D0F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11D0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11D0F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521FD7" w:rsidRDefault="00521FD7" w:rsidP="00521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FD7" w:rsidRDefault="00521FD7" w:rsidP="00521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7A7" w:rsidRPr="007E0176" w:rsidRDefault="005B27A7" w:rsidP="00521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1FD7" w:rsidRDefault="00521FD7" w:rsidP="00521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176">
        <w:rPr>
          <w:rFonts w:ascii="Times New Roman" w:hAnsi="Times New Roman" w:cs="Times New Roman"/>
          <w:sz w:val="28"/>
          <w:szCs w:val="28"/>
        </w:rPr>
        <w:t xml:space="preserve">Вице-губернатор </w:t>
      </w:r>
    </w:p>
    <w:p w:rsidR="00521FD7" w:rsidRPr="007E0176" w:rsidRDefault="00521FD7" w:rsidP="00521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176">
        <w:rPr>
          <w:rFonts w:ascii="Times New Roman" w:hAnsi="Times New Roman" w:cs="Times New Roman"/>
          <w:sz w:val="28"/>
          <w:szCs w:val="28"/>
        </w:rPr>
        <w:t>Ленинградской области –</w:t>
      </w:r>
    </w:p>
    <w:p w:rsidR="00521FD7" w:rsidRPr="007E0176" w:rsidRDefault="00521FD7" w:rsidP="00521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176">
        <w:rPr>
          <w:rFonts w:ascii="Times New Roman" w:hAnsi="Times New Roman" w:cs="Times New Roman"/>
          <w:sz w:val="28"/>
          <w:szCs w:val="28"/>
        </w:rPr>
        <w:t xml:space="preserve">председатель комитета </w:t>
      </w:r>
    </w:p>
    <w:p w:rsidR="00521FD7" w:rsidRPr="007E0176" w:rsidRDefault="00521FD7" w:rsidP="00521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176">
        <w:rPr>
          <w:rFonts w:ascii="Times New Roman" w:hAnsi="Times New Roman" w:cs="Times New Roman"/>
          <w:sz w:val="28"/>
          <w:szCs w:val="28"/>
        </w:rPr>
        <w:t xml:space="preserve">правопорядка и безопасности </w:t>
      </w:r>
      <w:r w:rsidRPr="007E0176">
        <w:rPr>
          <w:rFonts w:ascii="Times New Roman" w:hAnsi="Times New Roman" w:cs="Times New Roman"/>
          <w:sz w:val="28"/>
          <w:szCs w:val="28"/>
        </w:rPr>
        <w:tab/>
      </w:r>
      <w:r w:rsidRPr="007E0176">
        <w:rPr>
          <w:rFonts w:ascii="Times New Roman" w:hAnsi="Times New Roman" w:cs="Times New Roman"/>
          <w:sz w:val="28"/>
          <w:szCs w:val="28"/>
        </w:rPr>
        <w:tab/>
      </w:r>
      <w:r w:rsidRPr="007E0176">
        <w:rPr>
          <w:rFonts w:ascii="Times New Roman" w:hAnsi="Times New Roman" w:cs="Times New Roman"/>
          <w:sz w:val="28"/>
          <w:szCs w:val="28"/>
        </w:rPr>
        <w:tab/>
      </w:r>
      <w:r w:rsidRPr="007E0176">
        <w:rPr>
          <w:rFonts w:ascii="Times New Roman" w:hAnsi="Times New Roman" w:cs="Times New Roman"/>
          <w:sz w:val="28"/>
          <w:szCs w:val="28"/>
        </w:rPr>
        <w:tab/>
      </w:r>
      <w:r w:rsidRPr="007E0176">
        <w:rPr>
          <w:rFonts w:ascii="Times New Roman" w:hAnsi="Times New Roman" w:cs="Times New Roman"/>
          <w:sz w:val="28"/>
          <w:szCs w:val="28"/>
        </w:rPr>
        <w:tab/>
      </w:r>
      <w:r w:rsidRPr="007E0176">
        <w:rPr>
          <w:rFonts w:ascii="Times New Roman" w:hAnsi="Times New Roman" w:cs="Times New Roman"/>
          <w:sz w:val="28"/>
          <w:szCs w:val="28"/>
        </w:rPr>
        <w:tab/>
      </w:r>
      <w:r w:rsidR="005B27A7">
        <w:rPr>
          <w:rFonts w:ascii="Times New Roman" w:hAnsi="Times New Roman" w:cs="Times New Roman"/>
          <w:sz w:val="28"/>
          <w:szCs w:val="28"/>
        </w:rPr>
        <w:t xml:space="preserve">    </w:t>
      </w:r>
      <w:r w:rsidRPr="007E0176">
        <w:rPr>
          <w:rFonts w:ascii="Times New Roman" w:hAnsi="Times New Roman" w:cs="Times New Roman"/>
          <w:sz w:val="28"/>
          <w:szCs w:val="28"/>
        </w:rPr>
        <w:t>М.В. Ильин</w:t>
      </w:r>
    </w:p>
    <w:p w:rsidR="00521FD7" w:rsidRDefault="00521FD7" w:rsidP="0039141C">
      <w:pPr>
        <w:widowControl w:val="0"/>
        <w:autoSpaceDE w:val="0"/>
        <w:autoSpaceDN w:val="0"/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FD7" w:rsidRDefault="00521FD7" w:rsidP="0039141C">
      <w:pPr>
        <w:widowControl w:val="0"/>
        <w:autoSpaceDE w:val="0"/>
        <w:autoSpaceDN w:val="0"/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FD7" w:rsidRDefault="00521FD7" w:rsidP="0039141C">
      <w:pPr>
        <w:widowControl w:val="0"/>
        <w:autoSpaceDE w:val="0"/>
        <w:autoSpaceDN w:val="0"/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21FD7" w:rsidSect="00521FD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707" w:bottom="1276" w:left="1701" w:header="708" w:footer="708" w:gutter="0"/>
          <w:cols w:space="708"/>
          <w:titlePg/>
          <w:docGrid w:linePitch="360"/>
        </w:sectPr>
      </w:pPr>
    </w:p>
    <w:p w:rsidR="0039141C" w:rsidRPr="0039141C" w:rsidRDefault="0039141C" w:rsidP="00521FD7">
      <w:pPr>
        <w:widowControl w:val="0"/>
        <w:autoSpaceDE w:val="0"/>
        <w:autoSpaceDN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</w:t>
      </w:r>
      <w:r w:rsidR="00A70A9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</w:p>
    <w:p w:rsidR="0039141C" w:rsidRPr="0039141C" w:rsidRDefault="0039141C" w:rsidP="00521FD7">
      <w:pPr>
        <w:widowControl w:val="0"/>
        <w:autoSpaceDE w:val="0"/>
        <w:autoSpaceDN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r w:rsidR="00E14A7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омитета</w:t>
      </w:r>
    </w:p>
    <w:p w:rsidR="0039141C" w:rsidRPr="0039141C" w:rsidRDefault="0039141C" w:rsidP="00521FD7">
      <w:pPr>
        <w:widowControl w:val="0"/>
        <w:autoSpaceDE w:val="0"/>
        <w:autoSpaceDN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правопорядка и безопасности</w:t>
      </w:r>
    </w:p>
    <w:p w:rsidR="0039141C" w:rsidRPr="0039141C" w:rsidRDefault="0039141C" w:rsidP="00521FD7">
      <w:pPr>
        <w:widowControl w:val="0"/>
        <w:autoSpaceDE w:val="0"/>
        <w:autoSpaceDN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39141C" w:rsidRDefault="0039141C" w:rsidP="00521FD7">
      <w:pPr>
        <w:widowControl w:val="0"/>
        <w:autoSpaceDE w:val="0"/>
        <w:autoSpaceDN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 2024 года № ___</w:t>
      </w:r>
    </w:p>
    <w:p w:rsidR="00521FD7" w:rsidRDefault="00521FD7" w:rsidP="00521FD7">
      <w:pPr>
        <w:widowControl w:val="0"/>
        <w:autoSpaceDE w:val="0"/>
        <w:autoSpaceDN w:val="0"/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521FD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21FD7" w:rsidRDefault="00521FD7" w:rsidP="00521FD7">
      <w:pPr>
        <w:widowControl w:val="0"/>
        <w:autoSpaceDE w:val="0"/>
        <w:autoSpaceDN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3C6" w:rsidRDefault="006003C6">
      <w:pPr>
        <w:pStyle w:val="ConsPlusTitle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2" w:name="P34"/>
      <w:bookmarkEnd w:id="1"/>
      <w:bookmarkEnd w:id="2"/>
      <w:r w:rsidRPr="005868C5">
        <w:rPr>
          <w:rFonts w:ascii="Times New Roman" w:hAnsi="Times New Roman" w:cs="Times New Roman"/>
          <w:b w:val="0"/>
          <w:bCs/>
          <w:sz w:val="28"/>
          <w:szCs w:val="28"/>
        </w:rPr>
        <w:t>ПОЛОЖЕНИЕ</w:t>
      </w:r>
    </w:p>
    <w:p w:rsidR="006003C6" w:rsidRPr="005868C5" w:rsidRDefault="006003C6">
      <w:pPr>
        <w:pStyle w:val="ConsPlusTitle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r w:rsidRPr="005868C5">
        <w:rPr>
          <w:rFonts w:ascii="Times New Roman" w:hAnsi="Times New Roman" w:cs="Times New Roman"/>
          <w:b w:val="0"/>
          <w:bCs/>
          <w:sz w:val="28"/>
          <w:szCs w:val="28"/>
        </w:rPr>
        <w:t>О</w:t>
      </w:r>
      <w:r w:rsidR="00121D91">
        <w:rPr>
          <w:rFonts w:ascii="Times New Roman" w:hAnsi="Times New Roman" w:cs="Times New Roman"/>
          <w:b w:val="0"/>
          <w:bCs/>
          <w:sz w:val="28"/>
          <w:szCs w:val="28"/>
        </w:rPr>
        <w:t>б утверждении</w:t>
      </w:r>
      <w:r w:rsidR="0039141C" w:rsidRPr="005868C5">
        <w:rPr>
          <w:rFonts w:ascii="Times New Roman" w:hAnsi="Times New Roman" w:cs="Times New Roman"/>
          <w:b w:val="0"/>
          <w:bCs/>
          <w:sz w:val="28"/>
          <w:szCs w:val="28"/>
        </w:rPr>
        <w:t xml:space="preserve"> и использовани</w:t>
      </w:r>
      <w:r w:rsidR="00121D91">
        <w:rPr>
          <w:rFonts w:ascii="Times New Roman" w:hAnsi="Times New Roman" w:cs="Times New Roman"/>
          <w:b w:val="0"/>
          <w:bCs/>
          <w:sz w:val="28"/>
          <w:szCs w:val="28"/>
        </w:rPr>
        <w:t>и</w:t>
      </w:r>
      <w:r w:rsidR="0039141C" w:rsidRPr="005868C5">
        <w:rPr>
          <w:rFonts w:ascii="Times New Roman" w:hAnsi="Times New Roman" w:cs="Times New Roman"/>
          <w:b w:val="0"/>
          <w:bCs/>
          <w:sz w:val="28"/>
          <w:szCs w:val="28"/>
        </w:rPr>
        <w:t xml:space="preserve"> символики</w:t>
      </w:r>
      <w:r w:rsidR="00121D91">
        <w:rPr>
          <w:rFonts w:ascii="Times New Roman" w:hAnsi="Times New Roman" w:cs="Times New Roman"/>
          <w:b w:val="0"/>
          <w:bCs/>
          <w:sz w:val="28"/>
          <w:szCs w:val="28"/>
        </w:rPr>
        <w:t>,</w:t>
      </w:r>
      <w:r w:rsidR="0039141C" w:rsidRPr="005868C5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bookmarkStart w:id="3" w:name="_Hlk170290883"/>
      <w:r w:rsidR="00121D91" w:rsidRPr="005868C5">
        <w:rPr>
          <w:rFonts w:ascii="Times New Roman" w:hAnsi="Times New Roman" w:cs="Times New Roman"/>
          <w:b w:val="0"/>
          <w:bCs/>
          <w:sz w:val="28"/>
          <w:szCs w:val="28"/>
        </w:rPr>
        <w:t>знак</w:t>
      </w:r>
      <w:r w:rsidR="00121D91">
        <w:rPr>
          <w:rFonts w:ascii="Times New Roman" w:hAnsi="Times New Roman" w:cs="Times New Roman"/>
          <w:b w:val="0"/>
          <w:bCs/>
          <w:sz w:val="28"/>
          <w:szCs w:val="28"/>
        </w:rPr>
        <w:t>ов</w:t>
      </w:r>
      <w:r w:rsidR="00121D91" w:rsidRPr="005868C5">
        <w:rPr>
          <w:rFonts w:ascii="Times New Roman" w:hAnsi="Times New Roman" w:cs="Times New Roman"/>
          <w:b w:val="0"/>
          <w:bCs/>
          <w:sz w:val="28"/>
          <w:szCs w:val="28"/>
        </w:rPr>
        <w:t xml:space="preserve"> отличия </w:t>
      </w:r>
      <w:r w:rsidR="0039141C" w:rsidRPr="005868C5">
        <w:rPr>
          <w:rFonts w:ascii="Times New Roman" w:hAnsi="Times New Roman" w:cs="Times New Roman"/>
          <w:b w:val="0"/>
          <w:bCs/>
          <w:sz w:val="28"/>
          <w:szCs w:val="28"/>
        </w:rPr>
        <w:t>государственного казенного учреждения Ленинградской области «Региональный мониторинговый центр»</w:t>
      </w:r>
    </w:p>
    <w:bookmarkEnd w:id="3"/>
    <w:p w:rsidR="006003C6" w:rsidRPr="006003C6" w:rsidRDefault="006003C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9141C" w:rsidRPr="005868C5" w:rsidRDefault="006003C6" w:rsidP="0039141C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b w:val="0"/>
          <w:bCs/>
          <w:sz w:val="28"/>
          <w:szCs w:val="28"/>
        </w:rPr>
      </w:pPr>
      <w:r w:rsidRPr="005868C5">
        <w:rPr>
          <w:rFonts w:ascii="Times New Roman" w:hAnsi="Times New Roman" w:cs="Times New Roman"/>
          <w:b w:val="0"/>
          <w:bCs/>
          <w:sz w:val="28"/>
          <w:szCs w:val="28"/>
        </w:rPr>
        <w:t>1. Эмблем</w:t>
      </w:r>
      <w:r w:rsidR="0035222C">
        <w:rPr>
          <w:rFonts w:ascii="Times New Roman" w:hAnsi="Times New Roman" w:cs="Times New Roman"/>
          <w:b w:val="0"/>
          <w:bCs/>
          <w:sz w:val="28"/>
          <w:szCs w:val="28"/>
        </w:rPr>
        <w:t>а</w:t>
      </w:r>
      <w:r w:rsidRPr="005868C5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bookmarkStart w:id="4" w:name="_Hlk172195597"/>
      <w:r w:rsidR="0039141C" w:rsidRPr="005868C5">
        <w:rPr>
          <w:rFonts w:ascii="Times New Roman" w:hAnsi="Times New Roman" w:cs="Times New Roman"/>
          <w:b w:val="0"/>
          <w:bCs/>
          <w:sz w:val="28"/>
          <w:szCs w:val="28"/>
        </w:rPr>
        <w:t>государственного казенного учреждения Ленинградской области «Региональный мониторинговый центр»</w:t>
      </w:r>
      <w:bookmarkEnd w:id="4"/>
      <w:r w:rsidR="0035222C"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39141C" w:rsidRPr="005868C5" w:rsidRDefault="0096468E" w:rsidP="003914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6003C6" w:rsidRPr="005868C5">
        <w:rPr>
          <w:rFonts w:ascii="Times New Roman" w:hAnsi="Times New Roman" w:cs="Times New Roman"/>
          <w:sz w:val="28"/>
          <w:szCs w:val="28"/>
        </w:rPr>
        <w:t xml:space="preserve">мблема </w:t>
      </w:r>
      <w:bookmarkStart w:id="5" w:name="_Hlk170291198"/>
      <w:r w:rsidR="0039141C" w:rsidRPr="005868C5">
        <w:rPr>
          <w:rFonts w:ascii="Times New Roman" w:hAnsi="Times New Roman" w:cs="Times New Roman"/>
          <w:bCs/>
          <w:sz w:val="28"/>
          <w:szCs w:val="28"/>
        </w:rPr>
        <w:t xml:space="preserve">государственного казенного учреждения Ленинградской области «Региональный мониторинговый центр» </w:t>
      </w:r>
      <w:bookmarkEnd w:id="5"/>
      <w:r w:rsidR="006003C6" w:rsidRPr="005868C5">
        <w:rPr>
          <w:rFonts w:ascii="Times New Roman" w:hAnsi="Times New Roman" w:cs="Times New Roman"/>
          <w:sz w:val="28"/>
          <w:szCs w:val="28"/>
        </w:rPr>
        <w:t>(далее - эмблема) является официальным символом, указывающим на принадлежность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="006003C6" w:rsidRPr="005868C5">
        <w:rPr>
          <w:rFonts w:ascii="Times New Roman" w:hAnsi="Times New Roman" w:cs="Times New Roman"/>
          <w:sz w:val="28"/>
          <w:szCs w:val="28"/>
        </w:rPr>
        <w:t xml:space="preserve"> к </w:t>
      </w:r>
      <w:r w:rsidR="0039141C" w:rsidRPr="005868C5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39141C" w:rsidRPr="005868C5">
        <w:rPr>
          <w:rFonts w:ascii="Times New Roman" w:hAnsi="Times New Roman" w:cs="Times New Roman"/>
          <w:sz w:val="28"/>
          <w:szCs w:val="28"/>
        </w:rPr>
        <w:t xml:space="preserve"> казенно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39141C" w:rsidRPr="005868C5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39141C" w:rsidRPr="005868C5">
        <w:rPr>
          <w:rFonts w:ascii="Times New Roman" w:hAnsi="Times New Roman" w:cs="Times New Roman"/>
          <w:sz w:val="28"/>
          <w:szCs w:val="28"/>
        </w:rPr>
        <w:t xml:space="preserve"> Ленинградской области «Региональный мониторинговый центр»</w:t>
      </w:r>
      <w:r w:rsidR="00A70A93" w:rsidRPr="005868C5">
        <w:rPr>
          <w:rFonts w:ascii="Times New Roman" w:hAnsi="Times New Roman" w:cs="Times New Roman"/>
          <w:sz w:val="28"/>
          <w:szCs w:val="28"/>
        </w:rPr>
        <w:t xml:space="preserve"> </w:t>
      </w:r>
      <w:r w:rsidR="004F039C">
        <w:rPr>
          <w:rFonts w:ascii="Times New Roman" w:hAnsi="Times New Roman" w:cs="Times New Roman"/>
          <w:sz w:val="28"/>
          <w:szCs w:val="28"/>
        </w:rPr>
        <w:t>(</w:t>
      </w:r>
      <w:r w:rsidR="00A70A93" w:rsidRPr="005868C5">
        <w:rPr>
          <w:rFonts w:ascii="Times New Roman" w:hAnsi="Times New Roman" w:cs="Times New Roman"/>
          <w:sz w:val="28"/>
          <w:szCs w:val="28"/>
        </w:rPr>
        <w:t>ГКУ ЛО «РМЦ»).</w:t>
      </w:r>
    </w:p>
    <w:p w:rsidR="005868C5" w:rsidRDefault="006003C6" w:rsidP="005868C5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8C5">
        <w:rPr>
          <w:rFonts w:ascii="Times New Roman" w:hAnsi="Times New Roman" w:cs="Times New Roman"/>
          <w:sz w:val="28"/>
          <w:szCs w:val="28"/>
        </w:rPr>
        <w:t xml:space="preserve">Эмблема представляет </w:t>
      </w:r>
      <w:r w:rsidR="00A70A93" w:rsidRPr="005868C5">
        <w:rPr>
          <w:rFonts w:ascii="Times New Roman" w:hAnsi="Times New Roman" w:cs="Times New Roman"/>
          <w:sz w:val="28"/>
          <w:szCs w:val="28"/>
        </w:rPr>
        <w:t>собой к</w:t>
      </w:r>
      <w:r w:rsidR="00A70A93" w:rsidRPr="005868C5">
        <w:rPr>
          <w:rFonts w:ascii="Times New Roman" w:eastAsia="Times New Roman" w:hAnsi="Times New Roman" w:cs="Times New Roman"/>
          <w:sz w:val="28"/>
          <w:szCs w:val="28"/>
        </w:rPr>
        <w:t xml:space="preserve">руглый красный щит, в котором серебряное мурованное </w:t>
      </w:r>
      <w:proofErr w:type="spellStart"/>
      <w:r w:rsidR="00A70A93" w:rsidRPr="005868C5">
        <w:rPr>
          <w:rFonts w:ascii="Times New Roman" w:eastAsia="Times New Roman" w:hAnsi="Times New Roman" w:cs="Times New Roman"/>
          <w:sz w:val="28"/>
          <w:szCs w:val="28"/>
        </w:rPr>
        <w:t>стеннозубчатое</w:t>
      </w:r>
      <w:proofErr w:type="spellEnd"/>
      <w:r w:rsidR="00A70A93" w:rsidRPr="005868C5">
        <w:rPr>
          <w:rFonts w:ascii="Times New Roman" w:eastAsia="Times New Roman" w:hAnsi="Times New Roman" w:cs="Times New Roman"/>
          <w:sz w:val="28"/>
          <w:szCs w:val="28"/>
        </w:rPr>
        <w:t xml:space="preserve"> кольцо, зубцами наружу, заполненное внутри синим цветом. В центре фигура золотого с серебряными крыльями, красными языком и когтями восстающего льва, держащего серебряный с золотым пламенем факел.</w:t>
      </w:r>
    </w:p>
    <w:p w:rsidR="006003C6" w:rsidRPr="005868C5" w:rsidRDefault="00A70A93" w:rsidP="005868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8C5">
        <w:rPr>
          <w:rFonts w:ascii="Times New Roman" w:eastAsia="Times New Roman" w:hAnsi="Times New Roman" w:cs="Times New Roman"/>
          <w:sz w:val="28"/>
          <w:szCs w:val="28"/>
        </w:rPr>
        <w:t xml:space="preserve">Эмблема </w:t>
      </w:r>
      <w:r w:rsidRPr="005868C5">
        <w:rPr>
          <w:rFonts w:ascii="Times New Roman" w:eastAsia="Times New Roman" w:hAnsi="Times New Roman" w:cs="Times New Roman"/>
          <w:bCs/>
          <w:sz w:val="28"/>
          <w:szCs w:val="28"/>
        </w:rPr>
        <w:t xml:space="preserve">ГКУ ЛО «РМЦ» </w:t>
      </w:r>
      <w:r w:rsidRPr="005868C5">
        <w:rPr>
          <w:rFonts w:ascii="Times New Roman" w:eastAsia="Times New Roman" w:hAnsi="Times New Roman" w:cs="Times New Roman"/>
          <w:sz w:val="28"/>
          <w:szCs w:val="28"/>
        </w:rPr>
        <w:t>может изображаться с заменой золотого</w:t>
      </w:r>
      <w:r w:rsidR="000A1305">
        <w:rPr>
          <w:rFonts w:ascii="Times New Roman" w:eastAsia="Times New Roman" w:hAnsi="Times New Roman" w:cs="Times New Roman"/>
          <w:sz w:val="28"/>
          <w:szCs w:val="28"/>
        </w:rPr>
        <w:br/>
      </w:r>
      <w:r w:rsidRPr="005868C5">
        <w:rPr>
          <w:rFonts w:ascii="Times New Roman" w:eastAsia="Times New Roman" w:hAnsi="Times New Roman" w:cs="Times New Roman"/>
          <w:sz w:val="28"/>
          <w:szCs w:val="28"/>
        </w:rPr>
        <w:t xml:space="preserve"> и серебряного цвета соответственно на желтый и белый цвета</w:t>
      </w:r>
      <w:r w:rsidR="006003C6" w:rsidRPr="005868C5">
        <w:rPr>
          <w:rFonts w:ascii="Times New Roman" w:hAnsi="Times New Roman" w:cs="Times New Roman"/>
          <w:sz w:val="28"/>
          <w:szCs w:val="28"/>
        </w:rPr>
        <w:t>.</w:t>
      </w:r>
    </w:p>
    <w:p w:rsidR="006003C6" w:rsidRDefault="006003C6" w:rsidP="005868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8C5">
        <w:rPr>
          <w:rFonts w:ascii="Times New Roman" w:hAnsi="Times New Roman" w:cs="Times New Roman"/>
          <w:sz w:val="28"/>
          <w:szCs w:val="28"/>
        </w:rPr>
        <w:t xml:space="preserve">Эмблема </w:t>
      </w:r>
      <w:bookmarkStart w:id="6" w:name="_Hlk170291290"/>
      <w:r w:rsidR="00A70A93" w:rsidRPr="005868C5">
        <w:rPr>
          <w:rFonts w:ascii="Times New Roman" w:hAnsi="Times New Roman" w:cs="Times New Roman"/>
          <w:bCs/>
          <w:sz w:val="28"/>
          <w:szCs w:val="28"/>
        </w:rPr>
        <w:t xml:space="preserve">ГКУ ЛО «РМЦ» </w:t>
      </w:r>
      <w:bookmarkEnd w:id="6"/>
      <w:r w:rsidR="00D36B56">
        <w:rPr>
          <w:rFonts w:ascii="Times New Roman" w:hAnsi="Times New Roman" w:cs="Times New Roman"/>
          <w:bCs/>
          <w:sz w:val="28"/>
          <w:szCs w:val="28"/>
        </w:rPr>
        <w:t xml:space="preserve">может </w:t>
      </w:r>
      <w:r w:rsidRPr="005868C5">
        <w:rPr>
          <w:rFonts w:ascii="Times New Roman" w:hAnsi="Times New Roman" w:cs="Times New Roman"/>
          <w:sz w:val="28"/>
          <w:szCs w:val="28"/>
        </w:rPr>
        <w:t>использ</w:t>
      </w:r>
      <w:r w:rsidR="00D36B56">
        <w:rPr>
          <w:rFonts w:ascii="Times New Roman" w:hAnsi="Times New Roman" w:cs="Times New Roman"/>
          <w:sz w:val="28"/>
          <w:szCs w:val="28"/>
        </w:rPr>
        <w:t>оваться</w:t>
      </w:r>
      <w:r w:rsidRPr="005868C5">
        <w:rPr>
          <w:rFonts w:ascii="Times New Roman" w:hAnsi="Times New Roman" w:cs="Times New Roman"/>
          <w:sz w:val="28"/>
          <w:szCs w:val="28"/>
        </w:rPr>
        <w:t>:</w:t>
      </w:r>
    </w:p>
    <w:p w:rsidR="00BE737A" w:rsidRPr="005868C5" w:rsidRDefault="00BE737A" w:rsidP="005868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форменной одежде работников ГКУ ЛО «РМЦ»;</w:t>
      </w:r>
    </w:p>
    <w:p w:rsidR="006003C6" w:rsidRPr="005868C5" w:rsidRDefault="006003C6" w:rsidP="005868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8C5">
        <w:rPr>
          <w:rFonts w:ascii="Times New Roman" w:hAnsi="Times New Roman" w:cs="Times New Roman"/>
          <w:sz w:val="28"/>
          <w:szCs w:val="28"/>
        </w:rPr>
        <w:t xml:space="preserve">на знаменах, вымпелах и иных символах </w:t>
      </w:r>
      <w:r w:rsidR="00A70A93" w:rsidRPr="005868C5">
        <w:rPr>
          <w:rFonts w:ascii="Times New Roman" w:hAnsi="Times New Roman" w:cs="Times New Roman"/>
          <w:bCs/>
          <w:sz w:val="28"/>
          <w:szCs w:val="28"/>
        </w:rPr>
        <w:t>ГКУ ЛО «РМЦ»</w:t>
      </w:r>
      <w:r w:rsidRPr="005868C5">
        <w:rPr>
          <w:rFonts w:ascii="Times New Roman" w:hAnsi="Times New Roman" w:cs="Times New Roman"/>
          <w:sz w:val="28"/>
          <w:szCs w:val="28"/>
        </w:rPr>
        <w:t>;</w:t>
      </w:r>
    </w:p>
    <w:p w:rsidR="006003C6" w:rsidRPr="005868C5" w:rsidRDefault="006003C6" w:rsidP="005868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8C5">
        <w:rPr>
          <w:rFonts w:ascii="Times New Roman" w:hAnsi="Times New Roman" w:cs="Times New Roman"/>
          <w:sz w:val="28"/>
          <w:szCs w:val="28"/>
        </w:rPr>
        <w:t>на печатной, рекламно-информационной и сувенирной продукции,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5868C5">
        <w:rPr>
          <w:rFonts w:ascii="Times New Roman" w:hAnsi="Times New Roman" w:cs="Times New Roman"/>
          <w:sz w:val="28"/>
          <w:szCs w:val="28"/>
        </w:rPr>
        <w:t xml:space="preserve"> а также в кино-, видео- и фотоматериалах;</w:t>
      </w:r>
    </w:p>
    <w:p w:rsidR="006003C6" w:rsidRPr="005868C5" w:rsidRDefault="006003C6" w:rsidP="005868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8C5">
        <w:rPr>
          <w:rFonts w:ascii="Times New Roman" w:hAnsi="Times New Roman" w:cs="Times New Roman"/>
          <w:sz w:val="28"/>
          <w:szCs w:val="28"/>
        </w:rPr>
        <w:t xml:space="preserve">на грамотах, иных официальных документах, выдаваемых </w:t>
      </w:r>
      <w:r w:rsidR="00A70A93" w:rsidRPr="005868C5">
        <w:rPr>
          <w:rFonts w:ascii="Times New Roman" w:hAnsi="Times New Roman" w:cs="Times New Roman"/>
          <w:bCs/>
          <w:sz w:val="28"/>
          <w:szCs w:val="28"/>
        </w:rPr>
        <w:t>ГКУ ЛО «РМЦ»</w:t>
      </w:r>
      <w:r w:rsidRPr="005868C5">
        <w:rPr>
          <w:rFonts w:ascii="Times New Roman" w:hAnsi="Times New Roman" w:cs="Times New Roman"/>
          <w:sz w:val="28"/>
          <w:szCs w:val="28"/>
        </w:rPr>
        <w:t>;</w:t>
      </w:r>
    </w:p>
    <w:p w:rsidR="005868C5" w:rsidRDefault="006003C6" w:rsidP="005868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8C5">
        <w:rPr>
          <w:rFonts w:ascii="Times New Roman" w:hAnsi="Times New Roman" w:cs="Times New Roman"/>
          <w:sz w:val="28"/>
          <w:szCs w:val="28"/>
        </w:rPr>
        <w:t xml:space="preserve">для маркировки техники и имущества </w:t>
      </w:r>
      <w:r w:rsidR="00A70A93" w:rsidRPr="005868C5">
        <w:rPr>
          <w:rFonts w:ascii="Times New Roman" w:hAnsi="Times New Roman" w:cs="Times New Roman"/>
          <w:bCs/>
          <w:sz w:val="28"/>
          <w:szCs w:val="28"/>
        </w:rPr>
        <w:t>ГКУ ЛО «РМЦ»</w:t>
      </w:r>
      <w:r w:rsidRPr="005868C5">
        <w:rPr>
          <w:rFonts w:ascii="Times New Roman" w:hAnsi="Times New Roman" w:cs="Times New Roman"/>
          <w:sz w:val="28"/>
          <w:szCs w:val="28"/>
        </w:rPr>
        <w:t>;</w:t>
      </w:r>
    </w:p>
    <w:p w:rsidR="006003C6" w:rsidRDefault="006003C6" w:rsidP="005868C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68C5">
        <w:rPr>
          <w:rFonts w:ascii="Times New Roman" w:hAnsi="Times New Roman" w:cs="Times New Roman"/>
          <w:sz w:val="28"/>
          <w:szCs w:val="28"/>
        </w:rPr>
        <w:t xml:space="preserve">при оформлении территорий и помещений </w:t>
      </w:r>
      <w:r w:rsidR="00A70A93" w:rsidRPr="005868C5">
        <w:rPr>
          <w:rFonts w:ascii="Times New Roman" w:hAnsi="Times New Roman" w:cs="Times New Roman"/>
          <w:bCs/>
          <w:sz w:val="28"/>
          <w:szCs w:val="28"/>
        </w:rPr>
        <w:t>ГКУ ЛО «РМЦ»</w:t>
      </w:r>
      <w:r w:rsidRPr="005868C5">
        <w:rPr>
          <w:rFonts w:ascii="Times New Roman" w:hAnsi="Times New Roman" w:cs="Times New Roman"/>
          <w:sz w:val="28"/>
          <w:szCs w:val="28"/>
        </w:rPr>
        <w:t>, а также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5868C5">
        <w:rPr>
          <w:rFonts w:ascii="Times New Roman" w:hAnsi="Times New Roman" w:cs="Times New Roman"/>
          <w:sz w:val="28"/>
          <w:szCs w:val="28"/>
        </w:rPr>
        <w:t xml:space="preserve"> в качестве элементов праздничного оформления общественных мест в дни проведения праздников, фестивалей и других официальных мероприятий.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6003C6" w:rsidRPr="006003C6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6003C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C6">
              <w:rPr>
                <w:rFonts w:ascii="Times New Roman" w:hAnsi="Times New Roman" w:cs="Times New Roman"/>
                <w:sz w:val="24"/>
                <w:szCs w:val="24"/>
              </w:rPr>
              <w:t>Цветной вариант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6003C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C6">
              <w:rPr>
                <w:rFonts w:ascii="Times New Roman" w:hAnsi="Times New Roman" w:cs="Times New Roman"/>
                <w:sz w:val="24"/>
                <w:szCs w:val="24"/>
              </w:rPr>
              <w:t>Черно-белый вариант</w:t>
            </w:r>
          </w:p>
        </w:tc>
      </w:tr>
      <w:tr w:rsidR="006003C6" w:rsidRPr="006003C6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B620DA" w:rsidP="00B620DA">
            <w:pPr>
              <w:pStyle w:val="ConsPlusNormal"/>
              <w:ind w:left="1276"/>
              <w:rPr>
                <w:rFonts w:ascii="Times New Roman" w:hAnsi="Times New Roman" w:cs="Times New Roman"/>
                <w:sz w:val="24"/>
                <w:szCs w:val="24"/>
              </w:rPr>
            </w:pPr>
            <w:r w:rsidRPr="00A70A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EFA679" wp14:editId="35D26B37">
                  <wp:extent cx="1219200" cy="1219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_РМЦ_эмблема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B620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A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67EF1A" wp14:editId="024C9549">
                  <wp:extent cx="1171575" cy="1171575"/>
                  <wp:effectExtent l="0" t="0" r="9525" b="9525"/>
                  <wp:docPr id="1965770894" name="Рисунок 1965770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_РМЦ_эмблема.pn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3C6" w:rsidRPr="006003C6" w:rsidTr="00B620DA">
        <w:trPr>
          <w:trHeight w:val="23"/>
        </w:trPr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6003C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003C6" w:rsidRPr="006003C6" w:rsidRDefault="006003C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03C6" w:rsidRPr="00704E38" w:rsidRDefault="00B620DA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>2</w:t>
      </w:r>
      <w:r w:rsidR="006003C6" w:rsidRPr="00704E38">
        <w:rPr>
          <w:rFonts w:ascii="Times New Roman" w:hAnsi="Times New Roman" w:cs="Times New Roman"/>
          <w:b w:val="0"/>
          <w:bCs/>
          <w:sz w:val="28"/>
          <w:szCs w:val="28"/>
        </w:rPr>
        <w:t xml:space="preserve">. </w:t>
      </w:r>
      <w:r w:rsidR="00B14E1F" w:rsidRPr="00704E38">
        <w:rPr>
          <w:rFonts w:ascii="Times New Roman" w:hAnsi="Times New Roman" w:cs="Times New Roman"/>
          <w:b w:val="0"/>
          <w:bCs/>
          <w:sz w:val="28"/>
          <w:szCs w:val="28"/>
        </w:rPr>
        <w:t xml:space="preserve">Нарукавный знак </w:t>
      </w:r>
      <w:bookmarkStart w:id="7" w:name="_Hlk170298825"/>
      <w:r w:rsidR="00B14E1F" w:rsidRPr="00704E38">
        <w:rPr>
          <w:rFonts w:ascii="Times New Roman" w:hAnsi="Times New Roman" w:cs="Times New Roman"/>
          <w:b w:val="0"/>
          <w:bCs/>
          <w:sz w:val="28"/>
          <w:szCs w:val="28"/>
        </w:rPr>
        <w:t xml:space="preserve">государственного казенного учреждения «Региональный мониторинговый центр» </w:t>
      </w:r>
      <w:r w:rsidR="006003C6" w:rsidRPr="00704E38">
        <w:rPr>
          <w:rFonts w:ascii="Times New Roman" w:hAnsi="Times New Roman" w:cs="Times New Roman"/>
          <w:b w:val="0"/>
          <w:bCs/>
          <w:sz w:val="28"/>
          <w:szCs w:val="28"/>
        </w:rPr>
        <w:t>Ленинградской области</w:t>
      </w:r>
      <w:bookmarkEnd w:id="7"/>
      <w:r w:rsidR="00D36B56"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B14E1F" w:rsidRPr="00704E38" w:rsidRDefault="006003C6" w:rsidP="00B14E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4E38">
        <w:rPr>
          <w:rFonts w:ascii="Times New Roman" w:hAnsi="Times New Roman" w:cs="Times New Roman"/>
          <w:sz w:val="28"/>
          <w:szCs w:val="28"/>
        </w:rPr>
        <w:t xml:space="preserve">Нарукавный знак принадлежности к </w:t>
      </w:r>
      <w:r w:rsidR="00B14E1F" w:rsidRPr="00704E38">
        <w:rPr>
          <w:rFonts w:ascii="Times New Roman" w:hAnsi="Times New Roman" w:cs="Times New Roman"/>
          <w:sz w:val="28"/>
          <w:szCs w:val="28"/>
        </w:rPr>
        <w:t>ГКУ ЛО «РМЦ» выполнен в виде заостренного снизу с закругленными сторонами щита темно-синего цвета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="00B14E1F" w:rsidRPr="00704E38">
        <w:rPr>
          <w:rFonts w:ascii="Times New Roman" w:hAnsi="Times New Roman" w:cs="Times New Roman"/>
          <w:sz w:val="28"/>
          <w:szCs w:val="28"/>
        </w:rPr>
        <w:t xml:space="preserve"> с окантовкой серебристого цвета. В центре нарукавного знака щит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="00B14E1F" w:rsidRPr="00704E38">
        <w:rPr>
          <w:rFonts w:ascii="Times New Roman" w:hAnsi="Times New Roman" w:cs="Times New Roman"/>
          <w:sz w:val="28"/>
          <w:szCs w:val="28"/>
        </w:rPr>
        <w:t xml:space="preserve"> с изображением фигур геральдического знака – эмблемы Регионального мониторингового центра Ленинградской области, сопровожденный по краям надписью, выполненной серебристыми литерами; вверху: </w:t>
      </w:r>
      <w:r w:rsidR="00864CD0">
        <w:rPr>
          <w:rFonts w:ascii="Times New Roman" w:hAnsi="Times New Roman" w:cs="Times New Roman"/>
          <w:sz w:val="28"/>
          <w:szCs w:val="28"/>
        </w:rPr>
        <w:t>«</w:t>
      </w:r>
      <w:r w:rsidR="00B14E1F" w:rsidRPr="00704E38">
        <w:rPr>
          <w:rFonts w:ascii="Times New Roman" w:hAnsi="Times New Roman" w:cs="Times New Roman"/>
          <w:sz w:val="28"/>
          <w:szCs w:val="28"/>
        </w:rPr>
        <w:t>ЛЕНИНГРАДСКАЯ ОБЛАСТЬ</w:t>
      </w:r>
      <w:r w:rsidR="00864CD0">
        <w:rPr>
          <w:rFonts w:ascii="Times New Roman" w:hAnsi="Times New Roman" w:cs="Times New Roman"/>
          <w:sz w:val="28"/>
          <w:szCs w:val="28"/>
        </w:rPr>
        <w:t>»</w:t>
      </w:r>
      <w:r w:rsidR="00B14E1F" w:rsidRPr="00704E38">
        <w:rPr>
          <w:rFonts w:ascii="Times New Roman" w:hAnsi="Times New Roman" w:cs="Times New Roman"/>
          <w:sz w:val="28"/>
          <w:szCs w:val="28"/>
        </w:rPr>
        <w:t xml:space="preserve">; внизу по сторонам: </w:t>
      </w:r>
      <w:r w:rsidR="00864CD0">
        <w:rPr>
          <w:rFonts w:ascii="Times New Roman" w:hAnsi="Times New Roman" w:cs="Times New Roman"/>
          <w:sz w:val="28"/>
          <w:szCs w:val="28"/>
        </w:rPr>
        <w:t>«</w:t>
      </w:r>
      <w:r w:rsidR="00B14E1F" w:rsidRPr="00704E38">
        <w:rPr>
          <w:rFonts w:ascii="Times New Roman" w:hAnsi="Times New Roman" w:cs="Times New Roman"/>
          <w:sz w:val="28"/>
          <w:szCs w:val="28"/>
        </w:rPr>
        <w:t>РЕГИОНАЛЬНЫЙ МОНИТОРИНГОВЫЙ ЦЕНТР».</w:t>
      </w:r>
    </w:p>
    <w:p w:rsidR="00B14E1F" w:rsidRDefault="00B14E1F" w:rsidP="00B14E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72624821"/>
      <w:r w:rsidRPr="00704E38">
        <w:rPr>
          <w:rFonts w:ascii="Times New Roman" w:hAnsi="Times New Roman" w:cs="Times New Roman"/>
          <w:sz w:val="28"/>
          <w:szCs w:val="28"/>
        </w:rPr>
        <w:t>Высота нарукавного знака – 11</w:t>
      </w:r>
      <w:r w:rsidR="005F5E2D">
        <w:rPr>
          <w:rFonts w:ascii="Times New Roman" w:hAnsi="Times New Roman" w:cs="Times New Roman"/>
          <w:sz w:val="28"/>
          <w:szCs w:val="28"/>
        </w:rPr>
        <w:t>0</w:t>
      </w:r>
      <w:r w:rsidRPr="00704E38">
        <w:rPr>
          <w:rFonts w:ascii="Times New Roman" w:hAnsi="Times New Roman" w:cs="Times New Roman"/>
          <w:sz w:val="28"/>
          <w:szCs w:val="28"/>
        </w:rPr>
        <w:t xml:space="preserve"> мм, ширина – </w:t>
      </w:r>
      <w:r w:rsidR="005F5E2D">
        <w:rPr>
          <w:rFonts w:ascii="Times New Roman" w:hAnsi="Times New Roman" w:cs="Times New Roman"/>
          <w:sz w:val="28"/>
          <w:szCs w:val="28"/>
        </w:rPr>
        <w:t>8</w:t>
      </w:r>
      <w:r w:rsidRPr="00704E38">
        <w:rPr>
          <w:rFonts w:ascii="Times New Roman" w:hAnsi="Times New Roman" w:cs="Times New Roman"/>
          <w:sz w:val="28"/>
          <w:szCs w:val="28"/>
        </w:rPr>
        <w:t>0 мм</w:t>
      </w:r>
      <w:bookmarkEnd w:id="8"/>
      <w:r w:rsidRPr="00704E38">
        <w:rPr>
          <w:rFonts w:ascii="Times New Roman" w:hAnsi="Times New Roman" w:cs="Times New Roman"/>
          <w:sz w:val="28"/>
          <w:szCs w:val="28"/>
        </w:rPr>
        <w:t>.</w:t>
      </w:r>
    </w:p>
    <w:p w:rsidR="006003C6" w:rsidRPr="00704E38" w:rsidRDefault="006003C6" w:rsidP="00AE50E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4E38">
        <w:rPr>
          <w:rFonts w:ascii="Times New Roman" w:hAnsi="Times New Roman" w:cs="Times New Roman"/>
          <w:sz w:val="28"/>
          <w:szCs w:val="28"/>
        </w:rPr>
        <w:t xml:space="preserve">Нарукавный знак принадлежности к </w:t>
      </w:r>
      <w:r w:rsidR="00B14E1F" w:rsidRPr="00704E38">
        <w:rPr>
          <w:rFonts w:ascii="Times New Roman" w:hAnsi="Times New Roman" w:cs="Times New Roman"/>
          <w:sz w:val="28"/>
          <w:szCs w:val="28"/>
        </w:rPr>
        <w:t>ГКУ ЛО «РМЦ»</w:t>
      </w:r>
      <w:r w:rsidR="00206B43">
        <w:rPr>
          <w:rFonts w:ascii="Times New Roman" w:hAnsi="Times New Roman" w:cs="Times New Roman"/>
          <w:sz w:val="28"/>
          <w:szCs w:val="28"/>
        </w:rPr>
        <w:t xml:space="preserve"> может </w:t>
      </w:r>
      <w:r w:rsidRPr="00704E38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206B43">
        <w:rPr>
          <w:rFonts w:ascii="Times New Roman" w:hAnsi="Times New Roman" w:cs="Times New Roman"/>
          <w:sz w:val="28"/>
          <w:szCs w:val="28"/>
        </w:rPr>
        <w:t>оваться</w:t>
      </w:r>
      <w:r w:rsidRPr="00704E38">
        <w:rPr>
          <w:rFonts w:ascii="Times New Roman" w:hAnsi="Times New Roman" w:cs="Times New Roman"/>
          <w:sz w:val="28"/>
          <w:szCs w:val="28"/>
        </w:rPr>
        <w:t xml:space="preserve"> на печатной, рекламно-информационной и сувенирной продукции, на форменной одежде работников </w:t>
      </w:r>
      <w:r w:rsidR="00B14E1F" w:rsidRPr="00704E38">
        <w:rPr>
          <w:rFonts w:ascii="Times New Roman" w:hAnsi="Times New Roman" w:cs="Times New Roman"/>
          <w:sz w:val="28"/>
          <w:szCs w:val="28"/>
        </w:rPr>
        <w:t xml:space="preserve">ГКУ ЛО «РМЦ» </w:t>
      </w:r>
      <w:r w:rsidRPr="00704E38">
        <w:rPr>
          <w:rFonts w:ascii="Times New Roman" w:hAnsi="Times New Roman" w:cs="Times New Roman"/>
          <w:sz w:val="28"/>
          <w:szCs w:val="28"/>
        </w:rPr>
        <w:t xml:space="preserve"> (располагается</w:t>
      </w:r>
      <w:r w:rsidR="00AE50E7">
        <w:rPr>
          <w:rFonts w:ascii="Times New Roman" w:hAnsi="Times New Roman" w:cs="Times New Roman"/>
          <w:sz w:val="28"/>
          <w:szCs w:val="28"/>
        </w:rPr>
        <w:t xml:space="preserve"> </w:t>
      </w:r>
      <w:r w:rsidRPr="00704E38">
        <w:rPr>
          <w:rFonts w:ascii="Times New Roman" w:hAnsi="Times New Roman" w:cs="Times New Roman"/>
          <w:sz w:val="28"/>
          <w:szCs w:val="28"/>
        </w:rPr>
        <w:t>на правом рукаве курток костюмов (летних и зимних) на расстоянии 80 мм от верхней кромки рукава).</w:t>
      </w:r>
    </w:p>
    <w:p w:rsidR="00DA7FB5" w:rsidRDefault="00DA7FB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003C6" w:rsidRPr="006003C6" w:rsidRDefault="006003C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003C6">
        <w:rPr>
          <w:rFonts w:ascii="Times New Roman" w:hAnsi="Times New Roman" w:cs="Times New Roman"/>
          <w:sz w:val="24"/>
          <w:szCs w:val="24"/>
        </w:rPr>
        <w:t>Цветной вариант</w:t>
      </w:r>
    </w:p>
    <w:p w:rsidR="006003C6" w:rsidRDefault="006003C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003C6" w:rsidRPr="006003C6" w:rsidRDefault="00B14E1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14E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C87EFC" wp14:editId="24BC44F8">
            <wp:extent cx="2589099" cy="2990215"/>
            <wp:effectExtent l="0" t="0" r="190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_РМЦ_нарукавный знак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r="2778"/>
                    <a:stretch/>
                  </pic:blipFill>
                  <pic:spPr bwMode="auto">
                    <a:xfrm>
                      <a:off x="0" y="0"/>
                      <a:ext cx="2602888" cy="300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3C6" w:rsidRPr="006003C6" w:rsidRDefault="006003C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003C6" w:rsidRPr="00704E38" w:rsidRDefault="006003C6">
      <w:pPr>
        <w:pStyle w:val="ConsPlusTitle"/>
        <w:ind w:firstLine="540"/>
        <w:jc w:val="both"/>
        <w:outlineLvl w:val="1"/>
        <w:rPr>
          <w:rFonts w:ascii="Times New Roman" w:hAnsi="Times New Roman" w:cs="Times New Roman"/>
          <w:b w:val="0"/>
          <w:bCs/>
          <w:sz w:val="28"/>
          <w:szCs w:val="28"/>
        </w:rPr>
      </w:pPr>
      <w:r w:rsidRPr="00704E38">
        <w:rPr>
          <w:rFonts w:ascii="Times New Roman" w:hAnsi="Times New Roman" w:cs="Times New Roman"/>
          <w:b w:val="0"/>
          <w:bCs/>
          <w:sz w:val="28"/>
          <w:szCs w:val="28"/>
        </w:rPr>
        <w:t>3. Погон</w:t>
      </w:r>
      <w:r w:rsidR="002C42B0">
        <w:rPr>
          <w:rFonts w:ascii="Times New Roman" w:hAnsi="Times New Roman" w:cs="Times New Roman"/>
          <w:b w:val="0"/>
          <w:bCs/>
          <w:sz w:val="28"/>
          <w:szCs w:val="28"/>
        </w:rPr>
        <w:t>ы</w:t>
      </w:r>
      <w:r w:rsidR="00704E38" w:rsidRPr="00704E3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="00704E38" w:rsidRPr="00704E38">
        <w:rPr>
          <w:rFonts w:ascii="Times New Roman" w:hAnsi="Times New Roman" w:cs="Times New Roman"/>
          <w:b w:val="0"/>
          <w:bCs/>
          <w:sz w:val="28"/>
          <w:szCs w:val="28"/>
        </w:rPr>
        <w:t>государственного казенного учреждения «Региональный мониторинговый центр» Ленинградской области</w:t>
      </w:r>
      <w:r w:rsidR="00D36B56"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B14E1F" w:rsidRPr="00704E38" w:rsidRDefault="00B14E1F" w:rsidP="00B14E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4E38">
        <w:rPr>
          <w:rFonts w:ascii="Times New Roman" w:hAnsi="Times New Roman" w:cs="Times New Roman"/>
          <w:sz w:val="28"/>
          <w:szCs w:val="28"/>
        </w:rPr>
        <w:t>Погон</w:t>
      </w:r>
      <w:r w:rsidR="002C42B0">
        <w:rPr>
          <w:rFonts w:ascii="Times New Roman" w:hAnsi="Times New Roman" w:cs="Times New Roman"/>
          <w:sz w:val="28"/>
          <w:szCs w:val="28"/>
        </w:rPr>
        <w:t>ы</w:t>
      </w:r>
      <w:r w:rsidRPr="00704E38">
        <w:rPr>
          <w:rFonts w:ascii="Times New Roman" w:hAnsi="Times New Roman" w:cs="Times New Roman"/>
          <w:sz w:val="28"/>
          <w:szCs w:val="28"/>
        </w:rPr>
        <w:t xml:space="preserve"> представляют собой муфту в форме прямоугольника (длина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704E38">
        <w:rPr>
          <w:rFonts w:ascii="Times New Roman" w:hAnsi="Times New Roman" w:cs="Times New Roman"/>
          <w:sz w:val="28"/>
          <w:szCs w:val="28"/>
        </w:rPr>
        <w:t xml:space="preserve"> 75 мм, ширина 55 мм) </w:t>
      </w:r>
      <w:r w:rsidR="002C42B0">
        <w:rPr>
          <w:rFonts w:ascii="Times New Roman" w:hAnsi="Times New Roman" w:cs="Times New Roman"/>
          <w:sz w:val="28"/>
          <w:szCs w:val="28"/>
        </w:rPr>
        <w:t>иссиня-черного</w:t>
      </w:r>
      <w:r w:rsidRPr="00704E38">
        <w:rPr>
          <w:rFonts w:ascii="Times New Roman" w:hAnsi="Times New Roman" w:cs="Times New Roman"/>
          <w:sz w:val="28"/>
          <w:szCs w:val="28"/>
        </w:rPr>
        <w:t xml:space="preserve"> цвета, с пятиконечными звездами золотистого цвета, наложенными на золотистые звезды в форме правильного пятиугольника (далее - звезды).</w:t>
      </w:r>
    </w:p>
    <w:p w:rsidR="00B14E1F" w:rsidRPr="00704E38" w:rsidRDefault="00B14E1F" w:rsidP="00B14E1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4E38">
        <w:rPr>
          <w:rFonts w:ascii="Times New Roman" w:hAnsi="Times New Roman" w:cs="Times New Roman"/>
          <w:sz w:val="28"/>
          <w:szCs w:val="28"/>
        </w:rPr>
        <w:t>На погон</w:t>
      </w:r>
      <w:r w:rsidR="002C42B0">
        <w:rPr>
          <w:rFonts w:ascii="Times New Roman" w:hAnsi="Times New Roman" w:cs="Times New Roman"/>
          <w:sz w:val="28"/>
          <w:szCs w:val="28"/>
        </w:rPr>
        <w:t>ах</w:t>
      </w:r>
      <w:r w:rsidRPr="00704E38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C42B67">
        <w:rPr>
          <w:rFonts w:ascii="Times New Roman" w:hAnsi="Times New Roman" w:cs="Times New Roman"/>
          <w:sz w:val="28"/>
          <w:szCs w:val="28"/>
        </w:rPr>
        <w:t>ГКУ ЛО «РМЦ»</w:t>
      </w:r>
      <w:r w:rsidRPr="00704E38">
        <w:rPr>
          <w:rFonts w:ascii="Times New Roman" w:hAnsi="Times New Roman" w:cs="Times New Roman"/>
          <w:sz w:val="28"/>
          <w:szCs w:val="28"/>
        </w:rPr>
        <w:t xml:space="preserve"> располагаются звезды размером (диаметр) 25 мм, 15 мм, 10 мм и галуны желтого цвета шириной 10 мм, 5 мм. Галуны располагаются на расстоянии 3 мм от нижнего края погончика.</w:t>
      </w:r>
    </w:p>
    <w:p w:rsidR="006003C6" w:rsidRPr="006003C6" w:rsidRDefault="00B14E1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04E38">
        <w:rPr>
          <w:rFonts w:ascii="Times New Roman" w:hAnsi="Times New Roman" w:cs="Times New Roman"/>
          <w:sz w:val="28"/>
          <w:szCs w:val="28"/>
        </w:rPr>
        <w:lastRenderedPageBreak/>
        <w:t>Погон</w:t>
      </w:r>
      <w:r w:rsidR="002C42B0">
        <w:rPr>
          <w:rFonts w:ascii="Times New Roman" w:hAnsi="Times New Roman" w:cs="Times New Roman"/>
          <w:sz w:val="28"/>
          <w:szCs w:val="28"/>
        </w:rPr>
        <w:t>ы</w:t>
      </w:r>
      <w:r w:rsidRPr="00704E38">
        <w:rPr>
          <w:rFonts w:ascii="Times New Roman" w:hAnsi="Times New Roman" w:cs="Times New Roman"/>
          <w:sz w:val="28"/>
          <w:szCs w:val="28"/>
        </w:rPr>
        <w:t xml:space="preserve"> носят на рубашк</w:t>
      </w:r>
      <w:r w:rsidR="007E1D9B">
        <w:rPr>
          <w:rFonts w:ascii="Times New Roman" w:hAnsi="Times New Roman" w:cs="Times New Roman"/>
          <w:sz w:val="28"/>
          <w:szCs w:val="28"/>
        </w:rPr>
        <w:t>ах</w:t>
      </w:r>
      <w:r w:rsidRPr="00704E38">
        <w:rPr>
          <w:rFonts w:ascii="Times New Roman" w:hAnsi="Times New Roman" w:cs="Times New Roman"/>
          <w:sz w:val="28"/>
          <w:szCs w:val="28"/>
        </w:rPr>
        <w:t>, куртк</w:t>
      </w:r>
      <w:r w:rsidR="007E1D9B">
        <w:rPr>
          <w:rFonts w:ascii="Times New Roman" w:hAnsi="Times New Roman" w:cs="Times New Roman"/>
          <w:sz w:val="28"/>
          <w:szCs w:val="28"/>
        </w:rPr>
        <w:t>ах, свитере-джемпере</w:t>
      </w:r>
      <w:r w:rsidRPr="00704E38">
        <w:rPr>
          <w:rFonts w:ascii="Times New Roman" w:hAnsi="Times New Roman" w:cs="Times New Roman"/>
          <w:sz w:val="28"/>
          <w:szCs w:val="28"/>
        </w:rPr>
        <w:t>. Размеры звезд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704E38">
        <w:rPr>
          <w:rFonts w:ascii="Times New Roman" w:hAnsi="Times New Roman" w:cs="Times New Roman"/>
          <w:sz w:val="28"/>
          <w:szCs w:val="28"/>
        </w:rPr>
        <w:t xml:space="preserve"> и галунов по должностям приведены в таблице и должны соответствовать утвержденному рисунку.</w:t>
      </w:r>
    </w:p>
    <w:p w:rsidR="00BE6DDC" w:rsidRDefault="00BE6DDC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6003C6" w:rsidRPr="006003C6" w:rsidRDefault="006003C6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6003C6">
        <w:rPr>
          <w:rFonts w:ascii="Times New Roman" w:hAnsi="Times New Roman" w:cs="Times New Roman"/>
          <w:sz w:val="24"/>
          <w:szCs w:val="24"/>
        </w:rPr>
        <w:t>Таблица</w:t>
      </w:r>
    </w:p>
    <w:p w:rsidR="006003C6" w:rsidRPr="00DA7FB5" w:rsidRDefault="006003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03C6" w:rsidRPr="006003C6" w:rsidRDefault="006003C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6003C6">
        <w:rPr>
          <w:rFonts w:ascii="Times New Roman" w:hAnsi="Times New Roman" w:cs="Times New Roman"/>
          <w:sz w:val="24"/>
          <w:szCs w:val="24"/>
        </w:rPr>
        <w:t>Размеры звезд и галунов на погон</w:t>
      </w:r>
      <w:r w:rsidR="00180A2B">
        <w:rPr>
          <w:rFonts w:ascii="Times New Roman" w:hAnsi="Times New Roman" w:cs="Times New Roman"/>
          <w:sz w:val="24"/>
          <w:szCs w:val="24"/>
        </w:rPr>
        <w:t>ах</w:t>
      </w:r>
      <w:r w:rsidRPr="006003C6">
        <w:rPr>
          <w:rFonts w:ascii="Times New Roman" w:hAnsi="Times New Roman" w:cs="Times New Roman"/>
          <w:sz w:val="24"/>
          <w:szCs w:val="24"/>
        </w:rPr>
        <w:t xml:space="preserve"> по должностям</w:t>
      </w:r>
    </w:p>
    <w:p w:rsidR="006003C6" w:rsidRPr="006003C6" w:rsidRDefault="006003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1"/>
        <w:gridCol w:w="4183"/>
        <w:gridCol w:w="4331"/>
      </w:tblGrid>
      <w:tr w:rsidR="00BE6DDC" w:rsidRPr="002A1138" w:rsidTr="00BE737A">
        <w:trPr>
          <w:cantSplit/>
          <w:trHeight w:val="520"/>
        </w:trPr>
        <w:tc>
          <w:tcPr>
            <w:tcW w:w="1271" w:type="dxa"/>
            <w:shd w:val="clear" w:color="auto" w:fill="auto"/>
            <w:vAlign w:val="center"/>
            <w:hideMark/>
          </w:tcPr>
          <w:p w:rsidR="00BE6DDC" w:rsidRPr="002A1138" w:rsidRDefault="00BE6DDC" w:rsidP="002A113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b/>
                <w:sz w:val="24"/>
                <w:szCs w:val="24"/>
              </w:rPr>
              <w:t>Рис.</w:t>
            </w:r>
          </w:p>
        </w:tc>
        <w:tc>
          <w:tcPr>
            <w:tcW w:w="3967" w:type="dxa"/>
            <w:shd w:val="clear" w:color="auto" w:fill="auto"/>
            <w:vAlign w:val="center"/>
            <w:hideMark/>
          </w:tcPr>
          <w:p w:rsidR="00BE6DDC" w:rsidRPr="002A1138" w:rsidRDefault="00BE6DDC" w:rsidP="002A113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4107" w:type="dxa"/>
            <w:vAlign w:val="center"/>
          </w:tcPr>
          <w:p w:rsidR="00BE6DDC" w:rsidRPr="002A1138" w:rsidRDefault="00BE6DDC" w:rsidP="002A113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b/>
                <w:sz w:val="24"/>
                <w:szCs w:val="24"/>
              </w:rPr>
              <w:t>Размеры звезд и галунов</w:t>
            </w:r>
          </w:p>
        </w:tc>
      </w:tr>
      <w:tr w:rsidR="00BE6DDC" w:rsidRPr="002A1138" w:rsidTr="00BE737A">
        <w:trPr>
          <w:cantSplit/>
          <w:trHeight w:val="220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E6DDC" w:rsidRPr="002A1138" w:rsidRDefault="00BE6DDC" w:rsidP="00AE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E6DDC" w:rsidRPr="002A1138" w:rsidRDefault="00BE6DDC" w:rsidP="00D36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Начальник учреждения</w:t>
            </w:r>
          </w:p>
        </w:tc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BE6DDC" w:rsidRPr="002A1138" w:rsidRDefault="00BE6DDC" w:rsidP="00D36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звезда диаметром 25 мм</w:t>
            </w:r>
          </w:p>
          <w:p w:rsidR="00BE6DDC" w:rsidRPr="002A1138" w:rsidRDefault="00BE6DDC" w:rsidP="00D36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галун шириной 10 мм</w:t>
            </w:r>
          </w:p>
        </w:tc>
      </w:tr>
      <w:tr w:rsidR="00BE6DDC" w:rsidRPr="002A1138" w:rsidTr="00BE737A">
        <w:trPr>
          <w:cantSplit/>
          <w:trHeight w:val="495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E6DDC" w:rsidRPr="002A1138" w:rsidRDefault="00BE6DDC" w:rsidP="00AE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E6DDC" w:rsidRPr="002A1138" w:rsidRDefault="00BE6DDC" w:rsidP="002A113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shd w:val="clear" w:color="auto" w:fill="auto"/>
            <w:vAlign w:val="center"/>
            <w:hideMark/>
          </w:tcPr>
          <w:p w:rsidR="00BE6DDC" w:rsidRPr="002A1138" w:rsidRDefault="00BE6DDC" w:rsidP="00D36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ачальника учреждения</w:t>
            </w:r>
          </w:p>
        </w:tc>
        <w:tc>
          <w:tcPr>
            <w:tcW w:w="4107" w:type="dxa"/>
            <w:vMerge w:val="restart"/>
            <w:vAlign w:val="center"/>
          </w:tcPr>
          <w:p w:rsidR="00BE6DDC" w:rsidRPr="002A1138" w:rsidRDefault="00BE6DDC" w:rsidP="00D36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3 звезды диаметром 15 мм</w:t>
            </w:r>
          </w:p>
          <w:p w:rsidR="00BE6DDC" w:rsidRPr="002A1138" w:rsidRDefault="00BE6DDC" w:rsidP="00D36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6DDC">
              <w:rPr>
                <w:rFonts w:ascii="Times New Roman" w:hAnsi="Times New Roman" w:cs="Times New Roman"/>
                <w:sz w:val="24"/>
                <w:szCs w:val="24"/>
              </w:rPr>
              <w:t>1 галун шириной 10 мм</w:t>
            </w:r>
          </w:p>
        </w:tc>
      </w:tr>
      <w:tr w:rsidR="00BE6DDC" w:rsidRPr="002A1138" w:rsidTr="00BE737A">
        <w:trPr>
          <w:cantSplit/>
          <w:trHeight w:val="655"/>
        </w:trPr>
        <w:tc>
          <w:tcPr>
            <w:tcW w:w="127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E6DDC" w:rsidRPr="002A1138" w:rsidRDefault="00BE6DDC" w:rsidP="002A113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E6DDC" w:rsidRPr="002A1138" w:rsidRDefault="00BE6DDC" w:rsidP="00D36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4107" w:type="dxa"/>
            <w:vMerge/>
            <w:tcBorders>
              <w:bottom w:val="single" w:sz="4" w:space="0" w:color="auto"/>
            </w:tcBorders>
            <w:vAlign w:val="center"/>
          </w:tcPr>
          <w:p w:rsidR="00BE6DDC" w:rsidRPr="002A1138" w:rsidRDefault="00BE6DDC" w:rsidP="002A113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DDC" w:rsidRPr="002A1138" w:rsidTr="00E7696D">
        <w:trPr>
          <w:cantSplit/>
          <w:trHeight w:val="480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E6DDC" w:rsidRPr="002A1138" w:rsidRDefault="00E7696D" w:rsidP="00AE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shd w:val="clear" w:color="auto" w:fill="auto"/>
            <w:vAlign w:val="center"/>
            <w:hideMark/>
          </w:tcPr>
          <w:p w:rsidR="00BE6DDC" w:rsidRPr="002A1138" w:rsidRDefault="00BE737A" w:rsidP="00D36B5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BE737A" w:rsidRPr="002A1138" w:rsidRDefault="00BE737A" w:rsidP="00BE73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2 звезды диаметром 15 мм</w:t>
            </w:r>
          </w:p>
          <w:p w:rsidR="00BE6DDC" w:rsidRPr="002A1138" w:rsidRDefault="00BE737A" w:rsidP="00BE73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 xml:space="preserve"> галуна шириной 5 мм</w:t>
            </w:r>
          </w:p>
        </w:tc>
      </w:tr>
      <w:tr w:rsidR="00E7696D" w:rsidRPr="002A1138" w:rsidTr="00E7696D">
        <w:trPr>
          <w:cantSplit/>
          <w:trHeight w:val="480"/>
        </w:trPr>
        <w:tc>
          <w:tcPr>
            <w:tcW w:w="127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7696D" w:rsidRPr="002A1138" w:rsidRDefault="00E7696D" w:rsidP="00AE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7" w:type="dxa"/>
            <w:shd w:val="clear" w:color="auto" w:fill="auto"/>
            <w:vAlign w:val="center"/>
          </w:tcPr>
          <w:p w:rsidR="00E7696D" w:rsidRDefault="00E7696D" w:rsidP="00E769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737A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отдела</w:t>
            </w:r>
          </w:p>
        </w:tc>
        <w:tc>
          <w:tcPr>
            <w:tcW w:w="4107" w:type="dxa"/>
            <w:tcBorders>
              <w:bottom w:val="nil"/>
            </w:tcBorders>
            <w:vAlign w:val="center"/>
          </w:tcPr>
          <w:p w:rsidR="00E7696D" w:rsidRPr="00BE737A" w:rsidRDefault="00E7696D" w:rsidP="00E769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E737A">
              <w:rPr>
                <w:rFonts w:ascii="Times New Roman" w:hAnsi="Times New Roman" w:cs="Times New Roman"/>
                <w:sz w:val="24"/>
                <w:szCs w:val="24"/>
              </w:rPr>
              <w:t>1 звезда диаметром 15 мм</w:t>
            </w:r>
          </w:p>
          <w:p w:rsidR="00E7696D" w:rsidRPr="002A1138" w:rsidRDefault="00E7696D" w:rsidP="00E7696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37A">
              <w:rPr>
                <w:rFonts w:ascii="Times New Roman" w:hAnsi="Times New Roman" w:cs="Times New Roman"/>
                <w:sz w:val="24"/>
                <w:szCs w:val="24"/>
              </w:rPr>
              <w:t>2 галуна шириной 5 мм</w:t>
            </w:r>
          </w:p>
        </w:tc>
      </w:tr>
      <w:tr w:rsidR="00E7696D" w:rsidRPr="002A1138" w:rsidTr="00BE737A">
        <w:trPr>
          <w:cantSplit/>
          <w:trHeight w:val="460"/>
        </w:trPr>
        <w:tc>
          <w:tcPr>
            <w:tcW w:w="1271" w:type="dxa"/>
            <w:shd w:val="clear" w:color="auto" w:fill="auto"/>
            <w:vAlign w:val="center"/>
          </w:tcPr>
          <w:p w:rsidR="00E7696D" w:rsidRPr="002A1138" w:rsidRDefault="00A0744F" w:rsidP="00AE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shd w:val="clear" w:color="auto" w:fill="auto"/>
            <w:vAlign w:val="center"/>
          </w:tcPr>
          <w:p w:rsidR="00E7696D" w:rsidRPr="002A1138" w:rsidRDefault="00E7696D" w:rsidP="00E769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4107" w:type="dxa"/>
            <w:vAlign w:val="center"/>
          </w:tcPr>
          <w:p w:rsidR="00F324E3" w:rsidRPr="002A1138" w:rsidRDefault="00F324E3" w:rsidP="00F324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3 звезды диаметром 10 мм</w:t>
            </w:r>
          </w:p>
          <w:p w:rsidR="00E7696D" w:rsidRPr="002A1138" w:rsidRDefault="00F324E3" w:rsidP="00F324E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галун шириной 5 мм</w:t>
            </w:r>
          </w:p>
        </w:tc>
      </w:tr>
      <w:tr w:rsidR="00E7696D" w:rsidRPr="002A1138" w:rsidTr="00BE737A">
        <w:trPr>
          <w:cantSplit/>
          <w:trHeight w:val="220"/>
        </w:trPr>
        <w:tc>
          <w:tcPr>
            <w:tcW w:w="1271" w:type="dxa"/>
            <w:shd w:val="clear" w:color="auto" w:fill="auto"/>
            <w:vAlign w:val="center"/>
            <w:hideMark/>
          </w:tcPr>
          <w:p w:rsidR="00E7696D" w:rsidRPr="002A1138" w:rsidRDefault="00E7696D" w:rsidP="00AE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7" w:type="dxa"/>
            <w:shd w:val="clear" w:color="auto" w:fill="auto"/>
            <w:vAlign w:val="center"/>
            <w:hideMark/>
          </w:tcPr>
          <w:p w:rsidR="00E7696D" w:rsidRPr="002A1138" w:rsidRDefault="00E7696D" w:rsidP="00E769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</w:tc>
        <w:tc>
          <w:tcPr>
            <w:tcW w:w="4107" w:type="dxa"/>
            <w:vAlign w:val="center"/>
          </w:tcPr>
          <w:p w:rsidR="00E7696D" w:rsidRPr="002A1138" w:rsidRDefault="00E7696D" w:rsidP="00E769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2 звезды диаметром 10 мм</w:t>
            </w:r>
          </w:p>
          <w:p w:rsidR="00E7696D" w:rsidRDefault="00E7696D" w:rsidP="00E769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галун шириной 5 мм</w:t>
            </w:r>
          </w:p>
          <w:p w:rsidR="00E7696D" w:rsidRDefault="00E7696D" w:rsidP="00E769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696D" w:rsidRPr="002A1138" w:rsidRDefault="00E7696D" w:rsidP="00E769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96D" w:rsidRPr="002A1138" w:rsidTr="00BE737A">
        <w:trPr>
          <w:cantSplit/>
          <w:trHeight w:val="495"/>
        </w:trPr>
        <w:tc>
          <w:tcPr>
            <w:tcW w:w="1271" w:type="dxa"/>
            <w:shd w:val="clear" w:color="auto" w:fill="auto"/>
            <w:hideMark/>
          </w:tcPr>
          <w:p w:rsidR="00E7696D" w:rsidRPr="002A1138" w:rsidRDefault="00001FEB" w:rsidP="00AE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7" w:type="dxa"/>
            <w:shd w:val="clear" w:color="auto" w:fill="auto"/>
            <w:vAlign w:val="center"/>
            <w:hideMark/>
          </w:tcPr>
          <w:p w:rsidR="00E7696D" w:rsidRPr="002A1138" w:rsidRDefault="00E7696D" w:rsidP="00E769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Аналитик</w:t>
            </w:r>
          </w:p>
        </w:tc>
        <w:tc>
          <w:tcPr>
            <w:tcW w:w="4107" w:type="dxa"/>
          </w:tcPr>
          <w:p w:rsidR="00A0744F" w:rsidRPr="002A1138" w:rsidRDefault="00A0744F" w:rsidP="00A0744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звезда диаметром 10 мм</w:t>
            </w:r>
          </w:p>
          <w:p w:rsidR="00E7696D" w:rsidRPr="002A1138" w:rsidRDefault="00A0744F" w:rsidP="00A0744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галун шириной 5 мм</w:t>
            </w:r>
          </w:p>
        </w:tc>
      </w:tr>
      <w:tr w:rsidR="00A0744F" w:rsidRPr="002A1138" w:rsidTr="00304A99">
        <w:trPr>
          <w:cantSplit/>
          <w:trHeight w:val="495"/>
        </w:trPr>
        <w:tc>
          <w:tcPr>
            <w:tcW w:w="1271" w:type="dxa"/>
            <w:shd w:val="clear" w:color="auto" w:fill="auto"/>
          </w:tcPr>
          <w:p w:rsidR="00A0744F" w:rsidRDefault="00001FEB" w:rsidP="00AE50E7">
            <w:pPr>
              <w:jc w:val="center"/>
            </w:pPr>
            <w:r>
              <w:t>8</w:t>
            </w:r>
          </w:p>
        </w:tc>
        <w:tc>
          <w:tcPr>
            <w:tcW w:w="3967" w:type="dxa"/>
            <w:shd w:val="clear" w:color="auto" w:fill="auto"/>
          </w:tcPr>
          <w:p w:rsidR="00A0744F" w:rsidRDefault="00A0744F" w:rsidP="00A0744F">
            <w:r w:rsidRPr="002A1D3B">
              <w:rPr>
                <w:rFonts w:ascii="Times New Roman" w:hAnsi="Times New Roman" w:cs="Times New Roman"/>
                <w:sz w:val="24"/>
                <w:szCs w:val="24"/>
              </w:rPr>
              <w:t>Специалист по приему и обработке экстренных вызовов</w:t>
            </w:r>
          </w:p>
        </w:tc>
        <w:tc>
          <w:tcPr>
            <w:tcW w:w="4107" w:type="dxa"/>
          </w:tcPr>
          <w:p w:rsidR="00A0744F" w:rsidRPr="002A1138" w:rsidRDefault="00A0744F" w:rsidP="00A0744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звезда диаметром 10 мм</w:t>
            </w:r>
          </w:p>
          <w:p w:rsidR="00A0744F" w:rsidRDefault="00A0744F" w:rsidP="00A0744F"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галун шириной 5 мм</w:t>
            </w:r>
          </w:p>
        </w:tc>
      </w:tr>
      <w:tr w:rsidR="00846266" w:rsidRPr="002A1138" w:rsidTr="00304A99">
        <w:trPr>
          <w:cantSplit/>
          <w:trHeight w:val="495"/>
        </w:trPr>
        <w:tc>
          <w:tcPr>
            <w:tcW w:w="1271" w:type="dxa"/>
            <w:shd w:val="clear" w:color="auto" w:fill="auto"/>
          </w:tcPr>
          <w:p w:rsidR="00846266" w:rsidRDefault="00846266" w:rsidP="00AE50E7">
            <w:pPr>
              <w:jc w:val="center"/>
            </w:pPr>
            <w:r>
              <w:t>9</w:t>
            </w:r>
          </w:p>
        </w:tc>
        <w:tc>
          <w:tcPr>
            <w:tcW w:w="3967" w:type="dxa"/>
            <w:shd w:val="clear" w:color="auto" w:fill="auto"/>
          </w:tcPr>
          <w:p w:rsidR="00846266" w:rsidRPr="002A1D3B" w:rsidRDefault="00846266" w:rsidP="00A0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Переводчик </w:t>
            </w:r>
          </w:p>
        </w:tc>
        <w:tc>
          <w:tcPr>
            <w:tcW w:w="4107" w:type="dxa"/>
          </w:tcPr>
          <w:p w:rsidR="00846266" w:rsidRPr="002A1138" w:rsidRDefault="00846266" w:rsidP="00846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звезда диаметром 10 мм</w:t>
            </w:r>
          </w:p>
          <w:p w:rsidR="00846266" w:rsidRPr="002A1138" w:rsidRDefault="00846266" w:rsidP="008462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1138">
              <w:rPr>
                <w:rFonts w:ascii="Times New Roman" w:hAnsi="Times New Roman" w:cs="Times New Roman"/>
                <w:sz w:val="24"/>
                <w:szCs w:val="24"/>
              </w:rPr>
              <w:t>1 галун шириной 5 мм</w:t>
            </w:r>
          </w:p>
        </w:tc>
      </w:tr>
    </w:tbl>
    <w:p w:rsidR="002B490E" w:rsidRDefault="002B490E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B620DA" w:rsidRDefault="00B620DA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6003C6" w:rsidRPr="006003C6" w:rsidRDefault="006003C6" w:rsidP="002B490E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6003C6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D36B56" w:rsidRDefault="002B490E" w:rsidP="002B490E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</w:t>
      </w:r>
      <w:r w:rsidR="00EC4E9C" w:rsidRPr="00704E38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исунки погон</w:t>
      </w:r>
      <w:r w:rsidR="00180A2B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о</w:t>
      </w:r>
      <w:r w:rsidR="00D36B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в </w:t>
      </w:r>
      <w:bookmarkStart w:id="9" w:name="_Hlk172554269"/>
      <w:r w:rsidR="00BF2810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работников</w:t>
      </w:r>
      <w:r w:rsidR="00C42B67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 </w:t>
      </w:r>
      <w:r w:rsidR="00D36B56" w:rsidRPr="00D36B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государственного казенного </w:t>
      </w:r>
    </w:p>
    <w:p w:rsidR="00EC4E9C" w:rsidRDefault="00D36B56" w:rsidP="002B490E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D36B56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учреждения Ленинградской области «Региональный мониторинговый центр»</w:t>
      </w:r>
    </w:p>
    <w:p w:rsidR="00E216AC" w:rsidRPr="00704E38" w:rsidRDefault="00E216AC" w:rsidP="00D36B56">
      <w:pPr>
        <w:spacing w:after="0" w:line="360" w:lineRule="auto"/>
        <w:ind w:firstLine="709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</w:p>
    <w:bookmarkEnd w:id="9"/>
    <w:p w:rsidR="00EC4E9C" w:rsidRDefault="00EC4E9C" w:rsidP="00974C3D">
      <w:pPr>
        <w:pStyle w:val="ConsPlusNormal"/>
        <w:ind w:hanging="142"/>
        <w:rPr>
          <w:rFonts w:ascii="Times New Roman" w:hAnsi="Times New Roman" w:cs="Times New Roman"/>
          <w:sz w:val="24"/>
          <w:szCs w:val="24"/>
        </w:rPr>
      </w:pPr>
      <w:r w:rsidRPr="00EC4E9C">
        <w:rPr>
          <w:noProof/>
        </w:rPr>
        <w:lastRenderedPageBreak/>
        <w:drawing>
          <wp:inline distT="0" distB="0" distL="0" distR="0" wp14:anchorId="200779A5" wp14:editId="59D27C44">
            <wp:extent cx="5673725" cy="8124190"/>
            <wp:effectExtent l="0" t="0" r="0" b="0"/>
            <wp:docPr id="818889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64" w:rsidRPr="00704E38" w:rsidRDefault="006003C6" w:rsidP="000F686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4E38">
        <w:rPr>
          <w:sz w:val="28"/>
          <w:szCs w:val="28"/>
        </w:rPr>
        <w:t xml:space="preserve">4. </w:t>
      </w:r>
      <w:r w:rsidR="000F6864" w:rsidRPr="00704E38">
        <w:rPr>
          <w:sz w:val="28"/>
          <w:szCs w:val="28"/>
        </w:rPr>
        <w:t xml:space="preserve">Описание кокарды на головной убор работников </w:t>
      </w:r>
      <w:r w:rsidR="00C42B67">
        <w:rPr>
          <w:sz w:val="28"/>
          <w:szCs w:val="28"/>
        </w:rPr>
        <w:t xml:space="preserve">государственного казенного учреждения Ленинградской области </w:t>
      </w:r>
      <w:r w:rsidR="0038575F">
        <w:rPr>
          <w:sz w:val="28"/>
          <w:szCs w:val="28"/>
        </w:rPr>
        <w:t>«</w:t>
      </w:r>
      <w:r w:rsidR="000F6864" w:rsidRPr="00704E38">
        <w:rPr>
          <w:sz w:val="28"/>
          <w:szCs w:val="28"/>
        </w:rPr>
        <w:t>Региональн</w:t>
      </w:r>
      <w:r w:rsidR="0038575F">
        <w:rPr>
          <w:sz w:val="28"/>
          <w:szCs w:val="28"/>
        </w:rPr>
        <w:t>ый</w:t>
      </w:r>
      <w:r w:rsidR="000F6864" w:rsidRPr="00704E38">
        <w:rPr>
          <w:sz w:val="28"/>
          <w:szCs w:val="28"/>
        </w:rPr>
        <w:t xml:space="preserve"> мониторингов</w:t>
      </w:r>
      <w:r w:rsidR="0038575F">
        <w:rPr>
          <w:sz w:val="28"/>
          <w:szCs w:val="28"/>
        </w:rPr>
        <w:t>ый</w:t>
      </w:r>
      <w:r w:rsidR="000F6864" w:rsidRPr="00704E38">
        <w:rPr>
          <w:sz w:val="28"/>
          <w:szCs w:val="28"/>
        </w:rPr>
        <w:t xml:space="preserve"> центр</w:t>
      </w:r>
      <w:r w:rsidR="0038575F">
        <w:rPr>
          <w:sz w:val="28"/>
          <w:szCs w:val="28"/>
        </w:rPr>
        <w:t>»</w:t>
      </w:r>
      <w:r w:rsidR="000F6864" w:rsidRPr="00704E38">
        <w:rPr>
          <w:sz w:val="28"/>
          <w:szCs w:val="28"/>
        </w:rPr>
        <w:t>.</w:t>
      </w:r>
    </w:p>
    <w:p w:rsidR="000F6864" w:rsidRPr="00704E38" w:rsidRDefault="000F6864" w:rsidP="000F6864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4E38">
        <w:rPr>
          <w:sz w:val="28"/>
          <w:szCs w:val="28"/>
        </w:rPr>
        <w:lastRenderedPageBreak/>
        <w:t>К</w:t>
      </w:r>
      <w:r w:rsidR="006003C6" w:rsidRPr="00704E38">
        <w:rPr>
          <w:sz w:val="28"/>
          <w:szCs w:val="28"/>
        </w:rPr>
        <w:t xml:space="preserve">окарда </w:t>
      </w:r>
      <w:r w:rsidR="00EC4E9C" w:rsidRPr="00704E38">
        <w:rPr>
          <w:sz w:val="28"/>
          <w:szCs w:val="28"/>
        </w:rPr>
        <w:t>ГКУ ЛО «РМЦ»</w:t>
      </w:r>
      <w:r w:rsidR="006003C6" w:rsidRPr="00704E38">
        <w:rPr>
          <w:sz w:val="28"/>
          <w:szCs w:val="28"/>
        </w:rPr>
        <w:t xml:space="preserve"> представляет собой </w:t>
      </w:r>
      <w:r w:rsidRPr="00704E38">
        <w:rPr>
          <w:sz w:val="28"/>
          <w:szCs w:val="28"/>
        </w:rPr>
        <w:t xml:space="preserve">выпуклую овальную розетку серебристого цвета </w:t>
      </w:r>
      <w:bookmarkStart w:id="10" w:name="_Hlk170308839"/>
      <w:r w:rsidRPr="00704E38">
        <w:rPr>
          <w:sz w:val="28"/>
          <w:szCs w:val="28"/>
        </w:rPr>
        <w:t>размером 3</w:t>
      </w:r>
      <w:r w:rsidR="0001374D">
        <w:rPr>
          <w:sz w:val="28"/>
          <w:szCs w:val="28"/>
        </w:rPr>
        <w:t>5</w:t>
      </w:r>
      <w:r w:rsidRPr="00704E38">
        <w:rPr>
          <w:sz w:val="28"/>
          <w:szCs w:val="28"/>
        </w:rPr>
        <w:t>х</w:t>
      </w:r>
      <w:r w:rsidR="0001374D">
        <w:rPr>
          <w:sz w:val="28"/>
          <w:szCs w:val="28"/>
        </w:rPr>
        <w:t xml:space="preserve">28 </w:t>
      </w:r>
      <w:r w:rsidRPr="00704E38">
        <w:rPr>
          <w:sz w:val="28"/>
          <w:szCs w:val="28"/>
        </w:rPr>
        <w:t>мм</w:t>
      </w:r>
      <w:bookmarkEnd w:id="10"/>
      <w:r w:rsidRPr="00704E38">
        <w:rPr>
          <w:sz w:val="28"/>
          <w:szCs w:val="28"/>
        </w:rPr>
        <w:t xml:space="preserve">, в центре которой концентрические овалы, центральный – синий и внешний – красный. В синем овале размещены фигуры из геральдического знака – эмблемы </w:t>
      </w:r>
      <w:r w:rsidR="0038575F">
        <w:rPr>
          <w:sz w:val="28"/>
          <w:szCs w:val="28"/>
        </w:rPr>
        <w:t>ГКУ ЛО «РМЦ»</w:t>
      </w:r>
      <w:r w:rsidRPr="00704E38">
        <w:rPr>
          <w:sz w:val="28"/>
          <w:szCs w:val="28"/>
        </w:rPr>
        <w:t>: лев, держащий факел, выполненные золотистым металлом. По краям внешнего овала ободок, от ободка до краев кокарда имеет гофрированную поверхность.</w:t>
      </w:r>
    </w:p>
    <w:p w:rsidR="006003C6" w:rsidRPr="006003C6" w:rsidRDefault="006003C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6003C6" w:rsidRPr="006003C6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6003C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C6">
              <w:rPr>
                <w:rFonts w:ascii="Times New Roman" w:hAnsi="Times New Roman" w:cs="Times New Roman"/>
                <w:sz w:val="24"/>
                <w:szCs w:val="24"/>
              </w:rPr>
              <w:t>Цветное изображение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6003C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C6">
              <w:rPr>
                <w:rFonts w:ascii="Times New Roman" w:hAnsi="Times New Roman" w:cs="Times New Roman"/>
                <w:sz w:val="24"/>
                <w:szCs w:val="24"/>
              </w:rPr>
              <w:t>Черно-белое изображение</w:t>
            </w:r>
          </w:p>
        </w:tc>
      </w:tr>
      <w:tr w:rsidR="006003C6" w:rsidRPr="006003C6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6003C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6003C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3C6" w:rsidRPr="006003C6"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0F68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8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F627EC" wp14:editId="5066862A">
                  <wp:extent cx="1143000" cy="1308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окарда_кокарда копия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6003C6" w:rsidRPr="006003C6" w:rsidRDefault="000F68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8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35D5CC" wp14:editId="1457B31A">
                  <wp:extent cx="1143000" cy="1308100"/>
                  <wp:effectExtent l="0" t="0" r="0" b="6350"/>
                  <wp:docPr id="360205145" name="Рисунок 36020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окарда_кокарда копия.pn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3C6" w:rsidRPr="006003C6" w:rsidRDefault="006003C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003C6" w:rsidRPr="005B27A7" w:rsidRDefault="006003C6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B27A7">
        <w:rPr>
          <w:rFonts w:ascii="Times New Roman" w:hAnsi="Times New Roman" w:cs="Times New Roman"/>
          <w:sz w:val="27"/>
          <w:szCs w:val="27"/>
        </w:rPr>
        <w:t xml:space="preserve">Кокарда используется на головных уборах (кепи, шапка-ушанка) форменной одежды работников </w:t>
      </w:r>
      <w:bookmarkStart w:id="11" w:name="_Hlk172127922"/>
      <w:r w:rsidR="000F6864" w:rsidRPr="005B27A7">
        <w:rPr>
          <w:rFonts w:ascii="Times New Roman" w:hAnsi="Times New Roman" w:cs="Times New Roman"/>
          <w:sz w:val="27"/>
          <w:szCs w:val="27"/>
        </w:rPr>
        <w:t>ГКУ ЛО «РМЦ»</w:t>
      </w:r>
      <w:bookmarkEnd w:id="11"/>
      <w:r w:rsidRPr="005B27A7">
        <w:rPr>
          <w:rFonts w:ascii="Times New Roman" w:hAnsi="Times New Roman" w:cs="Times New Roman"/>
          <w:sz w:val="27"/>
          <w:szCs w:val="27"/>
        </w:rPr>
        <w:t xml:space="preserve"> - спереди, в центре околыша (налобника).</w:t>
      </w:r>
    </w:p>
    <w:p w:rsidR="000F6864" w:rsidRPr="005B27A7" w:rsidRDefault="000F6864" w:rsidP="00206B43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5B27A7">
        <w:rPr>
          <w:rFonts w:ascii="Times New Roman" w:hAnsi="Times New Roman" w:cs="Times New Roman"/>
          <w:sz w:val="27"/>
          <w:szCs w:val="27"/>
        </w:rPr>
        <w:t xml:space="preserve">5. </w:t>
      </w:r>
      <w:r w:rsidRPr="005B27A7">
        <w:rPr>
          <w:rFonts w:ascii="Times New Roman" w:hAnsi="Times New Roman" w:cs="Times New Roman"/>
          <w:bCs/>
          <w:sz w:val="27"/>
          <w:szCs w:val="27"/>
        </w:rPr>
        <w:t xml:space="preserve">Описание нагрудного знака </w:t>
      </w:r>
      <w:r w:rsidR="00206B43" w:rsidRPr="005B27A7">
        <w:rPr>
          <w:rFonts w:ascii="Times New Roman" w:hAnsi="Times New Roman" w:cs="Times New Roman"/>
          <w:bCs/>
          <w:sz w:val="27"/>
          <w:szCs w:val="27"/>
        </w:rPr>
        <w:t>государс</w:t>
      </w:r>
      <w:r w:rsidR="002B0A0E" w:rsidRPr="005B27A7">
        <w:rPr>
          <w:rFonts w:ascii="Times New Roman" w:hAnsi="Times New Roman" w:cs="Times New Roman"/>
          <w:bCs/>
          <w:sz w:val="27"/>
          <w:szCs w:val="27"/>
        </w:rPr>
        <w:t>т</w:t>
      </w:r>
      <w:r w:rsidR="00206B43" w:rsidRPr="005B27A7">
        <w:rPr>
          <w:rFonts w:ascii="Times New Roman" w:hAnsi="Times New Roman" w:cs="Times New Roman"/>
          <w:bCs/>
          <w:sz w:val="27"/>
          <w:szCs w:val="27"/>
        </w:rPr>
        <w:t>венн</w:t>
      </w:r>
      <w:r w:rsidR="002B0A0E" w:rsidRPr="005B27A7">
        <w:rPr>
          <w:rFonts w:ascii="Times New Roman" w:hAnsi="Times New Roman" w:cs="Times New Roman"/>
          <w:bCs/>
          <w:sz w:val="27"/>
          <w:szCs w:val="27"/>
        </w:rPr>
        <w:t>ого</w:t>
      </w:r>
      <w:r w:rsidR="00206B43" w:rsidRPr="005B27A7">
        <w:rPr>
          <w:rFonts w:ascii="Times New Roman" w:hAnsi="Times New Roman" w:cs="Times New Roman"/>
          <w:bCs/>
          <w:sz w:val="27"/>
          <w:szCs w:val="27"/>
        </w:rPr>
        <w:t xml:space="preserve"> казенного учреждения </w:t>
      </w:r>
      <w:r w:rsidR="002B0A0E" w:rsidRPr="005B27A7">
        <w:rPr>
          <w:rFonts w:ascii="Times New Roman" w:hAnsi="Times New Roman" w:cs="Times New Roman"/>
          <w:bCs/>
          <w:sz w:val="27"/>
          <w:szCs w:val="27"/>
        </w:rPr>
        <w:t>Ленинградской области «</w:t>
      </w:r>
      <w:r w:rsidRPr="005B27A7">
        <w:rPr>
          <w:rFonts w:ascii="Times New Roman" w:hAnsi="Times New Roman" w:cs="Times New Roman"/>
          <w:bCs/>
          <w:sz w:val="27"/>
          <w:szCs w:val="27"/>
        </w:rPr>
        <w:t>Региональн</w:t>
      </w:r>
      <w:r w:rsidR="002B0A0E" w:rsidRPr="005B27A7">
        <w:rPr>
          <w:rFonts w:ascii="Times New Roman" w:hAnsi="Times New Roman" w:cs="Times New Roman"/>
          <w:bCs/>
          <w:sz w:val="27"/>
          <w:szCs w:val="27"/>
        </w:rPr>
        <w:t>ый</w:t>
      </w:r>
      <w:r w:rsidRPr="005B27A7">
        <w:rPr>
          <w:rFonts w:ascii="Times New Roman" w:hAnsi="Times New Roman" w:cs="Times New Roman"/>
          <w:bCs/>
          <w:sz w:val="27"/>
          <w:szCs w:val="27"/>
        </w:rPr>
        <w:t xml:space="preserve"> мониторингов</w:t>
      </w:r>
      <w:r w:rsidR="002B0A0E" w:rsidRPr="005B27A7">
        <w:rPr>
          <w:rFonts w:ascii="Times New Roman" w:hAnsi="Times New Roman" w:cs="Times New Roman"/>
          <w:bCs/>
          <w:sz w:val="27"/>
          <w:szCs w:val="27"/>
        </w:rPr>
        <w:t>ый</w:t>
      </w:r>
      <w:r w:rsidRPr="005B27A7">
        <w:rPr>
          <w:rFonts w:ascii="Times New Roman" w:hAnsi="Times New Roman" w:cs="Times New Roman"/>
          <w:bCs/>
          <w:sz w:val="27"/>
          <w:szCs w:val="27"/>
        </w:rPr>
        <w:t xml:space="preserve"> центр</w:t>
      </w:r>
      <w:r w:rsidR="002B0A0E" w:rsidRPr="005B27A7">
        <w:rPr>
          <w:rFonts w:ascii="Times New Roman" w:hAnsi="Times New Roman" w:cs="Times New Roman"/>
          <w:bCs/>
          <w:sz w:val="27"/>
          <w:szCs w:val="27"/>
        </w:rPr>
        <w:t>»</w:t>
      </w:r>
    </w:p>
    <w:p w:rsidR="00F723E6" w:rsidRPr="005B27A7" w:rsidRDefault="00F723E6" w:rsidP="00704E38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B27A7">
        <w:rPr>
          <w:rFonts w:ascii="Times New Roman" w:hAnsi="Times New Roman" w:cs="Times New Roman"/>
          <w:sz w:val="27"/>
          <w:szCs w:val="27"/>
        </w:rPr>
        <w:t xml:space="preserve">Нагрудный знак изготавливается из серебристого металла и представляет собой круг диаметром </w:t>
      </w:r>
      <w:r w:rsidR="005E6995" w:rsidRPr="005B27A7">
        <w:rPr>
          <w:rFonts w:ascii="Times New Roman" w:hAnsi="Times New Roman" w:cs="Times New Roman"/>
          <w:sz w:val="27"/>
          <w:szCs w:val="27"/>
        </w:rPr>
        <w:t>6</w:t>
      </w:r>
      <w:r w:rsidRPr="005B27A7">
        <w:rPr>
          <w:rFonts w:ascii="Times New Roman" w:hAnsi="Times New Roman" w:cs="Times New Roman"/>
          <w:sz w:val="27"/>
          <w:szCs w:val="27"/>
        </w:rPr>
        <w:t>0 мм. В центре помещен геральдический знак</w:t>
      </w:r>
      <w:r w:rsidR="00AE50E7" w:rsidRPr="005B27A7">
        <w:rPr>
          <w:rFonts w:ascii="Times New Roman" w:hAnsi="Times New Roman" w:cs="Times New Roman"/>
          <w:sz w:val="27"/>
          <w:szCs w:val="27"/>
        </w:rPr>
        <w:t xml:space="preserve"> </w:t>
      </w:r>
      <w:r w:rsidRPr="005B27A7">
        <w:rPr>
          <w:rFonts w:ascii="Times New Roman" w:hAnsi="Times New Roman" w:cs="Times New Roman"/>
          <w:sz w:val="27"/>
          <w:szCs w:val="27"/>
        </w:rPr>
        <w:t xml:space="preserve">– эмблема </w:t>
      </w:r>
      <w:r w:rsidR="0038575F" w:rsidRPr="005B27A7">
        <w:rPr>
          <w:rFonts w:ascii="Times New Roman" w:hAnsi="Times New Roman" w:cs="Times New Roman"/>
          <w:sz w:val="27"/>
          <w:szCs w:val="27"/>
        </w:rPr>
        <w:t>ГКУ ЛО «РМЦ»</w:t>
      </w:r>
      <w:r w:rsidRPr="005B27A7">
        <w:rPr>
          <w:rFonts w:ascii="Times New Roman" w:hAnsi="Times New Roman" w:cs="Times New Roman"/>
          <w:sz w:val="27"/>
          <w:szCs w:val="27"/>
        </w:rPr>
        <w:t xml:space="preserve">. По краю знака на красном кольце расположена и надпись серебристыми рельефными литерами, вверху: </w:t>
      </w:r>
      <w:r w:rsidR="0038575F" w:rsidRPr="005B27A7">
        <w:rPr>
          <w:rFonts w:ascii="Times New Roman" w:hAnsi="Times New Roman" w:cs="Times New Roman"/>
          <w:sz w:val="27"/>
          <w:szCs w:val="27"/>
        </w:rPr>
        <w:t>«</w:t>
      </w:r>
      <w:r w:rsidRPr="005B27A7">
        <w:rPr>
          <w:rFonts w:ascii="Times New Roman" w:hAnsi="Times New Roman" w:cs="Times New Roman"/>
          <w:sz w:val="27"/>
          <w:szCs w:val="27"/>
        </w:rPr>
        <w:t>ЛЕНИНГРАДСКАЯ ОБЛАСТЬ</w:t>
      </w:r>
      <w:r w:rsidR="0038575F" w:rsidRPr="005B27A7">
        <w:rPr>
          <w:rFonts w:ascii="Times New Roman" w:hAnsi="Times New Roman" w:cs="Times New Roman"/>
          <w:sz w:val="27"/>
          <w:szCs w:val="27"/>
        </w:rPr>
        <w:t>»</w:t>
      </w:r>
      <w:r w:rsidRPr="005B27A7">
        <w:rPr>
          <w:rFonts w:ascii="Times New Roman" w:hAnsi="Times New Roman" w:cs="Times New Roman"/>
          <w:sz w:val="27"/>
          <w:szCs w:val="27"/>
        </w:rPr>
        <w:t xml:space="preserve">; внизу: </w:t>
      </w:r>
      <w:r w:rsidR="0038575F" w:rsidRPr="005B27A7">
        <w:rPr>
          <w:rFonts w:ascii="Times New Roman" w:hAnsi="Times New Roman" w:cs="Times New Roman"/>
          <w:sz w:val="27"/>
          <w:szCs w:val="27"/>
        </w:rPr>
        <w:t>«</w:t>
      </w:r>
      <w:r w:rsidRPr="005B27A7">
        <w:rPr>
          <w:rFonts w:ascii="Times New Roman" w:hAnsi="Times New Roman" w:cs="Times New Roman"/>
          <w:sz w:val="27"/>
          <w:szCs w:val="27"/>
        </w:rPr>
        <w:t>РЕГИОНАЛЬНЫЙ МОНИТОРИНГОВЫЙ ЦЕНТР</w:t>
      </w:r>
      <w:r w:rsidR="0038575F" w:rsidRPr="005B27A7">
        <w:rPr>
          <w:rFonts w:ascii="Times New Roman" w:hAnsi="Times New Roman" w:cs="Times New Roman"/>
          <w:sz w:val="27"/>
          <w:szCs w:val="27"/>
        </w:rPr>
        <w:t>»</w:t>
      </w:r>
      <w:r w:rsidRPr="005B27A7">
        <w:rPr>
          <w:rFonts w:ascii="Times New Roman" w:hAnsi="Times New Roman" w:cs="Times New Roman"/>
          <w:sz w:val="27"/>
          <w:szCs w:val="27"/>
        </w:rPr>
        <w:t>.</w:t>
      </w:r>
    </w:p>
    <w:p w:rsidR="00A0744F" w:rsidRPr="005B27A7" w:rsidRDefault="00A0744F" w:rsidP="00A0744F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B27A7">
        <w:rPr>
          <w:rFonts w:ascii="Times New Roman" w:hAnsi="Times New Roman" w:cs="Times New Roman"/>
          <w:sz w:val="27"/>
          <w:szCs w:val="27"/>
        </w:rPr>
        <w:t xml:space="preserve">Нагрудный знак </w:t>
      </w:r>
      <w:r w:rsidRPr="005B27A7">
        <w:rPr>
          <w:rFonts w:ascii="Times New Roman" w:hAnsi="Times New Roman" w:cs="Times New Roman"/>
          <w:bCs/>
          <w:sz w:val="27"/>
          <w:szCs w:val="27"/>
        </w:rPr>
        <w:t xml:space="preserve">ГКУ ЛО «РМЦ» может </w:t>
      </w:r>
      <w:r w:rsidRPr="005B27A7">
        <w:rPr>
          <w:rFonts w:ascii="Times New Roman" w:hAnsi="Times New Roman" w:cs="Times New Roman"/>
          <w:sz w:val="27"/>
          <w:szCs w:val="27"/>
        </w:rPr>
        <w:t>использоваться: для награждения работников ГКУ ЛО «РМЦ».</w:t>
      </w:r>
    </w:p>
    <w:p w:rsidR="00846AC0" w:rsidRPr="006003C6" w:rsidRDefault="00846AC0" w:rsidP="00846AC0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6003C6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46AC0" w:rsidRPr="00846AC0" w:rsidRDefault="00846AC0" w:rsidP="00846AC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846AC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Рисунок нагрудного знака </w:t>
      </w:r>
      <w:r w:rsidRPr="00846AC0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 xml:space="preserve">государственного казенного </w:t>
      </w:r>
    </w:p>
    <w:p w:rsidR="00846AC0" w:rsidRPr="00846AC0" w:rsidRDefault="00846AC0" w:rsidP="00846AC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bCs/>
          <w:sz w:val="24"/>
          <w:szCs w:val="24"/>
          <w:lang w:eastAsia="ja-JP"/>
        </w:rPr>
      </w:pPr>
      <w:r w:rsidRPr="00846AC0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учреждения Ленинградской области «Региональный мониторинговый центр»</w:t>
      </w:r>
    </w:p>
    <w:p w:rsidR="006003C6" w:rsidRDefault="00F723E6" w:rsidP="00974C3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723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7EA492" wp14:editId="2C7C2A64">
            <wp:extent cx="2159000" cy="2159000"/>
            <wp:effectExtent l="0" t="0" r="0" b="0"/>
            <wp:docPr id="1559400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00325" name="Рисунок 15594003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3E6" w:rsidRDefault="00F723E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C722A" w:rsidRDefault="00BC722A" w:rsidP="00BC72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C722A" w:rsidSect="00846AC0">
          <w:headerReference w:type="default" r:id="rId21"/>
          <w:headerReference w:type="first" r:id="rId22"/>
          <w:footerReference w:type="first" r:id="rId23"/>
          <w:pgSz w:w="11906" w:h="16838"/>
          <w:pgMar w:top="1134" w:right="566" w:bottom="1276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BC722A" w:rsidRDefault="00BC722A" w:rsidP="00BC722A">
      <w:pPr>
        <w:widowControl w:val="0"/>
        <w:autoSpaceDE w:val="0"/>
        <w:autoSpaceDN w:val="0"/>
        <w:spacing w:after="0" w:line="240" w:lineRule="auto"/>
        <w:ind w:left="595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C722A" w:rsidSect="00BC722A">
          <w:type w:val="continuous"/>
          <w:pgSz w:w="11906" w:h="16838"/>
          <w:pgMar w:top="1134" w:right="566" w:bottom="1276" w:left="1701" w:header="708" w:footer="708" w:gutter="0"/>
          <w:pgNumType w:start="1"/>
          <w:cols w:space="708"/>
          <w:titlePg/>
          <w:docGrid w:linePitch="360"/>
        </w:sectPr>
      </w:pPr>
    </w:p>
    <w:p w:rsidR="003C48BA" w:rsidRPr="0039141C" w:rsidRDefault="003C48BA" w:rsidP="00846AC0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</w:p>
    <w:p w:rsidR="003C48BA" w:rsidRPr="0039141C" w:rsidRDefault="003C48BA" w:rsidP="00846AC0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Комитета</w:t>
      </w:r>
    </w:p>
    <w:p w:rsidR="003C48BA" w:rsidRPr="0039141C" w:rsidRDefault="003C48BA" w:rsidP="00846AC0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правопорядка и безопасности</w:t>
      </w:r>
    </w:p>
    <w:p w:rsidR="003C48BA" w:rsidRPr="0039141C" w:rsidRDefault="003C48BA" w:rsidP="00846AC0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3C48BA" w:rsidRDefault="003C48BA" w:rsidP="00846AC0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41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_____2024 года № ___</w:t>
      </w:r>
    </w:p>
    <w:p w:rsidR="00846AC0" w:rsidRPr="0039141C" w:rsidRDefault="00846AC0" w:rsidP="00846AC0">
      <w:pPr>
        <w:widowControl w:val="0"/>
        <w:autoSpaceDE w:val="0"/>
        <w:autoSpaceDN w:val="0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846AC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C48BA" w:rsidRDefault="003C48B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A7FB5" w:rsidRPr="006003C6" w:rsidRDefault="00DA7FB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E55B8" w:rsidRPr="00BE55B8" w:rsidRDefault="00BE55B8" w:rsidP="00BE55B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E55B8" w:rsidRPr="00BE55B8" w:rsidRDefault="00BE55B8" w:rsidP="00BE55B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E55B8">
        <w:rPr>
          <w:rFonts w:ascii="Times New Roman" w:hAnsi="Times New Roman" w:cs="Times New Roman"/>
          <w:sz w:val="28"/>
          <w:szCs w:val="28"/>
        </w:rPr>
        <w:t xml:space="preserve">Описание </w:t>
      </w:r>
    </w:p>
    <w:p w:rsidR="00BE55B8" w:rsidRPr="00BE55B8" w:rsidRDefault="00BE55B8" w:rsidP="00BE55B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E55B8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="002B0A0E">
        <w:rPr>
          <w:rFonts w:ascii="Times New Roman" w:hAnsi="Times New Roman" w:cs="Times New Roman"/>
          <w:sz w:val="28"/>
          <w:szCs w:val="28"/>
        </w:rPr>
        <w:t xml:space="preserve">форменной </w:t>
      </w:r>
      <w:r w:rsidRPr="00BE55B8">
        <w:rPr>
          <w:rFonts w:ascii="Times New Roman" w:hAnsi="Times New Roman" w:cs="Times New Roman"/>
          <w:sz w:val="28"/>
          <w:szCs w:val="28"/>
        </w:rPr>
        <w:t xml:space="preserve">одежды работников государственного казенного учреждения </w:t>
      </w:r>
      <w:r w:rsidR="00D870EA"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  <w:r w:rsidRPr="00BE55B8">
        <w:rPr>
          <w:rFonts w:ascii="Times New Roman" w:hAnsi="Times New Roman" w:cs="Times New Roman"/>
          <w:sz w:val="28"/>
          <w:szCs w:val="28"/>
        </w:rPr>
        <w:t>«Региональный мониторинговый центр»</w:t>
      </w:r>
    </w:p>
    <w:p w:rsidR="00BE55B8" w:rsidRPr="00BE55B8" w:rsidRDefault="00BE55B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003C6" w:rsidRPr="00BE55B8" w:rsidRDefault="006003C6">
      <w:pPr>
        <w:pStyle w:val="ConsPlusTitle"/>
        <w:jc w:val="center"/>
        <w:outlineLvl w:val="1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12" w:name="P265"/>
      <w:bookmarkEnd w:id="12"/>
      <w:r w:rsidRPr="00BE55B8">
        <w:rPr>
          <w:rFonts w:ascii="Times New Roman" w:hAnsi="Times New Roman" w:cs="Times New Roman"/>
          <w:b w:val="0"/>
          <w:bCs/>
          <w:sz w:val="28"/>
          <w:szCs w:val="28"/>
        </w:rPr>
        <w:t>Форменная одежда</w:t>
      </w:r>
      <w:r w:rsidR="00D2154C"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6003C6" w:rsidRPr="00BE55B8" w:rsidRDefault="006003C6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003C6" w:rsidRPr="00BE55B8" w:rsidRDefault="006003C6" w:rsidP="00442A2F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E55B8">
        <w:rPr>
          <w:rFonts w:ascii="Times New Roman" w:hAnsi="Times New Roman" w:cs="Times New Roman"/>
          <w:b w:val="0"/>
          <w:bCs/>
          <w:sz w:val="28"/>
          <w:szCs w:val="28"/>
        </w:rPr>
        <w:t>1. Головной убор зимний (шапка-ушанка меховая)</w:t>
      </w:r>
      <w:r w:rsidR="00D36B56"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6003C6" w:rsidRPr="00BE55B8" w:rsidRDefault="006003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E55B8">
        <w:rPr>
          <w:rFonts w:ascii="Times New Roman" w:hAnsi="Times New Roman" w:cs="Times New Roman"/>
          <w:sz w:val="28"/>
          <w:szCs w:val="28"/>
        </w:rPr>
        <w:t xml:space="preserve">Шапка-ушанка общепринятого покроя из овчины </w:t>
      </w:r>
      <w:bookmarkStart w:id="13" w:name="_Hlk172646219"/>
      <w:r w:rsidRPr="00BE55B8">
        <w:rPr>
          <w:rFonts w:ascii="Times New Roman" w:hAnsi="Times New Roman" w:cs="Times New Roman"/>
          <w:sz w:val="28"/>
          <w:szCs w:val="28"/>
        </w:rPr>
        <w:t xml:space="preserve">или искусственного меха </w:t>
      </w:r>
      <w:bookmarkStart w:id="14" w:name="_Hlk172563662"/>
      <w:bookmarkStart w:id="15" w:name="_Hlk172210121"/>
      <w:r w:rsidR="00D36B56">
        <w:rPr>
          <w:rFonts w:ascii="Times New Roman" w:hAnsi="Times New Roman" w:cs="Times New Roman"/>
          <w:sz w:val="28"/>
          <w:szCs w:val="28"/>
        </w:rPr>
        <w:t>иссиня-черного</w:t>
      </w:r>
      <w:bookmarkEnd w:id="14"/>
      <w:r w:rsidRPr="00BE55B8">
        <w:rPr>
          <w:rFonts w:ascii="Times New Roman" w:hAnsi="Times New Roman" w:cs="Times New Roman"/>
          <w:sz w:val="28"/>
          <w:szCs w:val="28"/>
        </w:rPr>
        <w:t xml:space="preserve"> </w:t>
      </w:r>
      <w:bookmarkEnd w:id="15"/>
      <w:r w:rsidRPr="00BE55B8">
        <w:rPr>
          <w:rFonts w:ascii="Times New Roman" w:hAnsi="Times New Roman" w:cs="Times New Roman"/>
          <w:sz w:val="28"/>
          <w:szCs w:val="28"/>
        </w:rPr>
        <w:t>цвета</w:t>
      </w:r>
      <w:bookmarkEnd w:id="13"/>
      <w:r w:rsidRPr="00BE55B8">
        <w:rPr>
          <w:rFonts w:ascii="Times New Roman" w:hAnsi="Times New Roman" w:cs="Times New Roman"/>
          <w:sz w:val="28"/>
          <w:szCs w:val="28"/>
        </w:rPr>
        <w:t>. Козырек, бортик и наушники выполнены из овчины</w:t>
      </w:r>
      <w:r w:rsidR="00044A7F">
        <w:rPr>
          <w:rFonts w:ascii="Times New Roman" w:hAnsi="Times New Roman" w:cs="Times New Roman"/>
          <w:sz w:val="28"/>
          <w:szCs w:val="28"/>
        </w:rPr>
        <w:t xml:space="preserve"> </w:t>
      </w:r>
      <w:r w:rsidR="00044A7F" w:rsidRPr="00044A7F">
        <w:rPr>
          <w:rFonts w:ascii="Times New Roman" w:hAnsi="Times New Roman" w:cs="Times New Roman"/>
          <w:sz w:val="28"/>
          <w:szCs w:val="28"/>
        </w:rPr>
        <w:t>или искусственного меха</w:t>
      </w:r>
      <w:r w:rsidRPr="00BE55B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E55B8">
        <w:rPr>
          <w:rFonts w:ascii="Times New Roman" w:hAnsi="Times New Roman" w:cs="Times New Roman"/>
          <w:sz w:val="28"/>
          <w:szCs w:val="28"/>
        </w:rPr>
        <w:t xml:space="preserve">Донышко, подкладка козырька, бортика и наушников выполнены из шерстяной ткани </w:t>
      </w:r>
      <w:r w:rsidR="00D36B56" w:rsidRPr="00D36B56">
        <w:rPr>
          <w:rFonts w:ascii="Times New Roman" w:hAnsi="Times New Roman" w:cs="Times New Roman"/>
          <w:sz w:val="28"/>
          <w:szCs w:val="28"/>
        </w:rPr>
        <w:t>иссиня-черного</w:t>
      </w:r>
      <w:r w:rsidRPr="00BE55B8">
        <w:rPr>
          <w:rFonts w:ascii="Times New Roman" w:hAnsi="Times New Roman" w:cs="Times New Roman"/>
          <w:sz w:val="28"/>
          <w:szCs w:val="28"/>
        </w:rPr>
        <w:t xml:space="preserve"> цвета.</w:t>
      </w:r>
      <w:proofErr w:type="gramEnd"/>
      <w:r w:rsidRPr="00BE55B8">
        <w:rPr>
          <w:rFonts w:ascii="Times New Roman" w:hAnsi="Times New Roman" w:cs="Times New Roman"/>
          <w:sz w:val="28"/>
          <w:szCs w:val="28"/>
        </w:rPr>
        <w:t xml:space="preserve"> К концам наушников пришита тесьма </w:t>
      </w:r>
      <w:r w:rsidR="00D36B56" w:rsidRPr="00D36B56">
        <w:rPr>
          <w:rFonts w:ascii="Times New Roman" w:hAnsi="Times New Roman" w:cs="Times New Roman"/>
          <w:sz w:val="28"/>
          <w:szCs w:val="28"/>
        </w:rPr>
        <w:t>иссиня-черного</w:t>
      </w:r>
      <w:r w:rsidRPr="00BE55B8">
        <w:rPr>
          <w:rFonts w:ascii="Times New Roman" w:hAnsi="Times New Roman" w:cs="Times New Roman"/>
          <w:sz w:val="28"/>
          <w:szCs w:val="28"/>
        </w:rPr>
        <w:t xml:space="preserve"> цвета для их завязывания. Шапка-ушанка на подкладке, между верхом и подкладкой проложен слой утеплителя. По центру козырька расположена </w:t>
      </w:r>
      <w:r w:rsidR="00E543EC">
        <w:rPr>
          <w:rFonts w:ascii="Times New Roman" w:hAnsi="Times New Roman" w:cs="Times New Roman"/>
          <w:sz w:val="28"/>
          <w:szCs w:val="28"/>
        </w:rPr>
        <w:t>кокарда ГКУ ЛО «РМЦ»</w:t>
      </w:r>
      <w:r w:rsidR="00E543EC" w:rsidRPr="00E543E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E543EC" w:rsidRPr="00E543EC">
        <w:rPr>
          <w:rFonts w:ascii="Times New Roman" w:hAnsi="Times New Roman" w:cs="Times New Roman"/>
          <w:sz w:val="28"/>
          <w:szCs w:val="28"/>
        </w:rPr>
        <w:t>размером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="00E543EC" w:rsidRPr="00E543EC">
        <w:rPr>
          <w:rFonts w:ascii="Times New Roman" w:hAnsi="Times New Roman" w:cs="Times New Roman"/>
          <w:sz w:val="28"/>
          <w:szCs w:val="28"/>
        </w:rPr>
        <w:t>3</w:t>
      </w:r>
      <w:r w:rsidR="0001374D">
        <w:rPr>
          <w:rFonts w:ascii="Times New Roman" w:hAnsi="Times New Roman" w:cs="Times New Roman"/>
          <w:sz w:val="28"/>
          <w:szCs w:val="28"/>
        </w:rPr>
        <w:t>5</w:t>
      </w:r>
      <w:r w:rsidR="00E543EC" w:rsidRPr="00E543EC">
        <w:rPr>
          <w:rFonts w:ascii="Times New Roman" w:hAnsi="Times New Roman" w:cs="Times New Roman"/>
          <w:sz w:val="28"/>
          <w:szCs w:val="28"/>
        </w:rPr>
        <w:t>х</w:t>
      </w:r>
      <w:r w:rsidR="0001374D">
        <w:rPr>
          <w:rFonts w:ascii="Times New Roman" w:hAnsi="Times New Roman" w:cs="Times New Roman"/>
          <w:sz w:val="28"/>
          <w:szCs w:val="28"/>
        </w:rPr>
        <w:t>28</w:t>
      </w:r>
      <w:r w:rsidR="00E543EC" w:rsidRPr="00E543EC">
        <w:rPr>
          <w:rFonts w:ascii="Times New Roman" w:hAnsi="Times New Roman" w:cs="Times New Roman"/>
          <w:sz w:val="28"/>
          <w:szCs w:val="28"/>
        </w:rPr>
        <w:t xml:space="preserve"> мм</w:t>
      </w:r>
      <w:r w:rsidRPr="00BE55B8">
        <w:rPr>
          <w:rFonts w:ascii="Times New Roman" w:hAnsi="Times New Roman" w:cs="Times New Roman"/>
          <w:sz w:val="28"/>
          <w:szCs w:val="28"/>
        </w:rPr>
        <w:t>.</w:t>
      </w:r>
    </w:p>
    <w:p w:rsidR="006003C6" w:rsidRPr="006003C6" w:rsidRDefault="00D2154C" w:rsidP="00442A2F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>2</w:t>
      </w:r>
      <w:r w:rsidR="006003C6" w:rsidRPr="00442A2F">
        <w:rPr>
          <w:rFonts w:ascii="Times New Roman" w:hAnsi="Times New Roman" w:cs="Times New Roman"/>
          <w:b w:val="0"/>
          <w:bCs/>
          <w:sz w:val="28"/>
          <w:szCs w:val="28"/>
        </w:rPr>
        <w:t xml:space="preserve">. </w:t>
      </w:r>
      <w:r w:rsidR="00D871E1">
        <w:rPr>
          <w:rFonts w:ascii="Times New Roman" w:hAnsi="Times New Roman" w:cs="Times New Roman"/>
          <w:b w:val="0"/>
          <w:bCs/>
          <w:sz w:val="28"/>
          <w:szCs w:val="28"/>
        </w:rPr>
        <w:t xml:space="preserve"> Куртка </w:t>
      </w:r>
      <w:r w:rsidR="006003C6" w:rsidRPr="00442A2F">
        <w:rPr>
          <w:rFonts w:ascii="Times New Roman" w:hAnsi="Times New Roman" w:cs="Times New Roman"/>
          <w:b w:val="0"/>
          <w:bCs/>
          <w:sz w:val="28"/>
          <w:szCs w:val="28"/>
        </w:rPr>
        <w:t>зимн</w:t>
      </w:r>
      <w:r w:rsidR="00D871E1">
        <w:rPr>
          <w:rFonts w:ascii="Times New Roman" w:hAnsi="Times New Roman" w:cs="Times New Roman"/>
          <w:b w:val="0"/>
          <w:bCs/>
          <w:sz w:val="28"/>
          <w:szCs w:val="28"/>
        </w:rPr>
        <w:t>яя</w:t>
      </w:r>
      <w:r w:rsidR="00606CA5">
        <w:rPr>
          <w:rFonts w:ascii="Times New Roman" w:hAnsi="Times New Roman" w:cs="Times New Roman"/>
          <w:b w:val="0"/>
          <w:bCs/>
          <w:sz w:val="28"/>
          <w:szCs w:val="28"/>
        </w:rPr>
        <w:t>.</w:t>
      </w:r>
      <w:r w:rsidR="006003C6" w:rsidRPr="00442A2F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</w:p>
    <w:p w:rsidR="00442A2F" w:rsidRDefault="006003C6" w:rsidP="00442A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2A2F">
        <w:rPr>
          <w:rFonts w:ascii="Times New Roman" w:hAnsi="Times New Roman" w:cs="Times New Roman"/>
          <w:sz w:val="28"/>
          <w:szCs w:val="28"/>
        </w:rPr>
        <w:t>Куртка утепленная (на притачной или съемной утепляющей подкладке)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 xml:space="preserve"> с притачным отложным утепленным воротником (нижний воротник выстеган зигзагообразной строчкой)</w:t>
      </w:r>
      <w:r w:rsidR="00606CA5" w:rsidRPr="00606CA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06CA5" w:rsidRPr="00606CA5">
        <w:rPr>
          <w:rFonts w:ascii="Times New Roman" w:hAnsi="Times New Roman" w:cs="Times New Roman"/>
          <w:sz w:val="28"/>
          <w:szCs w:val="28"/>
        </w:rPr>
        <w:t>иссиня-черного</w:t>
      </w:r>
      <w:r w:rsidR="00606CA5">
        <w:rPr>
          <w:rFonts w:ascii="Times New Roman" w:hAnsi="Times New Roman" w:cs="Times New Roman"/>
          <w:sz w:val="28"/>
          <w:szCs w:val="28"/>
        </w:rPr>
        <w:t xml:space="preserve"> цвета</w:t>
      </w:r>
      <w:r w:rsidRPr="00442A2F">
        <w:rPr>
          <w:rFonts w:ascii="Times New Roman" w:hAnsi="Times New Roman" w:cs="Times New Roman"/>
          <w:sz w:val="28"/>
          <w:szCs w:val="28"/>
        </w:rPr>
        <w:t xml:space="preserve">, на котором имеется пять кнопок для пристегивания мехового воротника, капюшоном, пристегивающимся на тесьму </w:t>
      </w:r>
      <w:r w:rsidR="00442A2F">
        <w:rPr>
          <w:rFonts w:ascii="Times New Roman" w:hAnsi="Times New Roman" w:cs="Times New Roman"/>
          <w:sz w:val="28"/>
          <w:szCs w:val="28"/>
        </w:rPr>
        <w:t>«</w:t>
      </w:r>
      <w:r w:rsidRPr="00442A2F">
        <w:rPr>
          <w:rFonts w:ascii="Times New Roman" w:hAnsi="Times New Roman" w:cs="Times New Roman"/>
          <w:sz w:val="28"/>
          <w:szCs w:val="28"/>
        </w:rPr>
        <w:t>молния</w:t>
      </w:r>
      <w:r w:rsidR="00442A2F">
        <w:rPr>
          <w:rFonts w:ascii="Times New Roman" w:hAnsi="Times New Roman" w:cs="Times New Roman"/>
          <w:sz w:val="28"/>
          <w:szCs w:val="28"/>
        </w:rPr>
        <w:t>»</w:t>
      </w:r>
      <w:r w:rsidRPr="00442A2F">
        <w:rPr>
          <w:rFonts w:ascii="Times New Roman" w:hAnsi="Times New Roman" w:cs="Times New Roman"/>
          <w:sz w:val="28"/>
          <w:szCs w:val="28"/>
        </w:rPr>
        <w:t xml:space="preserve">, центральной бортовой застежкой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двухзамковую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 </w:t>
      </w:r>
      <w:r w:rsidR="00442A2F">
        <w:rPr>
          <w:rFonts w:ascii="Times New Roman" w:hAnsi="Times New Roman" w:cs="Times New Roman"/>
          <w:sz w:val="28"/>
          <w:szCs w:val="28"/>
        </w:rPr>
        <w:t>«</w:t>
      </w:r>
      <w:r w:rsidRPr="00442A2F">
        <w:rPr>
          <w:rFonts w:ascii="Times New Roman" w:hAnsi="Times New Roman" w:cs="Times New Roman"/>
          <w:sz w:val="28"/>
          <w:szCs w:val="28"/>
        </w:rPr>
        <w:t>молнию</w:t>
      </w:r>
      <w:r w:rsidR="00442A2F">
        <w:rPr>
          <w:rFonts w:ascii="Times New Roman" w:hAnsi="Times New Roman" w:cs="Times New Roman"/>
          <w:sz w:val="28"/>
          <w:szCs w:val="28"/>
        </w:rPr>
        <w:t>»</w:t>
      </w:r>
      <w:r w:rsidRPr="00442A2F">
        <w:rPr>
          <w:rFonts w:ascii="Times New Roman" w:hAnsi="Times New Roman" w:cs="Times New Roman"/>
          <w:sz w:val="28"/>
          <w:szCs w:val="28"/>
        </w:rPr>
        <w:t>, закрытой утепленным ветрозащитным клапаном, который застегивается на четыре кнопки.</w:t>
      </w:r>
      <w:proofErr w:type="gramEnd"/>
      <w:r w:rsidRPr="00442A2F">
        <w:rPr>
          <w:rFonts w:ascii="Times New Roman" w:hAnsi="Times New Roman" w:cs="Times New Roman"/>
          <w:sz w:val="28"/>
          <w:szCs w:val="28"/>
        </w:rPr>
        <w:t xml:space="preserve"> </w:t>
      </w:r>
      <w:bookmarkStart w:id="16" w:name="_Hlk172625732"/>
      <w:r w:rsidR="00D871E1" w:rsidRPr="00D871E1">
        <w:rPr>
          <w:rFonts w:ascii="Times New Roman" w:hAnsi="Times New Roman" w:cs="Times New Roman"/>
          <w:sz w:val="28"/>
          <w:szCs w:val="28"/>
        </w:rPr>
        <w:t xml:space="preserve">Верх изготавливается из </w:t>
      </w:r>
      <w:proofErr w:type="spellStart"/>
      <w:r w:rsidR="00D871E1" w:rsidRPr="00D871E1">
        <w:rPr>
          <w:rFonts w:ascii="Times New Roman" w:hAnsi="Times New Roman" w:cs="Times New Roman"/>
          <w:sz w:val="28"/>
          <w:szCs w:val="28"/>
        </w:rPr>
        <w:t>плащево</w:t>
      </w:r>
      <w:proofErr w:type="spellEnd"/>
      <w:r w:rsidR="00D871E1" w:rsidRPr="00D871E1">
        <w:rPr>
          <w:rFonts w:ascii="Times New Roman" w:hAnsi="Times New Roman" w:cs="Times New Roman"/>
          <w:sz w:val="28"/>
          <w:szCs w:val="28"/>
        </w:rPr>
        <w:t xml:space="preserve">-курточной ткани </w:t>
      </w:r>
      <w:r w:rsidR="00606CA5" w:rsidRPr="00606CA5">
        <w:rPr>
          <w:rFonts w:ascii="Times New Roman" w:hAnsi="Times New Roman" w:cs="Times New Roman"/>
          <w:sz w:val="28"/>
          <w:szCs w:val="28"/>
        </w:rPr>
        <w:t>иссиня-черного</w:t>
      </w:r>
      <w:r w:rsidR="00D871E1" w:rsidRPr="00D871E1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D871E1">
        <w:rPr>
          <w:rFonts w:ascii="Times New Roman" w:hAnsi="Times New Roman" w:cs="Times New Roman"/>
          <w:sz w:val="28"/>
          <w:szCs w:val="28"/>
        </w:rPr>
        <w:t xml:space="preserve">. </w:t>
      </w:r>
      <w:r w:rsidRPr="00442A2F">
        <w:rPr>
          <w:rFonts w:ascii="Times New Roman" w:hAnsi="Times New Roman" w:cs="Times New Roman"/>
          <w:sz w:val="28"/>
          <w:szCs w:val="28"/>
        </w:rPr>
        <w:t>Полочка с отрезной кокеткой,</w:t>
      </w:r>
      <w:r w:rsidR="00AE50E7">
        <w:rPr>
          <w:rFonts w:ascii="Times New Roman" w:hAnsi="Times New Roman" w:cs="Times New Roman"/>
          <w:sz w:val="28"/>
          <w:szCs w:val="28"/>
        </w:rPr>
        <w:t xml:space="preserve"> </w:t>
      </w:r>
      <w:r w:rsidRPr="00442A2F">
        <w:rPr>
          <w:rFonts w:ascii="Times New Roman" w:hAnsi="Times New Roman" w:cs="Times New Roman"/>
          <w:sz w:val="28"/>
          <w:szCs w:val="28"/>
        </w:rPr>
        <w:t>фигурными клапанами, входящими в шов притачивания кокеток полочек</w:t>
      </w:r>
      <w:r w:rsidR="00AE50E7">
        <w:rPr>
          <w:rFonts w:ascii="Times New Roman" w:hAnsi="Times New Roman" w:cs="Times New Roman"/>
          <w:sz w:val="28"/>
          <w:szCs w:val="28"/>
        </w:rPr>
        <w:t xml:space="preserve"> </w:t>
      </w:r>
      <w:r w:rsidRPr="00442A2F">
        <w:rPr>
          <w:rFonts w:ascii="Times New Roman" w:hAnsi="Times New Roman" w:cs="Times New Roman"/>
          <w:sz w:val="28"/>
          <w:szCs w:val="28"/>
        </w:rPr>
        <w:t xml:space="preserve">и настроченными по контурам на полочку, двумя нагрудными прорезными карманами в рамку, застегивающимися на тесьму </w:t>
      </w:r>
      <w:r w:rsidR="00442A2F">
        <w:rPr>
          <w:rFonts w:ascii="Times New Roman" w:hAnsi="Times New Roman" w:cs="Times New Roman"/>
          <w:sz w:val="28"/>
          <w:szCs w:val="28"/>
        </w:rPr>
        <w:t>«</w:t>
      </w:r>
      <w:r w:rsidRPr="00442A2F">
        <w:rPr>
          <w:rFonts w:ascii="Times New Roman" w:hAnsi="Times New Roman" w:cs="Times New Roman"/>
          <w:sz w:val="28"/>
          <w:szCs w:val="28"/>
        </w:rPr>
        <w:t>молния</w:t>
      </w:r>
      <w:r w:rsidR="00442A2F">
        <w:rPr>
          <w:rFonts w:ascii="Times New Roman" w:hAnsi="Times New Roman" w:cs="Times New Roman"/>
          <w:sz w:val="28"/>
          <w:szCs w:val="28"/>
        </w:rPr>
        <w:t>»</w:t>
      </w:r>
      <w:r w:rsidRPr="00442A2F">
        <w:rPr>
          <w:rFonts w:ascii="Times New Roman" w:hAnsi="Times New Roman" w:cs="Times New Roman"/>
          <w:sz w:val="28"/>
          <w:szCs w:val="28"/>
        </w:rPr>
        <w:t>, с вертикальной линией входа.</w:t>
      </w:r>
      <w:bookmarkEnd w:id="16"/>
      <w:r w:rsidRPr="00442A2F">
        <w:rPr>
          <w:rFonts w:ascii="Times New Roman" w:hAnsi="Times New Roman" w:cs="Times New Roman"/>
          <w:sz w:val="28"/>
          <w:szCs w:val="28"/>
        </w:rPr>
        <w:t xml:space="preserve"> Полочка с отделочной строчкой, имитирующей карманы. Нижняя часть полочки с боковыми карманами с листочками с </w:t>
      </w: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настрочными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 концами (двойной строчкой). На притачной подкладке левой полочки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 xml:space="preserve"> - накладной карман из ткани верха, застегивающийся на петлю и пуговицу. Подкладка карманов - до низа куртки. </w:t>
      </w:r>
      <w:r w:rsidR="005E6995">
        <w:rPr>
          <w:rFonts w:ascii="Times New Roman" w:hAnsi="Times New Roman" w:cs="Times New Roman"/>
          <w:sz w:val="28"/>
          <w:szCs w:val="28"/>
        </w:rPr>
        <w:t>Эмблема</w:t>
      </w:r>
      <w:r w:rsidR="0062232B" w:rsidRPr="0062232B">
        <w:rPr>
          <w:rFonts w:ascii="Times New Roman" w:hAnsi="Times New Roman" w:cs="Times New Roman"/>
          <w:sz w:val="28"/>
          <w:szCs w:val="28"/>
        </w:rPr>
        <w:t xml:space="preserve"> </w:t>
      </w:r>
      <w:bookmarkStart w:id="17" w:name="_Hlk170311546"/>
      <w:r w:rsidR="0062232B" w:rsidRPr="0062232B">
        <w:rPr>
          <w:rFonts w:ascii="Times New Roman" w:hAnsi="Times New Roman" w:cs="Times New Roman"/>
          <w:sz w:val="28"/>
          <w:szCs w:val="28"/>
        </w:rPr>
        <w:t xml:space="preserve">принадлежности к ГКУ ЛО «РМЦ» диаметром 80 мм </w:t>
      </w:r>
      <w:bookmarkEnd w:id="17"/>
      <w:r w:rsidR="0062232B" w:rsidRPr="0062232B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62232B">
        <w:rPr>
          <w:rFonts w:ascii="Times New Roman" w:hAnsi="Times New Roman" w:cs="Times New Roman"/>
          <w:sz w:val="28"/>
          <w:szCs w:val="28"/>
        </w:rPr>
        <w:t xml:space="preserve">на левой полочке </w:t>
      </w:r>
      <w:r w:rsidR="0062232B" w:rsidRPr="0062232B">
        <w:rPr>
          <w:rFonts w:ascii="Times New Roman" w:hAnsi="Times New Roman" w:cs="Times New Roman"/>
          <w:sz w:val="28"/>
          <w:szCs w:val="28"/>
        </w:rPr>
        <w:t>посередине между внутренних строчек имитации накладного кармана</w:t>
      </w:r>
      <w:r w:rsidR="0062232B">
        <w:rPr>
          <w:rFonts w:ascii="Times New Roman" w:hAnsi="Times New Roman" w:cs="Times New Roman"/>
          <w:sz w:val="28"/>
          <w:szCs w:val="28"/>
        </w:rPr>
        <w:t>.</w:t>
      </w:r>
      <w:r w:rsidR="0062232B" w:rsidRPr="0062232B">
        <w:rPr>
          <w:rFonts w:ascii="Times New Roman" w:hAnsi="Times New Roman" w:cs="Times New Roman"/>
          <w:sz w:val="28"/>
          <w:szCs w:val="28"/>
        </w:rPr>
        <w:t xml:space="preserve"> </w:t>
      </w:r>
      <w:r w:rsidRPr="00442A2F">
        <w:rPr>
          <w:rFonts w:ascii="Times New Roman" w:hAnsi="Times New Roman" w:cs="Times New Roman"/>
          <w:sz w:val="28"/>
          <w:szCs w:val="28"/>
        </w:rPr>
        <w:t xml:space="preserve">Спинка с отрезной кокеткой, с кулисой по линии талии, в которую продернут эластичный шнур, </w:t>
      </w:r>
      <w:r w:rsidRPr="00442A2F">
        <w:rPr>
          <w:rFonts w:ascii="Times New Roman" w:hAnsi="Times New Roman" w:cs="Times New Roman"/>
          <w:sz w:val="28"/>
          <w:szCs w:val="28"/>
        </w:rPr>
        <w:lastRenderedPageBreak/>
        <w:t>снабженный фиксаторами, выходящий в боковых швах подкладки.</w:t>
      </w:r>
    </w:p>
    <w:p w:rsidR="00442A2F" w:rsidRDefault="006003C6" w:rsidP="00442A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A2F">
        <w:rPr>
          <w:rFonts w:ascii="Times New Roman" w:hAnsi="Times New Roman" w:cs="Times New Roman"/>
          <w:sz w:val="28"/>
          <w:szCs w:val="28"/>
        </w:rPr>
        <w:t xml:space="preserve">Рукава </w:t>
      </w: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втачные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двухшовные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. В районе плечевых швов расположены погоны, входящие в шов втачивания рукавов, застегивающиеся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 xml:space="preserve">на металлическую кнопку. </w:t>
      </w:r>
      <w:r w:rsidR="0062232B">
        <w:rPr>
          <w:rFonts w:ascii="Times New Roman" w:hAnsi="Times New Roman" w:cs="Times New Roman"/>
          <w:sz w:val="28"/>
          <w:szCs w:val="28"/>
        </w:rPr>
        <w:t>Н</w:t>
      </w:r>
      <w:r w:rsidR="0062232B" w:rsidRPr="0062232B">
        <w:rPr>
          <w:rFonts w:ascii="Times New Roman" w:hAnsi="Times New Roman" w:cs="Times New Roman"/>
          <w:sz w:val="28"/>
          <w:szCs w:val="28"/>
        </w:rPr>
        <w:t>а правом рукаве нарукавный знак принадлежности к ГКУ ЛО «РМЦ» на расстоянии 80 мм от шва втачивания рукава</w:t>
      </w:r>
      <w:r w:rsidR="0062232B">
        <w:rPr>
          <w:rFonts w:ascii="Times New Roman" w:hAnsi="Times New Roman" w:cs="Times New Roman"/>
          <w:sz w:val="28"/>
          <w:szCs w:val="28"/>
        </w:rPr>
        <w:t xml:space="preserve">, размером: высота 110 мм, ширина 80 мм. </w:t>
      </w:r>
      <w:r w:rsidRPr="00442A2F">
        <w:rPr>
          <w:rFonts w:ascii="Times New Roman" w:hAnsi="Times New Roman" w:cs="Times New Roman"/>
          <w:sz w:val="28"/>
          <w:szCs w:val="28"/>
        </w:rPr>
        <w:t xml:space="preserve">Капюшон состоит из трех частей. Глубина капюшона регулируется </w:t>
      </w: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патой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 с текстильной лентой.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>В подгибку лицевого среза вставляется шнур с фиксаторами и наконечниками, выведенный с обеих сторон в петли в нижней части подгибки с лицевой стороны.</w:t>
      </w:r>
    </w:p>
    <w:p w:rsidR="00442A2F" w:rsidRDefault="006003C6" w:rsidP="00442A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172625932"/>
      <w:r w:rsidRPr="00442A2F">
        <w:rPr>
          <w:rFonts w:ascii="Times New Roman" w:hAnsi="Times New Roman" w:cs="Times New Roman"/>
          <w:sz w:val="28"/>
          <w:szCs w:val="28"/>
        </w:rPr>
        <w:t>Притачная подкладка куртки. На подкладке левой полочки - накладной карман из ткани верха, застегивающийся на петлю и пуговицу.</w:t>
      </w:r>
    </w:p>
    <w:bookmarkEnd w:id="18"/>
    <w:p w:rsidR="00442A2F" w:rsidRDefault="006003C6" w:rsidP="00442A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A2F">
        <w:rPr>
          <w:rFonts w:ascii="Times New Roman" w:hAnsi="Times New Roman" w:cs="Times New Roman"/>
          <w:sz w:val="28"/>
          <w:szCs w:val="28"/>
        </w:rPr>
        <w:t xml:space="preserve">Куртка со съемным утеплителем. </w:t>
      </w:r>
      <w:proofErr w:type="gramStart"/>
      <w:r w:rsidRPr="00442A2F">
        <w:rPr>
          <w:rFonts w:ascii="Times New Roman" w:hAnsi="Times New Roman" w:cs="Times New Roman"/>
          <w:sz w:val="28"/>
          <w:szCs w:val="28"/>
        </w:rPr>
        <w:t xml:space="preserve">Съемный утеплитель с </w:t>
      </w: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втачными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 рукавами</w:t>
      </w:r>
      <w:r w:rsidR="00D36B56">
        <w:rPr>
          <w:rFonts w:ascii="Times New Roman" w:hAnsi="Times New Roman" w:cs="Times New Roman"/>
          <w:sz w:val="28"/>
          <w:szCs w:val="28"/>
        </w:rPr>
        <w:t>,</w:t>
      </w:r>
      <w:r w:rsidRPr="00442A2F">
        <w:rPr>
          <w:rFonts w:ascii="Times New Roman" w:hAnsi="Times New Roman" w:cs="Times New Roman"/>
          <w:sz w:val="28"/>
          <w:szCs w:val="28"/>
        </w:rPr>
        <w:t xml:space="preserve"> с трикотажными напульсниками крепится к куртке на пуговицы, которые расположены: по бортам - по пять пуговиц на каждом, под проймами, в вершине оката рукава - по одной пуговице, в нижней части рукава подкладки куртки - по две пуговицы, а также навесными петлями: четыре в шве обтачивания горловины, по две в шве притачивания трикотажных манжет рукавов.</w:t>
      </w:r>
      <w:proofErr w:type="gramEnd"/>
      <w:r w:rsidRPr="00442A2F">
        <w:rPr>
          <w:rFonts w:ascii="Times New Roman" w:hAnsi="Times New Roman" w:cs="Times New Roman"/>
          <w:sz w:val="28"/>
          <w:szCs w:val="28"/>
        </w:rPr>
        <w:t xml:space="preserve"> На подкладке левой полочки - накладной карман из ткани верха, застегивающийся на петлю и пуговицу.</w:t>
      </w:r>
    </w:p>
    <w:p w:rsidR="00E63698" w:rsidRDefault="00E63698" w:rsidP="00442A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0A0E">
        <w:rPr>
          <w:rFonts w:ascii="Times New Roman" w:hAnsi="Times New Roman" w:cs="Times New Roman"/>
          <w:sz w:val="28"/>
          <w:szCs w:val="28"/>
        </w:rPr>
        <w:t>Погон</w:t>
      </w:r>
      <w:r w:rsidR="00264CB8">
        <w:rPr>
          <w:rFonts w:ascii="Times New Roman" w:hAnsi="Times New Roman" w:cs="Times New Roman"/>
          <w:sz w:val="28"/>
          <w:szCs w:val="28"/>
        </w:rPr>
        <w:t>ы</w:t>
      </w:r>
      <w:r w:rsidRPr="002B0A0E">
        <w:rPr>
          <w:rFonts w:ascii="Times New Roman" w:hAnsi="Times New Roman" w:cs="Times New Roman"/>
          <w:sz w:val="28"/>
          <w:szCs w:val="28"/>
        </w:rPr>
        <w:t xml:space="preserve"> съемные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18EE" w:rsidRDefault="00D2154C" w:rsidP="0062232B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62232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218EE">
        <w:rPr>
          <w:rFonts w:ascii="Times New Roman" w:hAnsi="Times New Roman" w:cs="Times New Roman"/>
          <w:bCs/>
          <w:sz w:val="28"/>
          <w:szCs w:val="28"/>
        </w:rPr>
        <w:t>Куртка демисезонная с подкладкой.</w:t>
      </w:r>
    </w:p>
    <w:p w:rsidR="00C218EE" w:rsidRPr="00C218EE" w:rsidRDefault="0062232B" w:rsidP="00163070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232B">
        <w:rPr>
          <w:rFonts w:ascii="Times New Roman" w:hAnsi="Times New Roman" w:cs="Times New Roman"/>
          <w:bCs/>
          <w:sz w:val="28"/>
          <w:szCs w:val="28"/>
        </w:rPr>
        <w:t xml:space="preserve">Верх </w:t>
      </w:r>
      <w:r>
        <w:rPr>
          <w:rFonts w:ascii="Times New Roman" w:hAnsi="Times New Roman" w:cs="Times New Roman"/>
          <w:bCs/>
          <w:sz w:val="28"/>
          <w:szCs w:val="28"/>
        </w:rPr>
        <w:t xml:space="preserve">куртки </w:t>
      </w:r>
      <w:r w:rsidRPr="0062232B">
        <w:rPr>
          <w:rFonts w:ascii="Times New Roman" w:hAnsi="Times New Roman" w:cs="Times New Roman"/>
          <w:bCs/>
          <w:sz w:val="28"/>
          <w:szCs w:val="28"/>
        </w:rPr>
        <w:t xml:space="preserve">изготавливается из </w:t>
      </w:r>
      <w:proofErr w:type="spellStart"/>
      <w:r w:rsidRPr="0062232B">
        <w:rPr>
          <w:rFonts w:ascii="Times New Roman" w:hAnsi="Times New Roman" w:cs="Times New Roman"/>
          <w:bCs/>
          <w:sz w:val="28"/>
          <w:szCs w:val="28"/>
        </w:rPr>
        <w:t>плащево</w:t>
      </w:r>
      <w:proofErr w:type="spellEnd"/>
      <w:r w:rsidRPr="0062232B">
        <w:rPr>
          <w:rFonts w:ascii="Times New Roman" w:hAnsi="Times New Roman" w:cs="Times New Roman"/>
          <w:bCs/>
          <w:sz w:val="28"/>
          <w:szCs w:val="28"/>
        </w:rPr>
        <w:t>-курточной ткани иссиня-черного цвета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6223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18EE" w:rsidRPr="00C218EE">
        <w:rPr>
          <w:rFonts w:ascii="Times New Roman" w:hAnsi="Times New Roman" w:cs="Times New Roman"/>
          <w:bCs/>
          <w:sz w:val="28"/>
          <w:szCs w:val="28"/>
        </w:rPr>
        <w:t>длиной до линии бедер с поясом, имеющим вставки</w:t>
      </w:r>
      <w:r w:rsidR="000A1305">
        <w:rPr>
          <w:rFonts w:ascii="Times New Roman" w:hAnsi="Times New Roman" w:cs="Times New Roman"/>
          <w:bCs/>
          <w:sz w:val="28"/>
          <w:szCs w:val="28"/>
        </w:rPr>
        <w:br/>
      </w:r>
      <w:r w:rsidR="00C218EE" w:rsidRPr="00C218EE">
        <w:rPr>
          <w:rFonts w:ascii="Times New Roman" w:hAnsi="Times New Roman" w:cs="Times New Roman"/>
          <w:bCs/>
          <w:sz w:val="28"/>
          <w:szCs w:val="28"/>
        </w:rPr>
        <w:t xml:space="preserve"> из эластичной ленты, с центральной бортовой застежкой «молния» с одним замком, отложным воротником. Спинка с кокеткой. На полочках расположены два накладных нагрудных кармана с застегивающимися на текстильную ленту «контакт» клапанами и два нижних прорезных кармана с застежкой «молния». </w:t>
      </w:r>
      <w:r w:rsidRPr="0062232B">
        <w:rPr>
          <w:rFonts w:ascii="Times New Roman" w:hAnsi="Times New Roman" w:cs="Times New Roman"/>
          <w:bCs/>
          <w:sz w:val="28"/>
          <w:szCs w:val="28"/>
        </w:rPr>
        <w:t>Притачная подкладка куртки. На подкладке левой полочки - накладной карман из ткани верха, застегивающийся на петлю и пуговицу.</w:t>
      </w:r>
      <w:r w:rsidR="001630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18EE" w:rsidRPr="00C218EE">
        <w:rPr>
          <w:rFonts w:ascii="Times New Roman" w:hAnsi="Times New Roman" w:cs="Times New Roman"/>
          <w:bCs/>
          <w:sz w:val="28"/>
          <w:szCs w:val="28"/>
        </w:rPr>
        <w:t xml:space="preserve">На левом накладном кармане </w:t>
      </w:r>
      <w:r w:rsidR="00163070">
        <w:rPr>
          <w:rFonts w:ascii="Times New Roman" w:hAnsi="Times New Roman" w:cs="Times New Roman"/>
          <w:bCs/>
          <w:sz w:val="28"/>
          <w:szCs w:val="28"/>
        </w:rPr>
        <w:t xml:space="preserve">полочки </w:t>
      </w:r>
      <w:r w:rsidR="00C218EE" w:rsidRPr="00C218EE">
        <w:rPr>
          <w:rFonts w:ascii="Times New Roman" w:hAnsi="Times New Roman" w:cs="Times New Roman"/>
          <w:bCs/>
          <w:sz w:val="28"/>
          <w:szCs w:val="28"/>
        </w:rPr>
        <w:t xml:space="preserve">располагается </w:t>
      </w:r>
      <w:r w:rsidR="00163070">
        <w:rPr>
          <w:rFonts w:ascii="Times New Roman" w:hAnsi="Times New Roman" w:cs="Times New Roman"/>
          <w:bCs/>
          <w:sz w:val="28"/>
          <w:szCs w:val="28"/>
        </w:rPr>
        <w:t>эмблема</w:t>
      </w:r>
      <w:r w:rsidR="00C218EE" w:rsidRPr="00C218EE">
        <w:rPr>
          <w:rFonts w:ascii="Times New Roman" w:hAnsi="Times New Roman" w:cs="Times New Roman"/>
          <w:bCs/>
          <w:sz w:val="28"/>
          <w:szCs w:val="28"/>
        </w:rPr>
        <w:t xml:space="preserve"> принадлежности к ГКУ ЛО «РМЦ» диаметром 80 мм. Рукава </w:t>
      </w:r>
      <w:proofErr w:type="spellStart"/>
      <w:r w:rsidR="00C218EE" w:rsidRPr="00C218EE">
        <w:rPr>
          <w:rFonts w:ascii="Times New Roman" w:hAnsi="Times New Roman" w:cs="Times New Roman"/>
          <w:bCs/>
          <w:sz w:val="28"/>
          <w:szCs w:val="28"/>
        </w:rPr>
        <w:t>втачные</w:t>
      </w:r>
      <w:proofErr w:type="spellEnd"/>
      <w:r w:rsidR="00C218EE" w:rsidRPr="00C218EE">
        <w:rPr>
          <w:rFonts w:ascii="Times New Roman" w:hAnsi="Times New Roman" w:cs="Times New Roman"/>
          <w:bCs/>
          <w:sz w:val="28"/>
          <w:szCs w:val="28"/>
        </w:rPr>
        <w:t xml:space="preserve"> рубашечного типа длинные с манжетами, застегивающимися на металлическую кнопку. На правом рукаве располагается нарукавный знак принадлежности к ГКУ ЛО «РМЦ», размером: высота – 110 мм, ширина – 80 мм. По плечевому шву притачиваются шлевки для крепления погон. </w:t>
      </w:r>
      <w:proofErr w:type="gramStart"/>
      <w:r w:rsidR="00C218EE" w:rsidRPr="00C218EE">
        <w:rPr>
          <w:rFonts w:ascii="Times New Roman" w:hAnsi="Times New Roman" w:cs="Times New Roman"/>
          <w:bCs/>
          <w:sz w:val="28"/>
          <w:szCs w:val="28"/>
        </w:rPr>
        <w:t>Отделочные строчки от края детали: по краям воротника, по клапанам объемных карманов, патам, шлевкам под погоны, низу рукавов, локтевым швам, налокотникам, плечевым швам, по верхней и нижней сторонам пояса полочки, низу спинки, по шву обтачивания прорезных карманов, настрачивание объемных карманов.</w:t>
      </w:r>
      <w:proofErr w:type="gramEnd"/>
      <w:r w:rsidR="00C218EE" w:rsidRPr="00C218EE">
        <w:rPr>
          <w:rFonts w:ascii="Times New Roman" w:hAnsi="Times New Roman" w:cs="Times New Roman"/>
          <w:bCs/>
          <w:sz w:val="28"/>
          <w:szCs w:val="28"/>
        </w:rPr>
        <w:t xml:space="preserve"> По краям складок объемных карманов проложены двойные строчки.</w:t>
      </w:r>
    </w:p>
    <w:p w:rsidR="00C218EE" w:rsidRPr="00C218EE" w:rsidRDefault="00C218EE" w:rsidP="00D2154C">
      <w:pPr>
        <w:pStyle w:val="ConsPlusNormal"/>
        <w:ind w:firstLine="540"/>
        <w:rPr>
          <w:rFonts w:ascii="Times New Roman" w:hAnsi="Times New Roman" w:cs="Times New Roman"/>
          <w:bCs/>
          <w:sz w:val="28"/>
          <w:szCs w:val="28"/>
        </w:rPr>
      </w:pPr>
      <w:r w:rsidRPr="00C218EE">
        <w:rPr>
          <w:rFonts w:ascii="Times New Roman" w:hAnsi="Times New Roman" w:cs="Times New Roman"/>
          <w:bCs/>
          <w:sz w:val="28"/>
          <w:szCs w:val="28"/>
        </w:rPr>
        <w:t>Погоны съемные.</w:t>
      </w:r>
    </w:p>
    <w:p w:rsidR="006003C6" w:rsidRPr="006003C6" w:rsidRDefault="00D2154C" w:rsidP="00091446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>4</w:t>
      </w:r>
      <w:r w:rsidR="006003C6" w:rsidRPr="00442A2F">
        <w:rPr>
          <w:rFonts w:ascii="Times New Roman" w:hAnsi="Times New Roman" w:cs="Times New Roman"/>
          <w:b w:val="0"/>
          <w:bCs/>
          <w:sz w:val="28"/>
          <w:szCs w:val="28"/>
        </w:rPr>
        <w:t xml:space="preserve">. </w:t>
      </w:r>
      <w:r w:rsidR="005F5E2D">
        <w:rPr>
          <w:rFonts w:ascii="Times New Roman" w:hAnsi="Times New Roman" w:cs="Times New Roman"/>
          <w:b w:val="0"/>
          <w:bCs/>
          <w:sz w:val="28"/>
          <w:szCs w:val="28"/>
        </w:rPr>
        <w:t>Костюм</w:t>
      </w:r>
      <w:r w:rsidR="00A97CFC"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442A2F" w:rsidRDefault="006003C6" w:rsidP="00442A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172625629"/>
      <w:r w:rsidRPr="00442A2F">
        <w:rPr>
          <w:rFonts w:ascii="Times New Roman" w:hAnsi="Times New Roman" w:cs="Times New Roman"/>
          <w:sz w:val="28"/>
          <w:szCs w:val="28"/>
        </w:rPr>
        <w:t xml:space="preserve">Куртка из смесовой ткани </w:t>
      </w:r>
      <w:r w:rsidR="00D36B56" w:rsidRPr="00D36B56">
        <w:rPr>
          <w:rFonts w:ascii="Times New Roman" w:hAnsi="Times New Roman" w:cs="Times New Roman"/>
          <w:sz w:val="28"/>
          <w:szCs w:val="28"/>
        </w:rPr>
        <w:t xml:space="preserve">иссиня-черного </w:t>
      </w:r>
      <w:r w:rsidRPr="00442A2F">
        <w:rPr>
          <w:rFonts w:ascii="Times New Roman" w:hAnsi="Times New Roman" w:cs="Times New Roman"/>
          <w:sz w:val="28"/>
          <w:szCs w:val="28"/>
        </w:rPr>
        <w:t>цвета</w:t>
      </w:r>
      <w:r w:rsidR="005F5E2D">
        <w:rPr>
          <w:rFonts w:ascii="Times New Roman" w:hAnsi="Times New Roman" w:cs="Times New Roman"/>
          <w:sz w:val="28"/>
          <w:szCs w:val="28"/>
        </w:rPr>
        <w:t>,</w:t>
      </w:r>
      <w:r w:rsidRPr="00442A2F">
        <w:rPr>
          <w:rFonts w:ascii="Times New Roman" w:hAnsi="Times New Roman" w:cs="Times New Roman"/>
          <w:sz w:val="28"/>
          <w:szCs w:val="28"/>
        </w:rPr>
        <w:t xml:space="preserve"> длиной до линии бедер с </w:t>
      </w:r>
      <w:r w:rsidRPr="00442A2F">
        <w:rPr>
          <w:rFonts w:ascii="Times New Roman" w:hAnsi="Times New Roman" w:cs="Times New Roman"/>
          <w:sz w:val="28"/>
          <w:szCs w:val="28"/>
        </w:rPr>
        <w:lastRenderedPageBreak/>
        <w:t xml:space="preserve">поясом, имеющим вставки из эластичной ленты, с центральной бортовой застежкой </w:t>
      </w:r>
      <w:r w:rsidR="00355C74">
        <w:rPr>
          <w:rFonts w:ascii="Times New Roman" w:hAnsi="Times New Roman" w:cs="Times New Roman"/>
          <w:sz w:val="28"/>
          <w:szCs w:val="28"/>
        </w:rPr>
        <w:t>«</w:t>
      </w:r>
      <w:r w:rsidRPr="00442A2F">
        <w:rPr>
          <w:rFonts w:ascii="Times New Roman" w:hAnsi="Times New Roman" w:cs="Times New Roman"/>
          <w:sz w:val="28"/>
          <w:szCs w:val="28"/>
        </w:rPr>
        <w:t>молния</w:t>
      </w:r>
      <w:r w:rsidR="00355C74">
        <w:rPr>
          <w:rFonts w:ascii="Times New Roman" w:hAnsi="Times New Roman" w:cs="Times New Roman"/>
          <w:sz w:val="28"/>
          <w:szCs w:val="28"/>
        </w:rPr>
        <w:t>»</w:t>
      </w:r>
      <w:r w:rsidRPr="00442A2F">
        <w:rPr>
          <w:rFonts w:ascii="Times New Roman" w:hAnsi="Times New Roman" w:cs="Times New Roman"/>
          <w:sz w:val="28"/>
          <w:szCs w:val="28"/>
        </w:rPr>
        <w:t xml:space="preserve"> с </w:t>
      </w:r>
      <w:r w:rsidR="005F5E2D">
        <w:rPr>
          <w:rFonts w:ascii="Times New Roman" w:hAnsi="Times New Roman" w:cs="Times New Roman"/>
          <w:sz w:val="28"/>
          <w:szCs w:val="28"/>
        </w:rPr>
        <w:t>одним</w:t>
      </w:r>
      <w:r w:rsidRPr="00442A2F">
        <w:rPr>
          <w:rFonts w:ascii="Times New Roman" w:hAnsi="Times New Roman" w:cs="Times New Roman"/>
          <w:sz w:val="28"/>
          <w:szCs w:val="28"/>
        </w:rPr>
        <w:t xml:space="preserve"> замк</w:t>
      </w:r>
      <w:r w:rsidR="005F5E2D">
        <w:rPr>
          <w:rFonts w:ascii="Times New Roman" w:hAnsi="Times New Roman" w:cs="Times New Roman"/>
          <w:sz w:val="28"/>
          <w:szCs w:val="28"/>
        </w:rPr>
        <w:t>ом</w:t>
      </w:r>
      <w:r w:rsidRPr="00442A2F">
        <w:rPr>
          <w:rFonts w:ascii="Times New Roman" w:hAnsi="Times New Roman" w:cs="Times New Roman"/>
          <w:sz w:val="28"/>
          <w:szCs w:val="28"/>
        </w:rPr>
        <w:t>, отложным воротником. Спинка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 xml:space="preserve"> с кокеткой. На полочках расположены два накладных нагрудных кармана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 xml:space="preserve"> с застегивающимися на текстильную ленту </w:t>
      </w:r>
      <w:r w:rsidR="00355C74">
        <w:rPr>
          <w:rFonts w:ascii="Times New Roman" w:hAnsi="Times New Roman" w:cs="Times New Roman"/>
          <w:sz w:val="28"/>
          <w:szCs w:val="28"/>
        </w:rPr>
        <w:t>«</w:t>
      </w:r>
      <w:r w:rsidRPr="00442A2F">
        <w:rPr>
          <w:rFonts w:ascii="Times New Roman" w:hAnsi="Times New Roman" w:cs="Times New Roman"/>
          <w:sz w:val="28"/>
          <w:szCs w:val="28"/>
        </w:rPr>
        <w:t>контакт</w:t>
      </w:r>
      <w:r w:rsidR="00355C74">
        <w:rPr>
          <w:rFonts w:ascii="Times New Roman" w:hAnsi="Times New Roman" w:cs="Times New Roman"/>
          <w:sz w:val="28"/>
          <w:szCs w:val="28"/>
        </w:rPr>
        <w:t>»</w:t>
      </w:r>
      <w:r w:rsidRPr="00442A2F">
        <w:rPr>
          <w:rFonts w:ascii="Times New Roman" w:hAnsi="Times New Roman" w:cs="Times New Roman"/>
          <w:sz w:val="28"/>
          <w:szCs w:val="28"/>
        </w:rPr>
        <w:t xml:space="preserve"> клапанами и два нижних прорезных кармана с застежкой </w:t>
      </w:r>
      <w:r w:rsidR="00355C74">
        <w:rPr>
          <w:rFonts w:ascii="Times New Roman" w:hAnsi="Times New Roman" w:cs="Times New Roman"/>
          <w:sz w:val="28"/>
          <w:szCs w:val="28"/>
        </w:rPr>
        <w:t>«</w:t>
      </w:r>
      <w:r w:rsidRPr="00442A2F">
        <w:rPr>
          <w:rFonts w:ascii="Times New Roman" w:hAnsi="Times New Roman" w:cs="Times New Roman"/>
          <w:sz w:val="28"/>
          <w:szCs w:val="28"/>
        </w:rPr>
        <w:t>молния</w:t>
      </w:r>
      <w:r w:rsidR="00355C74">
        <w:rPr>
          <w:rFonts w:ascii="Times New Roman" w:hAnsi="Times New Roman" w:cs="Times New Roman"/>
          <w:sz w:val="28"/>
          <w:szCs w:val="28"/>
        </w:rPr>
        <w:t>»</w:t>
      </w:r>
      <w:r w:rsidRPr="00442A2F">
        <w:rPr>
          <w:rFonts w:ascii="Times New Roman" w:hAnsi="Times New Roman" w:cs="Times New Roman"/>
          <w:sz w:val="28"/>
          <w:szCs w:val="28"/>
        </w:rPr>
        <w:t xml:space="preserve">. На подкладке левой полочки настрочен карман из синтетической ткани с цельнокроеным клапаном, застегивающимся на обметанную петлю и пуговицу. На левом накладном кармане </w:t>
      </w:r>
      <w:r w:rsidR="00163070">
        <w:rPr>
          <w:rFonts w:ascii="Times New Roman" w:hAnsi="Times New Roman" w:cs="Times New Roman"/>
          <w:sz w:val="28"/>
          <w:szCs w:val="28"/>
        </w:rPr>
        <w:t xml:space="preserve">полочки </w:t>
      </w:r>
      <w:r w:rsidR="00DC7569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163070">
        <w:rPr>
          <w:rFonts w:ascii="Times New Roman" w:hAnsi="Times New Roman" w:cs="Times New Roman"/>
          <w:sz w:val="28"/>
          <w:szCs w:val="28"/>
        </w:rPr>
        <w:t>эмблема</w:t>
      </w:r>
      <w:r w:rsidRPr="00442A2F">
        <w:rPr>
          <w:rFonts w:ascii="Times New Roman" w:hAnsi="Times New Roman" w:cs="Times New Roman"/>
          <w:sz w:val="28"/>
          <w:szCs w:val="28"/>
        </w:rPr>
        <w:t xml:space="preserve"> </w:t>
      </w:r>
      <w:bookmarkStart w:id="20" w:name="_Hlk170311660"/>
      <w:r w:rsidRPr="00442A2F">
        <w:rPr>
          <w:rFonts w:ascii="Times New Roman" w:hAnsi="Times New Roman" w:cs="Times New Roman"/>
          <w:sz w:val="28"/>
          <w:szCs w:val="28"/>
        </w:rPr>
        <w:t xml:space="preserve">принадлежности </w:t>
      </w:r>
      <w:r w:rsidR="00355C74" w:rsidRPr="00355C74">
        <w:rPr>
          <w:rFonts w:ascii="Times New Roman" w:hAnsi="Times New Roman" w:cs="Times New Roman"/>
          <w:sz w:val="28"/>
          <w:szCs w:val="28"/>
        </w:rPr>
        <w:t xml:space="preserve">к ГКУ ЛО «РМЦ» диаметром </w:t>
      </w:r>
      <w:r w:rsidR="005F5E2D">
        <w:rPr>
          <w:rFonts w:ascii="Times New Roman" w:hAnsi="Times New Roman" w:cs="Times New Roman"/>
          <w:sz w:val="28"/>
          <w:szCs w:val="28"/>
        </w:rPr>
        <w:t>8</w:t>
      </w:r>
      <w:r w:rsidR="00355C74" w:rsidRPr="00355C74">
        <w:rPr>
          <w:rFonts w:ascii="Times New Roman" w:hAnsi="Times New Roman" w:cs="Times New Roman"/>
          <w:sz w:val="28"/>
          <w:szCs w:val="28"/>
        </w:rPr>
        <w:t>0 мм</w:t>
      </w:r>
      <w:bookmarkEnd w:id="20"/>
      <w:r w:rsidRPr="00442A2F">
        <w:rPr>
          <w:rFonts w:ascii="Times New Roman" w:hAnsi="Times New Roman" w:cs="Times New Roman"/>
          <w:sz w:val="28"/>
          <w:szCs w:val="28"/>
        </w:rPr>
        <w:t xml:space="preserve">. Рукава </w:t>
      </w: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втачные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 рубашечного типа длинные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 xml:space="preserve"> с манжетами, застегивающимися на металлическую кнопку. На правом рукаве </w:t>
      </w:r>
      <w:r w:rsidR="00DC7569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Pr="00442A2F">
        <w:rPr>
          <w:rFonts w:ascii="Times New Roman" w:hAnsi="Times New Roman" w:cs="Times New Roman"/>
          <w:sz w:val="28"/>
          <w:szCs w:val="28"/>
        </w:rPr>
        <w:t xml:space="preserve">нарукавный знак </w:t>
      </w:r>
      <w:r w:rsidR="00355C74" w:rsidRPr="00355C74">
        <w:rPr>
          <w:rFonts w:ascii="Times New Roman" w:hAnsi="Times New Roman" w:cs="Times New Roman"/>
          <w:sz w:val="28"/>
          <w:szCs w:val="28"/>
        </w:rPr>
        <w:t>принадлежности к ГКУ ЛО «РМЦ»</w:t>
      </w:r>
      <w:r w:rsidR="005F5E2D">
        <w:rPr>
          <w:rFonts w:ascii="Times New Roman" w:hAnsi="Times New Roman" w:cs="Times New Roman"/>
          <w:sz w:val="28"/>
          <w:szCs w:val="28"/>
        </w:rPr>
        <w:t>, размером: в</w:t>
      </w:r>
      <w:r w:rsidR="005F5E2D" w:rsidRPr="005F5E2D">
        <w:rPr>
          <w:rFonts w:ascii="Times New Roman" w:hAnsi="Times New Roman" w:cs="Times New Roman"/>
          <w:sz w:val="28"/>
          <w:szCs w:val="28"/>
        </w:rPr>
        <w:t>ысота – 11</w:t>
      </w:r>
      <w:r w:rsidR="005F5E2D">
        <w:rPr>
          <w:rFonts w:ascii="Times New Roman" w:hAnsi="Times New Roman" w:cs="Times New Roman"/>
          <w:sz w:val="28"/>
          <w:szCs w:val="28"/>
        </w:rPr>
        <w:t>0</w:t>
      </w:r>
      <w:r w:rsidR="005F5E2D" w:rsidRPr="005F5E2D">
        <w:rPr>
          <w:rFonts w:ascii="Times New Roman" w:hAnsi="Times New Roman" w:cs="Times New Roman"/>
          <w:sz w:val="28"/>
          <w:szCs w:val="28"/>
        </w:rPr>
        <w:t xml:space="preserve"> мм, ширина – </w:t>
      </w:r>
      <w:r w:rsidR="005F5E2D">
        <w:rPr>
          <w:rFonts w:ascii="Times New Roman" w:hAnsi="Times New Roman" w:cs="Times New Roman"/>
          <w:sz w:val="28"/>
          <w:szCs w:val="28"/>
        </w:rPr>
        <w:t>80</w:t>
      </w:r>
      <w:r w:rsidR="005F5E2D" w:rsidRPr="005F5E2D">
        <w:rPr>
          <w:rFonts w:ascii="Times New Roman" w:hAnsi="Times New Roman" w:cs="Times New Roman"/>
          <w:sz w:val="28"/>
          <w:szCs w:val="28"/>
        </w:rPr>
        <w:t xml:space="preserve"> мм</w:t>
      </w:r>
      <w:r w:rsidR="00C218EE">
        <w:rPr>
          <w:rFonts w:ascii="Times New Roman" w:hAnsi="Times New Roman" w:cs="Times New Roman"/>
          <w:sz w:val="28"/>
          <w:szCs w:val="28"/>
        </w:rPr>
        <w:t xml:space="preserve">. </w:t>
      </w:r>
      <w:r w:rsidRPr="00442A2F">
        <w:rPr>
          <w:rFonts w:ascii="Times New Roman" w:hAnsi="Times New Roman" w:cs="Times New Roman"/>
          <w:sz w:val="28"/>
          <w:szCs w:val="28"/>
        </w:rPr>
        <w:t xml:space="preserve">По плечевому шву притачиваются шлевки для крепления погон. </w:t>
      </w:r>
      <w:proofErr w:type="gramStart"/>
      <w:r w:rsidRPr="00442A2F">
        <w:rPr>
          <w:rFonts w:ascii="Times New Roman" w:hAnsi="Times New Roman" w:cs="Times New Roman"/>
          <w:sz w:val="28"/>
          <w:szCs w:val="28"/>
        </w:rPr>
        <w:t>Отделочные строчки от края детали: по краям воротника, по клапанам объемных карманов, патам, шлевкам под погоны, низу рукавов, локтевым швам, налокотникам, плечевым швам, по верхней и нижней сторонам пояса полочки, низу спинки, по шву обтачивания прорезных карманов, настрачивание объемных карманов.</w:t>
      </w:r>
      <w:proofErr w:type="gramEnd"/>
      <w:r w:rsidRPr="00442A2F">
        <w:rPr>
          <w:rFonts w:ascii="Times New Roman" w:hAnsi="Times New Roman" w:cs="Times New Roman"/>
          <w:sz w:val="28"/>
          <w:szCs w:val="28"/>
        </w:rPr>
        <w:t xml:space="preserve"> По краям складок объемных карманов проложены двойные строчки.</w:t>
      </w:r>
    </w:p>
    <w:p w:rsidR="00E63698" w:rsidRDefault="00E63698" w:rsidP="00442A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0A0E">
        <w:rPr>
          <w:rFonts w:ascii="Times New Roman" w:hAnsi="Times New Roman" w:cs="Times New Roman"/>
          <w:sz w:val="28"/>
          <w:szCs w:val="28"/>
        </w:rPr>
        <w:t>Погон</w:t>
      </w:r>
      <w:r w:rsidR="00264CB8">
        <w:rPr>
          <w:rFonts w:ascii="Times New Roman" w:hAnsi="Times New Roman" w:cs="Times New Roman"/>
          <w:sz w:val="28"/>
          <w:szCs w:val="28"/>
        </w:rPr>
        <w:t>ы</w:t>
      </w:r>
      <w:r w:rsidRPr="002B0A0E">
        <w:rPr>
          <w:rFonts w:ascii="Times New Roman" w:hAnsi="Times New Roman" w:cs="Times New Roman"/>
          <w:sz w:val="28"/>
          <w:szCs w:val="28"/>
        </w:rPr>
        <w:t xml:space="preserve"> съемные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7CFC" w:rsidRDefault="00A97CFC" w:rsidP="000E559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Hlk172565611"/>
      <w:bookmarkEnd w:id="19"/>
      <w:r>
        <w:rPr>
          <w:rFonts w:ascii="Times New Roman" w:hAnsi="Times New Roman" w:cs="Times New Roman"/>
          <w:sz w:val="28"/>
          <w:szCs w:val="28"/>
        </w:rPr>
        <w:t>Брюки.</w:t>
      </w:r>
    </w:p>
    <w:p w:rsidR="00E32BDC" w:rsidRDefault="006003C6" w:rsidP="00C218E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A2F">
        <w:rPr>
          <w:rFonts w:ascii="Times New Roman" w:hAnsi="Times New Roman" w:cs="Times New Roman"/>
          <w:sz w:val="28"/>
          <w:szCs w:val="28"/>
        </w:rPr>
        <w:t xml:space="preserve">Брюки прямого покроя с поясом, </w:t>
      </w:r>
      <w:r w:rsidR="007C67D4">
        <w:rPr>
          <w:rFonts w:ascii="Times New Roman" w:hAnsi="Times New Roman" w:cs="Times New Roman"/>
          <w:sz w:val="28"/>
          <w:szCs w:val="28"/>
        </w:rPr>
        <w:t>иссиня-черного</w:t>
      </w:r>
      <w:r w:rsidR="007C67D4" w:rsidRPr="00442A2F">
        <w:rPr>
          <w:rFonts w:ascii="Times New Roman" w:hAnsi="Times New Roman" w:cs="Times New Roman"/>
          <w:sz w:val="28"/>
          <w:szCs w:val="28"/>
        </w:rPr>
        <w:t xml:space="preserve"> </w:t>
      </w:r>
      <w:r w:rsidR="007C67D4">
        <w:rPr>
          <w:rFonts w:ascii="Times New Roman" w:hAnsi="Times New Roman" w:cs="Times New Roman"/>
          <w:sz w:val="28"/>
          <w:szCs w:val="28"/>
        </w:rPr>
        <w:t xml:space="preserve">цвета, </w:t>
      </w:r>
      <w:r w:rsidRPr="00442A2F">
        <w:rPr>
          <w:rFonts w:ascii="Times New Roman" w:hAnsi="Times New Roman" w:cs="Times New Roman"/>
          <w:sz w:val="28"/>
          <w:szCs w:val="28"/>
        </w:rPr>
        <w:t xml:space="preserve">имеющим вставки из эластичной ленты и застегивающимся на пуговицу, с центральной застежкой </w:t>
      </w:r>
      <w:r w:rsidR="00355C74">
        <w:rPr>
          <w:rFonts w:ascii="Times New Roman" w:hAnsi="Times New Roman" w:cs="Times New Roman"/>
          <w:sz w:val="28"/>
          <w:szCs w:val="28"/>
        </w:rPr>
        <w:t>«</w:t>
      </w:r>
      <w:r w:rsidRPr="00442A2F">
        <w:rPr>
          <w:rFonts w:ascii="Times New Roman" w:hAnsi="Times New Roman" w:cs="Times New Roman"/>
          <w:sz w:val="28"/>
          <w:szCs w:val="28"/>
        </w:rPr>
        <w:t>молния</w:t>
      </w:r>
      <w:r w:rsidR="00355C74">
        <w:rPr>
          <w:rFonts w:ascii="Times New Roman" w:hAnsi="Times New Roman" w:cs="Times New Roman"/>
          <w:sz w:val="28"/>
          <w:szCs w:val="28"/>
        </w:rPr>
        <w:t>»</w:t>
      </w:r>
      <w:r w:rsidRPr="00442A2F">
        <w:rPr>
          <w:rFonts w:ascii="Times New Roman" w:hAnsi="Times New Roman" w:cs="Times New Roman"/>
          <w:sz w:val="28"/>
          <w:szCs w:val="28"/>
        </w:rPr>
        <w:t>. Передние половинки брюк со стрелкой, отстроченной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 xml:space="preserve">от сгиба. На передних половинках расположены боковые карманы, на правой задней половинке - прорезной карман с застегивающимся на текстильную ленту </w:t>
      </w:r>
      <w:r w:rsidR="00355C74">
        <w:rPr>
          <w:rFonts w:ascii="Times New Roman" w:hAnsi="Times New Roman" w:cs="Times New Roman"/>
          <w:sz w:val="28"/>
          <w:szCs w:val="28"/>
        </w:rPr>
        <w:t>«</w:t>
      </w:r>
      <w:r w:rsidRPr="00442A2F">
        <w:rPr>
          <w:rFonts w:ascii="Times New Roman" w:hAnsi="Times New Roman" w:cs="Times New Roman"/>
          <w:sz w:val="28"/>
          <w:szCs w:val="28"/>
        </w:rPr>
        <w:t>контакт</w:t>
      </w:r>
      <w:r w:rsidR="00355C74">
        <w:rPr>
          <w:rFonts w:ascii="Times New Roman" w:hAnsi="Times New Roman" w:cs="Times New Roman"/>
          <w:sz w:val="28"/>
          <w:szCs w:val="28"/>
        </w:rPr>
        <w:t>»</w:t>
      </w:r>
      <w:r w:rsidRPr="00442A2F">
        <w:rPr>
          <w:rFonts w:ascii="Times New Roman" w:hAnsi="Times New Roman" w:cs="Times New Roman"/>
          <w:sz w:val="28"/>
          <w:szCs w:val="28"/>
        </w:rPr>
        <w:t xml:space="preserve"> клапаном.</w:t>
      </w:r>
      <w:r w:rsidR="00C218EE">
        <w:rPr>
          <w:rFonts w:ascii="Times New Roman" w:hAnsi="Times New Roman" w:cs="Times New Roman"/>
          <w:sz w:val="28"/>
          <w:szCs w:val="28"/>
        </w:rPr>
        <w:t xml:space="preserve"> </w:t>
      </w:r>
      <w:r w:rsidRPr="00442A2F">
        <w:rPr>
          <w:rFonts w:ascii="Times New Roman" w:hAnsi="Times New Roman" w:cs="Times New Roman"/>
          <w:sz w:val="28"/>
          <w:szCs w:val="28"/>
        </w:rPr>
        <w:t>По краю кармана и клапана проложена отделочная строчка. На пояс настрочены пять шлевок: по среднему шву спинки, к</w:t>
      </w:r>
      <w:r w:rsidR="00A21E12">
        <w:rPr>
          <w:rFonts w:ascii="Times New Roman" w:hAnsi="Times New Roman" w:cs="Times New Roman"/>
          <w:sz w:val="28"/>
          <w:szCs w:val="28"/>
        </w:rPr>
        <w:t> </w:t>
      </w:r>
      <w:r w:rsidRPr="00442A2F">
        <w:rPr>
          <w:rFonts w:ascii="Times New Roman" w:hAnsi="Times New Roman" w:cs="Times New Roman"/>
          <w:sz w:val="28"/>
          <w:szCs w:val="28"/>
        </w:rPr>
        <w:t xml:space="preserve">вытачкам спинки и по стрелкам передних половинок брюк. Застежка </w:t>
      </w:r>
      <w:r w:rsidR="00355C74">
        <w:rPr>
          <w:rFonts w:ascii="Times New Roman" w:hAnsi="Times New Roman" w:cs="Times New Roman"/>
          <w:sz w:val="28"/>
          <w:szCs w:val="28"/>
        </w:rPr>
        <w:t>«</w:t>
      </w:r>
      <w:r w:rsidRPr="00442A2F">
        <w:rPr>
          <w:rFonts w:ascii="Times New Roman" w:hAnsi="Times New Roman" w:cs="Times New Roman"/>
          <w:sz w:val="28"/>
          <w:szCs w:val="28"/>
        </w:rPr>
        <w:t>гульфик</w:t>
      </w:r>
      <w:r w:rsidR="00355C74">
        <w:rPr>
          <w:rFonts w:ascii="Times New Roman" w:hAnsi="Times New Roman" w:cs="Times New Roman"/>
          <w:sz w:val="28"/>
          <w:szCs w:val="28"/>
        </w:rPr>
        <w:t>»</w:t>
      </w:r>
      <w:r w:rsidRPr="00442A2F">
        <w:rPr>
          <w:rFonts w:ascii="Times New Roman" w:hAnsi="Times New Roman" w:cs="Times New Roman"/>
          <w:sz w:val="28"/>
          <w:szCs w:val="28"/>
        </w:rPr>
        <w:t xml:space="preserve"> на молнию витую в среднем шве передних половинок брюк, на одну пуговицу и одну петлю на поясе</w:t>
      </w:r>
      <w:r w:rsidR="00E32BDC">
        <w:rPr>
          <w:rFonts w:ascii="Times New Roman" w:hAnsi="Times New Roman" w:cs="Times New Roman"/>
          <w:sz w:val="28"/>
          <w:szCs w:val="28"/>
        </w:rPr>
        <w:t xml:space="preserve">, </w:t>
      </w:r>
      <w:r w:rsidR="00E32BDC" w:rsidRPr="00E32BDC">
        <w:rPr>
          <w:rFonts w:ascii="Times New Roman" w:hAnsi="Times New Roman" w:cs="Times New Roman"/>
          <w:sz w:val="28"/>
          <w:szCs w:val="28"/>
        </w:rPr>
        <w:t>металлическим крючком и петл</w:t>
      </w:r>
      <w:r w:rsidR="00E32BDC">
        <w:rPr>
          <w:rFonts w:ascii="Times New Roman" w:hAnsi="Times New Roman" w:cs="Times New Roman"/>
          <w:sz w:val="28"/>
          <w:szCs w:val="28"/>
        </w:rPr>
        <w:t>е.</w:t>
      </w:r>
    </w:p>
    <w:p w:rsidR="006003C6" w:rsidRDefault="006003C6" w:rsidP="000E559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Откосок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 притачной к правой половинке брюк, гульфик цельнокроеный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t>с левой половинкой брюк. По гульфику проложена отделочная строчка. Одинарные отделочные строчки от края детали: по четырем сторонам пояса, шлевкам, по линии входа в боковые карманы, клапану кармана задней половинки, среднему шву задней половинки. По низу брюк - подгиб.</w:t>
      </w:r>
    </w:p>
    <w:p w:rsidR="00D2154C" w:rsidRPr="00D2154C" w:rsidRDefault="00D2154C" w:rsidP="00D2154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154C">
        <w:rPr>
          <w:rFonts w:ascii="Times New Roman" w:hAnsi="Times New Roman" w:cs="Times New Roman"/>
          <w:sz w:val="28"/>
          <w:szCs w:val="28"/>
        </w:rPr>
        <w:t>Юбка.</w:t>
      </w:r>
    </w:p>
    <w:p w:rsidR="00D2154C" w:rsidRPr="00D2154C" w:rsidRDefault="00D2154C" w:rsidP="000A130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154C">
        <w:rPr>
          <w:rFonts w:ascii="Times New Roman" w:hAnsi="Times New Roman" w:cs="Times New Roman"/>
          <w:sz w:val="28"/>
          <w:szCs w:val="28"/>
        </w:rPr>
        <w:t xml:space="preserve">Юбка форменная для </w:t>
      </w:r>
      <w:r w:rsidR="007E1D9B">
        <w:rPr>
          <w:rFonts w:ascii="Times New Roman" w:hAnsi="Times New Roman" w:cs="Times New Roman"/>
          <w:sz w:val="28"/>
          <w:szCs w:val="28"/>
        </w:rPr>
        <w:t>работниц</w:t>
      </w:r>
      <w:r w:rsidRPr="00D2154C">
        <w:rPr>
          <w:rFonts w:ascii="Times New Roman" w:hAnsi="Times New Roman" w:cs="Times New Roman"/>
          <w:sz w:val="28"/>
          <w:szCs w:val="28"/>
        </w:rPr>
        <w:t xml:space="preserve"> ГКУ ЛО «РМЦ» иссиня-черного цвета. Является частью форм</w:t>
      </w:r>
      <w:r w:rsidR="007E1D9B">
        <w:rPr>
          <w:rFonts w:ascii="Times New Roman" w:hAnsi="Times New Roman" w:cs="Times New Roman"/>
          <w:sz w:val="28"/>
          <w:szCs w:val="28"/>
        </w:rPr>
        <w:t>енной одежды</w:t>
      </w:r>
      <w:r w:rsidRPr="00D2154C">
        <w:rPr>
          <w:rFonts w:ascii="Times New Roman" w:hAnsi="Times New Roman" w:cs="Times New Roman"/>
          <w:sz w:val="28"/>
          <w:szCs w:val="28"/>
        </w:rPr>
        <w:t xml:space="preserve"> работников. Юбка на подкладке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D2154C">
        <w:rPr>
          <w:rFonts w:ascii="Times New Roman" w:hAnsi="Times New Roman" w:cs="Times New Roman"/>
          <w:sz w:val="28"/>
          <w:szCs w:val="28"/>
        </w:rPr>
        <w:t>с притачным поясом. Пояс с застежкой на петлю и пуговицу, на уровне боковых швов с эластичной лентой. Переднее и заднее полотнища юбк</w:t>
      </w:r>
      <w:r w:rsidR="000A1305">
        <w:rPr>
          <w:rFonts w:ascii="Times New Roman" w:hAnsi="Times New Roman" w:cs="Times New Roman"/>
          <w:sz w:val="28"/>
          <w:szCs w:val="28"/>
        </w:rPr>
        <w:t xml:space="preserve">и </w:t>
      </w:r>
      <w:r w:rsidR="000A1305">
        <w:rPr>
          <w:rFonts w:ascii="Times New Roman" w:hAnsi="Times New Roman" w:cs="Times New Roman"/>
          <w:sz w:val="28"/>
          <w:szCs w:val="28"/>
        </w:rPr>
        <w:br/>
        <w:t xml:space="preserve">с </w:t>
      </w:r>
      <w:r w:rsidRPr="00D2154C">
        <w:rPr>
          <w:rFonts w:ascii="Times New Roman" w:hAnsi="Times New Roman" w:cs="Times New Roman"/>
          <w:sz w:val="28"/>
          <w:szCs w:val="28"/>
        </w:rPr>
        <w:t>вытачками.</w:t>
      </w:r>
      <w:r w:rsidR="00715466">
        <w:rPr>
          <w:rFonts w:ascii="Times New Roman" w:hAnsi="Times New Roman" w:cs="Times New Roman"/>
          <w:sz w:val="28"/>
          <w:szCs w:val="28"/>
        </w:rPr>
        <w:t xml:space="preserve"> </w:t>
      </w:r>
      <w:r w:rsidRPr="00D2154C">
        <w:rPr>
          <w:rFonts w:ascii="Times New Roman" w:hAnsi="Times New Roman" w:cs="Times New Roman"/>
          <w:sz w:val="28"/>
          <w:szCs w:val="28"/>
        </w:rPr>
        <w:t xml:space="preserve">Юбка со </w:t>
      </w:r>
      <w:proofErr w:type="spellStart"/>
      <w:r w:rsidRPr="00D2154C">
        <w:rPr>
          <w:rFonts w:ascii="Times New Roman" w:hAnsi="Times New Roman" w:cs="Times New Roman"/>
          <w:sz w:val="28"/>
          <w:szCs w:val="28"/>
        </w:rPr>
        <w:t>шлицей</w:t>
      </w:r>
      <w:proofErr w:type="spellEnd"/>
      <w:r w:rsidRPr="00D2154C">
        <w:rPr>
          <w:rFonts w:ascii="Times New Roman" w:hAnsi="Times New Roman" w:cs="Times New Roman"/>
          <w:sz w:val="28"/>
          <w:szCs w:val="28"/>
        </w:rPr>
        <w:t xml:space="preserve"> в среднем шве заднего полотнища, с застежкой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D2154C">
        <w:rPr>
          <w:rFonts w:ascii="Times New Roman" w:hAnsi="Times New Roman" w:cs="Times New Roman"/>
          <w:sz w:val="28"/>
          <w:szCs w:val="28"/>
        </w:rPr>
        <w:t xml:space="preserve">на тесьму-молнию. </w:t>
      </w:r>
    </w:p>
    <w:bookmarkEnd w:id="21"/>
    <w:p w:rsidR="00C218EE" w:rsidRPr="006003C6" w:rsidRDefault="00C218EE" w:rsidP="00C218EE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E55B8">
        <w:rPr>
          <w:rFonts w:ascii="Times New Roman" w:hAnsi="Times New Roman" w:cs="Times New Roman"/>
          <w:b w:val="0"/>
          <w:bCs/>
          <w:sz w:val="28"/>
          <w:szCs w:val="28"/>
        </w:rPr>
        <w:t>Головной убор (кепи)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A21E12" w:rsidRDefault="00C218EE" w:rsidP="00C218E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Кепи</w:t>
      </w:r>
      <w:r w:rsidRPr="00442A2F">
        <w:rPr>
          <w:rFonts w:ascii="Times New Roman" w:hAnsi="Times New Roman" w:cs="Times New Roman"/>
          <w:sz w:val="28"/>
          <w:szCs w:val="28"/>
        </w:rPr>
        <w:t xml:space="preserve"> из ткани смесовой </w:t>
      </w:r>
      <w:r w:rsidRPr="00D36B56">
        <w:rPr>
          <w:rFonts w:ascii="Times New Roman" w:hAnsi="Times New Roman" w:cs="Times New Roman"/>
          <w:sz w:val="28"/>
          <w:szCs w:val="28"/>
        </w:rPr>
        <w:t xml:space="preserve">иссиня-черного </w:t>
      </w:r>
      <w:r w:rsidRPr="00442A2F">
        <w:rPr>
          <w:rFonts w:ascii="Times New Roman" w:hAnsi="Times New Roman" w:cs="Times New Roman"/>
          <w:sz w:val="28"/>
          <w:szCs w:val="28"/>
        </w:rPr>
        <w:t xml:space="preserve">цвета цилиндрической формы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442A2F">
        <w:rPr>
          <w:rFonts w:ascii="Times New Roman" w:hAnsi="Times New Roman" w:cs="Times New Roman"/>
          <w:sz w:val="28"/>
          <w:szCs w:val="28"/>
        </w:rPr>
        <w:lastRenderedPageBreak/>
        <w:t xml:space="preserve">с овальным донышком состоит из донышка, стенок, козырька на подкладке. </w:t>
      </w:r>
    </w:p>
    <w:p w:rsidR="00A21E12" w:rsidRDefault="00C218EE" w:rsidP="00C218E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A2F">
        <w:rPr>
          <w:rFonts w:ascii="Times New Roman" w:hAnsi="Times New Roman" w:cs="Times New Roman"/>
          <w:sz w:val="28"/>
          <w:szCs w:val="28"/>
        </w:rPr>
        <w:t xml:space="preserve">По центру пластрона </w:t>
      </w:r>
      <w:r w:rsidRPr="00E543EC">
        <w:rPr>
          <w:rFonts w:ascii="Times New Roman" w:hAnsi="Times New Roman" w:cs="Times New Roman"/>
          <w:sz w:val="28"/>
          <w:szCs w:val="28"/>
        </w:rPr>
        <w:t>кокарда ГКУ ЛО «РМЦ»</w:t>
      </w:r>
      <w:r w:rsidRPr="00442A2F">
        <w:rPr>
          <w:rFonts w:ascii="Times New Roman" w:hAnsi="Times New Roman" w:cs="Times New Roman"/>
          <w:sz w:val="28"/>
          <w:szCs w:val="28"/>
        </w:rPr>
        <w:t xml:space="preserve"> </w:t>
      </w:r>
      <w:r w:rsidRPr="00E543EC">
        <w:rPr>
          <w:rFonts w:ascii="Times New Roman" w:hAnsi="Times New Roman" w:cs="Times New Roman"/>
          <w:sz w:val="28"/>
          <w:szCs w:val="28"/>
        </w:rPr>
        <w:t>размером 3</w:t>
      </w:r>
      <w:r w:rsidR="0001374D">
        <w:rPr>
          <w:rFonts w:ascii="Times New Roman" w:hAnsi="Times New Roman" w:cs="Times New Roman"/>
          <w:sz w:val="28"/>
          <w:szCs w:val="28"/>
        </w:rPr>
        <w:t>5</w:t>
      </w:r>
      <w:r w:rsidRPr="00E543EC">
        <w:rPr>
          <w:rFonts w:ascii="Times New Roman" w:hAnsi="Times New Roman" w:cs="Times New Roman"/>
          <w:sz w:val="28"/>
          <w:szCs w:val="28"/>
        </w:rPr>
        <w:t>х</w:t>
      </w:r>
      <w:r w:rsidR="0001374D">
        <w:rPr>
          <w:rFonts w:ascii="Times New Roman" w:hAnsi="Times New Roman" w:cs="Times New Roman"/>
          <w:sz w:val="28"/>
          <w:szCs w:val="28"/>
        </w:rPr>
        <w:t>28</w:t>
      </w:r>
      <w:r w:rsidRPr="00E543EC">
        <w:rPr>
          <w:rFonts w:ascii="Times New Roman" w:hAnsi="Times New Roman" w:cs="Times New Roman"/>
          <w:sz w:val="28"/>
          <w:szCs w:val="28"/>
        </w:rPr>
        <w:t xml:space="preserve"> мм</w:t>
      </w:r>
      <w:r w:rsidRPr="00442A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18EE" w:rsidRDefault="00C218EE" w:rsidP="00C218E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A2F">
        <w:rPr>
          <w:rFonts w:ascii="Times New Roman" w:hAnsi="Times New Roman" w:cs="Times New Roman"/>
          <w:sz w:val="28"/>
          <w:szCs w:val="28"/>
        </w:rPr>
        <w:t xml:space="preserve">Тулья с </w:t>
      </w: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втачным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 пластроном в лобной части. По боковым</w:t>
      </w:r>
      <w:r>
        <w:rPr>
          <w:rFonts w:ascii="Times New Roman" w:hAnsi="Times New Roman" w:cs="Times New Roman"/>
          <w:sz w:val="28"/>
          <w:szCs w:val="28"/>
        </w:rPr>
        <w:t xml:space="preserve"> частям</w:t>
      </w:r>
      <w:r w:rsidRPr="00442A2F">
        <w:rPr>
          <w:rFonts w:ascii="Times New Roman" w:hAnsi="Times New Roman" w:cs="Times New Roman"/>
          <w:sz w:val="28"/>
          <w:szCs w:val="28"/>
        </w:rPr>
        <w:t xml:space="preserve"> и</w:t>
      </w:r>
      <w:r w:rsidR="00A21E12">
        <w:rPr>
          <w:rFonts w:ascii="Times New Roman" w:hAnsi="Times New Roman" w:cs="Times New Roman"/>
          <w:sz w:val="28"/>
          <w:szCs w:val="28"/>
        </w:rPr>
        <w:t> </w:t>
      </w:r>
      <w:r w:rsidRPr="00442A2F">
        <w:rPr>
          <w:rFonts w:ascii="Times New Roman" w:hAnsi="Times New Roman" w:cs="Times New Roman"/>
          <w:sz w:val="28"/>
          <w:szCs w:val="28"/>
        </w:rPr>
        <w:t>затылочной части отворот, закрепленный к тулье головного убора на две металлические кнопки по углам отворота. Козырек средней величины, округлой формы с отделочной строчкой. Нижний край головного убора обработан обтачкой.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8EE" w:rsidRPr="00442A2F" w:rsidRDefault="00C218EE" w:rsidP="00C218E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A2F">
        <w:rPr>
          <w:rFonts w:ascii="Times New Roman" w:hAnsi="Times New Roman" w:cs="Times New Roman"/>
          <w:sz w:val="28"/>
          <w:szCs w:val="28"/>
        </w:rPr>
        <w:t xml:space="preserve">Филигранный ремешок </w:t>
      </w:r>
      <w:r w:rsidRPr="00D36B56">
        <w:rPr>
          <w:rFonts w:ascii="Times New Roman" w:hAnsi="Times New Roman" w:cs="Times New Roman"/>
          <w:sz w:val="28"/>
          <w:szCs w:val="28"/>
        </w:rPr>
        <w:t xml:space="preserve">иссиня-черного </w:t>
      </w:r>
      <w:r w:rsidRPr="00442A2F">
        <w:rPr>
          <w:rFonts w:ascii="Times New Roman" w:hAnsi="Times New Roman" w:cs="Times New Roman"/>
          <w:sz w:val="28"/>
          <w:szCs w:val="28"/>
        </w:rPr>
        <w:t xml:space="preserve">цвета, прикрепленный двумя пуговицами </w:t>
      </w:r>
      <w:r w:rsidRPr="00606CA5">
        <w:rPr>
          <w:rFonts w:ascii="Times New Roman" w:hAnsi="Times New Roman" w:cs="Times New Roman"/>
          <w:sz w:val="28"/>
          <w:szCs w:val="28"/>
        </w:rPr>
        <w:t xml:space="preserve">иссиня-черного </w:t>
      </w:r>
      <w:r w:rsidRPr="00442A2F">
        <w:rPr>
          <w:rFonts w:ascii="Times New Roman" w:hAnsi="Times New Roman" w:cs="Times New Roman"/>
          <w:sz w:val="28"/>
          <w:szCs w:val="28"/>
        </w:rPr>
        <w:t>цвета к околышу (для руководящего состава).</w:t>
      </w:r>
    </w:p>
    <w:p w:rsidR="002B0A0E" w:rsidRPr="002B0A0E" w:rsidRDefault="00D2154C" w:rsidP="002B0A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170485108"/>
      <w:r>
        <w:rPr>
          <w:rFonts w:ascii="Times New Roman" w:hAnsi="Times New Roman" w:cs="Times New Roman"/>
          <w:sz w:val="28"/>
          <w:szCs w:val="28"/>
        </w:rPr>
        <w:t>5</w:t>
      </w:r>
      <w:r w:rsidR="002B0A0E">
        <w:rPr>
          <w:rFonts w:ascii="Times New Roman" w:hAnsi="Times New Roman" w:cs="Times New Roman"/>
          <w:sz w:val="28"/>
          <w:szCs w:val="28"/>
        </w:rPr>
        <w:t xml:space="preserve">. </w:t>
      </w:r>
      <w:r w:rsidR="002B0A0E" w:rsidRPr="002B0A0E">
        <w:rPr>
          <w:rFonts w:ascii="Times New Roman" w:hAnsi="Times New Roman" w:cs="Times New Roman"/>
          <w:sz w:val="28"/>
          <w:szCs w:val="28"/>
        </w:rPr>
        <w:t>Рубашка</w:t>
      </w:r>
      <w:r w:rsidR="00B8189A">
        <w:rPr>
          <w:rFonts w:ascii="Times New Roman" w:hAnsi="Times New Roman" w:cs="Times New Roman"/>
          <w:sz w:val="28"/>
          <w:szCs w:val="28"/>
        </w:rPr>
        <w:t xml:space="preserve"> форменная</w:t>
      </w:r>
      <w:r w:rsidR="002B0A0E" w:rsidRPr="002B0A0E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2B0A0E" w:rsidRPr="002B0A0E">
        <w:rPr>
          <w:rFonts w:ascii="Times New Roman" w:hAnsi="Times New Roman" w:cs="Times New Roman"/>
          <w:sz w:val="28"/>
          <w:szCs w:val="28"/>
        </w:rPr>
        <w:t>длинными</w:t>
      </w:r>
      <w:proofErr w:type="gramEnd"/>
      <w:r w:rsidR="00E32BDC">
        <w:rPr>
          <w:rFonts w:ascii="Times New Roman" w:hAnsi="Times New Roman" w:cs="Times New Roman"/>
          <w:sz w:val="28"/>
          <w:szCs w:val="28"/>
        </w:rPr>
        <w:t xml:space="preserve"> (коротким)</w:t>
      </w:r>
      <w:r w:rsidR="002B0A0E" w:rsidRPr="002B0A0E">
        <w:rPr>
          <w:rFonts w:ascii="Times New Roman" w:hAnsi="Times New Roman" w:cs="Times New Roman"/>
          <w:sz w:val="28"/>
          <w:szCs w:val="28"/>
        </w:rPr>
        <w:t xml:space="preserve"> рукав</w:t>
      </w:r>
      <w:r w:rsidR="00DC7569">
        <w:rPr>
          <w:rFonts w:ascii="Times New Roman" w:hAnsi="Times New Roman" w:cs="Times New Roman"/>
          <w:sz w:val="28"/>
          <w:szCs w:val="28"/>
        </w:rPr>
        <w:t>ом</w:t>
      </w:r>
      <w:r w:rsidR="00A97CFC">
        <w:rPr>
          <w:rFonts w:ascii="Times New Roman" w:hAnsi="Times New Roman" w:cs="Times New Roman"/>
          <w:sz w:val="28"/>
          <w:szCs w:val="28"/>
        </w:rPr>
        <w:t xml:space="preserve"> (парадная)</w:t>
      </w:r>
      <w:r w:rsidR="007C67D4">
        <w:rPr>
          <w:rFonts w:ascii="Times New Roman" w:hAnsi="Times New Roman" w:cs="Times New Roman"/>
          <w:sz w:val="28"/>
          <w:szCs w:val="28"/>
        </w:rPr>
        <w:t>.</w:t>
      </w:r>
    </w:p>
    <w:p w:rsidR="002B0A0E" w:rsidRPr="002B0A0E" w:rsidRDefault="002B0A0E" w:rsidP="0096468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0A0E">
        <w:rPr>
          <w:rFonts w:ascii="Times New Roman" w:hAnsi="Times New Roman" w:cs="Times New Roman"/>
          <w:sz w:val="28"/>
          <w:szCs w:val="28"/>
        </w:rPr>
        <w:t xml:space="preserve">Рубашка </w:t>
      </w:r>
      <w:r w:rsidRPr="007C67D4">
        <w:rPr>
          <w:rFonts w:ascii="Times New Roman" w:hAnsi="Times New Roman" w:cs="Times New Roman"/>
          <w:sz w:val="28"/>
          <w:szCs w:val="28"/>
        </w:rPr>
        <w:t>белого</w:t>
      </w:r>
      <w:r w:rsidRPr="002B0A0E">
        <w:rPr>
          <w:rFonts w:ascii="Times New Roman" w:hAnsi="Times New Roman" w:cs="Times New Roman"/>
          <w:sz w:val="28"/>
          <w:szCs w:val="28"/>
        </w:rPr>
        <w:t xml:space="preserve"> цвета с центральной бортовой застежкой на пуговицы.</w:t>
      </w:r>
      <w:r w:rsidR="0096468E">
        <w:rPr>
          <w:rFonts w:ascii="Times New Roman" w:hAnsi="Times New Roman" w:cs="Times New Roman"/>
          <w:sz w:val="28"/>
          <w:szCs w:val="28"/>
        </w:rPr>
        <w:t xml:space="preserve"> </w:t>
      </w:r>
      <w:r w:rsidRPr="002B0A0E">
        <w:rPr>
          <w:rFonts w:ascii="Times New Roman" w:hAnsi="Times New Roman" w:cs="Times New Roman"/>
          <w:sz w:val="28"/>
          <w:szCs w:val="28"/>
        </w:rPr>
        <w:t>Рубашка состоит из полочек, спинки, воротника и рукавов.</w:t>
      </w:r>
    </w:p>
    <w:p w:rsidR="005B27A7" w:rsidRDefault="002B0A0E" w:rsidP="002B0A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0A0E">
        <w:rPr>
          <w:rFonts w:ascii="Times New Roman" w:hAnsi="Times New Roman" w:cs="Times New Roman"/>
          <w:sz w:val="28"/>
          <w:szCs w:val="28"/>
        </w:rPr>
        <w:t xml:space="preserve">Полочки с застежкой на пуговицы, с верхними накладными карманами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2B0A0E">
        <w:rPr>
          <w:rFonts w:ascii="Times New Roman" w:hAnsi="Times New Roman" w:cs="Times New Roman"/>
          <w:sz w:val="28"/>
          <w:szCs w:val="28"/>
        </w:rPr>
        <w:t xml:space="preserve">с двумя вертикальными складками и клапанами, застегивающимися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2B0A0E">
        <w:rPr>
          <w:rFonts w:ascii="Times New Roman" w:hAnsi="Times New Roman" w:cs="Times New Roman"/>
          <w:sz w:val="28"/>
          <w:szCs w:val="28"/>
        </w:rPr>
        <w:t xml:space="preserve">на пуговицы. Спинка с кокеткой. Рубашка с поясом, в области боковых швов стянутым эластичными лентами. Воротник отложной со стойкой. </w:t>
      </w:r>
      <w:bookmarkStart w:id="23" w:name="_Hlk172566370"/>
      <w:r w:rsidRPr="002B0A0E">
        <w:rPr>
          <w:rFonts w:ascii="Times New Roman" w:hAnsi="Times New Roman" w:cs="Times New Roman"/>
          <w:sz w:val="28"/>
          <w:szCs w:val="28"/>
        </w:rPr>
        <w:t xml:space="preserve">Рукава </w:t>
      </w:r>
      <w:proofErr w:type="spellStart"/>
      <w:r w:rsidRPr="002B0A0E">
        <w:rPr>
          <w:rFonts w:ascii="Times New Roman" w:hAnsi="Times New Roman" w:cs="Times New Roman"/>
          <w:sz w:val="28"/>
          <w:szCs w:val="28"/>
        </w:rPr>
        <w:t>втачные</w:t>
      </w:r>
      <w:proofErr w:type="spellEnd"/>
      <w:r w:rsidRPr="002B0A0E">
        <w:rPr>
          <w:rFonts w:ascii="Times New Roman" w:hAnsi="Times New Roman" w:cs="Times New Roman"/>
          <w:sz w:val="28"/>
          <w:szCs w:val="28"/>
        </w:rPr>
        <w:t xml:space="preserve"> с манжетами и шлицами, застегивающимися на пуговицы. </w:t>
      </w:r>
      <w:bookmarkStart w:id="24" w:name="_Hlk172566444"/>
      <w:bookmarkStart w:id="25" w:name="_Hlk172566634"/>
      <w:r w:rsidR="000E559E" w:rsidRPr="000E559E">
        <w:rPr>
          <w:rFonts w:ascii="Times New Roman" w:hAnsi="Times New Roman" w:cs="Times New Roman"/>
          <w:sz w:val="28"/>
          <w:szCs w:val="28"/>
        </w:rPr>
        <w:t xml:space="preserve">Рукава </w:t>
      </w:r>
      <w:r w:rsidR="000E559E">
        <w:rPr>
          <w:rFonts w:ascii="Times New Roman" w:hAnsi="Times New Roman" w:cs="Times New Roman"/>
          <w:sz w:val="28"/>
          <w:szCs w:val="28"/>
        </w:rPr>
        <w:t>для рубашки с короткими рукавами имеют манжеты</w:t>
      </w:r>
      <w:r w:rsidR="000E559E" w:rsidRPr="000E559E">
        <w:rPr>
          <w:rFonts w:ascii="Times New Roman" w:hAnsi="Times New Roman" w:cs="Times New Roman"/>
          <w:sz w:val="28"/>
          <w:szCs w:val="28"/>
        </w:rPr>
        <w:t xml:space="preserve"> </w:t>
      </w:r>
      <w:r w:rsidR="000E559E">
        <w:rPr>
          <w:rFonts w:ascii="Times New Roman" w:hAnsi="Times New Roman" w:cs="Times New Roman"/>
          <w:sz w:val="28"/>
          <w:szCs w:val="28"/>
        </w:rPr>
        <w:t>цельнокроеные без пуговиц</w:t>
      </w:r>
      <w:bookmarkEnd w:id="23"/>
      <w:bookmarkEnd w:id="24"/>
      <w:r w:rsidR="000E559E" w:rsidRPr="000E559E">
        <w:rPr>
          <w:rFonts w:ascii="Times New Roman" w:hAnsi="Times New Roman" w:cs="Times New Roman"/>
          <w:sz w:val="28"/>
          <w:szCs w:val="28"/>
        </w:rPr>
        <w:t>.</w:t>
      </w:r>
      <w:bookmarkEnd w:id="25"/>
      <w:r w:rsidR="000E559E" w:rsidRPr="000E559E">
        <w:rPr>
          <w:rFonts w:ascii="Times New Roman" w:hAnsi="Times New Roman" w:cs="Times New Roman"/>
          <w:sz w:val="28"/>
          <w:szCs w:val="28"/>
        </w:rPr>
        <w:t xml:space="preserve"> </w:t>
      </w:r>
      <w:r w:rsidR="00DC7569">
        <w:rPr>
          <w:rFonts w:ascii="Times New Roman" w:hAnsi="Times New Roman" w:cs="Times New Roman"/>
          <w:sz w:val="28"/>
          <w:szCs w:val="28"/>
        </w:rPr>
        <w:t xml:space="preserve">На правом рукаве рубашки располагается нарукавный знак ГКУ ЛО «РМЦ». </w:t>
      </w:r>
    </w:p>
    <w:p w:rsidR="002B0A0E" w:rsidRPr="002B0A0E" w:rsidRDefault="002B0A0E" w:rsidP="002B0A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0A0E">
        <w:rPr>
          <w:rFonts w:ascii="Times New Roman" w:hAnsi="Times New Roman" w:cs="Times New Roman"/>
          <w:sz w:val="28"/>
          <w:szCs w:val="28"/>
        </w:rPr>
        <w:t xml:space="preserve">В области плечевых швов - шлевки и петли для крепления погон. Пуговицы пластмассовые белого цвета, для застежки карманов и манжет </w:t>
      </w:r>
      <w:r w:rsidR="00AE50E7">
        <w:rPr>
          <w:rFonts w:ascii="Times New Roman" w:hAnsi="Times New Roman" w:cs="Times New Roman"/>
          <w:sz w:val="28"/>
          <w:szCs w:val="28"/>
        </w:rPr>
        <w:br/>
      </w:r>
      <w:r w:rsidRPr="002B0A0E">
        <w:rPr>
          <w:rFonts w:ascii="Times New Roman" w:hAnsi="Times New Roman" w:cs="Times New Roman"/>
          <w:sz w:val="28"/>
          <w:szCs w:val="28"/>
        </w:rPr>
        <w:t>диаметром</w:t>
      </w:r>
      <w:r w:rsidR="00AE50E7">
        <w:rPr>
          <w:rFonts w:ascii="Times New Roman" w:hAnsi="Times New Roman" w:cs="Times New Roman"/>
          <w:sz w:val="28"/>
          <w:szCs w:val="28"/>
        </w:rPr>
        <w:t xml:space="preserve"> </w:t>
      </w:r>
      <w:r w:rsidRPr="002B0A0E">
        <w:rPr>
          <w:rFonts w:ascii="Times New Roman" w:hAnsi="Times New Roman" w:cs="Times New Roman"/>
          <w:sz w:val="28"/>
          <w:szCs w:val="28"/>
        </w:rPr>
        <w:t>14 мм, остальные - диаметром 11 мм с двумя отверстиями.</w:t>
      </w:r>
    </w:p>
    <w:p w:rsidR="002B0A0E" w:rsidRDefault="002B0A0E" w:rsidP="002B0A0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Hlk172563999"/>
      <w:r w:rsidRPr="002B0A0E">
        <w:rPr>
          <w:rFonts w:ascii="Times New Roman" w:hAnsi="Times New Roman" w:cs="Times New Roman"/>
          <w:sz w:val="28"/>
          <w:szCs w:val="28"/>
        </w:rPr>
        <w:t>Погон</w:t>
      </w:r>
      <w:r w:rsidR="00654B28">
        <w:rPr>
          <w:rFonts w:ascii="Times New Roman" w:hAnsi="Times New Roman" w:cs="Times New Roman"/>
          <w:sz w:val="28"/>
          <w:szCs w:val="28"/>
        </w:rPr>
        <w:t>ы</w:t>
      </w:r>
      <w:r w:rsidRPr="002B0A0E">
        <w:rPr>
          <w:rFonts w:ascii="Times New Roman" w:hAnsi="Times New Roman" w:cs="Times New Roman"/>
          <w:sz w:val="28"/>
          <w:szCs w:val="28"/>
        </w:rPr>
        <w:t xml:space="preserve"> съемные</w:t>
      </w:r>
      <w:bookmarkEnd w:id="26"/>
      <w:r w:rsidRPr="002B0A0E">
        <w:rPr>
          <w:rFonts w:ascii="Times New Roman" w:hAnsi="Times New Roman" w:cs="Times New Roman"/>
          <w:sz w:val="28"/>
          <w:szCs w:val="28"/>
        </w:rPr>
        <w:t>.</w:t>
      </w:r>
    </w:p>
    <w:bookmarkEnd w:id="22"/>
    <w:p w:rsidR="00A97CFC" w:rsidRPr="00A97CFC" w:rsidRDefault="00D2154C" w:rsidP="00A97C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97CFC" w:rsidRPr="00A97CFC">
        <w:rPr>
          <w:rFonts w:ascii="Times New Roman" w:hAnsi="Times New Roman" w:cs="Times New Roman"/>
          <w:sz w:val="28"/>
          <w:szCs w:val="28"/>
        </w:rPr>
        <w:t xml:space="preserve">. Рубашка форменная с длинными </w:t>
      </w:r>
      <w:r w:rsidR="000E559E">
        <w:rPr>
          <w:rFonts w:ascii="Times New Roman" w:hAnsi="Times New Roman" w:cs="Times New Roman"/>
          <w:sz w:val="28"/>
          <w:szCs w:val="28"/>
        </w:rPr>
        <w:t xml:space="preserve">(короткими) </w:t>
      </w:r>
      <w:r w:rsidR="00A97CFC" w:rsidRPr="00A97CFC">
        <w:rPr>
          <w:rFonts w:ascii="Times New Roman" w:hAnsi="Times New Roman" w:cs="Times New Roman"/>
          <w:sz w:val="28"/>
          <w:szCs w:val="28"/>
        </w:rPr>
        <w:t>рукавами (</w:t>
      </w:r>
      <w:r w:rsidR="00A97CFC">
        <w:rPr>
          <w:rFonts w:ascii="Times New Roman" w:hAnsi="Times New Roman" w:cs="Times New Roman"/>
          <w:sz w:val="28"/>
          <w:szCs w:val="28"/>
        </w:rPr>
        <w:t>для</w:t>
      </w:r>
      <w:r w:rsidR="00A21E12">
        <w:rPr>
          <w:rFonts w:ascii="Times New Roman" w:hAnsi="Times New Roman" w:cs="Times New Roman"/>
          <w:sz w:val="28"/>
          <w:szCs w:val="28"/>
        </w:rPr>
        <w:t> </w:t>
      </w:r>
      <w:r w:rsidR="00A97CFC">
        <w:rPr>
          <w:rFonts w:ascii="Times New Roman" w:hAnsi="Times New Roman" w:cs="Times New Roman"/>
          <w:sz w:val="28"/>
          <w:szCs w:val="28"/>
        </w:rPr>
        <w:t>повседневного ношения</w:t>
      </w:r>
      <w:r w:rsidR="00A97CFC" w:rsidRPr="00A97CFC">
        <w:rPr>
          <w:rFonts w:ascii="Times New Roman" w:hAnsi="Times New Roman" w:cs="Times New Roman"/>
          <w:sz w:val="28"/>
          <w:szCs w:val="28"/>
        </w:rPr>
        <w:t>)</w:t>
      </w:r>
      <w:r w:rsidR="007C67D4">
        <w:rPr>
          <w:rFonts w:ascii="Times New Roman" w:hAnsi="Times New Roman" w:cs="Times New Roman"/>
          <w:sz w:val="28"/>
          <w:szCs w:val="28"/>
        </w:rPr>
        <w:t>.</w:t>
      </w:r>
    </w:p>
    <w:p w:rsidR="00A97CFC" w:rsidRPr="00A97CFC" w:rsidRDefault="00A97CFC" w:rsidP="00A97C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7CFC">
        <w:rPr>
          <w:rFonts w:ascii="Times New Roman" w:hAnsi="Times New Roman" w:cs="Times New Roman"/>
          <w:sz w:val="28"/>
          <w:szCs w:val="28"/>
        </w:rPr>
        <w:t xml:space="preserve">Рубашка </w:t>
      </w:r>
      <w:r>
        <w:rPr>
          <w:rFonts w:ascii="Times New Roman" w:hAnsi="Times New Roman" w:cs="Times New Roman"/>
          <w:sz w:val="28"/>
          <w:szCs w:val="28"/>
        </w:rPr>
        <w:t>голубого</w:t>
      </w:r>
      <w:r w:rsidRPr="00A97CFC">
        <w:rPr>
          <w:rFonts w:ascii="Times New Roman" w:hAnsi="Times New Roman" w:cs="Times New Roman"/>
          <w:sz w:val="28"/>
          <w:szCs w:val="28"/>
        </w:rPr>
        <w:t xml:space="preserve"> цвета с центральной бортовой застежкой на пуговицы. Рубашка состоит из полочек, спинки, воротника и рукавов.</w:t>
      </w:r>
    </w:p>
    <w:p w:rsidR="005B27A7" w:rsidRDefault="00A97CFC" w:rsidP="00A97C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7CFC">
        <w:rPr>
          <w:rFonts w:ascii="Times New Roman" w:hAnsi="Times New Roman" w:cs="Times New Roman"/>
          <w:sz w:val="28"/>
          <w:szCs w:val="28"/>
        </w:rPr>
        <w:t xml:space="preserve">Полочки с застежкой на пуговицы, с верхними накладными карманами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Pr="00A97CFC">
        <w:rPr>
          <w:rFonts w:ascii="Times New Roman" w:hAnsi="Times New Roman" w:cs="Times New Roman"/>
          <w:sz w:val="28"/>
          <w:szCs w:val="28"/>
        </w:rPr>
        <w:t>с двумя вертикальными складками и клапанами, застегивающимися на</w:t>
      </w:r>
      <w:r w:rsidR="00A21E12">
        <w:rPr>
          <w:rFonts w:ascii="Times New Roman" w:hAnsi="Times New Roman" w:cs="Times New Roman"/>
          <w:sz w:val="28"/>
          <w:szCs w:val="28"/>
        </w:rPr>
        <w:t> </w:t>
      </w:r>
      <w:bookmarkStart w:id="27" w:name="_GoBack"/>
      <w:bookmarkEnd w:id="27"/>
      <w:r w:rsidRPr="00A97CFC">
        <w:rPr>
          <w:rFonts w:ascii="Times New Roman" w:hAnsi="Times New Roman" w:cs="Times New Roman"/>
          <w:sz w:val="28"/>
          <w:szCs w:val="28"/>
        </w:rPr>
        <w:t xml:space="preserve">пуговицы. Спинка с кокеткой. Рубашка с поясом, в области боковых швов стянутым эластичными лентами. Воротник отложной со стойкой. Рукава </w:t>
      </w:r>
      <w:proofErr w:type="spellStart"/>
      <w:r w:rsidRPr="00A97CFC">
        <w:rPr>
          <w:rFonts w:ascii="Times New Roman" w:hAnsi="Times New Roman" w:cs="Times New Roman"/>
          <w:sz w:val="28"/>
          <w:szCs w:val="28"/>
        </w:rPr>
        <w:t>втачные</w:t>
      </w:r>
      <w:proofErr w:type="spellEnd"/>
      <w:r w:rsidRPr="00A97CFC">
        <w:rPr>
          <w:rFonts w:ascii="Times New Roman" w:hAnsi="Times New Roman" w:cs="Times New Roman"/>
          <w:sz w:val="28"/>
          <w:szCs w:val="28"/>
        </w:rPr>
        <w:t xml:space="preserve"> с манжетами и шлицами, застегивающимися на пуговицы. </w:t>
      </w:r>
      <w:r w:rsidR="000E559E" w:rsidRPr="000E559E">
        <w:rPr>
          <w:rFonts w:ascii="Times New Roman" w:hAnsi="Times New Roman" w:cs="Times New Roman"/>
          <w:sz w:val="28"/>
          <w:szCs w:val="28"/>
        </w:rPr>
        <w:t xml:space="preserve">Рукава </w:t>
      </w:r>
      <w:r w:rsidR="000E559E">
        <w:rPr>
          <w:rFonts w:ascii="Times New Roman" w:hAnsi="Times New Roman" w:cs="Times New Roman"/>
          <w:sz w:val="28"/>
          <w:szCs w:val="28"/>
        </w:rPr>
        <w:t>для рубашки с короткими рукавами имеют манжеты</w:t>
      </w:r>
      <w:r w:rsidR="000E559E" w:rsidRPr="000E559E">
        <w:rPr>
          <w:rFonts w:ascii="Times New Roman" w:hAnsi="Times New Roman" w:cs="Times New Roman"/>
          <w:sz w:val="28"/>
          <w:szCs w:val="28"/>
        </w:rPr>
        <w:t xml:space="preserve"> </w:t>
      </w:r>
      <w:r w:rsidR="000E559E">
        <w:rPr>
          <w:rFonts w:ascii="Times New Roman" w:hAnsi="Times New Roman" w:cs="Times New Roman"/>
          <w:sz w:val="28"/>
          <w:szCs w:val="28"/>
        </w:rPr>
        <w:t>цельнокроеные без пуговиц</w:t>
      </w:r>
      <w:r w:rsidR="000E559E" w:rsidRPr="000E559E">
        <w:rPr>
          <w:rFonts w:ascii="Times New Roman" w:hAnsi="Times New Roman" w:cs="Times New Roman"/>
          <w:sz w:val="28"/>
          <w:szCs w:val="28"/>
        </w:rPr>
        <w:t>.</w:t>
      </w:r>
      <w:r w:rsidR="000E559E">
        <w:rPr>
          <w:rFonts w:ascii="Times New Roman" w:hAnsi="Times New Roman" w:cs="Times New Roman"/>
          <w:sz w:val="28"/>
          <w:szCs w:val="28"/>
        </w:rPr>
        <w:t xml:space="preserve"> </w:t>
      </w:r>
      <w:bookmarkStart w:id="28" w:name="_Hlk172624344"/>
      <w:r w:rsidR="00DC7569" w:rsidRPr="00DC7569">
        <w:rPr>
          <w:rFonts w:ascii="Times New Roman" w:hAnsi="Times New Roman" w:cs="Times New Roman"/>
          <w:sz w:val="28"/>
          <w:szCs w:val="28"/>
        </w:rPr>
        <w:t xml:space="preserve">На </w:t>
      </w:r>
      <w:r w:rsidR="00DC7569">
        <w:rPr>
          <w:rFonts w:ascii="Times New Roman" w:hAnsi="Times New Roman" w:cs="Times New Roman"/>
          <w:sz w:val="28"/>
          <w:szCs w:val="28"/>
        </w:rPr>
        <w:t>правом</w:t>
      </w:r>
      <w:r w:rsidR="00DC7569" w:rsidRPr="00DC7569">
        <w:rPr>
          <w:rFonts w:ascii="Times New Roman" w:hAnsi="Times New Roman" w:cs="Times New Roman"/>
          <w:sz w:val="28"/>
          <w:szCs w:val="28"/>
        </w:rPr>
        <w:t xml:space="preserve"> рукаве рубашки располагается нарукавный знак ГКУ ЛО «РМЦ». </w:t>
      </w:r>
      <w:bookmarkEnd w:id="28"/>
    </w:p>
    <w:p w:rsidR="00A97CFC" w:rsidRPr="00A97CFC" w:rsidRDefault="00A97CFC" w:rsidP="00A97C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97CFC">
        <w:rPr>
          <w:rFonts w:ascii="Times New Roman" w:hAnsi="Times New Roman" w:cs="Times New Roman"/>
          <w:sz w:val="28"/>
          <w:szCs w:val="28"/>
        </w:rPr>
        <w:t xml:space="preserve">В области плечевых швов - шлевки и петли для крепления погон. Пуговицы пластмассовые белого цвета, для застежки карманов и манжет </w:t>
      </w:r>
      <w:r w:rsidR="00AE50E7">
        <w:rPr>
          <w:rFonts w:ascii="Times New Roman" w:hAnsi="Times New Roman" w:cs="Times New Roman"/>
          <w:sz w:val="28"/>
          <w:szCs w:val="28"/>
        </w:rPr>
        <w:br/>
      </w:r>
      <w:r w:rsidRPr="00A97CFC">
        <w:rPr>
          <w:rFonts w:ascii="Times New Roman" w:hAnsi="Times New Roman" w:cs="Times New Roman"/>
          <w:sz w:val="28"/>
          <w:szCs w:val="28"/>
        </w:rPr>
        <w:t>диаметром 14 мм, остальные - диаметром 11 мм с двумя отверстиями.</w:t>
      </w:r>
    </w:p>
    <w:p w:rsidR="00A97CFC" w:rsidRPr="00A97CFC" w:rsidRDefault="007C67D4" w:rsidP="00A97C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172624392"/>
      <w:r w:rsidRPr="007C67D4">
        <w:rPr>
          <w:rFonts w:ascii="Times New Roman" w:hAnsi="Times New Roman" w:cs="Times New Roman"/>
          <w:sz w:val="28"/>
          <w:szCs w:val="28"/>
        </w:rPr>
        <w:t>Погон</w:t>
      </w:r>
      <w:r w:rsidR="00654B28">
        <w:rPr>
          <w:rFonts w:ascii="Times New Roman" w:hAnsi="Times New Roman" w:cs="Times New Roman"/>
          <w:sz w:val="28"/>
          <w:szCs w:val="28"/>
        </w:rPr>
        <w:t>ы</w:t>
      </w:r>
      <w:r w:rsidRPr="007C67D4">
        <w:rPr>
          <w:rFonts w:ascii="Times New Roman" w:hAnsi="Times New Roman" w:cs="Times New Roman"/>
          <w:sz w:val="28"/>
          <w:szCs w:val="28"/>
        </w:rPr>
        <w:t xml:space="preserve"> съемные</w:t>
      </w:r>
      <w:r w:rsidR="00A97CFC" w:rsidRPr="00A97CFC">
        <w:rPr>
          <w:rFonts w:ascii="Times New Roman" w:hAnsi="Times New Roman" w:cs="Times New Roman"/>
          <w:sz w:val="28"/>
          <w:szCs w:val="28"/>
        </w:rPr>
        <w:t>.</w:t>
      </w:r>
    </w:p>
    <w:bookmarkEnd w:id="29"/>
    <w:p w:rsidR="006003C6" w:rsidRPr="00442A2F" w:rsidRDefault="00D2154C" w:rsidP="005B27A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>7</w:t>
      </w:r>
      <w:r w:rsidR="006003C6" w:rsidRPr="00442A2F">
        <w:rPr>
          <w:rFonts w:ascii="Times New Roman" w:hAnsi="Times New Roman" w:cs="Times New Roman"/>
          <w:b w:val="0"/>
          <w:bCs/>
          <w:sz w:val="28"/>
          <w:szCs w:val="28"/>
        </w:rPr>
        <w:t>. Футболка хлопчатобумажная</w:t>
      </w:r>
      <w:r w:rsidR="007C67D4"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6003C6" w:rsidRPr="00442A2F" w:rsidRDefault="006003C6" w:rsidP="005B27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42A2F">
        <w:rPr>
          <w:rFonts w:ascii="Times New Roman" w:hAnsi="Times New Roman" w:cs="Times New Roman"/>
          <w:sz w:val="28"/>
          <w:szCs w:val="28"/>
        </w:rPr>
        <w:t xml:space="preserve">Футболка трикотажная из хлопчатобумажного полотна </w:t>
      </w:r>
      <w:r w:rsidR="00A97CFC">
        <w:rPr>
          <w:rFonts w:ascii="Times New Roman" w:hAnsi="Times New Roman" w:cs="Times New Roman"/>
          <w:sz w:val="28"/>
          <w:szCs w:val="28"/>
        </w:rPr>
        <w:t>темно</w:t>
      </w:r>
      <w:r w:rsidRPr="00442A2F">
        <w:rPr>
          <w:rFonts w:ascii="Times New Roman" w:hAnsi="Times New Roman" w:cs="Times New Roman"/>
          <w:sz w:val="28"/>
          <w:szCs w:val="28"/>
        </w:rPr>
        <w:t xml:space="preserve">-синего цвета прямого покроя с </w:t>
      </w:r>
      <w:proofErr w:type="spellStart"/>
      <w:r w:rsidRPr="00442A2F">
        <w:rPr>
          <w:rFonts w:ascii="Times New Roman" w:hAnsi="Times New Roman" w:cs="Times New Roman"/>
          <w:sz w:val="28"/>
          <w:szCs w:val="28"/>
        </w:rPr>
        <w:t>втачными</w:t>
      </w:r>
      <w:proofErr w:type="spellEnd"/>
      <w:r w:rsidRPr="00442A2F">
        <w:rPr>
          <w:rFonts w:ascii="Times New Roman" w:hAnsi="Times New Roman" w:cs="Times New Roman"/>
          <w:sz w:val="28"/>
          <w:szCs w:val="28"/>
        </w:rPr>
        <w:t xml:space="preserve"> короткими рукавами. Вырез горловины углубленный, обработан бейкой. На левой половине лицевой стороны на уровне груди </w:t>
      </w:r>
      <w:r w:rsidR="00355C74" w:rsidRPr="00442A2F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001FEB">
        <w:rPr>
          <w:rFonts w:ascii="Times New Roman" w:hAnsi="Times New Roman" w:cs="Times New Roman"/>
          <w:sz w:val="28"/>
          <w:szCs w:val="28"/>
        </w:rPr>
        <w:t>эмблема</w:t>
      </w:r>
      <w:r w:rsidRPr="00442A2F">
        <w:rPr>
          <w:rFonts w:ascii="Times New Roman" w:hAnsi="Times New Roman" w:cs="Times New Roman"/>
          <w:sz w:val="28"/>
          <w:szCs w:val="28"/>
        </w:rPr>
        <w:t xml:space="preserve"> </w:t>
      </w:r>
      <w:bookmarkStart w:id="30" w:name="_Hlk170311974"/>
      <w:r w:rsidR="00355C74" w:rsidRPr="00355C74">
        <w:rPr>
          <w:rFonts w:ascii="Times New Roman" w:hAnsi="Times New Roman" w:cs="Times New Roman"/>
          <w:sz w:val="28"/>
          <w:szCs w:val="28"/>
        </w:rPr>
        <w:t xml:space="preserve">принадлежности к ГКУ ЛО «РМЦ» диаметром </w:t>
      </w:r>
      <w:r w:rsidR="00001FEB">
        <w:rPr>
          <w:rFonts w:ascii="Times New Roman" w:hAnsi="Times New Roman" w:cs="Times New Roman"/>
          <w:sz w:val="28"/>
          <w:szCs w:val="28"/>
        </w:rPr>
        <w:t>8</w:t>
      </w:r>
      <w:r w:rsidR="00355C74" w:rsidRPr="00355C74">
        <w:rPr>
          <w:rFonts w:ascii="Times New Roman" w:hAnsi="Times New Roman" w:cs="Times New Roman"/>
          <w:sz w:val="28"/>
          <w:szCs w:val="28"/>
        </w:rPr>
        <w:t>0 мм</w:t>
      </w:r>
      <w:bookmarkEnd w:id="30"/>
      <w:r w:rsidRPr="00442A2F">
        <w:rPr>
          <w:rFonts w:ascii="Times New Roman" w:hAnsi="Times New Roman" w:cs="Times New Roman"/>
          <w:sz w:val="28"/>
          <w:szCs w:val="28"/>
        </w:rPr>
        <w:t>.</w:t>
      </w:r>
      <w:r w:rsidR="00DC7569">
        <w:rPr>
          <w:rFonts w:ascii="Times New Roman" w:hAnsi="Times New Roman" w:cs="Times New Roman"/>
          <w:sz w:val="28"/>
          <w:szCs w:val="28"/>
        </w:rPr>
        <w:t xml:space="preserve"> На спине располагается печатный текст на трех строках: </w:t>
      </w:r>
      <w:r w:rsidR="00DC7569">
        <w:rPr>
          <w:rFonts w:ascii="Times New Roman" w:hAnsi="Times New Roman" w:cs="Times New Roman"/>
          <w:sz w:val="28"/>
          <w:szCs w:val="28"/>
        </w:rPr>
        <w:lastRenderedPageBreak/>
        <w:t>«Региональный мониторинговый центр».</w:t>
      </w:r>
    </w:p>
    <w:p w:rsidR="006003C6" w:rsidRPr="00442A2F" w:rsidRDefault="00D2154C" w:rsidP="005B27A7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 w:val="0"/>
          <w:bCs/>
          <w:sz w:val="28"/>
          <w:szCs w:val="28"/>
        </w:rPr>
        <w:t>8</w:t>
      </w:r>
      <w:r w:rsidR="006003C6" w:rsidRPr="00442A2F">
        <w:rPr>
          <w:rFonts w:ascii="Times New Roman" w:hAnsi="Times New Roman" w:cs="Times New Roman"/>
          <w:b w:val="0"/>
          <w:bCs/>
          <w:sz w:val="28"/>
          <w:szCs w:val="28"/>
        </w:rPr>
        <w:t xml:space="preserve">. Свитер </w:t>
      </w:r>
      <w:r w:rsidR="00A97CFC">
        <w:rPr>
          <w:rFonts w:ascii="Times New Roman" w:hAnsi="Times New Roman" w:cs="Times New Roman"/>
          <w:b w:val="0"/>
          <w:bCs/>
          <w:sz w:val="28"/>
          <w:szCs w:val="28"/>
        </w:rPr>
        <w:t>-</w:t>
      </w:r>
      <w:r w:rsidR="005B27A7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r w:rsidR="006003C6" w:rsidRPr="00442A2F">
        <w:rPr>
          <w:rFonts w:ascii="Times New Roman" w:hAnsi="Times New Roman" w:cs="Times New Roman"/>
          <w:b w:val="0"/>
          <w:bCs/>
          <w:sz w:val="28"/>
          <w:szCs w:val="28"/>
        </w:rPr>
        <w:t>джемпер</w:t>
      </w:r>
      <w:r w:rsidR="00A97CFC">
        <w:rPr>
          <w:rFonts w:ascii="Times New Roman" w:hAnsi="Times New Roman" w:cs="Times New Roman"/>
          <w:b w:val="0"/>
          <w:bCs/>
          <w:sz w:val="28"/>
          <w:szCs w:val="28"/>
        </w:rPr>
        <w:t xml:space="preserve"> (куртка-толстовка)</w:t>
      </w:r>
      <w:r w:rsidR="007C67D4">
        <w:rPr>
          <w:rFonts w:ascii="Times New Roman" w:hAnsi="Times New Roman" w:cs="Times New Roman"/>
          <w:b w:val="0"/>
          <w:bCs/>
          <w:sz w:val="28"/>
          <w:szCs w:val="28"/>
        </w:rPr>
        <w:t>.</w:t>
      </w:r>
    </w:p>
    <w:p w:rsidR="006003C6" w:rsidRDefault="00645D93" w:rsidP="005B27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Куртка-т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олстовка </w:t>
      </w:r>
      <w:proofErr w:type="spellStart"/>
      <w:r w:rsidR="006003C6" w:rsidRPr="00442A2F">
        <w:rPr>
          <w:rFonts w:ascii="Times New Roman" w:hAnsi="Times New Roman" w:cs="Times New Roman"/>
          <w:sz w:val="28"/>
          <w:szCs w:val="28"/>
        </w:rPr>
        <w:t>флисовая</w:t>
      </w:r>
      <w:proofErr w:type="spellEnd"/>
      <w:r w:rsidR="006003C6" w:rsidRPr="00442A2F">
        <w:rPr>
          <w:rFonts w:ascii="Times New Roman" w:hAnsi="Times New Roman" w:cs="Times New Roman"/>
          <w:sz w:val="28"/>
          <w:szCs w:val="28"/>
        </w:rPr>
        <w:t xml:space="preserve"> изготавливается из ворсового трикотажного полотна, с центральной застежкой на </w:t>
      </w:r>
      <w:proofErr w:type="spellStart"/>
      <w:r w:rsidR="006003C6" w:rsidRPr="00442A2F">
        <w:rPr>
          <w:rFonts w:ascii="Times New Roman" w:hAnsi="Times New Roman" w:cs="Times New Roman"/>
          <w:sz w:val="28"/>
          <w:szCs w:val="28"/>
        </w:rPr>
        <w:t>однозамковую</w:t>
      </w:r>
      <w:proofErr w:type="spellEnd"/>
      <w:r w:rsidR="006003C6" w:rsidRPr="00442A2F">
        <w:rPr>
          <w:rFonts w:ascii="Times New Roman" w:hAnsi="Times New Roman" w:cs="Times New Roman"/>
          <w:sz w:val="28"/>
          <w:szCs w:val="28"/>
        </w:rPr>
        <w:t xml:space="preserve"> пластмассовую молнию "трактор". Цвет </w:t>
      </w:r>
      <w:r w:rsidR="007C67D4">
        <w:rPr>
          <w:rFonts w:ascii="Times New Roman" w:hAnsi="Times New Roman" w:cs="Times New Roman"/>
          <w:sz w:val="28"/>
          <w:szCs w:val="28"/>
        </w:rPr>
        <w:t>иссиня-черный.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 Полочки </w:t>
      </w:r>
      <w:r>
        <w:rPr>
          <w:rFonts w:ascii="Times New Roman" w:hAnsi="Times New Roman" w:cs="Times New Roman"/>
          <w:sz w:val="28"/>
          <w:szCs w:val="28"/>
        </w:rPr>
        <w:t>куртки-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толстовки с отрезными бочками. В рельефах полочки расположены боковые карманы в швах. </w:t>
      </w:r>
      <w:r w:rsidR="000A1305">
        <w:rPr>
          <w:rFonts w:ascii="Times New Roman" w:hAnsi="Times New Roman" w:cs="Times New Roman"/>
          <w:sz w:val="28"/>
          <w:szCs w:val="28"/>
        </w:rPr>
        <w:br/>
      </w:r>
      <w:r w:rsidR="006003C6" w:rsidRPr="00442A2F">
        <w:rPr>
          <w:rFonts w:ascii="Times New Roman" w:hAnsi="Times New Roman" w:cs="Times New Roman"/>
          <w:sz w:val="28"/>
          <w:szCs w:val="28"/>
        </w:rPr>
        <w:t>На левой полочке на уровне груди долж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 располагаться </w:t>
      </w:r>
      <w:r w:rsidR="00001FEB">
        <w:rPr>
          <w:rFonts w:ascii="Times New Roman" w:hAnsi="Times New Roman" w:cs="Times New Roman"/>
          <w:sz w:val="28"/>
          <w:szCs w:val="28"/>
        </w:rPr>
        <w:t>эмблема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 круглой формы диаметром </w:t>
      </w:r>
      <w:r w:rsidR="00001FEB">
        <w:rPr>
          <w:rFonts w:ascii="Times New Roman" w:hAnsi="Times New Roman" w:cs="Times New Roman"/>
          <w:sz w:val="28"/>
          <w:szCs w:val="28"/>
        </w:rPr>
        <w:t>8</w:t>
      </w:r>
      <w:r w:rsidR="00654B28">
        <w:rPr>
          <w:rFonts w:ascii="Times New Roman" w:hAnsi="Times New Roman" w:cs="Times New Roman"/>
          <w:sz w:val="28"/>
          <w:szCs w:val="28"/>
        </w:rPr>
        <w:t>0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 мм</w:t>
      </w:r>
      <w:r w:rsidR="00654B28">
        <w:rPr>
          <w:rFonts w:ascii="Times New Roman" w:hAnsi="Times New Roman" w:cs="Times New Roman"/>
          <w:sz w:val="28"/>
          <w:szCs w:val="28"/>
        </w:rPr>
        <w:t xml:space="preserve">, </w:t>
      </w:r>
      <w:r w:rsidR="006003C6" w:rsidRPr="00442A2F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 крепится к полочке при помощи текстильной ленты </w:t>
      </w:r>
      <w:r w:rsidR="00A36D8B">
        <w:rPr>
          <w:rFonts w:ascii="Times New Roman" w:hAnsi="Times New Roman" w:cs="Times New Roman"/>
          <w:sz w:val="28"/>
          <w:szCs w:val="28"/>
        </w:rPr>
        <w:t>«</w:t>
      </w:r>
      <w:r w:rsidR="006003C6" w:rsidRPr="00442A2F">
        <w:rPr>
          <w:rFonts w:ascii="Times New Roman" w:hAnsi="Times New Roman" w:cs="Times New Roman"/>
          <w:sz w:val="28"/>
          <w:szCs w:val="28"/>
        </w:rPr>
        <w:t>контакт</w:t>
      </w:r>
      <w:r w:rsidR="00A36D8B">
        <w:rPr>
          <w:rFonts w:ascii="Times New Roman" w:hAnsi="Times New Roman" w:cs="Times New Roman"/>
          <w:sz w:val="28"/>
          <w:szCs w:val="28"/>
        </w:rPr>
        <w:t>»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. </w:t>
      </w:r>
      <w:r w:rsidR="00654B28" w:rsidRPr="00654B28">
        <w:rPr>
          <w:rFonts w:ascii="Times New Roman" w:hAnsi="Times New Roman" w:cs="Times New Roman"/>
          <w:sz w:val="28"/>
          <w:szCs w:val="28"/>
        </w:rPr>
        <w:t xml:space="preserve">На правом рукаве </w:t>
      </w:r>
      <w:r>
        <w:rPr>
          <w:rFonts w:ascii="Times New Roman" w:hAnsi="Times New Roman" w:cs="Times New Roman"/>
          <w:sz w:val="28"/>
          <w:szCs w:val="28"/>
        </w:rPr>
        <w:t>куртки-</w:t>
      </w:r>
      <w:r w:rsidR="00654B28">
        <w:rPr>
          <w:rFonts w:ascii="Times New Roman" w:hAnsi="Times New Roman" w:cs="Times New Roman"/>
          <w:sz w:val="28"/>
          <w:szCs w:val="28"/>
        </w:rPr>
        <w:t>толстовки</w:t>
      </w:r>
      <w:r w:rsidR="00654B28" w:rsidRPr="00654B28">
        <w:rPr>
          <w:rFonts w:ascii="Times New Roman" w:hAnsi="Times New Roman" w:cs="Times New Roman"/>
          <w:sz w:val="28"/>
          <w:szCs w:val="28"/>
        </w:rPr>
        <w:t xml:space="preserve"> располагается нарукавный знак ГКУ ЛО «РМЦ»</w:t>
      </w:r>
      <w:r w:rsidR="00001FEB">
        <w:rPr>
          <w:rFonts w:ascii="Times New Roman" w:hAnsi="Times New Roman" w:cs="Times New Roman"/>
          <w:sz w:val="28"/>
          <w:szCs w:val="28"/>
        </w:rPr>
        <w:t>, размером: высота 110 мм, ширина 80 мм</w:t>
      </w:r>
      <w:r w:rsidR="00654B28" w:rsidRPr="00654B28">
        <w:rPr>
          <w:rFonts w:ascii="Times New Roman" w:hAnsi="Times New Roman" w:cs="Times New Roman"/>
          <w:sz w:val="28"/>
          <w:szCs w:val="28"/>
        </w:rPr>
        <w:t xml:space="preserve">. 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Спинка </w:t>
      </w:r>
      <w:r>
        <w:rPr>
          <w:rFonts w:ascii="Times New Roman" w:hAnsi="Times New Roman" w:cs="Times New Roman"/>
          <w:sz w:val="28"/>
          <w:szCs w:val="28"/>
        </w:rPr>
        <w:t>куртки-</w:t>
      </w:r>
      <w:r w:rsidR="006003C6" w:rsidRPr="00442A2F">
        <w:rPr>
          <w:rFonts w:ascii="Times New Roman" w:hAnsi="Times New Roman" w:cs="Times New Roman"/>
          <w:sz w:val="28"/>
          <w:szCs w:val="28"/>
        </w:rPr>
        <w:t xml:space="preserve">толстовки с отрезными бочками. Покрой рукава рубашечный, рукава длинные с эластичной лентой по низу. Воротник стойка, трансформирующийся </w:t>
      </w:r>
      <w:proofErr w:type="gramStart"/>
      <w:r w:rsidR="006003C6" w:rsidRPr="00442A2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003C6" w:rsidRPr="00442A2F">
        <w:rPr>
          <w:rFonts w:ascii="Times New Roman" w:hAnsi="Times New Roman" w:cs="Times New Roman"/>
          <w:sz w:val="28"/>
          <w:szCs w:val="28"/>
        </w:rPr>
        <w:t xml:space="preserve"> отложной. По линии низа, по бокам толстовки проложена эластичная лента.</w:t>
      </w:r>
    </w:p>
    <w:p w:rsidR="00654B28" w:rsidRPr="00654B28" w:rsidRDefault="00654B28" w:rsidP="005B27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54B28">
        <w:rPr>
          <w:rFonts w:ascii="Times New Roman" w:hAnsi="Times New Roman" w:cs="Times New Roman"/>
          <w:sz w:val="28"/>
          <w:szCs w:val="28"/>
        </w:rPr>
        <w:t>Погон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54B28">
        <w:rPr>
          <w:rFonts w:ascii="Times New Roman" w:hAnsi="Times New Roman" w:cs="Times New Roman"/>
          <w:sz w:val="28"/>
          <w:szCs w:val="28"/>
        </w:rPr>
        <w:t xml:space="preserve"> съемные.</w:t>
      </w:r>
    </w:p>
    <w:p w:rsidR="00AC0848" w:rsidRDefault="00D2154C" w:rsidP="005B27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C0848">
        <w:rPr>
          <w:rFonts w:ascii="Times New Roman" w:hAnsi="Times New Roman" w:cs="Times New Roman"/>
          <w:sz w:val="28"/>
          <w:szCs w:val="28"/>
        </w:rPr>
        <w:t xml:space="preserve">. Шейный платок </w:t>
      </w:r>
      <w:r w:rsidR="00DB196A">
        <w:rPr>
          <w:rFonts w:ascii="Times New Roman" w:hAnsi="Times New Roman" w:cs="Times New Roman"/>
          <w:sz w:val="28"/>
          <w:szCs w:val="28"/>
        </w:rPr>
        <w:t>для женщин</w:t>
      </w:r>
      <w:r w:rsidR="00A97CFC">
        <w:rPr>
          <w:rFonts w:ascii="Times New Roman" w:hAnsi="Times New Roman" w:cs="Times New Roman"/>
          <w:sz w:val="28"/>
          <w:szCs w:val="28"/>
        </w:rPr>
        <w:t xml:space="preserve"> </w:t>
      </w:r>
      <w:r w:rsidR="00654B28">
        <w:rPr>
          <w:rFonts w:ascii="Times New Roman" w:hAnsi="Times New Roman" w:cs="Times New Roman"/>
          <w:sz w:val="28"/>
          <w:szCs w:val="28"/>
        </w:rPr>
        <w:t>кораллового</w:t>
      </w:r>
      <w:r w:rsidR="003E1F2E" w:rsidRPr="00E63698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E63698">
        <w:rPr>
          <w:rFonts w:ascii="Times New Roman" w:hAnsi="Times New Roman" w:cs="Times New Roman"/>
          <w:sz w:val="28"/>
          <w:szCs w:val="28"/>
        </w:rPr>
        <w:t>.</w:t>
      </w:r>
      <w:r w:rsidR="00DB19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848" w:rsidRDefault="00D2154C" w:rsidP="005B27A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C0848">
        <w:rPr>
          <w:rFonts w:ascii="Times New Roman" w:hAnsi="Times New Roman" w:cs="Times New Roman"/>
          <w:sz w:val="28"/>
          <w:szCs w:val="28"/>
        </w:rPr>
        <w:t xml:space="preserve">. </w:t>
      </w:r>
      <w:r w:rsidR="00A1568D" w:rsidRPr="00A1568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Галстук иссиня-черного (черного) цвета состоит из основной детали, </w:t>
      </w:r>
      <w:r w:rsidR="005B27A7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A1568D" w:rsidRPr="00A156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зла и шейки</w:t>
      </w:r>
      <w:r w:rsidR="00A56440">
        <w:rPr>
          <w:rFonts w:ascii="Times New Roman" w:hAnsi="Times New Roman" w:cs="Times New Roman"/>
          <w:sz w:val="28"/>
          <w:szCs w:val="28"/>
        </w:rPr>
        <w:t>.</w:t>
      </w:r>
    </w:p>
    <w:p w:rsidR="00BC722A" w:rsidRDefault="00BC722A" w:rsidP="00BC722A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2B0A0E" w:rsidRPr="006003C6" w:rsidRDefault="002B0A0E" w:rsidP="005B27A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2B0A0E" w:rsidRPr="006003C6" w:rsidSect="00BC722A">
      <w:pgSz w:w="11906" w:h="16838"/>
      <w:pgMar w:top="1134" w:right="566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DB6" w:rsidRDefault="000A7DB6" w:rsidP="0039141C">
      <w:pPr>
        <w:spacing w:after="0" w:line="240" w:lineRule="auto"/>
      </w:pPr>
      <w:r>
        <w:separator/>
      </w:r>
    </w:p>
  </w:endnote>
  <w:endnote w:type="continuationSeparator" w:id="0">
    <w:p w:rsidR="000A7DB6" w:rsidRDefault="000A7DB6" w:rsidP="0039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41C" w:rsidRPr="0039141C" w:rsidRDefault="0039141C" w:rsidP="00160CDE">
    <w:pPr>
      <w:shd w:val="clear" w:color="auto" w:fill="FFFFFF"/>
      <w:spacing w:after="0" w:line="240" w:lineRule="auto"/>
      <w:rPr>
        <w:rFonts w:ascii="Times New Roman" w:eastAsia="Calibri" w:hAnsi="Times New Roman" w:cs="Times New Roman"/>
      </w:rPr>
    </w:pPr>
    <w:r w:rsidRPr="0039141C">
      <w:rPr>
        <w:rFonts w:ascii="Times New Roman" w:eastAsia="Times New Roman" w:hAnsi="Times New Roman" w:cs="Times New Roman"/>
        <w:color w:val="1A1A1A"/>
        <w:sz w:val="28"/>
        <w:szCs w:val="28"/>
        <w:lang w:eastAsia="ru-RU"/>
      </w:rPr>
      <w:t xml:space="preserve">                                                          </w:t>
    </w:r>
  </w:p>
  <w:p w:rsidR="0039141C" w:rsidRDefault="003914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FD7" w:rsidRPr="00B9115C" w:rsidRDefault="00521FD7" w:rsidP="00521FD7">
    <w:pPr>
      <w:pStyle w:val="a9"/>
      <w:shd w:val="clear" w:color="auto" w:fill="FFFFFF"/>
      <w:spacing w:before="0" w:beforeAutospacing="0" w:after="0" w:afterAutospacing="0"/>
      <w:rPr>
        <w:color w:val="1A1A1A"/>
        <w:sz w:val="28"/>
        <w:szCs w:val="28"/>
      </w:rPr>
    </w:pPr>
    <w:r>
      <w:rPr>
        <w:color w:val="1A1A1A"/>
        <w:sz w:val="28"/>
        <w:szCs w:val="28"/>
      </w:rPr>
      <w:t xml:space="preserve">                                                  </w:t>
    </w:r>
    <w:r w:rsidRPr="00B9115C">
      <w:rPr>
        <w:color w:val="1A1A1A"/>
        <w:sz w:val="28"/>
        <w:szCs w:val="28"/>
      </w:rPr>
      <w:t>Государственный регистрационный номер:</w:t>
    </w:r>
    <w:r>
      <w:rPr>
        <w:color w:val="1A1A1A"/>
        <w:sz w:val="28"/>
        <w:szCs w:val="28"/>
      </w:rPr>
      <w:t>_____</w:t>
    </w:r>
  </w:p>
  <w:p w:rsidR="00521FD7" w:rsidRPr="00B9115C" w:rsidRDefault="00521FD7" w:rsidP="00521FD7">
    <w:pPr>
      <w:pStyle w:val="a9"/>
      <w:shd w:val="clear" w:color="auto" w:fill="FFFFFF"/>
      <w:spacing w:before="0" w:beforeAutospacing="0" w:after="0" w:afterAutospacing="0"/>
      <w:rPr>
        <w:color w:val="1A1A1A"/>
        <w:sz w:val="28"/>
        <w:szCs w:val="28"/>
      </w:rPr>
    </w:pPr>
    <w:r>
      <w:rPr>
        <w:color w:val="1A1A1A"/>
        <w:sz w:val="28"/>
        <w:szCs w:val="28"/>
      </w:rPr>
      <w:t xml:space="preserve">          </w:t>
    </w:r>
    <w:r w:rsidRPr="00B9115C">
      <w:rPr>
        <w:color w:val="1A1A1A"/>
        <w:sz w:val="28"/>
        <w:szCs w:val="28"/>
      </w:rPr>
      <w:t xml:space="preserve">                                  </w:t>
    </w:r>
    <w:r>
      <w:rPr>
        <w:color w:val="1A1A1A"/>
        <w:sz w:val="28"/>
        <w:szCs w:val="28"/>
      </w:rPr>
      <w:t xml:space="preserve">     </w:t>
    </w:r>
    <w:r>
      <w:rPr>
        <w:color w:val="1A1A1A"/>
        <w:sz w:val="28"/>
        <w:szCs w:val="28"/>
      </w:rPr>
      <w:t xml:space="preserve"> </w:t>
    </w:r>
    <w:r w:rsidRPr="00B9115C">
      <w:rPr>
        <w:color w:val="1A1A1A"/>
        <w:sz w:val="28"/>
        <w:szCs w:val="28"/>
      </w:rPr>
      <w:t>Дата государственной регистрации:</w:t>
    </w:r>
    <w:r>
      <w:rPr>
        <w:color w:val="1A1A1A"/>
        <w:sz w:val="28"/>
        <w:szCs w:val="28"/>
      </w:rPr>
      <w:t xml:space="preserve"> _____ 2024 г.</w:t>
    </w:r>
  </w:p>
  <w:p w:rsidR="00521FD7" w:rsidRDefault="00521FD7" w:rsidP="00521FD7">
    <w:pPr>
      <w:pStyle w:val="a7"/>
    </w:pPr>
  </w:p>
  <w:p w:rsidR="00521FD7" w:rsidRDefault="00521FD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AC0" w:rsidRPr="00846AC0" w:rsidRDefault="00846AC0" w:rsidP="00846A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DB6" w:rsidRDefault="000A7DB6" w:rsidP="0039141C">
      <w:pPr>
        <w:spacing w:after="0" w:line="240" w:lineRule="auto"/>
      </w:pPr>
      <w:r>
        <w:separator/>
      </w:r>
    </w:p>
  </w:footnote>
  <w:footnote w:type="continuationSeparator" w:id="0">
    <w:p w:rsidR="000A7DB6" w:rsidRDefault="000A7DB6" w:rsidP="0039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7640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E969E2" w:rsidRPr="00521FD7" w:rsidRDefault="00E969E2">
        <w:pPr>
          <w:pStyle w:val="a5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521FD7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521FD7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521FD7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5B27A7">
          <w:rPr>
            <w:rFonts w:ascii="Times New Roman" w:hAnsi="Times New Roman" w:cs="Times New Roman"/>
            <w:noProof/>
            <w:sz w:val="18"/>
            <w:szCs w:val="18"/>
          </w:rPr>
          <w:t>5</w:t>
        </w:r>
        <w:r w:rsidRPr="00521FD7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969E2" w:rsidRDefault="00E969E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FD7" w:rsidRDefault="00521FD7">
    <w:pPr>
      <w:pStyle w:val="a5"/>
      <w:jc w:val="center"/>
    </w:pPr>
  </w:p>
  <w:p w:rsidR="00521FD7" w:rsidRDefault="00521FD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3473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846AC0" w:rsidRPr="00521FD7" w:rsidRDefault="00846AC0">
        <w:pPr>
          <w:pStyle w:val="a5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521FD7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521FD7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521FD7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A21E12">
          <w:rPr>
            <w:rFonts w:ascii="Times New Roman" w:hAnsi="Times New Roman" w:cs="Times New Roman"/>
            <w:noProof/>
            <w:sz w:val="18"/>
            <w:szCs w:val="18"/>
          </w:rPr>
          <w:t>5</w:t>
        </w:r>
        <w:r w:rsidRPr="00521FD7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846AC0" w:rsidRDefault="00846AC0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AC0" w:rsidRDefault="00846AC0">
    <w:pPr>
      <w:pStyle w:val="a5"/>
      <w:jc w:val="center"/>
    </w:pPr>
  </w:p>
  <w:p w:rsidR="00846AC0" w:rsidRDefault="00846AC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C6"/>
    <w:rsid w:val="00001FEB"/>
    <w:rsid w:val="0001374D"/>
    <w:rsid w:val="00044A7F"/>
    <w:rsid w:val="00074E8F"/>
    <w:rsid w:val="00091446"/>
    <w:rsid w:val="000A1305"/>
    <w:rsid w:val="000A4AC2"/>
    <w:rsid w:val="000A7DB6"/>
    <w:rsid w:val="000C1520"/>
    <w:rsid w:val="000D60EF"/>
    <w:rsid w:val="000E12AE"/>
    <w:rsid w:val="000E559E"/>
    <w:rsid w:val="000F6864"/>
    <w:rsid w:val="00121D91"/>
    <w:rsid w:val="00160CDE"/>
    <w:rsid w:val="00163070"/>
    <w:rsid w:val="00180A2B"/>
    <w:rsid w:val="001A7A87"/>
    <w:rsid w:val="001D4430"/>
    <w:rsid w:val="00206B43"/>
    <w:rsid w:val="00211311"/>
    <w:rsid w:val="002579F1"/>
    <w:rsid w:val="00264CB8"/>
    <w:rsid w:val="00267AE8"/>
    <w:rsid w:val="002751B9"/>
    <w:rsid w:val="002937FA"/>
    <w:rsid w:val="002A1138"/>
    <w:rsid w:val="002B0A0E"/>
    <w:rsid w:val="002B490E"/>
    <w:rsid w:val="002C1E28"/>
    <w:rsid w:val="002C42B0"/>
    <w:rsid w:val="0035222C"/>
    <w:rsid w:val="00355C74"/>
    <w:rsid w:val="0038575F"/>
    <w:rsid w:val="0039141C"/>
    <w:rsid w:val="003C48BA"/>
    <w:rsid w:val="003E1F2E"/>
    <w:rsid w:val="003F35A7"/>
    <w:rsid w:val="00423A9A"/>
    <w:rsid w:val="00434A46"/>
    <w:rsid w:val="00442A2F"/>
    <w:rsid w:val="0045470B"/>
    <w:rsid w:val="0046405F"/>
    <w:rsid w:val="004F039C"/>
    <w:rsid w:val="00521FD7"/>
    <w:rsid w:val="00561B1E"/>
    <w:rsid w:val="0058547B"/>
    <w:rsid w:val="005868C5"/>
    <w:rsid w:val="005B27A7"/>
    <w:rsid w:val="005E6995"/>
    <w:rsid w:val="005F5E2D"/>
    <w:rsid w:val="005F716D"/>
    <w:rsid w:val="006003C6"/>
    <w:rsid w:val="00606CA5"/>
    <w:rsid w:val="0062232B"/>
    <w:rsid w:val="00645D93"/>
    <w:rsid w:val="00654B28"/>
    <w:rsid w:val="00672647"/>
    <w:rsid w:val="006A4EA5"/>
    <w:rsid w:val="00704E38"/>
    <w:rsid w:val="00715466"/>
    <w:rsid w:val="00745997"/>
    <w:rsid w:val="00796CBD"/>
    <w:rsid w:val="007C67D4"/>
    <w:rsid w:val="007D66B3"/>
    <w:rsid w:val="007D6831"/>
    <w:rsid w:val="007E1D9B"/>
    <w:rsid w:val="007E7101"/>
    <w:rsid w:val="00846266"/>
    <w:rsid w:val="00846AC0"/>
    <w:rsid w:val="00856EE9"/>
    <w:rsid w:val="00857936"/>
    <w:rsid w:val="00864CD0"/>
    <w:rsid w:val="00881CF6"/>
    <w:rsid w:val="00895A78"/>
    <w:rsid w:val="008C2368"/>
    <w:rsid w:val="00900156"/>
    <w:rsid w:val="0090669C"/>
    <w:rsid w:val="00923013"/>
    <w:rsid w:val="0096468E"/>
    <w:rsid w:val="00974C3D"/>
    <w:rsid w:val="00984BEF"/>
    <w:rsid w:val="009B1A07"/>
    <w:rsid w:val="009D7CCD"/>
    <w:rsid w:val="00A0744F"/>
    <w:rsid w:val="00A1568D"/>
    <w:rsid w:val="00A17B9F"/>
    <w:rsid w:val="00A208C9"/>
    <w:rsid w:val="00A21E12"/>
    <w:rsid w:val="00A36D8B"/>
    <w:rsid w:val="00A51AA6"/>
    <w:rsid w:val="00A56440"/>
    <w:rsid w:val="00A60CF3"/>
    <w:rsid w:val="00A70A93"/>
    <w:rsid w:val="00A75B89"/>
    <w:rsid w:val="00A97CFC"/>
    <w:rsid w:val="00AC0848"/>
    <w:rsid w:val="00AE50E7"/>
    <w:rsid w:val="00B14E1F"/>
    <w:rsid w:val="00B620DA"/>
    <w:rsid w:val="00B63C05"/>
    <w:rsid w:val="00B8189A"/>
    <w:rsid w:val="00BA484C"/>
    <w:rsid w:val="00BC722A"/>
    <w:rsid w:val="00BE1C87"/>
    <w:rsid w:val="00BE55B8"/>
    <w:rsid w:val="00BE6DDC"/>
    <w:rsid w:val="00BE737A"/>
    <w:rsid w:val="00BF2810"/>
    <w:rsid w:val="00C218EE"/>
    <w:rsid w:val="00C42B67"/>
    <w:rsid w:val="00D2154C"/>
    <w:rsid w:val="00D36B56"/>
    <w:rsid w:val="00D870EA"/>
    <w:rsid w:val="00D871E1"/>
    <w:rsid w:val="00DA7FB5"/>
    <w:rsid w:val="00DB196A"/>
    <w:rsid w:val="00DB53C7"/>
    <w:rsid w:val="00DC7569"/>
    <w:rsid w:val="00E07A34"/>
    <w:rsid w:val="00E14A7B"/>
    <w:rsid w:val="00E216AC"/>
    <w:rsid w:val="00E32BDC"/>
    <w:rsid w:val="00E543EC"/>
    <w:rsid w:val="00E54AA7"/>
    <w:rsid w:val="00E63698"/>
    <w:rsid w:val="00E7696D"/>
    <w:rsid w:val="00E829EF"/>
    <w:rsid w:val="00E969E2"/>
    <w:rsid w:val="00EA72E0"/>
    <w:rsid w:val="00EC4E9C"/>
    <w:rsid w:val="00F324E3"/>
    <w:rsid w:val="00F723E6"/>
    <w:rsid w:val="00F83B81"/>
    <w:rsid w:val="00FB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03C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6003C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6003C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3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1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41C"/>
  </w:style>
  <w:style w:type="paragraph" w:styleId="a7">
    <w:name w:val="footer"/>
    <w:basedOn w:val="a"/>
    <w:link w:val="a8"/>
    <w:uiPriority w:val="99"/>
    <w:unhideWhenUsed/>
    <w:rsid w:val="00391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41C"/>
  </w:style>
  <w:style w:type="paragraph" w:styleId="a9">
    <w:name w:val="Normal (Web)"/>
    <w:basedOn w:val="a"/>
    <w:uiPriority w:val="99"/>
    <w:rsid w:val="000F6864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03C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6003C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6003C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3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1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41C"/>
  </w:style>
  <w:style w:type="paragraph" w:styleId="a7">
    <w:name w:val="footer"/>
    <w:basedOn w:val="a"/>
    <w:link w:val="a8"/>
    <w:uiPriority w:val="99"/>
    <w:unhideWhenUsed/>
    <w:rsid w:val="00391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41C"/>
  </w:style>
  <w:style w:type="paragraph" w:styleId="a9">
    <w:name w:val="Normal (Web)"/>
    <w:basedOn w:val="a"/>
    <w:uiPriority w:val="99"/>
    <w:rsid w:val="000F6864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consultantplus://offline/ref=5F5A4C28DFB528B0FB9F967FA4665FA91C5D9C304452718EC7F1E1F5B2C3B16E0D76B3A366A4BF4D4B022D72D7A44CF7203D092A9E7C28EFG72FJ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.emf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2734</Words>
  <Characters>15587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Соловьева Виктория Эдуардовна</dc:creator>
  <cp:lastModifiedBy>Соловьева Виктория Эдуардовна</cp:lastModifiedBy>
  <cp:revision>3</cp:revision>
  <dcterms:created xsi:type="dcterms:W3CDTF">2024-08-02T15:06:00Z</dcterms:created>
  <dcterms:modified xsi:type="dcterms:W3CDTF">2024-08-02T15:07:00Z</dcterms:modified>
</cp:coreProperties>
</file>