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558" w:rsidRDefault="00D20558" w:rsidP="00D20558">
      <w:pPr>
        <w:ind w:firstLine="0"/>
        <w:jc w:val="center"/>
        <w:rPr>
          <w:szCs w:val="28"/>
        </w:rPr>
      </w:pPr>
      <w:r w:rsidRPr="003C468E">
        <w:rPr>
          <w:szCs w:val="28"/>
        </w:rPr>
        <w:t>ПРАВИТЕЛЬСТВ</w:t>
      </w:r>
      <w:r>
        <w:rPr>
          <w:szCs w:val="28"/>
        </w:rPr>
        <w:t>О</w:t>
      </w:r>
      <w:r w:rsidRPr="003C468E">
        <w:rPr>
          <w:szCs w:val="28"/>
        </w:rPr>
        <w:t xml:space="preserve"> ЛЕНИНГРАДСКОЙ ОБЛАСТИ</w:t>
      </w:r>
    </w:p>
    <w:p w:rsidR="00D20558" w:rsidRDefault="00D20558" w:rsidP="00D20558">
      <w:pPr>
        <w:ind w:firstLine="0"/>
        <w:rPr>
          <w:szCs w:val="28"/>
        </w:rPr>
      </w:pPr>
    </w:p>
    <w:p w:rsidR="00D20558" w:rsidRPr="003C468E" w:rsidRDefault="00D20558" w:rsidP="00D20558">
      <w:pPr>
        <w:ind w:firstLine="0"/>
        <w:jc w:val="center"/>
        <w:rPr>
          <w:szCs w:val="28"/>
        </w:rPr>
      </w:pPr>
      <w:r w:rsidRPr="003C468E">
        <w:rPr>
          <w:b/>
          <w:szCs w:val="28"/>
        </w:rPr>
        <w:t>ПОСТАНОВЛЕНИЕ</w:t>
      </w:r>
    </w:p>
    <w:p w:rsidR="00D20558" w:rsidRDefault="00D20558" w:rsidP="00D20558">
      <w:pPr>
        <w:ind w:firstLine="0"/>
        <w:rPr>
          <w:szCs w:val="28"/>
        </w:rPr>
      </w:pPr>
    </w:p>
    <w:p w:rsidR="00D20558" w:rsidRDefault="00D20558" w:rsidP="00D20558">
      <w:pPr>
        <w:ind w:firstLine="0"/>
        <w:rPr>
          <w:szCs w:val="28"/>
        </w:rPr>
      </w:pPr>
    </w:p>
    <w:p w:rsidR="00D20558" w:rsidRDefault="00D20558" w:rsidP="00D20558">
      <w:pPr>
        <w:ind w:firstLine="0"/>
        <w:jc w:val="center"/>
        <w:rPr>
          <w:szCs w:val="28"/>
        </w:rPr>
      </w:pPr>
      <w:r>
        <w:rPr>
          <w:szCs w:val="28"/>
        </w:rPr>
        <w:t>от ______________ 20</w:t>
      </w:r>
      <w:r w:rsidR="00EF2E18">
        <w:rPr>
          <w:szCs w:val="28"/>
        </w:rPr>
        <w:t>2</w:t>
      </w:r>
      <w:r w:rsidR="003E452F">
        <w:rPr>
          <w:szCs w:val="28"/>
        </w:rPr>
        <w:t>4</w:t>
      </w:r>
      <w:r>
        <w:rPr>
          <w:szCs w:val="28"/>
        </w:rPr>
        <w:t xml:space="preserve"> года № _______</w:t>
      </w:r>
    </w:p>
    <w:p w:rsidR="00D20558" w:rsidRDefault="00D20558" w:rsidP="00D20558">
      <w:pPr>
        <w:ind w:firstLine="0"/>
        <w:rPr>
          <w:szCs w:val="28"/>
        </w:rPr>
      </w:pPr>
    </w:p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 w:rsidRPr="00BC32E7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AC15AF" w:rsidRPr="00BC32E7" w:rsidRDefault="00B062C1" w:rsidP="00AC15AF">
            <w:pPr>
              <w:pStyle w:val="a8"/>
              <w:jc w:val="center"/>
              <w:rPr>
                <w:sz w:val="28"/>
                <w:szCs w:val="28"/>
              </w:rPr>
            </w:pPr>
            <w:r w:rsidRPr="00BC32E7">
              <w:rPr>
                <w:sz w:val="28"/>
                <w:szCs w:val="28"/>
              </w:rPr>
              <w:t xml:space="preserve">О внесении изменений в постановление Правительства </w:t>
            </w:r>
            <w:r w:rsidR="00AC15AF" w:rsidRPr="00BC32E7">
              <w:rPr>
                <w:sz w:val="28"/>
                <w:szCs w:val="28"/>
              </w:rPr>
              <w:t>Ленинградской области от 27 ноября 2015 года № 444</w:t>
            </w:r>
          </w:p>
          <w:p w:rsidR="00D5450C" w:rsidRPr="00BC32E7" w:rsidRDefault="00BC32E7" w:rsidP="0027192D">
            <w:pPr>
              <w:pStyle w:val="a8"/>
              <w:jc w:val="center"/>
              <w:rPr>
                <w:sz w:val="28"/>
              </w:rPr>
            </w:pPr>
            <w:r w:rsidRPr="00BC32E7">
              <w:rPr>
                <w:sz w:val="28"/>
                <w:szCs w:val="28"/>
              </w:rPr>
              <w:t>«Об утверждении Перечня объектов и распределения субсидий из областного бюджета Ленинградской области бюджетам муниципальных образований Ленинградской области на реализацию мероприятий по строительству и реконструкции спортивных объектов  в рамках государственной программы Ленинградской области «Развитие физической культуры и спорта в Ленинградской области»</w:t>
            </w:r>
          </w:p>
        </w:tc>
      </w:tr>
    </w:tbl>
    <w:p w:rsidR="00D5450C" w:rsidRPr="00BC32E7" w:rsidRDefault="00D5450C">
      <w:pPr>
        <w:rPr>
          <w:b/>
        </w:rPr>
      </w:pPr>
    </w:p>
    <w:p w:rsidR="00D5450C" w:rsidRDefault="00D5450C">
      <w:pPr>
        <w:shd w:val="clear" w:color="auto" w:fill="FFFFFF"/>
        <w:rPr>
          <w:snapToGrid w:val="0"/>
        </w:rPr>
      </w:pPr>
    </w:p>
    <w:p w:rsidR="003E452F" w:rsidRPr="000325EC" w:rsidRDefault="009873A2" w:rsidP="003E452F">
      <w:pPr>
        <w:autoSpaceDE w:val="0"/>
        <w:autoSpaceDN w:val="0"/>
        <w:adjustRightInd w:val="0"/>
        <w:ind w:firstLine="540"/>
        <w:rPr>
          <w:szCs w:val="28"/>
        </w:rPr>
      </w:pPr>
      <w:r w:rsidRPr="00E049FA">
        <w:rPr>
          <w:szCs w:val="28"/>
        </w:rPr>
        <w:t>Правительство Ленинградской области</w:t>
      </w:r>
      <w:r w:rsidR="00E049FA" w:rsidRPr="00E049FA">
        <w:rPr>
          <w:szCs w:val="28"/>
        </w:rPr>
        <w:t xml:space="preserve"> </w:t>
      </w:r>
      <w:r w:rsidR="003E452F" w:rsidRPr="00E049FA">
        <w:rPr>
          <w:szCs w:val="28"/>
        </w:rPr>
        <w:t>постановляет:</w:t>
      </w:r>
    </w:p>
    <w:p w:rsidR="003E452F" w:rsidRDefault="003E452F" w:rsidP="003E452F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3E452F" w:rsidRPr="00615D1D" w:rsidRDefault="003E452F" w:rsidP="003E452F">
      <w:pPr>
        <w:autoSpaceDE w:val="0"/>
        <w:autoSpaceDN w:val="0"/>
        <w:adjustRightInd w:val="0"/>
        <w:ind w:firstLine="540"/>
        <w:rPr>
          <w:szCs w:val="28"/>
        </w:rPr>
      </w:pPr>
      <w:r w:rsidRPr="00E049FA">
        <w:rPr>
          <w:szCs w:val="28"/>
        </w:rPr>
        <w:t xml:space="preserve">1. Внести в </w:t>
      </w:r>
      <w:hyperlink r:id="rId8" w:history="1">
        <w:r w:rsidRPr="00E049FA">
          <w:rPr>
            <w:szCs w:val="28"/>
          </w:rPr>
          <w:t>постановление</w:t>
        </w:r>
      </w:hyperlink>
      <w:r w:rsidRPr="00E049FA">
        <w:rPr>
          <w:szCs w:val="28"/>
        </w:rPr>
        <w:t xml:space="preserve"> Правительства Ленинградской области </w:t>
      </w:r>
      <w:r w:rsidR="00DD14AA">
        <w:rPr>
          <w:szCs w:val="28"/>
        </w:rPr>
        <w:t xml:space="preserve">            </w:t>
      </w:r>
      <w:r w:rsidRPr="00E049FA">
        <w:rPr>
          <w:szCs w:val="28"/>
        </w:rPr>
        <w:t xml:space="preserve">от 27 ноября 2015 года </w:t>
      </w:r>
      <w:r w:rsidR="00DD14AA">
        <w:rPr>
          <w:szCs w:val="28"/>
        </w:rPr>
        <w:t>№</w:t>
      </w:r>
      <w:r w:rsidRPr="00E049FA">
        <w:rPr>
          <w:szCs w:val="28"/>
        </w:rPr>
        <w:t xml:space="preserve"> 444 "Об утверждении Перечня объектов и распределения субсидий из областного бюджета Ленинградской области бюджетам муниципальных образований Ленинградской области </w:t>
      </w:r>
      <w:proofErr w:type="gramStart"/>
      <w:r w:rsidRPr="00E049FA">
        <w:rPr>
          <w:szCs w:val="28"/>
        </w:rPr>
        <w:t>на</w:t>
      </w:r>
      <w:proofErr w:type="gramEnd"/>
      <w:r w:rsidRPr="00E049FA">
        <w:rPr>
          <w:szCs w:val="28"/>
        </w:rPr>
        <w:t xml:space="preserve"> реализацию мероприятий по строительству и реконструкции спортивных объектов в рамках государственной программы Ленинградской области </w:t>
      </w:r>
      <w:r w:rsidRPr="00615D1D">
        <w:rPr>
          <w:szCs w:val="28"/>
        </w:rPr>
        <w:t>"Развитие физической культуры и спорта в Ленинградской области" следующие изменения:</w:t>
      </w:r>
    </w:p>
    <w:p w:rsidR="00D770CE" w:rsidRPr="0087125D" w:rsidRDefault="0087125D" w:rsidP="0087125D">
      <w:pPr>
        <w:autoSpaceDE w:val="0"/>
        <w:autoSpaceDN w:val="0"/>
        <w:adjustRightInd w:val="0"/>
        <w:ind w:firstLine="540"/>
        <w:rPr>
          <w:szCs w:val="28"/>
        </w:rPr>
      </w:pPr>
      <w:proofErr w:type="gramStart"/>
      <w:r w:rsidRPr="00615D1D">
        <w:rPr>
          <w:szCs w:val="28"/>
        </w:rPr>
        <w:t>п</w:t>
      </w:r>
      <w:r w:rsidR="00D770CE" w:rsidRPr="00615D1D">
        <w:rPr>
          <w:szCs w:val="28"/>
        </w:rPr>
        <w:t xml:space="preserve">реамбулу </w:t>
      </w:r>
      <w:hyperlink r:id="rId9" w:history="1">
        <w:r w:rsidR="00D770CE" w:rsidRPr="00615D1D">
          <w:rPr>
            <w:szCs w:val="28"/>
          </w:rPr>
          <w:t>постановления</w:t>
        </w:r>
      </w:hyperlink>
      <w:r w:rsidR="00D770CE" w:rsidRPr="00615D1D">
        <w:rPr>
          <w:szCs w:val="28"/>
        </w:rPr>
        <w:t xml:space="preserve"> Правительства Ленинградской области             от 27 ноября 2015 года № 444 "Об утверждении Перечня объектов и распределения субсидий из областного бюджета Ленинградской области бюджетам муниципальных образований Ленинградской области на реализацию мероприятий по строительству и реконструкции спортивных объектов в рамках государственной программы Ленинградской области "Развитие физической культуры и спорта в Ленинградской области" изложить в следующей редакции «В с</w:t>
      </w:r>
      <w:bookmarkStart w:id="0" w:name="_GoBack"/>
      <w:bookmarkEnd w:id="0"/>
      <w:r w:rsidR="00D770CE" w:rsidRPr="00615D1D">
        <w:rPr>
          <w:szCs w:val="28"/>
        </w:rPr>
        <w:t xml:space="preserve">оответствии с </w:t>
      </w:r>
      <w:hyperlink r:id="rId10" w:history="1">
        <w:r w:rsidR="00D770CE" w:rsidRPr="00615D1D">
          <w:rPr>
            <w:szCs w:val="28"/>
          </w:rPr>
          <w:t>пунктом 1.3</w:t>
        </w:r>
        <w:proofErr w:type="gramEnd"/>
      </w:hyperlink>
      <w:r w:rsidR="00D770CE" w:rsidRPr="00615D1D">
        <w:rPr>
          <w:szCs w:val="28"/>
        </w:rPr>
        <w:t xml:space="preserve"> Положения о формировании и реализации адресной инвестиционной программы Ленинградской области, утвержденного постановлением Правительства Ленинградской области от 25 января 2019 года </w:t>
      </w:r>
      <w:r w:rsidRPr="00615D1D">
        <w:rPr>
          <w:szCs w:val="28"/>
        </w:rPr>
        <w:t>№</w:t>
      </w:r>
      <w:r w:rsidR="00D770CE" w:rsidRPr="00615D1D">
        <w:rPr>
          <w:szCs w:val="28"/>
        </w:rPr>
        <w:t>10,</w:t>
      </w:r>
      <w:r w:rsidRPr="00615D1D">
        <w:rPr>
          <w:szCs w:val="28"/>
        </w:rPr>
        <w:t xml:space="preserve"> и </w:t>
      </w:r>
      <w:hyperlink r:id="rId11" w:history="1">
        <w:r w:rsidRPr="00615D1D">
          <w:rPr>
            <w:szCs w:val="28"/>
          </w:rPr>
          <w:t>пунктом 3.2</w:t>
        </w:r>
      </w:hyperlink>
      <w:r w:rsidRPr="00615D1D">
        <w:rPr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№257, Правительство Ленинградской области постановляет</w:t>
      </w:r>
      <w:proofErr w:type="gramStart"/>
      <w:r w:rsidRPr="00615D1D">
        <w:rPr>
          <w:szCs w:val="28"/>
        </w:rPr>
        <w:t>:</w:t>
      </w:r>
      <w:r w:rsidR="00D770CE" w:rsidRPr="00615D1D">
        <w:rPr>
          <w:szCs w:val="28"/>
        </w:rPr>
        <w:t>»</w:t>
      </w:r>
      <w:proofErr w:type="gramEnd"/>
      <w:r w:rsidRPr="00615D1D">
        <w:rPr>
          <w:szCs w:val="28"/>
        </w:rPr>
        <w:t>;</w:t>
      </w:r>
    </w:p>
    <w:p w:rsidR="00232B4A" w:rsidRDefault="00615D1D" w:rsidP="00232B4A">
      <w:pPr>
        <w:autoSpaceDE w:val="0"/>
        <w:autoSpaceDN w:val="0"/>
        <w:adjustRightInd w:val="0"/>
        <w:ind w:firstLine="540"/>
        <w:rPr>
          <w:szCs w:val="28"/>
        </w:rPr>
      </w:pPr>
      <w:hyperlink r:id="rId12" w:history="1">
        <w:r w:rsidR="00232B4A" w:rsidRPr="00776B73">
          <w:rPr>
            <w:szCs w:val="28"/>
          </w:rPr>
          <w:t>приложение 1</w:t>
        </w:r>
      </w:hyperlink>
      <w:r w:rsidR="00232B4A" w:rsidRPr="00776B73">
        <w:rPr>
          <w:szCs w:val="28"/>
        </w:rPr>
        <w:t xml:space="preserve"> (Перечень объектов государственной программы Ленинградской области "Развитие физической культуры и спорта в </w:t>
      </w:r>
      <w:r w:rsidR="00232B4A" w:rsidRPr="00776B73">
        <w:rPr>
          <w:szCs w:val="28"/>
        </w:rPr>
        <w:lastRenderedPageBreak/>
        <w:t xml:space="preserve">Ленинградской области") изложить в редакции согласно </w:t>
      </w:r>
      <w:hyperlink r:id="rId13" w:history="1">
        <w:r w:rsidR="00232B4A" w:rsidRPr="00776B73">
          <w:rPr>
            <w:szCs w:val="28"/>
          </w:rPr>
          <w:t>приложению 1</w:t>
        </w:r>
      </w:hyperlink>
      <w:r w:rsidR="00232B4A" w:rsidRPr="00776B73">
        <w:rPr>
          <w:szCs w:val="28"/>
        </w:rPr>
        <w:t xml:space="preserve"> к настоящему постановлению;</w:t>
      </w:r>
    </w:p>
    <w:p w:rsidR="00232B4A" w:rsidRDefault="00615D1D" w:rsidP="00232B4A">
      <w:pPr>
        <w:autoSpaceDE w:val="0"/>
        <w:autoSpaceDN w:val="0"/>
        <w:adjustRightInd w:val="0"/>
        <w:ind w:firstLine="540"/>
        <w:rPr>
          <w:szCs w:val="28"/>
        </w:rPr>
      </w:pPr>
      <w:hyperlink r:id="rId14" w:history="1">
        <w:proofErr w:type="gramStart"/>
        <w:r w:rsidR="00232B4A" w:rsidRPr="00776B73">
          <w:rPr>
            <w:szCs w:val="28"/>
          </w:rPr>
          <w:t xml:space="preserve">приложение </w:t>
        </w:r>
        <w:r w:rsidR="00232B4A">
          <w:rPr>
            <w:szCs w:val="28"/>
          </w:rPr>
          <w:t>7</w:t>
        </w:r>
      </w:hyperlink>
      <w:r w:rsidR="00232B4A" w:rsidRPr="00776B73">
        <w:rPr>
          <w:szCs w:val="28"/>
        </w:rPr>
        <w:t xml:space="preserve"> (</w:t>
      </w:r>
      <w:r w:rsidR="00232B4A" w:rsidRPr="00E049FA">
        <w:rPr>
          <w:szCs w:val="28"/>
        </w:rPr>
        <w:t xml:space="preserve">распределение на 2024 год и на плановый период 2025 и 2026 годов субсидий из областного бюджета Ленинградской области бюджетам муниципальных образований Ленинградской области на реализацию мероприятий по строительству и реконструкции спортивных объектов в рамках государственной программы Ленинградской области "Развитие физической культуры и </w:t>
      </w:r>
      <w:r w:rsidR="00232B4A">
        <w:rPr>
          <w:szCs w:val="28"/>
        </w:rPr>
        <w:t xml:space="preserve">спорта в Ленинградской области") </w:t>
      </w:r>
      <w:r w:rsidR="00232B4A" w:rsidRPr="00776B73">
        <w:rPr>
          <w:szCs w:val="28"/>
        </w:rPr>
        <w:t xml:space="preserve">изложить в редакции согласно </w:t>
      </w:r>
      <w:hyperlink r:id="rId15" w:history="1">
        <w:r w:rsidR="00232B4A" w:rsidRPr="00776B73">
          <w:rPr>
            <w:szCs w:val="28"/>
          </w:rPr>
          <w:t>приложению 2</w:t>
        </w:r>
      </w:hyperlink>
      <w:r w:rsidR="00E32798">
        <w:rPr>
          <w:szCs w:val="28"/>
        </w:rPr>
        <w:t xml:space="preserve"> к настоящему постановлению.</w:t>
      </w:r>
      <w:proofErr w:type="gramEnd"/>
    </w:p>
    <w:p w:rsidR="00E32798" w:rsidRPr="00776B73" w:rsidRDefault="00E32798" w:rsidP="00232B4A">
      <w:pPr>
        <w:autoSpaceDE w:val="0"/>
        <w:autoSpaceDN w:val="0"/>
        <w:adjustRightInd w:val="0"/>
        <w:ind w:firstLine="540"/>
        <w:rPr>
          <w:szCs w:val="28"/>
        </w:rPr>
      </w:pPr>
    </w:p>
    <w:p w:rsidR="00232B4A" w:rsidRPr="00776B73" w:rsidRDefault="00232B4A" w:rsidP="00232B4A">
      <w:pPr>
        <w:autoSpaceDE w:val="0"/>
        <w:autoSpaceDN w:val="0"/>
        <w:adjustRightInd w:val="0"/>
        <w:spacing w:before="280"/>
        <w:ind w:firstLine="540"/>
        <w:rPr>
          <w:szCs w:val="28"/>
        </w:rPr>
      </w:pPr>
      <w:r w:rsidRPr="00776B73">
        <w:rPr>
          <w:szCs w:val="28"/>
        </w:rPr>
        <w:t xml:space="preserve">2. Настоящее постановление вступает в силу </w:t>
      </w:r>
      <w:proofErr w:type="gramStart"/>
      <w:r w:rsidRPr="00776B73">
        <w:rPr>
          <w:szCs w:val="28"/>
        </w:rPr>
        <w:t>с даты подписания</w:t>
      </w:r>
      <w:proofErr w:type="gramEnd"/>
      <w:r w:rsidRPr="00776B73">
        <w:rPr>
          <w:szCs w:val="28"/>
        </w:rPr>
        <w:t>.</w:t>
      </w:r>
    </w:p>
    <w:p w:rsidR="00232B4A" w:rsidRDefault="00232B4A" w:rsidP="00232B4A"/>
    <w:p w:rsidR="0087125D" w:rsidRDefault="0087125D" w:rsidP="00232B4A"/>
    <w:p w:rsidR="0087125D" w:rsidRDefault="0087125D" w:rsidP="00232B4A"/>
    <w:p w:rsidR="0087125D" w:rsidRDefault="0087125D" w:rsidP="00232B4A"/>
    <w:p w:rsidR="0087125D" w:rsidRDefault="0087125D" w:rsidP="00232B4A"/>
    <w:p w:rsidR="0087125D" w:rsidRPr="00B146B1" w:rsidRDefault="0087125D" w:rsidP="00232B4A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232B4A" w:rsidTr="00232B4A">
        <w:tc>
          <w:tcPr>
            <w:tcW w:w="4644" w:type="dxa"/>
          </w:tcPr>
          <w:p w:rsidR="00232B4A" w:rsidRDefault="00232B4A" w:rsidP="00AD34F0">
            <w:pPr>
              <w:ind w:firstLine="0"/>
            </w:pPr>
            <w:r>
              <w:t>Губернатор</w:t>
            </w:r>
          </w:p>
          <w:p w:rsidR="00232B4A" w:rsidRDefault="00232B4A" w:rsidP="00AD34F0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232B4A" w:rsidRDefault="00232B4A" w:rsidP="00AD34F0">
            <w:pPr>
              <w:ind w:firstLine="0"/>
            </w:pPr>
          </w:p>
          <w:p w:rsidR="00232B4A" w:rsidRDefault="00232B4A" w:rsidP="00AD34F0">
            <w:pPr>
              <w:ind w:firstLine="0"/>
              <w:jc w:val="right"/>
            </w:pPr>
            <w:proofErr w:type="spellStart"/>
            <w:r>
              <w:t>А.Дрозденко</w:t>
            </w:r>
            <w:proofErr w:type="spellEnd"/>
          </w:p>
        </w:tc>
      </w:tr>
    </w:tbl>
    <w:p w:rsidR="00D5450C" w:rsidRDefault="00D5450C" w:rsidP="00232B4A">
      <w:pPr>
        <w:ind w:firstLine="0"/>
      </w:pPr>
    </w:p>
    <w:sectPr w:rsidR="00D5450C" w:rsidSect="00232B4A">
      <w:headerReference w:type="even" r:id="rId16"/>
      <w:headerReference w:type="default" r:id="rId17"/>
      <w:pgSz w:w="11907" w:h="16840" w:code="9"/>
      <w:pgMar w:top="1134" w:right="850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734" w:rsidRDefault="00112734">
      <w:r>
        <w:separator/>
      </w:r>
    </w:p>
  </w:endnote>
  <w:endnote w:type="continuationSeparator" w:id="0">
    <w:p w:rsidR="00112734" w:rsidRDefault="0011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734" w:rsidRDefault="00112734">
      <w:r>
        <w:separator/>
      </w:r>
    </w:p>
  </w:footnote>
  <w:footnote w:type="continuationSeparator" w:id="0">
    <w:p w:rsidR="00112734" w:rsidRDefault="001127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734" w:rsidRDefault="0011273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12734" w:rsidRDefault="0011273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734" w:rsidRDefault="0011273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15D1D">
      <w:rPr>
        <w:rStyle w:val="a7"/>
        <w:noProof/>
      </w:rPr>
      <w:t>2</w:t>
    </w:r>
    <w:r>
      <w:rPr>
        <w:rStyle w:val="a7"/>
      </w:rPr>
      <w:fldChar w:fldCharType="end"/>
    </w:r>
  </w:p>
  <w:p w:rsidR="00112734" w:rsidRDefault="0011273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93d5e8e-ac87-4c88-af7b-0f8b978eece1"/>
  </w:docVars>
  <w:rsids>
    <w:rsidRoot w:val="001176DA"/>
    <w:rsid w:val="00015793"/>
    <w:rsid w:val="000325EC"/>
    <w:rsid w:val="000764B8"/>
    <w:rsid w:val="00096F0E"/>
    <w:rsid w:val="001020E9"/>
    <w:rsid w:val="00112734"/>
    <w:rsid w:val="001176DA"/>
    <w:rsid w:val="001B1B7E"/>
    <w:rsid w:val="00213002"/>
    <w:rsid w:val="00232B4A"/>
    <w:rsid w:val="0026494F"/>
    <w:rsid w:val="0027192D"/>
    <w:rsid w:val="00304B3D"/>
    <w:rsid w:val="003A5E6B"/>
    <w:rsid w:val="003C1199"/>
    <w:rsid w:val="003E452F"/>
    <w:rsid w:val="003F25AE"/>
    <w:rsid w:val="003F73A2"/>
    <w:rsid w:val="004625E5"/>
    <w:rsid w:val="00491159"/>
    <w:rsid w:val="004A5C95"/>
    <w:rsid w:val="00531650"/>
    <w:rsid w:val="005B7040"/>
    <w:rsid w:val="00615D1D"/>
    <w:rsid w:val="00653567"/>
    <w:rsid w:val="0069483C"/>
    <w:rsid w:val="00776B73"/>
    <w:rsid w:val="007C10FC"/>
    <w:rsid w:val="008310FC"/>
    <w:rsid w:val="00866BBC"/>
    <w:rsid w:val="0087125D"/>
    <w:rsid w:val="0088501D"/>
    <w:rsid w:val="008A02B2"/>
    <w:rsid w:val="008D49C3"/>
    <w:rsid w:val="009146C0"/>
    <w:rsid w:val="00985066"/>
    <w:rsid w:val="009873A2"/>
    <w:rsid w:val="00A814E3"/>
    <w:rsid w:val="00A845A8"/>
    <w:rsid w:val="00AB1D43"/>
    <w:rsid w:val="00AC15AF"/>
    <w:rsid w:val="00B062C1"/>
    <w:rsid w:val="00B146B1"/>
    <w:rsid w:val="00B24B9D"/>
    <w:rsid w:val="00BA74D8"/>
    <w:rsid w:val="00BC32E7"/>
    <w:rsid w:val="00BE397C"/>
    <w:rsid w:val="00C21E02"/>
    <w:rsid w:val="00CE3ADB"/>
    <w:rsid w:val="00CF0ADB"/>
    <w:rsid w:val="00D20558"/>
    <w:rsid w:val="00D317FC"/>
    <w:rsid w:val="00D5450C"/>
    <w:rsid w:val="00D74458"/>
    <w:rsid w:val="00D770CE"/>
    <w:rsid w:val="00DD14AA"/>
    <w:rsid w:val="00E049FA"/>
    <w:rsid w:val="00E2060D"/>
    <w:rsid w:val="00E32798"/>
    <w:rsid w:val="00E76D5E"/>
    <w:rsid w:val="00EE3D1F"/>
    <w:rsid w:val="00EF2E18"/>
    <w:rsid w:val="00F11659"/>
    <w:rsid w:val="00F37C04"/>
    <w:rsid w:val="00F8069D"/>
    <w:rsid w:val="00FA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213002"/>
    <w:pPr>
      <w:ind w:left="720"/>
      <w:contextualSpacing/>
    </w:pPr>
  </w:style>
  <w:style w:type="paragraph" w:customStyle="1" w:styleId="ConsPlusTitle">
    <w:name w:val="ConsPlusTitle"/>
    <w:rsid w:val="004911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styleId="aa">
    <w:name w:val="Table Grid"/>
    <w:basedOn w:val="a3"/>
    <w:rsid w:val="003F2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1"/>
    <w:link w:val="ac"/>
    <w:rsid w:val="003F25A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2"/>
    <w:link w:val="ab"/>
    <w:rsid w:val="003F25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213002"/>
    <w:pPr>
      <w:ind w:left="720"/>
      <w:contextualSpacing/>
    </w:pPr>
  </w:style>
  <w:style w:type="paragraph" w:customStyle="1" w:styleId="ConsPlusTitle">
    <w:name w:val="ConsPlusTitle"/>
    <w:rsid w:val="004911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styleId="aa">
    <w:name w:val="Table Grid"/>
    <w:basedOn w:val="a3"/>
    <w:rsid w:val="003F2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1"/>
    <w:link w:val="ac"/>
    <w:rsid w:val="003F25A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2"/>
    <w:link w:val="ab"/>
    <w:rsid w:val="003F25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95DAA03D42C3DE485A1A8582346A8837D2778E4D21BBD41679BA85761B38E72185D38282354650B453A0AC22xDGFQ" TargetMode="External"/><Relationship Id="rId13" Type="http://schemas.openxmlformats.org/officeDocument/2006/relationships/hyperlink" Target="consultantplus://offline/ref=32A32BDC235ABCDC033BC4CE3C3E75A85BA043BC4D0471682C949CA6247D1C099D70DE2A022696A6A7AB8AEAFF4020DEE7BC4B63C4E8BA55wBoD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2A32BDC235ABCDC033BC4CE3C3E75A85BA146BA4F0371682C949CA6247D1C099D70DE2A022390A0A2AB8AEAFF4020DEE7BC4B63C4E8BA55wBoDG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282998&amp;dst=10050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2A32BDC235ABCDC033BC4CE3C3E75A85BA043BC4D0471682C949CA6247D1C099D70DE2A022794A6A5AB8AEAFF4020DEE7BC4B63C4E8BA55wBoDG" TargetMode="External"/><Relationship Id="rId10" Type="http://schemas.openxmlformats.org/officeDocument/2006/relationships/hyperlink" Target="https://login.consultant.ru/link/?req=doc&amp;base=SPB&amp;n=242806&amp;dst=10003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695DAA03D42C3DE485A1A8582346A8837D2778E4D21BBD41679BA85761B38E72185D38282354650B453A0AC22xDGFQ" TargetMode="External"/><Relationship Id="rId14" Type="http://schemas.openxmlformats.org/officeDocument/2006/relationships/hyperlink" Target="consultantplus://offline/ref=32A32BDC235ABCDC033BC4CE3C3E75A85BA146BA4F0371682C949CA6247D1C099D70DE2A022390AEADAB8AEAFF4020DEE7BC4B63C4E8BA55wBoD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6cc5702b-8fa7-4e4d-af4d-609468163b5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6cc5702b-8fa7-4e4d-af4d-609468163b53</Template>
  <TotalTime>914</TotalTime>
  <Pages>2</Pages>
  <Words>330</Words>
  <Characters>3620</Characters>
  <Application>Microsoft Office Word</Application>
  <DocSecurity>0</DocSecurity>
  <Lines>30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михаил юрьевич уткин</dc:creator>
  <cp:lastModifiedBy>Юлия Викторовна Бурдуковская</cp:lastModifiedBy>
  <cp:revision>14</cp:revision>
  <cp:lastPrinted>2020-10-19T14:51:00Z</cp:lastPrinted>
  <dcterms:created xsi:type="dcterms:W3CDTF">2022-06-14T06:52:00Z</dcterms:created>
  <dcterms:modified xsi:type="dcterms:W3CDTF">2024-08-01T07:46:00Z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793d5e8e-ac87-4c88-af7b-0f8b978eece1</vt:lpwstr>
  </property>
</Properties>
</file>