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C" w:rsidRPr="00F90CC9" w:rsidRDefault="0057100C" w:rsidP="0042585B">
      <w:pPr>
        <w:pStyle w:val="af1"/>
        <w:jc w:val="right"/>
        <w:rPr>
          <w:rFonts w:ascii="Times New Roman" w:hAnsi="Times New Roman" w:cs="Times New Roman"/>
        </w:rPr>
      </w:pPr>
      <w:r w:rsidRPr="00F90CC9">
        <w:rPr>
          <w:rFonts w:ascii="Times New Roman" w:hAnsi="Times New Roman" w:cs="Times New Roman"/>
        </w:rPr>
        <w:t>ПРОЕКТ</w:t>
      </w:r>
    </w:p>
    <w:p w:rsidR="0057100C" w:rsidRPr="00F90CC9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6FF6" w:rsidRPr="00F90CC9" w:rsidRDefault="00AB6FF6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00C" w:rsidRPr="00F90CC9" w:rsidRDefault="00354FF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hAnsi="Times New Roman" w:cs="Times New Roman"/>
          <w:sz w:val="28"/>
          <w:szCs w:val="28"/>
        </w:rPr>
        <w:t>ПРАВИТЕЛЬСТВО</w:t>
      </w:r>
      <w:r w:rsidR="0057100C" w:rsidRPr="00F90CC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57100C" w:rsidRPr="00F90CC9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00C" w:rsidRPr="00F90CC9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100C" w:rsidRPr="00F90CC9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1678" w:rsidRPr="00F90CC9" w:rsidRDefault="00E61678" w:rsidP="00E6167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3115E">
        <w:rPr>
          <w:rFonts w:ascii="Times New Roman" w:hAnsi="Times New Roman" w:cs="Times New Roman"/>
          <w:sz w:val="28"/>
          <w:szCs w:val="28"/>
        </w:rPr>
        <w:t>я</w:t>
      </w:r>
      <w:r w:rsidRPr="00F90CC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11 декабря 2023 года №897</w:t>
      </w:r>
    </w:p>
    <w:p w:rsidR="00F476E8" w:rsidRPr="00F90CC9" w:rsidRDefault="00F476E8" w:rsidP="00F476E8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E61678" w:rsidRPr="00F90CC9" w:rsidRDefault="00E61678" w:rsidP="00E6167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78" w:rsidRPr="00F90CC9" w:rsidRDefault="00516549" w:rsidP="0051654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</w:t>
      </w:r>
      <w:r w:rsidR="00E61678" w:rsidRPr="00F90CC9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61678" w:rsidRPr="00F90CC9">
        <w:rPr>
          <w:rFonts w:ascii="Times New Roman" w:hAnsi="Times New Roman" w:cs="Times New Roman"/>
          <w:sz w:val="28"/>
          <w:szCs w:val="28"/>
        </w:rPr>
        <w:t>:</w:t>
      </w:r>
    </w:p>
    <w:p w:rsidR="009010F4" w:rsidRPr="00516549" w:rsidRDefault="00E61678" w:rsidP="00A8552A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54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6549" w:rsidRPr="00516549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6549">
        <w:rPr>
          <w:rFonts w:ascii="Times New Roman" w:hAnsi="Times New Roman" w:cs="Times New Roman"/>
          <w:sz w:val="28"/>
          <w:szCs w:val="28"/>
        </w:rPr>
        <w:t>к</w:t>
      </w:r>
      <w:r w:rsidR="00516549" w:rsidRPr="00516549">
        <w:rPr>
          <w:rFonts w:ascii="Times New Roman" w:hAnsi="Times New Roman" w:cs="Times New Roman"/>
          <w:sz w:val="28"/>
          <w:szCs w:val="28"/>
        </w:rPr>
        <w:t xml:space="preserve"> </w:t>
      </w:r>
      <w:r w:rsidR="0079050C" w:rsidRPr="00516549">
        <w:rPr>
          <w:rFonts w:ascii="Times New Roman" w:hAnsi="Times New Roman" w:cs="Times New Roman"/>
          <w:sz w:val="28"/>
          <w:szCs w:val="28"/>
        </w:rPr>
        <w:t>постановлени</w:t>
      </w:r>
      <w:r w:rsidR="00516549">
        <w:rPr>
          <w:rFonts w:ascii="Times New Roman" w:hAnsi="Times New Roman" w:cs="Times New Roman"/>
          <w:sz w:val="28"/>
          <w:szCs w:val="28"/>
        </w:rPr>
        <w:t>ю</w:t>
      </w:r>
      <w:r w:rsidR="0079050C" w:rsidRPr="0051654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декабря 2023 года №897 «О предоставлении гранта в форме субсидии из областного бюджета Ленинградской области на содействие всестороннему развитию детей и молодежи в рамках государственной программы «Устойчивое общественное развитие в Ленинградской области» и внесении</w:t>
      </w:r>
      <w:r w:rsidR="00B771C7">
        <w:rPr>
          <w:rFonts w:ascii="Times New Roman" w:hAnsi="Times New Roman" w:cs="Times New Roman"/>
          <w:sz w:val="28"/>
          <w:szCs w:val="28"/>
        </w:rPr>
        <w:br/>
      </w:r>
      <w:r w:rsidR="0079050C" w:rsidRPr="00516549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Ленинградской области от 14 ноября 2013 года №399» </w:t>
      </w:r>
      <w:r w:rsidR="009010F4" w:rsidRPr="00516549">
        <w:rPr>
          <w:rFonts w:ascii="Times New Roman" w:hAnsi="Times New Roman" w:cs="Times New Roman"/>
          <w:sz w:val="28"/>
          <w:szCs w:val="28"/>
        </w:rPr>
        <w:t>следующ</w:t>
      </w:r>
      <w:r w:rsidR="00C3115E">
        <w:rPr>
          <w:rFonts w:ascii="Times New Roman" w:hAnsi="Times New Roman" w:cs="Times New Roman"/>
          <w:sz w:val="28"/>
          <w:szCs w:val="28"/>
        </w:rPr>
        <w:t>ее</w:t>
      </w:r>
      <w:r w:rsidR="009010F4" w:rsidRPr="0051654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3115E">
        <w:rPr>
          <w:rFonts w:ascii="Times New Roman" w:hAnsi="Times New Roman" w:cs="Times New Roman"/>
          <w:sz w:val="28"/>
          <w:szCs w:val="28"/>
        </w:rPr>
        <w:t>е</w:t>
      </w:r>
      <w:r w:rsidR="009010F4" w:rsidRPr="0051654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115E" w:rsidRDefault="00052D01" w:rsidP="00C3115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hAnsi="Times New Roman" w:cs="Times New Roman"/>
          <w:sz w:val="28"/>
          <w:szCs w:val="28"/>
        </w:rPr>
        <w:t>п</w:t>
      </w:r>
      <w:r w:rsidR="00437C41" w:rsidRPr="00F90CC9">
        <w:rPr>
          <w:rFonts w:ascii="Times New Roman" w:hAnsi="Times New Roman" w:cs="Times New Roman"/>
          <w:sz w:val="28"/>
          <w:szCs w:val="28"/>
        </w:rPr>
        <w:t xml:space="preserve">ункт </w:t>
      </w:r>
      <w:r w:rsidR="007B6483">
        <w:rPr>
          <w:rFonts w:ascii="Times New Roman" w:hAnsi="Times New Roman" w:cs="Times New Roman"/>
          <w:sz w:val="28"/>
          <w:szCs w:val="28"/>
        </w:rPr>
        <w:t>2.3</w:t>
      </w:r>
      <w:r w:rsidR="00437C41" w:rsidRPr="00F90C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115E" w:rsidRPr="00C3115E" w:rsidRDefault="00052D01" w:rsidP="00C3115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5E">
        <w:rPr>
          <w:rFonts w:ascii="Times New Roman" w:hAnsi="Times New Roman" w:cs="Times New Roman"/>
          <w:sz w:val="28"/>
          <w:szCs w:val="28"/>
        </w:rPr>
        <w:t>«</w:t>
      </w:r>
      <w:r w:rsidR="00C3115E" w:rsidRPr="00C3115E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Организации в целях, указанных в пункте 1.3 настоящего Порядка, в размере 11 600 000,00 рублей на финансовое обеспечение затрат по следующим направлениям расходов:</w:t>
      </w:r>
    </w:p>
    <w:p w:rsidR="00C3115E" w:rsidRPr="002A33EF" w:rsidRDefault="00C3115E" w:rsidP="00C311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работ (услуг): консультационных, связи, коммунальных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эксплуатационных (в том числе возмещение расходов), услуг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информационному сопровождению, по разработке методологических материалов, арендной платы за пользование имуществом (за исключением земельных участков и других обособленных природных объектов), работ и услуг по содержанию имущества (за исключением расходов на капитальный ремонт зданий); </w:t>
      </w:r>
    </w:p>
    <w:p w:rsidR="00C3115E" w:rsidRPr="00F6386A" w:rsidRDefault="00C3115E" w:rsidP="00F63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основных средств</w:t>
      </w:r>
      <w:r w:rsidR="00F6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</w:t>
      </w:r>
      <w:r w:rsidR="00F6386A"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</w:t>
      </w:r>
      <w:r w:rsidR="00F6386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6386A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bookmarkStart w:id="0" w:name="_GoBack"/>
      <w:bookmarkEnd w:id="0"/>
      <w:r w:rsidR="00F6386A">
        <w:rPr>
          <w:rFonts w:ascii="Times New Roman" w:hAnsi="Times New Roman" w:cs="Times New Roman"/>
          <w:sz w:val="28"/>
          <w:szCs w:val="28"/>
        </w:rPr>
        <w:t>)</w:t>
      </w:r>
      <w:r w:rsidRPr="00F6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115E" w:rsidRPr="002A33EF" w:rsidRDefault="00C3115E" w:rsidP="00C311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расходных материалов, канцелярских товаров, хозяйственных товаров, питьевой воды и других товарно-материальных ценностей для обеспечения работы сотрудников; </w:t>
      </w:r>
    </w:p>
    <w:p w:rsidR="00C3115E" w:rsidRPr="002A33EF" w:rsidRDefault="00C3115E" w:rsidP="00C311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издательские, полиграфические и сопутствующие расходы, услуги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изготовлению аудио- и видеоматериалов, наградной, сувенирной продукции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др.); </w:t>
      </w:r>
    </w:p>
    <w:p w:rsidR="00C3115E" w:rsidRPr="00453745" w:rsidRDefault="00C3115E" w:rsidP="00C311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45">
        <w:rPr>
          <w:rFonts w:ascii="Times New Roman" w:hAnsi="Times New Roman" w:cs="Times New Roman"/>
          <w:sz w:val="28"/>
          <w:szCs w:val="28"/>
        </w:rPr>
        <w:t>транспортные расходы в связи с направлением делегаций Ленинградской области, формируемых из числа совершеннолетних лиц, являющихся участниками-обучающимися или участниками-наставниками Организации, проживающих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745">
        <w:rPr>
          <w:rFonts w:ascii="Times New Roman" w:hAnsi="Times New Roman" w:cs="Times New Roman"/>
          <w:sz w:val="28"/>
          <w:szCs w:val="28"/>
        </w:rPr>
        <w:t xml:space="preserve"> за исключением сотрудников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Участники</w:t>
      </w:r>
      <w:r w:rsidRPr="004537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745">
        <w:rPr>
          <w:rFonts w:ascii="Times New Roman" w:hAnsi="Times New Roman" w:cs="Times New Roman"/>
          <w:sz w:val="28"/>
          <w:szCs w:val="28"/>
        </w:rPr>
        <w:t xml:space="preserve"> для участия в мероприятиях федерального плана. </w:t>
      </w:r>
    </w:p>
    <w:p w:rsidR="00C3115E" w:rsidRPr="00453745" w:rsidRDefault="00C3115E" w:rsidP="00C311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45">
        <w:rPr>
          <w:rFonts w:ascii="Times New Roman" w:hAnsi="Times New Roman" w:cs="Times New Roman"/>
          <w:sz w:val="28"/>
          <w:szCs w:val="28"/>
        </w:rPr>
        <w:t xml:space="preserve">Средства субсидии носят целевой характер и не могут быть направлены </w:t>
      </w:r>
      <w:proofErr w:type="gramStart"/>
      <w:r w:rsidRPr="00453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745">
        <w:rPr>
          <w:rFonts w:ascii="Times New Roman" w:hAnsi="Times New Roman" w:cs="Times New Roman"/>
          <w:sz w:val="28"/>
          <w:szCs w:val="28"/>
        </w:rPr>
        <w:t>:</w:t>
      </w:r>
    </w:p>
    <w:p w:rsidR="00C3115E" w:rsidRPr="00453745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745">
        <w:rPr>
          <w:rFonts w:ascii="Times New Roman" w:hAnsi="Times New Roman" w:cs="Times New Roman"/>
          <w:sz w:val="28"/>
          <w:szCs w:val="28"/>
        </w:rPr>
        <w:lastRenderedPageBreak/>
        <w:t>приобретение недвижимого имущества;</w:t>
      </w:r>
    </w:p>
    <w:p w:rsidR="00C3115E" w:rsidRPr="002A33EF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возведение объектов капитального строительства;</w:t>
      </w:r>
    </w:p>
    <w:p w:rsidR="00C3115E" w:rsidRPr="002A33EF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алкогольной и табачной продукции, а также предметов роскоши;</w:t>
      </w:r>
    </w:p>
    <w:p w:rsidR="00C3115E" w:rsidRPr="002A33EF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политических партий, кампаний и акций, 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митингов, демонстраций и пикетирований;</w:t>
      </w:r>
    </w:p>
    <w:p w:rsidR="00C3115E" w:rsidRPr="002A33EF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погашение задолженности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работниками по заработной плате, по возврату в областной бюджет субсидий, бюджетных инвестиций, </w:t>
      </w:r>
      <w:proofErr w:type="gramStart"/>
      <w:r w:rsidRPr="00BA16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иная просроченная (неурегулированная) задолженность по денежным обязательствам перед областным бюджетом Ленинградской области, а также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proofErr w:type="gramStart"/>
      <w:r w:rsidRPr="00BA1632">
        <w:rPr>
          <w:rFonts w:ascii="Times New Roman" w:hAnsi="Times New Roman" w:cs="Times New Roman"/>
          <w:color w:val="000000" w:themeColor="text1"/>
          <w:sz w:val="28"/>
          <w:szCs w:val="28"/>
        </w:rPr>
        <w:t>сборах</w:t>
      </w:r>
      <w:proofErr w:type="gramEnd"/>
      <w:r w:rsidRPr="00BA16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115E" w:rsidRPr="002A33EF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уплату штрафов и пеней;</w:t>
      </w:r>
    </w:p>
    <w:p w:rsidR="00052D01" w:rsidRPr="00C3115E" w:rsidRDefault="00C3115E" w:rsidP="00C311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 отделением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, за счет полученных из областного бюджета Ленинградской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с достижением результатов предоставления этих средств иных операций, определенных</w:t>
      </w:r>
      <w:proofErr w:type="gramEnd"/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 актом</w:t>
      </w:r>
      <w:proofErr w:type="gramStart"/>
      <w:r w:rsidRPr="002A33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ar30"/>
      <w:bookmarkEnd w:id="1"/>
      <w:r w:rsidR="00052D01" w:rsidRPr="00F90C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50C" w:rsidRPr="00F90CC9" w:rsidRDefault="00AC2D3A" w:rsidP="00A8552A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CC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</w:t>
      </w:r>
      <w:r w:rsidR="00D91521" w:rsidRPr="00F90CC9">
        <w:rPr>
          <w:rFonts w:ascii="Times New Roman" w:hAnsi="Times New Roman" w:cs="Times New Roman"/>
          <w:sz w:val="28"/>
          <w:szCs w:val="28"/>
        </w:rPr>
        <w:t xml:space="preserve"> на</w:t>
      </w:r>
      <w:r w:rsidRPr="00F90CC9">
        <w:rPr>
          <w:rFonts w:ascii="Times New Roman" w:hAnsi="Times New Roman" w:cs="Times New Roman"/>
          <w:sz w:val="28"/>
          <w:szCs w:val="28"/>
        </w:rPr>
        <w:t xml:space="preserve"> </w:t>
      </w:r>
      <w:r w:rsidR="00D67D8C" w:rsidRPr="00F90CC9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Ленинградской области - председателя комитета </w:t>
      </w:r>
      <w:r w:rsidR="009917EB" w:rsidRPr="00F90CC9">
        <w:rPr>
          <w:rFonts w:ascii="Times New Roman" w:hAnsi="Times New Roman" w:cs="Times New Roman"/>
          <w:sz w:val="28"/>
          <w:szCs w:val="28"/>
        </w:rPr>
        <w:br/>
      </w:r>
      <w:r w:rsidR="00D67D8C" w:rsidRPr="00F90CC9">
        <w:rPr>
          <w:rFonts w:ascii="Times New Roman" w:hAnsi="Times New Roman" w:cs="Times New Roman"/>
          <w:sz w:val="28"/>
          <w:szCs w:val="28"/>
        </w:rPr>
        <w:t>по сохранению культурного наследия.</w:t>
      </w:r>
    </w:p>
    <w:p w:rsidR="00D13486" w:rsidRPr="00F90CC9" w:rsidRDefault="00D13486" w:rsidP="00D67D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7EB" w:rsidRPr="00F90CC9" w:rsidRDefault="009917EB" w:rsidP="00D67D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486" w:rsidRPr="00F90CC9" w:rsidRDefault="00D13486" w:rsidP="00251E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hAnsi="Times New Roman" w:cs="Times New Roman"/>
          <w:sz w:val="28"/>
          <w:szCs w:val="28"/>
        </w:rPr>
        <w:t>Губернатор</w:t>
      </w:r>
    </w:p>
    <w:p w:rsidR="00D13486" w:rsidRPr="00F90CC9" w:rsidRDefault="00D13486" w:rsidP="00251E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C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</w:r>
      <w:r w:rsidR="00214E13" w:rsidRPr="00F90C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90CC9">
        <w:rPr>
          <w:rFonts w:ascii="Times New Roman" w:hAnsi="Times New Roman" w:cs="Times New Roman"/>
          <w:sz w:val="28"/>
          <w:szCs w:val="28"/>
        </w:rPr>
        <w:t>А.</w:t>
      </w:r>
      <w:r w:rsidR="0057100C" w:rsidRPr="00F90CC9">
        <w:rPr>
          <w:rFonts w:ascii="Times New Roman" w:hAnsi="Times New Roman" w:cs="Times New Roman"/>
          <w:sz w:val="28"/>
          <w:szCs w:val="28"/>
        </w:rPr>
        <w:t xml:space="preserve"> </w:t>
      </w:r>
      <w:r w:rsidRPr="00F90CC9">
        <w:rPr>
          <w:rFonts w:ascii="Times New Roman" w:hAnsi="Times New Roman" w:cs="Times New Roman"/>
          <w:sz w:val="28"/>
          <w:szCs w:val="28"/>
        </w:rPr>
        <w:t>Дрозденко</w:t>
      </w:r>
    </w:p>
    <w:p w:rsidR="00071A66" w:rsidRPr="00F90CC9" w:rsidRDefault="00071A66" w:rsidP="00F4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A66" w:rsidRPr="00F90CC9" w:rsidSect="00251E1A">
      <w:headerReference w:type="default" r:id="rId9"/>
      <w:headerReference w:type="firs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760EB5" w15:done="0"/>
  <w15:commentEx w15:paraId="478017A4" w15:done="0"/>
  <w15:commentEx w15:paraId="1EEC3240" w15:done="0"/>
  <w15:commentEx w15:paraId="3E975BCB" w15:done="0"/>
  <w15:commentEx w15:paraId="3311EA3F" w15:done="0"/>
  <w15:commentEx w15:paraId="514627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BD" w:rsidRDefault="007B79BD">
      <w:pPr>
        <w:spacing w:after="0" w:line="240" w:lineRule="auto"/>
      </w:pPr>
      <w:r>
        <w:separator/>
      </w:r>
    </w:p>
  </w:endnote>
  <w:endnote w:type="continuationSeparator" w:id="0">
    <w:p w:rsidR="007B79BD" w:rsidRDefault="007B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BD" w:rsidRDefault="007B79BD">
      <w:pPr>
        <w:spacing w:after="0" w:line="240" w:lineRule="auto"/>
      </w:pPr>
      <w:r>
        <w:separator/>
      </w:r>
    </w:p>
  </w:footnote>
  <w:footnote w:type="continuationSeparator" w:id="0">
    <w:p w:rsidR="007B79BD" w:rsidRDefault="007B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383995"/>
      <w:docPartObj>
        <w:docPartGallery w:val="Page Numbers (Top of Page)"/>
        <w:docPartUnique/>
      </w:docPartObj>
    </w:sdtPr>
    <w:sdtEndPr/>
    <w:sdtContent>
      <w:p w:rsidR="00221027" w:rsidRDefault="00221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6A">
          <w:rPr>
            <w:noProof/>
          </w:rPr>
          <w:t>1</w:t>
        </w:r>
        <w:r>
          <w:fldChar w:fldCharType="end"/>
        </w:r>
      </w:p>
    </w:sdtContent>
  </w:sdt>
  <w:p w:rsidR="00221027" w:rsidRDefault="00221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27" w:rsidRDefault="00221027" w:rsidP="00251E1A">
    <w:pPr>
      <w:pStyle w:val="a3"/>
      <w:jc w:val="center"/>
    </w:pPr>
  </w:p>
  <w:p w:rsidR="00221027" w:rsidRDefault="00221027" w:rsidP="00251E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B21C4D"/>
    <w:multiLevelType w:val="hybridMultilevel"/>
    <w:tmpl w:val="295AD92E"/>
    <w:lvl w:ilvl="0" w:tplc="682E4690">
      <w:start w:val="10"/>
      <w:numFmt w:val="decimal"/>
      <w:lvlText w:val="%1)"/>
      <w:lvlJc w:val="left"/>
      <w:pPr>
        <w:ind w:left="11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D97529"/>
    <w:multiLevelType w:val="multilevel"/>
    <w:tmpl w:val="FFD07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765217A"/>
    <w:multiLevelType w:val="multilevel"/>
    <w:tmpl w:val="99CCD2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2460270A"/>
    <w:multiLevelType w:val="multilevel"/>
    <w:tmpl w:val="CAC8D0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F6870A0"/>
    <w:multiLevelType w:val="hybridMultilevel"/>
    <w:tmpl w:val="6388B616"/>
    <w:lvl w:ilvl="0" w:tplc="3326AE12">
      <w:start w:val="1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D95FD9"/>
    <w:multiLevelType w:val="multilevel"/>
    <w:tmpl w:val="AB3CCC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F253D94"/>
    <w:multiLevelType w:val="hybridMultilevel"/>
    <w:tmpl w:val="D194C60E"/>
    <w:lvl w:ilvl="0" w:tplc="FD0A1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4E6FE9"/>
    <w:multiLevelType w:val="hybridMultilevel"/>
    <w:tmpl w:val="D166BBD0"/>
    <w:lvl w:ilvl="0" w:tplc="55643886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6CF46FB"/>
    <w:multiLevelType w:val="hybridMultilevel"/>
    <w:tmpl w:val="043CED06"/>
    <w:lvl w:ilvl="0" w:tplc="C938FE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520E24"/>
    <w:multiLevelType w:val="multilevel"/>
    <w:tmpl w:val="99CCD2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96B615E"/>
    <w:multiLevelType w:val="multilevel"/>
    <w:tmpl w:val="5F665B7A"/>
    <w:lvl w:ilvl="0">
      <w:start w:val="1"/>
      <w:numFmt w:val="decimal"/>
      <w:lvlText w:val="%1."/>
      <w:lvlJc w:val="left"/>
      <w:pPr>
        <w:ind w:left="224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2">
    <w:nsid w:val="4CC44555"/>
    <w:multiLevelType w:val="hybridMultilevel"/>
    <w:tmpl w:val="1D8E2086"/>
    <w:lvl w:ilvl="0" w:tplc="0086681A">
      <w:start w:val="11"/>
      <w:numFmt w:val="decimal"/>
      <w:lvlText w:val="%1)"/>
      <w:lvlJc w:val="left"/>
      <w:pPr>
        <w:ind w:left="1100" w:hanging="39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DF493E"/>
    <w:multiLevelType w:val="multilevel"/>
    <w:tmpl w:val="3C8C28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D6B2925"/>
    <w:multiLevelType w:val="hybridMultilevel"/>
    <w:tmpl w:val="72D6DE3A"/>
    <w:lvl w:ilvl="0" w:tplc="1C262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6A7E54"/>
    <w:multiLevelType w:val="multilevel"/>
    <w:tmpl w:val="F0569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778466E8"/>
    <w:multiLevelType w:val="multilevel"/>
    <w:tmpl w:val="CAC8D0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9E4634D"/>
    <w:multiLevelType w:val="hybridMultilevel"/>
    <w:tmpl w:val="25C8CAB2"/>
    <w:lvl w:ilvl="0" w:tplc="28E2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AA1ECD"/>
    <w:multiLevelType w:val="multilevel"/>
    <w:tmpl w:val="C98A65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7"/>
  </w:num>
  <w:num w:numId="13">
    <w:abstractNumId w:val="3"/>
  </w:num>
  <w:num w:numId="14">
    <w:abstractNumId w:val="14"/>
  </w:num>
  <w:num w:numId="15">
    <w:abstractNumId w:val="5"/>
  </w:num>
  <w:num w:numId="16">
    <w:abstractNumId w:val="18"/>
  </w:num>
  <w:num w:numId="17">
    <w:abstractNumId w:val="8"/>
  </w:num>
  <w:num w:numId="18">
    <w:abstractNumId w:val="12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иля">
    <w15:presenceInfo w15:providerId="Windows Live" w15:userId="3365946855cb06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86"/>
    <w:rsid w:val="00024897"/>
    <w:rsid w:val="00025D2A"/>
    <w:rsid w:val="00031CE7"/>
    <w:rsid w:val="0003292A"/>
    <w:rsid w:val="00034C21"/>
    <w:rsid w:val="00034D40"/>
    <w:rsid w:val="00052D01"/>
    <w:rsid w:val="00055AD7"/>
    <w:rsid w:val="000617A5"/>
    <w:rsid w:val="00071A66"/>
    <w:rsid w:val="00076A2E"/>
    <w:rsid w:val="00077155"/>
    <w:rsid w:val="00081EBD"/>
    <w:rsid w:val="0008531A"/>
    <w:rsid w:val="00092B2E"/>
    <w:rsid w:val="000949E1"/>
    <w:rsid w:val="00097036"/>
    <w:rsid w:val="000A2EF3"/>
    <w:rsid w:val="000B112C"/>
    <w:rsid w:val="000B505C"/>
    <w:rsid w:val="000B77EE"/>
    <w:rsid w:val="000C511D"/>
    <w:rsid w:val="000D267F"/>
    <w:rsid w:val="000D418F"/>
    <w:rsid w:val="000D44E5"/>
    <w:rsid w:val="000D54E1"/>
    <w:rsid w:val="000D725E"/>
    <w:rsid w:val="000D7ADB"/>
    <w:rsid w:val="000E73D9"/>
    <w:rsid w:val="00107420"/>
    <w:rsid w:val="00117DDC"/>
    <w:rsid w:val="0013062B"/>
    <w:rsid w:val="001324FB"/>
    <w:rsid w:val="00134936"/>
    <w:rsid w:val="00161FB2"/>
    <w:rsid w:val="0016474B"/>
    <w:rsid w:val="00170438"/>
    <w:rsid w:val="00171C97"/>
    <w:rsid w:val="00173D95"/>
    <w:rsid w:val="0018553D"/>
    <w:rsid w:val="00185730"/>
    <w:rsid w:val="001A21C7"/>
    <w:rsid w:val="001A3BCE"/>
    <w:rsid w:val="001B16CF"/>
    <w:rsid w:val="001B4B1D"/>
    <w:rsid w:val="001C4F92"/>
    <w:rsid w:val="001D3674"/>
    <w:rsid w:val="001E7F89"/>
    <w:rsid w:val="0020127D"/>
    <w:rsid w:val="00213CAC"/>
    <w:rsid w:val="00214E13"/>
    <w:rsid w:val="00221027"/>
    <w:rsid w:val="002212A7"/>
    <w:rsid w:val="0023628F"/>
    <w:rsid w:val="00240F84"/>
    <w:rsid w:val="00251E1A"/>
    <w:rsid w:val="002521E0"/>
    <w:rsid w:val="00255270"/>
    <w:rsid w:val="0025721F"/>
    <w:rsid w:val="002626BA"/>
    <w:rsid w:val="00274851"/>
    <w:rsid w:val="00281677"/>
    <w:rsid w:val="00286352"/>
    <w:rsid w:val="002905C3"/>
    <w:rsid w:val="002963A2"/>
    <w:rsid w:val="002A33EF"/>
    <w:rsid w:val="002A447C"/>
    <w:rsid w:val="002A4FFE"/>
    <w:rsid w:val="002A62F6"/>
    <w:rsid w:val="002B011D"/>
    <w:rsid w:val="002D5074"/>
    <w:rsid w:val="002D6A74"/>
    <w:rsid w:val="00315B27"/>
    <w:rsid w:val="00321A43"/>
    <w:rsid w:val="00324AEA"/>
    <w:rsid w:val="003312D6"/>
    <w:rsid w:val="003429C3"/>
    <w:rsid w:val="00354D67"/>
    <w:rsid w:val="00354FFC"/>
    <w:rsid w:val="0036033A"/>
    <w:rsid w:val="003631E0"/>
    <w:rsid w:val="00392735"/>
    <w:rsid w:val="00396ABA"/>
    <w:rsid w:val="003A1C0A"/>
    <w:rsid w:val="003A455A"/>
    <w:rsid w:val="003A46D0"/>
    <w:rsid w:val="003B1385"/>
    <w:rsid w:val="003D7B7A"/>
    <w:rsid w:val="003F142F"/>
    <w:rsid w:val="003F2436"/>
    <w:rsid w:val="003F333B"/>
    <w:rsid w:val="00410C1B"/>
    <w:rsid w:val="00413FF0"/>
    <w:rsid w:val="0042038B"/>
    <w:rsid w:val="0042585B"/>
    <w:rsid w:val="0043103B"/>
    <w:rsid w:val="004377C7"/>
    <w:rsid w:val="00437C41"/>
    <w:rsid w:val="004530A0"/>
    <w:rsid w:val="00453745"/>
    <w:rsid w:val="004605BA"/>
    <w:rsid w:val="004607E9"/>
    <w:rsid w:val="00460AD2"/>
    <w:rsid w:val="0046758E"/>
    <w:rsid w:val="00493345"/>
    <w:rsid w:val="00494203"/>
    <w:rsid w:val="004A0842"/>
    <w:rsid w:val="004B656C"/>
    <w:rsid w:val="004C1977"/>
    <w:rsid w:val="004C27D0"/>
    <w:rsid w:val="004C56D6"/>
    <w:rsid w:val="004C6C54"/>
    <w:rsid w:val="004D533D"/>
    <w:rsid w:val="004D5622"/>
    <w:rsid w:val="004E303B"/>
    <w:rsid w:val="004E598D"/>
    <w:rsid w:val="004F1F9F"/>
    <w:rsid w:val="005055F6"/>
    <w:rsid w:val="005127C7"/>
    <w:rsid w:val="00516549"/>
    <w:rsid w:val="00527535"/>
    <w:rsid w:val="00533368"/>
    <w:rsid w:val="0053692A"/>
    <w:rsid w:val="00541BA0"/>
    <w:rsid w:val="00547991"/>
    <w:rsid w:val="00547C98"/>
    <w:rsid w:val="00553311"/>
    <w:rsid w:val="0055508C"/>
    <w:rsid w:val="00555B5E"/>
    <w:rsid w:val="00560C70"/>
    <w:rsid w:val="00561942"/>
    <w:rsid w:val="00564CC9"/>
    <w:rsid w:val="00570A05"/>
    <w:rsid w:val="0057100C"/>
    <w:rsid w:val="0057532D"/>
    <w:rsid w:val="00575B2F"/>
    <w:rsid w:val="00590D5B"/>
    <w:rsid w:val="0059348B"/>
    <w:rsid w:val="005A45E1"/>
    <w:rsid w:val="005B148B"/>
    <w:rsid w:val="005D387E"/>
    <w:rsid w:val="005D5ABA"/>
    <w:rsid w:val="005E50B5"/>
    <w:rsid w:val="005F2024"/>
    <w:rsid w:val="005F4A6D"/>
    <w:rsid w:val="00602857"/>
    <w:rsid w:val="00603E11"/>
    <w:rsid w:val="00604452"/>
    <w:rsid w:val="00613934"/>
    <w:rsid w:val="00631189"/>
    <w:rsid w:val="00633DBA"/>
    <w:rsid w:val="006373A5"/>
    <w:rsid w:val="00650803"/>
    <w:rsid w:val="00657C3E"/>
    <w:rsid w:val="00662F1C"/>
    <w:rsid w:val="00664CD7"/>
    <w:rsid w:val="006707A8"/>
    <w:rsid w:val="0068469C"/>
    <w:rsid w:val="00697660"/>
    <w:rsid w:val="006A7347"/>
    <w:rsid w:val="006C7E53"/>
    <w:rsid w:val="006D5AFA"/>
    <w:rsid w:val="006E3D94"/>
    <w:rsid w:val="006E40E7"/>
    <w:rsid w:val="006F3B18"/>
    <w:rsid w:val="006F4C3E"/>
    <w:rsid w:val="007119F6"/>
    <w:rsid w:val="00712BFA"/>
    <w:rsid w:val="007310E4"/>
    <w:rsid w:val="0073268D"/>
    <w:rsid w:val="00732F07"/>
    <w:rsid w:val="0073578A"/>
    <w:rsid w:val="00737C42"/>
    <w:rsid w:val="00742EE0"/>
    <w:rsid w:val="007576E5"/>
    <w:rsid w:val="00760E34"/>
    <w:rsid w:val="00763FB0"/>
    <w:rsid w:val="007650D5"/>
    <w:rsid w:val="00771610"/>
    <w:rsid w:val="00772859"/>
    <w:rsid w:val="007821F2"/>
    <w:rsid w:val="007822D2"/>
    <w:rsid w:val="007840FC"/>
    <w:rsid w:val="00784330"/>
    <w:rsid w:val="00786951"/>
    <w:rsid w:val="00786AB6"/>
    <w:rsid w:val="0079050C"/>
    <w:rsid w:val="007A135E"/>
    <w:rsid w:val="007A2B08"/>
    <w:rsid w:val="007B4161"/>
    <w:rsid w:val="007B6483"/>
    <w:rsid w:val="007B79BD"/>
    <w:rsid w:val="007D14C7"/>
    <w:rsid w:val="007D512F"/>
    <w:rsid w:val="007D595F"/>
    <w:rsid w:val="007D5B96"/>
    <w:rsid w:val="007E7D96"/>
    <w:rsid w:val="0080560D"/>
    <w:rsid w:val="00817170"/>
    <w:rsid w:val="008216C3"/>
    <w:rsid w:val="00822CBE"/>
    <w:rsid w:val="00826A50"/>
    <w:rsid w:val="00836B67"/>
    <w:rsid w:val="00845361"/>
    <w:rsid w:val="008477B3"/>
    <w:rsid w:val="00860D0A"/>
    <w:rsid w:val="00864164"/>
    <w:rsid w:val="00864AED"/>
    <w:rsid w:val="00872D86"/>
    <w:rsid w:val="00872DCE"/>
    <w:rsid w:val="0087380D"/>
    <w:rsid w:val="00875F0E"/>
    <w:rsid w:val="00892D5C"/>
    <w:rsid w:val="008950D6"/>
    <w:rsid w:val="008A3DDD"/>
    <w:rsid w:val="008A74D3"/>
    <w:rsid w:val="008C1879"/>
    <w:rsid w:val="008E3378"/>
    <w:rsid w:val="008F0920"/>
    <w:rsid w:val="008F6D4E"/>
    <w:rsid w:val="008F7169"/>
    <w:rsid w:val="008F7687"/>
    <w:rsid w:val="009010F4"/>
    <w:rsid w:val="009013D7"/>
    <w:rsid w:val="009238B5"/>
    <w:rsid w:val="00923B9D"/>
    <w:rsid w:val="00923C78"/>
    <w:rsid w:val="00930ED1"/>
    <w:rsid w:val="00935AD4"/>
    <w:rsid w:val="00937CAC"/>
    <w:rsid w:val="00942E71"/>
    <w:rsid w:val="009442FE"/>
    <w:rsid w:val="00951FF9"/>
    <w:rsid w:val="009528F4"/>
    <w:rsid w:val="00953A88"/>
    <w:rsid w:val="00956DC0"/>
    <w:rsid w:val="00970695"/>
    <w:rsid w:val="009877C8"/>
    <w:rsid w:val="0099172C"/>
    <w:rsid w:val="009917EB"/>
    <w:rsid w:val="009920B5"/>
    <w:rsid w:val="009A151A"/>
    <w:rsid w:val="009A305D"/>
    <w:rsid w:val="009A358B"/>
    <w:rsid w:val="009A394F"/>
    <w:rsid w:val="009A5B05"/>
    <w:rsid w:val="009A68E0"/>
    <w:rsid w:val="009C02E0"/>
    <w:rsid w:val="009C480D"/>
    <w:rsid w:val="009D2087"/>
    <w:rsid w:val="009D373A"/>
    <w:rsid w:val="009D6A05"/>
    <w:rsid w:val="009E1EB0"/>
    <w:rsid w:val="009E4F24"/>
    <w:rsid w:val="009E5A0D"/>
    <w:rsid w:val="009F1F2B"/>
    <w:rsid w:val="00A03C75"/>
    <w:rsid w:val="00A06BBB"/>
    <w:rsid w:val="00A1697C"/>
    <w:rsid w:val="00A1779D"/>
    <w:rsid w:val="00A266C7"/>
    <w:rsid w:val="00A32E33"/>
    <w:rsid w:val="00A33BB2"/>
    <w:rsid w:val="00A42BC3"/>
    <w:rsid w:val="00A45813"/>
    <w:rsid w:val="00A5590F"/>
    <w:rsid w:val="00A61AE1"/>
    <w:rsid w:val="00A62CFA"/>
    <w:rsid w:val="00A649F2"/>
    <w:rsid w:val="00A65253"/>
    <w:rsid w:val="00A65EA0"/>
    <w:rsid w:val="00A663E4"/>
    <w:rsid w:val="00A84031"/>
    <w:rsid w:val="00A8552A"/>
    <w:rsid w:val="00A87F31"/>
    <w:rsid w:val="00A94FF7"/>
    <w:rsid w:val="00AA21CC"/>
    <w:rsid w:val="00AA2BF0"/>
    <w:rsid w:val="00AA4A47"/>
    <w:rsid w:val="00AA7315"/>
    <w:rsid w:val="00AB0B81"/>
    <w:rsid w:val="00AB6FF6"/>
    <w:rsid w:val="00AB70B1"/>
    <w:rsid w:val="00AC2A34"/>
    <w:rsid w:val="00AC2D3A"/>
    <w:rsid w:val="00AD3DF0"/>
    <w:rsid w:val="00AD4033"/>
    <w:rsid w:val="00AD61DA"/>
    <w:rsid w:val="00AD71FC"/>
    <w:rsid w:val="00AE3DE2"/>
    <w:rsid w:val="00AF2D84"/>
    <w:rsid w:val="00AF3715"/>
    <w:rsid w:val="00B016C9"/>
    <w:rsid w:val="00B12864"/>
    <w:rsid w:val="00B27355"/>
    <w:rsid w:val="00B341BA"/>
    <w:rsid w:val="00B34948"/>
    <w:rsid w:val="00B51B29"/>
    <w:rsid w:val="00B54DAA"/>
    <w:rsid w:val="00B71BCF"/>
    <w:rsid w:val="00B73A94"/>
    <w:rsid w:val="00B771C7"/>
    <w:rsid w:val="00B8106F"/>
    <w:rsid w:val="00B855CC"/>
    <w:rsid w:val="00B97DFE"/>
    <w:rsid w:val="00BA1632"/>
    <w:rsid w:val="00BB3CF2"/>
    <w:rsid w:val="00BB4619"/>
    <w:rsid w:val="00BC6EFA"/>
    <w:rsid w:val="00BC704E"/>
    <w:rsid w:val="00BD470E"/>
    <w:rsid w:val="00BD4A50"/>
    <w:rsid w:val="00BE47A3"/>
    <w:rsid w:val="00BE74DF"/>
    <w:rsid w:val="00BF45FF"/>
    <w:rsid w:val="00C13E4D"/>
    <w:rsid w:val="00C26CB1"/>
    <w:rsid w:val="00C27F34"/>
    <w:rsid w:val="00C3115E"/>
    <w:rsid w:val="00C34A56"/>
    <w:rsid w:val="00C3675E"/>
    <w:rsid w:val="00C36DEB"/>
    <w:rsid w:val="00C44477"/>
    <w:rsid w:val="00C467A5"/>
    <w:rsid w:val="00C46D03"/>
    <w:rsid w:val="00C51C37"/>
    <w:rsid w:val="00C577B0"/>
    <w:rsid w:val="00C63D8A"/>
    <w:rsid w:val="00C664E6"/>
    <w:rsid w:val="00C73F94"/>
    <w:rsid w:val="00C86A5D"/>
    <w:rsid w:val="00C90B11"/>
    <w:rsid w:val="00C92B26"/>
    <w:rsid w:val="00C965B1"/>
    <w:rsid w:val="00CA7CEB"/>
    <w:rsid w:val="00CC4BF6"/>
    <w:rsid w:val="00CD0878"/>
    <w:rsid w:val="00CD546C"/>
    <w:rsid w:val="00CE1D5E"/>
    <w:rsid w:val="00CF5245"/>
    <w:rsid w:val="00CF76EC"/>
    <w:rsid w:val="00D01B19"/>
    <w:rsid w:val="00D07E8C"/>
    <w:rsid w:val="00D1217C"/>
    <w:rsid w:val="00D13486"/>
    <w:rsid w:val="00D22591"/>
    <w:rsid w:val="00D44792"/>
    <w:rsid w:val="00D452A9"/>
    <w:rsid w:val="00D51964"/>
    <w:rsid w:val="00D64673"/>
    <w:rsid w:val="00D67D4D"/>
    <w:rsid w:val="00D67D8C"/>
    <w:rsid w:val="00D7014A"/>
    <w:rsid w:val="00D7706B"/>
    <w:rsid w:val="00D7765D"/>
    <w:rsid w:val="00D85F5B"/>
    <w:rsid w:val="00D9116D"/>
    <w:rsid w:val="00D91521"/>
    <w:rsid w:val="00DA0A71"/>
    <w:rsid w:val="00DA23A8"/>
    <w:rsid w:val="00DB7BA6"/>
    <w:rsid w:val="00DC7031"/>
    <w:rsid w:val="00DE5F18"/>
    <w:rsid w:val="00DF2882"/>
    <w:rsid w:val="00E00378"/>
    <w:rsid w:val="00E0164A"/>
    <w:rsid w:val="00E14F8F"/>
    <w:rsid w:val="00E30C48"/>
    <w:rsid w:val="00E33040"/>
    <w:rsid w:val="00E4125E"/>
    <w:rsid w:val="00E61678"/>
    <w:rsid w:val="00E7022A"/>
    <w:rsid w:val="00E730EF"/>
    <w:rsid w:val="00E806EC"/>
    <w:rsid w:val="00E83CE4"/>
    <w:rsid w:val="00E90238"/>
    <w:rsid w:val="00E9511B"/>
    <w:rsid w:val="00EA0C03"/>
    <w:rsid w:val="00EB301F"/>
    <w:rsid w:val="00EC2C66"/>
    <w:rsid w:val="00EC3C06"/>
    <w:rsid w:val="00EC5D2B"/>
    <w:rsid w:val="00EE2CD8"/>
    <w:rsid w:val="00EF3656"/>
    <w:rsid w:val="00F2142D"/>
    <w:rsid w:val="00F240DD"/>
    <w:rsid w:val="00F27F00"/>
    <w:rsid w:val="00F32E70"/>
    <w:rsid w:val="00F336E2"/>
    <w:rsid w:val="00F35734"/>
    <w:rsid w:val="00F471E0"/>
    <w:rsid w:val="00F476E8"/>
    <w:rsid w:val="00F50425"/>
    <w:rsid w:val="00F534D0"/>
    <w:rsid w:val="00F57172"/>
    <w:rsid w:val="00F6386A"/>
    <w:rsid w:val="00F75BED"/>
    <w:rsid w:val="00F76A75"/>
    <w:rsid w:val="00F8095F"/>
    <w:rsid w:val="00F81CE6"/>
    <w:rsid w:val="00F82705"/>
    <w:rsid w:val="00F832FE"/>
    <w:rsid w:val="00F838F7"/>
    <w:rsid w:val="00F851E2"/>
    <w:rsid w:val="00F861EA"/>
    <w:rsid w:val="00F90CC9"/>
    <w:rsid w:val="00F947FA"/>
    <w:rsid w:val="00F95C3A"/>
    <w:rsid w:val="00FD06F4"/>
    <w:rsid w:val="00FD5688"/>
    <w:rsid w:val="00FD6D2D"/>
    <w:rsid w:val="00FE65E0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E1A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1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1E1A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251E1A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6"/>
    <w:uiPriority w:val="99"/>
    <w:rsid w:val="00251E1A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251E1A"/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1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E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51E1A"/>
  </w:style>
  <w:style w:type="table" w:styleId="a7">
    <w:name w:val="Table Grid"/>
    <w:basedOn w:val="a1"/>
    <w:uiPriority w:val="59"/>
    <w:rsid w:val="002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51E1A"/>
    <w:rPr>
      <w:i/>
      <w:iCs/>
    </w:rPr>
  </w:style>
  <w:style w:type="paragraph" w:styleId="a9">
    <w:name w:val="List Paragraph"/>
    <w:basedOn w:val="a"/>
    <w:uiPriority w:val="34"/>
    <w:qFormat/>
    <w:rsid w:val="00942E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43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333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33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33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33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336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F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A61AE1"/>
    <w:pPr>
      <w:spacing w:after="0" w:line="240" w:lineRule="auto"/>
    </w:pPr>
  </w:style>
  <w:style w:type="paragraph" w:styleId="a6">
    <w:name w:val="Body Text"/>
    <w:basedOn w:val="a"/>
    <w:link w:val="11"/>
    <w:uiPriority w:val="99"/>
    <w:rsid w:val="007822D2"/>
    <w:pPr>
      <w:spacing w:after="0" w:line="252" w:lineRule="auto"/>
      <w:ind w:firstLine="400"/>
    </w:pPr>
  </w:style>
  <w:style w:type="character" w:customStyle="1" w:styleId="af2">
    <w:name w:val="Основной текст Знак"/>
    <w:basedOn w:val="a0"/>
    <w:uiPriority w:val="99"/>
    <w:semiHidden/>
    <w:rsid w:val="0078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E1A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1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1E1A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251E1A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6"/>
    <w:uiPriority w:val="99"/>
    <w:rsid w:val="00251E1A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251E1A"/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1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E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51E1A"/>
  </w:style>
  <w:style w:type="table" w:styleId="a7">
    <w:name w:val="Table Grid"/>
    <w:basedOn w:val="a1"/>
    <w:uiPriority w:val="59"/>
    <w:rsid w:val="002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51E1A"/>
    <w:rPr>
      <w:i/>
      <w:iCs/>
    </w:rPr>
  </w:style>
  <w:style w:type="paragraph" w:styleId="a9">
    <w:name w:val="List Paragraph"/>
    <w:basedOn w:val="a"/>
    <w:uiPriority w:val="34"/>
    <w:qFormat/>
    <w:rsid w:val="00942E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43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333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33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33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33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336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F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A61AE1"/>
    <w:pPr>
      <w:spacing w:after="0" w:line="240" w:lineRule="auto"/>
    </w:pPr>
  </w:style>
  <w:style w:type="paragraph" w:styleId="a6">
    <w:name w:val="Body Text"/>
    <w:basedOn w:val="a"/>
    <w:link w:val="11"/>
    <w:uiPriority w:val="99"/>
    <w:rsid w:val="007822D2"/>
    <w:pPr>
      <w:spacing w:after="0" w:line="252" w:lineRule="auto"/>
      <w:ind w:firstLine="400"/>
    </w:pPr>
  </w:style>
  <w:style w:type="character" w:customStyle="1" w:styleId="af2">
    <w:name w:val="Основной текст Знак"/>
    <w:basedOn w:val="a0"/>
    <w:uiPriority w:val="99"/>
    <w:semiHidden/>
    <w:rsid w:val="0078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F833-523B-4F06-965C-3BC69DE3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Баяндина</dc:creator>
  <cp:lastModifiedBy>Валерия Анатольевна Ипатова</cp:lastModifiedBy>
  <cp:revision>8</cp:revision>
  <cp:lastPrinted>2024-08-15T08:58:00Z</cp:lastPrinted>
  <dcterms:created xsi:type="dcterms:W3CDTF">2024-06-13T12:19:00Z</dcterms:created>
  <dcterms:modified xsi:type="dcterms:W3CDTF">2024-08-15T15:10:00Z</dcterms:modified>
</cp:coreProperties>
</file>