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C1" w:rsidRPr="00AD036E" w:rsidRDefault="00DE65C1" w:rsidP="00DE65C1">
      <w:pPr>
        <w:pStyle w:val="Heading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D036E">
        <w:rPr>
          <w:rFonts w:ascii="Times New Roman" w:hAnsi="Times New Roman" w:cs="Times New Roman"/>
          <w:b w:val="0"/>
          <w:sz w:val="28"/>
          <w:szCs w:val="28"/>
        </w:rPr>
        <w:t>Проект вносит</w:t>
      </w:r>
    </w:p>
    <w:p w:rsidR="00DE65C1" w:rsidRPr="00AD036E" w:rsidRDefault="00DE65C1" w:rsidP="00DE65C1">
      <w:pPr>
        <w:pStyle w:val="Heading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D036E">
        <w:rPr>
          <w:rFonts w:ascii="Times New Roman" w:hAnsi="Times New Roman" w:cs="Times New Roman"/>
          <w:b w:val="0"/>
          <w:sz w:val="28"/>
          <w:szCs w:val="28"/>
        </w:rPr>
        <w:t>Губернатор Ленинградской области</w:t>
      </w:r>
    </w:p>
    <w:p w:rsidR="00DE65C1" w:rsidRPr="00AD036E" w:rsidRDefault="00DE65C1" w:rsidP="00DE65C1">
      <w:pPr>
        <w:pStyle w:val="Heading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0334" w:rsidRDefault="00E10334" w:rsidP="00DE65C1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DE65C1" w:rsidRPr="00AD036E" w:rsidRDefault="00DE65C1" w:rsidP="00DE65C1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AD036E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DE65C1" w:rsidRPr="00AD036E" w:rsidRDefault="00DE65C1" w:rsidP="00DE65C1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DE65C1" w:rsidRDefault="00DE65C1" w:rsidP="00DE65C1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AD036E">
        <w:rPr>
          <w:rFonts w:ascii="Times New Roman" w:hAnsi="Times New Roman" w:cs="Times New Roman"/>
          <w:sz w:val="28"/>
          <w:szCs w:val="28"/>
        </w:rPr>
        <w:t>ОБЛАСТНОЙ ЗАКОН</w:t>
      </w:r>
    </w:p>
    <w:p w:rsidR="00E029DC" w:rsidRPr="00AD036E" w:rsidRDefault="00E029DC" w:rsidP="00DE65C1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65C1" w:rsidRPr="006150E4" w:rsidRDefault="00DE65C1" w:rsidP="00DE65C1">
      <w:pPr>
        <w:pStyle w:val="Heading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AD4544" w:rsidRPr="00AD4544" w:rsidRDefault="00DE65C1" w:rsidP="00AD4544">
      <w:pPr>
        <w:autoSpaceDE w:val="0"/>
        <w:autoSpaceDN w:val="0"/>
        <w:adjustRightInd w:val="0"/>
        <w:jc w:val="center"/>
        <w:rPr>
          <w:b/>
        </w:rPr>
      </w:pPr>
      <w:r w:rsidRPr="00820177">
        <w:rPr>
          <w:b/>
        </w:rPr>
        <w:t>О внесении изменени</w:t>
      </w:r>
      <w:r w:rsidR="001E2B22">
        <w:rPr>
          <w:b/>
        </w:rPr>
        <w:t>я</w:t>
      </w:r>
      <w:r w:rsidRPr="00820177">
        <w:rPr>
          <w:b/>
        </w:rPr>
        <w:t xml:space="preserve"> </w:t>
      </w:r>
      <w:r w:rsidR="00AD4544" w:rsidRPr="00AD4544">
        <w:rPr>
          <w:b/>
        </w:rPr>
        <w:t>в стать</w:t>
      </w:r>
      <w:r w:rsidR="00B72EA4">
        <w:rPr>
          <w:b/>
        </w:rPr>
        <w:t>ю</w:t>
      </w:r>
      <w:r w:rsidR="00AD4544" w:rsidRPr="00AD4544">
        <w:rPr>
          <w:b/>
        </w:rPr>
        <w:t xml:space="preserve"> </w:t>
      </w:r>
      <w:r w:rsidR="002A6BE4">
        <w:rPr>
          <w:b/>
        </w:rPr>
        <w:t>4</w:t>
      </w:r>
      <w:r w:rsidR="00AD4544" w:rsidRPr="00AD4544">
        <w:rPr>
          <w:b/>
        </w:rPr>
        <w:t xml:space="preserve">  областного закона </w:t>
      </w:r>
    </w:p>
    <w:p w:rsidR="00DE65C1" w:rsidRPr="00820177" w:rsidRDefault="00AD4544" w:rsidP="00AD454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AD4544">
        <w:rPr>
          <w:b/>
        </w:rPr>
        <w:t>«</w:t>
      </w:r>
      <w:r w:rsidR="00E029DC">
        <w:rPr>
          <w:b/>
        </w:rPr>
        <w:t>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</w:r>
      <w:r w:rsidRPr="00AD4544">
        <w:rPr>
          <w:b/>
        </w:rPr>
        <w:t>»</w:t>
      </w:r>
      <w:r>
        <w:rPr>
          <w:b/>
        </w:rPr>
        <w:t xml:space="preserve"> </w:t>
      </w:r>
      <w:proofErr w:type="gramEnd"/>
    </w:p>
    <w:p w:rsidR="00DE65C1" w:rsidRDefault="00DE65C1" w:rsidP="00DE65C1">
      <w:pPr>
        <w:pStyle w:val="Heading"/>
        <w:ind w:firstLine="709"/>
        <w:rPr>
          <w:rFonts w:ascii="Times New Roman" w:hAnsi="Times New Roman" w:cs="Times New Roman"/>
          <w:b w:val="0"/>
          <w:sz w:val="28"/>
          <w:szCs w:val="28"/>
          <w:highlight w:val="green"/>
        </w:rPr>
      </w:pPr>
    </w:p>
    <w:p w:rsidR="00DE65C1" w:rsidRPr="00820177" w:rsidRDefault="00DE65C1" w:rsidP="00DE65C1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outlineLvl w:val="0"/>
        <w:rPr>
          <w:b/>
        </w:rPr>
      </w:pPr>
      <w:r w:rsidRPr="00820177">
        <w:rPr>
          <w:b/>
        </w:rPr>
        <w:t>Статья 1</w:t>
      </w:r>
    </w:p>
    <w:p w:rsidR="00DE65C1" w:rsidRPr="00E029DC" w:rsidRDefault="00DE65C1" w:rsidP="00DE65C1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lang w:eastAsia="en-US"/>
        </w:rPr>
      </w:pPr>
      <w:proofErr w:type="gramStart"/>
      <w:r w:rsidRPr="00E029DC">
        <w:t xml:space="preserve">Внести в областной закон от </w:t>
      </w:r>
      <w:r w:rsidR="00E029DC" w:rsidRPr="00E029DC">
        <w:t>23</w:t>
      </w:r>
      <w:r w:rsidRPr="00E029DC">
        <w:t xml:space="preserve"> ноября 20</w:t>
      </w:r>
      <w:r w:rsidR="00E029DC" w:rsidRPr="00E029DC">
        <w:t>2</w:t>
      </w:r>
      <w:r w:rsidRPr="00E029DC">
        <w:t xml:space="preserve">1 года № </w:t>
      </w:r>
      <w:r w:rsidR="00E029DC" w:rsidRPr="00E029DC">
        <w:t>131</w:t>
      </w:r>
      <w:r w:rsidRPr="00E029DC">
        <w:t>-оз «</w:t>
      </w:r>
      <w:r w:rsidR="00E029DC" w:rsidRPr="00E029DC">
        <w:t>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</w:r>
      <w:r w:rsidRPr="00E029DC">
        <w:t>» следующ</w:t>
      </w:r>
      <w:r w:rsidR="00B72EA4" w:rsidRPr="00E029DC">
        <w:t>е</w:t>
      </w:r>
      <w:r w:rsidRPr="00E029DC">
        <w:t>е изменени</w:t>
      </w:r>
      <w:r w:rsidR="00B72EA4" w:rsidRPr="00E029DC">
        <w:t>е</w:t>
      </w:r>
      <w:r w:rsidRPr="00E029DC">
        <w:rPr>
          <w:rFonts w:eastAsiaTheme="minorHAnsi"/>
          <w:lang w:eastAsia="en-US"/>
        </w:rPr>
        <w:t>:</w:t>
      </w:r>
      <w:proofErr w:type="gramEnd"/>
    </w:p>
    <w:p w:rsidR="00DE65C1" w:rsidRPr="00753000" w:rsidRDefault="00E029DC" w:rsidP="00DE65C1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Исключить из с</w:t>
      </w:r>
      <w:r w:rsidR="00AF68E1">
        <w:rPr>
          <w:rFonts w:eastAsiaTheme="minorHAnsi"/>
          <w:lang w:eastAsia="en-US"/>
        </w:rPr>
        <w:t>тать</w:t>
      </w:r>
      <w:r>
        <w:rPr>
          <w:rFonts w:eastAsiaTheme="minorHAnsi"/>
          <w:lang w:eastAsia="en-US"/>
        </w:rPr>
        <w:t>и</w:t>
      </w:r>
      <w:r w:rsidR="00AF68E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4</w:t>
      </w:r>
      <w:r w:rsidR="00DE65C1" w:rsidRPr="00753000">
        <w:rPr>
          <w:rFonts w:eastAsiaTheme="minorHAnsi"/>
          <w:lang w:eastAsia="en-US"/>
        </w:rPr>
        <w:t xml:space="preserve"> </w:t>
      </w:r>
      <w:r w:rsidR="00AF68E1">
        <w:rPr>
          <w:rFonts w:eastAsiaTheme="minorHAnsi"/>
          <w:lang w:eastAsia="en-US"/>
        </w:rPr>
        <w:t>пункт 5</w:t>
      </w:r>
      <w:r w:rsidR="00DE65C1" w:rsidRPr="00753000">
        <w:rPr>
          <w:rFonts w:eastAsiaTheme="minorHAnsi"/>
          <w:lang w:eastAsia="en-US"/>
        </w:rPr>
        <w:t>:</w:t>
      </w:r>
    </w:p>
    <w:p w:rsidR="00DE65C1" w:rsidRPr="00753000" w:rsidRDefault="00DE65C1" w:rsidP="00DE65C1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lang w:eastAsia="en-US"/>
        </w:rPr>
      </w:pPr>
      <w:r w:rsidRPr="00753000">
        <w:rPr>
          <w:rFonts w:eastAsiaTheme="minorHAnsi"/>
          <w:lang w:eastAsia="en-US"/>
        </w:rPr>
        <w:t>«</w:t>
      </w:r>
      <w:r w:rsidR="00AF68E1">
        <w:rPr>
          <w:rFonts w:eastAsiaTheme="minorHAnsi"/>
          <w:lang w:eastAsia="en-US"/>
        </w:rPr>
        <w:t>5</w:t>
      </w:r>
      <w:r w:rsidRPr="00753000">
        <w:rPr>
          <w:rFonts w:eastAsiaTheme="minorHAnsi"/>
          <w:lang w:eastAsia="en-US"/>
        </w:rPr>
        <w:t xml:space="preserve">. </w:t>
      </w:r>
      <w:r w:rsidR="00E029DC">
        <w:rPr>
          <w:rFonts w:eastAsiaTheme="minorHAnsi"/>
          <w:lang w:eastAsia="en-US"/>
        </w:rPr>
        <w:t>Утверждать административный регламент услуг, предоставленных органами местного самоуправления при осуществлении отдельных государственных полномочий</w:t>
      </w:r>
      <w:r>
        <w:rPr>
          <w:rFonts w:eastAsiaTheme="minorHAnsi"/>
          <w:lang w:eastAsia="en-US"/>
        </w:rPr>
        <w:t>».</w:t>
      </w:r>
    </w:p>
    <w:p w:rsidR="00DE65C1" w:rsidRPr="00D74CEA" w:rsidRDefault="00DE65C1" w:rsidP="00DE65C1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b/>
          <w:lang w:eastAsia="en-US"/>
        </w:rPr>
      </w:pPr>
      <w:r w:rsidRPr="00D74CEA">
        <w:rPr>
          <w:rFonts w:eastAsiaTheme="minorHAnsi"/>
          <w:b/>
          <w:lang w:eastAsia="en-US"/>
        </w:rPr>
        <w:t>Статья 2</w:t>
      </w:r>
    </w:p>
    <w:p w:rsidR="00DE65C1" w:rsidRPr="00D74CEA" w:rsidRDefault="00DE65C1" w:rsidP="00DE65C1">
      <w:pPr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lang w:eastAsia="en-US"/>
        </w:rPr>
      </w:pPr>
      <w:r w:rsidRPr="00D74CEA">
        <w:rPr>
          <w:rFonts w:eastAsiaTheme="minorHAnsi"/>
          <w:lang w:eastAsia="en-US"/>
        </w:rPr>
        <w:t>Настоящий областной закон вступает в силу со дня его официального опубликования.</w:t>
      </w:r>
    </w:p>
    <w:p w:rsidR="00DE65C1" w:rsidRPr="00D74CEA" w:rsidRDefault="00DE65C1" w:rsidP="00DE65C1">
      <w:pPr>
        <w:pStyle w:val="a3"/>
        <w:spacing w:after="120"/>
        <w:ind w:left="927"/>
        <w:rPr>
          <w:szCs w:val="28"/>
        </w:rPr>
      </w:pPr>
    </w:p>
    <w:p w:rsidR="00DE65C1" w:rsidRPr="00D74CEA" w:rsidRDefault="00DE65C1" w:rsidP="00DE65C1">
      <w:pPr>
        <w:pStyle w:val="a3"/>
        <w:spacing w:after="120"/>
        <w:ind w:left="927"/>
        <w:rPr>
          <w:szCs w:val="28"/>
        </w:rPr>
      </w:pPr>
    </w:p>
    <w:p w:rsidR="00DE65C1" w:rsidRPr="00D74CEA" w:rsidRDefault="00DE65C1" w:rsidP="00DE65C1">
      <w:pPr>
        <w:autoSpaceDE w:val="0"/>
        <w:autoSpaceDN w:val="0"/>
        <w:adjustRightInd w:val="0"/>
        <w:jc w:val="both"/>
        <w:outlineLvl w:val="0"/>
      </w:pPr>
      <w:r w:rsidRPr="00D74CEA">
        <w:t xml:space="preserve">Губернатор </w:t>
      </w:r>
    </w:p>
    <w:p w:rsidR="00DA3E9D" w:rsidRDefault="00DE65C1" w:rsidP="00CE4C7F">
      <w:pPr>
        <w:autoSpaceDE w:val="0"/>
        <w:autoSpaceDN w:val="0"/>
        <w:adjustRightInd w:val="0"/>
        <w:jc w:val="both"/>
        <w:outlineLvl w:val="0"/>
      </w:pPr>
      <w:r w:rsidRPr="00D74CEA">
        <w:t>Ленинградской области</w:t>
      </w:r>
      <w:r w:rsidRPr="00D74CEA">
        <w:tab/>
      </w:r>
      <w:r w:rsidRPr="00D74CEA">
        <w:tab/>
      </w:r>
      <w:r w:rsidRPr="00D74CEA">
        <w:tab/>
      </w:r>
      <w:r w:rsidRPr="00D74CEA">
        <w:tab/>
      </w:r>
      <w:r w:rsidRPr="00D74CEA">
        <w:tab/>
        <w:t xml:space="preserve"> </w:t>
      </w:r>
      <w:r w:rsidR="00CE4C7F">
        <w:t xml:space="preserve">       </w:t>
      </w:r>
      <w:r w:rsidRPr="00D74CEA">
        <w:t xml:space="preserve">     А.Ю. Дрозденко</w:t>
      </w:r>
    </w:p>
    <w:sectPr w:rsidR="00DA3E9D" w:rsidSect="00E10334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C1"/>
    <w:rsid w:val="000109BE"/>
    <w:rsid w:val="00015110"/>
    <w:rsid w:val="001E2B22"/>
    <w:rsid w:val="002A6BE4"/>
    <w:rsid w:val="002D3F67"/>
    <w:rsid w:val="003206B6"/>
    <w:rsid w:val="00524EAC"/>
    <w:rsid w:val="00674C23"/>
    <w:rsid w:val="00761AF7"/>
    <w:rsid w:val="007B7261"/>
    <w:rsid w:val="007E2987"/>
    <w:rsid w:val="00AD4544"/>
    <w:rsid w:val="00AD613E"/>
    <w:rsid w:val="00AF68E1"/>
    <w:rsid w:val="00B210D3"/>
    <w:rsid w:val="00B70D45"/>
    <w:rsid w:val="00B72EA4"/>
    <w:rsid w:val="00B97857"/>
    <w:rsid w:val="00BA24DB"/>
    <w:rsid w:val="00C048CF"/>
    <w:rsid w:val="00CC6B9A"/>
    <w:rsid w:val="00CE4C7F"/>
    <w:rsid w:val="00DA3E9D"/>
    <w:rsid w:val="00DE65C1"/>
    <w:rsid w:val="00DF3B8D"/>
    <w:rsid w:val="00E029DC"/>
    <w:rsid w:val="00E10334"/>
    <w:rsid w:val="00F5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E6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DE65C1"/>
    <w:pPr>
      <w:ind w:left="720"/>
      <w:contextualSpacing/>
    </w:pPr>
    <w:rPr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E6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DE65C1"/>
    <w:pPr>
      <w:ind w:left="720"/>
      <w:contextualSpacing/>
    </w:pPr>
    <w:rPr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Шилова</dc:creator>
  <cp:lastModifiedBy>Юлия Владимировна Терехова</cp:lastModifiedBy>
  <cp:revision>2</cp:revision>
  <cp:lastPrinted>2023-12-11T08:24:00Z</cp:lastPrinted>
  <dcterms:created xsi:type="dcterms:W3CDTF">2024-08-29T05:45:00Z</dcterms:created>
  <dcterms:modified xsi:type="dcterms:W3CDTF">2024-08-29T05:45:00Z</dcterms:modified>
</cp:coreProperties>
</file>