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B" w:rsidRPr="00895A26" w:rsidRDefault="00043691" w:rsidP="0035583B">
      <w:pPr>
        <w:jc w:val="center"/>
        <w:rPr>
          <w:sz w:val="28"/>
          <w:szCs w:val="28"/>
        </w:rPr>
      </w:pPr>
      <w:r w:rsidRPr="00895A26">
        <w:rPr>
          <w:noProof/>
          <w:sz w:val="28"/>
          <w:szCs w:val="28"/>
        </w:rPr>
        <w:drawing>
          <wp:inline distT="0" distB="0" distL="0" distR="0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3B" w:rsidRPr="00895A26" w:rsidRDefault="0035583B" w:rsidP="00355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83B" w:rsidRPr="00895A26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895A26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35583B" w:rsidRPr="00895A26" w:rsidRDefault="0035583B" w:rsidP="0035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895A26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35583B" w:rsidRPr="00895A26" w:rsidRDefault="0035583B" w:rsidP="00355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83B" w:rsidRPr="00895A26" w:rsidRDefault="007A4A5A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95A26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35583B" w:rsidRPr="00895A26" w:rsidRDefault="0035583B" w:rsidP="00355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83B" w:rsidRPr="00895A26" w:rsidRDefault="0035583B" w:rsidP="00355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5A26">
        <w:rPr>
          <w:rFonts w:ascii="Times New Roman" w:hAnsi="Times New Roman"/>
          <w:color w:val="000000"/>
          <w:sz w:val="28"/>
          <w:szCs w:val="28"/>
        </w:rPr>
        <w:t>«</w:t>
      </w:r>
      <w:r w:rsidR="00D736F2">
        <w:rPr>
          <w:rFonts w:ascii="Times New Roman" w:hAnsi="Times New Roman"/>
          <w:color w:val="000000"/>
          <w:sz w:val="28"/>
          <w:szCs w:val="28"/>
        </w:rPr>
        <w:t>___</w:t>
      </w:r>
      <w:r w:rsidRPr="00895A2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254E9">
        <w:rPr>
          <w:rFonts w:ascii="Times New Roman" w:hAnsi="Times New Roman"/>
          <w:color w:val="000000"/>
          <w:sz w:val="28"/>
          <w:szCs w:val="28"/>
        </w:rPr>
        <w:t>октября</w:t>
      </w:r>
      <w:r w:rsidRPr="00895A2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CBD">
        <w:rPr>
          <w:rFonts w:ascii="Times New Roman" w:hAnsi="Times New Roman"/>
          <w:color w:val="000000"/>
          <w:sz w:val="28"/>
          <w:szCs w:val="28"/>
        </w:rPr>
        <w:t>24</w:t>
      </w:r>
      <w:r w:rsidR="004C6BF3" w:rsidRPr="00895A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95A26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895A26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A765D0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895A2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F7CB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895A26">
        <w:rPr>
          <w:rFonts w:ascii="Times New Roman" w:hAnsi="Times New Roman"/>
          <w:color w:val="000000"/>
          <w:sz w:val="28"/>
          <w:szCs w:val="28"/>
        </w:rPr>
        <w:t>№</w:t>
      </w:r>
      <w:r w:rsidR="00D736F2">
        <w:rPr>
          <w:rFonts w:ascii="Times New Roman" w:hAnsi="Times New Roman"/>
          <w:color w:val="000000"/>
          <w:sz w:val="28"/>
          <w:szCs w:val="28"/>
        </w:rPr>
        <w:t xml:space="preserve"> __</w:t>
      </w:r>
    </w:p>
    <w:p w:rsidR="003E5451" w:rsidRDefault="003E5451" w:rsidP="00623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B4A" w:rsidRDefault="00EA2B4A" w:rsidP="00623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C24195">
        <w:rPr>
          <w:rFonts w:ascii="Times New Roman" w:hAnsi="Times New Roman"/>
          <w:b/>
          <w:color w:val="000000"/>
          <w:sz w:val="28"/>
          <w:szCs w:val="28"/>
        </w:rPr>
        <w:t>б утверждении П</w:t>
      </w:r>
      <w:r>
        <w:rPr>
          <w:rFonts w:ascii="Times New Roman" w:hAnsi="Times New Roman"/>
          <w:b/>
          <w:color w:val="000000"/>
          <w:sz w:val="28"/>
          <w:szCs w:val="28"/>
        </w:rPr>
        <w:t>оложения</w:t>
      </w:r>
      <w:r w:rsidRPr="002254E9">
        <w:rPr>
          <w:rFonts w:ascii="Times New Roman" w:hAnsi="Times New Roman"/>
          <w:b/>
          <w:color w:val="000000"/>
          <w:sz w:val="28"/>
          <w:szCs w:val="28"/>
        </w:rPr>
        <w:t xml:space="preserve"> о порядке установления стимулирующих выплат руководителям государственных учреждений, подведомственных комитету по труду и занятости населения Ленинградской области 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4E9">
        <w:rPr>
          <w:rFonts w:ascii="Times New Roman" w:hAnsi="Times New Roman"/>
          <w:sz w:val="28"/>
          <w:szCs w:val="28"/>
        </w:rPr>
        <w:t>Во исполнени</w:t>
      </w:r>
      <w:r>
        <w:rPr>
          <w:rFonts w:ascii="Times New Roman" w:hAnsi="Times New Roman"/>
          <w:sz w:val="28"/>
          <w:szCs w:val="28"/>
        </w:rPr>
        <w:t>е п</w:t>
      </w:r>
      <w:r w:rsidRPr="002254E9">
        <w:rPr>
          <w:rFonts w:ascii="Times New Roman" w:hAnsi="Times New Roman"/>
          <w:sz w:val="28"/>
          <w:szCs w:val="28"/>
        </w:rPr>
        <w:t xml:space="preserve">остановления Правительства Ленинградской области от 30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2254E9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2254E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603DFF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>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</w:t>
      </w:r>
      <w:r>
        <w:rPr>
          <w:rFonts w:ascii="Times New Roman" w:hAnsi="Times New Roman"/>
          <w:sz w:val="28"/>
          <w:szCs w:val="28"/>
        </w:rPr>
        <w:t>ительства Ленинградской области»</w:t>
      </w:r>
      <w:r w:rsidRPr="002254E9">
        <w:rPr>
          <w:rFonts w:ascii="Times New Roman" w:hAnsi="Times New Roman"/>
          <w:sz w:val="28"/>
          <w:szCs w:val="28"/>
        </w:rPr>
        <w:t xml:space="preserve"> и в целях объективной оценки деятельности руководителей государственных учреждений Ленинградской области, подведомственных комитету по труду и занятости населения Ленинградской области</w:t>
      </w:r>
      <w:proofErr w:type="gramEnd"/>
      <w:r w:rsidRPr="002254E9">
        <w:rPr>
          <w:rFonts w:ascii="Times New Roman" w:hAnsi="Times New Roman"/>
          <w:sz w:val="28"/>
          <w:szCs w:val="28"/>
        </w:rPr>
        <w:t>, приказываю: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2254E9">
        <w:rPr>
          <w:rFonts w:ascii="Times New Roman" w:hAnsi="Times New Roman"/>
          <w:sz w:val="28"/>
          <w:szCs w:val="28"/>
        </w:rPr>
        <w:t>Утвердить Положение о порядке установления стимулирующих выплат руководителям государственных учреждений, подведомственных комитету по труду и занятости населения Ленинградской области</w:t>
      </w:r>
      <w:r w:rsidR="00C24195">
        <w:rPr>
          <w:rFonts w:ascii="Times New Roman" w:hAnsi="Times New Roman"/>
          <w:sz w:val="28"/>
          <w:szCs w:val="28"/>
        </w:rPr>
        <w:t>,</w:t>
      </w:r>
      <w:r w:rsidRPr="002254E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2254E9">
        <w:rPr>
          <w:rFonts w:ascii="Times New Roman" w:hAnsi="Times New Roman"/>
          <w:sz w:val="28"/>
          <w:szCs w:val="28"/>
        </w:rPr>
        <w:t xml:space="preserve">.  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254E9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254E9" w:rsidRPr="002254E9" w:rsidRDefault="00BD4D6D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54E9" w:rsidRPr="002254E9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2254E9" w:rsidRPr="002254E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года №</w:t>
      </w:r>
      <w:r w:rsidR="002254E9" w:rsidRPr="002254E9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>«</w:t>
      </w:r>
      <w:r w:rsidR="002254E9" w:rsidRPr="002254E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603DFF">
        <w:rPr>
          <w:rFonts w:ascii="Times New Roman" w:hAnsi="Times New Roman"/>
          <w:sz w:val="28"/>
          <w:szCs w:val="28"/>
        </w:rPr>
        <w:br/>
      </w:r>
      <w:r w:rsidR="002254E9" w:rsidRPr="002254E9">
        <w:rPr>
          <w:rFonts w:ascii="Times New Roman" w:hAnsi="Times New Roman"/>
          <w:sz w:val="28"/>
          <w:szCs w:val="28"/>
        </w:rPr>
        <w:t xml:space="preserve">о порядке установления стимулирующих выплат директору подведомственного государственного казенного учреждения </w:t>
      </w:r>
      <w:r w:rsidR="00603DFF">
        <w:rPr>
          <w:rFonts w:ascii="Times New Roman" w:hAnsi="Times New Roman"/>
          <w:sz w:val="28"/>
          <w:szCs w:val="28"/>
        </w:rPr>
        <w:br/>
      </w:r>
      <w:r w:rsidR="002254E9" w:rsidRPr="002254E9">
        <w:rPr>
          <w:rFonts w:ascii="Times New Roman" w:hAnsi="Times New Roman"/>
          <w:sz w:val="28"/>
          <w:szCs w:val="28"/>
        </w:rPr>
        <w:t xml:space="preserve">и о признании </w:t>
      </w:r>
      <w:proofErr w:type="gramStart"/>
      <w:r w:rsidR="002254E9" w:rsidRPr="002254E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254E9" w:rsidRPr="002254E9">
        <w:rPr>
          <w:rFonts w:ascii="Times New Roman" w:hAnsi="Times New Roman"/>
          <w:sz w:val="28"/>
          <w:szCs w:val="28"/>
        </w:rPr>
        <w:t xml:space="preserve"> силу некоторых приказов комитета по труду и занятости </w:t>
      </w:r>
      <w:r>
        <w:rPr>
          <w:rFonts w:ascii="Times New Roman" w:hAnsi="Times New Roman"/>
          <w:sz w:val="28"/>
          <w:szCs w:val="28"/>
        </w:rPr>
        <w:t>населения Ленинградской области»</w:t>
      </w:r>
      <w:r w:rsidR="002254E9" w:rsidRPr="002254E9">
        <w:rPr>
          <w:rFonts w:ascii="Times New Roman" w:hAnsi="Times New Roman"/>
          <w:sz w:val="28"/>
          <w:szCs w:val="28"/>
        </w:rPr>
        <w:t>;</w:t>
      </w:r>
    </w:p>
    <w:p w:rsidR="00BD4D6D" w:rsidRDefault="00BD4D6D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54E9" w:rsidRPr="002254E9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30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2254E9" w:rsidRPr="002254E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254E9" w:rsidRPr="002254E9">
        <w:rPr>
          <w:rFonts w:ascii="Times New Roman" w:hAnsi="Times New Roman"/>
          <w:sz w:val="28"/>
          <w:szCs w:val="28"/>
        </w:rPr>
        <w:t xml:space="preserve"> 26 </w:t>
      </w:r>
      <w:r>
        <w:rPr>
          <w:rFonts w:ascii="Times New Roman" w:hAnsi="Times New Roman"/>
          <w:sz w:val="28"/>
          <w:szCs w:val="28"/>
        </w:rPr>
        <w:t>«</w:t>
      </w:r>
      <w:r w:rsidR="002254E9" w:rsidRPr="002254E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603DFF">
        <w:rPr>
          <w:rFonts w:ascii="Times New Roman" w:hAnsi="Times New Roman"/>
          <w:sz w:val="28"/>
          <w:szCs w:val="28"/>
        </w:rPr>
        <w:br/>
      </w:r>
      <w:r w:rsidR="002254E9" w:rsidRPr="002254E9">
        <w:rPr>
          <w:rFonts w:ascii="Times New Roman" w:hAnsi="Times New Roman"/>
          <w:sz w:val="28"/>
          <w:szCs w:val="28"/>
        </w:rPr>
        <w:t>о порядке установления стимулирующих выплат директору государственного автономного образовательного учреждения дополнительного обр</w:t>
      </w:r>
      <w:r>
        <w:rPr>
          <w:rFonts w:ascii="Times New Roman" w:hAnsi="Times New Roman"/>
          <w:sz w:val="28"/>
          <w:szCs w:val="28"/>
        </w:rPr>
        <w:t>азования Ленинградской области «</w:t>
      </w:r>
      <w:r w:rsidR="002254E9" w:rsidRPr="002254E9">
        <w:rPr>
          <w:rFonts w:ascii="Times New Roman" w:hAnsi="Times New Roman"/>
          <w:sz w:val="28"/>
          <w:szCs w:val="28"/>
        </w:rPr>
        <w:t>Центр опережающей профессиональной под</w:t>
      </w:r>
      <w:r>
        <w:rPr>
          <w:rFonts w:ascii="Times New Roman" w:hAnsi="Times New Roman"/>
          <w:sz w:val="28"/>
          <w:szCs w:val="28"/>
        </w:rPr>
        <w:t>готовки «</w:t>
      </w: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2254E9" w:rsidRDefault="00BD4D6D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r w:rsidRPr="00BD4D6D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30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BD4D6D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4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D4D6D"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/>
          <w:sz w:val="28"/>
          <w:szCs w:val="28"/>
        </w:rPr>
        <w:t>«</w:t>
      </w:r>
      <w:r w:rsidRPr="00BD4D6D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</w:t>
      </w:r>
      <w:r w:rsidR="00603DFF">
        <w:rPr>
          <w:rFonts w:ascii="Times New Roman" w:hAnsi="Times New Roman"/>
          <w:sz w:val="28"/>
          <w:szCs w:val="28"/>
        </w:rPr>
        <w:br/>
      </w:r>
      <w:r w:rsidRPr="00BD4D6D">
        <w:rPr>
          <w:rFonts w:ascii="Times New Roman" w:hAnsi="Times New Roman"/>
          <w:sz w:val="28"/>
          <w:szCs w:val="28"/>
        </w:rPr>
        <w:t xml:space="preserve">от 17 августа 2020 года </w:t>
      </w:r>
      <w:r>
        <w:rPr>
          <w:rFonts w:ascii="Times New Roman" w:hAnsi="Times New Roman"/>
          <w:sz w:val="28"/>
          <w:szCs w:val="28"/>
        </w:rPr>
        <w:t>№ 20 «</w:t>
      </w:r>
      <w:r w:rsidRPr="00BD4D6D">
        <w:rPr>
          <w:rFonts w:ascii="Times New Roman" w:hAnsi="Times New Roman"/>
          <w:sz w:val="28"/>
          <w:szCs w:val="28"/>
        </w:rPr>
        <w:t>Об утверждении положения о порядке установления стимулирующих выплат директору подведомственного государственного казенного учреждения и о признании утратившими силу некоторых приказов комитета по труду и занятости населения</w:t>
      </w:r>
      <w:proofErr w:type="gramEnd"/>
      <w:r w:rsidRPr="00BD4D6D">
        <w:rPr>
          <w:rFonts w:ascii="Times New Roman" w:hAnsi="Times New Roman"/>
          <w:sz w:val="28"/>
          <w:szCs w:val="28"/>
        </w:rPr>
        <w:t xml:space="preserve"> Ленинградской обл</w:t>
      </w:r>
      <w:r>
        <w:rPr>
          <w:rFonts w:ascii="Times New Roman" w:hAnsi="Times New Roman"/>
          <w:sz w:val="28"/>
          <w:szCs w:val="28"/>
        </w:rPr>
        <w:t>асти»;</w:t>
      </w:r>
    </w:p>
    <w:p w:rsidR="00BD4D6D" w:rsidRDefault="00BD4D6D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D4D6D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D6D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 xml:space="preserve"> декабря 2020</w:t>
      </w:r>
      <w:r w:rsidR="00C2419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BD4D6D">
        <w:rPr>
          <w:rFonts w:ascii="Times New Roman" w:hAnsi="Times New Roman"/>
          <w:sz w:val="28"/>
          <w:szCs w:val="28"/>
        </w:rPr>
        <w:t xml:space="preserve">41 </w:t>
      </w:r>
      <w:r>
        <w:rPr>
          <w:rFonts w:ascii="Times New Roman" w:hAnsi="Times New Roman"/>
          <w:sz w:val="28"/>
          <w:szCs w:val="28"/>
        </w:rPr>
        <w:t>«</w:t>
      </w:r>
      <w:r w:rsidRPr="00BD4D6D">
        <w:rPr>
          <w:rFonts w:ascii="Times New Roman" w:hAnsi="Times New Roman"/>
          <w:sz w:val="28"/>
          <w:szCs w:val="28"/>
        </w:rPr>
        <w:t>О внесении изменений в приказ комитета по труду и занятости населения Ленинградской об</w:t>
      </w:r>
      <w:r>
        <w:rPr>
          <w:rFonts w:ascii="Times New Roman" w:hAnsi="Times New Roman"/>
          <w:sz w:val="28"/>
          <w:szCs w:val="28"/>
        </w:rPr>
        <w:t xml:space="preserve">ласти </w:t>
      </w:r>
      <w:r w:rsidR="00603D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30 сентября 2020 года № 26 «</w:t>
      </w:r>
      <w:r w:rsidRPr="00BD4D6D">
        <w:rPr>
          <w:rFonts w:ascii="Times New Roman" w:hAnsi="Times New Roman"/>
          <w:sz w:val="28"/>
          <w:szCs w:val="28"/>
        </w:rPr>
        <w:t xml:space="preserve">Об утверждении Положения о порядке установления стимулирующих выплат директору государственного автономного образовательного учреждения дополнительного образования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BD4D6D">
        <w:rPr>
          <w:rFonts w:ascii="Times New Roman" w:hAnsi="Times New Roman"/>
          <w:sz w:val="28"/>
          <w:szCs w:val="28"/>
        </w:rPr>
        <w:t>Центр опережающей профессион</w:t>
      </w:r>
      <w:r w:rsidR="00D62E7A">
        <w:rPr>
          <w:rFonts w:ascii="Times New Roman" w:hAnsi="Times New Roman"/>
          <w:sz w:val="28"/>
          <w:szCs w:val="28"/>
        </w:rPr>
        <w:t>альной подготовки «</w:t>
      </w: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BD4D6D" w:rsidRPr="002254E9" w:rsidRDefault="00BD4D6D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D4D6D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D4D6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4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 «</w:t>
      </w:r>
      <w:r w:rsidRPr="00BD4D6D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комитета по труду и занятости </w:t>
      </w:r>
      <w:r>
        <w:rPr>
          <w:rFonts w:ascii="Times New Roman" w:hAnsi="Times New Roman"/>
          <w:sz w:val="28"/>
          <w:szCs w:val="28"/>
        </w:rPr>
        <w:t>населения Ленинградской области».</w:t>
      </w:r>
    </w:p>
    <w:p w:rsidR="002254E9" w:rsidRPr="002254E9" w:rsidRDefault="00603DFF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2254E9" w:rsidRPr="002254E9">
        <w:rPr>
          <w:rFonts w:ascii="Times New Roman" w:hAnsi="Times New Roman"/>
          <w:sz w:val="28"/>
          <w:szCs w:val="28"/>
        </w:rPr>
        <w:t>Настоящий приказ вступает в силу с</w:t>
      </w:r>
      <w:r w:rsidR="00BD4D6D">
        <w:rPr>
          <w:rFonts w:ascii="Times New Roman" w:hAnsi="Times New Roman"/>
          <w:sz w:val="28"/>
          <w:szCs w:val="28"/>
        </w:rPr>
        <w:t xml:space="preserve"> даты его подписания</w:t>
      </w:r>
      <w:r w:rsidR="00C24195">
        <w:rPr>
          <w:rFonts w:ascii="Times New Roman" w:hAnsi="Times New Roman"/>
          <w:sz w:val="28"/>
          <w:szCs w:val="28"/>
        </w:rPr>
        <w:t>,</w:t>
      </w:r>
      <w:r w:rsidR="00BD4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BD4D6D">
        <w:rPr>
          <w:rFonts w:ascii="Times New Roman" w:hAnsi="Times New Roman"/>
          <w:sz w:val="28"/>
          <w:szCs w:val="28"/>
        </w:rPr>
        <w:t>за исключением абзаца 3 пункта 8 Положения о порядке</w:t>
      </w:r>
      <w:r w:rsidR="00C80D36">
        <w:rPr>
          <w:rFonts w:ascii="Times New Roman" w:hAnsi="Times New Roman"/>
          <w:sz w:val="28"/>
          <w:szCs w:val="28"/>
        </w:rPr>
        <w:t xml:space="preserve"> установления</w:t>
      </w:r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r w:rsidR="00C80D36" w:rsidRPr="00C80D36">
        <w:rPr>
          <w:rFonts w:ascii="Times New Roman" w:hAnsi="Times New Roman"/>
          <w:sz w:val="28"/>
          <w:szCs w:val="28"/>
        </w:rPr>
        <w:t>стимулирующих выплат руководителям государственных учреждений, подведомственных комитету по труду и занятости населения Ленинградской области</w:t>
      </w:r>
      <w:r w:rsidR="00C80D36">
        <w:rPr>
          <w:rFonts w:ascii="Times New Roman" w:hAnsi="Times New Roman"/>
          <w:sz w:val="28"/>
          <w:szCs w:val="28"/>
        </w:rPr>
        <w:t>, который вступает в силу</w:t>
      </w:r>
      <w:bookmarkStart w:id="0" w:name="_GoBack"/>
      <w:bookmarkEnd w:id="0"/>
      <w:r w:rsidR="00C80D36">
        <w:rPr>
          <w:rFonts w:ascii="Times New Roman" w:hAnsi="Times New Roman"/>
          <w:sz w:val="28"/>
          <w:szCs w:val="28"/>
        </w:rPr>
        <w:t xml:space="preserve"> с 1 января </w:t>
      </w:r>
      <w:r w:rsidR="002254E9" w:rsidRPr="002254E9">
        <w:rPr>
          <w:rFonts w:ascii="Times New Roman" w:hAnsi="Times New Roman"/>
          <w:sz w:val="28"/>
          <w:szCs w:val="28"/>
        </w:rPr>
        <w:t>202</w:t>
      </w:r>
      <w:r w:rsidR="00C80D36">
        <w:rPr>
          <w:rFonts w:ascii="Times New Roman" w:hAnsi="Times New Roman"/>
          <w:sz w:val="28"/>
          <w:szCs w:val="28"/>
        </w:rPr>
        <w:t>5</w:t>
      </w:r>
      <w:r w:rsidR="002254E9" w:rsidRPr="002254E9">
        <w:rPr>
          <w:rFonts w:ascii="Times New Roman" w:hAnsi="Times New Roman"/>
          <w:sz w:val="28"/>
          <w:szCs w:val="28"/>
        </w:rPr>
        <w:t xml:space="preserve"> года.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4.</w:t>
      </w:r>
      <w:r w:rsidR="000C7153">
        <w:rPr>
          <w:rFonts w:ascii="Times New Roman" w:hAnsi="Times New Roman"/>
          <w:sz w:val="28"/>
          <w:szCs w:val="28"/>
        </w:rPr>
        <w:t> </w:t>
      </w:r>
      <w:proofErr w:type="gramStart"/>
      <w:r w:rsidRPr="00225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54E9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C24195">
        <w:rPr>
          <w:rFonts w:ascii="Times New Roman" w:hAnsi="Times New Roman"/>
          <w:sz w:val="28"/>
          <w:szCs w:val="28"/>
        </w:rPr>
        <w:t>оставляю за собой</w:t>
      </w:r>
      <w:r w:rsidRPr="002254E9">
        <w:rPr>
          <w:rFonts w:ascii="Times New Roman" w:hAnsi="Times New Roman"/>
          <w:sz w:val="28"/>
          <w:szCs w:val="28"/>
        </w:rPr>
        <w:t>.</w:t>
      </w:r>
    </w:p>
    <w:p w:rsid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95" w:rsidRPr="002254E9" w:rsidRDefault="00C24195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C2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Председатель комитета</w:t>
      </w:r>
      <w:r w:rsidR="00C24195">
        <w:rPr>
          <w:rFonts w:ascii="Times New Roman" w:hAnsi="Times New Roman"/>
          <w:sz w:val="28"/>
          <w:szCs w:val="28"/>
        </w:rPr>
        <w:t xml:space="preserve">       </w:t>
      </w:r>
      <w:r w:rsidR="00603DFF">
        <w:rPr>
          <w:rFonts w:ascii="Times New Roman" w:hAnsi="Times New Roman"/>
          <w:sz w:val="28"/>
          <w:szCs w:val="28"/>
        </w:rPr>
        <w:t xml:space="preserve">                       </w:t>
      </w:r>
      <w:r w:rsidR="00C24195">
        <w:rPr>
          <w:rFonts w:ascii="Times New Roman" w:hAnsi="Times New Roman"/>
          <w:sz w:val="28"/>
          <w:szCs w:val="28"/>
        </w:rPr>
        <w:t xml:space="preserve">                              </w:t>
      </w:r>
      <w:r w:rsidR="00C80D36">
        <w:rPr>
          <w:rFonts w:ascii="Times New Roman" w:hAnsi="Times New Roman"/>
          <w:sz w:val="28"/>
          <w:szCs w:val="28"/>
        </w:rPr>
        <w:t xml:space="preserve"> </w:t>
      </w:r>
      <w:r w:rsidRPr="002254E9">
        <w:rPr>
          <w:rFonts w:ascii="Times New Roman" w:hAnsi="Times New Roman"/>
          <w:sz w:val="28"/>
          <w:szCs w:val="28"/>
        </w:rPr>
        <w:t>А.Ю.</w:t>
      </w:r>
      <w:r w:rsidR="00C80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4E9">
        <w:rPr>
          <w:rFonts w:ascii="Times New Roman" w:hAnsi="Times New Roman"/>
          <w:sz w:val="28"/>
          <w:szCs w:val="28"/>
        </w:rPr>
        <w:t>Астратова</w:t>
      </w:r>
      <w:proofErr w:type="spellEnd"/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Default="00C80D36" w:rsidP="000C7153">
      <w:pPr>
        <w:pageBreakBefore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254E9" w:rsidRPr="002254E9" w:rsidRDefault="002254E9" w:rsidP="00C241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приказ</w:t>
      </w:r>
      <w:r w:rsidR="00C80D36">
        <w:rPr>
          <w:rFonts w:ascii="Times New Roman" w:hAnsi="Times New Roman"/>
          <w:sz w:val="28"/>
          <w:szCs w:val="28"/>
        </w:rPr>
        <w:t>ом</w:t>
      </w:r>
      <w:r w:rsidRPr="002254E9">
        <w:rPr>
          <w:rFonts w:ascii="Times New Roman" w:hAnsi="Times New Roman"/>
          <w:sz w:val="28"/>
          <w:szCs w:val="28"/>
        </w:rPr>
        <w:t xml:space="preserve"> комитета</w:t>
      </w:r>
    </w:p>
    <w:p w:rsidR="002254E9" w:rsidRPr="002254E9" w:rsidRDefault="002254E9" w:rsidP="00C241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2254E9" w:rsidRPr="002254E9" w:rsidRDefault="002254E9" w:rsidP="00C241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Ленинградской области</w:t>
      </w:r>
    </w:p>
    <w:p w:rsidR="002254E9" w:rsidRPr="002254E9" w:rsidRDefault="002254E9" w:rsidP="00C241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от </w:t>
      </w:r>
      <w:r w:rsidR="00C80D36">
        <w:rPr>
          <w:rFonts w:ascii="Times New Roman" w:hAnsi="Times New Roman"/>
          <w:sz w:val="28"/>
          <w:szCs w:val="28"/>
        </w:rPr>
        <w:t>«</w:t>
      </w:r>
      <w:r w:rsidRPr="002254E9">
        <w:rPr>
          <w:rFonts w:ascii="Times New Roman" w:hAnsi="Times New Roman"/>
          <w:sz w:val="28"/>
          <w:szCs w:val="28"/>
        </w:rPr>
        <w:t>___</w:t>
      </w:r>
      <w:r w:rsidR="000C7153">
        <w:rPr>
          <w:rFonts w:ascii="Times New Roman" w:hAnsi="Times New Roman"/>
          <w:sz w:val="28"/>
          <w:szCs w:val="28"/>
        </w:rPr>
        <w:t>» __</w:t>
      </w:r>
      <w:r w:rsidR="00C80D36">
        <w:rPr>
          <w:rFonts w:ascii="Times New Roman" w:hAnsi="Times New Roman"/>
          <w:sz w:val="28"/>
          <w:szCs w:val="28"/>
        </w:rPr>
        <w:t xml:space="preserve">_ </w:t>
      </w:r>
      <w:r w:rsidRPr="002254E9">
        <w:rPr>
          <w:rFonts w:ascii="Times New Roman" w:hAnsi="Times New Roman"/>
          <w:sz w:val="28"/>
          <w:szCs w:val="28"/>
        </w:rPr>
        <w:t xml:space="preserve">2024 </w:t>
      </w:r>
      <w:r w:rsidR="00C80D36">
        <w:rPr>
          <w:rFonts w:ascii="Times New Roman" w:hAnsi="Times New Roman"/>
          <w:sz w:val="28"/>
          <w:szCs w:val="28"/>
        </w:rPr>
        <w:t>года   №</w:t>
      </w:r>
      <w:r w:rsidRPr="002254E9">
        <w:rPr>
          <w:rFonts w:ascii="Times New Roman" w:hAnsi="Times New Roman"/>
          <w:sz w:val="28"/>
          <w:szCs w:val="28"/>
        </w:rPr>
        <w:t xml:space="preserve"> _</w:t>
      </w:r>
      <w:r w:rsidR="00C80D36">
        <w:rPr>
          <w:rFonts w:ascii="Times New Roman" w:hAnsi="Times New Roman"/>
          <w:sz w:val="28"/>
          <w:szCs w:val="28"/>
        </w:rPr>
        <w:t>_</w:t>
      </w:r>
      <w:r w:rsidRPr="002254E9">
        <w:rPr>
          <w:rFonts w:ascii="Times New Roman" w:hAnsi="Times New Roman"/>
          <w:sz w:val="28"/>
          <w:szCs w:val="28"/>
        </w:rPr>
        <w:t>__</w:t>
      </w:r>
    </w:p>
    <w:p w:rsidR="002254E9" w:rsidRPr="002254E9" w:rsidRDefault="00C80D36" w:rsidP="00C2419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C80D36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95" w:rsidRDefault="00C24195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36" w:rsidRPr="00C80D36" w:rsidRDefault="00C80D36" w:rsidP="00C80D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0D36">
        <w:rPr>
          <w:rFonts w:ascii="Times New Roman" w:hAnsi="Times New Roman"/>
          <w:b/>
          <w:sz w:val="28"/>
          <w:szCs w:val="28"/>
        </w:rPr>
        <w:t>Положение о порядке установления стимулирующих выплат руководителям государственных учрежден</w:t>
      </w:r>
      <w:r w:rsidR="000C7153">
        <w:rPr>
          <w:rFonts w:ascii="Times New Roman" w:hAnsi="Times New Roman"/>
          <w:b/>
          <w:sz w:val="28"/>
          <w:szCs w:val="28"/>
        </w:rPr>
        <w:t>ий, подведомственных комитету</w:t>
      </w:r>
      <w:r w:rsidRPr="00C80D36">
        <w:rPr>
          <w:rFonts w:ascii="Times New Roman" w:hAnsi="Times New Roman"/>
          <w:b/>
          <w:sz w:val="28"/>
          <w:szCs w:val="28"/>
        </w:rPr>
        <w:t xml:space="preserve"> по труду и занятости населения Ленинградской области</w:t>
      </w:r>
    </w:p>
    <w:p w:rsidR="002254E9" w:rsidRPr="002254E9" w:rsidRDefault="002254E9" w:rsidP="00C8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4E9" w:rsidRPr="002254E9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2254E9" w:rsidRPr="002254E9">
        <w:rPr>
          <w:rFonts w:ascii="Times New Roman" w:hAnsi="Times New Roman"/>
          <w:sz w:val="28"/>
          <w:szCs w:val="28"/>
        </w:rPr>
        <w:t>Положение о порядке установления стимулирующих выплат руководителям государственных учреждений, подведомственных комитету по труду и занятости населения Ленинградской области (далее – Положение, учреждения, Комитет</w:t>
      </w:r>
      <w:r>
        <w:rPr>
          <w:rFonts w:ascii="Times New Roman" w:hAnsi="Times New Roman"/>
          <w:sz w:val="28"/>
          <w:szCs w:val="28"/>
        </w:rPr>
        <w:t>, руководители учреждений</w:t>
      </w:r>
      <w:r w:rsidR="002254E9" w:rsidRPr="002254E9">
        <w:rPr>
          <w:rFonts w:ascii="Times New Roman" w:hAnsi="Times New Roman"/>
          <w:sz w:val="28"/>
          <w:szCs w:val="28"/>
        </w:rPr>
        <w:t xml:space="preserve">), определяет порядок и условия предоставления стимулирующих выплат руководителям </w:t>
      </w:r>
      <w:r>
        <w:rPr>
          <w:rFonts w:ascii="Times New Roman" w:hAnsi="Times New Roman"/>
          <w:sz w:val="28"/>
          <w:szCs w:val="28"/>
        </w:rPr>
        <w:t>Г</w:t>
      </w:r>
      <w:r w:rsidR="002254E9" w:rsidRPr="002254E9">
        <w:rPr>
          <w:rFonts w:ascii="Times New Roman" w:hAnsi="Times New Roman"/>
          <w:sz w:val="28"/>
          <w:szCs w:val="28"/>
        </w:rPr>
        <w:t>осударственного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2254E9" w:rsidRPr="002254E9">
        <w:rPr>
          <w:rFonts w:ascii="Times New Roman" w:hAnsi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/>
          <w:sz w:val="28"/>
          <w:szCs w:val="28"/>
        </w:rPr>
        <w:t>населения Ленинградской области»</w:t>
      </w:r>
      <w:r w:rsidR="002254E9" w:rsidRPr="002254E9">
        <w:rPr>
          <w:rFonts w:ascii="Times New Roman" w:hAnsi="Times New Roman"/>
          <w:sz w:val="28"/>
          <w:szCs w:val="28"/>
        </w:rPr>
        <w:t xml:space="preserve"> (далее – ГКУ </w:t>
      </w:r>
      <w:r>
        <w:rPr>
          <w:rFonts w:ascii="Times New Roman" w:hAnsi="Times New Roman"/>
          <w:sz w:val="28"/>
          <w:szCs w:val="28"/>
        </w:rPr>
        <w:t>«</w:t>
      </w:r>
      <w:r w:rsidR="002254E9" w:rsidRPr="002254E9">
        <w:rPr>
          <w:rFonts w:ascii="Times New Roman" w:hAnsi="Times New Roman"/>
          <w:sz w:val="28"/>
          <w:szCs w:val="28"/>
        </w:rPr>
        <w:t>ЦЗН ЛО</w:t>
      </w:r>
      <w:r>
        <w:rPr>
          <w:rFonts w:ascii="Times New Roman" w:hAnsi="Times New Roman"/>
          <w:sz w:val="28"/>
          <w:szCs w:val="28"/>
        </w:rPr>
        <w:t>»</w:t>
      </w:r>
      <w:r w:rsidR="002254E9" w:rsidRPr="002254E9">
        <w:rPr>
          <w:rFonts w:ascii="Times New Roman" w:hAnsi="Times New Roman"/>
          <w:sz w:val="28"/>
          <w:szCs w:val="28"/>
        </w:rPr>
        <w:t>) и государственного автономного образовательного учреждения дополнительного обр</w:t>
      </w:r>
      <w:r>
        <w:rPr>
          <w:rFonts w:ascii="Times New Roman" w:hAnsi="Times New Roman"/>
          <w:sz w:val="28"/>
          <w:szCs w:val="28"/>
        </w:rPr>
        <w:t>азования Ленинградской области «</w:t>
      </w:r>
      <w:r w:rsidR="002254E9" w:rsidRPr="002254E9">
        <w:rPr>
          <w:rFonts w:ascii="Times New Roman" w:hAnsi="Times New Roman"/>
          <w:sz w:val="28"/>
          <w:szCs w:val="28"/>
        </w:rPr>
        <w:t>Центр опережающ</w:t>
      </w:r>
      <w:r>
        <w:rPr>
          <w:rFonts w:ascii="Times New Roman" w:hAnsi="Times New Roman"/>
          <w:sz w:val="28"/>
          <w:szCs w:val="28"/>
        </w:rPr>
        <w:t>ей профессиональной подготовки «</w:t>
      </w: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254E9" w:rsidRPr="002254E9">
        <w:rPr>
          <w:rFonts w:ascii="Times New Roman" w:hAnsi="Times New Roman"/>
          <w:sz w:val="28"/>
          <w:szCs w:val="28"/>
        </w:rPr>
        <w:t xml:space="preserve"> (далее - ГАОУ</w:t>
      </w:r>
      <w:proofErr w:type="gramEnd"/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54E9" w:rsidRPr="002254E9">
        <w:rPr>
          <w:rFonts w:ascii="Times New Roman" w:hAnsi="Times New Roman"/>
          <w:sz w:val="28"/>
          <w:szCs w:val="28"/>
        </w:rPr>
        <w:t xml:space="preserve">ДО ЛО </w:t>
      </w:r>
      <w:r>
        <w:rPr>
          <w:rFonts w:ascii="Times New Roman" w:hAnsi="Times New Roman"/>
          <w:sz w:val="28"/>
          <w:szCs w:val="28"/>
        </w:rPr>
        <w:t>«ЦОПП «</w:t>
      </w:r>
      <w:proofErr w:type="spellStart"/>
      <w:r w:rsidR="002254E9" w:rsidRPr="002254E9"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254E9" w:rsidRPr="002254E9">
        <w:rPr>
          <w:rFonts w:ascii="Times New Roman" w:hAnsi="Times New Roman"/>
          <w:sz w:val="28"/>
          <w:szCs w:val="28"/>
        </w:rPr>
        <w:t>).</w:t>
      </w:r>
      <w:proofErr w:type="gramEnd"/>
    </w:p>
    <w:p w:rsidR="002254E9" w:rsidRPr="002254E9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254E9" w:rsidRPr="002254E9">
        <w:rPr>
          <w:rFonts w:ascii="Times New Roman" w:hAnsi="Times New Roman"/>
          <w:sz w:val="28"/>
          <w:szCs w:val="28"/>
        </w:rPr>
        <w:t>Положение разработано в целях усиления заинтересованности руководителей учреждений в повышении результативности профессиональной деятельности, в качественном результате своего труда, своевременном выполнении своих должностных обязанностей, а также для поощрения за выполненную надлежащим образом работу.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3.</w:t>
      </w:r>
      <w:r w:rsidR="003C4BF4">
        <w:rPr>
          <w:rFonts w:ascii="Times New Roman" w:hAnsi="Times New Roman"/>
          <w:sz w:val="28"/>
          <w:szCs w:val="28"/>
        </w:rPr>
        <w:t> </w:t>
      </w:r>
      <w:proofErr w:type="gramStart"/>
      <w:r w:rsidRPr="002254E9">
        <w:rPr>
          <w:rFonts w:ascii="Times New Roman" w:hAnsi="Times New Roman"/>
          <w:sz w:val="28"/>
          <w:szCs w:val="28"/>
        </w:rPr>
        <w:t xml:space="preserve">Положение разработано в соответствии с областным законом </w:t>
      </w:r>
      <w:r w:rsidR="000C7153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>от 20</w:t>
      </w:r>
      <w:r w:rsidR="00C80D36">
        <w:rPr>
          <w:rFonts w:ascii="Times New Roman" w:hAnsi="Times New Roman"/>
          <w:sz w:val="28"/>
          <w:szCs w:val="28"/>
        </w:rPr>
        <w:t xml:space="preserve"> декабря </w:t>
      </w:r>
      <w:r w:rsidRPr="002254E9">
        <w:rPr>
          <w:rFonts w:ascii="Times New Roman" w:hAnsi="Times New Roman"/>
          <w:sz w:val="28"/>
          <w:szCs w:val="28"/>
        </w:rPr>
        <w:t>2019</w:t>
      </w:r>
      <w:r w:rsidR="00C80D36">
        <w:rPr>
          <w:rFonts w:ascii="Times New Roman" w:hAnsi="Times New Roman"/>
          <w:sz w:val="28"/>
          <w:szCs w:val="28"/>
        </w:rPr>
        <w:t xml:space="preserve"> года № 103-оз «</w:t>
      </w:r>
      <w:r w:rsidRPr="002254E9">
        <w:rPr>
          <w:rFonts w:ascii="Times New Roman" w:hAnsi="Times New Roman"/>
          <w:sz w:val="28"/>
          <w:szCs w:val="28"/>
        </w:rPr>
        <w:t>Об оплате труда работников государственных учреждений Лен</w:t>
      </w:r>
      <w:r w:rsidR="00C80D36">
        <w:rPr>
          <w:rFonts w:ascii="Times New Roman" w:hAnsi="Times New Roman"/>
          <w:sz w:val="28"/>
          <w:szCs w:val="28"/>
        </w:rPr>
        <w:t>инградской области»</w:t>
      </w:r>
      <w:r w:rsidRPr="002254E9">
        <w:rPr>
          <w:rFonts w:ascii="Times New Roman" w:hAnsi="Times New Roman"/>
          <w:sz w:val="28"/>
          <w:szCs w:val="28"/>
        </w:rPr>
        <w:t xml:space="preserve"> (далее - областной закон), постановлением Правительства Ленинградской области </w:t>
      </w:r>
      <w:r w:rsidR="000C7153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>от 30</w:t>
      </w:r>
      <w:r w:rsidR="00C80D36">
        <w:rPr>
          <w:rFonts w:ascii="Times New Roman" w:hAnsi="Times New Roman"/>
          <w:sz w:val="28"/>
          <w:szCs w:val="28"/>
        </w:rPr>
        <w:t xml:space="preserve"> апреля </w:t>
      </w:r>
      <w:r w:rsidRPr="002254E9">
        <w:rPr>
          <w:rFonts w:ascii="Times New Roman" w:hAnsi="Times New Roman"/>
          <w:sz w:val="28"/>
          <w:szCs w:val="28"/>
        </w:rPr>
        <w:t>2020</w:t>
      </w:r>
      <w:r w:rsidR="00C80D36">
        <w:rPr>
          <w:rFonts w:ascii="Times New Roman" w:hAnsi="Times New Roman"/>
          <w:sz w:val="28"/>
          <w:szCs w:val="28"/>
        </w:rPr>
        <w:t xml:space="preserve"> года №</w:t>
      </w:r>
      <w:r w:rsidR="00C24195">
        <w:rPr>
          <w:rFonts w:ascii="Times New Roman" w:hAnsi="Times New Roman"/>
          <w:sz w:val="28"/>
          <w:szCs w:val="28"/>
        </w:rPr>
        <w:t xml:space="preserve"> 262 </w:t>
      </w:r>
      <w:r w:rsidR="00C80D36">
        <w:rPr>
          <w:rFonts w:ascii="Times New Roman" w:hAnsi="Times New Roman"/>
          <w:sz w:val="28"/>
          <w:szCs w:val="28"/>
        </w:rPr>
        <w:t>«</w:t>
      </w:r>
      <w:r w:rsidRPr="002254E9">
        <w:rPr>
          <w:rFonts w:ascii="Times New Roman" w:hAnsi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</w:t>
      </w:r>
      <w:r w:rsidR="00C80D36">
        <w:rPr>
          <w:rFonts w:ascii="Times New Roman" w:hAnsi="Times New Roman"/>
          <w:sz w:val="28"/>
          <w:szCs w:val="28"/>
        </w:rPr>
        <w:t>ительства</w:t>
      </w:r>
      <w:proofErr w:type="gramEnd"/>
      <w:r w:rsidR="00C80D36">
        <w:rPr>
          <w:rFonts w:ascii="Times New Roman" w:hAnsi="Times New Roman"/>
          <w:sz w:val="28"/>
          <w:szCs w:val="28"/>
        </w:rPr>
        <w:t xml:space="preserve"> Ленинградской области»</w:t>
      </w:r>
      <w:r w:rsidRPr="002254E9">
        <w:rPr>
          <w:rFonts w:ascii="Times New Roman" w:hAnsi="Times New Roman"/>
          <w:sz w:val="28"/>
          <w:szCs w:val="28"/>
        </w:rPr>
        <w:t>.</w:t>
      </w:r>
    </w:p>
    <w:p w:rsidR="002254E9" w:rsidRPr="002254E9" w:rsidRDefault="00C24195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2254E9" w:rsidRPr="002254E9">
        <w:rPr>
          <w:rFonts w:ascii="Times New Roman" w:hAnsi="Times New Roman"/>
          <w:sz w:val="28"/>
          <w:szCs w:val="28"/>
        </w:rPr>
        <w:t xml:space="preserve">Понятия и термины, применяемые в </w:t>
      </w:r>
      <w:r>
        <w:rPr>
          <w:rFonts w:ascii="Times New Roman" w:hAnsi="Times New Roman"/>
          <w:sz w:val="28"/>
          <w:szCs w:val="28"/>
        </w:rPr>
        <w:t xml:space="preserve">Положении, используются                            в </w:t>
      </w:r>
      <w:r w:rsidR="002254E9" w:rsidRPr="002254E9">
        <w:rPr>
          <w:rFonts w:ascii="Times New Roman" w:hAnsi="Times New Roman"/>
          <w:sz w:val="28"/>
          <w:szCs w:val="28"/>
        </w:rPr>
        <w:t>значениях, определенных в трудовом законодательстве и иных нормативных правовых актах Российской Федерации, содержащих нормы трудового права, а также в областном законе.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5.</w:t>
      </w:r>
      <w:r w:rsidR="003C4BF4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Стимулирующие выплаты руководителям учреждений устанавливаются из следующего перечня выплат: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а)</w:t>
      </w:r>
      <w:r w:rsidR="000C7153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премиальные выплаты по итогам работы;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lastRenderedPageBreak/>
        <w:t>б)</w:t>
      </w:r>
      <w:r w:rsidR="000C7153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премиальные выплаты за выполнение особо важных (срочных) работ;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в)</w:t>
      </w:r>
      <w:r w:rsidR="000C7153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премиальные выплаты к значимым датам (событиям).</w:t>
      </w:r>
    </w:p>
    <w:p w:rsidR="002254E9" w:rsidRPr="002254E9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2254E9" w:rsidRPr="002254E9">
        <w:rPr>
          <w:rFonts w:ascii="Times New Roman" w:hAnsi="Times New Roman"/>
          <w:sz w:val="28"/>
          <w:szCs w:val="28"/>
        </w:rPr>
        <w:t>Порядок установления стимулирующих выплат руководителям учреждений.</w:t>
      </w:r>
    </w:p>
    <w:p w:rsidR="002254E9" w:rsidRPr="002254E9" w:rsidRDefault="00C80D36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2254E9" w:rsidRPr="002254E9">
        <w:rPr>
          <w:rFonts w:ascii="Times New Roman" w:hAnsi="Times New Roman"/>
          <w:sz w:val="28"/>
          <w:szCs w:val="28"/>
        </w:rPr>
        <w:t>Премиальные выплаты руководителям учреждений по итогам работы осуществляются по итогам работы</w:t>
      </w:r>
      <w:r w:rsidR="00C24195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2254E9" w:rsidRPr="002254E9">
        <w:rPr>
          <w:rFonts w:ascii="Times New Roman" w:hAnsi="Times New Roman"/>
          <w:sz w:val="28"/>
          <w:szCs w:val="28"/>
        </w:rPr>
        <w:t xml:space="preserve">учреждения </w:t>
      </w:r>
      <w:r w:rsidR="00C2419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254E9" w:rsidRPr="002254E9">
        <w:rPr>
          <w:rFonts w:ascii="Times New Roman" w:hAnsi="Times New Roman"/>
          <w:sz w:val="28"/>
          <w:szCs w:val="28"/>
        </w:rPr>
        <w:t xml:space="preserve">с периодичностью подведения итогов работы учреждения </w:t>
      </w:r>
      <w:r w:rsidRPr="00C80D36">
        <w:rPr>
          <w:rFonts w:ascii="Times New Roman" w:hAnsi="Times New Roman"/>
          <w:sz w:val="28"/>
          <w:szCs w:val="28"/>
        </w:rPr>
        <w:t>–</w:t>
      </w:r>
      <w:r w:rsidR="002254E9" w:rsidRPr="002254E9">
        <w:rPr>
          <w:rFonts w:ascii="Times New Roman" w:hAnsi="Times New Roman"/>
          <w:sz w:val="28"/>
          <w:szCs w:val="28"/>
        </w:rPr>
        <w:t xml:space="preserve"> ежемесячно, ежеквартально, за календарный год.</w:t>
      </w:r>
    </w:p>
    <w:p w:rsidR="002254E9" w:rsidRDefault="002254E9" w:rsidP="00B5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Размер премиальных выплат по итогам работы определяется без учета фактически отработанного времени</w:t>
      </w:r>
      <w:r w:rsidR="00623B94">
        <w:rPr>
          <w:rFonts w:ascii="Times New Roman" w:hAnsi="Times New Roman"/>
          <w:sz w:val="28"/>
          <w:szCs w:val="28"/>
        </w:rPr>
        <w:t>,</w:t>
      </w:r>
      <w:r w:rsidRPr="002254E9">
        <w:rPr>
          <w:rFonts w:ascii="Times New Roman" w:hAnsi="Times New Roman"/>
          <w:sz w:val="28"/>
          <w:szCs w:val="28"/>
        </w:rPr>
        <w:t xml:space="preserve"> в соответствии с </w:t>
      </w:r>
      <w:r w:rsidR="003C4BF4" w:rsidRPr="00B54340">
        <w:rPr>
          <w:rFonts w:ascii="Times New Roman" w:hAnsi="Times New Roman"/>
          <w:sz w:val="28"/>
          <w:szCs w:val="28"/>
        </w:rPr>
        <w:t>пок</w:t>
      </w:r>
      <w:r w:rsidR="003C4BF4">
        <w:rPr>
          <w:rFonts w:ascii="Times New Roman" w:hAnsi="Times New Roman"/>
          <w:sz w:val="28"/>
          <w:szCs w:val="28"/>
        </w:rPr>
        <w:t>азателями</w:t>
      </w:r>
      <w:r w:rsidR="003C4BF4" w:rsidRPr="00B54340">
        <w:rPr>
          <w:rFonts w:ascii="Times New Roman" w:hAnsi="Times New Roman"/>
          <w:sz w:val="28"/>
          <w:szCs w:val="28"/>
        </w:rPr>
        <w:t xml:space="preserve"> эффективности и результативности деятельности учреждения </w:t>
      </w:r>
      <w:proofErr w:type="gramStart"/>
      <w:r w:rsidR="003C4BF4" w:rsidRPr="00B54340">
        <w:rPr>
          <w:rFonts w:ascii="Times New Roman" w:hAnsi="Times New Roman"/>
          <w:sz w:val="28"/>
          <w:szCs w:val="28"/>
        </w:rPr>
        <w:t>и(</w:t>
      </w:r>
      <w:proofErr w:type="gramEnd"/>
      <w:r w:rsidR="003C4BF4" w:rsidRPr="00B54340">
        <w:rPr>
          <w:rFonts w:ascii="Times New Roman" w:hAnsi="Times New Roman"/>
          <w:sz w:val="28"/>
          <w:szCs w:val="28"/>
        </w:rPr>
        <w:t>или) критериев оценки деятельности учреждения</w:t>
      </w:r>
      <w:r w:rsidR="003C4BF4" w:rsidRPr="002254E9">
        <w:rPr>
          <w:rFonts w:ascii="Times New Roman" w:hAnsi="Times New Roman"/>
          <w:sz w:val="28"/>
          <w:szCs w:val="28"/>
        </w:rPr>
        <w:t xml:space="preserve"> (далее - КПЭ, критерии оценки деятельности</w:t>
      </w:r>
      <w:r w:rsidR="003C4BF4">
        <w:rPr>
          <w:rFonts w:ascii="Times New Roman" w:hAnsi="Times New Roman"/>
          <w:sz w:val="28"/>
          <w:szCs w:val="28"/>
        </w:rPr>
        <w:t>,</w:t>
      </w:r>
      <w:r w:rsidR="003C4BF4" w:rsidRPr="002254E9">
        <w:rPr>
          <w:rFonts w:ascii="Times New Roman" w:hAnsi="Times New Roman"/>
          <w:sz w:val="28"/>
          <w:szCs w:val="28"/>
        </w:rPr>
        <w:t xml:space="preserve"> со</w:t>
      </w:r>
      <w:r w:rsidR="003C4BF4">
        <w:rPr>
          <w:rFonts w:ascii="Times New Roman" w:hAnsi="Times New Roman"/>
          <w:sz w:val="28"/>
          <w:szCs w:val="28"/>
        </w:rPr>
        <w:t>ответственно)</w:t>
      </w:r>
      <w:r w:rsidR="003C4BF4">
        <w:rPr>
          <w:rFonts w:ascii="Times New Roman" w:hAnsi="Times New Roman"/>
          <w:sz w:val="28"/>
          <w:szCs w:val="28"/>
        </w:rPr>
        <w:t>, утвержденными нормативным</w:t>
      </w:r>
      <w:r w:rsidR="00B54340">
        <w:rPr>
          <w:rFonts w:ascii="Times New Roman" w:hAnsi="Times New Roman"/>
          <w:sz w:val="28"/>
          <w:szCs w:val="28"/>
        </w:rPr>
        <w:t xml:space="preserve"> правовым актом</w:t>
      </w:r>
      <w:r w:rsidR="003C4BF4">
        <w:rPr>
          <w:rFonts w:ascii="Times New Roman" w:hAnsi="Times New Roman"/>
          <w:sz w:val="28"/>
          <w:szCs w:val="28"/>
        </w:rPr>
        <w:t xml:space="preserve"> Комитета, </w:t>
      </w:r>
      <w:r w:rsidR="00C24195">
        <w:rPr>
          <w:rFonts w:ascii="Times New Roman" w:hAnsi="Times New Roman"/>
          <w:sz w:val="28"/>
          <w:szCs w:val="28"/>
        </w:rPr>
        <w:t xml:space="preserve">решением Комиссии </w:t>
      </w:r>
      <w:r w:rsidRPr="002254E9">
        <w:rPr>
          <w:rFonts w:ascii="Times New Roman" w:hAnsi="Times New Roman"/>
          <w:sz w:val="28"/>
          <w:szCs w:val="28"/>
        </w:rPr>
        <w:t>по</w:t>
      </w:r>
      <w:r w:rsidR="00E057EB">
        <w:rPr>
          <w:rFonts w:ascii="Times New Roman" w:hAnsi="Times New Roman"/>
          <w:sz w:val="28"/>
          <w:szCs w:val="28"/>
        </w:rPr>
        <w:t xml:space="preserve"> определению размеров стимулирующих выплат руководителям подведомственных комитету по труду и занятости населения Ленинградской области государственных учреждений (далее – Комиссия)</w:t>
      </w:r>
      <w:r w:rsidRPr="002254E9">
        <w:rPr>
          <w:rFonts w:ascii="Times New Roman" w:hAnsi="Times New Roman"/>
          <w:sz w:val="28"/>
          <w:szCs w:val="28"/>
        </w:rPr>
        <w:t>.</w:t>
      </w:r>
    </w:p>
    <w:p w:rsidR="00E057EB" w:rsidRDefault="00E057EB" w:rsidP="0081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Перечень, расчет</w:t>
      </w:r>
      <w:r w:rsidR="00B54340">
        <w:rPr>
          <w:rFonts w:ascii="Times New Roman" w:hAnsi="Times New Roman"/>
          <w:sz w:val="28"/>
          <w:szCs w:val="28"/>
        </w:rPr>
        <w:t xml:space="preserve">, </w:t>
      </w:r>
      <w:r w:rsidR="00B54340" w:rsidRPr="00B54340">
        <w:rPr>
          <w:rFonts w:ascii="Times New Roman" w:hAnsi="Times New Roman"/>
          <w:sz w:val="28"/>
          <w:szCs w:val="28"/>
        </w:rPr>
        <w:t>определение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7EB">
        <w:rPr>
          <w:rFonts w:ascii="Times New Roman" w:hAnsi="Times New Roman"/>
          <w:sz w:val="28"/>
          <w:szCs w:val="28"/>
        </w:rPr>
        <w:t>КПЭ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4340" w:rsidRPr="00B54340">
        <w:rPr>
          <w:rFonts w:ascii="Times New Roman" w:hAnsi="Times New Roman"/>
          <w:sz w:val="28"/>
          <w:szCs w:val="28"/>
        </w:rPr>
        <w:t>и(</w:t>
      </w:r>
      <w:proofErr w:type="gramEnd"/>
      <w:r w:rsidR="00B54340" w:rsidRPr="00B54340">
        <w:rPr>
          <w:rFonts w:ascii="Times New Roman" w:hAnsi="Times New Roman"/>
          <w:sz w:val="28"/>
          <w:szCs w:val="28"/>
        </w:rPr>
        <w:t xml:space="preserve">или) критериев оценки деятельности </w:t>
      </w:r>
      <w:r>
        <w:rPr>
          <w:rFonts w:ascii="Times New Roman" w:hAnsi="Times New Roman"/>
          <w:sz w:val="28"/>
          <w:szCs w:val="28"/>
        </w:rPr>
        <w:t xml:space="preserve">утверждается нормативным правовым актом Комитета с учетом предложений, представленных заместителями председателя Комитета, начальниками структурных подразделений </w:t>
      </w:r>
      <w:r w:rsidR="00C24195">
        <w:rPr>
          <w:rFonts w:ascii="Times New Roman" w:hAnsi="Times New Roman"/>
          <w:sz w:val="28"/>
          <w:szCs w:val="28"/>
        </w:rPr>
        <w:t>К</w:t>
      </w:r>
      <w:r w:rsidR="00811BDF">
        <w:rPr>
          <w:rFonts w:ascii="Times New Roman" w:hAnsi="Times New Roman"/>
          <w:sz w:val="28"/>
          <w:szCs w:val="28"/>
        </w:rPr>
        <w:t xml:space="preserve">омитета, и пересматривается </w:t>
      </w:r>
      <w:r w:rsidR="00F9292E">
        <w:rPr>
          <w:rFonts w:ascii="Times New Roman" w:hAnsi="Times New Roman"/>
          <w:sz w:val="28"/>
          <w:szCs w:val="28"/>
        </w:rPr>
        <w:t xml:space="preserve">Комитетом </w:t>
      </w:r>
      <w:r w:rsidR="00F9292E" w:rsidRPr="00E53709">
        <w:rPr>
          <w:rFonts w:ascii="Times New Roman" w:hAnsi="Times New Roman"/>
          <w:sz w:val="28"/>
          <w:szCs w:val="28"/>
        </w:rPr>
        <w:t>не реже 1 раза в пять лет.</w:t>
      </w:r>
    </w:p>
    <w:p w:rsidR="00F9292E" w:rsidRDefault="00F9292E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размера премиальных выплат по итогам работы руководителям учреждений нормативным правовым актом Комитета устанавливаются:</w:t>
      </w:r>
    </w:p>
    <w:p w:rsidR="00F9292E" w:rsidRDefault="00E5370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9292E">
        <w:rPr>
          <w:rFonts w:ascii="Times New Roman" w:hAnsi="Times New Roman"/>
          <w:sz w:val="28"/>
          <w:szCs w:val="28"/>
        </w:rPr>
        <w:t xml:space="preserve">удельный вес КПЭ </w:t>
      </w:r>
      <w:proofErr w:type="gramStart"/>
      <w:r w:rsidR="00F9292E">
        <w:rPr>
          <w:rFonts w:ascii="Times New Roman" w:hAnsi="Times New Roman"/>
          <w:sz w:val="28"/>
          <w:szCs w:val="28"/>
        </w:rPr>
        <w:t>и</w:t>
      </w:r>
      <w:r w:rsidR="003C4BF4">
        <w:rPr>
          <w:rFonts w:ascii="Times New Roman" w:hAnsi="Times New Roman"/>
          <w:sz w:val="28"/>
          <w:szCs w:val="28"/>
        </w:rPr>
        <w:t>(</w:t>
      </w:r>
      <w:proofErr w:type="gramEnd"/>
      <w:r w:rsidR="003C4BF4">
        <w:rPr>
          <w:rFonts w:ascii="Times New Roman" w:hAnsi="Times New Roman"/>
          <w:sz w:val="28"/>
          <w:szCs w:val="28"/>
        </w:rPr>
        <w:t>или)</w:t>
      </w:r>
      <w:r w:rsidR="00F9292E">
        <w:rPr>
          <w:rFonts w:ascii="Times New Roman" w:hAnsi="Times New Roman"/>
          <w:sz w:val="28"/>
          <w:szCs w:val="28"/>
        </w:rPr>
        <w:t xml:space="preserve"> критериев оценки деятельности, применяемый для определения размера прем</w:t>
      </w:r>
      <w:r w:rsidR="00920A26">
        <w:rPr>
          <w:rFonts w:ascii="Times New Roman" w:hAnsi="Times New Roman"/>
          <w:sz w:val="28"/>
          <w:szCs w:val="28"/>
        </w:rPr>
        <w:t>иальных выплат по итогам работы</w:t>
      </w:r>
      <w:r w:rsidR="00F9292E">
        <w:rPr>
          <w:rFonts w:ascii="Times New Roman" w:hAnsi="Times New Roman"/>
          <w:sz w:val="28"/>
          <w:szCs w:val="28"/>
        </w:rPr>
        <w:t>;</w:t>
      </w:r>
    </w:p>
    <w:p w:rsidR="00F9292E" w:rsidRPr="002254E9" w:rsidRDefault="00F9292E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715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плановое значение КПЭ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3C4BF4">
        <w:rPr>
          <w:rFonts w:ascii="Times New Roman" w:hAnsi="Times New Roman"/>
          <w:sz w:val="28"/>
          <w:szCs w:val="28"/>
        </w:rPr>
        <w:t>(</w:t>
      </w:r>
      <w:proofErr w:type="gramEnd"/>
      <w:r w:rsidR="003C4BF4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критерия оценки деятельности.</w:t>
      </w:r>
    </w:p>
    <w:p w:rsidR="00A2476F" w:rsidRDefault="00A2476F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принятия решения о размере премиальной выплаты по итогам работы руководителям учреждений заместители председателя Комитета, начальники структурных подразделений Комитета предоставляют в Комиссию соответствующую информацию.</w:t>
      </w:r>
    </w:p>
    <w:p w:rsidR="00A2476F" w:rsidRPr="002254E9" w:rsidRDefault="00A2476F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Комиссия, руководствуясь</w:t>
      </w:r>
      <w:r w:rsidR="000C7153" w:rsidRPr="000C7153">
        <w:rPr>
          <w:rFonts w:ascii="Times New Roman" w:hAnsi="Times New Roman"/>
          <w:sz w:val="28"/>
          <w:szCs w:val="28"/>
        </w:rPr>
        <w:t xml:space="preserve"> </w:t>
      </w:r>
      <w:r w:rsidR="000C7153" w:rsidRPr="002254E9">
        <w:rPr>
          <w:rFonts w:ascii="Times New Roman" w:hAnsi="Times New Roman"/>
          <w:sz w:val="28"/>
          <w:szCs w:val="28"/>
        </w:rPr>
        <w:t>КПЭ</w:t>
      </w:r>
      <w:r w:rsidR="000C7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153">
        <w:rPr>
          <w:rFonts w:ascii="Times New Roman" w:hAnsi="Times New Roman"/>
          <w:sz w:val="28"/>
          <w:szCs w:val="28"/>
        </w:rPr>
        <w:t>и(</w:t>
      </w:r>
      <w:proofErr w:type="gramEnd"/>
      <w:r w:rsidR="000C7153">
        <w:rPr>
          <w:rFonts w:ascii="Times New Roman" w:hAnsi="Times New Roman"/>
          <w:sz w:val="28"/>
          <w:szCs w:val="28"/>
        </w:rPr>
        <w:t xml:space="preserve">или) </w:t>
      </w:r>
      <w:r w:rsidR="000C7153" w:rsidRPr="002254E9">
        <w:rPr>
          <w:rFonts w:ascii="Times New Roman" w:hAnsi="Times New Roman"/>
          <w:sz w:val="28"/>
          <w:szCs w:val="28"/>
        </w:rPr>
        <w:t>критери</w:t>
      </w:r>
      <w:r w:rsidR="000C7153">
        <w:rPr>
          <w:rFonts w:ascii="Times New Roman" w:hAnsi="Times New Roman"/>
          <w:sz w:val="28"/>
          <w:szCs w:val="28"/>
        </w:rPr>
        <w:t>ями</w:t>
      </w:r>
      <w:r w:rsidR="000C7153" w:rsidRPr="002254E9">
        <w:rPr>
          <w:rFonts w:ascii="Times New Roman" w:hAnsi="Times New Roman"/>
          <w:sz w:val="28"/>
          <w:szCs w:val="28"/>
        </w:rPr>
        <w:t xml:space="preserve"> оценки деятельности</w:t>
      </w:r>
      <w:r w:rsidR="000C7153">
        <w:rPr>
          <w:rFonts w:ascii="Times New Roman" w:hAnsi="Times New Roman"/>
          <w:sz w:val="28"/>
          <w:szCs w:val="28"/>
        </w:rPr>
        <w:t xml:space="preserve">, плановыми значениями </w:t>
      </w:r>
      <w:r w:rsidR="000C7153">
        <w:rPr>
          <w:rFonts w:ascii="Times New Roman" w:hAnsi="Times New Roman"/>
          <w:sz w:val="28"/>
          <w:szCs w:val="28"/>
        </w:rPr>
        <w:t>КПЭ и(или) критериев оценки деятельности</w:t>
      </w:r>
      <w:r w:rsidR="000C7153">
        <w:rPr>
          <w:rFonts w:ascii="Times New Roman" w:hAnsi="Times New Roman"/>
          <w:sz w:val="28"/>
          <w:szCs w:val="28"/>
        </w:rPr>
        <w:t xml:space="preserve">, </w:t>
      </w:r>
      <w:r w:rsidR="000C7153">
        <w:rPr>
          <w:rFonts w:ascii="Times New Roman" w:hAnsi="Times New Roman"/>
          <w:sz w:val="28"/>
          <w:szCs w:val="28"/>
        </w:rPr>
        <w:t>утвержденными нормативным правовым актом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C71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также представленной информацией, рассчитывает в отношении каждого руководителя учреждения удельный в</w:t>
      </w:r>
      <w:r w:rsidR="00811BDF">
        <w:rPr>
          <w:rFonts w:ascii="Times New Roman" w:hAnsi="Times New Roman"/>
          <w:sz w:val="28"/>
          <w:szCs w:val="28"/>
        </w:rPr>
        <w:t xml:space="preserve">ес КПЭ и(или) </w:t>
      </w:r>
      <w:r>
        <w:rPr>
          <w:rFonts w:ascii="Times New Roman" w:hAnsi="Times New Roman"/>
          <w:sz w:val="28"/>
          <w:szCs w:val="28"/>
        </w:rPr>
        <w:t>критерии оценки деятельности и принимает соответствующее решение о размере премиальной выплаты по итогам работы.</w:t>
      </w:r>
    </w:p>
    <w:p w:rsidR="00ED217A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Размер</w:t>
      </w:r>
      <w:r w:rsidR="00A2476F">
        <w:rPr>
          <w:rFonts w:ascii="Times New Roman" w:hAnsi="Times New Roman"/>
          <w:sz w:val="28"/>
          <w:szCs w:val="28"/>
        </w:rPr>
        <w:t xml:space="preserve"> премиальных выплат руководителям учреждений</w:t>
      </w:r>
      <w:r w:rsidRPr="002254E9">
        <w:rPr>
          <w:rFonts w:ascii="Times New Roman" w:hAnsi="Times New Roman"/>
          <w:sz w:val="28"/>
          <w:szCs w:val="28"/>
        </w:rPr>
        <w:t xml:space="preserve"> </w:t>
      </w:r>
      <w:r w:rsidR="00C24195" w:rsidRPr="00C24195">
        <w:rPr>
          <w:rFonts w:ascii="Times New Roman" w:hAnsi="Times New Roman"/>
          <w:sz w:val="28"/>
          <w:szCs w:val="28"/>
        </w:rPr>
        <w:t>определяется исходя из удельного веса КПЭ</w:t>
      </w:r>
      <w:r w:rsidR="00ED21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217A">
        <w:rPr>
          <w:rFonts w:ascii="Times New Roman" w:hAnsi="Times New Roman"/>
          <w:sz w:val="28"/>
          <w:szCs w:val="28"/>
        </w:rPr>
        <w:t>и</w:t>
      </w:r>
      <w:r w:rsidR="00811BDF">
        <w:rPr>
          <w:rFonts w:ascii="Times New Roman" w:hAnsi="Times New Roman"/>
          <w:sz w:val="28"/>
          <w:szCs w:val="28"/>
        </w:rPr>
        <w:t>(</w:t>
      </w:r>
      <w:proofErr w:type="gramEnd"/>
      <w:r w:rsidR="00811BDF">
        <w:rPr>
          <w:rFonts w:ascii="Times New Roman" w:hAnsi="Times New Roman"/>
          <w:sz w:val="28"/>
          <w:szCs w:val="28"/>
        </w:rPr>
        <w:t>или)</w:t>
      </w:r>
      <w:r w:rsidR="00C24195" w:rsidRPr="00C24195">
        <w:rPr>
          <w:rFonts w:ascii="Times New Roman" w:hAnsi="Times New Roman"/>
          <w:sz w:val="28"/>
          <w:szCs w:val="28"/>
        </w:rPr>
        <w:t xml:space="preserve"> критериев оценки деятел</w:t>
      </w:r>
      <w:r w:rsidR="00C24195">
        <w:rPr>
          <w:rFonts w:ascii="Times New Roman" w:hAnsi="Times New Roman"/>
          <w:sz w:val="28"/>
          <w:szCs w:val="28"/>
        </w:rPr>
        <w:t>ьности руководителей учреждений</w:t>
      </w:r>
      <w:r w:rsidR="00ED217A">
        <w:rPr>
          <w:rFonts w:ascii="Times New Roman" w:hAnsi="Times New Roman"/>
          <w:sz w:val="28"/>
          <w:szCs w:val="28"/>
        </w:rPr>
        <w:t xml:space="preserve"> по каждому показателю. Сумма </w:t>
      </w:r>
      <w:r w:rsidR="003C4BF4">
        <w:rPr>
          <w:rFonts w:ascii="Times New Roman" w:hAnsi="Times New Roman"/>
          <w:sz w:val="28"/>
          <w:szCs w:val="28"/>
        </w:rPr>
        <w:lastRenderedPageBreak/>
        <w:t xml:space="preserve">удельного веса </w:t>
      </w:r>
      <w:r w:rsidR="00ED217A">
        <w:rPr>
          <w:rFonts w:ascii="Times New Roman" w:hAnsi="Times New Roman"/>
          <w:sz w:val="28"/>
          <w:szCs w:val="28"/>
        </w:rPr>
        <w:t>КПЭ</w:t>
      </w:r>
      <w:r w:rsidR="003C4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BF4">
        <w:rPr>
          <w:rFonts w:ascii="Times New Roman" w:hAnsi="Times New Roman"/>
          <w:sz w:val="28"/>
          <w:szCs w:val="28"/>
        </w:rPr>
        <w:t>и(</w:t>
      </w:r>
      <w:proofErr w:type="gramEnd"/>
      <w:r w:rsidR="003C4BF4">
        <w:rPr>
          <w:rFonts w:ascii="Times New Roman" w:hAnsi="Times New Roman"/>
          <w:sz w:val="28"/>
          <w:szCs w:val="28"/>
        </w:rPr>
        <w:t>или)</w:t>
      </w:r>
      <w:r w:rsidR="003C4BF4" w:rsidRPr="00C24195">
        <w:rPr>
          <w:rFonts w:ascii="Times New Roman" w:hAnsi="Times New Roman"/>
          <w:sz w:val="28"/>
          <w:szCs w:val="28"/>
        </w:rPr>
        <w:t xml:space="preserve"> критериев оценки деятел</w:t>
      </w:r>
      <w:r w:rsidR="003C4BF4">
        <w:rPr>
          <w:rFonts w:ascii="Times New Roman" w:hAnsi="Times New Roman"/>
          <w:sz w:val="28"/>
          <w:szCs w:val="28"/>
        </w:rPr>
        <w:t>ьности</w:t>
      </w:r>
      <w:r w:rsidR="00ED217A">
        <w:rPr>
          <w:rFonts w:ascii="Times New Roman" w:hAnsi="Times New Roman"/>
          <w:sz w:val="28"/>
          <w:szCs w:val="28"/>
        </w:rPr>
        <w:t xml:space="preserve"> по всем показателям составляет 100 %.</w:t>
      </w:r>
      <w:r w:rsidR="00C24195">
        <w:rPr>
          <w:rFonts w:ascii="Times New Roman" w:hAnsi="Times New Roman"/>
          <w:sz w:val="28"/>
          <w:szCs w:val="28"/>
        </w:rPr>
        <w:t xml:space="preserve"> 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При достижении </w:t>
      </w:r>
      <w:r w:rsidR="003C4BF4">
        <w:rPr>
          <w:rFonts w:ascii="Times New Roman" w:hAnsi="Times New Roman"/>
          <w:sz w:val="28"/>
          <w:szCs w:val="28"/>
        </w:rPr>
        <w:t xml:space="preserve">100 % </w:t>
      </w:r>
      <w:r w:rsidR="003C4BF4" w:rsidRPr="00C24195">
        <w:rPr>
          <w:rFonts w:ascii="Times New Roman" w:hAnsi="Times New Roman"/>
          <w:sz w:val="28"/>
          <w:szCs w:val="28"/>
        </w:rPr>
        <w:t>удельного веса КПЭ</w:t>
      </w:r>
      <w:r w:rsidR="003C4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BF4">
        <w:rPr>
          <w:rFonts w:ascii="Times New Roman" w:hAnsi="Times New Roman"/>
          <w:sz w:val="28"/>
          <w:szCs w:val="28"/>
        </w:rPr>
        <w:t>и(</w:t>
      </w:r>
      <w:proofErr w:type="gramEnd"/>
      <w:r w:rsidR="003C4BF4">
        <w:rPr>
          <w:rFonts w:ascii="Times New Roman" w:hAnsi="Times New Roman"/>
          <w:sz w:val="28"/>
          <w:szCs w:val="28"/>
        </w:rPr>
        <w:t>или)</w:t>
      </w:r>
      <w:r w:rsidR="003C4BF4" w:rsidRPr="00C24195">
        <w:rPr>
          <w:rFonts w:ascii="Times New Roman" w:hAnsi="Times New Roman"/>
          <w:sz w:val="28"/>
          <w:szCs w:val="28"/>
        </w:rPr>
        <w:t xml:space="preserve"> критериев оценки деятел</w:t>
      </w:r>
      <w:r w:rsidR="003C4BF4">
        <w:rPr>
          <w:rFonts w:ascii="Times New Roman" w:hAnsi="Times New Roman"/>
          <w:sz w:val="28"/>
          <w:szCs w:val="28"/>
        </w:rPr>
        <w:t xml:space="preserve">ьности </w:t>
      </w:r>
      <w:r w:rsidR="00FA1D0C">
        <w:rPr>
          <w:rFonts w:ascii="Times New Roman" w:hAnsi="Times New Roman"/>
          <w:sz w:val="28"/>
          <w:szCs w:val="28"/>
        </w:rPr>
        <w:t>ГКУ «ЦЗН ЛО»</w:t>
      </w:r>
      <w:r w:rsidRPr="002254E9">
        <w:rPr>
          <w:rFonts w:ascii="Times New Roman" w:hAnsi="Times New Roman"/>
          <w:sz w:val="28"/>
          <w:szCs w:val="28"/>
        </w:rPr>
        <w:t xml:space="preserve"> размер премиальных выплат руководителю ГКУ </w:t>
      </w:r>
      <w:r w:rsidR="00FA1D0C">
        <w:rPr>
          <w:rFonts w:ascii="Times New Roman" w:hAnsi="Times New Roman"/>
          <w:sz w:val="28"/>
          <w:szCs w:val="28"/>
        </w:rPr>
        <w:t>«</w:t>
      </w:r>
      <w:r w:rsidRPr="002254E9">
        <w:rPr>
          <w:rFonts w:ascii="Times New Roman" w:hAnsi="Times New Roman"/>
          <w:sz w:val="28"/>
          <w:szCs w:val="28"/>
        </w:rPr>
        <w:t>ЦЗН ЛО</w:t>
      </w:r>
      <w:r w:rsidR="00FA1D0C">
        <w:rPr>
          <w:rFonts w:ascii="Times New Roman" w:hAnsi="Times New Roman"/>
          <w:sz w:val="28"/>
          <w:szCs w:val="28"/>
        </w:rPr>
        <w:t>»</w:t>
      </w:r>
      <w:r w:rsidRPr="002254E9">
        <w:rPr>
          <w:rFonts w:ascii="Times New Roman" w:hAnsi="Times New Roman"/>
          <w:sz w:val="28"/>
          <w:szCs w:val="28"/>
        </w:rPr>
        <w:t xml:space="preserve"> по итогам работы за месяц состав</w:t>
      </w:r>
      <w:r w:rsidR="00623B94">
        <w:rPr>
          <w:rFonts w:ascii="Times New Roman" w:hAnsi="Times New Roman"/>
          <w:sz w:val="28"/>
          <w:szCs w:val="28"/>
        </w:rPr>
        <w:t>ляет</w:t>
      </w:r>
      <w:r w:rsidRPr="002254E9">
        <w:rPr>
          <w:rFonts w:ascii="Times New Roman" w:hAnsi="Times New Roman"/>
          <w:sz w:val="28"/>
          <w:szCs w:val="28"/>
        </w:rPr>
        <w:t xml:space="preserve"> </w:t>
      </w:r>
      <w:r w:rsidR="000C7153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>70 %</w:t>
      </w:r>
      <w:r w:rsidR="00ED217A" w:rsidRPr="00ED217A">
        <w:t xml:space="preserve"> </w:t>
      </w:r>
      <w:r w:rsidR="00ED217A" w:rsidRPr="00ED217A">
        <w:rPr>
          <w:rFonts w:ascii="Times New Roman" w:hAnsi="Times New Roman"/>
          <w:sz w:val="28"/>
          <w:szCs w:val="28"/>
        </w:rPr>
        <w:t>от суммы дол</w:t>
      </w:r>
      <w:r w:rsidR="00811BDF">
        <w:rPr>
          <w:rFonts w:ascii="Times New Roman" w:hAnsi="Times New Roman"/>
          <w:sz w:val="28"/>
          <w:szCs w:val="28"/>
        </w:rPr>
        <w:t xml:space="preserve">жностного оклада и выплаты </w:t>
      </w:r>
      <w:r w:rsidR="00ED217A" w:rsidRPr="00ED217A">
        <w:rPr>
          <w:rFonts w:ascii="Times New Roman" w:hAnsi="Times New Roman"/>
          <w:sz w:val="28"/>
          <w:szCs w:val="28"/>
        </w:rPr>
        <w:t xml:space="preserve">по повышающему коэффициенту к должностному окладу (далее – </w:t>
      </w:r>
      <w:proofErr w:type="spellStart"/>
      <w:r w:rsidR="00ED217A" w:rsidRPr="00ED217A">
        <w:rPr>
          <w:rFonts w:ascii="Times New Roman" w:hAnsi="Times New Roman"/>
          <w:sz w:val="28"/>
          <w:szCs w:val="28"/>
        </w:rPr>
        <w:t>окладно</w:t>
      </w:r>
      <w:proofErr w:type="spellEnd"/>
      <w:r w:rsidR="00ED217A" w:rsidRPr="00ED217A">
        <w:rPr>
          <w:rFonts w:ascii="Times New Roman" w:hAnsi="Times New Roman"/>
          <w:sz w:val="28"/>
          <w:szCs w:val="28"/>
        </w:rPr>
        <w:t>-ст</w:t>
      </w:r>
      <w:r w:rsidR="00ED217A">
        <w:rPr>
          <w:rFonts w:ascii="Times New Roman" w:hAnsi="Times New Roman"/>
          <w:sz w:val="28"/>
          <w:szCs w:val="28"/>
        </w:rPr>
        <w:t>авочная часть заработной платы)</w:t>
      </w:r>
      <w:r w:rsidRPr="002254E9">
        <w:rPr>
          <w:rFonts w:ascii="Times New Roman" w:hAnsi="Times New Roman"/>
          <w:sz w:val="28"/>
          <w:szCs w:val="28"/>
        </w:rPr>
        <w:t xml:space="preserve">, за </w:t>
      </w:r>
      <w:r w:rsidR="00FA1D0C">
        <w:rPr>
          <w:rFonts w:ascii="Times New Roman" w:hAnsi="Times New Roman"/>
          <w:sz w:val="28"/>
          <w:szCs w:val="28"/>
        </w:rPr>
        <w:t xml:space="preserve">квартал – 60 % </w:t>
      </w:r>
      <w:proofErr w:type="spellStart"/>
      <w:r w:rsidR="00FA1D0C">
        <w:rPr>
          <w:rFonts w:ascii="Times New Roman" w:hAnsi="Times New Roman"/>
          <w:sz w:val="28"/>
          <w:szCs w:val="28"/>
        </w:rPr>
        <w:t>окладно</w:t>
      </w:r>
      <w:proofErr w:type="spellEnd"/>
      <w:r w:rsidR="00FA1D0C">
        <w:rPr>
          <w:rFonts w:ascii="Times New Roman" w:hAnsi="Times New Roman"/>
          <w:sz w:val="28"/>
          <w:szCs w:val="28"/>
        </w:rPr>
        <w:t>-ставочной части</w:t>
      </w:r>
      <w:r w:rsidRPr="002254E9">
        <w:rPr>
          <w:rFonts w:ascii="Times New Roman" w:hAnsi="Times New Roman"/>
          <w:sz w:val="28"/>
          <w:szCs w:val="28"/>
        </w:rPr>
        <w:t xml:space="preserve"> заработной платы. Премиальная выплата по итогам работы за год максимальным размером</w:t>
      </w:r>
      <w:r w:rsidR="00603DFF">
        <w:rPr>
          <w:rFonts w:ascii="Times New Roman" w:hAnsi="Times New Roman"/>
          <w:sz w:val="28"/>
          <w:szCs w:val="28"/>
        </w:rPr>
        <w:t xml:space="preserve"> </w:t>
      </w:r>
      <w:r w:rsidRPr="002254E9">
        <w:rPr>
          <w:rFonts w:ascii="Times New Roman" w:hAnsi="Times New Roman"/>
          <w:sz w:val="28"/>
          <w:szCs w:val="28"/>
        </w:rPr>
        <w:t xml:space="preserve">не ограничена и выплачивается при наличии </w:t>
      </w:r>
      <w:proofErr w:type="gramStart"/>
      <w:r w:rsidRPr="002254E9">
        <w:rPr>
          <w:rFonts w:ascii="Times New Roman" w:hAnsi="Times New Roman"/>
          <w:sz w:val="28"/>
          <w:szCs w:val="28"/>
        </w:rPr>
        <w:t>экономии фонда оплаты труда</w:t>
      </w:r>
      <w:r w:rsidR="004B1878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2254E9">
        <w:rPr>
          <w:rFonts w:ascii="Times New Roman" w:hAnsi="Times New Roman"/>
          <w:sz w:val="28"/>
          <w:szCs w:val="28"/>
        </w:rPr>
        <w:t>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При </w:t>
      </w:r>
      <w:r w:rsidR="00603DFF" w:rsidRPr="002254E9">
        <w:rPr>
          <w:rFonts w:ascii="Times New Roman" w:hAnsi="Times New Roman"/>
          <w:sz w:val="28"/>
          <w:szCs w:val="28"/>
        </w:rPr>
        <w:t xml:space="preserve">достижении </w:t>
      </w:r>
      <w:r w:rsidR="00603DFF">
        <w:rPr>
          <w:rFonts w:ascii="Times New Roman" w:hAnsi="Times New Roman"/>
          <w:sz w:val="28"/>
          <w:szCs w:val="28"/>
        </w:rPr>
        <w:t xml:space="preserve">100 % </w:t>
      </w:r>
      <w:r w:rsidR="00603DFF" w:rsidRPr="00C24195">
        <w:rPr>
          <w:rFonts w:ascii="Times New Roman" w:hAnsi="Times New Roman"/>
          <w:sz w:val="28"/>
          <w:szCs w:val="28"/>
        </w:rPr>
        <w:t>удельного веса КПЭ</w:t>
      </w:r>
      <w:r w:rsidR="00603D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3DFF">
        <w:rPr>
          <w:rFonts w:ascii="Times New Roman" w:hAnsi="Times New Roman"/>
          <w:sz w:val="28"/>
          <w:szCs w:val="28"/>
        </w:rPr>
        <w:t>и(</w:t>
      </w:r>
      <w:proofErr w:type="gramEnd"/>
      <w:r w:rsidR="00603DFF">
        <w:rPr>
          <w:rFonts w:ascii="Times New Roman" w:hAnsi="Times New Roman"/>
          <w:sz w:val="28"/>
          <w:szCs w:val="28"/>
        </w:rPr>
        <w:t>или)</w:t>
      </w:r>
      <w:r w:rsidR="00603DFF" w:rsidRPr="00C24195">
        <w:rPr>
          <w:rFonts w:ascii="Times New Roman" w:hAnsi="Times New Roman"/>
          <w:sz w:val="28"/>
          <w:szCs w:val="28"/>
        </w:rPr>
        <w:t xml:space="preserve"> критериев оценки деятел</w:t>
      </w:r>
      <w:r w:rsidR="00603DFF">
        <w:rPr>
          <w:rFonts w:ascii="Times New Roman" w:hAnsi="Times New Roman"/>
          <w:sz w:val="28"/>
          <w:szCs w:val="28"/>
        </w:rPr>
        <w:t>ьности</w:t>
      </w:r>
      <w:r w:rsidR="00603DFF">
        <w:rPr>
          <w:rFonts w:ascii="Times New Roman" w:hAnsi="Times New Roman"/>
          <w:sz w:val="28"/>
          <w:szCs w:val="28"/>
        </w:rPr>
        <w:t xml:space="preserve"> </w:t>
      </w:r>
      <w:r w:rsidR="00920A26">
        <w:rPr>
          <w:rFonts w:ascii="Times New Roman" w:hAnsi="Times New Roman"/>
          <w:sz w:val="28"/>
          <w:szCs w:val="28"/>
        </w:rPr>
        <w:t>ГАОУ ДО ЛО «</w:t>
      </w:r>
      <w:r w:rsidR="00FA1D0C">
        <w:rPr>
          <w:rFonts w:ascii="Times New Roman" w:hAnsi="Times New Roman"/>
          <w:sz w:val="28"/>
          <w:szCs w:val="28"/>
        </w:rPr>
        <w:t>ЦОПП «</w:t>
      </w:r>
      <w:proofErr w:type="spellStart"/>
      <w:r w:rsidR="00FA1D0C" w:rsidRPr="00FA1D0C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FA1D0C">
        <w:rPr>
          <w:rFonts w:ascii="Times New Roman" w:hAnsi="Times New Roman"/>
          <w:sz w:val="28"/>
          <w:szCs w:val="28"/>
        </w:rPr>
        <w:t xml:space="preserve">» </w:t>
      </w:r>
      <w:r w:rsidRPr="002254E9">
        <w:rPr>
          <w:rFonts w:ascii="Times New Roman" w:hAnsi="Times New Roman"/>
          <w:sz w:val="28"/>
          <w:szCs w:val="28"/>
        </w:rPr>
        <w:t>размер премиальных выплат руководителю ГАОУ ДО ЛО</w:t>
      </w:r>
      <w:r w:rsidR="00920A26">
        <w:rPr>
          <w:rFonts w:ascii="Times New Roman" w:hAnsi="Times New Roman"/>
          <w:sz w:val="28"/>
          <w:szCs w:val="28"/>
        </w:rPr>
        <w:t xml:space="preserve"> «</w:t>
      </w:r>
      <w:r w:rsidRPr="002254E9">
        <w:rPr>
          <w:rFonts w:ascii="Times New Roman" w:hAnsi="Times New Roman"/>
          <w:sz w:val="28"/>
          <w:szCs w:val="28"/>
        </w:rPr>
        <w:t xml:space="preserve">ЦОПП </w:t>
      </w:r>
      <w:r w:rsidR="00FA1D0C">
        <w:rPr>
          <w:rFonts w:ascii="Times New Roman" w:hAnsi="Times New Roman"/>
          <w:sz w:val="28"/>
          <w:szCs w:val="28"/>
        </w:rPr>
        <w:t>«</w:t>
      </w:r>
      <w:proofErr w:type="spellStart"/>
      <w:r w:rsidRPr="002254E9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FA1D0C">
        <w:rPr>
          <w:rFonts w:ascii="Times New Roman" w:hAnsi="Times New Roman"/>
          <w:sz w:val="28"/>
          <w:szCs w:val="28"/>
        </w:rPr>
        <w:t>»</w:t>
      </w:r>
      <w:r w:rsidRPr="002254E9">
        <w:rPr>
          <w:rFonts w:ascii="Times New Roman" w:hAnsi="Times New Roman"/>
          <w:sz w:val="28"/>
          <w:szCs w:val="28"/>
        </w:rPr>
        <w:t xml:space="preserve">  по итогам работы за месяц состав</w:t>
      </w:r>
      <w:r w:rsidR="00623B94">
        <w:rPr>
          <w:rFonts w:ascii="Times New Roman" w:hAnsi="Times New Roman"/>
          <w:sz w:val="28"/>
          <w:szCs w:val="28"/>
        </w:rPr>
        <w:t>ляет</w:t>
      </w:r>
      <w:r w:rsidRPr="002254E9">
        <w:rPr>
          <w:rFonts w:ascii="Times New Roman" w:hAnsi="Times New Roman"/>
          <w:sz w:val="28"/>
          <w:szCs w:val="28"/>
        </w:rPr>
        <w:t xml:space="preserve"> 100 %, за квартал – 100 % от </w:t>
      </w:r>
      <w:proofErr w:type="spellStart"/>
      <w:r w:rsidRPr="002254E9">
        <w:rPr>
          <w:rFonts w:ascii="Times New Roman" w:hAnsi="Times New Roman"/>
          <w:sz w:val="28"/>
          <w:szCs w:val="28"/>
        </w:rPr>
        <w:t>окладно</w:t>
      </w:r>
      <w:proofErr w:type="spellEnd"/>
      <w:r w:rsidRPr="002254E9">
        <w:rPr>
          <w:rFonts w:ascii="Times New Roman" w:hAnsi="Times New Roman"/>
          <w:sz w:val="28"/>
          <w:szCs w:val="28"/>
        </w:rPr>
        <w:t xml:space="preserve">-ставочной части заработной платы. </w:t>
      </w:r>
      <w:r w:rsidR="000C7153" w:rsidRPr="002254E9">
        <w:rPr>
          <w:rFonts w:ascii="Times New Roman" w:hAnsi="Times New Roman"/>
          <w:sz w:val="28"/>
          <w:szCs w:val="28"/>
        </w:rPr>
        <w:t>Премиальная выплата по итогам работы за год максимальным размером</w:t>
      </w:r>
      <w:r w:rsidR="000C7153">
        <w:rPr>
          <w:rFonts w:ascii="Times New Roman" w:hAnsi="Times New Roman"/>
          <w:sz w:val="28"/>
          <w:szCs w:val="28"/>
        </w:rPr>
        <w:t xml:space="preserve"> </w:t>
      </w:r>
      <w:r w:rsidR="000C7153" w:rsidRPr="002254E9">
        <w:rPr>
          <w:rFonts w:ascii="Times New Roman" w:hAnsi="Times New Roman"/>
          <w:sz w:val="28"/>
          <w:szCs w:val="28"/>
        </w:rPr>
        <w:t xml:space="preserve">не ограничена и выплачивается при наличии </w:t>
      </w:r>
      <w:proofErr w:type="gramStart"/>
      <w:r w:rsidR="000C7153" w:rsidRPr="002254E9">
        <w:rPr>
          <w:rFonts w:ascii="Times New Roman" w:hAnsi="Times New Roman"/>
          <w:sz w:val="28"/>
          <w:szCs w:val="28"/>
        </w:rPr>
        <w:t>экономии фонда оплаты труда</w:t>
      </w:r>
      <w:r w:rsidR="000C7153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2254E9">
        <w:rPr>
          <w:rFonts w:ascii="Times New Roman" w:hAnsi="Times New Roman"/>
          <w:sz w:val="28"/>
          <w:szCs w:val="28"/>
        </w:rPr>
        <w:t>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Если плановое значение </w:t>
      </w:r>
      <w:r w:rsidR="00811BDF">
        <w:rPr>
          <w:rFonts w:ascii="Times New Roman" w:hAnsi="Times New Roman"/>
          <w:sz w:val="28"/>
          <w:szCs w:val="28"/>
        </w:rPr>
        <w:t xml:space="preserve">КПЭ </w:t>
      </w:r>
      <w:proofErr w:type="gramStart"/>
      <w:r w:rsidR="00811BDF">
        <w:rPr>
          <w:rFonts w:ascii="Times New Roman" w:hAnsi="Times New Roman"/>
          <w:sz w:val="28"/>
          <w:szCs w:val="28"/>
        </w:rPr>
        <w:t>и(</w:t>
      </w:r>
      <w:proofErr w:type="gramEnd"/>
      <w:r w:rsidR="00811BDF">
        <w:rPr>
          <w:rFonts w:ascii="Times New Roman" w:hAnsi="Times New Roman"/>
          <w:sz w:val="28"/>
          <w:szCs w:val="28"/>
        </w:rPr>
        <w:t>или)</w:t>
      </w:r>
      <w:r w:rsidR="00FA1D0C" w:rsidRPr="00FA1D0C">
        <w:rPr>
          <w:rFonts w:ascii="Times New Roman" w:hAnsi="Times New Roman"/>
          <w:sz w:val="28"/>
          <w:szCs w:val="28"/>
        </w:rPr>
        <w:t xml:space="preserve"> критериев оценки </w:t>
      </w:r>
      <w:r w:rsidRPr="002254E9">
        <w:rPr>
          <w:rFonts w:ascii="Times New Roman" w:hAnsi="Times New Roman"/>
          <w:sz w:val="28"/>
          <w:szCs w:val="28"/>
        </w:rPr>
        <w:t xml:space="preserve">деятельности учреждения не достигнуто, то размер премиальных выплаты </w:t>
      </w:r>
      <w:r w:rsidR="00FA1D0C">
        <w:rPr>
          <w:rFonts w:ascii="Times New Roman" w:hAnsi="Times New Roman"/>
          <w:sz w:val="28"/>
          <w:szCs w:val="28"/>
        </w:rPr>
        <w:t xml:space="preserve">по итогам работы </w:t>
      </w:r>
      <w:r w:rsidRPr="002254E9">
        <w:rPr>
          <w:rFonts w:ascii="Times New Roman" w:hAnsi="Times New Roman"/>
          <w:sz w:val="28"/>
          <w:szCs w:val="28"/>
        </w:rPr>
        <w:t xml:space="preserve">по этим показателям уменьшается пропорционально степени достижения планового значения. </w:t>
      </w:r>
    </w:p>
    <w:p w:rsid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Премиальные выплаты по итогам работы за месяц и премиальные выплат</w:t>
      </w:r>
      <w:r w:rsidR="004B1878">
        <w:rPr>
          <w:rFonts w:ascii="Times New Roman" w:hAnsi="Times New Roman"/>
          <w:sz w:val="28"/>
          <w:szCs w:val="28"/>
        </w:rPr>
        <w:t>ы</w:t>
      </w:r>
      <w:r w:rsidR="00E53709">
        <w:rPr>
          <w:rFonts w:ascii="Times New Roman" w:hAnsi="Times New Roman"/>
          <w:sz w:val="28"/>
          <w:szCs w:val="28"/>
        </w:rPr>
        <w:t xml:space="preserve"> </w:t>
      </w:r>
      <w:r w:rsidRPr="002254E9">
        <w:rPr>
          <w:rFonts w:ascii="Times New Roman" w:hAnsi="Times New Roman"/>
          <w:sz w:val="28"/>
          <w:szCs w:val="28"/>
        </w:rPr>
        <w:t xml:space="preserve">по итогам работы за квартал производятся в следующем </w:t>
      </w:r>
      <w:r w:rsidR="000C7153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 xml:space="preserve">за отчетным периодом месяце. Премиальные выплаты по итогам работы </w:t>
      </w:r>
      <w:r w:rsidR="000C7153">
        <w:rPr>
          <w:rFonts w:ascii="Times New Roman" w:hAnsi="Times New Roman"/>
          <w:sz w:val="28"/>
          <w:szCs w:val="28"/>
        </w:rPr>
        <w:br/>
      </w:r>
      <w:r w:rsidRPr="002254E9">
        <w:rPr>
          <w:rFonts w:ascii="Times New Roman" w:hAnsi="Times New Roman"/>
          <w:sz w:val="28"/>
          <w:szCs w:val="28"/>
        </w:rPr>
        <w:t xml:space="preserve">за 4 квартал и премиальные выплаты по итогам работы за год производятся в декабре отчетного года, </w:t>
      </w:r>
      <w:r w:rsidR="000C7153">
        <w:rPr>
          <w:rFonts w:ascii="Times New Roman" w:hAnsi="Times New Roman"/>
          <w:sz w:val="28"/>
          <w:szCs w:val="28"/>
        </w:rPr>
        <w:t>н</w:t>
      </w:r>
      <w:r w:rsidRPr="002254E9">
        <w:rPr>
          <w:rFonts w:ascii="Times New Roman" w:hAnsi="Times New Roman"/>
          <w:sz w:val="28"/>
          <w:szCs w:val="28"/>
        </w:rPr>
        <w:t xml:space="preserve">о не позднее 25 декабря отчетного года. </w:t>
      </w:r>
    </w:p>
    <w:p w:rsidR="00FA1D0C" w:rsidRPr="002254E9" w:rsidRDefault="00FA1D0C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0C">
        <w:rPr>
          <w:rFonts w:ascii="Times New Roman" w:hAnsi="Times New Roman"/>
          <w:sz w:val="28"/>
          <w:szCs w:val="28"/>
        </w:rPr>
        <w:t xml:space="preserve">Результаты оценки фактического достижения плановых значений КПЭ </w:t>
      </w:r>
      <w:proofErr w:type="gramStart"/>
      <w:r w:rsidRPr="00FA1D0C">
        <w:rPr>
          <w:rFonts w:ascii="Times New Roman" w:hAnsi="Times New Roman"/>
          <w:sz w:val="28"/>
          <w:szCs w:val="28"/>
        </w:rPr>
        <w:t>и</w:t>
      </w:r>
      <w:r w:rsidR="00811BDF">
        <w:rPr>
          <w:rFonts w:ascii="Times New Roman" w:hAnsi="Times New Roman"/>
          <w:sz w:val="28"/>
          <w:szCs w:val="28"/>
        </w:rPr>
        <w:t>(</w:t>
      </w:r>
      <w:proofErr w:type="gramEnd"/>
      <w:r w:rsidR="00811BDF">
        <w:rPr>
          <w:rFonts w:ascii="Times New Roman" w:hAnsi="Times New Roman"/>
          <w:sz w:val="28"/>
          <w:szCs w:val="28"/>
        </w:rPr>
        <w:t>или)</w:t>
      </w:r>
      <w:r w:rsidRPr="00FA1D0C">
        <w:rPr>
          <w:rFonts w:ascii="Times New Roman" w:hAnsi="Times New Roman"/>
          <w:sz w:val="28"/>
          <w:szCs w:val="28"/>
        </w:rPr>
        <w:t xml:space="preserve"> критериев оценки деятельности доводятся до сведения руководителей учреждений Комитетом.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6.2.</w:t>
      </w:r>
      <w:r w:rsidR="00603DFF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Премиальные выплаты за выполнение особо важных (срочных) работ руководителям учреждений осуществляются по решению Комиссии  при наличии экономии фонда оплаты труда.</w:t>
      </w:r>
    </w:p>
    <w:p w:rsidR="004B1878" w:rsidRDefault="00FA1D0C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выполнения и соблюдения сроков исполнения о</w:t>
      </w:r>
      <w:r w:rsidR="002254E9" w:rsidRPr="002254E9">
        <w:rPr>
          <w:rFonts w:ascii="Times New Roman" w:hAnsi="Times New Roman"/>
          <w:sz w:val="28"/>
          <w:szCs w:val="28"/>
        </w:rPr>
        <w:t>собо важны</w:t>
      </w:r>
      <w:r>
        <w:rPr>
          <w:rFonts w:ascii="Times New Roman" w:hAnsi="Times New Roman"/>
          <w:sz w:val="28"/>
          <w:szCs w:val="28"/>
        </w:rPr>
        <w:t>х (срочных) работ</w:t>
      </w:r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r w:rsidR="004B1878">
        <w:rPr>
          <w:rFonts w:ascii="Times New Roman" w:hAnsi="Times New Roman"/>
          <w:sz w:val="28"/>
          <w:szCs w:val="28"/>
        </w:rPr>
        <w:t>учреждениями и их руководителями, а также р</w:t>
      </w:r>
      <w:r w:rsidR="002254E9" w:rsidRPr="002254E9">
        <w:rPr>
          <w:rFonts w:ascii="Times New Roman" w:hAnsi="Times New Roman"/>
          <w:sz w:val="28"/>
          <w:szCs w:val="28"/>
        </w:rPr>
        <w:t>азмер премиальных выплат за выполнение особо важных (срочных) работ определяется на основании решения Комиссии</w:t>
      </w:r>
      <w:r w:rsidR="004B1878">
        <w:rPr>
          <w:rFonts w:ascii="Times New Roman" w:hAnsi="Times New Roman"/>
          <w:sz w:val="28"/>
          <w:szCs w:val="28"/>
        </w:rPr>
        <w:t>.</w:t>
      </w:r>
    </w:p>
    <w:p w:rsidR="002254E9" w:rsidRPr="002254E9" w:rsidRDefault="004B1878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Премиальная выплата</w:t>
      </w:r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r w:rsidR="00603DFF" w:rsidRPr="002254E9">
        <w:rPr>
          <w:rFonts w:ascii="Times New Roman" w:hAnsi="Times New Roman"/>
          <w:sz w:val="28"/>
          <w:szCs w:val="28"/>
        </w:rPr>
        <w:t>за выполнение особо важных (срочных) работ</w:t>
      </w:r>
      <w:r w:rsidR="00603DFF" w:rsidRPr="002254E9">
        <w:rPr>
          <w:rFonts w:ascii="Times New Roman" w:hAnsi="Times New Roman"/>
          <w:sz w:val="28"/>
          <w:szCs w:val="28"/>
        </w:rPr>
        <w:t xml:space="preserve"> </w:t>
      </w:r>
      <w:r w:rsidR="002254E9" w:rsidRPr="002254E9">
        <w:rPr>
          <w:rFonts w:ascii="Times New Roman" w:hAnsi="Times New Roman"/>
          <w:sz w:val="28"/>
          <w:szCs w:val="28"/>
        </w:rPr>
        <w:t xml:space="preserve">выплачивается в пределах бюджетных ассигнований, предусмотренных учреждениям на указанные выплаты, рассчитанные в соответствии </w:t>
      </w:r>
      <w:r w:rsidR="000C7153">
        <w:rPr>
          <w:rFonts w:ascii="Times New Roman" w:hAnsi="Times New Roman"/>
          <w:sz w:val="28"/>
          <w:szCs w:val="28"/>
        </w:rPr>
        <w:br/>
      </w:r>
      <w:r w:rsidR="002254E9" w:rsidRPr="002254E9">
        <w:rPr>
          <w:rFonts w:ascii="Times New Roman" w:hAnsi="Times New Roman"/>
          <w:sz w:val="28"/>
          <w:szCs w:val="28"/>
        </w:rPr>
        <w:t xml:space="preserve">с пунктом 4.18 </w:t>
      </w:r>
      <w:r w:rsidR="003821BC" w:rsidRPr="003821BC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видам экономической</w:t>
      </w:r>
      <w:r w:rsidR="003821BC">
        <w:rPr>
          <w:rFonts w:ascii="Times New Roman" w:hAnsi="Times New Roman"/>
          <w:sz w:val="28"/>
          <w:szCs w:val="28"/>
        </w:rPr>
        <w:t xml:space="preserve">, утвержденного </w:t>
      </w:r>
      <w:r w:rsidR="003821BC" w:rsidRPr="003821BC">
        <w:rPr>
          <w:rFonts w:ascii="Times New Roman" w:hAnsi="Times New Roman"/>
          <w:sz w:val="28"/>
          <w:szCs w:val="28"/>
        </w:rPr>
        <w:t>постановление</w:t>
      </w:r>
      <w:r w:rsidR="003821BC">
        <w:rPr>
          <w:rFonts w:ascii="Times New Roman" w:hAnsi="Times New Roman"/>
          <w:sz w:val="28"/>
          <w:szCs w:val="28"/>
        </w:rPr>
        <w:t>м</w:t>
      </w:r>
      <w:r w:rsidR="003821BC" w:rsidRPr="003821BC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0C7153">
        <w:rPr>
          <w:rFonts w:ascii="Times New Roman" w:hAnsi="Times New Roman"/>
          <w:sz w:val="28"/>
          <w:szCs w:val="28"/>
        </w:rPr>
        <w:br/>
      </w:r>
      <w:r w:rsidRPr="004B1878">
        <w:rPr>
          <w:rFonts w:ascii="Times New Roman" w:hAnsi="Times New Roman"/>
          <w:sz w:val="28"/>
          <w:szCs w:val="28"/>
        </w:rPr>
        <w:t>от 30 апреля 2020 года №</w:t>
      </w:r>
      <w:r w:rsidR="00603DFF">
        <w:rPr>
          <w:rFonts w:ascii="Times New Roman" w:hAnsi="Times New Roman"/>
          <w:sz w:val="28"/>
          <w:szCs w:val="28"/>
        </w:rPr>
        <w:t> </w:t>
      </w:r>
      <w:r w:rsidRPr="004B1878">
        <w:rPr>
          <w:rFonts w:ascii="Times New Roman" w:hAnsi="Times New Roman"/>
          <w:sz w:val="28"/>
          <w:szCs w:val="28"/>
        </w:rPr>
        <w:t xml:space="preserve">262 </w:t>
      </w:r>
      <w:r w:rsidR="003821BC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,</w:t>
      </w:r>
      <w:r w:rsidRPr="004B1878">
        <w:t xml:space="preserve"> </w:t>
      </w:r>
      <w:r w:rsidRPr="004B1878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е</w:t>
      </w:r>
      <w:r w:rsidRPr="004B1878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</w:t>
      </w:r>
      <w:r>
        <w:rPr>
          <w:rFonts w:ascii="Times New Roman" w:hAnsi="Times New Roman"/>
          <w:sz w:val="28"/>
          <w:szCs w:val="28"/>
        </w:rPr>
        <w:t xml:space="preserve">ласти </w:t>
      </w:r>
      <w:r w:rsidRPr="004B1878">
        <w:rPr>
          <w:rFonts w:ascii="Times New Roman" w:hAnsi="Times New Roman"/>
          <w:sz w:val="28"/>
          <w:szCs w:val="28"/>
        </w:rPr>
        <w:t>№ 262</w:t>
      </w:r>
      <w:r w:rsidR="003821BC">
        <w:rPr>
          <w:rFonts w:ascii="Times New Roman" w:hAnsi="Times New Roman"/>
          <w:sz w:val="28"/>
          <w:szCs w:val="28"/>
        </w:rPr>
        <w:t>).</w:t>
      </w:r>
      <w:r w:rsidR="002254E9" w:rsidRPr="002254E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lastRenderedPageBreak/>
        <w:t>6.3.</w:t>
      </w:r>
      <w:r w:rsidR="00603DFF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Виды премиальных выплат к значимым датам (событиям):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к профессиональным праздникам;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к юбилейным датам (50, 55, 60, 65 лет);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Размер премиальных выплат к значимым датам (событиям) определяется с учетом профессиональных достижений руководителей</w:t>
      </w:r>
      <w:r w:rsidR="004B1878">
        <w:rPr>
          <w:rFonts w:ascii="Times New Roman" w:hAnsi="Times New Roman"/>
          <w:sz w:val="28"/>
          <w:szCs w:val="28"/>
        </w:rPr>
        <w:t xml:space="preserve"> учреждений на основании решения</w:t>
      </w:r>
      <w:r w:rsidRPr="002254E9">
        <w:rPr>
          <w:rFonts w:ascii="Times New Roman" w:hAnsi="Times New Roman"/>
          <w:sz w:val="28"/>
          <w:szCs w:val="28"/>
        </w:rPr>
        <w:t xml:space="preserve"> Комиссии в пределах бюджетных ассигнований, предусмотренных учреждениям на указанные выплаты, рассчитанные в соответствии с пунктом 4.21</w:t>
      </w:r>
      <w:r w:rsidR="004B1878" w:rsidRPr="004B1878">
        <w:t xml:space="preserve"> </w:t>
      </w:r>
      <w:r w:rsidR="004B1878">
        <w:rPr>
          <w:rFonts w:ascii="Times New Roman" w:hAnsi="Times New Roman"/>
          <w:sz w:val="28"/>
          <w:szCs w:val="28"/>
        </w:rPr>
        <w:t>Положения</w:t>
      </w:r>
      <w:r w:rsidR="004B1878" w:rsidRPr="004B1878">
        <w:rPr>
          <w:rFonts w:ascii="Times New Roman" w:hAnsi="Times New Roman"/>
          <w:sz w:val="28"/>
          <w:szCs w:val="28"/>
        </w:rPr>
        <w:t>, утвержденно</w:t>
      </w:r>
      <w:r w:rsidR="00603DFF">
        <w:rPr>
          <w:rFonts w:ascii="Times New Roman" w:hAnsi="Times New Roman"/>
          <w:sz w:val="28"/>
          <w:szCs w:val="28"/>
        </w:rPr>
        <w:t>го</w:t>
      </w:r>
      <w:r w:rsidR="004B1878" w:rsidRPr="004B1878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№ 262</w:t>
      </w:r>
      <w:r w:rsidRPr="002254E9">
        <w:rPr>
          <w:rFonts w:ascii="Times New Roman" w:hAnsi="Times New Roman"/>
          <w:sz w:val="28"/>
          <w:szCs w:val="28"/>
        </w:rPr>
        <w:t xml:space="preserve">. 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7.</w:t>
      </w:r>
      <w:r w:rsidR="000C7153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>Размер стимулирующих выплат руководителям учреждений уменьшается при неисполнении или ненадлежащем исполнении возложенных на них трудовых обязанностей на 100 процентов в случаях: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выявления в отчетном периоде фактов нецелевого использования бюджетных средств;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выявления в отчетном периоде фактов представления недостоверной (искаженной) отчетности о значениях КПЭ, повлекшей установление необоснованно высоких размеров премиальных выплат по итогам работы;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>8.</w:t>
      </w:r>
      <w:r w:rsidR="00603DFF">
        <w:rPr>
          <w:rFonts w:ascii="Times New Roman" w:hAnsi="Times New Roman"/>
          <w:sz w:val="28"/>
          <w:szCs w:val="28"/>
        </w:rPr>
        <w:t> </w:t>
      </w:r>
      <w:r w:rsidRPr="002254E9">
        <w:rPr>
          <w:rFonts w:ascii="Times New Roman" w:hAnsi="Times New Roman"/>
          <w:sz w:val="28"/>
          <w:szCs w:val="28"/>
        </w:rPr>
        <w:t xml:space="preserve">Руководителям учреждения может быть оказана материальная помощь. 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Материальная помощь руководителям учреждений выплачивается </w:t>
      </w:r>
      <w:r w:rsidR="004B1878">
        <w:rPr>
          <w:rFonts w:ascii="Times New Roman" w:hAnsi="Times New Roman"/>
          <w:sz w:val="28"/>
          <w:szCs w:val="28"/>
        </w:rPr>
        <w:t xml:space="preserve">                </w:t>
      </w:r>
      <w:r w:rsidRPr="002254E9">
        <w:rPr>
          <w:rFonts w:ascii="Times New Roman" w:hAnsi="Times New Roman"/>
          <w:sz w:val="28"/>
          <w:szCs w:val="28"/>
        </w:rPr>
        <w:t>при стихийных бедствиях, несчастных случаях, смерти близких родственников (муж, жена, дети, родители), в случае длительной болезни и в других исключительных случаях по решению Комиссии на основании личного заявления и соответствующего распоряжения Комитета.</w:t>
      </w:r>
    </w:p>
    <w:p w:rsidR="002254E9" w:rsidRPr="002254E9" w:rsidRDefault="002254E9" w:rsidP="0022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4E9">
        <w:rPr>
          <w:rFonts w:ascii="Times New Roman" w:hAnsi="Times New Roman"/>
          <w:sz w:val="28"/>
          <w:szCs w:val="28"/>
        </w:rPr>
        <w:t xml:space="preserve">Размер материальной помощи не может превышать 6 (шести) размеров месячных должностных окладов руководителя в целом за календарный год и оказывается в пределах </w:t>
      </w:r>
      <w:proofErr w:type="gramStart"/>
      <w:r w:rsidRPr="002254E9">
        <w:rPr>
          <w:rFonts w:ascii="Times New Roman" w:hAnsi="Times New Roman"/>
          <w:sz w:val="28"/>
          <w:szCs w:val="28"/>
        </w:rPr>
        <w:t>экономии фонда оплаты труда учреждения</w:t>
      </w:r>
      <w:proofErr w:type="gramEnd"/>
      <w:r w:rsidRPr="002254E9">
        <w:rPr>
          <w:rFonts w:ascii="Times New Roman" w:hAnsi="Times New Roman"/>
          <w:sz w:val="28"/>
          <w:szCs w:val="28"/>
        </w:rPr>
        <w:t xml:space="preserve">. </w:t>
      </w:r>
    </w:p>
    <w:sectPr w:rsidR="002254E9" w:rsidRPr="002254E9" w:rsidSect="00603DFF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A7" w:rsidRDefault="003D23A7" w:rsidP="00D05E46">
      <w:pPr>
        <w:spacing w:after="0" w:line="240" w:lineRule="auto"/>
      </w:pPr>
      <w:r>
        <w:separator/>
      </w:r>
    </w:p>
  </w:endnote>
  <w:endnote w:type="continuationSeparator" w:id="0">
    <w:p w:rsidR="003D23A7" w:rsidRDefault="003D23A7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A7" w:rsidRDefault="003D23A7" w:rsidP="00D05E46">
      <w:pPr>
        <w:spacing w:after="0" w:line="240" w:lineRule="auto"/>
      </w:pPr>
      <w:r>
        <w:separator/>
      </w:r>
    </w:p>
  </w:footnote>
  <w:footnote w:type="continuationSeparator" w:id="0">
    <w:p w:rsidR="003D23A7" w:rsidRDefault="003D23A7" w:rsidP="00D0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7258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03DFF" w:rsidRPr="000C7153" w:rsidRDefault="00603DFF" w:rsidP="000C7153">
        <w:pPr>
          <w:pStyle w:val="a9"/>
          <w:spacing w:after="0" w:line="240" w:lineRule="auto"/>
          <w:jc w:val="center"/>
          <w:rPr>
            <w:rFonts w:ascii="Times New Roman" w:hAnsi="Times New Roman"/>
          </w:rPr>
        </w:pPr>
        <w:r w:rsidRPr="000C7153">
          <w:rPr>
            <w:rFonts w:ascii="Times New Roman" w:hAnsi="Times New Roman"/>
          </w:rPr>
          <w:fldChar w:fldCharType="begin"/>
        </w:r>
        <w:r w:rsidRPr="000C7153">
          <w:rPr>
            <w:rFonts w:ascii="Times New Roman" w:hAnsi="Times New Roman"/>
          </w:rPr>
          <w:instrText>PAGE   \* MERGEFORMAT</w:instrText>
        </w:r>
        <w:r w:rsidRPr="000C7153">
          <w:rPr>
            <w:rFonts w:ascii="Times New Roman" w:hAnsi="Times New Roman"/>
          </w:rPr>
          <w:fldChar w:fldCharType="separate"/>
        </w:r>
        <w:r w:rsidR="00623B94">
          <w:rPr>
            <w:rFonts w:ascii="Times New Roman" w:hAnsi="Times New Roman"/>
            <w:noProof/>
          </w:rPr>
          <w:t>2</w:t>
        </w:r>
        <w:r w:rsidRPr="000C7153">
          <w:rPr>
            <w:rFonts w:ascii="Times New Roman" w:hAnsi="Times New Roman"/>
          </w:rPr>
          <w:fldChar w:fldCharType="end"/>
        </w:r>
      </w:p>
    </w:sdtContent>
  </w:sdt>
  <w:p w:rsidR="00603DFF" w:rsidRPr="000C7153" w:rsidRDefault="00603DFF" w:rsidP="000C7153">
    <w:pPr>
      <w:pStyle w:val="a9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13C"/>
    <w:multiLevelType w:val="hybridMultilevel"/>
    <w:tmpl w:val="B5CA9FB0"/>
    <w:lvl w:ilvl="0" w:tplc="A8EE4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90665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2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695CFE"/>
    <w:multiLevelType w:val="multilevel"/>
    <w:tmpl w:val="8378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252F4F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6">
    <w:nsid w:val="3F0013F9"/>
    <w:multiLevelType w:val="hybridMultilevel"/>
    <w:tmpl w:val="0D143A24"/>
    <w:lvl w:ilvl="0" w:tplc="6D7A7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A92802"/>
    <w:multiLevelType w:val="hybridMultilevel"/>
    <w:tmpl w:val="F3AA6E0E"/>
    <w:lvl w:ilvl="0" w:tplc="019AB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6716"/>
    <w:rsid w:val="00007848"/>
    <w:rsid w:val="00010D59"/>
    <w:rsid w:val="000146F5"/>
    <w:rsid w:val="00015A76"/>
    <w:rsid w:val="000226F7"/>
    <w:rsid w:val="00026653"/>
    <w:rsid w:val="00026CE3"/>
    <w:rsid w:val="00026EE6"/>
    <w:rsid w:val="000313F9"/>
    <w:rsid w:val="00031F81"/>
    <w:rsid w:val="00033FE5"/>
    <w:rsid w:val="000407B6"/>
    <w:rsid w:val="00040E95"/>
    <w:rsid w:val="00043691"/>
    <w:rsid w:val="00043F98"/>
    <w:rsid w:val="0004547B"/>
    <w:rsid w:val="00046857"/>
    <w:rsid w:val="00050B14"/>
    <w:rsid w:val="000513A8"/>
    <w:rsid w:val="00055787"/>
    <w:rsid w:val="00057B30"/>
    <w:rsid w:val="00060065"/>
    <w:rsid w:val="00063676"/>
    <w:rsid w:val="00067BCD"/>
    <w:rsid w:val="00071287"/>
    <w:rsid w:val="00073C61"/>
    <w:rsid w:val="00073E36"/>
    <w:rsid w:val="000804AF"/>
    <w:rsid w:val="00080807"/>
    <w:rsid w:val="00084E0A"/>
    <w:rsid w:val="00087A40"/>
    <w:rsid w:val="00093AD6"/>
    <w:rsid w:val="00097026"/>
    <w:rsid w:val="00097EB7"/>
    <w:rsid w:val="000A0BB2"/>
    <w:rsid w:val="000A474D"/>
    <w:rsid w:val="000A5E52"/>
    <w:rsid w:val="000A6D9C"/>
    <w:rsid w:val="000B5C5F"/>
    <w:rsid w:val="000B7C68"/>
    <w:rsid w:val="000C0029"/>
    <w:rsid w:val="000C1995"/>
    <w:rsid w:val="000C19BF"/>
    <w:rsid w:val="000C39F5"/>
    <w:rsid w:val="000C7153"/>
    <w:rsid w:val="000C7D6C"/>
    <w:rsid w:val="000D1CEA"/>
    <w:rsid w:val="000D61A0"/>
    <w:rsid w:val="000D778C"/>
    <w:rsid w:val="000E140D"/>
    <w:rsid w:val="000E42F4"/>
    <w:rsid w:val="000E64C5"/>
    <w:rsid w:val="00101210"/>
    <w:rsid w:val="0010192A"/>
    <w:rsid w:val="0010460D"/>
    <w:rsid w:val="00106CD8"/>
    <w:rsid w:val="00112C23"/>
    <w:rsid w:val="00114BB3"/>
    <w:rsid w:val="001245E5"/>
    <w:rsid w:val="00127567"/>
    <w:rsid w:val="00133B6C"/>
    <w:rsid w:val="0013517C"/>
    <w:rsid w:val="00137B5A"/>
    <w:rsid w:val="00140A6A"/>
    <w:rsid w:val="00142004"/>
    <w:rsid w:val="00144020"/>
    <w:rsid w:val="00146E2E"/>
    <w:rsid w:val="0015382F"/>
    <w:rsid w:val="0015396B"/>
    <w:rsid w:val="00165788"/>
    <w:rsid w:val="00165DFC"/>
    <w:rsid w:val="00166905"/>
    <w:rsid w:val="00171654"/>
    <w:rsid w:val="001719BE"/>
    <w:rsid w:val="001822E7"/>
    <w:rsid w:val="00182F04"/>
    <w:rsid w:val="0018385A"/>
    <w:rsid w:val="00185330"/>
    <w:rsid w:val="00185E88"/>
    <w:rsid w:val="00185F40"/>
    <w:rsid w:val="001931E3"/>
    <w:rsid w:val="00194A82"/>
    <w:rsid w:val="00195028"/>
    <w:rsid w:val="00195A6A"/>
    <w:rsid w:val="001963CA"/>
    <w:rsid w:val="001A00A0"/>
    <w:rsid w:val="001A04F9"/>
    <w:rsid w:val="001A0C92"/>
    <w:rsid w:val="001A7F3E"/>
    <w:rsid w:val="001B027E"/>
    <w:rsid w:val="001B1CD2"/>
    <w:rsid w:val="001B208B"/>
    <w:rsid w:val="001B6019"/>
    <w:rsid w:val="001C255B"/>
    <w:rsid w:val="001C34C2"/>
    <w:rsid w:val="001D32EF"/>
    <w:rsid w:val="001D3FA3"/>
    <w:rsid w:val="001D70C5"/>
    <w:rsid w:val="001D744C"/>
    <w:rsid w:val="001E7818"/>
    <w:rsid w:val="001F2FE8"/>
    <w:rsid w:val="00200DC8"/>
    <w:rsid w:val="00204B38"/>
    <w:rsid w:val="00207BC1"/>
    <w:rsid w:val="0021232D"/>
    <w:rsid w:val="002147A7"/>
    <w:rsid w:val="00220557"/>
    <w:rsid w:val="002211BE"/>
    <w:rsid w:val="00221F3C"/>
    <w:rsid w:val="002254E9"/>
    <w:rsid w:val="00226C50"/>
    <w:rsid w:val="00230D5F"/>
    <w:rsid w:val="00234F66"/>
    <w:rsid w:val="002353CB"/>
    <w:rsid w:val="00236A30"/>
    <w:rsid w:val="002467ED"/>
    <w:rsid w:val="00255BD7"/>
    <w:rsid w:val="002566DB"/>
    <w:rsid w:val="00257F3B"/>
    <w:rsid w:val="00263320"/>
    <w:rsid w:val="002655F2"/>
    <w:rsid w:val="0026560C"/>
    <w:rsid w:val="00267FA6"/>
    <w:rsid w:val="0028304D"/>
    <w:rsid w:val="00285A3E"/>
    <w:rsid w:val="002863CD"/>
    <w:rsid w:val="00287CB7"/>
    <w:rsid w:val="002930CE"/>
    <w:rsid w:val="0029355C"/>
    <w:rsid w:val="00293A6A"/>
    <w:rsid w:val="00294B8C"/>
    <w:rsid w:val="0029692C"/>
    <w:rsid w:val="002A019C"/>
    <w:rsid w:val="002A3063"/>
    <w:rsid w:val="002A37C9"/>
    <w:rsid w:val="002A4249"/>
    <w:rsid w:val="002A6CDD"/>
    <w:rsid w:val="002B06A9"/>
    <w:rsid w:val="002B193E"/>
    <w:rsid w:val="002B7F6C"/>
    <w:rsid w:val="002C1F5A"/>
    <w:rsid w:val="002C2A64"/>
    <w:rsid w:val="002C3969"/>
    <w:rsid w:val="002D059A"/>
    <w:rsid w:val="002D2423"/>
    <w:rsid w:val="002D6105"/>
    <w:rsid w:val="002D614F"/>
    <w:rsid w:val="002E0A30"/>
    <w:rsid w:val="002E3FF5"/>
    <w:rsid w:val="002E494D"/>
    <w:rsid w:val="002E4B5C"/>
    <w:rsid w:val="002E6048"/>
    <w:rsid w:val="002F2C33"/>
    <w:rsid w:val="003002CC"/>
    <w:rsid w:val="00302669"/>
    <w:rsid w:val="0030648F"/>
    <w:rsid w:val="00311052"/>
    <w:rsid w:val="00312011"/>
    <w:rsid w:val="00313E99"/>
    <w:rsid w:val="00314240"/>
    <w:rsid w:val="00325174"/>
    <w:rsid w:val="003259C2"/>
    <w:rsid w:val="0033063B"/>
    <w:rsid w:val="00332204"/>
    <w:rsid w:val="00333F2B"/>
    <w:rsid w:val="00334951"/>
    <w:rsid w:val="00336A6F"/>
    <w:rsid w:val="00336E26"/>
    <w:rsid w:val="00344FA9"/>
    <w:rsid w:val="003451BB"/>
    <w:rsid w:val="00345849"/>
    <w:rsid w:val="00350393"/>
    <w:rsid w:val="0035221F"/>
    <w:rsid w:val="0035389C"/>
    <w:rsid w:val="0035583B"/>
    <w:rsid w:val="00357022"/>
    <w:rsid w:val="003653C5"/>
    <w:rsid w:val="00366EE0"/>
    <w:rsid w:val="00367516"/>
    <w:rsid w:val="00377C11"/>
    <w:rsid w:val="003821BC"/>
    <w:rsid w:val="00384567"/>
    <w:rsid w:val="00387007"/>
    <w:rsid w:val="00394D84"/>
    <w:rsid w:val="00396352"/>
    <w:rsid w:val="003A4423"/>
    <w:rsid w:val="003A4A88"/>
    <w:rsid w:val="003B3EDA"/>
    <w:rsid w:val="003B689D"/>
    <w:rsid w:val="003C03F4"/>
    <w:rsid w:val="003C3CB9"/>
    <w:rsid w:val="003C428C"/>
    <w:rsid w:val="003C4BF4"/>
    <w:rsid w:val="003C5329"/>
    <w:rsid w:val="003C5A6E"/>
    <w:rsid w:val="003C5F32"/>
    <w:rsid w:val="003D131B"/>
    <w:rsid w:val="003D23A7"/>
    <w:rsid w:val="003D5075"/>
    <w:rsid w:val="003D7E64"/>
    <w:rsid w:val="003D7E95"/>
    <w:rsid w:val="003E4402"/>
    <w:rsid w:val="003E5451"/>
    <w:rsid w:val="003E54E0"/>
    <w:rsid w:val="003E6BA5"/>
    <w:rsid w:val="003E6BB0"/>
    <w:rsid w:val="003F3C8D"/>
    <w:rsid w:val="0040412F"/>
    <w:rsid w:val="00404606"/>
    <w:rsid w:val="004055F6"/>
    <w:rsid w:val="00407318"/>
    <w:rsid w:val="004079A7"/>
    <w:rsid w:val="00410443"/>
    <w:rsid w:val="0041430E"/>
    <w:rsid w:val="00415E5F"/>
    <w:rsid w:val="0042090E"/>
    <w:rsid w:val="00425706"/>
    <w:rsid w:val="004261B5"/>
    <w:rsid w:val="004340D2"/>
    <w:rsid w:val="0043776D"/>
    <w:rsid w:val="00442747"/>
    <w:rsid w:val="00442DA3"/>
    <w:rsid w:val="00444011"/>
    <w:rsid w:val="00444651"/>
    <w:rsid w:val="00445DDE"/>
    <w:rsid w:val="00446856"/>
    <w:rsid w:val="004523A4"/>
    <w:rsid w:val="0045306C"/>
    <w:rsid w:val="004550F3"/>
    <w:rsid w:val="00457D76"/>
    <w:rsid w:val="00463322"/>
    <w:rsid w:val="00466509"/>
    <w:rsid w:val="004674F5"/>
    <w:rsid w:val="00475785"/>
    <w:rsid w:val="00481F69"/>
    <w:rsid w:val="00483B9E"/>
    <w:rsid w:val="004863CE"/>
    <w:rsid w:val="004876CB"/>
    <w:rsid w:val="004911F4"/>
    <w:rsid w:val="00497744"/>
    <w:rsid w:val="004A180F"/>
    <w:rsid w:val="004A4BDF"/>
    <w:rsid w:val="004A7238"/>
    <w:rsid w:val="004B01B4"/>
    <w:rsid w:val="004B1878"/>
    <w:rsid w:val="004B2380"/>
    <w:rsid w:val="004B3BF9"/>
    <w:rsid w:val="004B4A16"/>
    <w:rsid w:val="004B59FE"/>
    <w:rsid w:val="004C2264"/>
    <w:rsid w:val="004C2537"/>
    <w:rsid w:val="004C369E"/>
    <w:rsid w:val="004C5B89"/>
    <w:rsid w:val="004C67EB"/>
    <w:rsid w:val="004C6BF3"/>
    <w:rsid w:val="004D0F9B"/>
    <w:rsid w:val="004D5F32"/>
    <w:rsid w:val="004D6B23"/>
    <w:rsid w:val="004E09A5"/>
    <w:rsid w:val="004E4690"/>
    <w:rsid w:val="004E7236"/>
    <w:rsid w:val="004E72CC"/>
    <w:rsid w:val="004F1BAD"/>
    <w:rsid w:val="004F3351"/>
    <w:rsid w:val="00500979"/>
    <w:rsid w:val="00500F03"/>
    <w:rsid w:val="00505A6F"/>
    <w:rsid w:val="00506025"/>
    <w:rsid w:val="00511F51"/>
    <w:rsid w:val="00512009"/>
    <w:rsid w:val="005152E8"/>
    <w:rsid w:val="00515393"/>
    <w:rsid w:val="00520D38"/>
    <w:rsid w:val="005238E8"/>
    <w:rsid w:val="005245EB"/>
    <w:rsid w:val="00527FC1"/>
    <w:rsid w:val="00532445"/>
    <w:rsid w:val="005347EE"/>
    <w:rsid w:val="00534897"/>
    <w:rsid w:val="00535164"/>
    <w:rsid w:val="00535978"/>
    <w:rsid w:val="00536911"/>
    <w:rsid w:val="00536FFD"/>
    <w:rsid w:val="00540DF8"/>
    <w:rsid w:val="00541A4F"/>
    <w:rsid w:val="00542042"/>
    <w:rsid w:val="00547584"/>
    <w:rsid w:val="00550B58"/>
    <w:rsid w:val="00555FC5"/>
    <w:rsid w:val="00557D33"/>
    <w:rsid w:val="0056056C"/>
    <w:rsid w:val="005640AF"/>
    <w:rsid w:val="0056500E"/>
    <w:rsid w:val="00566255"/>
    <w:rsid w:val="00567D9C"/>
    <w:rsid w:val="00572E03"/>
    <w:rsid w:val="00583D99"/>
    <w:rsid w:val="0058525E"/>
    <w:rsid w:val="0058681A"/>
    <w:rsid w:val="0059490F"/>
    <w:rsid w:val="005A2ABF"/>
    <w:rsid w:val="005A47AB"/>
    <w:rsid w:val="005A64EB"/>
    <w:rsid w:val="005B13FD"/>
    <w:rsid w:val="005B21EC"/>
    <w:rsid w:val="005B223A"/>
    <w:rsid w:val="005B3173"/>
    <w:rsid w:val="005B3290"/>
    <w:rsid w:val="005B5CF9"/>
    <w:rsid w:val="005C0C0F"/>
    <w:rsid w:val="005C26C4"/>
    <w:rsid w:val="005C3DE2"/>
    <w:rsid w:val="005C6C24"/>
    <w:rsid w:val="005C7A1E"/>
    <w:rsid w:val="005D51DB"/>
    <w:rsid w:val="005D5629"/>
    <w:rsid w:val="005D60ED"/>
    <w:rsid w:val="005D644C"/>
    <w:rsid w:val="005D697B"/>
    <w:rsid w:val="005E3184"/>
    <w:rsid w:val="005E39D3"/>
    <w:rsid w:val="005E3CF9"/>
    <w:rsid w:val="005E46A9"/>
    <w:rsid w:val="005E5511"/>
    <w:rsid w:val="005E70D4"/>
    <w:rsid w:val="005F0D94"/>
    <w:rsid w:val="005F11EC"/>
    <w:rsid w:val="005F1808"/>
    <w:rsid w:val="005F1D5A"/>
    <w:rsid w:val="005F56A7"/>
    <w:rsid w:val="005F5A71"/>
    <w:rsid w:val="0060391B"/>
    <w:rsid w:val="00603DFF"/>
    <w:rsid w:val="00606611"/>
    <w:rsid w:val="00606686"/>
    <w:rsid w:val="00607211"/>
    <w:rsid w:val="00611E52"/>
    <w:rsid w:val="00622DA6"/>
    <w:rsid w:val="0062358C"/>
    <w:rsid w:val="00623B94"/>
    <w:rsid w:val="006247F2"/>
    <w:rsid w:val="00624ACC"/>
    <w:rsid w:val="00632823"/>
    <w:rsid w:val="00634114"/>
    <w:rsid w:val="006356E8"/>
    <w:rsid w:val="00644A4D"/>
    <w:rsid w:val="00645970"/>
    <w:rsid w:val="006549B5"/>
    <w:rsid w:val="00661580"/>
    <w:rsid w:val="0066170C"/>
    <w:rsid w:val="00662684"/>
    <w:rsid w:val="00662D2A"/>
    <w:rsid w:val="006677A3"/>
    <w:rsid w:val="00671BD0"/>
    <w:rsid w:val="00675D02"/>
    <w:rsid w:val="00690029"/>
    <w:rsid w:val="00691624"/>
    <w:rsid w:val="0069386A"/>
    <w:rsid w:val="00696D99"/>
    <w:rsid w:val="0069755A"/>
    <w:rsid w:val="006A4C72"/>
    <w:rsid w:val="006A613E"/>
    <w:rsid w:val="006A7631"/>
    <w:rsid w:val="006D5673"/>
    <w:rsid w:val="006D5AF6"/>
    <w:rsid w:val="006E404B"/>
    <w:rsid w:val="006E5D3D"/>
    <w:rsid w:val="006F2324"/>
    <w:rsid w:val="006F27F1"/>
    <w:rsid w:val="006F6375"/>
    <w:rsid w:val="006F760A"/>
    <w:rsid w:val="007000A8"/>
    <w:rsid w:val="00701591"/>
    <w:rsid w:val="007020D5"/>
    <w:rsid w:val="00703C7B"/>
    <w:rsid w:val="00704008"/>
    <w:rsid w:val="00707B9C"/>
    <w:rsid w:val="00711A5E"/>
    <w:rsid w:val="00712024"/>
    <w:rsid w:val="007158B3"/>
    <w:rsid w:val="00715FBB"/>
    <w:rsid w:val="007161C0"/>
    <w:rsid w:val="00717855"/>
    <w:rsid w:val="007206BC"/>
    <w:rsid w:val="00722B2C"/>
    <w:rsid w:val="007235E8"/>
    <w:rsid w:val="00730E61"/>
    <w:rsid w:val="00731776"/>
    <w:rsid w:val="00731C49"/>
    <w:rsid w:val="007330A5"/>
    <w:rsid w:val="00743002"/>
    <w:rsid w:val="007436C3"/>
    <w:rsid w:val="00743FEC"/>
    <w:rsid w:val="00750F7F"/>
    <w:rsid w:val="00751169"/>
    <w:rsid w:val="00754284"/>
    <w:rsid w:val="00754B5B"/>
    <w:rsid w:val="00757297"/>
    <w:rsid w:val="0076191B"/>
    <w:rsid w:val="00761D9D"/>
    <w:rsid w:val="0076465A"/>
    <w:rsid w:val="007659D3"/>
    <w:rsid w:val="00772E88"/>
    <w:rsid w:val="00775755"/>
    <w:rsid w:val="00780D4F"/>
    <w:rsid w:val="00784074"/>
    <w:rsid w:val="00785FFE"/>
    <w:rsid w:val="00790582"/>
    <w:rsid w:val="007922E3"/>
    <w:rsid w:val="00795952"/>
    <w:rsid w:val="007A396A"/>
    <w:rsid w:val="007A4A5A"/>
    <w:rsid w:val="007A4C06"/>
    <w:rsid w:val="007A54BA"/>
    <w:rsid w:val="007A6B47"/>
    <w:rsid w:val="007A6B69"/>
    <w:rsid w:val="007B2ECB"/>
    <w:rsid w:val="007B323B"/>
    <w:rsid w:val="007B4180"/>
    <w:rsid w:val="007B442C"/>
    <w:rsid w:val="007B544A"/>
    <w:rsid w:val="007B7083"/>
    <w:rsid w:val="007C06A5"/>
    <w:rsid w:val="007C146C"/>
    <w:rsid w:val="007C4312"/>
    <w:rsid w:val="007C491D"/>
    <w:rsid w:val="007C6702"/>
    <w:rsid w:val="007C6E67"/>
    <w:rsid w:val="007C79D4"/>
    <w:rsid w:val="007C7C1A"/>
    <w:rsid w:val="007D0259"/>
    <w:rsid w:val="007D6A8C"/>
    <w:rsid w:val="007D764B"/>
    <w:rsid w:val="007D7A0B"/>
    <w:rsid w:val="007E1E5F"/>
    <w:rsid w:val="007E4085"/>
    <w:rsid w:val="007F0E31"/>
    <w:rsid w:val="007F3BAF"/>
    <w:rsid w:val="007F44B5"/>
    <w:rsid w:val="007F7319"/>
    <w:rsid w:val="007F7372"/>
    <w:rsid w:val="0080043D"/>
    <w:rsid w:val="00803E4E"/>
    <w:rsid w:val="00804F9F"/>
    <w:rsid w:val="00805E98"/>
    <w:rsid w:val="00807300"/>
    <w:rsid w:val="00807B0B"/>
    <w:rsid w:val="00811BDF"/>
    <w:rsid w:val="008162F8"/>
    <w:rsid w:val="008210A4"/>
    <w:rsid w:val="00821629"/>
    <w:rsid w:val="00822F47"/>
    <w:rsid w:val="0082368B"/>
    <w:rsid w:val="00825BA2"/>
    <w:rsid w:val="0082644A"/>
    <w:rsid w:val="00826A18"/>
    <w:rsid w:val="00826F0C"/>
    <w:rsid w:val="0083171B"/>
    <w:rsid w:val="00833A5A"/>
    <w:rsid w:val="008378C5"/>
    <w:rsid w:val="00841137"/>
    <w:rsid w:val="00841C15"/>
    <w:rsid w:val="00846E5A"/>
    <w:rsid w:val="0084784D"/>
    <w:rsid w:val="00850D0B"/>
    <w:rsid w:val="008531D6"/>
    <w:rsid w:val="00854984"/>
    <w:rsid w:val="008549AB"/>
    <w:rsid w:val="008558D8"/>
    <w:rsid w:val="00860AA8"/>
    <w:rsid w:val="00861ACA"/>
    <w:rsid w:val="0086702D"/>
    <w:rsid w:val="00870DB8"/>
    <w:rsid w:val="00871049"/>
    <w:rsid w:val="008747FE"/>
    <w:rsid w:val="008769A0"/>
    <w:rsid w:val="00883038"/>
    <w:rsid w:val="008833DE"/>
    <w:rsid w:val="00884BA9"/>
    <w:rsid w:val="00890FB6"/>
    <w:rsid w:val="00893D79"/>
    <w:rsid w:val="00894E03"/>
    <w:rsid w:val="00895A26"/>
    <w:rsid w:val="00896460"/>
    <w:rsid w:val="008975A5"/>
    <w:rsid w:val="008A1C77"/>
    <w:rsid w:val="008A2684"/>
    <w:rsid w:val="008A6990"/>
    <w:rsid w:val="008A6EC3"/>
    <w:rsid w:val="008C4B98"/>
    <w:rsid w:val="008C5AB5"/>
    <w:rsid w:val="008D18DC"/>
    <w:rsid w:val="008D2D01"/>
    <w:rsid w:val="008E183C"/>
    <w:rsid w:val="008E1DE6"/>
    <w:rsid w:val="008E2465"/>
    <w:rsid w:val="008E4076"/>
    <w:rsid w:val="008E68C7"/>
    <w:rsid w:val="008F0F4B"/>
    <w:rsid w:val="008F33BE"/>
    <w:rsid w:val="008F3FDA"/>
    <w:rsid w:val="008F40D1"/>
    <w:rsid w:val="009065C7"/>
    <w:rsid w:val="00907A46"/>
    <w:rsid w:val="009101CD"/>
    <w:rsid w:val="00913454"/>
    <w:rsid w:val="00916E71"/>
    <w:rsid w:val="00920A26"/>
    <w:rsid w:val="0092124A"/>
    <w:rsid w:val="00926719"/>
    <w:rsid w:val="00931D42"/>
    <w:rsid w:val="009325BD"/>
    <w:rsid w:val="00932A80"/>
    <w:rsid w:val="00943F8A"/>
    <w:rsid w:val="00945FC1"/>
    <w:rsid w:val="00951777"/>
    <w:rsid w:val="00951A3E"/>
    <w:rsid w:val="00954B59"/>
    <w:rsid w:val="00954FAF"/>
    <w:rsid w:val="00955178"/>
    <w:rsid w:val="00962A09"/>
    <w:rsid w:val="009717E2"/>
    <w:rsid w:val="009737E1"/>
    <w:rsid w:val="00982F21"/>
    <w:rsid w:val="00984C91"/>
    <w:rsid w:val="00986668"/>
    <w:rsid w:val="00986C78"/>
    <w:rsid w:val="0099047C"/>
    <w:rsid w:val="00992898"/>
    <w:rsid w:val="0099784A"/>
    <w:rsid w:val="009A0AF4"/>
    <w:rsid w:val="009A3ABD"/>
    <w:rsid w:val="009B0634"/>
    <w:rsid w:val="009B08AC"/>
    <w:rsid w:val="009B1141"/>
    <w:rsid w:val="009B4EC2"/>
    <w:rsid w:val="009B6677"/>
    <w:rsid w:val="009C3557"/>
    <w:rsid w:val="009C51C9"/>
    <w:rsid w:val="009C6692"/>
    <w:rsid w:val="009D0AF0"/>
    <w:rsid w:val="009D392C"/>
    <w:rsid w:val="009D4983"/>
    <w:rsid w:val="009D5359"/>
    <w:rsid w:val="009E1153"/>
    <w:rsid w:val="009E1AD8"/>
    <w:rsid w:val="009F1214"/>
    <w:rsid w:val="009F39BA"/>
    <w:rsid w:val="009F449C"/>
    <w:rsid w:val="009F46B4"/>
    <w:rsid w:val="009F5412"/>
    <w:rsid w:val="009F557D"/>
    <w:rsid w:val="00A006BC"/>
    <w:rsid w:val="00A066F5"/>
    <w:rsid w:val="00A073B9"/>
    <w:rsid w:val="00A07521"/>
    <w:rsid w:val="00A10667"/>
    <w:rsid w:val="00A12B0C"/>
    <w:rsid w:val="00A17F1A"/>
    <w:rsid w:val="00A20B48"/>
    <w:rsid w:val="00A20C8E"/>
    <w:rsid w:val="00A21152"/>
    <w:rsid w:val="00A22194"/>
    <w:rsid w:val="00A23C7F"/>
    <w:rsid w:val="00A245F3"/>
    <w:rsid w:val="00A2476F"/>
    <w:rsid w:val="00A2569D"/>
    <w:rsid w:val="00A27C89"/>
    <w:rsid w:val="00A3296D"/>
    <w:rsid w:val="00A32AAA"/>
    <w:rsid w:val="00A33BD0"/>
    <w:rsid w:val="00A34CE2"/>
    <w:rsid w:val="00A4132C"/>
    <w:rsid w:val="00A4314C"/>
    <w:rsid w:val="00A44493"/>
    <w:rsid w:val="00A44D0A"/>
    <w:rsid w:val="00A544B1"/>
    <w:rsid w:val="00A55513"/>
    <w:rsid w:val="00A570E6"/>
    <w:rsid w:val="00A57B16"/>
    <w:rsid w:val="00A6189B"/>
    <w:rsid w:val="00A636A7"/>
    <w:rsid w:val="00A64775"/>
    <w:rsid w:val="00A64A7B"/>
    <w:rsid w:val="00A662F4"/>
    <w:rsid w:val="00A70299"/>
    <w:rsid w:val="00A713B7"/>
    <w:rsid w:val="00A74B67"/>
    <w:rsid w:val="00A765D0"/>
    <w:rsid w:val="00A76C44"/>
    <w:rsid w:val="00A83BA9"/>
    <w:rsid w:val="00A860D1"/>
    <w:rsid w:val="00A91270"/>
    <w:rsid w:val="00AA441B"/>
    <w:rsid w:val="00AA4E40"/>
    <w:rsid w:val="00AA6080"/>
    <w:rsid w:val="00AA64F7"/>
    <w:rsid w:val="00AB54ED"/>
    <w:rsid w:val="00AB7CCF"/>
    <w:rsid w:val="00AC239D"/>
    <w:rsid w:val="00AC3D58"/>
    <w:rsid w:val="00AD0DE1"/>
    <w:rsid w:val="00AD600F"/>
    <w:rsid w:val="00AD70A8"/>
    <w:rsid w:val="00AD7829"/>
    <w:rsid w:val="00AE1DE5"/>
    <w:rsid w:val="00AE308C"/>
    <w:rsid w:val="00AE3238"/>
    <w:rsid w:val="00AE3819"/>
    <w:rsid w:val="00AE43DD"/>
    <w:rsid w:val="00AE61CE"/>
    <w:rsid w:val="00AF0D7F"/>
    <w:rsid w:val="00AF1BE9"/>
    <w:rsid w:val="00AF3ADF"/>
    <w:rsid w:val="00AF684E"/>
    <w:rsid w:val="00AF7563"/>
    <w:rsid w:val="00B000E2"/>
    <w:rsid w:val="00B02F5C"/>
    <w:rsid w:val="00B042BD"/>
    <w:rsid w:val="00B04F64"/>
    <w:rsid w:val="00B05463"/>
    <w:rsid w:val="00B10BE7"/>
    <w:rsid w:val="00B11DB7"/>
    <w:rsid w:val="00B125D5"/>
    <w:rsid w:val="00B14F3C"/>
    <w:rsid w:val="00B15E1F"/>
    <w:rsid w:val="00B161FF"/>
    <w:rsid w:val="00B17896"/>
    <w:rsid w:val="00B20532"/>
    <w:rsid w:val="00B23B23"/>
    <w:rsid w:val="00B2653F"/>
    <w:rsid w:val="00B33BA6"/>
    <w:rsid w:val="00B34AC4"/>
    <w:rsid w:val="00B40415"/>
    <w:rsid w:val="00B51379"/>
    <w:rsid w:val="00B5281E"/>
    <w:rsid w:val="00B53617"/>
    <w:rsid w:val="00B54340"/>
    <w:rsid w:val="00B54770"/>
    <w:rsid w:val="00B56179"/>
    <w:rsid w:val="00B6196D"/>
    <w:rsid w:val="00B64A90"/>
    <w:rsid w:val="00B64EE4"/>
    <w:rsid w:val="00B664CE"/>
    <w:rsid w:val="00B67C46"/>
    <w:rsid w:val="00B70323"/>
    <w:rsid w:val="00B70FBD"/>
    <w:rsid w:val="00B71A34"/>
    <w:rsid w:val="00B72EAC"/>
    <w:rsid w:val="00B72F27"/>
    <w:rsid w:val="00B73CA2"/>
    <w:rsid w:val="00B76AAD"/>
    <w:rsid w:val="00B92744"/>
    <w:rsid w:val="00B92D67"/>
    <w:rsid w:val="00B93489"/>
    <w:rsid w:val="00B934B9"/>
    <w:rsid w:val="00B941A0"/>
    <w:rsid w:val="00B9669C"/>
    <w:rsid w:val="00B97EA5"/>
    <w:rsid w:val="00BA17F6"/>
    <w:rsid w:val="00BA37C2"/>
    <w:rsid w:val="00BA43D2"/>
    <w:rsid w:val="00BA5559"/>
    <w:rsid w:val="00BA7B69"/>
    <w:rsid w:val="00BB11DE"/>
    <w:rsid w:val="00BB24C0"/>
    <w:rsid w:val="00BB3DE9"/>
    <w:rsid w:val="00BB5E82"/>
    <w:rsid w:val="00BB6F22"/>
    <w:rsid w:val="00BB786C"/>
    <w:rsid w:val="00BC0260"/>
    <w:rsid w:val="00BC0743"/>
    <w:rsid w:val="00BC432A"/>
    <w:rsid w:val="00BC446D"/>
    <w:rsid w:val="00BC5BF2"/>
    <w:rsid w:val="00BD328B"/>
    <w:rsid w:val="00BD4D6D"/>
    <w:rsid w:val="00BD5154"/>
    <w:rsid w:val="00BE1011"/>
    <w:rsid w:val="00BE5463"/>
    <w:rsid w:val="00BF1DCF"/>
    <w:rsid w:val="00BF3F58"/>
    <w:rsid w:val="00BF5412"/>
    <w:rsid w:val="00BF6BA3"/>
    <w:rsid w:val="00BF7E8F"/>
    <w:rsid w:val="00C0360A"/>
    <w:rsid w:val="00C0480B"/>
    <w:rsid w:val="00C04E76"/>
    <w:rsid w:val="00C07C21"/>
    <w:rsid w:val="00C10FBC"/>
    <w:rsid w:val="00C137B0"/>
    <w:rsid w:val="00C229EB"/>
    <w:rsid w:val="00C24195"/>
    <w:rsid w:val="00C263CB"/>
    <w:rsid w:val="00C3749B"/>
    <w:rsid w:val="00C37CE9"/>
    <w:rsid w:val="00C40E53"/>
    <w:rsid w:val="00C42D5D"/>
    <w:rsid w:val="00C444DD"/>
    <w:rsid w:val="00C600F1"/>
    <w:rsid w:val="00C60C8A"/>
    <w:rsid w:val="00C709E3"/>
    <w:rsid w:val="00C70FE9"/>
    <w:rsid w:val="00C7595C"/>
    <w:rsid w:val="00C80413"/>
    <w:rsid w:val="00C80B84"/>
    <w:rsid w:val="00C80D36"/>
    <w:rsid w:val="00C811D9"/>
    <w:rsid w:val="00C8172F"/>
    <w:rsid w:val="00C86873"/>
    <w:rsid w:val="00C9029F"/>
    <w:rsid w:val="00C9109F"/>
    <w:rsid w:val="00C91A60"/>
    <w:rsid w:val="00C91BAE"/>
    <w:rsid w:val="00C91CF3"/>
    <w:rsid w:val="00C91FF3"/>
    <w:rsid w:val="00CA047E"/>
    <w:rsid w:val="00CA22B5"/>
    <w:rsid w:val="00CA35AF"/>
    <w:rsid w:val="00CA3924"/>
    <w:rsid w:val="00CA3D3E"/>
    <w:rsid w:val="00CA52D4"/>
    <w:rsid w:val="00CA6F1C"/>
    <w:rsid w:val="00CB31A5"/>
    <w:rsid w:val="00CB3780"/>
    <w:rsid w:val="00CC21C8"/>
    <w:rsid w:val="00CC6D14"/>
    <w:rsid w:val="00CC740D"/>
    <w:rsid w:val="00CD0938"/>
    <w:rsid w:val="00CD280C"/>
    <w:rsid w:val="00CD5CD7"/>
    <w:rsid w:val="00CD6B72"/>
    <w:rsid w:val="00CD6F8B"/>
    <w:rsid w:val="00CE0A31"/>
    <w:rsid w:val="00CE106E"/>
    <w:rsid w:val="00CE18B0"/>
    <w:rsid w:val="00CE3388"/>
    <w:rsid w:val="00CE42B6"/>
    <w:rsid w:val="00CE7336"/>
    <w:rsid w:val="00CF2DBD"/>
    <w:rsid w:val="00CF498E"/>
    <w:rsid w:val="00CF5268"/>
    <w:rsid w:val="00D00980"/>
    <w:rsid w:val="00D03E98"/>
    <w:rsid w:val="00D04F71"/>
    <w:rsid w:val="00D05E46"/>
    <w:rsid w:val="00D07FF8"/>
    <w:rsid w:val="00D1503A"/>
    <w:rsid w:val="00D15568"/>
    <w:rsid w:val="00D16EF5"/>
    <w:rsid w:val="00D17E9B"/>
    <w:rsid w:val="00D22975"/>
    <w:rsid w:val="00D2301A"/>
    <w:rsid w:val="00D33723"/>
    <w:rsid w:val="00D359D0"/>
    <w:rsid w:val="00D377C7"/>
    <w:rsid w:val="00D406AA"/>
    <w:rsid w:val="00D4115A"/>
    <w:rsid w:val="00D42E45"/>
    <w:rsid w:val="00D44693"/>
    <w:rsid w:val="00D457D7"/>
    <w:rsid w:val="00D461C6"/>
    <w:rsid w:val="00D465C5"/>
    <w:rsid w:val="00D50C4A"/>
    <w:rsid w:val="00D54848"/>
    <w:rsid w:val="00D5641E"/>
    <w:rsid w:val="00D615F5"/>
    <w:rsid w:val="00D6283C"/>
    <w:rsid w:val="00D62E7A"/>
    <w:rsid w:val="00D66A98"/>
    <w:rsid w:val="00D66D54"/>
    <w:rsid w:val="00D7150E"/>
    <w:rsid w:val="00D71A5A"/>
    <w:rsid w:val="00D736F2"/>
    <w:rsid w:val="00D7387E"/>
    <w:rsid w:val="00D7472E"/>
    <w:rsid w:val="00D769D6"/>
    <w:rsid w:val="00D771AD"/>
    <w:rsid w:val="00D77AF6"/>
    <w:rsid w:val="00D77B26"/>
    <w:rsid w:val="00D818DC"/>
    <w:rsid w:val="00D82838"/>
    <w:rsid w:val="00D834A7"/>
    <w:rsid w:val="00D84464"/>
    <w:rsid w:val="00D85E0F"/>
    <w:rsid w:val="00D93288"/>
    <w:rsid w:val="00D970C8"/>
    <w:rsid w:val="00DA0A6D"/>
    <w:rsid w:val="00DA148A"/>
    <w:rsid w:val="00DA212B"/>
    <w:rsid w:val="00DA228A"/>
    <w:rsid w:val="00DA263F"/>
    <w:rsid w:val="00DB1C69"/>
    <w:rsid w:val="00DB47F2"/>
    <w:rsid w:val="00DB7826"/>
    <w:rsid w:val="00DC2844"/>
    <w:rsid w:val="00DC42D7"/>
    <w:rsid w:val="00DC448D"/>
    <w:rsid w:val="00DC6875"/>
    <w:rsid w:val="00DE1E3D"/>
    <w:rsid w:val="00DE1FF6"/>
    <w:rsid w:val="00DE4E0D"/>
    <w:rsid w:val="00DF68CE"/>
    <w:rsid w:val="00DF7545"/>
    <w:rsid w:val="00E002D3"/>
    <w:rsid w:val="00E04EBD"/>
    <w:rsid w:val="00E057EB"/>
    <w:rsid w:val="00E073BD"/>
    <w:rsid w:val="00E11706"/>
    <w:rsid w:val="00E2101D"/>
    <w:rsid w:val="00E2130A"/>
    <w:rsid w:val="00E2328B"/>
    <w:rsid w:val="00E2547C"/>
    <w:rsid w:val="00E275F5"/>
    <w:rsid w:val="00E27B79"/>
    <w:rsid w:val="00E3209D"/>
    <w:rsid w:val="00E338FD"/>
    <w:rsid w:val="00E35371"/>
    <w:rsid w:val="00E36D0C"/>
    <w:rsid w:val="00E40E7D"/>
    <w:rsid w:val="00E41B9A"/>
    <w:rsid w:val="00E41C72"/>
    <w:rsid w:val="00E501C4"/>
    <w:rsid w:val="00E51451"/>
    <w:rsid w:val="00E53709"/>
    <w:rsid w:val="00E5425B"/>
    <w:rsid w:val="00E55DC4"/>
    <w:rsid w:val="00E60835"/>
    <w:rsid w:val="00E632FC"/>
    <w:rsid w:val="00E67E31"/>
    <w:rsid w:val="00E70076"/>
    <w:rsid w:val="00E70390"/>
    <w:rsid w:val="00E71952"/>
    <w:rsid w:val="00E758EA"/>
    <w:rsid w:val="00E76FD7"/>
    <w:rsid w:val="00E81F30"/>
    <w:rsid w:val="00E84366"/>
    <w:rsid w:val="00E84F75"/>
    <w:rsid w:val="00E877AA"/>
    <w:rsid w:val="00E92987"/>
    <w:rsid w:val="00E932F1"/>
    <w:rsid w:val="00E93A42"/>
    <w:rsid w:val="00E950F7"/>
    <w:rsid w:val="00E95A43"/>
    <w:rsid w:val="00EA2B4A"/>
    <w:rsid w:val="00EA3C09"/>
    <w:rsid w:val="00EA470D"/>
    <w:rsid w:val="00EA54BD"/>
    <w:rsid w:val="00EA5B02"/>
    <w:rsid w:val="00EA60BF"/>
    <w:rsid w:val="00EA6E60"/>
    <w:rsid w:val="00EB3461"/>
    <w:rsid w:val="00EB7965"/>
    <w:rsid w:val="00EC389B"/>
    <w:rsid w:val="00EC5C96"/>
    <w:rsid w:val="00EC602A"/>
    <w:rsid w:val="00ED1914"/>
    <w:rsid w:val="00ED217A"/>
    <w:rsid w:val="00ED5E7E"/>
    <w:rsid w:val="00EE7A50"/>
    <w:rsid w:val="00EF36D2"/>
    <w:rsid w:val="00EF7CBD"/>
    <w:rsid w:val="00F00886"/>
    <w:rsid w:val="00F010FE"/>
    <w:rsid w:val="00F11102"/>
    <w:rsid w:val="00F131E4"/>
    <w:rsid w:val="00F158E4"/>
    <w:rsid w:val="00F15CB9"/>
    <w:rsid w:val="00F204CD"/>
    <w:rsid w:val="00F22FA9"/>
    <w:rsid w:val="00F23CA2"/>
    <w:rsid w:val="00F27694"/>
    <w:rsid w:val="00F33171"/>
    <w:rsid w:val="00F346E5"/>
    <w:rsid w:val="00F36939"/>
    <w:rsid w:val="00F411DA"/>
    <w:rsid w:val="00F4165C"/>
    <w:rsid w:val="00F416FA"/>
    <w:rsid w:val="00F43526"/>
    <w:rsid w:val="00F51F58"/>
    <w:rsid w:val="00F52251"/>
    <w:rsid w:val="00F54D5A"/>
    <w:rsid w:val="00F55A7D"/>
    <w:rsid w:val="00F56D36"/>
    <w:rsid w:val="00F57F25"/>
    <w:rsid w:val="00F621EB"/>
    <w:rsid w:val="00F63DFC"/>
    <w:rsid w:val="00F66FB2"/>
    <w:rsid w:val="00F7192F"/>
    <w:rsid w:val="00F73DF9"/>
    <w:rsid w:val="00F7490B"/>
    <w:rsid w:val="00F810C1"/>
    <w:rsid w:val="00F84702"/>
    <w:rsid w:val="00F861B9"/>
    <w:rsid w:val="00F91E86"/>
    <w:rsid w:val="00F91EC9"/>
    <w:rsid w:val="00F9292E"/>
    <w:rsid w:val="00F950F7"/>
    <w:rsid w:val="00FA1D0C"/>
    <w:rsid w:val="00FB0061"/>
    <w:rsid w:val="00FB5CF3"/>
    <w:rsid w:val="00FC1DC1"/>
    <w:rsid w:val="00FC3B0C"/>
    <w:rsid w:val="00FC3B32"/>
    <w:rsid w:val="00FC3E23"/>
    <w:rsid w:val="00FC78CE"/>
    <w:rsid w:val="00FD03C9"/>
    <w:rsid w:val="00FD69D0"/>
    <w:rsid w:val="00FE0A5B"/>
    <w:rsid w:val="00FE25A7"/>
    <w:rsid w:val="00FE4193"/>
    <w:rsid w:val="00FE6D75"/>
    <w:rsid w:val="00FE7D0D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4D94-D0B6-4172-A566-B5E1774F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12837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Сухарникова Александра Викторовна</cp:lastModifiedBy>
  <cp:revision>3</cp:revision>
  <cp:lastPrinted>2024-10-04T11:41:00Z</cp:lastPrinted>
  <dcterms:created xsi:type="dcterms:W3CDTF">2024-10-04T11:44:00Z</dcterms:created>
  <dcterms:modified xsi:type="dcterms:W3CDTF">2024-10-04T12:19:00Z</dcterms:modified>
</cp:coreProperties>
</file>