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FB62BB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B020E">
        <w:rPr>
          <w:rFonts w:ascii="Times New Roman" w:hAnsi="Times New Roman" w:cs="Times New Roman"/>
          <w:sz w:val="24"/>
          <w:szCs w:val="24"/>
        </w:rPr>
        <w:t>_</w:t>
      </w:r>
      <w:r w:rsidR="00DB6672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F44E38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71CA5" w:rsidRPr="00D34DEE">
        <w:rPr>
          <w:rFonts w:ascii="Times New Roman" w:hAnsi="Times New Roman" w:cs="Times New Roman"/>
          <w:sz w:val="24"/>
          <w:szCs w:val="24"/>
        </w:rPr>
        <w:t>20</w:t>
      </w:r>
      <w:r w:rsidR="006D7F8C">
        <w:rPr>
          <w:rFonts w:ascii="Times New Roman" w:hAnsi="Times New Roman" w:cs="Times New Roman"/>
          <w:sz w:val="24"/>
          <w:szCs w:val="24"/>
        </w:rPr>
        <w:t>2</w:t>
      </w:r>
      <w:r w:rsidR="00F44E38">
        <w:rPr>
          <w:rFonts w:ascii="Times New Roman" w:hAnsi="Times New Roman" w:cs="Times New Roman"/>
          <w:sz w:val="24"/>
          <w:szCs w:val="24"/>
        </w:rPr>
        <w:t>4</w:t>
      </w:r>
      <w:r w:rsidR="00AB02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AB020E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 xml:space="preserve">   </w:t>
      </w:r>
      <w:r w:rsidR="00AB02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2D5">
        <w:rPr>
          <w:rFonts w:ascii="Times New Roman" w:hAnsi="Times New Roman" w:cs="Times New Roman"/>
          <w:sz w:val="24"/>
          <w:szCs w:val="24"/>
        </w:rPr>
        <w:t xml:space="preserve">    </w:t>
      </w:r>
      <w:r w:rsidR="006D7F8C">
        <w:rPr>
          <w:rFonts w:ascii="Times New Roman" w:hAnsi="Times New Roman" w:cs="Times New Roman"/>
          <w:sz w:val="24"/>
          <w:szCs w:val="24"/>
        </w:rPr>
        <w:t xml:space="preserve">  №</w:t>
      </w:r>
      <w:r w:rsidR="00CB42CB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6D7F8C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__</w:t>
      </w:r>
      <w:r w:rsidR="00875F3A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F769CD" w:rsidRPr="00D34DEE">
        <w:rPr>
          <w:rFonts w:ascii="Times New Roman" w:hAnsi="Times New Roman" w:cs="Times New Roman"/>
          <w:sz w:val="24"/>
          <w:szCs w:val="24"/>
        </w:rPr>
        <w:t>-</w:t>
      </w:r>
      <w:r w:rsidR="00875F3A" w:rsidRPr="00D34DEE">
        <w:rPr>
          <w:rFonts w:ascii="Times New Roman" w:hAnsi="Times New Roman" w:cs="Times New Roman"/>
          <w:sz w:val="24"/>
          <w:szCs w:val="24"/>
        </w:rPr>
        <w:t>п</w:t>
      </w:r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7FD" w:rsidRDefault="00C10B37" w:rsidP="004D2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D7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50B0D">
        <w:rPr>
          <w:rFonts w:ascii="Times New Roman" w:hAnsi="Times New Roman" w:cs="Times New Roman"/>
          <w:b/>
          <w:sz w:val="24"/>
          <w:szCs w:val="24"/>
        </w:rPr>
        <w:t>утверждении производственной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E50B0D">
        <w:rPr>
          <w:rFonts w:ascii="Times New Roman" w:hAnsi="Times New Roman" w:cs="Times New Roman"/>
          <w:b/>
          <w:sz w:val="24"/>
          <w:szCs w:val="24"/>
        </w:rPr>
        <w:t>ы</w:t>
      </w:r>
      <w:r w:rsidR="006203F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44E38">
        <w:rPr>
          <w:rFonts w:ascii="Times New Roman" w:hAnsi="Times New Roman" w:cs="Times New Roman"/>
          <w:b/>
          <w:sz w:val="24"/>
          <w:szCs w:val="24"/>
        </w:rPr>
        <w:t>5</w:t>
      </w:r>
      <w:r w:rsidR="00E94F2A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Pr="00A97D5A">
        <w:rPr>
          <w:rFonts w:ascii="Times New Roman" w:hAnsi="Times New Roman" w:cs="Times New Roman"/>
          <w:b/>
          <w:sz w:val="24"/>
          <w:szCs w:val="24"/>
        </w:rPr>
        <w:t>установл</w:t>
      </w:r>
      <w:r w:rsidR="00685993">
        <w:rPr>
          <w:rFonts w:ascii="Times New Roman" w:hAnsi="Times New Roman" w:cs="Times New Roman"/>
          <w:b/>
          <w:sz w:val="24"/>
          <w:szCs w:val="24"/>
        </w:rPr>
        <w:t>ении тарифов на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> </w:t>
      </w:r>
      <w:r w:rsidR="003E0785" w:rsidRPr="00A97D5A">
        <w:rPr>
          <w:rFonts w:ascii="Times New Roman" w:hAnsi="Times New Roman" w:cs="Times New Roman"/>
          <w:b/>
          <w:sz w:val="24"/>
          <w:szCs w:val="24"/>
        </w:rPr>
        <w:t xml:space="preserve">водоотведение </w:t>
      </w:r>
      <w:r w:rsidR="0068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общества с ограниченной ответственностью «СК-СИГМА»</w:t>
      </w:r>
      <w:r w:rsidR="00D00929" w:rsidRPr="00A97D5A">
        <w:rPr>
          <w:rFonts w:ascii="Times New Roman" w:hAnsi="Times New Roman"/>
          <w:b/>
          <w:sz w:val="24"/>
          <w:szCs w:val="24"/>
        </w:rPr>
        <w:t xml:space="preserve"> </w:t>
      </w:r>
    </w:p>
    <w:p w:rsidR="009F2DC8" w:rsidRPr="00A97D5A" w:rsidRDefault="00D62258" w:rsidP="004D2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44E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7FD">
        <w:rPr>
          <w:rFonts w:ascii="Times New Roman" w:hAnsi="Times New Roman" w:cs="Times New Roman"/>
          <w:b/>
          <w:sz w:val="24"/>
          <w:szCs w:val="24"/>
        </w:rPr>
        <w:t>года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5C8" w:rsidRDefault="00F935C8" w:rsidP="009F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EF1" w:rsidRPr="00B03D01" w:rsidRDefault="004D1271" w:rsidP="004D1271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EF1">
        <w:rPr>
          <w:rFonts w:ascii="Times New Roman" w:hAnsi="Times New Roman" w:cs="Times New Roman"/>
          <w:sz w:val="24"/>
          <w:szCs w:val="24"/>
        </w:rPr>
        <w:t>В соответс</w:t>
      </w:r>
      <w:r w:rsidR="00F562D5">
        <w:rPr>
          <w:rFonts w:ascii="Times New Roman" w:hAnsi="Times New Roman" w:cs="Times New Roman"/>
          <w:sz w:val="24"/>
          <w:szCs w:val="24"/>
        </w:rPr>
        <w:t>твии с Федеральным законом от 7 декабря 2011 года № </w:t>
      </w:r>
      <w:r w:rsidR="003E0785">
        <w:rPr>
          <w:rFonts w:ascii="Times New Roman" w:hAnsi="Times New Roman" w:cs="Times New Roman"/>
          <w:sz w:val="24"/>
          <w:szCs w:val="24"/>
        </w:rPr>
        <w:t xml:space="preserve">416-ФЗ </w:t>
      </w:r>
      <w:r w:rsidR="003E0785">
        <w:rPr>
          <w:rFonts w:ascii="Times New Roman" w:hAnsi="Times New Roman" w:cs="Times New Roman"/>
          <w:sz w:val="24"/>
          <w:szCs w:val="24"/>
        </w:rPr>
        <w:br/>
      </w:r>
      <w:r w:rsidR="00C60EF1">
        <w:rPr>
          <w:rFonts w:ascii="Times New Roman" w:hAnsi="Times New Roman" w:cs="Times New Roman"/>
          <w:sz w:val="24"/>
          <w:szCs w:val="24"/>
        </w:rPr>
        <w:t>«О водоснабжении и водоотведении», постановлением Правительства Российской Ф</w:t>
      </w:r>
      <w:r w:rsidR="00F562D5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F562D5">
        <w:rPr>
          <w:rFonts w:ascii="Times New Roman" w:hAnsi="Times New Roman" w:cs="Times New Roman"/>
          <w:sz w:val="24"/>
          <w:szCs w:val="24"/>
        </w:rPr>
        <w:br/>
        <w:t>от 13 мая 2013 года № </w:t>
      </w:r>
      <w:r w:rsidR="00C60EF1">
        <w:rPr>
          <w:rFonts w:ascii="Times New Roman" w:hAnsi="Times New Roman" w:cs="Times New Roman"/>
          <w:sz w:val="24"/>
          <w:szCs w:val="24"/>
        </w:rPr>
        <w:t xml:space="preserve">406 «О государственном  регулировании тарифов в сфере водоснабжения </w:t>
      </w:r>
      <w:r w:rsidR="003E0785">
        <w:rPr>
          <w:rFonts w:ascii="Times New Roman" w:hAnsi="Times New Roman" w:cs="Times New Roman"/>
          <w:sz w:val="24"/>
          <w:szCs w:val="24"/>
        </w:rPr>
        <w:br/>
      </w:r>
      <w:r w:rsidR="00C60EF1">
        <w:rPr>
          <w:rFonts w:ascii="Times New Roman" w:hAnsi="Times New Roman" w:cs="Times New Roman"/>
          <w:sz w:val="24"/>
          <w:szCs w:val="24"/>
        </w:rPr>
        <w:t xml:space="preserve">и водоотведения», </w:t>
      </w:r>
      <w:r w:rsidR="003E0785" w:rsidRPr="003E078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3E0785">
        <w:rPr>
          <w:rFonts w:ascii="Times New Roman" w:hAnsi="Times New Roman" w:cs="Times New Roman"/>
          <w:sz w:val="24"/>
          <w:szCs w:val="24"/>
        </w:rPr>
        <w:t>от 29</w:t>
      </w:r>
      <w:r w:rsidR="0060022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3E0785">
        <w:rPr>
          <w:rFonts w:ascii="Times New Roman" w:hAnsi="Times New Roman" w:cs="Times New Roman"/>
          <w:sz w:val="24"/>
          <w:szCs w:val="24"/>
        </w:rPr>
        <w:t>2013</w:t>
      </w:r>
      <w:r w:rsidR="00E81F97">
        <w:rPr>
          <w:rFonts w:ascii="Times New Roman" w:hAnsi="Times New Roman" w:cs="Times New Roman"/>
          <w:sz w:val="24"/>
          <w:szCs w:val="24"/>
        </w:rPr>
        <w:t xml:space="preserve"> </w:t>
      </w:r>
      <w:r w:rsidR="00600225">
        <w:rPr>
          <w:rFonts w:ascii="Times New Roman" w:hAnsi="Times New Roman" w:cs="Times New Roman"/>
          <w:sz w:val="24"/>
          <w:szCs w:val="24"/>
        </w:rPr>
        <w:t xml:space="preserve">года   </w:t>
      </w:r>
      <w:r w:rsidR="003E0785">
        <w:rPr>
          <w:rFonts w:ascii="Times New Roman" w:hAnsi="Times New Roman" w:cs="Times New Roman"/>
          <w:sz w:val="24"/>
          <w:szCs w:val="24"/>
        </w:rPr>
        <w:t xml:space="preserve"> № 641 «Об инвестиционных и производственных </w:t>
      </w:r>
      <w:r w:rsidR="003E0785" w:rsidRPr="00345539">
        <w:rPr>
          <w:rFonts w:ascii="Times New Roman" w:hAnsi="Times New Roman" w:cs="Times New Roman"/>
          <w:sz w:val="24"/>
          <w:szCs w:val="24"/>
        </w:rPr>
        <w:t xml:space="preserve">программах организаций, осуществляющих деятельность в сфере водоснабжения и водоотведения», </w:t>
      </w:r>
      <w:r w:rsidR="00C60EF1" w:rsidRPr="00345539">
        <w:rPr>
          <w:rFonts w:ascii="Times New Roman" w:hAnsi="Times New Roman" w:cs="Times New Roman"/>
          <w:sz w:val="24"/>
          <w:szCs w:val="24"/>
        </w:rPr>
        <w:t>приказом ФСТ Р</w:t>
      </w:r>
      <w:r w:rsidR="00666DE0" w:rsidRPr="00345539">
        <w:rPr>
          <w:rFonts w:ascii="Times New Roman" w:hAnsi="Times New Roman" w:cs="Times New Roman"/>
          <w:sz w:val="24"/>
          <w:szCs w:val="24"/>
        </w:rPr>
        <w:t xml:space="preserve">оссии от 27 декабря </w:t>
      </w:r>
      <w:r w:rsidR="00F562D5" w:rsidRPr="00345539">
        <w:rPr>
          <w:rFonts w:ascii="Times New Roman" w:hAnsi="Times New Roman" w:cs="Times New Roman"/>
          <w:sz w:val="24"/>
          <w:szCs w:val="24"/>
        </w:rPr>
        <w:t>2013 года № </w:t>
      </w:r>
      <w:r w:rsidR="00C60EF1" w:rsidRPr="00345539">
        <w:rPr>
          <w:rFonts w:ascii="Times New Roman" w:hAnsi="Times New Roman" w:cs="Times New Roman"/>
          <w:sz w:val="24"/>
          <w:szCs w:val="24"/>
        </w:rPr>
        <w:t>1746-э «Об утверждении Методических указаний по расчету регулируемых тарифов</w:t>
      </w:r>
      <w:r w:rsidR="00C60EF1" w:rsidRPr="00B03D01">
        <w:rPr>
          <w:rFonts w:ascii="Times New Roman" w:hAnsi="Times New Roman" w:cs="Times New Roman"/>
          <w:sz w:val="24"/>
          <w:szCs w:val="24"/>
        </w:rPr>
        <w:t xml:space="preserve"> в сфере водоснабжения и водоотведения», </w:t>
      </w:r>
      <w:r w:rsidR="0055003F" w:rsidRPr="00B03D01">
        <w:rPr>
          <w:rFonts w:ascii="Times New Roman" w:hAnsi="Times New Roman" w:cs="Times New Roman"/>
          <w:sz w:val="24"/>
          <w:szCs w:val="24"/>
        </w:rPr>
        <w:t>приказом ФСТ России от 16 июля 2014 года №</w:t>
      </w:r>
      <w:r w:rsidR="00F562D5" w:rsidRPr="00B03D01">
        <w:rPr>
          <w:rFonts w:ascii="Times New Roman" w:hAnsi="Times New Roman" w:cs="Times New Roman"/>
          <w:sz w:val="24"/>
          <w:szCs w:val="24"/>
        </w:rPr>
        <w:t> </w:t>
      </w:r>
      <w:r w:rsidR="0055003F" w:rsidRPr="00B03D01">
        <w:rPr>
          <w:rFonts w:ascii="Times New Roman" w:hAnsi="Times New Roman" w:cs="Times New Roman"/>
          <w:sz w:val="24"/>
          <w:szCs w:val="24"/>
        </w:rPr>
        <w:t xml:space="preserve">1154-э «Об утверждении Регламента установления регулируемых тарифов в сфере </w:t>
      </w:r>
      <w:r w:rsidR="00224F5B" w:rsidRPr="00B03D01">
        <w:rPr>
          <w:rFonts w:ascii="Times New Roman" w:hAnsi="Times New Roman" w:cs="Times New Roman"/>
          <w:sz w:val="24"/>
          <w:szCs w:val="24"/>
        </w:rPr>
        <w:t>водоснабжения и водоотведения»,</w:t>
      </w:r>
      <w:r w:rsidR="0055003F" w:rsidRPr="00B03D01">
        <w:rPr>
          <w:rFonts w:ascii="Times New Roman" w:hAnsi="Times New Roman" w:cs="Times New Roman"/>
          <w:sz w:val="24"/>
          <w:szCs w:val="24"/>
        </w:rPr>
        <w:t xml:space="preserve"> </w:t>
      </w:r>
      <w:r w:rsidR="00C60EF1" w:rsidRPr="00B03D01">
        <w:rPr>
          <w:rFonts w:ascii="Times New Roman" w:hAnsi="Times New Roman" w:cs="Times New Roman"/>
          <w:sz w:val="24"/>
          <w:szCs w:val="24"/>
        </w:rPr>
        <w:t>Положением о комитете по тарифам и ценовой политике Ленинградской области, утвержденным постановлением Правительства Ленинград</w:t>
      </w:r>
      <w:r w:rsidR="00A3600F" w:rsidRPr="00B03D01">
        <w:rPr>
          <w:rFonts w:ascii="Times New Roman" w:hAnsi="Times New Roman" w:cs="Times New Roman"/>
          <w:sz w:val="24"/>
          <w:szCs w:val="24"/>
        </w:rPr>
        <w:t xml:space="preserve">ской области от 28 августа 2013 </w:t>
      </w:r>
      <w:r w:rsidR="00CE02DE" w:rsidRPr="00B03D01">
        <w:rPr>
          <w:rFonts w:ascii="Times New Roman" w:hAnsi="Times New Roman" w:cs="Times New Roman"/>
          <w:sz w:val="24"/>
          <w:szCs w:val="24"/>
        </w:rPr>
        <w:t>года № 274, и на основании протокола заседания правления </w:t>
      </w:r>
      <w:r w:rsidR="00C60EF1" w:rsidRPr="00B03D01">
        <w:rPr>
          <w:rFonts w:ascii="Times New Roman" w:hAnsi="Times New Roman" w:cs="Times New Roman"/>
          <w:sz w:val="24"/>
          <w:szCs w:val="24"/>
        </w:rPr>
        <w:t>комитета по тарифам и ценовой политике Ленинградской области от</w:t>
      </w:r>
      <w:r w:rsidR="00E90B54" w:rsidRPr="00B03D01">
        <w:rPr>
          <w:rFonts w:ascii="Times New Roman" w:hAnsi="Times New Roman" w:cs="Times New Roman"/>
          <w:sz w:val="24"/>
          <w:szCs w:val="24"/>
        </w:rPr>
        <w:t xml:space="preserve"> </w:t>
      </w:r>
      <w:r w:rsidR="00FB62BB" w:rsidRPr="00B03D01">
        <w:rPr>
          <w:rFonts w:ascii="Times New Roman" w:hAnsi="Times New Roman" w:cs="Times New Roman"/>
          <w:sz w:val="24"/>
          <w:szCs w:val="24"/>
        </w:rPr>
        <w:t>__</w:t>
      </w:r>
      <w:r w:rsidR="00AB020E">
        <w:rPr>
          <w:rFonts w:ascii="Times New Roman" w:hAnsi="Times New Roman" w:cs="Times New Roman"/>
          <w:sz w:val="24"/>
          <w:szCs w:val="24"/>
        </w:rPr>
        <w:t>_</w:t>
      </w:r>
      <w:r w:rsidR="00F562D5" w:rsidRPr="00B03D01">
        <w:rPr>
          <w:rFonts w:ascii="Times New Roman" w:hAnsi="Times New Roman" w:cs="Times New Roman"/>
          <w:sz w:val="24"/>
          <w:szCs w:val="24"/>
        </w:rPr>
        <w:t xml:space="preserve"> </w:t>
      </w:r>
      <w:r w:rsidR="00F44E38">
        <w:rPr>
          <w:rFonts w:ascii="Times New Roman" w:hAnsi="Times New Roman" w:cs="Times New Roman"/>
          <w:sz w:val="24"/>
          <w:szCs w:val="24"/>
        </w:rPr>
        <w:t>октября</w:t>
      </w:r>
      <w:r w:rsidR="00D02214" w:rsidRPr="00B03D01">
        <w:rPr>
          <w:rFonts w:ascii="Times New Roman" w:hAnsi="Times New Roman" w:cs="Times New Roman"/>
          <w:sz w:val="24"/>
          <w:szCs w:val="24"/>
        </w:rPr>
        <w:t xml:space="preserve"> </w:t>
      </w:r>
      <w:r w:rsidR="00C60EF1" w:rsidRPr="00B03D01">
        <w:rPr>
          <w:rFonts w:ascii="Times New Roman" w:hAnsi="Times New Roman" w:cs="Times New Roman"/>
          <w:sz w:val="24"/>
          <w:szCs w:val="24"/>
        </w:rPr>
        <w:t>20</w:t>
      </w:r>
      <w:r w:rsidR="006D7F8C" w:rsidRPr="00B03D01">
        <w:rPr>
          <w:rFonts w:ascii="Times New Roman" w:hAnsi="Times New Roman" w:cs="Times New Roman"/>
          <w:sz w:val="24"/>
          <w:szCs w:val="24"/>
        </w:rPr>
        <w:t>2</w:t>
      </w:r>
      <w:r w:rsidR="00F44E38">
        <w:rPr>
          <w:rFonts w:ascii="Times New Roman" w:hAnsi="Times New Roman" w:cs="Times New Roman"/>
          <w:sz w:val="24"/>
          <w:szCs w:val="24"/>
        </w:rPr>
        <w:t>4</w:t>
      </w:r>
      <w:r w:rsidR="00C60EF1" w:rsidRPr="00B03D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D7F8C" w:rsidRPr="00B03D01">
        <w:rPr>
          <w:rFonts w:ascii="Times New Roman" w:hAnsi="Times New Roman" w:cs="Times New Roman"/>
          <w:sz w:val="24"/>
          <w:szCs w:val="24"/>
        </w:rPr>
        <w:t>___</w:t>
      </w:r>
    </w:p>
    <w:p w:rsidR="00A3600F" w:rsidRDefault="00A3600F" w:rsidP="0055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E5B" w:rsidRDefault="00CB42CB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4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B82E5B" w:rsidRDefault="00B82E5B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5A9" w:rsidRPr="0022741F" w:rsidRDefault="0022741F" w:rsidP="004865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E0785" w:rsidRPr="0022741F">
        <w:rPr>
          <w:rFonts w:ascii="Times New Roman" w:hAnsi="Times New Roman" w:cs="Times New Roman"/>
          <w:sz w:val="24"/>
          <w:szCs w:val="24"/>
        </w:rPr>
        <w:t xml:space="preserve">Утвердить производственную программу </w:t>
      </w:r>
      <w:r w:rsidR="0071457F" w:rsidRPr="0022741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85993" w:rsidRPr="0022741F">
        <w:rPr>
          <w:rFonts w:ascii="Times New Roman" w:hAnsi="Times New Roman" w:cs="Times New Roman"/>
          <w:sz w:val="24"/>
          <w:szCs w:val="24"/>
        </w:rPr>
        <w:t>водоотведения</w:t>
      </w:r>
      <w:r w:rsidR="0071457F" w:rsidRPr="0022741F">
        <w:rPr>
          <w:rFonts w:ascii="Times New Roman" w:hAnsi="Times New Roman" w:cs="Times New Roman"/>
          <w:sz w:val="24"/>
          <w:szCs w:val="24"/>
        </w:rPr>
        <w:t xml:space="preserve"> </w:t>
      </w:r>
      <w:r w:rsidR="00685993" w:rsidRPr="0022741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«СК-СИГМА»</w:t>
      </w:r>
      <w:r w:rsidR="00C51DF5" w:rsidRPr="0022741F">
        <w:rPr>
          <w:rFonts w:ascii="Times New Roman" w:hAnsi="Times New Roman"/>
          <w:b/>
          <w:sz w:val="24"/>
          <w:szCs w:val="24"/>
        </w:rPr>
        <w:t xml:space="preserve"> </w:t>
      </w:r>
      <w:r w:rsidR="00F44E38">
        <w:rPr>
          <w:rFonts w:ascii="Times New Roman" w:hAnsi="Times New Roman" w:cs="Times New Roman"/>
          <w:sz w:val="24"/>
          <w:szCs w:val="24"/>
        </w:rPr>
        <w:t>на 2025</w:t>
      </w:r>
      <w:r w:rsidR="00354332">
        <w:rPr>
          <w:rFonts w:ascii="Times New Roman" w:hAnsi="Times New Roman" w:cs="Times New Roman"/>
          <w:sz w:val="24"/>
          <w:szCs w:val="24"/>
        </w:rPr>
        <w:t> </w:t>
      </w:r>
      <w:r w:rsidR="003E0785" w:rsidRPr="0022741F">
        <w:rPr>
          <w:rFonts w:ascii="Times New Roman" w:hAnsi="Times New Roman" w:cs="Times New Roman"/>
          <w:sz w:val="24"/>
          <w:szCs w:val="24"/>
        </w:rPr>
        <w:t>год</w:t>
      </w:r>
      <w:r w:rsidR="004865A9">
        <w:rPr>
          <w:rFonts w:ascii="Times New Roman" w:hAnsi="Times New Roman" w:cs="Times New Roman"/>
          <w:sz w:val="24"/>
          <w:szCs w:val="24"/>
        </w:rPr>
        <w:t>, направленную посредством Федеральной государственной информационной системы «Единая информационно-аналитическая система «</w:t>
      </w:r>
      <w:r w:rsidR="00737F02">
        <w:rPr>
          <w:rFonts w:ascii="Times New Roman" w:hAnsi="Times New Roman" w:cs="Times New Roman"/>
          <w:sz w:val="24"/>
          <w:szCs w:val="24"/>
        </w:rPr>
        <w:t>Федеральный орган регулирования - </w:t>
      </w:r>
      <w:r w:rsidR="004865A9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 w:rsidR="00737F02">
        <w:rPr>
          <w:rFonts w:ascii="Times New Roman" w:hAnsi="Times New Roman" w:cs="Times New Roman"/>
          <w:sz w:val="24"/>
          <w:szCs w:val="24"/>
        </w:rPr>
        <w:t>органы регулирования - </w:t>
      </w:r>
      <w:r w:rsidR="004865A9">
        <w:rPr>
          <w:rFonts w:ascii="Times New Roman" w:hAnsi="Times New Roman" w:cs="Times New Roman"/>
          <w:sz w:val="24"/>
          <w:szCs w:val="24"/>
        </w:rPr>
        <w:t xml:space="preserve">субъекты регулирования» (ФГИС ЕИАС ФАС России) в Региональную государственную информационную систему «Система </w:t>
      </w:r>
      <w:r w:rsidR="004865A9" w:rsidRPr="003A17E4">
        <w:rPr>
          <w:rFonts w:ascii="Times New Roman" w:hAnsi="Times New Roman" w:cs="Times New Roman"/>
          <w:sz w:val="24"/>
          <w:szCs w:val="24"/>
        </w:rPr>
        <w:t>автоматизации функций тарифного регулирования Ленинградской области» (РГИС «Тарифы»</w:t>
      </w:r>
      <w:r w:rsidR="00737F02">
        <w:rPr>
          <w:rFonts w:ascii="Times New Roman" w:hAnsi="Times New Roman" w:cs="Times New Roman"/>
          <w:sz w:val="24"/>
          <w:szCs w:val="24"/>
        </w:rPr>
        <w:t>)</w:t>
      </w:r>
      <w:r w:rsidR="004865A9" w:rsidRPr="003A17E4">
        <w:rPr>
          <w:rFonts w:ascii="Times New Roman" w:hAnsi="Times New Roman" w:cs="Times New Roman"/>
          <w:sz w:val="24"/>
          <w:szCs w:val="24"/>
        </w:rPr>
        <w:t xml:space="preserve"> в редакции ЛенРТК с основными</w:t>
      </w:r>
      <w:r w:rsidR="004865A9" w:rsidRPr="0022741F">
        <w:rPr>
          <w:rFonts w:ascii="Times New Roman" w:hAnsi="Times New Roman" w:cs="Times New Roman"/>
          <w:sz w:val="24"/>
          <w:szCs w:val="24"/>
        </w:rPr>
        <w:t xml:space="preserve"> показателями согласно приложению 1 к настоящему приказу.</w:t>
      </w:r>
    </w:p>
    <w:p w:rsidR="003F1353" w:rsidRPr="0022741F" w:rsidRDefault="0022741F" w:rsidP="002274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3F1353" w:rsidRPr="0022741F">
        <w:rPr>
          <w:rFonts w:ascii="Times New Roman" w:hAnsi="Times New Roman" w:cs="Times New Roman"/>
          <w:sz w:val="24"/>
          <w:szCs w:val="24"/>
        </w:rPr>
        <w:t xml:space="preserve">Установить тарифы на водоотведение </w:t>
      </w:r>
      <w:r w:rsidR="00685993" w:rsidRPr="0022741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«СК-СИГМА»</w:t>
      </w:r>
      <w:r w:rsidR="003F1353" w:rsidRPr="0022741F">
        <w:rPr>
          <w:rFonts w:ascii="Times New Roman" w:hAnsi="Times New Roman" w:cs="Times New Roman"/>
          <w:sz w:val="24"/>
          <w:szCs w:val="24"/>
        </w:rPr>
        <w:t xml:space="preserve"> </w:t>
      </w:r>
      <w:r w:rsidR="00F44E38">
        <w:rPr>
          <w:rFonts w:ascii="Times New Roman" w:hAnsi="Times New Roman" w:cs="Times New Roman"/>
          <w:sz w:val="24"/>
          <w:szCs w:val="24"/>
        </w:rPr>
        <w:t>на 2025</w:t>
      </w:r>
      <w:r w:rsidR="006203FD">
        <w:rPr>
          <w:rFonts w:ascii="Times New Roman" w:hAnsi="Times New Roman" w:cs="Times New Roman"/>
          <w:sz w:val="24"/>
          <w:szCs w:val="24"/>
        </w:rPr>
        <w:t xml:space="preserve"> год</w:t>
      </w:r>
      <w:r w:rsidR="00C65C6A" w:rsidRPr="0022741F">
        <w:rPr>
          <w:rFonts w:ascii="Times New Roman" w:hAnsi="Times New Roman" w:cs="Times New Roman"/>
          <w:sz w:val="24"/>
          <w:szCs w:val="24"/>
        </w:rPr>
        <w:t xml:space="preserve"> согласно приложению 2</w:t>
      </w:r>
      <w:r w:rsidR="00C51DF5" w:rsidRPr="0022741F">
        <w:rPr>
          <w:rFonts w:ascii="Times New Roman" w:hAnsi="Times New Roman" w:cs="Times New Roman"/>
          <w:sz w:val="24"/>
          <w:szCs w:val="24"/>
        </w:rPr>
        <w:t xml:space="preserve"> к </w:t>
      </w:r>
      <w:r w:rsidR="003F1353" w:rsidRPr="0022741F">
        <w:rPr>
          <w:rFonts w:ascii="Times New Roman" w:hAnsi="Times New Roman" w:cs="Times New Roman"/>
          <w:sz w:val="24"/>
          <w:szCs w:val="24"/>
        </w:rPr>
        <w:t>настоящему приказу.</w:t>
      </w:r>
    </w:p>
    <w:p w:rsidR="00BD4352" w:rsidRPr="0022741F" w:rsidRDefault="006203FD" w:rsidP="002274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741F">
        <w:rPr>
          <w:rFonts w:ascii="Times New Roman" w:hAnsi="Times New Roman" w:cs="Times New Roman"/>
          <w:sz w:val="24"/>
          <w:szCs w:val="24"/>
        </w:rPr>
        <w:t>. </w:t>
      </w:r>
      <w:r w:rsidR="00BD4352" w:rsidRPr="0022741F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в установленном порядке. </w:t>
      </w:r>
    </w:p>
    <w:p w:rsidR="004877ED" w:rsidRPr="00BD4352" w:rsidRDefault="004877ED" w:rsidP="00487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352" w:rsidRDefault="00BD4352" w:rsidP="00BD43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32" w:rsidRPr="0028684F" w:rsidRDefault="00354332" w:rsidP="00354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Par121"/>
      <w:bookmarkStart w:id="1" w:name="Par142"/>
      <w:bookmarkEnd w:id="0"/>
      <w:bookmarkEnd w:id="1"/>
      <w:r w:rsidRPr="0028684F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Заместитель п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редседател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я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комитета по тарифам </w:t>
      </w:r>
    </w:p>
    <w:p w:rsidR="00354332" w:rsidRPr="00E974D1" w:rsidRDefault="00354332" w:rsidP="003543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ценовой политике Ленинградской области                                          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 xml:space="preserve"> </w:t>
      </w:r>
      <w:r w:rsidR="0028684F"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F44E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F44E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44E38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С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44E38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Н</w:t>
      </w:r>
      <w:r w:rsidRPr="002868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F44E38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Степанова</w:t>
      </w:r>
    </w:p>
    <w:p w:rsidR="00AB020E" w:rsidRDefault="00AB020E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54332" w:rsidRDefault="0035433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203FD" w:rsidRDefault="006203F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203FD" w:rsidRDefault="006203F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203FD" w:rsidRDefault="006203F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203FD" w:rsidRDefault="006203F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page" w:tblpX="535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F44E38" w:rsidRPr="00E01806" w:rsidTr="00841FF8">
        <w:trPr>
          <w:trHeight w:val="168"/>
        </w:trPr>
        <w:tc>
          <w:tcPr>
            <w:tcW w:w="4738" w:type="dxa"/>
            <w:vAlign w:val="center"/>
          </w:tcPr>
          <w:p w:rsidR="00F44E38" w:rsidRPr="00E01806" w:rsidRDefault="00F44E38" w:rsidP="00841F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0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F44E38" w:rsidRPr="00E01806" w:rsidTr="00841FF8">
        <w:trPr>
          <w:trHeight w:val="61"/>
        </w:trPr>
        <w:tc>
          <w:tcPr>
            <w:tcW w:w="4738" w:type="dxa"/>
            <w:vAlign w:val="center"/>
          </w:tcPr>
          <w:p w:rsidR="00F44E38" w:rsidRPr="00E01806" w:rsidRDefault="00F44E38" w:rsidP="00841F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0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6203FD" w:rsidRDefault="006203F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203FD" w:rsidRDefault="006203F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203FD" w:rsidRDefault="006203F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44E38" w:rsidRDefault="00F44E38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Pr="00685993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859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85993" w:rsidRPr="00685993">
        <w:rPr>
          <w:rFonts w:ascii="Times New Roman" w:hAnsi="Times New Roman" w:cs="Times New Roman"/>
          <w:sz w:val="24"/>
          <w:szCs w:val="24"/>
        </w:rPr>
        <w:t>1</w:t>
      </w:r>
    </w:p>
    <w:p w:rsidR="006109BA" w:rsidRPr="00685993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85993"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6109BA" w:rsidRPr="00685993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85993"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 w:rsidRPr="00685993">
        <w:rPr>
          <w:rFonts w:ascii="Times New Roman" w:hAnsi="Times New Roman" w:cs="Times New Roman"/>
          <w:sz w:val="24"/>
          <w:szCs w:val="24"/>
        </w:rPr>
        <w:t>__</w:t>
      </w:r>
      <w:r w:rsidRPr="00685993">
        <w:rPr>
          <w:rFonts w:ascii="Times New Roman" w:hAnsi="Times New Roman" w:cs="Times New Roman"/>
          <w:sz w:val="24"/>
          <w:szCs w:val="24"/>
        </w:rPr>
        <w:t xml:space="preserve"> </w:t>
      </w:r>
      <w:r w:rsidR="001F322F">
        <w:rPr>
          <w:rFonts w:ascii="Times New Roman" w:hAnsi="Times New Roman" w:cs="Times New Roman"/>
          <w:sz w:val="24"/>
          <w:szCs w:val="24"/>
        </w:rPr>
        <w:t>октября</w:t>
      </w:r>
      <w:r w:rsidRPr="00685993">
        <w:rPr>
          <w:rFonts w:ascii="Times New Roman" w:hAnsi="Times New Roman" w:cs="Times New Roman"/>
          <w:sz w:val="24"/>
          <w:szCs w:val="24"/>
        </w:rPr>
        <w:t xml:space="preserve"> 202</w:t>
      </w:r>
      <w:r w:rsidR="001F322F">
        <w:rPr>
          <w:rFonts w:ascii="Times New Roman" w:hAnsi="Times New Roman" w:cs="Times New Roman"/>
          <w:sz w:val="24"/>
          <w:szCs w:val="24"/>
        </w:rPr>
        <w:t>4</w:t>
      </w:r>
      <w:r w:rsidRPr="00685993">
        <w:rPr>
          <w:rFonts w:ascii="Times New Roman" w:hAnsi="Times New Roman" w:cs="Times New Roman"/>
          <w:sz w:val="24"/>
          <w:szCs w:val="24"/>
        </w:rPr>
        <w:t xml:space="preserve"> года № ____-п</w:t>
      </w:r>
    </w:p>
    <w:p w:rsidR="006109BA" w:rsidRPr="00685993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Pr="00685993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A5D96" w:rsidRPr="00685993" w:rsidRDefault="005A5D9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65C6A" w:rsidRPr="00C65C6A" w:rsidRDefault="00556422" w:rsidP="00C6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C6A">
        <w:rPr>
          <w:rFonts w:ascii="Times New Roman" w:hAnsi="Times New Roman" w:cs="Times New Roman"/>
          <w:b/>
          <w:sz w:val="24"/>
          <w:szCs w:val="24"/>
        </w:rPr>
        <w:t>П</w:t>
      </w:r>
      <w:r w:rsidR="006109BA" w:rsidRPr="00C65C6A">
        <w:rPr>
          <w:rFonts w:ascii="Times New Roman" w:hAnsi="Times New Roman" w:cs="Times New Roman"/>
          <w:b/>
          <w:sz w:val="24"/>
          <w:szCs w:val="24"/>
        </w:rPr>
        <w:t>роизводственн</w:t>
      </w:r>
      <w:r w:rsidRPr="00C65C6A">
        <w:rPr>
          <w:rFonts w:ascii="Times New Roman" w:hAnsi="Times New Roman" w:cs="Times New Roman"/>
          <w:b/>
          <w:sz w:val="24"/>
          <w:szCs w:val="24"/>
        </w:rPr>
        <w:t>ая программа</w:t>
      </w:r>
      <w:r w:rsidR="006109BA" w:rsidRPr="00C65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A" w:rsidRPr="00C65C6A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«СК-СИГМА»</w:t>
      </w:r>
      <w:r w:rsidR="00301BCF" w:rsidRPr="00C65C6A">
        <w:rPr>
          <w:rFonts w:ascii="Times New Roman" w:hAnsi="Times New Roman"/>
          <w:b/>
          <w:sz w:val="24"/>
          <w:szCs w:val="24"/>
        </w:rPr>
        <w:t xml:space="preserve"> </w:t>
      </w:r>
      <w:r w:rsidR="006E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65C6A" w:rsidRPr="00C6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потребителей муниципального образования «Свердловское городское поселение» </w:t>
      </w:r>
    </w:p>
    <w:p w:rsidR="006109BA" w:rsidRPr="00C65C6A" w:rsidRDefault="00C65C6A" w:rsidP="00C65C6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 Ленинградской области</w:t>
      </w:r>
      <w:r w:rsidR="001F322F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89400B" w:rsidRPr="00C65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9BA" w:rsidRPr="00C65C6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A5D96" w:rsidRDefault="005A5D96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D96" w:rsidRDefault="005A5D96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18"/>
        <w:gridCol w:w="5103"/>
      </w:tblGrid>
      <w:tr w:rsidR="006109BA" w:rsidRPr="00A6750A" w:rsidTr="0078363E">
        <w:trPr>
          <w:trHeight w:val="2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A6750A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0BC" w:rsidRDefault="00C65C6A" w:rsidP="00AB0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6109BA" w:rsidRPr="00C65C6A" w:rsidRDefault="00C65C6A" w:rsidP="00AB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«СК-СИГМА»</w:t>
            </w:r>
          </w:p>
        </w:tc>
      </w:tr>
      <w:tr w:rsidR="006109BA" w:rsidRPr="00A6750A" w:rsidTr="0078363E">
        <w:trPr>
          <w:trHeight w:val="2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A6750A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9BA" w:rsidRPr="00B410BC" w:rsidRDefault="00B410BC" w:rsidP="00AB0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0BC">
              <w:rPr>
                <w:rFonts w:ascii="Times New Roman" w:hAnsi="Times New Roman" w:cs="Times New Roman"/>
                <w:sz w:val="20"/>
                <w:szCs w:val="20"/>
              </w:rPr>
              <w:t>194100, Санкт-Петербург,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10BC">
              <w:rPr>
                <w:rFonts w:ascii="Times New Roman" w:hAnsi="Times New Roman" w:cs="Times New Roman"/>
                <w:sz w:val="20"/>
                <w:szCs w:val="20"/>
              </w:rPr>
              <w:t>Харченко, д.19, кв.41</w:t>
            </w:r>
          </w:p>
        </w:tc>
      </w:tr>
      <w:tr w:rsidR="006109BA" w:rsidRPr="00A6750A" w:rsidTr="0078363E">
        <w:trPr>
          <w:trHeight w:val="2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A6750A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9BA" w:rsidRPr="00A6750A" w:rsidRDefault="006109BA" w:rsidP="00AB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78363E" w:rsidRPr="0078363E" w:rsidTr="0078363E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63E" w:rsidRPr="0078363E" w:rsidRDefault="0078363E" w:rsidP="0078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Местонахождение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63E" w:rsidRPr="0078363E" w:rsidRDefault="0078363E" w:rsidP="00AB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Санкт-Петербург, ул. Смольного, д.</w:t>
            </w:r>
            <w:r w:rsidR="00AB0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 литер А</w:t>
            </w:r>
          </w:p>
        </w:tc>
      </w:tr>
      <w:tr w:rsidR="0078363E" w:rsidRPr="00A6750A" w:rsidTr="0078363E">
        <w:trPr>
          <w:trHeight w:val="2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63E" w:rsidRPr="00E15696" w:rsidRDefault="0078363E" w:rsidP="00CD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 производственной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63E" w:rsidRPr="00A6750A" w:rsidRDefault="001F322F" w:rsidP="00AB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01.01.2025 по 31.12.2025</w:t>
            </w:r>
          </w:p>
        </w:tc>
      </w:tr>
    </w:tbl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</w:t>
      </w:r>
      <w:r w:rsidR="00556422">
        <w:rPr>
          <w:rFonts w:ascii="Times New Roman" w:hAnsi="Times New Roman" w:cs="Times New Roman"/>
          <w:b/>
          <w:sz w:val="24"/>
          <w:szCs w:val="24"/>
        </w:rPr>
        <w:t>ов централизованных систем водоотведения</w:t>
      </w:r>
      <w:r w:rsidRPr="00910CFF">
        <w:rPr>
          <w:rFonts w:ascii="Times New Roman" w:hAnsi="Times New Roman" w:cs="Times New Roman"/>
          <w:b/>
          <w:sz w:val="24"/>
          <w:szCs w:val="24"/>
        </w:rPr>
        <w:t>, мероприятий</w:t>
      </w:r>
      <w:r w:rsidR="00415F9C">
        <w:rPr>
          <w:rFonts w:ascii="Times New Roman" w:hAnsi="Times New Roman" w:cs="Times New Roman"/>
          <w:b/>
          <w:sz w:val="24"/>
          <w:szCs w:val="24"/>
        </w:rPr>
        <w:t>,</w:t>
      </w:r>
      <w:r w:rsidRPr="00910C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</w:t>
      </w:r>
      <w:r w:rsidR="00556422">
        <w:rPr>
          <w:rFonts w:ascii="Times New Roman" w:hAnsi="Times New Roman" w:cs="Times New Roman"/>
          <w:b/>
          <w:sz w:val="24"/>
          <w:szCs w:val="24"/>
        </w:rPr>
        <w:t>очистки сточных вод</w:t>
      </w:r>
      <w:r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283"/>
        <w:gridCol w:w="1418"/>
        <w:gridCol w:w="2976"/>
      </w:tblGrid>
      <w:tr w:rsidR="00556422" w:rsidRPr="00A6750A" w:rsidTr="00632725">
        <w:trPr>
          <w:cantSplit/>
          <w:trHeight w:val="429"/>
        </w:trPr>
        <w:tc>
          <w:tcPr>
            <w:tcW w:w="544" w:type="dxa"/>
            <w:vMerge w:val="restart"/>
            <w:shd w:val="clear" w:color="000000" w:fill="FFFFFF"/>
            <w:vAlign w:val="center"/>
            <w:hideMark/>
          </w:tcPr>
          <w:p w:rsidR="00556422" w:rsidRPr="00A6750A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83" w:type="dxa"/>
            <w:vMerge w:val="restart"/>
            <w:shd w:val="clear" w:color="000000" w:fill="FFFFFF"/>
            <w:vAlign w:val="center"/>
            <w:hideMark/>
          </w:tcPr>
          <w:p w:rsidR="00556422" w:rsidRPr="00A6750A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556422" w:rsidRPr="00A6750A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556422" w:rsidRPr="00A175F3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</w:t>
            </w:r>
            <w:r w:rsidR="002E7852" w:rsidRPr="00A17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 </w:t>
            </w:r>
            <w:r w:rsidRPr="00A17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реализацию мероприятия</w:t>
            </w:r>
          </w:p>
        </w:tc>
      </w:tr>
      <w:tr w:rsidR="0089400B" w:rsidRPr="00A6750A" w:rsidTr="00632725">
        <w:trPr>
          <w:cantSplit/>
          <w:trHeight w:val="247"/>
        </w:trPr>
        <w:tc>
          <w:tcPr>
            <w:tcW w:w="544" w:type="dxa"/>
            <w:vMerge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3" w:type="dxa"/>
            <w:vMerge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:rsidR="0089400B" w:rsidRPr="00A175F3" w:rsidRDefault="001F322F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89400B" w:rsidRPr="00A6750A" w:rsidTr="00632725">
        <w:trPr>
          <w:cantSplit/>
          <w:trHeight w:val="284"/>
        </w:trPr>
        <w:tc>
          <w:tcPr>
            <w:tcW w:w="544" w:type="dxa"/>
            <w:shd w:val="clear" w:color="000000" w:fill="FFFFFF"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8" w:type="dxa"/>
            <w:shd w:val="clear" w:color="000000" w:fill="FFFFFF"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400B" w:rsidRPr="00A6750A" w:rsidTr="00632725">
        <w:trPr>
          <w:cantSplit/>
          <w:trHeight w:val="284"/>
        </w:trPr>
        <w:tc>
          <w:tcPr>
            <w:tcW w:w="544" w:type="dxa"/>
            <w:shd w:val="clear" w:color="000000" w:fill="FFFFFF"/>
            <w:vAlign w:val="center"/>
            <w:hideMark/>
          </w:tcPr>
          <w:p w:rsidR="0089400B" w:rsidRPr="00A6750A" w:rsidRDefault="005D2E68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9400B"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:rsidR="0089400B" w:rsidRPr="00A6750A" w:rsidRDefault="0089400B" w:rsidP="005C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текущему ремонту</w:t>
            </w:r>
          </w:p>
        </w:tc>
        <w:tc>
          <w:tcPr>
            <w:tcW w:w="1418" w:type="dxa"/>
            <w:shd w:val="clear" w:color="000000" w:fill="FFFFFF"/>
          </w:tcPr>
          <w:p w:rsidR="0089400B" w:rsidRPr="00A6750A" w:rsidRDefault="002E785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4D1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41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89400B" w:rsidRPr="00D62258" w:rsidRDefault="00D62258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9400B" w:rsidRPr="00A6750A" w:rsidTr="001A4C36">
        <w:trPr>
          <w:cantSplit/>
          <w:trHeight w:val="177"/>
        </w:trPr>
        <w:tc>
          <w:tcPr>
            <w:tcW w:w="544" w:type="dxa"/>
            <w:shd w:val="clear" w:color="000000" w:fill="FFFFFF"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000000" w:fill="FFFFFF"/>
          </w:tcPr>
          <w:p w:rsidR="0089400B" w:rsidRPr="00A6750A" w:rsidRDefault="002E7852" w:rsidP="00B4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4D1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41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89400B" w:rsidRPr="00D62258" w:rsidRDefault="00D62258" w:rsidP="008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54717A" w:rsidRDefault="0054717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</w:t>
      </w:r>
      <w:r>
        <w:rPr>
          <w:rFonts w:ascii="Times New Roman" w:hAnsi="Times New Roman" w:cs="Times New Roman"/>
          <w:b/>
          <w:sz w:val="24"/>
          <w:szCs w:val="24"/>
        </w:rPr>
        <w:t>принимаемых сточных вод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655"/>
        <w:gridCol w:w="1134"/>
        <w:gridCol w:w="2694"/>
      </w:tblGrid>
      <w:tr w:rsidR="006109BA" w:rsidRPr="00174DF4" w:rsidTr="0047410E">
        <w:trPr>
          <w:trHeight w:val="27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89400B" w:rsidRPr="00174DF4" w:rsidTr="005D2E68">
        <w:trPr>
          <w:trHeight w:val="269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1F322F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9400B"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bCs/>
                <w:sz w:val="20"/>
                <w:szCs w:val="20"/>
              </w:rPr>
              <w:t>Прием сточных вод,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5A5D96" w:rsidRDefault="00D62258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34,300</w:t>
            </w:r>
          </w:p>
        </w:tc>
      </w:tr>
      <w:tr w:rsidR="005D2E68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174DF4" w:rsidRDefault="005D2E68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174DF4" w:rsidRDefault="005D2E68" w:rsidP="00FE27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собственных </w:t>
            </w:r>
            <w:r w:rsidR="00FE2797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подразделений (цехов)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174DF4" w:rsidRDefault="005D2E68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Default="00B410BC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5A5D96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6" w:rsidRPr="00174DF4" w:rsidRDefault="005A5D96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6" w:rsidRDefault="00FE2797" w:rsidP="006109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производственно-хозяйственных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6" w:rsidRPr="00174DF4" w:rsidRDefault="00FE2797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6" w:rsidRDefault="00B410BC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5D2E68" w:rsidP="005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5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5D2E68" w:rsidP="00610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9400B" w:rsidRPr="00174DF4">
              <w:rPr>
                <w:rFonts w:ascii="Times New Roman" w:hAnsi="Times New Roman" w:cs="Times New Roman"/>
                <w:sz w:val="20"/>
                <w:szCs w:val="20"/>
              </w:rPr>
              <w:t>оварные стоки -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B410BC" w:rsidRDefault="00D62258" w:rsidP="005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34,200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5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5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0B" w:rsidRPr="00174DF4" w:rsidRDefault="0089400B" w:rsidP="00BC6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F7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072" w:rsidRPr="00BC621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F7072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равляющи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компани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, ТСЖ и др. (по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B410BC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5D2E68" w:rsidP="005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5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400B" w:rsidRPr="00174DF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0B" w:rsidRPr="00174DF4" w:rsidRDefault="0089400B" w:rsidP="00BC6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населени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B410BC" w:rsidP="00AF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5D2E68" w:rsidP="005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5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400B" w:rsidRPr="00174DF4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0B" w:rsidRPr="00174DF4" w:rsidRDefault="0089400B" w:rsidP="00BC6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бюджетны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B410BC" w:rsidRDefault="00B410BC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5D2E68" w:rsidP="005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5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400B" w:rsidRPr="00174DF4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0B" w:rsidRPr="00174DF4" w:rsidRDefault="0089400B" w:rsidP="00BC6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</w:t>
            </w:r>
            <w:r w:rsidR="00BC6216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B410BC" w:rsidRDefault="00D20CBE" w:rsidP="005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  <w:r w:rsidR="00D62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Объем сточных вод, поступивших на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5A5D96" w:rsidRDefault="00D62258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34,300</w:t>
            </w:r>
          </w:p>
        </w:tc>
      </w:tr>
      <w:tr w:rsidR="0089400B" w:rsidRPr="00174DF4" w:rsidTr="005D2E68">
        <w:trPr>
          <w:trHeight w:val="23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657203" w:rsidP="0065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пропущено через собственные очистные сооружения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5A5D96" w:rsidRDefault="00D62258" w:rsidP="0061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34,300</w:t>
            </w:r>
          </w:p>
        </w:tc>
      </w:tr>
    </w:tbl>
    <w:p w:rsidR="006109BA" w:rsidRPr="00F42BA2" w:rsidRDefault="006109BA" w:rsidP="0061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 w:rsidR="00BC6216">
        <w:rPr>
          <w:rFonts w:ascii="Times New Roman" w:hAnsi="Times New Roman" w:cs="Times New Roman"/>
          <w:b/>
          <w:sz w:val="24"/>
          <w:szCs w:val="24"/>
        </w:rPr>
        <w:br/>
      </w:r>
      <w:r w:rsidRPr="00F42BA2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947"/>
        <w:gridCol w:w="1134"/>
        <w:gridCol w:w="3543"/>
      </w:tblGrid>
      <w:tr w:rsidR="006109BA" w:rsidRPr="00F42BA2" w:rsidTr="005640C7">
        <w:trPr>
          <w:trHeight w:val="284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47" w:type="dxa"/>
            <w:vMerge w:val="restart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 на период регулирования, тыс.</w:t>
            </w:r>
            <w:r w:rsidR="004D1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657203" w:rsidRPr="00F42BA2" w:rsidTr="005640C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657203" w:rsidRPr="00F42BA2" w:rsidRDefault="006572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vMerge/>
            <w:vAlign w:val="center"/>
            <w:hideMark/>
          </w:tcPr>
          <w:p w:rsidR="00657203" w:rsidRPr="00F42BA2" w:rsidRDefault="006572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657203" w:rsidRPr="00F42BA2" w:rsidRDefault="006572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657203" w:rsidRPr="00F42BA2" w:rsidRDefault="001F322F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657203"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D96" w:rsidRPr="00556422" w:rsidTr="005640C7">
        <w:trPr>
          <w:trHeight w:val="28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5A5D96" w:rsidRPr="00556422" w:rsidRDefault="005A5D96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47" w:type="dxa"/>
            <w:shd w:val="clear" w:color="000000" w:fill="FFFFFF"/>
            <w:vAlign w:val="center"/>
            <w:hideMark/>
          </w:tcPr>
          <w:p w:rsidR="005A5D96" w:rsidRPr="00556422" w:rsidRDefault="005A5D96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A5D96" w:rsidRPr="006109BA" w:rsidRDefault="005A5D96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  <w:r w:rsidR="00A758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r w:rsidR="00BD1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5A5D96" w:rsidRPr="005A5D96" w:rsidRDefault="00251673" w:rsidP="0013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1 416,86</w:t>
            </w:r>
          </w:p>
        </w:tc>
      </w:tr>
    </w:tbl>
    <w:p w:rsidR="00B551A5" w:rsidRDefault="00B551A5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Pr="00F42BA2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6096"/>
        <w:gridCol w:w="1842"/>
        <w:gridCol w:w="1701"/>
      </w:tblGrid>
      <w:tr w:rsidR="006109BA" w:rsidRPr="00F42BA2" w:rsidTr="005640C7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реализации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реализации мероприятий</w:t>
            </w:r>
          </w:p>
        </w:tc>
      </w:tr>
      <w:tr w:rsidR="006109BA" w:rsidRPr="00F42BA2" w:rsidTr="005640C7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9BA" w:rsidRPr="00F42BA2" w:rsidTr="005640C7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9BA" w:rsidRPr="00F42BA2" w:rsidTr="005640C7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725" w:rsidRPr="00F42BA2" w:rsidTr="005640C7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F42BA2" w:rsidRDefault="00632725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725" w:rsidRPr="00F42BA2" w:rsidRDefault="00632725" w:rsidP="0039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Бесперебойное водоотведение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C0250C" w:rsidRDefault="001F322F" w:rsidP="00FB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C0250C" w:rsidRDefault="00632725" w:rsidP="000C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1F3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31DD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F42BA2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10314" w:type="dxa"/>
        <w:tblLayout w:type="fixed"/>
        <w:tblLook w:val="04A0" w:firstRow="1" w:lastRow="0" w:firstColumn="1" w:lastColumn="0" w:noHBand="0" w:noVBand="1"/>
      </w:tblPr>
      <w:tblGrid>
        <w:gridCol w:w="635"/>
        <w:gridCol w:w="5852"/>
        <w:gridCol w:w="1276"/>
        <w:gridCol w:w="2551"/>
      </w:tblGrid>
      <w:tr w:rsidR="006109BA" w:rsidRPr="008A7A64" w:rsidTr="005640C7">
        <w:trPr>
          <w:trHeight w:val="227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период регулирования 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1F322F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  <w:r w:rsidR="00632725" w:rsidRPr="008A7A64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32725">
            <w:pPr>
              <w:rPr>
                <w:rFonts w:ascii="Times New Roman" w:hAnsi="Times New Roman"/>
                <w:color w:val="000000"/>
                <w:sz w:val="20"/>
              </w:rPr>
            </w:pPr>
            <w:r w:rsidRPr="00392539">
              <w:rPr>
                <w:rFonts w:ascii="Times New Roman" w:hAnsi="Times New Roman"/>
                <w:color w:val="000000"/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Pr="00392539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2539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Vнос - объем сточных вод, не подвергшихся очистке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Vобщ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AC066F" w:rsidRDefault="00D62258" w:rsidP="00B66E2C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34 300,00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</w:t>
            </w:r>
            <w:r w:rsidR="00251673">
              <w:rPr>
                <w:rFonts w:ascii="Times New Roman" w:hAnsi="Times New Roman"/>
                <w:color w:val="auto"/>
                <w:sz w:val="20"/>
              </w:rPr>
              <w:t xml:space="preserve">считанная применительно к виду </w:t>
            </w:r>
            <w:r w:rsidRPr="00392539">
              <w:rPr>
                <w:rFonts w:ascii="Times New Roman" w:hAnsi="Times New Roman"/>
                <w:color w:val="auto"/>
                <w:sz w:val="20"/>
              </w:rPr>
              <w:t>централизованной общесплавной (бытовой) системы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AC066F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066F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Кпнндс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AC066F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066F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Кп - общее количество проб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AC066F" w:rsidRDefault="005A5D96" w:rsidP="00C31B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41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632725" w:rsidRDefault="00632725" w:rsidP="00632725">
            <w:pPr>
              <w:rPr>
                <w:rFonts w:ascii="Times New Roman" w:hAnsi="Times New Roman"/>
                <w:color w:val="auto"/>
                <w:sz w:val="20"/>
              </w:rPr>
            </w:pPr>
            <w:r w:rsidRPr="00632725">
              <w:rPr>
                <w:rFonts w:ascii="Times New Roman" w:hAnsi="Times New Roman"/>
                <w:color w:val="auto"/>
                <w:sz w:val="20"/>
              </w:rPr>
              <w:t>Показатели надежности и беспе</w:t>
            </w:r>
            <w:r>
              <w:rPr>
                <w:rFonts w:ascii="Times New Roman" w:hAnsi="Times New Roman"/>
                <w:color w:val="auto"/>
                <w:sz w:val="20"/>
              </w:rPr>
              <w:t>ребойности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Пн - Удельное количество аварий и засоров в расчете на протяженнос</w:t>
            </w:r>
            <w:r>
              <w:rPr>
                <w:rFonts w:ascii="Times New Roman" w:hAnsi="Times New Roman"/>
                <w:color w:val="000000"/>
                <w:sz w:val="20"/>
              </w:rPr>
              <w:t>ть канализационной сети в год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ед./км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32725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Ка/п - количество аварий и засоров на канализационных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L сети - протяженность канализационных сетей</w:t>
            </w:r>
            <w:r w:rsidRPr="00253DCC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2D11C8" w:rsidRDefault="0074531F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9,98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Урост - Удельный расход электрической энергии, п</w:t>
            </w:r>
            <w:bookmarkStart w:id="2" w:name="_GoBack"/>
            <w:bookmarkEnd w:id="2"/>
            <w:r w:rsidRPr="00392539">
              <w:rPr>
                <w:rFonts w:ascii="Times New Roman" w:hAnsi="Times New Roman"/>
                <w:color w:val="auto"/>
                <w:sz w:val="20"/>
              </w:rPr>
              <w:t>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кВт*ч/куб.м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Кэ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D62258" w:rsidP="00D77A43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Vобщ - общий объем</w:t>
            </w:r>
            <w:r w:rsidR="00632725" w:rsidRPr="00392539">
              <w:rPr>
                <w:rFonts w:ascii="Times New Roman" w:hAnsi="Times New Roman"/>
                <w:color w:val="auto"/>
                <w:sz w:val="20"/>
              </w:rPr>
              <w:t xml:space="preserve"> сточных вод, подвергающихся очистке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D62258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34 000,00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кВт*ч/куб.м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D62258" w:rsidRDefault="00D62258" w:rsidP="005A5D9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2258">
              <w:rPr>
                <w:rFonts w:ascii="Times New Roman" w:hAnsi="Times New Roman"/>
                <w:color w:val="000000"/>
                <w:sz w:val="20"/>
              </w:rPr>
              <w:t>0,62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Кэ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D62258" w:rsidRDefault="00D62258" w:rsidP="00B66E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2258">
              <w:rPr>
                <w:rFonts w:ascii="Times New Roman" w:hAnsi="Times New Roman"/>
                <w:color w:val="000000"/>
                <w:sz w:val="20"/>
              </w:rPr>
              <w:t>21 212,41</w:t>
            </w:r>
          </w:p>
        </w:tc>
      </w:tr>
      <w:tr w:rsidR="00632725" w:rsidRPr="008A7A64" w:rsidTr="005640C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Vобщ тр осв - общий объем транспортируемых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D62258" w:rsidRDefault="0074531F" w:rsidP="00670A9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34 3</w:t>
            </w:r>
            <w:r w:rsidR="00D62258" w:rsidRPr="00D62258">
              <w:rPr>
                <w:rFonts w:ascii="Times New Roman" w:hAnsi="Times New Roman"/>
                <w:color w:val="000000"/>
                <w:sz w:val="20"/>
              </w:rPr>
              <w:t>00,00</w:t>
            </w:r>
          </w:p>
        </w:tc>
      </w:tr>
    </w:tbl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B0D" w:rsidRDefault="00E50B0D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B0D" w:rsidRDefault="00E50B0D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7</w:t>
      </w:r>
      <w:r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f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2693"/>
      </w:tblGrid>
      <w:tr w:rsidR="00392539" w:rsidRPr="007A226F" w:rsidTr="005640C7">
        <w:trPr>
          <w:trHeight w:val="22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670A91" w:rsidRPr="007A226F" w:rsidTr="005640C7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F3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70A91" w:rsidRPr="007A226F" w:rsidTr="005640C7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670A91" w:rsidRPr="007A226F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1417" w:type="dxa"/>
            <w:shd w:val="clear" w:color="auto" w:fill="auto"/>
          </w:tcPr>
          <w:p w:rsidR="00670A91" w:rsidRPr="007A226F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70A91" w:rsidRPr="007A226F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свно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693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693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Днн </w:t>
            </w: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централизованной общесплавной системы водоотведения)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0A91" w:rsidRPr="0001392A" w:rsidRDefault="00670A91" w:rsidP="00670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693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670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70A91" w:rsidRPr="00B551A5" w:rsidRDefault="00B551A5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ед./км </w:t>
            </w:r>
          </w:p>
        </w:tc>
        <w:tc>
          <w:tcPr>
            <w:tcW w:w="2693" w:type="dxa"/>
            <w:shd w:val="clear" w:color="auto" w:fill="auto"/>
          </w:tcPr>
          <w:p w:rsidR="00670A91" w:rsidRPr="00B551A5" w:rsidRDefault="00B551A5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693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Урост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кВт*ч/куб.м</w:t>
            </w:r>
          </w:p>
        </w:tc>
        <w:tc>
          <w:tcPr>
            <w:tcW w:w="2693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693" w:type="dxa"/>
            <w:shd w:val="clear" w:color="auto" w:fill="auto"/>
          </w:tcPr>
          <w:p w:rsidR="00670A91" w:rsidRPr="00B66E2C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кВт*ч/куб.м</w:t>
            </w:r>
          </w:p>
        </w:tc>
        <w:tc>
          <w:tcPr>
            <w:tcW w:w="2693" w:type="dxa"/>
            <w:shd w:val="clear" w:color="auto" w:fill="auto"/>
          </w:tcPr>
          <w:p w:rsidR="00670A91" w:rsidRPr="00B551A5" w:rsidRDefault="00D62258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670A91" w:rsidRPr="0001392A" w:rsidTr="005640C7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693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F1C">
        <w:rPr>
          <w:rFonts w:ascii="Times New Roman" w:hAnsi="Times New Roman" w:cs="Times New Roman"/>
          <w:b/>
          <w:sz w:val="24"/>
          <w:szCs w:val="24"/>
        </w:rPr>
        <w:t>Раздел 8. Отчет об исполнении производственной программы за истекший период регулирования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62"/>
        <w:gridCol w:w="3064"/>
        <w:gridCol w:w="2061"/>
        <w:gridCol w:w="2116"/>
        <w:gridCol w:w="2047"/>
      </w:tblGrid>
      <w:tr w:rsidR="00214C25" w:rsidRPr="00110531" w:rsidTr="00E94F2A">
        <w:tc>
          <w:tcPr>
            <w:tcW w:w="1062" w:type="dxa"/>
            <w:vAlign w:val="center"/>
          </w:tcPr>
          <w:p w:rsidR="00214C25" w:rsidRPr="00110531" w:rsidRDefault="00214C25" w:rsidP="00110531">
            <w:pPr>
              <w:jc w:val="center"/>
              <w:rPr>
                <w:rFonts w:ascii="Times New Roman" w:hAnsi="Times New Roman"/>
              </w:rPr>
            </w:pPr>
            <w:r w:rsidRPr="00110531">
              <w:rPr>
                <w:rFonts w:ascii="Times New Roman" w:hAnsi="Times New Roman"/>
              </w:rPr>
              <w:t>№ п/п</w:t>
            </w:r>
          </w:p>
        </w:tc>
        <w:tc>
          <w:tcPr>
            <w:tcW w:w="3064" w:type="dxa"/>
            <w:vAlign w:val="center"/>
          </w:tcPr>
          <w:p w:rsidR="00214C25" w:rsidRPr="00110531" w:rsidRDefault="00214C25" w:rsidP="00110531">
            <w:pPr>
              <w:jc w:val="center"/>
              <w:rPr>
                <w:rFonts w:ascii="Times New Roman" w:hAnsi="Times New Roman"/>
              </w:rPr>
            </w:pPr>
            <w:r w:rsidRPr="00110531">
              <w:rPr>
                <w:rFonts w:ascii="Times New Roman" w:hAnsi="Times New Roman"/>
              </w:rPr>
              <w:t>Показатели эффективности производственной программы</w:t>
            </w:r>
            <w:r w:rsidRPr="00110531">
              <w:t xml:space="preserve"> </w:t>
            </w:r>
          </w:p>
        </w:tc>
        <w:tc>
          <w:tcPr>
            <w:tcW w:w="2061" w:type="dxa"/>
            <w:vAlign w:val="center"/>
          </w:tcPr>
          <w:p w:rsidR="00214C25" w:rsidRPr="00110531" w:rsidRDefault="00214C25" w:rsidP="00110531">
            <w:pPr>
              <w:jc w:val="center"/>
              <w:rPr>
                <w:rFonts w:ascii="Times New Roman" w:hAnsi="Times New Roman"/>
              </w:rPr>
            </w:pPr>
            <w:r w:rsidRPr="0011053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116" w:type="dxa"/>
            <w:vAlign w:val="center"/>
          </w:tcPr>
          <w:p w:rsidR="00214C25" w:rsidRPr="00110531" w:rsidRDefault="00214C25" w:rsidP="00A97D53">
            <w:pPr>
              <w:jc w:val="center"/>
              <w:rPr>
                <w:rFonts w:ascii="Times New Roman" w:hAnsi="Times New Roman"/>
              </w:rPr>
            </w:pPr>
            <w:r w:rsidRPr="00C0250C">
              <w:rPr>
                <w:rFonts w:ascii="Times New Roman" w:hAnsi="Times New Roman"/>
                <w:sz w:val="20"/>
              </w:rPr>
              <w:t>Утвержденное значение показателя за ис</w:t>
            </w:r>
            <w:r w:rsidR="001F322F">
              <w:rPr>
                <w:rFonts w:ascii="Times New Roman" w:hAnsi="Times New Roman"/>
                <w:sz w:val="20"/>
              </w:rPr>
              <w:t>текший период регулирования 2023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025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047" w:type="dxa"/>
            <w:vAlign w:val="center"/>
          </w:tcPr>
          <w:p w:rsidR="00214C25" w:rsidRPr="00110531" w:rsidRDefault="00214C25" w:rsidP="00A97D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250C">
              <w:rPr>
                <w:rFonts w:ascii="Times New Roman" w:hAnsi="Times New Roman"/>
                <w:sz w:val="20"/>
              </w:rPr>
              <w:t>Фактическое значение показателя за ис</w:t>
            </w:r>
            <w:r w:rsidR="001F322F">
              <w:rPr>
                <w:rFonts w:ascii="Times New Roman" w:hAnsi="Times New Roman"/>
                <w:sz w:val="20"/>
              </w:rPr>
              <w:t>текший период регулирования 2023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0250C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110531" w:rsidRPr="00110531" w:rsidTr="00E94F2A">
        <w:trPr>
          <w:trHeight w:val="271"/>
        </w:trPr>
        <w:tc>
          <w:tcPr>
            <w:tcW w:w="1062" w:type="dxa"/>
            <w:vAlign w:val="center"/>
          </w:tcPr>
          <w:p w:rsidR="00110531" w:rsidRPr="00110531" w:rsidRDefault="00110531" w:rsidP="00110531">
            <w:pPr>
              <w:jc w:val="center"/>
              <w:rPr>
                <w:rFonts w:ascii="Times New Roman" w:hAnsi="Times New Roman"/>
              </w:rPr>
            </w:pPr>
            <w:r w:rsidRPr="00110531">
              <w:rPr>
                <w:rFonts w:ascii="Times New Roman" w:hAnsi="Times New Roman"/>
                <w:lang w:bidi="ru-RU"/>
              </w:rPr>
              <w:t>1.</w:t>
            </w:r>
          </w:p>
        </w:tc>
        <w:tc>
          <w:tcPr>
            <w:tcW w:w="9288" w:type="dxa"/>
            <w:gridSpan w:val="4"/>
            <w:vAlign w:val="center"/>
          </w:tcPr>
          <w:p w:rsidR="00110531" w:rsidRPr="00110531" w:rsidRDefault="00110531" w:rsidP="00415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10531">
              <w:rPr>
                <w:rFonts w:ascii="Times New Roman" w:hAnsi="Times New Roman"/>
              </w:rPr>
              <w:t xml:space="preserve">Отчет предоставлен </w:t>
            </w:r>
            <w:r w:rsidR="00415F9C">
              <w:rPr>
                <w:rFonts w:ascii="Times New Roman" w:hAnsi="Times New Roman"/>
              </w:rPr>
              <w:t xml:space="preserve">в формате шаблона «Расчет тарифа в сфере водоотведения» </w:t>
            </w:r>
            <w:r w:rsidR="00415F9C">
              <w:rPr>
                <w:rFonts w:ascii="Times New Roman" w:hAnsi="Times New Roman"/>
                <w:lang w:val="en-US"/>
              </w:rPr>
              <w:t>CALC</w:t>
            </w:r>
            <w:r w:rsidR="00415F9C" w:rsidRPr="00415F9C">
              <w:rPr>
                <w:rFonts w:ascii="Times New Roman" w:hAnsi="Times New Roman"/>
              </w:rPr>
              <w:t>.</w:t>
            </w:r>
            <w:r w:rsidR="00415F9C">
              <w:rPr>
                <w:rFonts w:ascii="Times New Roman" w:hAnsi="Times New Roman"/>
                <w:lang w:val="en-US"/>
              </w:rPr>
              <w:t>TARIFF</w:t>
            </w:r>
            <w:r w:rsidR="00415F9C" w:rsidRPr="00415F9C">
              <w:rPr>
                <w:rFonts w:ascii="Times New Roman" w:hAnsi="Times New Roman"/>
              </w:rPr>
              <w:t>.</w:t>
            </w:r>
            <w:r w:rsidR="00415F9C">
              <w:rPr>
                <w:rFonts w:ascii="Times New Roman" w:hAnsi="Times New Roman"/>
                <w:lang w:val="en-US"/>
              </w:rPr>
              <w:t>WATER</w:t>
            </w:r>
          </w:p>
        </w:tc>
      </w:tr>
    </w:tbl>
    <w:p w:rsidR="00110531" w:rsidRDefault="00110531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15F9C" w:rsidRDefault="00415F9C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Pr="002332EB" w:rsidRDefault="006109BA" w:rsidP="006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3925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6109BA" w:rsidRDefault="006109BA" w:rsidP="0061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6237"/>
        <w:gridCol w:w="3402"/>
      </w:tblGrid>
      <w:tr w:rsidR="006109BA" w:rsidRPr="002332EB" w:rsidTr="00E94F2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991B9F" w:rsidRPr="002332EB" w:rsidTr="00E94F2A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B9F" w:rsidRPr="002332EB" w:rsidRDefault="00991B9F" w:rsidP="00E5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1F3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 по 31.12.2025</w:t>
            </w:r>
          </w:p>
        </w:tc>
      </w:tr>
    </w:tbl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F1EAC" w:rsidRDefault="003F1EAC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F1EAC" w:rsidRDefault="003F1EAC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F1EAC" w:rsidRDefault="003F1EAC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F1EAC" w:rsidRDefault="003F1EAC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F1EAC" w:rsidRDefault="003F1EAC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F1EAC" w:rsidRDefault="003F1EAC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F1EAC" w:rsidRDefault="003F1EAC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710BB" w:rsidRDefault="00F710BB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710BB" w:rsidRDefault="00F710BB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2012D" w:rsidRPr="00BE6E76" w:rsidRDefault="00685993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012D" w:rsidRPr="00C60EF1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22F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F32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____</w:t>
      </w:r>
      <w:r w:rsidRPr="00652D7F">
        <w:rPr>
          <w:rFonts w:ascii="Times New Roman" w:hAnsi="Times New Roman" w:cs="Times New Roman"/>
          <w:sz w:val="24"/>
          <w:szCs w:val="24"/>
        </w:rPr>
        <w:t>-п</w:t>
      </w:r>
    </w:p>
    <w:p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175F3" w:rsidRDefault="00A175F3" w:rsidP="0068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993" w:rsidRDefault="00685993" w:rsidP="0068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34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63782">
        <w:rPr>
          <w:rFonts w:ascii="Times New Roman" w:hAnsi="Times New Roman" w:cs="Times New Roman"/>
          <w:b/>
          <w:sz w:val="24"/>
          <w:szCs w:val="24"/>
        </w:rPr>
        <w:t>водоотведение общества с ограниченной ответственностью «СК-СИГМА»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993" w:rsidRPr="00885F34" w:rsidRDefault="00271E1C" w:rsidP="0068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BD12F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5993" w:rsidRDefault="00685993" w:rsidP="0068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450"/>
        <w:gridCol w:w="3260"/>
        <w:gridCol w:w="3544"/>
      </w:tblGrid>
      <w:tr w:rsidR="00685993" w:rsidTr="000679F2">
        <w:trPr>
          <w:trHeight w:val="1047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85993" w:rsidRPr="00103645" w:rsidRDefault="00685993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364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685993" w:rsidRPr="00103645" w:rsidRDefault="00685993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03645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потребителей,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регулируемого вида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5993" w:rsidRPr="00103645" w:rsidRDefault="00BD12FE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Год с календарной разбивкой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85993" w:rsidRPr="00103645" w:rsidRDefault="00685993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Тарифы, руб./м</w:t>
            </w:r>
            <w:r w:rsidRPr="004D1271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3</w:t>
            </w:r>
            <w:r w:rsidRPr="004D127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</w:tr>
      <w:tr w:rsidR="00685993" w:rsidRPr="0046578A" w:rsidTr="00251673">
        <w:trPr>
          <w:trHeight w:val="56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685993" w:rsidRPr="0046578A" w:rsidRDefault="00685993" w:rsidP="004D1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78A">
              <w:rPr>
                <w:rFonts w:ascii="Times New Roman" w:eastAsia="Calibri" w:hAnsi="Times New Roman" w:cs="Times New Roman"/>
              </w:rPr>
              <w:t>Для потребителей муниципального образования «Свердловское городское поселение»</w:t>
            </w:r>
          </w:p>
          <w:p w:rsidR="00685993" w:rsidRPr="0046578A" w:rsidRDefault="00685993" w:rsidP="004D1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78A">
              <w:rPr>
                <w:rFonts w:ascii="Times New Roman" w:eastAsia="Calibri" w:hAnsi="Times New Roman" w:cs="Times New Roman"/>
              </w:rPr>
              <w:t>Всеволожского муниципального района Ленинградской области</w:t>
            </w:r>
          </w:p>
        </w:tc>
      </w:tr>
      <w:tr w:rsidR="00BD12FE" w:rsidRPr="008D12C8" w:rsidTr="00251673">
        <w:trPr>
          <w:trHeight w:val="416"/>
        </w:trPr>
        <w:tc>
          <w:tcPr>
            <w:tcW w:w="811" w:type="dxa"/>
            <w:vMerge w:val="restart"/>
            <w:vAlign w:val="center"/>
          </w:tcPr>
          <w:p w:rsidR="00BD12FE" w:rsidRPr="008D12C8" w:rsidRDefault="00BD12FE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12C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50" w:type="dxa"/>
            <w:vMerge w:val="restart"/>
            <w:vAlign w:val="center"/>
          </w:tcPr>
          <w:p w:rsidR="00BD12FE" w:rsidRPr="008D12C8" w:rsidRDefault="00BD12FE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12C8">
              <w:rPr>
                <w:rFonts w:ascii="Times New Roman" w:eastAsia="Calibri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D12FE" w:rsidRPr="008D12C8" w:rsidRDefault="001F322F" w:rsidP="00FF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01.01.2025 по 30.06.2025</w:t>
            </w:r>
          </w:p>
        </w:tc>
        <w:tc>
          <w:tcPr>
            <w:tcW w:w="3544" w:type="dxa"/>
            <w:vAlign w:val="center"/>
          </w:tcPr>
          <w:p w:rsidR="00BD12FE" w:rsidRPr="008D12C8" w:rsidRDefault="00D62258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38,37</w:t>
            </w:r>
          </w:p>
        </w:tc>
      </w:tr>
      <w:tr w:rsidR="00BD12FE" w:rsidRPr="008D12C8" w:rsidTr="00251673">
        <w:trPr>
          <w:trHeight w:val="410"/>
        </w:trPr>
        <w:tc>
          <w:tcPr>
            <w:tcW w:w="811" w:type="dxa"/>
            <w:vMerge/>
            <w:vAlign w:val="center"/>
          </w:tcPr>
          <w:p w:rsidR="00BD12FE" w:rsidRPr="008D12C8" w:rsidRDefault="00BD12FE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vMerge/>
            <w:vAlign w:val="center"/>
          </w:tcPr>
          <w:p w:rsidR="00BD12FE" w:rsidRPr="008D12C8" w:rsidRDefault="00BD12FE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D12FE" w:rsidRPr="007648F2" w:rsidRDefault="00BD12FE" w:rsidP="00FF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="001F322F">
              <w:rPr>
                <w:rFonts w:ascii="Times New Roman" w:eastAsia="Calibri" w:hAnsi="Times New Roman" w:cs="Times New Roman"/>
              </w:rPr>
              <w:t>01.07.2025 по 31.12.2025</w:t>
            </w:r>
          </w:p>
        </w:tc>
        <w:tc>
          <w:tcPr>
            <w:tcW w:w="3544" w:type="dxa"/>
            <w:vAlign w:val="center"/>
          </w:tcPr>
          <w:p w:rsidR="00BD12FE" w:rsidRDefault="00251673" w:rsidP="004D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44,49</w:t>
            </w:r>
          </w:p>
        </w:tc>
      </w:tr>
    </w:tbl>
    <w:p w:rsidR="00685993" w:rsidRPr="00E63782" w:rsidRDefault="00685993" w:rsidP="004D1271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63782">
        <w:rPr>
          <w:rFonts w:ascii="Times New Roman" w:eastAsia="Calibri" w:hAnsi="Times New Roman" w:cs="Times New Roman"/>
        </w:rPr>
        <w:t>* 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вторая).</w:t>
      </w:r>
    </w:p>
    <w:p w:rsidR="00685993" w:rsidRPr="002941C7" w:rsidRDefault="00685993" w:rsidP="004D127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D1271" w:rsidRPr="002941C7" w:rsidRDefault="004D127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R="004D1271" w:rsidRPr="002941C7" w:rsidSect="00C51DF5">
      <w:pgSz w:w="11905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8B" w:rsidRDefault="00CB178B" w:rsidP="001C3295">
      <w:pPr>
        <w:spacing w:after="0" w:line="240" w:lineRule="auto"/>
      </w:pPr>
      <w:r>
        <w:separator/>
      </w:r>
    </w:p>
  </w:endnote>
  <w:endnote w:type="continuationSeparator" w:id="0">
    <w:p w:rsidR="00CB178B" w:rsidRDefault="00CB178B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8B" w:rsidRDefault="00CB178B" w:rsidP="001C3295">
      <w:pPr>
        <w:spacing w:after="0" w:line="240" w:lineRule="auto"/>
      </w:pPr>
      <w:r>
        <w:separator/>
      </w:r>
    </w:p>
  </w:footnote>
  <w:footnote w:type="continuationSeparator" w:id="0">
    <w:p w:rsidR="00CB178B" w:rsidRDefault="00CB178B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31E05"/>
    <w:multiLevelType w:val="hybridMultilevel"/>
    <w:tmpl w:val="E26E4A70"/>
    <w:lvl w:ilvl="0" w:tplc="0C00D0A8">
      <w:start w:val="1"/>
      <w:numFmt w:val="bullet"/>
      <w:pStyle w:val="a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9E8050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027F2"/>
    <w:multiLevelType w:val="hybridMultilevel"/>
    <w:tmpl w:val="4CD2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0"/>
  </w:num>
  <w:num w:numId="5">
    <w:abstractNumId w:val="12"/>
  </w:num>
  <w:num w:numId="6">
    <w:abstractNumId w:val="19"/>
  </w:num>
  <w:num w:numId="7">
    <w:abstractNumId w:val="18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14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16"/>
  </w:num>
  <w:num w:numId="19">
    <w:abstractNumId w:val="21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08E5"/>
    <w:rsid w:val="00011C3D"/>
    <w:rsid w:val="0001392A"/>
    <w:rsid w:val="00013D27"/>
    <w:rsid w:val="000169B0"/>
    <w:rsid w:val="00023F79"/>
    <w:rsid w:val="00030DC7"/>
    <w:rsid w:val="0003165D"/>
    <w:rsid w:val="0003296F"/>
    <w:rsid w:val="00033158"/>
    <w:rsid w:val="00037B8F"/>
    <w:rsid w:val="00041B0C"/>
    <w:rsid w:val="00041F8B"/>
    <w:rsid w:val="00044351"/>
    <w:rsid w:val="00044A03"/>
    <w:rsid w:val="000459F7"/>
    <w:rsid w:val="00047DAE"/>
    <w:rsid w:val="00054142"/>
    <w:rsid w:val="000555F4"/>
    <w:rsid w:val="00056CF0"/>
    <w:rsid w:val="00061E89"/>
    <w:rsid w:val="00064281"/>
    <w:rsid w:val="000659F2"/>
    <w:rsid w:val="000668E0"/>
    <w:rsid w:val="00067ACB"/>
    <w:rsid w:val="00071CA5"/>
    <w:rsid w:val="00076F7D"/>
    <w:rsid w:val="00083DFC"/>
    <w:rsid w:val="00090707"/>
    <w:rsid w:val="000974F7"/>
    <w:rsid w:val="000976CA"/>
    <w:rsid w:val="000A5E57"/>
    <w:rsid w:val="000B0695"/>
    <w:rsid w:val="000B1485"/>
    <w:rsid w:val="000B3157"/>
    <w:rsid w:val="000B360F"/>
    <w:rsid w:val="000B4B82"/>
    <w:rsid w:val="000B5F35"/>
    <w:rsid w:val="000B6126"/>
    <w:rsid w:val="000B6B14"/>
    <w:rsid w:val="000B7774"/>
    <w:rsid w:val="000C20E4"/>
    <w:rsid w:val="000C243B"/>
    <w:rsid w:val="000C4CF7"/>
    <w:rsid w:val="000C4FFC"/>
    <w:rsid w:val="000C535A"/>
    <w:rsid w:val="000C6AEC"/>
    <w:rsid w:val="000C6B88"/>
    <w:rsid w:val="000C75BE"/>
    <w:rsid w:val="000D07D7"/>
    <w:rsid w:val="000D0E66"/>
    <w:rsid w:val="000D33C4"/>
    <w:rsid w:val="000D55E0"/>
    <w:rsid w:val="000E1B75"/>
    <w:rsid w:val="000E3B45"/>
    <w:rsid w:val="000E5057"/>
    <w:rsid w:val="000F0F5E"/>
    <w:rsid w:val="000F123E"/>
    <w:rsid w:val="000F179D"/>
    <w:rsid w:val="000F442A"/>
    <w:rsid w:val="000F6143"/>
    <w:rsid w:val="00103645"/>
    <w:rsid w:val="00110531"/>
    <w:rsid w:val="00111FE2"/>
    <w:rsid w:val="0011515F"/>
    <w:rsid w:val="001259C9"/>
    <w:rsid w:val="00131B43"/>
    <w:rsid w:val="00133376"/>
    <w:rsid w:val="00133AFC"/>
    <w:rsid w:val="0014130F"/>
    <w:rsid w:val="00146670"/>
    <w:rsid w:val="0015048B"/>
    <w:rsid w:val="00157781"/>
    <w:rsid w:val="00167DCB"/>
    <w:rsid w:val="001706A9"/>
    <w:rsid w:val="00174DF4"/>
    <w:rsid w:val="001752AE"/>
    <w:rsid w:val="001776A9"/>
    <w:rsid w:val="001805E0"/>
    <w:rsid w:val="00180806"/>
    <w:rsid w:val="00180C7E"/>
    <w:rsid w:val="001820A0"/>
    <w:rsid w:val="0019155E"/>
    <w:rsid w:val="00195C89"/>
    <w:rsid w:val="001A4C36"/>
    <w:rsid w:val="001A56F1"/>
    <w:rsid w:val="001A7653"/>
    <w:rsid w:val="001B0968"/>
    <w:rsid w:val="001B1054"/>
    <w:rsid w:val="001B2996"/>
    <w:rsid w:val="001C128C"/>
    <w:rsid w:val="001C3295"/>
    <w:rsid w:val="001E3913"/>
    <w:rsid w:val="001E60E2"/>
    <w:rsid w:val="001E6D55"/>
    <w:rsid w:val="001E6FA8"/>
    <w:rsid w:val="001F2888"/>
    <w:rsid w:val="001F2E62"/>
    <w:rsid w:val="001F322F"/>
    <w:rsid w:val="00207F51"/>
    <w:rsid w:val="00212123"/>
    <w:rsid w:val="00214C25"/>
    <w:rsid w:val="00217240"/>
    <w:rsid w:val="002219E9"/>
    <w:rsid w:val="00222296"/>
    <w:rsid w:val="00224BD5"/>
    <w:rsid w:val="00224F5B"/>
    <w:rsid w:val="0022741F"/>
    <w:rsid w:val="002332EB"/>
    <w:rsid w:val="00233A43"/>
    <w:rsid w:val="00243C8A"/>
    <w:rsid w:val="0024553A"/>
    <w:rsid w:val="0024685D"/>
    <w:rsid w:val="00250703"/>
    <w:rsid w:val="00251673"/>
    <w:rsid w:val="00253DCC"/>
    <w:rsid w:val="00255322"/>
    <w:rsid w:val="002623A5"/>
    <w:rsid w:val="00264A57"/>
    <w:rsid w:val="00271E1C"/>
    <w:rsid w:val="0028533A"/>
    <w:rsid w:val="0028684B"/>
    <w:rsid w:val="0028684F"/>
    <w:rsid w:val="00292AA7"/>
    <w:rsid w:val="0029392F"/>
    <w:rsid w:val="0029455B"/>
    <w:rsid w:val="0029623E"/>
    <w:rsid w:val="002A350C"/>
    <w:rsid w:val="002A41DE"/>
    <w:rsid w:val="002A499B"/>
    <w:rsid w:val="002A554F"/>
    <w:rsid w:val="002A6D3F"/>
    <w:rsid w:val="002B7668"/>
    <w:rsid w:val="002C0742"/>
    <w:rsid w:val="002C180D"/>
    <w:rsid w:val="002C607C"/>
    <w:rsid w:val="002C7F03"/>
    <w:rsid w:val="002D11C8"/>
    <w:rsid w:val="002E0CCB"/>
    <w:rsid w:val="002E24FB"/>
    <w:rsid w:val="002E348B"/>
    <w:rsid w:val="002E744D"/>
    <w:rsid w:val="002E7852"/>
    <w:rsid w:val="002E7E0A"/>
    <w:rsid w:val="002F4ACC"/>
    <w:rsid w:val="003001ED"/>
    <w:rsid w:val="0030078B"/>
    <w:rsid w:val="00301BCF"/>
    <w:rsid w:val="00316669"/>
    <w:rsid w:val="00316890"/>
    <w:rsid w:val="00317348"/>
    <w:rsid w:val="00321A9A"/>
    <w:rsid w:val="00323161"/>
    <w:rsid w:val="003233FC"/>
    <w:rsid w:val="0032342C"/>
    <w:rsid w:val="003261F9"/>
    <w:rsid w:val="0033309B"/>
    <w:rsid w:val="003360A6"/>
    <w:rsid w:val="00340955"/>
    <w:rsid w:val="0034150D"/>
    <w:rsid w:val="003418F1"/>
    <w:rsid w:val="003428DB"/>
    <w:rsid w:val="00345539"/>
    <w:rsid w:val="00352BD6"/>
    <w:rsid w:val="00353EE1"/>
    <w:rsid w:val="00353F16"/>
    <w:rsid w:val="00354332"/>
    <w:rsid w:val="003732A8"/>
    <w:rsid w:val="00376C8A"/>
    <w:rsid w:val="0038217A"/>
    <w:rsid w:val="0038322D"/>
    <w:rsid w:val="0038359D"/>
    <w:rsid w:val="003855EC"/>
    <w:rsid w:val="00392539"/>
    <w:rsid w:val="003A17E4"/>
    <w:rsid w:val="003A5ECB"/>
    <w:rsid w:val="003A5F4A"/>
    <w:rsid w:val="003B1FAD"/>
    <w:rsid w:val="003B26E4"/>
    <w:rsid w:val="003B4BF0"/>
    <w:rsid w:val="003B766D"/>
    <w:rsid w:val="003C3925"/>
    <w:rsid w:val="003C3CE5"/>
    <w:rsid w:val="003D073E"/>
    <w:rsid w:val="003D536F"/>
    <w:rsid w:val="003D6E6B"/>
    <w:rsid w:val="003D7A1B"/>
    <w:rsid w:val="003E05D6"/>
    <w:rsid w:val="003E0785"/>
    <w:rsid w:val="003E7607"/>
    <w:rsid w:val="003F1353"/>
    <w:rsid w:val="003F1EAC"/>
    <w:rsid w:val="003F3E28"/>
    <w:rsid w:val="003F7389"/>
    <w:rsid w:val="00401F27"/>
    <w:rsid w:val="004045B7"/>
    <w:rsid w:val="004133BA"/>
    <w:rsid w:val="00415F9C"/>
    <w:rsid w:val="0042190F"/>
    <w:rsid w:val="00424838"/>
    <w:rsid w:val="00425D09"/>
    <w:rsid w:val="00426917"/>
    <w:rsid w:val="00433D95"/>
    <w:rsid w:val="00435656"/>
    <w:rsid w:val="00435CE0"/>
    <w:rsid w:val="00435DCB"/>
    <w:rsid w:val="004369B6"/>
    <w:rsid w:val="00437109"/>
    <w:rsid w:val="0044064D"/>
    <w:rsid w:val="00441513"/>
    <w:rsid w:val="00441B21"/>
    <w:rsid w:val="004423AB"/>
    <w:rsid w:val="00443446"/>
    <w:rsid w:val="00445CE9"/>
    <w:rsid w:val="004475E8"/>
    <w:rsid w:val="00447D47"/>
    <w:rsid w:val="00453755"/>
    <w:rsid w:val="00454F1C"/>
    <w:rsid w:val="00456755"/>
    <w:rsid w:val="00457D98"/>
    <w:rsid w:val="0046098B"/>
    <w:rsid w:val="00465BB4"/>
    <w:rsid w:val="004665C0"/>
    <w:rsid w:val="00466E76"/>
    <w:rsid w:val="00467860"/>
    <w:rsid w:val="00470679"/>
    <w:rsid w:val="00471A76"/>
    <w:rsid w:val="00471C63"/>
    <w:rsid w:val="00471D81"/>
    <w:rsid w:val="0047410E"/>
    <w:rsid w:val="00474C0F"/>
    <w:rsid w:val="00485784"/>
    <w:rsid w:val="00486538"/>
    <w:rsid w:val="004865A9"/>
    <w:rsid w:val="004877ED"/>
    <w:rsid w:val="00495242"/>
    <w:rsid w:val="00497B11"/>
    <w:rsid w:val="004A0C0D"/>
    <w:rsid w:val="004A113C"/>
    <w:rsid w:val="004A3F72"/>
    <w:rsid w:val="004A5281"/>
    <w:rsid w:val="004B289E"/>
    <w:rsid w:val="004B2A4E"/>
    <w:rsid w:val="004B3F62"/>
    <w:rsid w:val="004B4DA5"/>
    <w:rsid w:val="004B54CB"/>
    <w:rsid w:val="004C1C60"/>
    <w:rsid w:val="004C7A4E"/>
    <w:rsid w:val="004D1271"/>
    <w:rsid w:val="004D1AA4"/>
    <w:rsid w:val="004D2328"/>
    <w:rsid w:val="004E34E0"/>
    <w:rsid w:val="004E57C4"/>
    <w:rsid w:val="004E5EC4"/>
    <w:rsid w:val="004F376B"/>
    <w:rsid w:val="004F46D5"/>
    <w:rsid w:val="004F76B1"/>
    <w:rsid w:val="00510F33"/>
    <w:rsid w:val="00512323"/>
    <w:rsid w:val="00514DB9"/>
    <w:rsid w:val="00515074"/>
    <w:rsid w:val="005205E8"/>
    <w:rsid w:val="00521711"/>
    <w:rsid w:val="00524497"/>
    <w:rsid w:val="005274DA"/>
    <w:rsid w:val="005309E4"/>
    <w:rsid w:val="00530E4C"/>
    <w:rsid w:val="00532CED"/>
    <w:rsid w:val="00534432"/>
    <w:rsid w:val="00536ECE"/>
    <w:rsid w:val="005371A6"/>
    <w:rsid w:val="005442DA"/>
    <w:rsid w:val="0054717A"/>
    <w:rsid w:val="005479D3"/>
    <w:rsid w:val="0055003F"/>
    <w:rsid w:val="005553A5"/>
    <w:rsid w:val="00556422"/>
    <w:rsid w:val="00560429"/>
    <w:rsid w:val="005640C7"/>
    <w:rsid w:val="005648BB"/>
    <w:rsid w:val="005656B2"/>
    <w:rsid w:val="00565896"/>
    <w:rsid w:val="00567289"/>
    <w:rsid w:val="00570B37"/>
    <w:rsid w:val="00571D7D"/>
    <w:rsid w:val="00574A24"/>
    <w:rsid w:val="00586376"/>
    <w:rsid w:val="00595633"/>
    <w:rsid w:val="005A1D6B"/>
    <w:rsid w:val="005A5D96"/>
    <w:rsid w:val="005A74BE"/>
    <w:rsid w:val="005B2465"/>
    <w:rsid w:val="005B7162"/>
    <w:rsid w:val="005B73FE"/>
    <w:rsid w:val="005C092E"/>
    <w:rsid w:val="005C0F88"/>
    <w:rsid w:val="005C1713"/>
    <w:rsid w:val="005C2217"/>
    <w:rsid w:val="005C2BFD"/>
    <w:rsid w:val="005C3F16"/>
    <w:rsid w:val="005D2E68"/>
    <w:rsid w:val="005D3CA6"/>
    <w:rsid w:val="005F1B5B"/>
    <w:rsid w:val="005F31F1"/>
    <w:rsid w:val="005F6471"/>
    <w:rsid w:val="00600225"/>
    <w:rsid w:val="00602FA0"/>
    <w:rsid w:val="006030CF"/>
    <w:rsid w:val="006109BA"/>
    <w:rsid w:val="00610E14"/>
    <w:rsid w:val="00616500"/>
    <w:rsid w:val="006203FD"/>
    <w:rsid w:val="00620C45"/>
    <w:rsid w:val="00632725"/>
    <w:rsid w:val="00633CE9"/>
    <w:rsid w:val="00640D2B"/>
    <w:rsid w:val="00640F1C"/>
    <w:rsid w:val="00643BF3"/>
    <w:rsid w:val="00643F43"/>
    <w:rsid w:val="0065219B"/>
    <w:rsid w:val="00652D7F"/>
    <w:rsid w:val="00656E5F"/>
    <w:rsid w:val="00657203"/>
    <w:rsid w:val="00666DE0"/>
    <w:rsid w:val="00667B99"/>
    <w:rsid w:val="00670A91"/>
    <w:rsid w:val="00675D54"/>
    <w:rsid w:val="006835E1"/>
    <w:rsid w:val="00685993"/>
    <w:rsid w:val="006871BF"/>
    <w:rsid w:val="00687969"/>
    <w:rsid w:val="00692144"/>
    <w:rsid w:val="00697C29"/>
    <w:rsid w:val="006A4525"/>
    <w:rsid w:val="006A68BE"/>
    <w:rsid w:val="006B1BDB"/>
    <w:rsid w:val="006B4310"/>
    <w:rsid w:val="006C6B90"/>
    <w:rsid w:val="006D3E54"/>
    <w:rsid w:val="006D4218"/>
    <w:rsid w:val="006D73F3"/>
    <w:rsid w:val="006D7F8C"/>
    <w:rsid w:val="006E0CA4"/>
    <w:rsid w:val="006E0DEE"/>
    <w:rsid w:val="006E3B6F"/>
    <w:rsid w:val="006E447A"/>
    <w:rsid w:val="006E62AF"/>
    <w:rsid w:val="006E6FF4"/>
    <w:rsid w:val="006F2B2D"/>
    <w:rsid w:val="006F359C"/>
    <w:rsid w:val="006F58A0"/>
    <w:rsid w:val="006F5CA9"/>
    <w:rsid w:val="00701DD4"/>
    <w:rsid w:val="0070421B"/>
    <w:rsid w:val="00704C2F"/>
    <w:rsid w:val="00705A59"/>
    <w:rsid w:val="0071457F"/>
    <w:rsid w:val="007158F3"/>
    <w:rsid w:val="0071702F"/>
    <w:rsid w:val="00717DB9"/>
    <w:rsid w:val="00721C38"/>
    <w:rsid w:val="00723D1B"/>
    <w:rsid w:val="00725A0D"/>
    <w:rsid w:val="00726290"/>
    <w:rsid w:val="00731BB5"/>
    <w:rsid w:val="00733CA4"/>
    <w:rsid w:val="00733DD4"/>
    <w:rsid w:val="00734AE1"/>
    <w:rsid w:val="00736B80"/>
    <w:rsid w:val="007376DC"/>
    <w:rsid w:val="00737F02"/>
    <w:rsid w:val="0074531F"/>
    <w:rsid w:val="00751258"/>
    <w:rsid w:val="00751862"/>
    <w:rsid w:val="0075520F"/>
    <w:rsid w:val="00756135"/>
    <w:rsid w:val="007609ED"/>
    <w:rsid w:val="0076440C"/>
    <w:rsid w:val="007648F2"/>
    <w:rsid w:val="0076740E"/>
    <w:rsid w:val="007700F3"/>
    <w:rsid w:val="00770593"/>
    <w:rsid w:val="00774DD4"/>
    <w:rsid w:val="0077708E"/>
    <w:rsid w:val="00780852"/>
    <w:rsid w:val="0078363E"/>
    <w:rsid w:val="00785B18"/>
    <w:rsid w:val="00786A19"/>
    <w:rsid w:val="0079219B"/>
    <w:rsid w:val="00792D3A"/>
    <w:rsid w:val="00794A03"/>
    <w:rsid w:val="007953C4"/>
    <w:rsid w:val="0079688D"/>
    <w:rsid w:val="00797395"/>
    <w:rsid w:val="007A226F"/>
    <w:rsid w:val="007A4920"/>
    <w:rsid w:val="007B2BC5"/>
    <w:rsid w:val="007C114F"/>
    <w:rsid w:val="007C4C4C"/>
    <w:rsid w:val="007C7587"/>
    <w:rsid w:val="007D10E2"/>
    <w:rsid w:val="007D28DF"/>
    <w:rsid w:val="007D5A00"/>
    <w:rsid w:val="007E476D"/>
    <w:rsid w:val="007E5546"/>
    <w:rsid w:val="007E61FE"/>
    <w:rsid w:val="007F0427"/>
    <w:rsid w:val="007F045E"/>
    <w:rsid w:val="007F2183"/>
    <w:rsid w:val="00803C73"/>
    <w:rsid w:val="008049FF"/>
    <w:rsid w:val="00805349"/>
    <w:rsid w:val="0080691C"/>
    <w:rsid w:val="00806B70"/>
    <w:rsid w:val="00810434"/>
    <w:rsid w:val="00810CC3"/>
    <w:rsid w:val="00825970"/>
    <w:rsid w:val="00836826"/>
    <w:rsid w:val="00837472"/>
    <w:rsid w:val="00840A98"/>
    <w:rsid w:val="0084328E"/>
    <w:rsid w:val="008455C0"/>
    <w:rsid w:val="008459E6"/>
    <w:rsid w:val="008518E0"/>
    <w:rsid w:val="00875F3A"/>
    <w:rsid w:val="00876071"/>
    <w:rsid w:val="008806B9"/>
    <w:rsid w:val="008806D4"/>
    <w:rsid w:val="00882BDB"/>
    <w:rsid w:val="0088506C"/>
    <w:rsid w:val="00885F34"/>
    <w:rsid w:val="00893E91"/>
    <w:rsid w:val="0089400B"/>
    <w:rsid w:val="0089691E"/>
    <w:rsid w:val="008A123E"/>
    <w:rsid w:val="008A6700"/>
    <w:rsid w:val="008A7A64"/>
    <w:rsid w:val="008B22A6"/>
    <w:rsid w:val="008B2542"/>
    <w:rsid w:val="008B491B"/>
    <w:rsid w:val="008B50F4"/>
    <w:rsid w:val="008C447A"/>
    <w:rsid w:val="008C6427"/>
    <w:rsid w:val="008C6EE2"/>
    <w:rsid w:val="008D082E"/>
    <w:rsid w:val="008D40FF"/>
    <w:rsid w:val="008D567F"/>
    <w:rsid w:val="008D5B91"/>
    <w:rsid w:val="008D7403"/>
    <w:rsid w:val="008D7438"/>
    <w:rsid w:val="008E1602"/>
    <w:rsid w:val="008E1B45"/>
    <w:rsid w:val="008E3C90"/>
    <w:rsid w:val="008E3E8A"/>
    <w:rsid w:val="008E4F12"/>
    <w:rsid w:val="008E55A5"/>
    <w:rsid w:val="008E66D3"/>
    <w:rsid w:val="008F107E"/>
    <w:rsid w:val="008F1E87"/>
    <w:rsid w:val="008F3EA5"/>
    <w:rsid w:val="00910CFF"/>
    <w:rsid w:val="00916748"/>
    <w:rsid w:val="0091678A"/>
    <w:rsid w:val="009278D1"/>
    <w:rsid w:val="0093428B"/>
    <w:rsid w:val="0093529F"/>
    <w:rsid w:val="009470F8"/>
    <w:rsid w:val="00950874"/>
    <w:rsid w:val="009528F6"/>
    <w:rsid w:val="00956AC0"/>
    <w:rsid w:val="009634A9"/>
    <w:rsid w:val="009638CF"/>
    <w:rsid w:val="00967AA9"/>
    <w:rsid w:val="009700F5"/>
    <w:rsid w:val="009741F1"/>
    <w:rsid w:val="00975EBD"/>
    <w:rsid w:val="00976EE5"/>
    <w:rsid w:val="009809B4"/>
    <w:rsid w:val="0098769A"/>
    <w:rsid w:val="00991B9F"/>
    <w:rsid w:val="00993521"/>
    <w:rsid w:val="00993B31"/>
    <w:rsid w:val="009978E0"/>
    <w:rsid w:val="009B27B6"/>
    <w:rsid w:val="009B2C36"/>
    <w:rsid w:val="009B42BC"/>
    <w:rsid w:val="009B485A"/>
    <w:rsid w:val="009C02A8"/>
    <w:rsid w:val="009C1803"/>
    <w:rsid w:val="009C1DC8"/>
    <w:rsid w:val="009D062B"/>
    <w:rsid w:val="009D3CC3"/>
    <w:rsid w:val="009D71D2"/>
    <w:rsid w:val="009D7F81"/>
    <w:rsid w:val="009E0042"/>
    <w:rsid w:val="009E3D54"/>
    <w:rsid w:val="009E6CBE"/>
    <w:rsid w:val="009F2DC8"/>
    <w:rsid w:val="00A003A4"/>
    <w:rsid w:val="00A10509"/>
    <w:rsid w:val="00A175F3"/>
    <w:rsid w:val="00A3092A"/>
    <w:rsid w:val="00A3260C"/>
    <w:rsid w:val="00A345E1"/>
    <w:rsid w:val="00A352BA"/>
    <w:rsid w:val="00A3600F"/>
    <w:rsid w:val="00A37CF4"/>
    <w:rsid w:val="00A41E1C"/>
    <w:rsid w:val="00A44F1D"/>
    <w:rsid w:val="00A476F9"/>
    <w:rsid w:val="00A477FD"/>
    <w:rsid w:val="00A50386"/>
    <w:rsid w:val="00A53E80"/>
    <w:rsid w:val="00A60421"/>
    <w:rsid w:val="00A61B18"/>
    <w:rsid w:val="00A61D79"/>
    <w:rsid w:val="00A6618C"/>
    <w:rsid w:val="00A66BE1"/>
    <w:rsid w:val="00A66E2E"/>
    <w:rsid w:val="00A66F20"/>
    <w:rsid w:val="00A67070"/>
    <w:rsid w:val="00A6750A"/>
    <w:rsid w:val="00A67F23"/>
    <w:rsid w:val="00A73EE1"/>
    <w:rsid w:val="00A758A6"/>
    <w:rsid w:val="00A812EA"/>
    <w:rsid w:val="00A85995"/>
    <w:rsid w:val="00A87FA1"/>
    <w:rsid w:val="00A97D5A"/>
    <w:rsid w:val="00AA3A8B"/>
    <w:rsid w:val="00AB020E"/>
    <w:rsid w:val="00AB13D1"/>
    <w:rsid w:val="00AB140D"/>
    <w:rsid w:val="00AB4945"/>
    <w:rsid w:val="00AB49C0"/>
    <w:rsid w:val="00AB670F"/>
    <w:rsid w:val="00AC066F"/>
    <w:rsid w:val="00AC2804"/>
    <w:rsid w:val="00AC382C"/>
    <w:rsid w:val="00AC4F5A"/>
    <w:rsid w:val="00AC5B84"/>
    <w:rsid w:val="00AD0C22"/>
    <w:rsid w:val="00AD1BB1"/>
    <w:rsid w:val="00AE31CE"/>
    <w:rsid w:val="00AE73E7"/>
    <w:rsid w:val="00AF2834"/>
    <w:rsid w:val="00AF2CF9"/>
    <w:rsid w:val="00AF4FEA"/>
    <w:rsid w:val="00AF621C"/>
    <w:rsid w:val="00AF66E3"/>
    <w:rsid w:val="00AF7072"/>
    <w:rsid w:val="00B03D01"/>
    <w:rsid w:val="00B15BA1"/>
    <w:rsid w:val="00B16A85"/>
    <w:rsid w:val="00B40F1A"/>
    <w:rsid w:val="00B410BC"/>
    <w:rsid w:val="00B460C6"/>
    <w:rsid w:val="00B470BA"/>
    <w:rsid w:val="00B50715"/>
    <w:rsid w:val="00B551A5"/>
    <w:rsid w:val="00B56AA4"/>
    <w:rsid w:val="00B60871"/>
    <w:rsid w:val="00B60FAB"/>
    <w:rsid w:val="00B62799"/>
    <w:rsid w:val="00B66E2C"/>
    <w:rsid w:val="00B73032"/>
    <w:rsid w:val="00B80446"/>
    <w:rsid w:val="00B82E5B"/>
    <w:rsid w:val="00B83EC8"/>
    <w:rsid w:val="00B925A7"/>
    <w:rsid w:val="00B94FE7"/>
    <w:rsid w:val="00B971BF"/>
    <w:rsid w:val="00BA001F"/>
    <w:rsid w:val="00BA118C"/>
    <w:rsid w:val="00BA4263"/>
    <w:rsid w:val="00BA592A"/>
    <w:rsid w:val="00BB37CE"/>
    <w:rsid w:val="00BB3F42"/>
    <w:rsid w:val="00BB6E05"/>
    <w:rsid w:val="00BC317E"/>
    <w:rsid w:val="00BC4470"/>
    <w:rsid w:val="00BC6216"/>
    <w:rsid w:val="00BC7035"/>
    <w:rsid w:val="00BD12FE"/>
    <w:rsid w:val="00BD4352"/>
    <w:rsid w:val="00BD4BD1"/>
    <w:rsid w:val="00BD4F5A"/>
    <w:rsid w:val="00BD5A02"/>
    <w:rsid w:val="00BD5C28"/>
    <w:rsid w:val="00BD5E28"/>
    <w:rsid w:val="00BE3D53"/>
    <w:rsid w:val="00BE4526"/>
    <w:rsid w:val="00BE5FA9"/>
    <w:rsid w:val="00BE6E76"/>
    <w:rsid w:val="00BF0DA3"/>
    <w:rsid w:val="00BF2FF3"/>
    <w:rsid w:val="00BF3744"/>
    <w:rsid w:val="00BF4B58"/>
    <w:rsid w:val="00C01B79"/>
    <w:rsid w:val="00C0250C"/>
    <w:rsid w:val="00C10B37"/>
    <w:rsid w:val="00C163C7"/>
    <w:rsid w:val="00C221BC"/>
    <w:rsid w:val="00C231DD"/>
    <w:rsid w:val="00C31B41"/>
    <w:rsid w:val="00C31FF5"/>
    <w:rsid w:val="00C33FE6"/>
    <w:rsid w:val="00C35CCA"/>
    <w:rsid w:val="00C4611A"/>
    <w:rsid w:val="00C51DF5"/>
    <w:rsid w:val="00C60EF1"/>
    <w:rsid w:val="00C65946"/>
    <w:rsid w:val="00C65C6A"/>
    <w:rsid w:val="00C7232E"/>
    <w:rsid w:val="00C73153"/>
    <w:rsid w:val="00C73A8D"/>
    <w:rsid w:val="00C74B4D"/>
    <w:rsid w:val="00C7527A"/>
    <w:rsid w:val="00C75DB0"/>
    <w:rsid w:val="00C804F7"/>
    <w:rsid w:val="00C81062"/>
    <w:rsid w:val="00C8327B"/>
    <w:rsid w:val="00C91014"/>
    <w:rsid w:val="00C928C4"/>
    <w:rsid w:val="00CA0B37"/>
    <w:rsid w:val="00CA0FFB"/>
    <w:rsid w:val="00CA11B9"/>
    <w:rsid w:val="00CA620A"/>
    <w:rsid w:val="00CB178B"/>
    <w:rsid w:val="00CB1CF8"/>
    <w:rsid w:val="00CB42CB"/>
    <w:rsid w:val="00CB7482"/>
    <w:rsid w:val="00CB74F4"/>
    <w:rsid w:val="00CC0222"/>
    <w:rsid w:val="00CC4D93"/>
    <w:rsid w:val="00CC60C0"/>
    <w:rsid w:val="00CC64A4"/>
    <w:rsid w:val="00CC79AF"/>
    <w:rsid w:val="00CD6828"/>
    <w:rsid w:val="00CE02DE"/>
    <w:rsid w:val="00CE337D"/>
    <w:rsid w:val="00CE5925"/>
    <w:rsid w:val="00CE6B7A"/>
    <w:rsid w:val="00CE7793"/>
    <w:rsid w:val="00CF11A2"/>
    <w:rsid w:val="00CF5F59"/>
    <w:rsid w:val="00CF6A75"/>
    <w:rsid w:val="00D00929"/>
    <w:rsid w:val="00D02214"/>
    <w:rsid w:val="00D11869"/>
    <w:rsid w:val="00D14E4B"/>
    <w:rsid w:val="00D1629F"/>
    <w:rsid w:val="00D20CBE"/>
    <w:rsid w:val="00D2729D"/>
    <w:rsid w:val="00D34DEE"/>
    <w:rsid w:val="00D3634B"/>
    <w:rsid w:val="00D4272B"/>
    <w:rsid w:val="00D52EEA"/>
    <w:rsid w:val="00D5329F"/>
    <w:rsid w:val="00D6068C"/>
    <w:rsid w:val="00D60931"/>
    <w:rsid w:val="00D62258"/>
    <w:rsid w:val="00D6413A"/>
    <w:rsid w:val="00D65419"/>
    <w:rsid w:val="00D742A6"/>
    <w:rsid w:val="00D77464"/>
    <w:rsid w:val="00D77A43"/>
    <w:rsid w:val="00D86F8A"/>
    <w:rsid w:val="00D9094A"/>
    <w:rsid w:val="00D9110E"/>
    <w:rsid w:val="00D93557"/>
    <w:rsid w:val="00D94004"/>
    <w:rsid w:val="00D9457C"/>
    <w:rsid w:val="00D95F79"/>
    <w:rsid w:val="00D96B16"/>
    <w:rsid w:val="00D97251"/>
    <w:rsid w:val="00D97E93"/>
    <w:rsid w:val="00DA70D9"/>
    <w:rsid w:val="00DA7880"/>
    <w:rsid w:val="00DB007F"/>
    <w:rsid w:val="00DB3603"/>
    <w:rsid w:val="00DB6672"/>
    <w:rsid w:val="00DB6ACB"/>
    <w:rsid w:val="00DB76AB"/>
    <w:rsid w:val="00DC0771"/>
    <w:rsid w:val="00DC09EB"/>
    <w:rsid w:val="00DC3B7F"/>
    <w:rsid w:val="00DD02C7"/>
    <w:rsid w:val="00DD0548"/>
    <w:rsid w:val="00DD503E"/>
    <w:rsid w:val="00DD6791"/>
    <w:rsid w:val="00DD6B36"/>
    <w:rsid w:val="00DD7308"/>
    <w:rsid w:val="00DE1D95"/>
    <w:rsid w:val="00DF4800"/>
    <w:rsid w:val="00DF6E5E"/>
    <w:rsid w:val="00E033FC"/>
    <w:rsid w:val="00E104B8"/>
    <w:rsid w:val="00E12A3A"/>
    <w:rsid w:val="00E15696"/>
    <w:rsid w:val="00E17E4C"/>
    <w:rsid w:val="00E2012D"/>
    <w:rsid w:val="00E24985"/>
    <w:rsid w:val="00E366E9"/>
    <w:rsid w:val="00E372FE"/>
    <w:rsid w:val="00E4312E"/>
    <w:rsid w:val="00E4371F"/>
    <w:rsid w:val="00E445B2"/>
    <w:rsid w:val="00E447BA"/>
    <w:rsid w:val="00E45649"/>
    <w:rsid w:val="00E50B0D"/>
    <w:rsid w:val="00E564EC"/>
    <w:rsid w:val="00E567FE"/>
    <w:rsid w:val="00E568DD"/>
    <w:rsid w:val="00E7143C"/>
    <w:rsid w:val="00E73B6B"/>
    <w:rsid w:val="00E81F97"/>
    <w:rsid w:val="00E85FA9"/>
    <w:rsid w:val="00E87C80"/>
    <w:rsid w:val="00E90B54"/>
    <w:rsid w:val="00E94F2A"/>
    <w:rsid w:val="00EA450D"/>
    <w:rsid w:val="00EA68ED"/>
    <w:rsid w:val="00EA714A"/>
    <w:rsid w:val="00EB0136"/>
    <w:rsid w:val="00EB104A"/>
    <w:rsid w:val="00EB27BF"/>
    <w:rsid w:val="00EB36A7"/>
    <w:rsid w:val="00EB52EE"/>
    <w:rsid w:val="00EB793C"/>
    <w:rsid w:val="00EC0F23"/>
    <w:rsid w:val="00EC54CB"/>
    <w:rsid w:val="00ED21BF"/>
    <w:rsid w:val="00ED3C5A"/>
    <w:rsid w:val="00ED6C46"/>
    <w:rsid w:val="00EE30FC"/>
    <w:rsid w:val="00EE32DC"/>
    <w:rsid w:val="00EE4522"/>
    <w:rsid w:val="00EF255A"/>
    <w:rsid w:val="00EF598A"/>
    <w:rsid w:val="00EF5BB7"/>
    <w:rsid w:val="00F04315"/>
    <w:rsid w:val="00F0609E"/>
    <w:rsid w:val="00F065F7"/>
    <w:rsid w:val="00F156AC"/>
    <w:rsid w:val="00F179BE"/>
    <w:rsid w:val="00F23177"/>
    <w:rsid w:val="00F24A1A"/>
    <w:rsid w:val="00F322F7"/>
    <w:rsid w:val="00F33152"/>
    <w:rsid w:val="00F3611F"/>
    <w:rsid w:val="00F42BA2"/>
    <w:rsid w:val="00F43DC0"/>
    <w:rsid w:val="00F4418F"/>
    <w:rsid w:val="00F44E38"/>
    <w:rsid w:val="00F45298"/>
    <w:rsid w:val="00F478C1"/>
    <w:rsid w:val="00F47EF2"/>
    <w:rsid w:val="00F534E6"/>
    <w:rsid w:val="00F562D5"/>
    <w:rsid w:val="00F56903"/>
    <w:rsid w:val="00F628DA"/>
    <w:rsid w:val="00F62D45"/>
    <w:rsid w:val="00F710BB"/>
    <w:rsid w:val="00F7376E"/>
    <w:rsid w:val="00F73C27"/>
    <w:rsid w:val="00F769CD"/>
    <w:rsid w:val="00F80366"/>
    <w:rsid w:val="00F850F0"/>
    <w:rsid w:val="00F9252A"/>
    <w:rsid w:val="00F935C8"/>
    <w:rsid w:val="00F93DA2"/>
    <w:rsid w:val="00F946E1"/>
    <w:rsid w:val="00FA1F97"/>
    <w:rsid w:val="00FA33F6"/>
    <w:rsid w:val="00FA4825"/>
    <w:rsid w:val="00FA533C"/>
    <w:rsid w:val="00FA6E61"/>
    <w:rsid w:val="00FB4349"/>
    <w:rsid w:val="00FB62BB"/>
    <w:rsid w:val="00FC2D1B"/>
    <w:rsid w:val="00FC42F3"/>
    <w:rsid w:val="00FC5D60"/>
    <w:rsid w:val="00FC6FFC"/>
    <w:rsid w:val="00FC7A9B"/>
    <w:rsid w:val="00FD1A1D"/>
    <w:rsid w:val="00FD31CA"/>
    <w:rsid w:val="00FD7032"/>
    <w:rsid w:val="00FE075A"/>
    <w:rsid w:val="00FE11D7"/>
    <w:rsid w:val="00FE1519"/>
    <w:rsid w:val="00FE1E02"/>
    <w:rsid w:val="00FE2797"/>
    <w:rsid w:val="00FE52E3"/>
    <w:rsid w:val="00FF2B4D"/>
    <w:rsid w:val="00FF2D58"/>
    <w:rsid w:val="00FF2F3E"/>
    <w:rsid w:val="00FF615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ACC34-1C98-4CE5-A358-0A8CE523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0F5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6">
    <w:name w:val="endnote text"/>
    <w:basedOn w:val="a0"/>
    <w:link w:val="a7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1"/>
    <w:link w:val="a6"/>
    <w:uiPriority w:val="99"/>
    <w:semiHidden/>
    <w:rsid w:val="001C3295"/>
    <w:rPr>
      <w:sz w:val="20"/>
      <w:szCs w:val="20"/>
    </w:rPr>
  </w:style>
  <w:style w:type="character" w:styleId="a8">
    <w:name w:val="endnote reference"/>
    <w:basedOn w:val="a1"/>
    <w:uiPriority w:val="99"/>
    <w:semiHidden/>
    <w:unhideWhenUsed/>
    <w:rsid w:val="001C3295"/>
    <w:rPr>
      <w:vertAlign w:val="superscript"/>
    </w:rPr>
  </w:style>
  <w:style w:type="paragraph" w:styleId="a9">
    <w:name w:val="footnote text"/>
    <w:basedOn w:val="a0"/>
    <w:link w:val="aa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1C3295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1C3295"/>
    <w:rPr>
      <w:vertAlign w:val="superscript"/>
    </w:rPr>
  </w:style>
  <w:style w:type="paragraph" w:styleId="ac">
    <w:name w:val="List Paragraph"/>
    <w:basedOn w:val="a0"/>
    <w:uiPriority w:val="34"/>
    <w:qFormat/>
    <w:rsid w:val="00F33152"/>
    <w:pPr>
      <w:ind w:left="720"/>
      <w:contextualSpacing/>
    </w:pPr>
  </w:style>
  <w:style w:type="paragraph" w:styleId="ad">
    <w:name w:val="Body Text Indent"/>
    <w:basedOn w:val="a0"/>
    <w:link w:val="ae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1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2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customStyle="1" w:styleId="a">
    <w:name w:val="Таблица подпись"/>
    <w:basedOn w:val="a0"/>
    <w:rsid w:val="00B03D01"/>
    <w:pPr>
      <w:keepNext/>
      <w:keepLines/>
      <w:numPr>
        <w:numId w:val="22"/>
      </w:numPr>
      <w:tabs>
        <w:tab w:val="left" w:pos="1418"/>
      </w:tabs>
      <w:suppressAutoHyphens/>
      <w:spacing w:before="120" w:after="120"/>
      <w:jc w:val="both"/>
    </w:pPr>
    <w:rPr>
      <w:rFonts w:ascii="Times New Roman" w:eastAsia="Times New Roman" w:hAnsi="Times New Roman" w:cs="Tahoma"/>
      <w:b/>
      <w:spacing w:val="-4"/>
      <w:kern w:val="16"/>
      <w:sz w:val="24"/>
      <w:szCs w:val="20"/>
      <w:lang w:eastAsia="ru-RU"/>
    </w:rPr>
  </w:style>
  <w:style w:type="table" w:styleId="1">
    <w:name w:val="Table Simple 1"/>
    <w:basedOn w:val="a2"/>
    <w:rsid w:val="00110531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F13E-8FC2-4AB5-97C1-5E9A0E33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Мерненко Виктория Николаевна</cp:lastModifiedBy>
  <cp:revision>83</cp:revision>
  <cp:lastPrinted>2024-10-12T06:59:00Z</cp:lastPrinted>
  <dcterms:created xsi:type="dcterms:W3CDTF">2021-08-16T11:52:00Z</dcterms:created>
  <dcterms:modified xsi:type="dcterms:W3CDTF">2024-10-12T07:03:00Z</dcterms:modified>
</cp:coreProperties>
</file>