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32" w:rsidRDefault="00BC3632" w:rsidP="00E3469B">
      <w:pPr>
        <w:tabs>
          <w:tab w:val="right" w:pos="7655"/>
        </w:tabs>
        <w:jc w:val="center"/>
        <w:rPr>
          <w:rStyle w:val="a5"/>
          <w:rFonts w:ascii="Calibri" w:hAnsi="Calibri"/>
          <w:sz w:val="22"/>
          <w:lang w:eastAsia="en-US"/>
        </w:rPr>
      </w:pPr>
    </w:p>
    <w:p w:rsidR="00BC3632" w:rsidRPr="000A51BA" w:rsidRDefault="00224190" w:rsidP="00E3469B">
      <w:pPr>
        <w:jc w:val="center"/>
        <w:rPr>
          <w:rFonts w:ascii="Times New Roman" w:hAnsi="Times New Roman"/>
          <w:b/>
          <w:sz w:val="28"/>
        </w:rPr>
      </w:pPr>
      <w:r w:rsidRPr="000A51BA">
        <w:rPr>
          <w:rFonts w:ascii="Times New Roman" w:hAnsi="Times New Roman"/>
          <w:b/>
          <w:sz w:val="28"/>
        </w:rPr>
        <w:t xml:space="preserve">КОМИТЕТ ПО ТАРИФАМ И ЦЕНОВОЙ ПОЛИТИКЕ </w:t>
      </w:r>
    </w:p>
    <w:p w:rsidR="00BC3632" w:rsidRPr="000A51BA" w:rsidRDefault="00224190" w:rsidP="00E3469B">
      <w:pPr>
        <w:jc w:val="center"/>
        <w:rPr>
          <w:rFonts w:ascii="Times New Roman" w:hAnsi="Times New Roman"/>
          <w:b/>
          <w:noProof/>
          <w:sz w:val="28"/>
        </w:rPr>
      </w:pPr>
      <w:r w:rsidRPr="000A51BA">
        <w:rPr>
          <w:rFonts w:ascii="Times New Roman" w:hAnsi="Times New Roman"/>
          <w:b/>
          <w:sz w:val="28"/>
        </w:rPr>
        <w:t>ЛЕНИНГРАДСКОЙ ОБЛАСТИ</w:t>
      </w:r>
    </w:p>
    <w:p w:rsidR="00BC3632" w:rsidRPr="000A51BA" w:rsidRDefault="00BC3632" w:rsidP="00E3469B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9114E1" w:rsidRPr="000A51BA" w:rsidRDefault="00224190" w:rsidP="00E3469B">
      <w:pPr>
        <w:jc w:val="center"/>
        <w:rPr>
          <w:rFonts w:ascii="Times New Roman" w:hAnsi="Times New Roman"/>
          <w:b/>
          <w:noProof/>
          <w:sz w:val="36"/>
        </w:rPr>
      </w:pPr>
      <w:r w:rsidRPr="000A51BA">
        <w:rPr>
          <w:rFonts w:ascii="Times New Roman" w:hAnsi="Times New Roman"/>
          <w:b/>
          <w:noProof/>
          <w:sz w:val="36"/>
        </w:rPr>
        <w:t>ПРИКАЗ</w:t>
      </w:r>
    </w:p>
    <w:p w:rsidR="00BC3632" w:rsidRPr="000A51BA" w:rsidRDefault="00224190" w:rsidP="00E3469B">
      <w:pPr>
        <w:widowControl w:val="0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  <w:lang w:bidi="ru-RU"/>
        </w:rPr>
        <w:t>__</w:t>
      </w:r>
      <w:r w:rsidR="00BA3D0B" w:rsidRPr="000A51BA">
        <w:rPr>
          <w:rFonts w:ascii="Times New Roman" w:hAnsi="Times New Roman"/>
          <w:sz w:val="24"/>
          <w:lang w:bidi="ru-RU"/>
        </w:rPr>
        <w:t>_</w:t>
      </w:r>
      <w:r w:rsidR="007F3DAD" w:rsidRPr="000A51BA">
        <w:rPr>
          <w:rFonts w:ascii="Times New Roman" w:hAnsi="Times New Roman"/>
          <w:sz w:val="24"/>
        </w:rPr>
        <w:t xml:space="preserve"> </w:t>
      </w:r>
      <w:r w:rsidR="0045731C">
        <w:rPr>
          <w:rFonts w:ascii="Times New Roman" w:hAnsi="Times New Roman"/>
          <w:sz w:val="24"/>
        </w:rPr>
        <w:t>ноября</w:t>
      </w:r>
      <w:r w:rsidRPr="000A51BA">
        <w:rPr>
          <w:rFonts w:ascii="Times New Roman" w:hAnsi="Times New Roman"/>
          <w:sz w:val="24"/>
          <w:lang w:eastAsia="en-US" w:bidi="en-US"/>
        </w:rPr>
        <w:t xml:space="preserve"> </w:t>
      </w:r>
      <w:r w:rsidR="007F3DAD" w:rsidRPr="000A51BA">
        <w:rPr>
          <w:rFonts w:ascii="Times New Roman" w:hAnsi="Times New Roman"/>
          <w:sz w:val="24"/>
        </w:rPr>
        <w:t>202</w:t>
      </w:r>
      <w:r w:rsidR="0045731C">
        <w:rPr>
          <w:rFonts w:ascii="Times New Roman" w:hAnsi="Times New Roman"/>
          <w:sz w:val="24"/>
        </w:rPr>
        <w:t>4</w:t>
      </w:r>
      <w:r w:rsidR="00BA3D0B" w:rsidRPr="000A51BA">
        <w:rPr>
          <w:rFonts w:ascii="Times New Roman" w:hAnsi="Times New Roman"/>
          <w:sz w:val="24"/>
        </w:rPr>
        <w:t xml:space="preserve"> </w:t>
      </w:r>
      <w:r w:rsidRPr="000A51BA">
        <w:rPr>
          <w:rFonts w:ascii="Times New Roman" w:hAnsi="Times New Roman"/>
          <w:sz w:val="24"/>
        </w:rPr>
        <w:t xml:space="preserve">года                                                                 </w:t>
      </w:r>
      <w:r w:rsidR="00BA3D0B" w:rsidRPr="000A51BA">
        <w:rPr>
          <w:rFonts w:ascii="Times New Roman" w:hAnsi="Times New Roman"/>
          <w:sz w:val="24"/>
        </w:rPr>
        <w:t xml:space="preserve">                                                </w:t>
      </w:r>
      <w:r w:rsidRPr="000A51BA">
        <w:rPr>
          <w:rFonts w:ascii="Times New Roman" w:hAnsi="Times New Roman"/>
          <w:sz w:val="24"/>
        </w:rPr>
        <w:t xml:space="preserve">      </w:t>
      </w:r>
      <w:r w:rsidRPr="000A51BA">
        <w:rPr>
          <w:rFonts w:ascii="Times New Roman" w:hAnsi="Times New Roman"/>
          <w:sz w:val="24"/>
          <w:lang w:eastAsia="en-US" w:bidi="en-US"/>
        </w:rPr>
        <w:t xml:space="preserve"> </w:t>
      </w:r>
      <w:r w:rsidRPr="000A51BA">
        <w:rPr>
          <w:rFonts w:ascii="Times New Roman" w:hAnsi="Times New Roman"/>
          <w:sz w:val="24"/>
        </w:rPr>
        <w:t xml:space="preserve"> № _____ </w:t>
      </w:r>
      <w:proofErr w:type="gramStart"/>
      <w:r w:rsidRPr="000A51BA">
        <w:rPr>
          <w:rFonts w:ascii="Times New Roman" w:hAnsi="Times New Roman"/>
          <w:sz w:val="24"/>
        </w:rPr>
        <w:t>-п</w:t>
      </w:r>
      <w:proofErr w:type="gramEnd"/>
    </w:p>
    <w:p w:rsidR="00BC3632" w:rsidRPr="000A51BA" w:rsidRDefault="00BC3632" w:rsidP="00E3469B">
      <w:pPr>
        <w:widowControl w:val="0"/>
        <w:jc w:val="center"/>
        <w:rPr>
          <w:rFonts w:ascii="Times New Roman" w:hAnsi="Times New Roman"/>
          <w:sz w:val="24"/>
        </w:rPr>
      </w:pPr>
    </w:p>
    <w:p w:rsidR="009114E1" w:rsidRPr="000A51BA" w:rsidRDefault="009114E1" w:rsidP="00E3469B">
      <w:pPr>
        <w:widowControl w:val="0"/>
        <w:jc w:val="center"/>
        <w:rPr>
          <w:rFonts w:ascii="Times New Roman" w:hAnsi="Times New Roman"/>
          <w:sz w:val="24"/>
        </w:rPr>
      </w:pPr>
    </w:p>
    <w:p w:rsidR="00700861" w:rsidRPr="000A51BA" w:rsidRDefault="0045731C" w:rsidP="00E3469B">
      <w:pPr>
        <w:jc w:val="center"/>
        <w:rPr>
          <w:rFonts w:ascii="Times New Roman" w:hAnsi="Times New Roman"/>
          <w:b/>
          <w:sz w:val="24"/>
        </w:rPr>
      </w:pPr>
      <w:proofErr w:type="gramStart"/>
      <w:r w:rsidRPr="00457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19</w:t>
      </w:r>
      <w:r w:rsidRPr="00457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декабря</w:t>
      </w:r>
      <w:r w:rsidRPr="00457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2023 года 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428</w:t>
      </w:r>
      <w:r w:rsidRPr="004573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-п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«</w:t>
      </w:r>
      <w:r w:rsidR="00BA3D0B" w:rsidRPr="000A51BA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производственн</w:t>
      </w:r>
      <w:r w:rsidR="00C724BE">
        <w:rPr>
          <w:rFonts w:ascii="Times New Roman" w:eastAsia="Calibri" w:hAnsi="Times New Roman"/>
          <w:b/>
          <w:sz w:val="24"/>
          <w:szCs w:val="24"/>
          <w:lang w:eastAsia="en-US"/>
        </w:rPr>
        <w:t>ых</w:t>
      </w:r>
      <w:r w:rsidR="00BA3D0B" w:rsidRPr="000A51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программ</w:t>
      </w:r>
      <w:r w:rsidR="007F3DAD" w:rsidRPr="000A51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4158F" w:rsidRPr="000A51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 установлении тарифов </w:t>
      </w:r>
      <w:r w:rsidR="00C724BE">
        <w:rPr>
          <w:rFonts w:ascii="Times New Roman" w:eastAsia="Calibri" w:hAnsi="Times New Roman"/>
          <w:b/>
          <w:sz w:val="24"/>
          <w:szCs w:val="24"/>
          <w:lang w:eastAsia="en-US"/>
        </w:rPr>
        <w:t>на питьевую воду и водоотведение</w:t>
      </w:r>
      <w:r w:rsidR="0084158F" w:rsidRPr="000A51B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общества с ограниченной ответственностью «Водоканал «Ладога» </w:t>
      </w:r>
      <w:r w:rsidR="00700861" w:rsidRPr="000A51BA">
        <w:rPr>
          <w:rFonts w:ascii="Times New Roman" w:hAnsi="Times New Roman"/>
          <w:b/>
          <w:sz w:val="24"/>
          <w:lang w:bidi="ru-RU"/>
        </w:rPr>
        <w:t xml:space="preserve">для потребителей муниципального образования </w:t>
      </w:r>
      <w:proofErr w:type="spellStart"/>
      <w:r w:rsidR="00700861" w:rsidRPr="000A51BA">
        <w:rPr>
          <w:rFonts w:ascii="Times New Roman" w:hAnsi="Times New Roman"/>
          <w:b/>
          <w:sz w:val="24"/>
          <w:lang w:bidi="ru-RU"/>
        </w:rPr>
        <w:t>Колтушское</w:t>
      </w:r>
      <w:proofErr w:type="spellEnd"/>
      <w:r w:rsidR="00700861" w:rsidRPr="000A51BA">
        <w:rPr>
          <w:rFonts w:ascii="Times New Roman" w:hAnsi="Times New Roman"/>
          <w:b/>
          <w:sz w:val="24"/>
          <w:lang w:bidi="ru-RU"/>
        </w:rPr>
        <w:t xml:space="preserve"> </w:t>
      </w:r>
      <w:r w:rsidR="005C6DD3" w:rsidRPr="000A51BA">
        <w:rPr>
          <w:rFonts w:ascii="Times New Roman" w:hAnsi="Times New Roman"/>
          <w:b/>
          <w:sz w:val="24"/>
          <w:lang w:bidi="ru-RU"/>
        </w:rPr>
        <w:t>городское</w:t>
      </w:r>
      <w:r w:rsidR="00700861" w:rsidRPr="000A51BA">
        <w:rPr>
          <w:rFonts w:ascii="Times New Roman" w:hAnsi="Times New Roman"/>
          <w:b/>
          <w:sz w:val="24"/>
          <w:lang w:bidi="ru-RU"/>
        </w:rPr>
        <w:t xml:space="preserve"> поселение Всеволожского муниципального района Ленинградской области </w:t>
      </w:r>
      <w:r w:rsidR="00700861" w:rsidRPr="000A51BA">
        <w:rPr>
          <w:rFonts w:ascii="Times New Roman" w:hAnsi="Times New Roman"/>
          <w:b/>
          <w:sz w:val="24"/>
        </w:rPr>
        <w:t>на 202</w:t>
      </w:r>
      <w:r w:rsidR="00C724BE">
        <w:rPr>
          <w:rFonts w:ascii="Times New Roman" w:hAnsi="Times New Roman"/>
          <w:b/>
          <w:sz w:val="24"/>
        </w:rPr>
        <w:t>4-2026</w:t>
      </w:r>
      <w:r w:rsidR="00700861" w:rsidRPr="000A51BA">
        <w:rPr>
          <w:rFonts w:ascii="Times New Roman" w:hAnsi="Times New Roman"/>
          <w:b/>
          <w:sz w:val="24"/>
          <w:lang w:eastAsia="en-US" w:bidi="en-US"/>
        </w:rPr>
        <w:t xml:space="preserve"> </w:t>
      </w:r>
      <w:r w:rsidR="00700861" w:rsidRPr="000A51BA">
        <w:rPr>
          <w:rFonts w:ascii="Times New Roman" w:hAnsi="Times New Roman"/>
          <w:b/>
          <w:sz w:val="24"/>
        </w:rPr>
        <w:t>год</w:t>
      </w:r>
      <w:r w:rsidR="00C724BE">
        <w:rPr>
          <w:rFonts w:ascii="Times New Roman" w:hAnsi="Times New Roman"/>
          <w:b/>
          <w:sz w:val="24"/>
          <w:lang w:eastAsia="en-US" w:bidi="en-US"/>
        </w:rPr>
        <w:t>ы</w:t>
      </w:r>
      <w:r>
        <w:rPr>
          <w:rFonts w:ascii="Times New Roman" w:hAnsi="Times New Roman"/>
          <w:b/>
          <w:sz w:val="24"/>
          <w:lang w:eastAsia="en-US" w:bidi="en-US"/>
        </w:rPr>
        <w:t>»</w:t>
      </w:r>
      <w:proofErr w:type="gramEnd"/>
    </w:p>
    <w:p w:rsidR="009114E1" w:rsidRPr="000A51BA" w:rsidRDefault="009114E1" w:rsidP="00E3469B">
      <w:pPr>
        <w:rPr>
          <w:rFonts w:ascii="Times New Roman" w:hAnsi="Times New Roman"/>
          <w:b/>
          <w:sz w:val="24"/>
        </w:rPr>
      </w:pPr>
    </w:p>
    <w:p w:rsidR="005F33AF" w:rsidRPr="0002163E" w:rsidRDefault="005F33AF" w:rsidP="005F33AF">
      <w:pPr>
        <w:suppressAutoHyphens/>
        <w:ind w:firstLine="709"/>
        <w:jc w:val="both"/>
        <w:outlineLvl w:val="6"/>
        <w:rPr>
          <w:rFonts w:ascii="Times New Roman" w:hAnsi="Times New Roman"/>
          <w:sz w:val="24"/>
          <w:szCs w:val="24"/>
        </w:rPr>
      </w:pPr>
      <w:proofErr w:type="gramStart"/>
      <w:r w:rsidRPr="0002163E">
        <w:rPr>
          <w:rFonts w:ascii="Times New Roman" w:eastAsia="Calibri" w:hAnsi="Times New Roman"/>
          <w:sz w:val="24"/>
          <w:szCs w:val="24"/>
        </w:rPr>
        <w:t xml:space="preserve">В соответствии с Федеральным законом от 7 декабря 2011 года № 416-ФЗ </w:t>
      </w:r>
      <w:r w:rsidRPr="0002163E">
        <w:rPr>
          <w:rFonts w:ascii="Times New Roman" w:eastAsia="Calibri" w:hAnsi="Times New Roman"/>
          <w:sz w:val="24"/>
          <w:szCs w:val="24"/>
        </w:rPr>
        <w:br/>
        <w:t xml:space="preserve">«О водоснабжении и водоотведении», постановлением Правительства Российской Федерации от 13 мая 2013 года № 406 «О государственном регулировании тарифов в сфере водоснабжения и водоотведения», постановлением Правительства Российской Федерации от 29 июля 2013 года № 641 «Об инвестиционных и производственных программах организаций, осуществляющих деятельность в сфере водоснабжения и водоотведения», </w:t>
      </w:r>
      <w:r w:rsidRPr="0002163E">
        <w:rPr>
          <w:rFonts w:ascii="Times New Roman" w:hAnsi="Times New Roman"/>
          <w:sz w:val="24"/>
          <w:szCs w:val="24"/>
        </w:rPr>
        <w:t>приказом ФСТ России</w:t>
      </w:r>
      <w:proofErr w:type="gramEnd"/>
      <w:r w:rsidRPr="000216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163E">
        <w:rPr>
          <w:rFonts w:ascii="Times New Roman" w:hAnsi="Times New Roman"/>
          <w:sz w:val="24"/>
          <w:szCs w:val="24"/>
        </w:rPr>
        <w:t>от 27 декабря 2013 года № 1746-э «Об утверждении Методических указаний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 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proofErr w:type="gramEnd"/>
      <w:r w:rsidRPr="0002163E">
        <w:rPr>
          <w:rFonts w:ascii="Times New Roman" w:hAnsi="Times New Roman"/>
          <w:sz w:val="24"/>
          <w:szCs w:val="24"/>
        </w:rPr>
        <w:t xml:space="preserve">, и на основании протокола заседания правления комитета по тарифам и ценовой политике Ленинградской области от __ </w:t>
      </w:r>
      <w:r w:rsidR="0045731C">
        <w:rPr>
          <w:rFonts w:ascii="Times New Roman" w:hAnsi="Times New Roman"/>
          <w:sz w:val="24"/>
          <w:szCs w:val="24"/>
        </w:rPr>
        <w:t>ноября</w:t>
      </w:r>
      <w:r w:rsidRPr="0002163E">
        <w:rPr>
          <w:rFonts w:ascii="Times New Roman" w:hAnsi="Times New Roman"/>
          <w:sz w:val="24"/>
          <w:szCs w:val="24"/>
        </w:rPr>
        <w:t xml:space="preserve"> 202</w:t>
      </w:r>
      <w:r w:rsidR="0045731C">
        <w:rPr>
          <w:rFonts w:ascii="Times New Roman" w:hAnsi="Times New Roman"/>
          <w:sz w:val="24"/>
          <w:szCs w:val="24"/>
        </w:rPr>
        <w:t>4</w:t>
      </w:r>
      <w:r w:rsidRPr="0002163E">
        <w:rPr>
          <w:rFonts w:ascii="Times New Roman" w:hAnsi="Times New Roman"/>
          <w:sz w:val="24"/>
          <w:szCs w:val="24"/>
        </w:rPr>
        <w:t xml:space="preserve"> года № ___</w:t>
      </w:r>
    </w:p>
    <w:p w:rsidR="00BC3632" w:rsidRPr="000A51BA" w:rsidRDefault="00BC3632" w:rsidP="00921212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BC3632" w:rsidRPr="000A51BA" w:rsidRDefault="00224190" w:rsidP="00921212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приказываю:</w:t>
      </w:r>
    </w:p>
    <w:p w:rsidR="00BC3632" w:rsidRPr="000A51BA" w:rsidRDefault="00BC3632" w:rsidP="00921212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4"/>
        </w:rPr>
      </w:pPr>
    </w:p>
    <w:p w:rsidR="0045731C" w:rsidRPr="0045731C" w:rsidRDefault="0045731C" w:rsidP="0045731C">
      <w:pPr>
        <w:ind w:firstLine="567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45731C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приказ комитета по тарифам и ценовой политике Ленинградской области от 19 декабря 2023 года № 428-п «Об утверждении производственных программ и установлении тарифов на питьевую воду и водоотведение общества с ограниченной ответственностью «Водоканал «Ладога» </w:t>
      </w:r>
      <w:r w:rsidRPr="0045731C">
        <w:rPr>
          <w:rFonts w:ascii="Times New Roman" w:hAnsi="Times New Roman"/>
          <w:sz w:val="24"/>
          <w:lang w:bidi="ru-RU"/>
        </w:rPr>
        <w:t xml:space="preserve">для потребителей муниципального образования </w:t>
      </w:r>
      <w:proofErr w:type="spellStart"/>
      <w:r w:rsidRPr="0045731C">
        <w:rPr>
          <w:rFonts w:ascii="Times New Roman" w:hAnsi="Times New Roman"/>
          <w:sz w:val="24"/>
          <w:lang w:bidi="ru-RU"/>
        </w:rPr>
        <w:t>Колтушское</w:t>
      </w:r>
      <w:proofErr w:type="spellEnd"/>
      <w:r w:rsidRPr="0045731C">
        <w:rPr>
          <w:rFonts w:ascii="Times New Roman" w:hAnsi="Times New Roman"/>
          <w:sz w:val="24"/>
          <w:lang w:bidi="ru-RU"/>
        </w:rPr>
        <w:t xml:space="preserve"> городское поселение Всеволожского муниципального района Ленинградской области </w:t>
      </w:r>
      <w:r w:rsidRPr="0045731C">
        <w:rPr>
          <w:rFonts w:ascii="Times New Roman" w:hAnsi="Times New Roman"/>
          <w:sz w:val="24"/>
        </w:rPr>
        <w:t>на 2024-2026</w:t>
      </w:r>
      <w:r w:rsidRPr="0045731C">
        <w:rPr>
          <w:rFonts w:ascii="Times New Roman" w:hAnsi="Times New Roman"/>
          <w:sz w:val="24"/>
          <w:lang w:eastAsia="en-US" w:bidi="en-US"/>
        </w:rPr>
        <w:t xml:space="preserve"> </w:t>
      </w:r>
      <w:r w:rsidRPr="0045731C">
        <w:rPr>
          <w:rFonts w:ascii="Times New Roman" w:hAnsi="Times New Roman"/>
          <w:sz w:val="24"/>
        </w:rPr>
        <w:t>год</w:t>
      </w:r>
      <w:r w:rsidRPr="0045731C">
        <w:rPr>
          <w:rFonts w:ascii="Times New Roman" w:hAnsi="Times New Roman"/>
          <w:sz w:val="24"/>
          <w:lang w:eastAsia="en-US" w:bidi="en-US"/>
        </w:rPr>
        <w:t>ы»</w:t>
      </w:r>
      <w:r w:rsidRPr="0045731C">
        <w:rPr>
          <w:rFonts w:ascii="Times New Roman" w:hAnsi="Times New Roman"/>
          <w:sz w:val="24"/>
        </w:rPr>
        <w:t xml:space="preserve"> следующие изменения:</w:t>
      </w:r>
      <w:proofErr w:type="gramEnd"/>
    </w:p>
    <w:p w:rsidR="0045731C" w:rsidRPr="0045731C" w:rsidRDefault="0045731C" w:rsidP="0045731C">
      <w:pPr>
        <w:ind w:firstLine="567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hAnsi="Times New Roman"/>
          <w:sz w:val="24"/>
        </w:rPr>
        <w:t>1.1. Приложение 1 к приказу изложить согласно приложению 1 к настоящему приказу;</w:t>
      </w:r>
    </w:p>
    <w:p w:rsidR="0045731C" w:rsidRPr="0045731C" w:rsidRDefault="0045731C" w:rsidP="0045731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hAnsi="Times New Roman"/>
          <w:sz w:val="24"/>
        </w:rPr>
        <w:t>1.2. Приложение 2 к приказу изложить согласно приложению 2 к настоящему приказу;</w:t>
      </w:r>
    </w:p>
    <w:p w:rsidR="0045731C" w:rsidRPr="0045731C" w:rsidRDefault="0045731C" w:rsidP="0045731C">
      <w:pPr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hAnsi="Times New Roman"/>
          <w:sz w:val="24"/>
        </w:rPr>
        <w:t>1.3. Приложение 4 к приказу изложить согласно приложению 3 к настоящему приказу.</w:t>
      </w:r>
    </w:p>
    <w:p w:rsidR="0045731C" w:rsidRPr="0045731C" w:rsidRDefault="0045731C" w:rsidP="0045731C">
      <w:pPr>
        <w:ind w:firstLine="567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hAnsi="Times New Roman"/>
          <w:color w:val="000000"/>
          <w:sz w:val="24"/>
        </w:rPr>
        <w:t>2.  Настоящий приказ вступает в силу в установленном порядке.</w:t>
      </w:r>
      <w:r w:rsidRPr="0045731C">
        <w:rPr>
          <w:rFonts w:ascii="Times New Roman" w:hAnsi="Times New Roman"/>
          <w:sz w:val="24"/>
          <w:lang w:eastAsia="en-US" w:bidi="en-US"/>
        </w:rPr>
        <w:t xml:space="preserve"> </w:t>
      </w:r>
    </w:p>
    <w:p w:rsidR="0045731C" w:rsidRPr="0045731C" w:rsidRDefault="0045731C" w:rsidP="0045731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widowControl w:val="0"/>
        <w:jc w:val="both"/>
        <w:rPr>
          <w:rFonts w:ascii="Times New Roman" w:hAnsi="Times New Roman"/>
          <w:sz w:val="24"/>
        </w:rPr>
      </w:pPr>
      <w:r w:rsidRPr="0045731C">
        <w:rPr>
          <w:rFonts w:ascii="Times New Roman" w:hAnsi="Times New Roman"/>
          <w:sz w:val="24"/>
          <w:lang w:bidi="ru-RU"/>
        </w:rPr>
        <w:t>Заместитель п</w:t>
      </w:r>
      <w:r w:rsidRPr="0045731C">
        <w:rPr>
          <w:rFonts w:ascii="Times New Roman" w:hAnsi="Times New Roman"/>
          <w:sz w:val="24"/>
        </w:rPr>
        <w:t>редседател</w:t>
      </w:r>
      <w:r w:rsidRPr="0045731C">
        <w:rPr>
          <w:rFonts w:ascii="Times New Roman" w:hAnsi="Times New Roman"/>
          <w:sz w:val="24"/>
          <w:lang w:bidi="ru-RU"/>
        </w:rPr>
        <w:t>я</w:t>
      </w:r>
      <w:r w:rsidRPr="0045731C">
        <w:rPr>
          <w:rFonts w:ascii="Times New Roman" w:hAnsi="Times New Roman"/>
          <w:sz w:val="24"/>
        </w:rPr>
        <w:t xml:space="preserve"> комитета по тарифам </w:t>
      </w:r>
    </w:p>
    <w:p w:rsidR="0045731C" w:rsidRPr="0045731C" w:rsidRDefault="0045731C" w:rsidP="0045731C">
      <w:pPr>
        <w:widowContro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45731C">
        <w:rPr>
          <w:rFonts w:ascii="Times New Roman" w:hAnsi="Times New Roman"/>
          <w:sz w:val="24"/>
        </w:rPr>
        <w:t xml:space="preserve">и ценовой политике Ленинградской области    </w:t>
      </w:r>
      <w:r w:rsidRPr="0045731C">
        <w:rPr>
          <w:rFonts w:ascii="Times New Roman" w:hAnsi="Times New Roman"/>
          <w:sz w:val="24"/>
        </w:rPr>
        <w:tab/>
      </w:r>
      <w:r w:rsidRPr="0045731C">
        <w:rPr>
          <w:rFonts w:ascii="Times New Roman" w:hAnsi="Times New Roman"/>
          <w:sz w:val="24"/>
        </w:rPr>
        <w:tab/>
      </w:r>
      <w:r w:rsidRPr="0045731C">
        <w:rPr>
          <w:rFonts w:ascii="Times New Roman" w:hAnsi="Times New Roman"/>
          <w:sz w:val="24"/>
        </w:rPr>
        <w:tab/>
        <w:t xml:space="preserve">                                   </w:t>
      </w:r>
      <w:r w:rsidRPr="0045731C">
        <w:rPr>
          <w:rFonts w:ascii="Times New Roman" w:hAnsi="Times New Roman"/>
          <w:sz w:val="24"/>
          <w:lang w:bidi="ru-RU"/>
        </w:rPr>
        <w:t>С.Н. Степанова</w:t>
      </w: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2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45731C" w:rsidRPr="0045731C" w:rsidTr="00565199">
        <w:trPr>
          <w:trHeight w:val="168"/>
        </w:trPr>
        <w:tc>
          <w:tcPr>
            <w:tcW w:w="4738" w:type="dxa"/>
            <w:vAlign w:val="center"/>
          </w:tcPr>
          <w:p w:rsidR="0045731C" w:rsidRPr="0045731C" w:rsidRDefault="0045731C" w:rsidP="00457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31C" w:rsidRPr="0045731C" w:rsidRDefault="0045731C" w:rsidP="00457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731C" w:rsidRPr="0045731C" w:rsidRDefault="0045731C" w:rsidP="00457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31C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45731C" w:rsidRPr="0045731C" w:rsidTr="00565199">
        <w:trPr>
          <w:trHeight w:val="61"/>
        </w:trPr>
        <w:tc>
          <w:tcPr>
            <w:tcW w:w="4738" w:type="dxa"/>
            <w:vAlign w:val="center"/>
          </w:tcPr>
          <w:p w:rsidR="0045731C" w:rsidRPr="0045731C" w:rsidRDefault="0045731C" w:rsidP="004573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31C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45731C" w:rsidRPr="0045731C" w:rsidRDefault="0045731C" w:rsidP="0045731C">
      <w:pPr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F285A" w:rsidRDefault="00FF285A">
      <w:pPr>
        <w:ind w:left="5940"/>
        <w:jc w:val="center"/>
        <w:rPr>
          <w:rFonts w:ascii="Times New Roman" w:hAnsi="Times New Roman"/>
          <w:sz w:val="24"/>
        </w:rPr>
      </w:pPr>
    </w:p>
    <w:p w:rsidR="00BC3632" w:rsidRPr="000A51BA" w:rsidRDefault="00224190">
      <w:pPr>
        <w:ind w:left="594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 xml:space="preserve">Приложение </w:t>
      </w:r>
      <w:r w:rsidR="00842F96" w:rsidRPr="000A51BA">
        <w:rPr>
          <w:rFonts w:ascii="Times New Roman" w:hAnsi="Times New Roman"/>
          <w:sz w:val="24"/>
        </w:rPr>
        <w:t>1</w:t>
      </w:r>
    </w:p>
    <w:p w:rsidR="00BC3632" w:rsidRPr="000A51BA" w:rsidRDefault="00224190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к приказу комитета по тарифам</w:t>
      </w:r>
    </w:p>
    <w:p w:rsidR="00BC3632" w:rsidRPr="000A51BA" w:rsidRDefault="00224190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и ценовой политике</w:t>
      </w:r>
    </w:p>
    <w:p w:rsidR="00BC3632" w:rsidRPr="000A51BA" w:rsidRDefault="00224190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Ленинградской области</w:t>
      </w:r>
    </w:p>
    <w:p w:rsidR="00BC3632" w:rsidRPr="000A51BA" w:rsidRDefault="00224190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 xml:space="preserve">от </w:t>
      </w:r>
      <w:r w:rsidRPr="000A51BA">
        <w:rPr>
          <w:rFonts w:ascii="Times New Roman" w:hAnsi="Times New Roman"/>
          <w:sz w:val="24"/>
          <w:lang w:eastAsia="en-US" w:bidi="en-US"/>
        </w:rPr>
        <w:t>__</w:t>
      </w:r>
      <w:r w:rsidR="001D563A" w:rsidRPr="000A51BA">
        <w:rPr>
          <w:rFonts w:ascii="Times New Roman" w:hAnsi="Times New Roman"/>
          <w:sz w:val="24"/>
          <w:lang w:eastAsia="en-US" w:bidi="en-US"/>
        </w:rPr>
        <w:t>_</w:t>
      </w:r>
      <w:r w:rsidR="00A02485" w:rsidRPr="000A51BA">
        <w:rPr>
          <w:rFonts w:ascii="Times New Roman" w:hAnsi="Times New Roman"/>
          <w:sz w:val="24"/>
        </w:rPr>
        <w:t xml:space="preserve"> </w:t>
      </w:r>
      <w:r w:rsidR="0045731C">
        <w:rPr>
          <w:rFonts w:ascii="Times New Roman" w:hAnsi="Times New Roman"/>
          <w:sz w:val="24"/>
        </w:rPr>
        <w:t>ноября</w:t>
      </w:r>
      <w:r w:rsidR="00A02485" w:rsidRPr="000A51BA">
        <w:rPr>
          <w:rFonts w:ascii="Times New Roman" w:hAnsi="Times New Roman"/>
          <w:sz w:val="24"/>
        </w:rPr>
        <w:t xml:space="preserve"> 202</w:t>
      </w:r>
      <w:r w:rsidR="0045731C">
        <w:rPr>
          <w:rFonts w:ascii="Times New Roman" w:hAnsi="Times New Roman"/>
          <w:sz w:val="24"/>
        </w:rPr>
        <w:t>4</w:t>
      </w:r>
      <w:r w:rsidRPr="000A51BA">
        <w:rPr>
          <w:rFonts w:ascii="Times New Roman" w:hAnsi="Times New Roman"/>
          <w:sz w:val="24"/>
        </w:rPr>
        <w:t xml:space="preserve"> года № </w:t>
      </w:r>
      <w:r w:rsidRPr="000A51BA">
        <w:rPr>
          <w:rFonts w:ascii="Times New Roman" w:hAnsi="Times New Roman"/>
          <w:sz w:val="24"/>
          <w:lang w:eastAsia="en-US" w:bidi="en-US"/>
        </w:rPr>
        <w:t>___</w:t>
      </w:r>
      <w:proofErr w:type="gramStart"/>
      <w:r w:rsidR="001D563A" w:rsidRPr="000A51BA">
        <w:rPr>
          <w:rFonts w:ascii="Times New Roman" w:hAnsi="Times New Roman"/>
          <w:sz w:val="24"/>
          <w:lang w:eastAsia="en-US" w:bidi="en-US"/>
        </w:rPr>
        <w:t>_</w:t>
      </w:r>
      <w:r w:rsidR="009C2B1A" w:rsidRPr="000A51BA">
        <w:rPr>
          <w:rFonts w:ascii="Times New Roman" w:hAnsi="Times New Roman"/>
          <w:sz w:val="24"/>
        </w:rPr>
        <w:t>-</w:t>
      </w:r>
      <w:proofErr w:type="gramEnd"/>
      <w:r w:rsidR="009C2B1A" w:rsidRPr="000A51BA">
        <w:rPr>
          <w:rFonts w:ascii="Times New Roman" w:hAnsi="Times New Roman"/>
          <w:sz w:val="24"/>
        </w:rPr>
        <w:t>п</w:t>
      </w:r>
    </w:p>
    <w:p w:rsidR="00BC3632" w:rsidRPr="000A51BA" w:rsidRDefault="00BC3632">
      <w:pPr>
        <w:ind w:left="5940"/>
        <w:jc w:val="center"/>
      </w:pPr>
    </w:p>
    <w:p w:rsidR="00BC3632" w:rsidRDefault="00BC3632">
      <w:pPr>
        <w:ind w:left="5940"/>
        <w:jc w:val="center"/>
      </w:pPr>
    </w:p>
    <w:p w:rsidR="00FF285A" w:rsidRDefault="00FF285A">
      <w:pPr>
        <w:ind w:left="5940"/>
        <w:jc w:val="center"/>
      </w:pPr>
    </w:p>
    <w:p w:rsidR="00FF285A" w:rsidRPr="000A51BA" w:rsidRDefault="00FF285A" w:rsidP="00FF285A">
      <w:pPr>
        <w:jc w:val="center"/>
        <w:rPr>
          <w:rFonts w:ascii="Times New Roman" w:hAnsi="Times New Roman"/>
          <w:b/>
          <w:sz w:val="24"/>
          <w:szCs w:val="24"/>
        </w:rPr>
      </w:pPr>
      <w:r w:rsidRPr="000A51BA">
        <w:rPr>
          <w:rFonts w:ascii="Times New Roman" w:hAnsi="Times New Roman"/>
          <w:b/>
          <w:sz w:val="24"/>
        </w:rPr>
        <w:t xml:space="preserve">Производственная программа </w:t>
      </w:r>
    </w:p>
    <w:p w:rsidR="00483BC3" w:rsidRDefault="00FF285A" w:rsidP="00FF285A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eastAsia="Calibri" w:hAnsi="Times New Roman"/>
          <w:b/>
          <w:sz w:val="24"/>
          <w:szCs w:val="24"/>
          <w:lang w:eastAsia="en-US"/>
        </w:rPr>
        <w:t>общества с ограниченной ответственностью</w:t>
      </w:r>
      <w:r w:rsidRPr="000A51BA">
        <w:rPr>
          <w:rFonts w:ascii="Times New Roman" w:hAnsi="Times New Roman"/>
          <w:b/>
          <w:sz w:val="24"/>
        </w:rPr>
        <w:t xml:space="preserve"> «Водоканал «Ладога» для потребителей муниципального образования </w:t>
      </w:r>
      <w:proofErr w:type="spellStart"/>
      <w:r w:rsidRPr="000A51BA">
        <w:rPr>
          <w:rFonts w:ascii="Times New Roman" w:hAnsi="Times New Roman"/>
          <w:b/>
          <w:sz w:val="24"/>
        </w:rPr>
        <w:t>Колтушское</w:t>
      </w:r>
      <w:proofErr w:type="spellEnd"/>
      <w:r w:rsidRPr="000A51BA">
        <w:rPr>
          <w:rFonts w:ascii="Times New Roman" w:hAnsi="Times New Roman"/>
          <w:b/>
          <w:sz w:val="24"/>
        </w:rPr>
        <w:t xml:space="preserve"> городское поселение Всеволожского муниципального района Ленинградской области </w:t>
      </w:r>
      <w:r>
        <w:rPr>
          <w:rFonts w:ascii="Times New Roman" w:hAnsi="Times New Roman"/>
          <w:b/>
          <w:sz w:val="24"/>
        </w:rPr>
        <w:t xml:space="preserve">в сфере холодного водоснабжения </w:t>
      </w:r>
    </w:p>
    <w:p w:rsidR="00FF285A" w:rsidRPr="000A51BA" w:rsidRDefault="00FF285A" w:rsidP="00FF285A">
      <w:pPr>
        <w:jc w:val="center"/>
        <w:rPr>
          <w:b/>
        </w:rPr>
      </w:pPr>
      <w:r>
        <w:rPr>
          <w:rFonts w:ascii="Times New Roman" w:hAnsi="Times New Roman"/>
          <w:b/>
          <w:sz w:val="24"/>
        </w:rPr>
        <w:t xml:space="preserve">(питьевая вода) </w:t>
      </w:r>
      <w:r w:rsidRPr="000A51BA">
        <w:rPr>
          <w:rFonts w:ascii="Times New Roman" w:hAnsi="Times New Roman"/>
          <w:b/>
          <w:sz w:val="24"/>
        </w:rPr>
        <w:t>на 202</w:t>
      </w:r>
      <w:r>
        <w:rPr>
          <w:rFonts w:ascii="Times New Roman" w:hAnsi="Times New Roman"/>
          <w:b/>
          <w:sz w:val="24"/>
        </w:rPr>
        <w:t>4-2026 годы</w:t>
      </w:r>
    </w:p>
    <w:p w:rsidR="00FF285A" w:rsidRPr="000A51BA" w:rsidRDefault="00FF285A" w:rsidP="00FF285A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FF285A" w:rsidRPr="000A51BA" w:rsidRDefault="00FF285A" w:rsidP="00FF285A">
      <w:pPr>
        <w:jc w:val="center"/>
      </w:pPr>
      <w:r w:rsidRPr="000A51BA"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 w:rsidRPr="000A51BA">
        <w:t xml:space="preserve"> </w:t>
      </w:r>
    </w:p>
    <w:p w:rsidR="00FF285A" w:rsidRPr="000A51BA" w:rsidRDefault="00FF285A" w:rsidP="00FF28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5"/>
        <w:gridCol w:w="6341"/>
      </w:tblGrid>
      <w:tr w:rsidR="00FF285A" w:rsidRPr="000A51BA" w:rsidTr="00443830">
        <w:trPr>
          <w:trHeight w:val="326"/>
        </w:trPr>
        <w:tc>
          <w:tcPr>
            <w:tcW w:w="4644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Регулируемая организация </w:t>
            </w:r>
          </w:p>
        </w:tc>
        <w:tc>
          <w:tcPr>
            <w:tcW w:w="6372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Общество с ограниченной ответственностью «Водоканал «Ладога»</w:t>
            </w:r>
          </w:p>
        </w:tc>
      </w:tr>
      <w:tr w:rsidR="00FF285A" w:rsidRPr="000A51BA" w:rsidTr="00443830">
        <w:trPr>
          <w:trHeight w:val="571"/>
        </w:trPr>
        <w:tc>
          <w:tcPr>
            <w:tcW w:w="4644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6372" w:type="dxa"/>
            <w:vAlign w:val="center"/>
          </w:tcPr>
          <w:p w:rsidR="00FF285A" w:rsidRPr="000A51BA" w:rsidRDefault="00FF285A" w:rsidP="00443830">
            <w:pPr>
              <w:jc w:val="both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188680, Ленинградская область, Всеволожский район, дер. Старая, ул. Генерала Чоглокова д. 6, пом. 4</w:t>
            </w:r>
          </w:p>
        </w:tc>
      </w:tr>
      <w:tr w:rsidR="00FF285A" w:rsidRPr="000A51BA" w:rsidTr="00443830">
        <w:trPr>
          <w:trHeight w:val="409"/>
        </w:trPr>
        <w:tc>
          <w:tcPr>
            <w:tcW w:w="4644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6372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Комитет по тарифам и ценовой политике Ленинградской области </w:t>
            </w:r>
          </w:p>
        </w:tc>
      </w:tr>
      <w:tr w:rsidR="00FF285A" w:rsidRPr="000A51BA" w:rsidTr="00443830">
        <w:trPr>
          <w:trHeight w:val="313"/>
        </w:trPr>
        <w:tc>
          <w:tcPr>
            <w:tcW w:w="4644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6372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191311, Санкт-Петербург, ул. Смольного, д. 3, литер А</w:t>
            </w:r>
          </w:p>
        </w:tc>
      </w:tr>
      <w:tr w:rsidR="00FF285A" w:rsidRPr="000A51BA" w:rsidTr="00443830">
        <w:trPr>
          <w:trHeight w:val="364"/>
        </w:trPr>
        <w:tc>
          <w:tcPr>
            <w:tcW w:w="4644" w:type="dxa"/>
            <w:vAlign w:val="center"/>
          </w:tcPr>
          <w:p w:rsidR="00FF285A" w:rsidRPr="000A51BA" w:rsidRDefault="00FF285A" w:rsidP="00443830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372" w:type="dxa"/>
            <w:vAlign w:val="center"/>
          </w:tcPr>
          <w:p w:rsidR="00FF285A" w:rsidRPr="000A51BA" w:rsidRDefault="002D6484" w:rsidP="002D6484">
            <w:pPr>
              <w:rPr>
                <w:rFonts w:ascii="Times New Roman" w:hAnsi="Times New Roman"/>
                <w:sz w:val="20"/>
              </w:rPr>
            </w:pPr>
            <w:r w:rsidRPr="004361B0">
              <w:rPr>
                <w:rFonts w:ascii="Times New Roman" w:hAnsi="Times New Roman"/>
                <w:szCs w:val="18"/>
              </w:rPr>
              <w:t>2024 -202</w:t>
            </w:r>
            <w:r>
              <w:rPr>
                <w:rFonts w:ascii="Times New Roman" w:hAnsi="Times New Roman"/>
                <w:szCs w:val="18"/>
              </w:rPr>
              <w:t>6</w:t>
            </w:r>
            <w:r w:rsidRPr="004361B0">
              <w:rPr>
                <w:rFonts w:ascii="Times New Roman" w:hAnsi="Times New Roman"/>
                <w:szCs w:val="18"/>
              </w:rPr>
              <w:t xml:space="preserve"> годы</w:t>
            </w:r>
          </w:p>
        </w:tc>
      </w:tr>
    </w:tbl>
    <w:p w:rsidR="00FF285A" w:rsidRDefault="00FF285A">
      <w:pPr>
        <w:ind w:left="5940"/>
        <w:jc w:val="center"/>
      </w:pPr>
    </w:p>
    <w:p w:rsidR="002D6484" w:rsidRDefault="002D6484" w:rsidP="002D6484">
      <w:pPr>
        <w:ind w:right="-52" w:firstLine="567"/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2D6484" w:rsidRPr="00B53DF9" w:rsidRDefault="002D6484" w:rsidP="002D6484">
      <w:pPr>
        <w:ind w:right="-52" w:firstLine="567"/>
        <w:jc w:val="center"/>
        <w:rPr>
          <w:rFonts w:ascii="Times New Roman" w:hAnsi="Times New Roman"/>
          <w:b/>
          <w:sz w:val="24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998"/>
        <w:gridCol w:w="1118"/>
        <w:gridCol w:w="1468"/>
        <w:gridCol w:w="1394"/>
        <w:gridCol w:w="1402"/>
      </w:tblGrid>
      <w:tr w:rsidR="002D6484" w:rsidRPr="00FF6E57" w:rsidTr="000D5F03">
        <w:trPr>
          <w:cantSplit/>
          <w:trHeight w:val="421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№ п/п</w:t>
            </w:r>
          </w:p>
        </w:tc>
        <w:tc>
          <w:tcPr>
            <w:tcW w:w="4998" w:type="dxa"/>
            <w:vMerge w:val="restart"/>
            <w:shd w:val="clear" w:color="000000" w:fill="FFFFFF"/>
            <w:vAlign w:val="center"/>
            <w:hideMark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Наименование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Единица измерения</w:t>
            </w:r>
          </w:p>
        </w:tc>
        <w:tc>
          <w:tcPr>
            <w:tcW w:w="4264" w:type="dxa"/>
            <w:gridSpan w:val="3"/>
            <w:shd w:val="clear" w:color="000000" w:fill="FFFFFF"/>
            <w:vAlign w:val="center"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Финансовые потребности  на реализацию мероприятия</w:t>
            </w:r>
          </w:p>
        </w:tc>
      </w:tr>
      <w:tr w:rsidR="00635111" w:rsidRPr="00FF6E57" w:rsidTr="006041F7">
        <w:trPr>
          <w:cantSplit/>
          <w:trHeight w:val="279"/>
          <w:jc w:val="center"/>
        </w:trPr>
        <w:tc>
          <w:tcPr>
            <w:tcW w:w="517" w:type="dxa"/>
            <w:vMerge/>
            <w:vAlign w:val="center"/>
            <w:hideMark/>
          </w:tcPr>
          <w:p w:rsidR="00635111" w:rsidRPr="00FF6E57" w:rsidRDefault="00635111" w:rsidP="00635111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4998" w:type="dxa"/>
            <w:vMerge/>
            <w:vAlign w:val="center"/>
            <w:hideMark/>
          </w:tcPr>
          <w:p w:rsidR="00635111" w:rsidRPr="00FF6E57" w:rsidRDefault="00635111" w:rsidP="00635111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635111" w:rsidRPr="00FF6E57" w:rsidRDefault="00635111" w:rsidP="00635111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635111" w:rsidRPr="00622260" w:rsidRDefault="00635111" w:rsidP="0063511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35111" w:rsidRPr="00622260" w:rsidRDefault="00635111" w:rsidP="0063511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35111" w:rsidRPr="00622260" w:rsidRDefault="00635111" w:rsidP="0063511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2D6484" w:rsidRPr="00FF6E57" w:rsidTr="003A31F4">
        <w:trPr>
          <w:cantSplit/>
          <w:trHeight w:val="451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1.</w:t>
            </w:r>
          </w:p>
        </w:tc>
        <w:tc>
          <w:tcPr>
            <w:tcW w:w="4998" w:type="dxa"/>
            <w:shd w:val="clear" w:color="000000" w:fill="FFFFFF"/>
            <w:vAlign w:val="center"/>
            <w:hideMark/>
          </w:tcPr>
          <w:p w:rsidR="002D6484" w:rsidRPr="00FF6E57" w:rsidRDefault="002D6484" w:rsidP="002D6484">
            <w:pPr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Выполнение работ по капитальному и текущему ремонту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2D6484" w:rsidRPr="00FF6E57" w:rsidRDefault="002D6484" w:rsidP="002D6484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FF6E57">
              <w:rPr>
                <w:rFonts w:ascii="Times New Roman" w:hAnsi="Times New Roman"/>
                <w:color w:val="000000"/>
                <w:szCs w:val="18"/>
              </w:rPr>
              <w:t>тыс. руб.</w:t>
            </w:r>
          </w:p>
        </w:tc>
        <w:tc>
          <w:tcPr>
            <w:tcW w:w="1468" w:type="dxa"/>
            <w:shd w:val="clear" w:color="000000" w:fill="FFFFFF"/>
          </w:tcPr>
          <w:p w:rsidR="00443830" w:rsidRDefault="00443830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  <w:p w:rsidR="00443830" w:rsidRPr="00FF6E57" w:rsidRDefault="005421E1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606,17</w:t>
            </w:r>
          </w:p>
        </w:tc>
        <w:tc>
          <w:tcPr>
            <w:tcW w:w="1394" w:type="dxa"/>
            <w:shd w:val="clear" w:color="000000" w:fill="FFFFFF"/>
          </w:tcPr>
          <w:p w:rsidR="00443830" w:rsidRDefault="00443830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  <w:p w:rsidR="002D6484" w:rsidRPr="00FF6E57" w:rsidRDefault="0028469E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631,63</w:t>
            </w:r>
          </w:p>
        </w:tc>
        <w:tc>
          <w:tcPr>
            <w:tcW w:w="1402" w:type="dxa"/>
            <w:shd w:val="clear" w:color="000000" w:fill="FFFFFF"/>
          </w:tcPr>
          <w:p w:rsidR="00443830" w:rsidRDefault="00443830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  <w:p w:rsidR="00443830" w:rsidRPr="00FF6E57" w:rsidRDefault="0028469E" w:rsidP="00443830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656,90</w:t>
            </w:r>
          </w:p>
        </w:tc>
      </w:tr>
    </w:tbl>
    <w:p w:rsidR="00FF285A" w:rsidRDefault="00FF285A">
      <w:pPr>
        <w:ind w:left="5940"/>
        <w:jc w:val="center"/>
      </w:pPr>
    </w:p>
    <w:p w:rsidR="003A31F4" w:rsidRDefault="003A31F4" w:rsidP="003A31F4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3</w:t>
      </w:r>
      <w:r w:rsidRPr="00B53DF9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Планируемый объем подачи воды</w:t>
      </w:r>
    </w:p>
    <w:p w:rsidR="00FF285A" w:rsidRDefault="00FF285A">
      <w:pPr>
        <w:ind w:left="5940"/>
        <w:jc w:val="center"/>
      </w:pPr>
    </w:p>
    <w:tbl>
      <w:tblPr>
        <w:tblW w:w="107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489"/>
        <w:gridCol w:w="1275"/>
        <w:gridCol w:w="1418"/>
        <w:gridCol w:w="1418"/>
        <w:gridCol w:w="1680"/>
      </w:tblGrid>
      <w:tr w:rsidR="00443830" w:rsidRPr="00622260" w:rsidTr="00622260">
        <w:trPr>
          <w:trHeight w:val="225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4489" w:type="dxa"/>
            <w:vMerge w:val="restart"/>
            <w:shd w:val="clear" w:color="auto" w:fill="auto"/>
            <w:noWrap/>
            <w:vAlign w:val="center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Показатели производственной деятельности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Величина показателя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vMerge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89" w:type="dxa"/>
            <w:vMerge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Объем воды, полученный со стороны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Подано воды в сеть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Объем потерь воды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Отпущено воды, 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1 583,880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1 583,880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1 583,880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3,000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3,000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622260">
              <w:rPr>
                <w:rFonts w:ascii="Times New Roman" w:hAnsi="Times New Roman"/>
                <w:color w:val="000000"/>
                <w:sz w:val="20"/>
              </w:rPr>
              <w:t>т.ч</w:t>
            </w:r>
            <w:proofErr w:type="spellEnd"/>
            <w:r w:rsidRPr="00622260">
              <w:rPr>
                <w:rFonts w:ascii="Times New Roman" w:hAnsi="Times New Roman"/>
                <w:color w:val="000000"/>
                <w:sz w:val="20"/>
              </w:rPr>
              <w:t>.: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1 580,880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1 580,880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1 580,880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9D5B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="00443830" w:rsidRPr="00622260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населению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1 174,180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1 174,180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1 174,180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9D5B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="00443830" w:rsidRPr="00622260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 xml:space="preserve">бюджетным организациям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55,284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55,284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55,284</w:t>
            </w:r>
          </w:p>
        </w:tc>
      </w:tr>
      <w:tr w:rsidR="00443830" w:rsidRPr="00622260" w:rsidTr="00622260">
        <w:trPr>
          <w:trHeight w:val="225"/>
        </w:trPr>
        <w:tc>
          <w:tcPr>
            <w:tcW w:w="468" w:type="dxa"/>
            <w:shd w:val="clear" w:color="auto" w:fill="auto"/>
            <w:vAlign w:val="center"/>
            <w:hideMark/>
          </w:tcPr>
          <w:p w:rsidR="00443830" w:rsidRPr="00622260" w:rsidRDefault="009D5B79" w:rsidP="009D5B7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="00443830" w:rsidRPr="00622260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443830" w:rsidRPr="00622260" w:rsidRDefault="00443830" w:rsidP="00443830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прочим потребителям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43830" w:rsidRPr="00622260" w:rsidRDefault="00443830" w:rsidP="00443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тыс.м3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351,416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351,416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443830" w:rsidRPr="00622260" w:rsidRDefault="00443830" w:rsidP="0062226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351,416</w:t>
            </w:r>
          </w:p>
        </w:tc>
      </w:tr>
    </w:tbl>
    <w:p w:rsidR="00FF285A" w:rsidRDefault="00FF285A">
      <w:pPr>
        <w:ind w:left="5940"/>
        <w:jc w:val="center"/>
      </w:pPr>
    </w:p>
    <w:p w:rsidR="00FF285A" w:rsidRDefault="00FF285A">
      <w:pPr>
        <w:ind w:left="5940"/>
        <w:jc w:val="center"/>
      </w:pPr>
    </w:p>
    <w:p w:rsidR="00FF285A" w:rsidRDefault="00FF285A">
      <w:pPr>
        <w:ind w:left="5940"/>
        <w:jc w:val="center"/>
      </w:pPr>
    </w:p>
    <w:p w:rsidR="00FF285A" w:rsidRDefault="00FF285A">
      <w:pPr>
        <w:ind w:left="5940"/>
        <w:jc w:val="center"/>
      </w:pPr>
    </w:p>
    <w:p w:rsidR="0028469E" w:rsidRDefault="0028469E">
      <w:pPr>
        <w:ind w:left="5940"/>
        <w:jc w:val="center"/>
      </w:pPr>
    </w:p>
    <w:p w:rsidR="00FF285A" w:rsidRDefault="00FF285A">
      <w:pPr>
        <w:ind w:left="5940"/>
        <w:jc w:val="center"/>
      </w:pPr>
    </w:p>
    <w:p w:rsidR="00FF285A" w:rsidRPr="000A51BA" w:rsidRDefault="00FF285A">
      <w:pPr>
        <w:ind w:left="5940"/>
        <w:jc w:val="center"/>
      </w:pPr>
    </w:p>
    <w:p w:rsidR="00635111" w:rsidRPr="00B53DF9" w:rsidRDefault="00635111" w:rsidP="00635111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4</w:t>
      </w:r>
      <w:r w:rsidRPr="00B53DF9">
        <w:rPr>
          <w:rFonts w:ascii="Times New Roman" w:hAnsi="Times New Roman"/>
          <w:b/>
          <w:sz w:val="24"/>
        </w:rPr>
        <w:t>. Объем финансовых потребностей, необходимых для реализации</w:t>
      </w:r>
    </w:p>
    <w:p w:rsidR="00635111" w:rsidRDefault="00635111" w:rsidP="00635111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 производственной программы</w:t>
      </w: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tbl>
      <w:tblPr>
        <w:tblW w:w="10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006"/>
        <w:gridCol w:w="2080"/>
        <w:gridCol w:w="1340"/>
        <w:gridCol w:w="1541"/>
        <w:gridCol w:w="1562"/>
      </w:tblGrid>
      <w:tr w:rsidR="00635111" w:rsidRPr="00635111" w:rsidTr="0028469E">
        <w:trPr>
          <w:trHeight w:val="225"/>
        </w:trPr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443" w:type="dxa"/>
            <w:gridSpan w:val="3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Величина показателя</w:t>
            </w:r>
          </w:p>
        </w:tc>
      </w:tr>
      <w:tr w:rsidR="00635111" w:rsidRPr="00635111" w:rsidTr="0028469E">
        <w:trPr>
          <w:trHeight w:val="225"/>
        </w:trPr>
        <w:tc>
          <w:tcPr>
            <w:tcW w:w="963" w:type="dxa"/>
            <w:vMerge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06" w:type="dxa"/>
            <w:vMerge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vMerge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111" w:rsidRPr="00F826E3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635111" w:rsidRPr="00F826E3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501B95" w:rsidRPr="00635111" w:rsidTr="0045731C">
        <w:trPr>
          <w:trHeight w:val="225"/>
        </w:trPr>
        <w:tc>
          <w:tcPr>
            <w:tcW w:w="963" w:type="dxa"/>
            <w:shd w:val="clear" w:color="auto" w:fill="auto"/>
            <w:vAlign w:val="center"/>
            <w:hideMark/>
          </w:tcPr>
          <w:p w:rsidR="00501B95" w:rsidRPr="00635111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501B95" w:rsidRPr="00635111" w:rsidRDefault="00501B95" w:rsidP="00501B95">
            <w:pPr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Расходы на холодное водоснабжение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501B95" w:rsidRPr="00635111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35111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63511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501B95" w:rsidRPr="00635111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148 810,176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01B95" w:rsidRPr="00F826E3" w:rsidRDefault="00F826E3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color w:val="000000"/>
                <w:sz w:val="20"/>
                <w:lang w:eastAsia="ar-SA"/>
              </w:rPr>
              <w:t>156823,02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501B95" w:rsidRPr="00F826E3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sz w:val="20"/>
              </w:rPr>
              <w:t>163 314,700</w:t>
            </w:r>
          </w:p>
        </w:tc>
      </w:tr>
      <w:tr w:rsidR="00635111" w:rsidRPr="00635111" w:rsidTr="0045731C">
        <w:trPr>
          <w:trHeight w:val="225"/>
        </w:trPr>
        <w:tc>
          <w:tcPr>
            <w:tcW w:w="963" w:type="dxa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Итого финансовые потребности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635111" w:rsidRPr="00635111" w:rsidRDefault="00635111" w:rsidP="0063511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35111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63511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635111" w:rsidRPr="00635111" w:rsidRDefault="00635111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635111">
              <w:rPr>
                <w:rFonts w:ascii="Times New Roman" w:hAnsi="Times New Roman"/>
                <w:sz w:val="20"/>
              </w:rPr>
              <w:t>148 810,176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35111" w:rsidRPr="00F826E3" w:rsidRDefault="00F826E3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color w:val="000000"/>
                <w:sz w:val="20"/>
                <w:lang w:eastAsia="ar-SA"/>
              </w:rPr>
              <w:t>156823,02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635111" w:rsidRPr="00F826E3" w:rsidRDefault="00635111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826E3">
              <w:rPr>
                <w:rFonts w:ascii="Times New Roman" w:hAnsi="Times New Roman"/>
                <w:sz w:val="20"/>
              </w:rPr>
              <w:t>163 314,700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501B95" w:rsidRPr="00B53DF9" w:rsidRDefault="00501B95" w:rsidP="00501B95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5</w:t>
      </w:r>
      <w:r w:rsidRPr="00B53DF9"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501B95" w:rsidRPr="00B53DF9" w:rsidRDefault="00501B95" w:rsidP="00501B95">
      <w:pPr>
        <w:jc w:val="center"/>
        <w:rPr>
          <w:rFonts w:ascii="Times New Roman" w:hAnsi="Times New Roman"/>
          <w:b/>
          <w:sz w:val="24"/>
        </w:rPr>
      </w:pPr>
    </w:p>
    <w:tbl>
      <w:tblPr>
        <w:tblW w:w="10282" w:type="dxa"/>
        <w:jc w:val="center"/>
        <w:tblLook w:val="04A0" w:firstRow="1" w:lastRow="0" w:firstColumn="1" w:lastColumn="0" w:noHBand="0" w:noVBand="1"/>
      </w:tblPr>
      <w:tblGrid>
        <w:gridCol w:w="720"/>
        <w:gridCol w:w="4455"/>
        <w:gridCol w:w="2393"/>
        <w:gridCol w:w="2714"/>
      </w:tblGrid>
      <w:tr w:rsidR="00501B95" w:rsidRPr="0028469E" w:rsidTr="006041F7">
        <w:trPr>
          <w:trHeight w:val="27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28469E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28469E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Дата начала реализации мероприятий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Дата окончания реализации мероприятий</w:t>
            </w:r>
          </w:p>
        </w:tc>
      </w:tr>
      <w:tr w:rsidR="00501B95" w:rsidRPr="0028469E" w:rsidTr="006041F7">
        <w:trPr>
          <w:trHeight w:val="27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B95" w:rsidRPr="0028469E" w:rsidRDefault="00501B95" w:rsidP="006041F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95" w:rsidRPr="0028469E" w:rsidRDefault="00501B95" w:rsidP="006041F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B95" w:rsidRPr="0028469E" w:rsidRDefault="00501B95" w:rsidP="006041F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B95" w:rsidRPr="0028469E" w:rsidRDefault="00501B95" w:rsidP="006041F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01B95" w:rsidRPr="0028469E" w:rsidTr="006041F7">
        <w:trPr>
          <w:trHeight w:val="2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1B95" w:rsidRPr="0028469E" w:rsidRDefault="00501B95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Бесперебойное водоснабжение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95" w:rsidRPr="0028469E" w:rsidRDefault="00501B9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01.01.2024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B95" w:rsidRPr="0028469E" w:rsidRDefault="00501B95" w:rsidP="00501B9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31.12.2026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501B95" w:rsidRDefault="00501B95" w:rsidP="00501B95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6</w:t>
      </w:r>
      <w:r w:rsidRPr="00B53DF9">
        <w:rPr>
          <w:rFonts w:ascii="Times New Roman" w:hAnsi="Times New Roman"/>
          <w:b/>
          <w:sz w:val="24"/>
        </w:rPr>
        <w:t>.  Плановые значения показателей надежности, качества, энергетической эффективности объектов централизованных систем водоснабжения</w:t>
      </w: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tbl>
      <w:tblPr>
        <w:tblW w:w="10649" w:type="dxa"/>
        <w:tblInd w:w="113" w:type="dxa"/>
        <w:tblLook w:val="04A0" w:firstRow="1" w:lastRow="0" w:firstColumn="1" w:lastColumn="0" w:noHBand="0" w:noVBand="1"/>
      </w:tblPr>
      <w:tblGrid>
        <w:gridCol w:w="1100"/>
        <w:gridCol w:w="3573"/>
        <w:gridCol w:w="1276"/>
        <w:gridCol w:w="1340"/>
        <w:gridCol w:w="1680"/>
        <w:gridCol w:w="1680"/>
      </w:tblGrid>
      <w:tr w:rsidR="00501B95" w:rsidRPr="00501B95" w:rsidTr="000D5F03">
        <w:trPr>
          <w:trHeight w:val="27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Величина показателя</w:t>
            </w:r>
          </w:p>
        </w:tc>
      </w:tr>
      <w:tr w:rsidR="00501B95" w:rsidRPr="00501B95" w:rsidTr="000D5F03">
        <w:trPr>
          <w:trHeight w:val="13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2026</w:t>
            </w:r>
          </w:p>
        </w:tc>
      </w:tr>
      <w:tr w:rsidR="00501B9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Показатели качества питьевой воды</w:t>
            </w:r>
          </w:p>
        </w:tc>
      </w:tr>
      <w:tr w:rsidR="00CA44A5" w:rsidRPr="00501B95" w:rsidTr="00CA44A5">
        <w:trPr>
          <w:trHeight w:val="10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Дпс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%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8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Кнп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Кп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общее количество отобранных проб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8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Дпрс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%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6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Кпрс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Кп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общее количество отобранных проб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01B9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Показатели надежности и бесперебойности водоснабжения</w:t>
            </w:r>
          </w:p>
        </w:tc>
      </w:tr>
      <w:tr w:rsidR="00CA44A5" w:rsidRPr="00501B95" w:rsidTr="00CA44A5">
        <w:trPr>
          <w:trHeight w:val="177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Пн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ед./км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172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ед.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L сети - протяженность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км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113,83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113,83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113,83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501B9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Показатели энергетической эффективности</w:t>
            </w:r>
          </w:p>
        </w:tc>
      </w:tr>
      <w:tr w:rsidR="00CA44A5" w:rsidRPr="00501B95" w:rsidTr="00CA44A5">
        <w:trPr>
          <w:trHeight w:val="6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Дпв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%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20,00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Vпот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C6149D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F6E57">
              <w:rPr>
                <w:rFonts w:ascii="Times New Roman" w:hAnsi="Times New Roman"/>
                <w:szCs w:val="18"/>
              </w:rPr>
              <w:t>тыс.м3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395,970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01B95">
              <w:rPr>
                <w:rFonts w:ascii="Times New Roman" w:hAnsi="Times New Roman"/>
                <w:sz w:val="20"/>
              </w:rPr>
              <w:t>V</w:t>
            </w:r>
            <w:proofErr w:type="gramEnd"/>
            <w:r w:rsidRPr="00501B95">
              <w:rPr>
                <w:rFonts w:ascii="Times New Roman" w:hAnsi="Times New Roman"/>
                <w:sz w:val="20"/>
              </w:rPr>
              <w:t>общ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C6149D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F6E57">
              <w:rPr>
                <w:rFonts w:ascii="Times New Roman" w:hAnsi="Times New Roman"/>
                <w:szCs w:val="18"/>
              </w:rPr>
              <w:t>тыс.м3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</w:tr>
      <w:tr w:rsidR="00AA11CA" w:rsidRPr="00501B95" w:rsidTr="00CA44A5">
        <w:trPr>
          <w:trHeight w:val="6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501B95" w:rsidRDefault="00C6149D" w:rsidP="00C6149D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Урп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C538B0" w:rsidRDefault="00C6149D" w:rsidP="00C6149D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C538B0">
              <w:rPr>
                <w:rFonts w:ascii="Times New Roman" w:hAnsi="Times New Roman"/>
                <w:szCs w:val="18"/>
              </w:rPr>
              <w:t>тыс.кВтч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A11CA" w:rsidRPr="00501B95" w:rsidTr="00CA44A5">
        <w:trPr>
          <w:trHeight w:val="13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Кэ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кВт*ч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501B95">
              <w:rPr>
                <w:rFonts w:ascii="Times New Roman" w:hAnsi="Times New Roman"/>
                <w:sz w:val="20"/>
              </w:rPr>
              <w:t>V</w:t>
            </w:r>
            <w:proofErr w:type="gramEnd"/>
            <w:r w:rsidRPr="00501B95">
              <w:rPr>
                <w:rFonts w:ascii="Times New Roman" w:hAnsi="Times New Roman"/>
                <w:sz w:val="20"/>
              </w:rPr>
              <w:t>общ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C6149D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FF6E57">
              <w:rPr>
                <w:rFonts w:ascii="Times New Roman" w:hAnsi="Times New Roman"/>
                <w:szCs w:val="18"/>
              </w:rPr>
              <w:t>тыс.м3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0,00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CA44A5" w:rsidRPr="00501B95" w:rsidTr="00CA44A5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lastRenderedPageBreak/>
              <w:t>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Урп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B95" w:rsidRPr="00501B95" w:rsidRDefault="00501B95" w:rsidP="00501B9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 xml:space="preserve"> кВт*ч/</w:t>
            </w:r>
            <w:proofErr w:type="spellStart"/>
            <w:r w:rsidRPr="00501B95">
              <w:rPr>
                <w:rFonts w:ascii="Times New Roman" w:hAnsi="Times New Roman"/>
                <w:sz w:val="20"/>
              </w:rPr>
              <w:t>куб.м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0,67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0,67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B95" w:rsidRPr="00501B95" w:rsidRDefault="00501B95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0,67</w:t>
            </w:r>
            <w:r w:rsidR="00816C8C">
              <w:rPr>
                <w:rFonts w:ascii="Times New Roman" w:hAnsi="Times New Roman"/>
                <w:sz w:val="20"/>
              </w:rPr>
              <w:t>0</w:t>
            </w:r>
          </w:p>
        </w:tc>
      </w:tr>
      <w:tr w:rsidR="00AA11CA" w:rsidRPr="00501B95" w:rsidTr="00CA44A5">
        <w:trPr>
          <w:trHeight w:val="6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501B95" w:rsidRDefault="00C6149D" w:rsidP="00C6149D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Кэ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C538B0" w:rsidRDefault="00C6149D" w:rsidP="00C6149D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C538B0">
              <w:rPr>
                <w:rFonts w:ascii="Times New Roman" w:hAnsi="Times New Roman"/>
                <w:szCs w:val="18"/>
              </w:rPr>
              <w:t>тыс.кВтч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501B95">
              <w:rPr>
                <w:rFonts w:ascii="Times New Roman" w:hAnsi="Times New Roman"/>
                <w:sz w:val="20"/>
              </w:rPr>
              <w:t>326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501B95">
              <w:rPr>
                <w:rFonts w:ascii="Times New Roman" w:hAnsi="Times New Roman"/>
                <w:sz w:val="20"/>
              </w:rPr>
              <w:t>49</w:t>
            </w:r>
            <w:r w:rsidR="00AA11C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AA11CA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501B95">
              <w:rPr>
                <w:rFonts w:ascii="Times New Roman" w:hAnsi="Times New Roman"/>
                <w:sz w:val="20"/>
              </w:rPr>
              <w:t>326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501B95">
              <w:rPr>
                <w:rFonts w:ascii="Times New Roman" w:hAnsi="Times New Roman"/>
                <w:sz w:val="20"/>
              </w:rPr>
              <w:t>49</w:t>
            </w:r>
            <w:r w:rsidR="00816C8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AA11CA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501B95">
              <w:rPr>
                <w:rFonts w:ascii="Times New Roman" w:hAnsi="Times New Roman"/>
                <w:sz w:val="20"/>
              </w:rPr>
              <w:t>326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501B95">
              <w:rPr>
                <w:rFonts w:ascii="Times New Roman" w:hAnsi="Times New Roman"/>
                <w:sz w:val="20"/>
              </w:rPr>
              <w:t>49</w:t>
            </w:r>
            <w:r w:rsidR="00816C8C">
              <w:rPr>
                <w:rFonts w:ascii="Times New Roman" w:hAnsi="Times New Roman"/>
                <w:sz w:val="20"/>
              </w:rPr>
              <w:t>2</w:t>
            </w:r>
          </w:p>
        </w:tc>
      </w:tr>
      <w:tr w:rsidR="00AA11CA" w:rsidRPr="00501B95" w:rsidTr="00CA44A5">
        <w:trPr>
          <w:trHeight w:val="3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501B95" w:rsidRDefault="00C6149D" w:rsidP="00C6149D">
            <w:pPr>
              <w:jc w:val="center"/>
              <w:rPr>
                <w:rFonts w:ascii="Times New Roman" w:hAnsi="Times New Roman"/>
                <w:sz w:val="20"/>
              </w:rPr>
            </w:pPr>
            <w:r w:rsidRPr="00501B95">
              <w:rPr>
                <w:rFonts w:ascii="Times New Roman" w:hAnsi="Times New Roman"/>
                <w:sz w:val="20"/>
              </w:rPr>
              <w:t>3.3.2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01B95">
              <w:rPr>
                <w:rFonts w:ascii="Times New Roman" w:hAnsi="Times New Roman"/>
                <w:sz w:val="20"/>
              </w:rPr>
              <w:t>Vобщ</w:t>
            </w:r>
            <w:proofErr w:type="spellEnd"/>
            <w:r w:rsidRPr="00501B95">
              <w:rPr>
                <w:rFonts w:ascii="Times New Roman" w:hAnsi="Times New Roman"/>
                <w:sz w:val="20"/>
              </w:rPr>
              <w:t xml:space="preserve"> - общий объем транспортируемой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9D" w:rsidRPr="00501B95" w:rsidRDefault="00C6149D" w:rsidP="00C6149D">
            <w:pPr>
              <w:jc w:val="center"/>
              <w:rPr>
                <w:rFonts w:ascii="Times New Roman" w:hAnsi="Times New Roman"/>
                <w:sz w:val="20"/>
              </w:rPr>
            </w:pPr>
            <w:r w:rsidRPr="00FF6E57">
              <w:rPr>
                <w:rFonts w:ascii="Times New Roman" w:hAnsi="Times New Roman"/>
                <w:szCs w:val="18"/>
              </w:rPr>
              <w:t>тыс.м3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9D" w:rsidRPr="00501B95" w:rsidRDefault="00C6149D" w:rsidP="00CA44A5">
            <w:pPr>
              <w:jc w:val="center"/>
              <w:rPr>
                <w:rFonts w:ascii="Times New Roman" w:hAnsi="Times New Roman"/>
                <w:sz w:val="20"/>
              </w:rPr>
            </w:pPr>
            <w:r w:rsidRPr="00622260">
              <w:rPr>
                <w:rFonts w:ascii="Times New Roman" w:hAnsi="Times New Roman"/>
                <w:color w:val="000000"/>
                <w:sz w:val="20"/>
              </w:rPr>
              <w:t>1 979,850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AA11CA" w:rsidRDefault="00AA11CA" w:rsidP="00AA11CA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7</w:t>
      </w:r>
      <w:r w:rsidRPr="00B53DF9">
        <w:rPr>
          <w:rFonts w:ascii="Times New Roman" w:hAnsi="Times New Roman"/>
          <w:b/>
          <w:sz w:val="24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10"/>
        <w:tblW w:w="10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993"/>
        <w:gridCol w:w="992"/>
        <w:gridCol w:w="992"/>
      </w:tblGrid>
      <w:tr w:rsidR="001302ED" w:rsidRPr="00C61FE0" w:rsidTr="00CA44A5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CA44A5" w:rsidRPr="00C61FE0" w:rsidTr="00CA44A5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CA44A5" w:rsidRPr="00C61FE0" w:rsidRDefault="00CA44A5" w:rsidP="00CA4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CA44A5" w:rsidRPr="00C61FE0" w:rsidRDefault="00CA44A5" w:rsidP="00CA4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A44A5" w:rsidRPr="00C61FE0" w:rsidRDefault="00CA44A5" w:rsidP="00CA44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A5" w:rsidRPr="00501B95" w:rsidRDefault="00CA44A5" w:rsidP="00CA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B9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A5" w:rsidRPr="00501B95" w:rsidRDefault="00CA44A5" w:rsidP="00CA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B9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A5" w:rsidRPr="00501B95" w:rsidRDefault="00CA44A5" w:rsidP="00CA4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B9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1559" w:type="dxa"/>
            <w:shd w:val="clear" w:color="auto" w:fill="auto"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1302ED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Дпрс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ед./км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C538B0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992" w:type="dxa"/>
            <w:vAlign w:val="center"/>
          </w:tcPr>
          <w:p w:rsidR="001302ED" w:rsidRPr="002B71C6" w:rsidRDefault="001302ED" w:rsidP="00130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1302ED" w:rsidRPr="002B71C6" w:rsidRDefault="001302ED" w:rsidP="00130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5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(водоподготовка)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</w:t>
            </w: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(транспортировка)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</w:t>
            </w:r>
            <w:proofErr w:type="spellStart"/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1302ED" w:rsidRPr="00C61FE0" w:rsidTr="00CA44A5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1302ED" w:rsidRPr="00C61FE0" w:rsidRDefault="001302ED" w:rsidP="006041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02ED" w:rsidRPr="00C61FE0" w:rsidRDefault="001302ED" w:rsidP="00604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1302ED" w:rsidRPr="006801C9" w:rsidRDefault="001302ED" w:rsidP="006041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1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FE11C6" w:rsidRDefault="00FE11C6" w:rsidP="00FE11C6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8</w:t>
      </w:r>
      <w:r w:rsidRPr="00B53DF9">
        <w:rPr>
          <w:rFonts w:ascii="Times New Roman" w:hAnsi="Times New Roman"/>
          <w:b/>
          <w:sz w:val="24"/>
        </w:rPr>
        <w:t>.  Отчет об исполнении производственной программы за истекший период регулирования</w:t>
      </w: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tbl>
      <w:tblPr>
        <w:tblW w:w="4880" w:type="pct"/>
        <w:tblInd w:w="108" w:type="dxa"/>
        <w:tblLook w:val="04A0" w:firstRow="1" w:lastRow="0" w:firstColumn="1" w:lastColumn="0" w:noHBand="0" w:noVBand="1"/>
      </w:tblPr>
      <w:tblGrid>
        <w:gridCol w:w="580"/>
        <w:gridCol w:w="3564"/>
        <w:gridCol w:w="1152"/>
        <w:gridCol w:w="2575"/>
        <w:gridCol w:w="2832"/>
      </w:tblGrid>
      <w:tr w:rsidR="00FE11C6" w:rsidRPr="00CA44A5" w:rsidTr="00CA44A5">
        <w:trPr>
          <w:trHeight w:val="227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C6" w:rsidRPr="00CA44A5" w:rsidRDefault="00FE11C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C6" w:rsidRPr="00CA44A5" w:rsidRDefault="00FE11C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C6" w:rsidRPr="00CA44A5" w:rsidRDefault="00FE11C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C6" w:rsidRPr="00CA44A5" w:rsidRDefault="00FE11C6" w:rsidP="0045731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 истекший период регулирования 202</w:t>
            </w:r>
            <w:r w:rsidR="0045731C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CA44A5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C6" w:rsidRPr="00CA44A5" w:rsidRDefault="00FE11C6" w:rsidP="0045731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 истекший период регулирования 202</w:t>
            </w:r>
            <w:r w:rsidR="0045731C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CA44A5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</w:tr>
      <w:tr w:rsidR="0045731C" w:rsidRPr="00CA44A5" w:rsidTr="0045731C">
        <w:trPr>
          <w:trHeight w:val="22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31C" w:rsidRPr="00CA44A5" w:rsidRDefault="0045731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7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31C" w:rsidRPr="00DF41E4" w:rsidRDefault="0045731C" w:rsidP="0056519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водоснабжения» 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CALC</w:t>
            </w:r>
            <w:r>
              <w:rPr>
                <w:rFonts w:ascii="Times New Roman" w:hAnsi="Times New Roman"/>
                <w:szCs w:val="18"/>
              </w:rPr>
              <w:t>2025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DF41E4">
              <w:rPr>
                <w:rFonts w:ascii="Times New Roman" w:hAnsi="Times New Roman"/>
                <w:szCs w:val="18"/>
              </w:rPr>
              <w:t>.4.47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Pr="00B53DF9" w:rsidRDefault="00CA44A5" w:rsidP="00CA44A5">
      <w:pPr>
        <w:jc w:val="center"/>
        <w:rPr>
          <w:rFonts w:ascii="Times New Roman" w:hAnsi="Times New Roman"/>
          <w:b/>
          <w:sz w:val="24"/>
        </w:rPr>
      </w:pPr>
      <w:r w:rsidRPr="00B53DF9">
        <w:rPr>
          <w:rFonts w:ascii="Times New Roman" w:hAnsi="Times New Roman"/>
          <w:b/>
          <w:sz w:val="24"/>
        </w:rPr>
        <w:t xml:space="preserve">Раздел </w:t>
      </w:r>
      <w:r w:rsidRPr="00B53DF9">
        <w:rPr>
          <w:rFonts w:ascii="Times New Roman" w:hAnsi="Times New Roman"/>
          <w:b/>
          <w:sz w:val="24"/>
          <w:lang w:bidi="ru-RU"/>
        </w:rPr>
        <w:t>9</w:t>
      </w:r>
      <w:r w:rsidRPr="00B53DF9">
        <w:rPr>
          <w:rFonts w:ascii="Times New Roman" w:hAnsi="Times New Roman"/>
          <w:b/>
          <w:sz w:val="24"/>
        </w:rPr>
        <w:t>.  Мероприятия, направленные на повышение качества обслуживания абонентов</w:t>
      </w:r>
    </w:p>
    <w:p w:rsidR="00CA44A5" w:rsidRPr="00B53DF9" w:rsidRDefault="00CA44A5" w:rsidP="00CA44A5">
      <w:pPr>
        <w:jc w:val="center"/>
        <w:rPr>
          <w:vanish/>
        </w:rPr>
      </w:pPr>
    </w:p>
    <w:p w:rsidR="00CA44A5" w:rsidRPr="00B53DF9" w:rsidRDefault="00CA44A5" w:rsidP="00CA44A5">
      <w:pPr>
        <w:jc w:val="center"/>
        <w:rPr>
          <w:rFonts w:ascii="Times New Roman" w:hAnsi="Times New Roman"/>
          <w:sz w:val="24"/>
        </w:rPr>
      </w:pPr>
    </w:p>
    <w:tbl>
      <w:tblPr>
        <w:tblW w:w="10631" w:type="dxa"/>
        <w:jc w:val="center"/>
        <w:tblLook w:val="04A0" w:firstRow="1" w:lastRow="0" w:firstColumn="1" w:lastColumn="0" w:noHBand="0" w:noVBand="1"/>
      </w:tblPr>
      <w:tblGrid>
        <w:gridCol w:w="827"/>
        <w:gridCol w:w="5954"/>
        <w:gridCol w:w="3850"/>
      </w:tblGrid>
      <w:tr w:rsidR="00CA44A5" w:rsidRPr="00CA44A5" w:rsidTr="00CA44A5">
        <w:trPr>
          <w:trHeight w:val="38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A5" w:rsidRPr="00CA44A5" w:rsidRDefault="00CA44A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A5" w:rsidRPr="00CA44A5" w:rsidRDefault="00CA44A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A5" w:rsidRPr="00CA44A5" w:rsidRDefault="00CA44A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CA44A5" w:rsidRPr="00CA44A5" w:rsidTr="00CA44A5">
        <w:trPr>
          <w:trHeight w:val="46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A5" w:rsidRPr="00CA44A5" w:rsidRDefault="00CA44A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4A5" w:rsidRPr="00CA44A5" w:rsidRDefault="00CA44A5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44A5" w:rsidRPr="00CA44A5" w:rsidRDefault="00CA44A5" w:rsidP="00CA44A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с 01.01.2024 по 31.12.2026</w:t>
            </w:r>
          </w:p>
        </w:tc>
      </w:tr>
    </w:tbl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635111" w:rsidRDefault="00635111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45731C" w:rsidRDefault="0045731C" w:rsidP="000D5F03">
      <w:pPr>
        <w:ind w:left="5940"/>
        <w:jc w:val="center"/>
        <w:rPr>
          <w:rFonts w:ascii="Times New Roman" w:hAnsi="Times New Roman"/>
          <w:sz w:val="24"/>
        </w:rPr>
      </w:pPr>
    </w:p>
    <w:p w:rsidR="000D5F03" w:rsidRPr="000A51BA" w:rsidRDefault="000D5F03" w:rsidP="000D5F03">
      <w:pPr>
        <w:ind w:left="594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2</w:t>
      </w:r>
    </w:p>
    <w:p w:rsidR="000D5F03" w:rsidRPr="000A51BA" w:rsidRDefault="000D5F03" w:rsidP="000D5F03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к приказу комитета по тарифам</w:t>
      </w:r>
    </w:p>
    <w:p w:rsidR="000D5F03" w:rsidRPr="000A51BA" w:rsidRDefault="000D5F03" w:rsidP="000D5F03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и ценовой политике</w:t>
      </w:r>
    </w:p>
    <w:p w:rsidR="000D5F03" w:rsidRPr="000A51BA" w:rsidRDefault="000D5F03" w:rsidP="000D5F03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>Ленинградской области</w:t>
      </w:r>
    </w:p>
    <w:p w:rsidR="000D5F03" w:rsidRPr="000A51BA" w:rsidRDefault="000D5F03" w:rsidP="000D5F03">
      <w:pPr>
        <w:ind w:left="5670"/>
        <w:jc w:val="center"/>
        <w:rPr>
          <w:rFonts w:ascii="Times New Roman" w:hAnsi="Times New Roman"/>
          <w:sz w:val="24"/>
        </w:rPr>
      </w:pPr>
      <w:r w:rsidRPr="000A51BA">
        <w:rPr>
          <w:rFonts w:ascii="Times New Roman" w:hAnsi="Times New Roman"/>
          <w:sz w:val="24"/>
        </w:rPr>
        <w:t xml:space="preserve">от </w:t>
      </w:r>
      <w:r w:rsidRPr="000A51BA">
        <w:rPr>
          <w:rFonts w:ascii="Times New Roman" w:hAnsi="Times New Roman"/>
          <w:sz w:val="24"/>
          <w:lang w:eastAsia="en-US" w:bidi="en-US"/>
        </w:rPr>
        <w:t>___</w:t>
      </w:r>
      <w:r w:rsidRPr="000A51BA">
        <w:rPr>
          <w:rFonts w:ascii="Times New Roman" w:hAnsi="Times New Roman"/>
          <w:sz w:val="24"/>
        </w:rPr>
        <w:t xml:space="preserve"> </w:t>
      </w:r>
      <w:r w:rsidR="0045731C">
        <w:rPr>
          <w:rFonts w:ascii="Times New Roman" w:hAnsi="Times New Roman"/>
          <w:sz w:val="24"/>
        </w:rPr>
        <w:t>ноября</w:t>
      </w:r>
      <w:r w:rsidRPr="000A51BA">
        <w:rPr>
          <w:rFonts w:ascii="Times New Roman" w:hAnsi="Times New Roman"/>
          <w:sz w:val="24"/>
        </w:rPr>
        <w:t xml:space="preserve"> 202</w:t>
      </w:r>
      <w:r w:rsidR="0045731C">
        <w:rPr>
          <w:rFonts w:ascii="Times New Roman" w:hAnsi="Times New Roman"/>
          <w:sz w:val="24"/>
        </w:rPr>
        <w:t>4</w:t>
      </w:r>
      <w:r w:rsidRPr="000A51BA">
        <w:rPr>
          <w:rFonts w:ascii="Times New Roman" w:hAnsi="Times New Roman"/>
          <w:sz w:val="24"/>
        </w:rPr>
        <w:t xml:space="preserve"> года № </w:t>
      </w:r>
      <w:r w:rsidRPr="000A51BA">
        <w:rPr>
          <w:rFonts w:ascii="Times New Roman" w:hAnsi="Times New Roman"/>
          <w:sz w:val="24"/>
          <w:lang w:eastAsia="en-US" w:bidi="en-US"/>
        </w:rPr>
        <w:t>___</w:t>
      </w:r>
      <w:proofErr w:type="gramStart"/>
      <w:r w:rsidRPr="000A51BA">
        <w:rPr>
          <w:rFonts w:ascii="Times New Roman" w:hAnsi="Times New Roman"/>
          <w:sz w:val="24"/>
          <w:lang w:eastAsia="en-US" w:bidi="en-US"/>
        </w:rPr>
        <w:t>_</w:t>
      </w:r>
      <w:r w:rsidRPr="000A51BA">
        <w:rPr>
          <w:rFonts w:ascii="Times New Roman" w:hAnsi="Times New Roman"/>
          <w:sz w:val="24"/>
        </w:rPr>
        <w:t>-</w:t>
      </w:r>
      <w:proofErr w:type="gramEnd"/>
      <w:r w:rsidRPr="000A51BA">
        <w:rPr>
          <w:rFonts w:ascii="Times New Roman" w:hAnsi="Times New Roman"/>
          <w:sz w:val="24"/>
        </w:rPr>
        <w:t>п</w:t>
      </w: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CA44A5" w:rsidRDefault="00CA44A5" w:rsidP="00EC1E4D">
      <w:pPr>
        <w:jc w:val="center"/>
        <w:rPr>
          <w:rFonts w:ascii="Times New Roman" w:hAnsi="Times New Roman"/>
          <w:b/>
          <w:sz w:val="24"/>
        </w:rPr>
      </w:pPr>
    </w:p>
    <w:p w:rsidR="00C9114F" w:rsidRPr="000A51BA" w:rsidRDefault="00EC1E4D" w:rsidP="00EC1E4D">
      <w:pPr>
        <w:jc w:val="center"/>
        <w:rPr>
          <w:rFonts w:ascii="Times New Roman" w:hAnsi="Times New Roman"/>
          <w:b/>
          <w:sz w:val="24"/>
          <w:szCs w:val="24"/>
        </w:rPr>
      </w:pPr>
      <w:r w:rsidRPr="000A51BA">
        <w:rPr>
          <w:rFonts w:ascii="Times New Roman" w:hAnsi="Times New Roman"/>
          <w:b/>
          <w:sz w:val="24"/>
        </w:rPr>
        <w:t xml:space="preserve">Производственная программа </w:t>
      </w:r>
      <w:r w:rsidR="00367DFE" w:rsidRPr="000A51BA">
        <w:rPr>
          <w:rFonts w:ascii="Times New Roman" w:hAnsi="Times New Roman"/>
          <w:b/>
          <w:sz w:val="24"/>
          <w:szCs w:val="24"/>
        </w:rPr>
        <w:t xml:space="preserve">сфере водоотведения </w:t>
      </w:r>
    </w:p>
    <w:p w:rsidR="00EC1E4D" w:rsidRPr="000A51BA" w:rsidRDefault="00C9114F" w:rsidP="00EC1E4D">
      <w:pPr>
        <w:jc w:val="center"/>
        <w:rPr>
          <w:b/>
        </w:rPr>
      </w:pPr>
      <w:r w:rsidRPr="000A51BA">
        <w:rPr>
          <w:rFonts w:ascii="Times New Roman" w:eastAsia="Calibri" w:hAnsi="Times New Roman"/>
          <w:b/>
          <w:sz w:val="24"/>
          <w:szCs w:val="24"/>
          <w:lang w:eastAsia="en-US"/>
        </w:rPr>
        <w:t>общества с ограниченной ответственностью</w:t>
      </w:r>
      <w:r w:rsidRPr="000A51BA">
        <w:rPr>
          <w:rFonts w:ascii="Times New Roman" w:hAnsi="Times New Roman"/>
          <w:b/>
          <w:sz w:val="24"/>
        </w:rPr>
        <w:t xml:space="preserve"> «Водоканал «Ладога» для потребителей муниципального образования </w:t>
      </w:r>
      <w:proofErr w:type="spellStart"/>
      <w:r w:rsidRPr="000A51BA">
        <w:rPr>
          <w:rFonts w:ascii="Times New Roman" w:hAnsi="Times New Roman"/>
          <w:b/>
          <w:sz w:val="24"/>
        </w:rPr>
        <w:t>Колтушское</w:t>
      </w:r>
      <w:proofErr w:type="spellEnd"/>
      <w:r w:rsidRPr="000A51BA">
        <w:rPr>
          <w:rFonts w:ascii="Times New Roman" w:hAnsi="Times New Roman"/>
          <w:b/>
          <w:sz w:val="24"/>
        </w:rPr>
        <w:t xml:space="preserve"> </w:t>
      </w:r>
      <w:r w:rsidR="00C33B8F" w:rsidRPr="000A51BA">
        <w:rPr>
          <w:rFonts w:ascii="Times New Roman" w:hAnsi="Times New Roman"/>
          <w:b/>
          <w:sz w:val="24"/>
        </w:rPr>
        <w:t>городское</w:t>
      </w:r>
      <w:r w:rsidRPr="000A51BA">
        <w:rPr>
          <w:rFonts w:ascii="Times New Roman" w:hAnsi="Times New Roman"/>
          <w:b/>
          <w:sz w:val="24"/>
        </w:rPr>
        <w:t xml:space="preserve"> поселение Всеволожского муниципального района Ленинградской области на 202</w:t>
      </w:r>
      <w:r w:rsidR="00FF285A">
        <w:rPr>
          <w:rFonts w:ascii="Times New Roman" w:hAnsi="Times New Roman"/>
          <w:b/>
          <w:sz w:val="24"/>
        </w:rPr>
        <w:t>4-2026 годы</w:t>
      </w:r>
    </w:p>
    <w:p w:rsidR="00C9114F" w:rsidRPr="000A51BA" w:rsidRDefault="00C9114F" w:rsidP="00EC1E4D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EC1E4D" w:rsidRPr="000A51BA" w:rsidRDefault="00EC1E4D" w:rsidP="00EC1E4D">
      <w:pPr>
        <w:jc w:val="center"/>
      </w:pPr>
      <w:r w:rsidRPr="000A51BA"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 w:rsidRPr="000A51BA">
        <w:t xml:space="preserve"> </w:t>
      </w:r>
    </w:p>
    <w:p w:rsidR="00A02485" w:rsidRPr="000A51BA" w:rsidRDefault="00A02485" w:rsidP="00367DFE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5"/>
        <w:gridCol w:w="6341"/>
      </w:tblGrid>
      <w:tr w:rsidR="001E40ED" w:rsidRPr="000A51BA" w:rsidTr="00C91992">
        <w:trPr>
          <w:trHeight w:val="326"/>
        </w:trPr>
        <w:tc>
          <w:tcPr>
            <w:tcW w:w="4644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Регулируемая организация </w:t>
            </w:r>
          </w:p>
        </w:tc>
        <w:tc>
          <w:tcPr>
            <w:tcW w:w="6372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Общество с ограниченной ответственностью «Водоканал «Ладога»</w:t>
            </w:r>
          </w:p>
        </w:tc>
      </w:tr>
      <w:tr w:rsidR="001E40ED" w:rsidRPr="000A51BA" w:rsidTr="00C91992">
        <w:trPr>
          <w:trHeight w:val="571"/>
        </w:trPr>
        <w:tc>
          <w:tcPr>
            <w:tcW w:w="4644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6372" w:type="dxa"/>
            <w:vAlign w:val="center"/>
          </w:tcPr>
          <w:p w:rsidR="001E40ED" w:rsidRPr="000A51BA" w:rsidRDefault="001E40ED" w:rsidP="00C91992">
            <w:pPr>
              <w:jc w:val="both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188680, Ленинградская область, Всеволожский район, дер. Старая, ул. Генерала Чоглокова д. 6, пом. 4</w:t>
            </w:r>
          </w:p>
        </w:tc>
      </w:tr>
      <w:tr w:rsidR="001E40ED" w:rsidRPr="000A51BA" w:rsidTr="00C91992">
        <w:trPr>
          <w:trHeight w:val="409"/>
        </w:trPr>
        <w:tc>
          <w:tcPr>
            <w:tcW w:w="4644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Уполномоченный орган регулирования </w:t>
            </w:r>
          </w:p>
        </w:tc>
        <w:tc>
          <w:tcPr>
            <w:tcW w:w="6372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Комитет по тарифам и ценовой политике Ленинградской области </w:t>
            </w:r>
          </w:p>
        </w:tc>
      </w:tr>
      <w:tr w:rsidR="001E40ED" w:rsidRPr="000A51BA" w:rsidTr="00C91992">
        <w:trPr>
          <w:trHeight w:val="313"/>
        </w:trPr>
        <w:tc>
          <w:tcPr>
            <w:tcW w:w="4644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Местонахождение </w:t>
            </w:r>
          </w:p>
        </w:tc>
        <w:tc>
          <w:tcPr>
            <w:tcW w:w="6372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191311, Санкт-Петербург, ул. Смольного, д. 3, литер А</w:t>
            </w:r>
          </w:p>
        </w:tc>
      </w:tr>
      <w:tr w:rsidR="001E40ED" w:rsidRPr="000A51BA" w:rsidTr="00C91992">
        <w:trPr>
          <w:trHeight w:val="364"/>
        </w:trPr>
        <w:tc>
          <w:tcPr>
            <w:tcW w:w="4644" w:type="dxa"/>
            <w:vAlign w:val="center"/>
          </w:tcPr>
          <w:p w:rsidR="001E40ED" w:rsidRPr="000A51BA" w:rsidRDefault="001E40ED" w:rsidP="00C91992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6372" w:type="dxa"/>
            <w:vAlign w:val="center"/>
          </w:tcPr>
          <w:p w:rsidR="001E40ED" w:rsidRPr="000A51BA" w:rsidRDefault="001E40ED" w:rsidP="000D5F03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202</w:t>
            </w:r>
            <w:r w:rsidR="000D5F03">
              <w:rPr>
                <w:rFonts w:ascii="Times New Roman" w:hAnsi="Times New Roman"/>
                <w:sz w:val="20"/>
              </w:rPr>
              <w:t>4-2026 годы</w:t>
            </w:r>
          </w:p>
        </w:tc>
      </w:tr>
    </w:tbl>
    <w:p w:rsidR="00A02485" w:rsidRPr="000A51BA" w:rsidRDefault="00A02485" w:rsidP="00EC1E4D">
      <w:pPr>
        <w:jc w:val="center"/>
      </w:pPr>
    </w:p>
    <w:p w:rsidR="00367DFE" w:rsidRPr="000A51BA" w:rsidRDefault="00367DFE" w:rsidP="00367DFE">
      <w:pPr>
        <w:ind w:right="49"/>
        <w:jc w:val="center"/>
        <w:rPr>
          <w:rFonts w:ascii="Times New Roman" w:hAnsi="Times New Roman"/>
          <w:b/>
          <w:sz w:val="24"/>
          <w:szCs w:val="24"/>
        </w:rPr>
      </w:pPr>
      <w:r w:rsidRPr="000A51BA">
        <w:rPr>
          <w:rFonts w:ascii="Times New Roman" w:hAnsi="Times New Roman"/>
          <w:b/>
          <w:sz w:val="24"/>
          <w:szCs w:val="24"/>
        </w:rPr>
        <w:t>Раздел 2. Перечень плановых мероприятий по ремонту объектов централизованных систем водоотведения, мероприятий, направленных на улучшение качества очистки сточных вод, мероприятий по энергосбережению и повышению энергетической эффективности</w:t>
      </w:r>
    </w:p>
    <w:p w:rsidR="00367DFE" w:rsidRPr="000A51BA" w:rsidRDefault="00367DFE" w:rsidP="00367DFE">
      <w:pPr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ist1"/>
        <w:tblW w:w="5000" w:type="pct"/>
        <w:tblLook w:val="04A0" w:firstRow="1" w:lastRow="0" w:firstColumn="1" w:lastColumn="0" w:noHBand="0" w:noVBand="1"/>
      </w:tblPr>
      <w:tblGrid>
        <w:gridCol w:w="533"/>
        <w:gridCol w:w="4301"/>
        <w:gridCol w:w="1562"/>
        <w:gridCol w:w="1524"/>
        <w:gridCol w:w="1524"/>
        <w:gridCol w:w="1522"/>
      </w:tblGrid>
      <w:tr w:rsidR="000D5F03" w:rsidRPr="000A51BA" w:rsidTr="0028469E">
        <w:trPr>
          <w:trHeight w:val="387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19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7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Финансовые потребности на реализацию мероприятий</w:t>
            </w:r>
          </w:p>
        </w:tc>
      </w:tr>
      <w:tr w:rsidR="000D5F03" w:rsidRPr="000A51BA" w:rsidTr="000D5F03"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0D5F03" w:rsidRPr="000A51BA" w:rsidTr="000D5F03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2846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Выполнение работ по капитальному и текущему ремонту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0A51BA" w:rsidRDefault="000D5F03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тыс. руб.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F03" w:rsidRPr="0028469E" w:rsidRDefault="00577F66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316,08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03" w:rsidRPr="0028469E" w:rsidRDefault="0028469E" w:rsidP="00564E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329,37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69E" w:rsidRPr="0028469E" w:rsidRDefault="0028469E" w:rsidP="0028469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8469E">
              <w:rPr>
                <w:rFonts w:ascii="Times New Roman" w:hAnsi="Times New Roman"/>
                <w:color w:val="000000"/>
                <w:sz w:val="20"/>
              </w:rPr>
              <w:t>342,54</w:t>
            </w:r>
          </w:p>
        </w:tc>
      </w:tr>
    </w:tbl>
    <w:p w:rsidR="00EC1E4D" w:rsidRPr="000A51BA" w:rsidRDefault="00EC1E4D" w:rsidP="001D563A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563A" w:rsidRPr="000A51BA" w:rsidRDefault="001D563A" w:rsidP="001D563A">
      <w:pPr>
        <w:ind w:right="-52"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A51BA">
        <w:rPr>
          <w:rFonts w:ascii="Times New Roman" w:eastAsia="Calibri" w:hAnsi="Times New Roman"/>
          <w:b/>
          <w:sz w:val="24"/>
          <w:szCs w:val="24"/>
          <w:lang w:eastAsia="en-US"/>
        </w:rPr>
        <w:t>Раздел 3. Планируемый объем принимаемых сточных вод</w:t>
      </w:r>
    </w:p>
    <w:p w:rsidR="00BC3632" w:rsidRPr="000A51BA" w:rsidRDefault="00BC3632">
      <w:pPr>
        <w:jc w:val="center"/>
      </w:pPr>
    </w:p>
    <w:tbl>
      <w:tblPr>
        <w:tblStyle w:val="List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1134"/>
        <w:gridCol w:w="993"/>
        <w:gridCol w:w="1417"/>
      </w:tblGrid>
      <w:tr w:rsidR="006954BC" w:rsidRPr="006954BC" w:rsidTr="006954B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Величина показателя на период регулирования</w:t>
            </w:r>
          </w:p>
        </w:tc>
      </w:tr>
      <w:tr w:rsidR="006954BC" w:rsidRPr="006954BC" w:rsidTr="006954BC">
        <w:trPr>
          <w:trHeight w:val="189"/>
        </w:trPr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 w:rsidP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 w:rsidP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6954BC" w:rsidRDefault="006954BC" w:rsidP="006954B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Принято сточных вод,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382,757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382,757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382,757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- от производственно-хозяйственных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1,751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1,751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1,751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Товарные стоки, всего,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381,006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381,006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381,006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бюджетные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23,391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23,391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23,391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население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324,881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324,881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324,881</w:t>
            </w:r>
          </w:p>
        </w:tc>
      </w:tr>
      <w:tr w:rsidR="00A53B6E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прочие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32,733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32,733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32,733</w:t>
            </w:r>
          </w:p>
        </w:tc>
      </w:tr>
      <w:tr w:rsidR="00A53B6E" w:rsidRPr="006954BC" w:rsidTr="001C26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1C26F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 xml:space="preserve">Объем сточных вод, </w:t>
            </w:r>
            <w:r w:rsidR="001C26FD">
              <w:rPr>
                <w:rFonts w:ascii="Times New Roman" w:hAnsi="Times New Roman"/>
                <w:color w:val="000000" w:themeColor="text1"/>
                <w:sz w:val="20"/>
              </w:rPr>
              <w:t xml:space="preserve">пропущенный через </w:t>
            </w: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очистные сооружения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53B6E" w:rsidRPr="006954BC" w:rsidRDefault="00A53B6E" w:rsidP="001C26F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382,757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1C26F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382,757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6E" w:rsidRPr="006954BC" w:rsidRDefault="00A53B6E" w:rsidP="001C26F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382,757</w:t>
            </w:r>
          </w:p>
        </w:tc>
      </w:tr>
      <w:tr w:rsidR="001C26FD" w:rsidRPr="006954BC" w:rsidTr="006041F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Пропущено через собственные очистные сооружения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</w:t>
            </w:r>
            <w:proofErr w:type="gramStart"/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.м</w:t>
            </w:r>
            <w:proofErr w:type="gramEnd"/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1C26FD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145,751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1C26FD" w:rsidRDefault="001C26FD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145,751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1C26FD" w:rsidRDefault="001C26FD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145,751</w:t>
            </w:r>
          </w:p>
        </w:tc>
      </w:tr>
      <w:tr w:rsidR="001C26FD" w:rsidRPr="006954BC" w:rsidTr="00695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1C26FD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ередан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 xml:space="preserve"> на очист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ные сооружения</w:t>
            </w: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 xml:space="preserve"> другим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тыс.м</w:t>
            </w:r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C26FD" w:rsidRPr="006954BC" w:rsidRDefault="001C26FD" w:rsidP="00A53B6E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237,006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FD" w:rsidRPr="006954BC" w:rsidRDefault="001C26FD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237,006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6FD" w:rsidRPr="006954BC" w:rsidRDefault="001C26FD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 w:bidi="en-US"/>
              </w:rPr>
              <w:t>237,006</w:t>
            </w:r>
          </w:p>
        </w:tc>
      </w:tr>
    </w:tbl>
    <w:p w:rsidR="00BC3632" w:rsidRPr="000A51BA" w:rsidRDefault="00BC3632">
      <w:pPr>
        <w:jc w:val="center"/>
      </w:pPr>
    </w:p>
    <w:p w:rsidR="00672FAC" w:rsidRPr="000A51BA" w:rsidRDefault="00672FAC">
      <w:pPr>
        <w:jc w:val="center"/>
        <w:rPr>
          <w:vanish/>
        </w:rPr>
      </w:pPr>
    </w:p>
    <w:p w:rsidR="00BC3632" w:rsidRPr="000A51BA" w:rsidRDefault="00BC3632">
      <w:pPr>
        <w:jc w:val="center"/>
        <w:rPr>
          <w:rFonts w:ascii="Times New Roman" w:hAnsi="Times New Roman"/>
          <w:sz w:val="24"/>
        </w:rPr>
      </w:pPr>
    </w:p>
    <w:p w:rsidR="00BC3632" w:rsidRPr="000A51BA" w:rsidRDefault="00BC3632">
      <w:pPr>
        <w:jc w:val="center"/>
        <w:rPr>
          <w:rFonts w:ascii="Times New Roman" w:hAnsi="Times New Roman"/>
          <w:b/>
          <w:sz w:val="24"/>
        </w:rPr>
      </w:pPr>
    </w:p>
    <w:p w:rsidR="00BC3632" w:rsidRPr="000A51BA" w:rsidRDefault="00224190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lastRenderedPageBreak/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4</w:t>
      </w:r>
      <w:r w:rsidRPr="000A51BA">
        <w:rPr>
          <w:rFonts w:ascii="Times New Roman" w:hAnsi="Times New Roman"/>
          <w:b/>
          <w:sz w:val="24"/>
        </w:rPr>
        <w:t>. Объем финансовых потребностей, необходимых для реализации производственной программы</w:t>
      </w:r>
    </w:p>
    <w:p w:rsidR="00BC3632" w:rsidRPr="000A51BA" w:rsidRDefault="00BC3632">
      <w:pPr>
        <w:rPr>
          <w:rFonts w:ascii="Times New Roman" w:hAnsi="Times New Roman"/>
          <w:sz w:val="24"/>
        </w:rPr>
      </w:pPr>
    </w:p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vanish/>
        </w:rPr>
      </w:pPr>
    </w:p>
    <w:tbl>
      <w:tblPr>
        <w:tblStyle w:val="List1"/>
        <w:tblW w:w="11023" w:type="dxa"/>
        <w:tblLayout w:type="fixed"/>
        <w:tblLook w:val="04A0" w:firstRow="1" w:lastRow="0" w:firstColumn="1" w:lastColumn="0" w:noHBand="0" w:noVBand="1"/>
      </w:tblPr>
      <w:tblGrid>
        <w:gridCol w:w="1154"/>
        <w:gridCol w:w="3634"/>
        <w:gridCol w:w="1163"/>
        <w:gridCol w:w="1954"/>
        <w:gridCol w:w="1275"/>
        <w:gridCol w:w="1843"/>
      </w:tblGrid>
      <w:tr w:rsidR="006954BC" w:rsidRPr="000A51BA" w:rsidTr="006041F7"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№ п/п</w:t>
            </w:r>
          </w:p>
        </w:tc>
        <w:tc>
          <w:tcPr>
            <w:tcW w:w="36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Показатели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Единица измерения</w:t>
            </w:r>
          </w:p>
        </w:tc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 xml:space="preserve">Величина показателя на период регулирования </w:t>
            </w:r>
          </w:p>
        </w:tc>
      </w:tr>
      <w:tr w:rsidR="006954BC" w:rsidRPr="000A51BA" w:rsidTr="006954BC"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</w:p>
        </w:tc>
        <w:tc>
          <w:tcPr>
            <w:tcW w:w="3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Pr="00F826E3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26E3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Pr="000A51BA" w:rsidRDefault="006954BC" w:rsidP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6954BC" w:rsidRPr="000A51BA" w:rsidTr="006954BC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Итого финансовые потребности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6954BC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тыс. руб.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954BC" w:rsidRPr="000A51BA" w:rsidRDefault="00931110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53082,70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Pr="00F826E3" w:rsidRDefault="00F826E3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26E3">
              <w:rPr>
                <w:rFonts w:ascii="Times New Roman" w:hAnsi="Times New Roman"/>
                <w:color w:val="000000"/>
                <w:sz w:val="20"/>
                <w:lang w:eastAsia="ar-SA"/>
              </w:rPr>
              <w:t>55707,25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4BC" w:rsidRDefault="00931110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57898,32</w:t>
            </w:r>
          </w:p>
        </w:tc>
      </w:tr>
    </w:tbl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rFonts w:ascii="Times New Roman" w:hAnsi="Times New Roman"/>
          <w:sz w:val="24"/>
        </w:rPr>
      </w:pPr>
    </w:p>
    <w:p w:rsidR="00BC3632" w:rsidRPr="000A51BA" w:rsidRDefault="00BC3632">
      <w:pPr>
        <w:rPr>
          <w:rFonts w:ascii="Times New Roman" w:hAnsi="Times New Roman"/>
          <w:sz w:val="24"/>
        </w:rPr>
      </w:pPr>
    </w:p>
    <w:p w:rsidR="00BC3632" w:rsidRPr="000A51BA" w:rsidRDefault="00224190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5</w:t>
      </w:r>
      <w:r w:rsidRPr="000A51BA"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1D563A" w:rsidRPr="000A51BA" w:rsidRDefault="001D563A">
      <w:pPr>
        <w:jc w:val="center"/>
        <w:rPr>
          <w:rFonts w:ascii="Times New Roman" w:hAnsi="Times New Roman"/>
          <w:b/>
          <w:sz w:val="24"/>
        </w:rPr>
      </w:pPr>
    </w:p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2835"/>
        <w:gridCol w:w="3544"/>
      </w:tblGrid>
      <w:tr w:rsidR="001D563A" w:rsidRPr="000A51BA" w:rsidTr="00A53B6E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3A" w:rsidRPr="000A51BA" w:rsidRDefault="001D563A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3A" w:rsidRPr="000A51BA" w:rsidRDefault="001D563A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3A" w:rsidRPr="000A51BA" w:rsidRDefault="001D563A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Дата начала реализации 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63A" w:rsidRPr="000A51BA" w:rsidRDefault="001D563A" w:rsidP="001D563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Дата окончания реализации мероприятий</w:t>
            </w:r>
          </w:p>
        </w:tc>
      </w:tr>
      <w:tr w:rsidR="001D563A" w:rsidRPr="000A51BA" w:rsidTr="00A53B6E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563A" w:rsidRPr="000A51BA" w:rsidTr="00A53B6E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563A" w:rsidRPr="000A51BA" w:rsidTr="00931110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63A" w:rsidRPr="000A51BA" w:rsidRDefault="001D563A" w:rsidP="001D563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77F66" w:rsidRPr="000A51BA" w:rsidTr="00A53B6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66" w:rsidRPr="000A51BA" w:rsidRDefault="00577F66" w:rsidP="00577F6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F66" w:rsidRPr="000A51BA" w:rsidRDefault="00577F66" w:rsidP="00577F66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Бесперебойное водоотведение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66" w:rsidRPr="00DF41E4" w:rsidRDefault="00577F66" w:rsidP="00577F66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F41E4">
              <w:rPr>
                <w:rFonts w:ascii="Times New Roman" w:hAnsi="Times New Roman"/>
                <w:color w:val="000000"/>
                <w:szCs w:val="18"/>
              </w:rPr>
              <w:t>01.01.2024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F66" w:rsidRPr="00DF41E4" w:rsidRDefault="00577F66" w:rsidP="00577F66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DF41E4">
              <w:rPr>
                <w:rFonts w:ascii="Times New Roman" w:hAnsi="Times New Roman"/>
                <w:color w:val="000000"/>
                <w:szCs w:val="18"/>
              </w:rPr>
              <w:t>31.12.202</w:t>
            </w:r>
            <w:r>
              <w:rPr>
                <w:rFonts w:ascii="Times New Roman" w:hAnsi="Times New Roman"/>
                <w:color w:val="000000"/>
                <w:szCs w:val="18"/>
              </w:rPr>
              <w:t>6</w:t>
            </w:r>
          </w:p>
        </w:tc>
      </w:tr>
    </w:tbl>
    <w:p w:rsidR="00BC3632" w:rsidRPr="000A51BA" w:rsidRDefault="00BC3632">
      <w:pPr>
        <w:jc w:val="center"/>
        <w:rPr>
          <w:rFonts w:ascii="Times New Roman" w:hAnsi="Times New Roman"/>
          <w:b/>
          <w:sz w:val="24"/>
        </w:rPr>
      </w:pPr>
    </w:p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rPr>
          <w:rFonts w:ascii="Times New Roman" w:hAnsi="Times New Roman"/>
          <w:sz w:val="24"/>
        </w:rPr>
      </w:pPr>
    </w:p>
    <w:p w:rsidR="00BC3632" w:rsidRPr="000A51BA" w:rsidRDefault="00224190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6</w:t>
      </w:r>
      <w:r w:rsidR="00F01EDF" w:rsidRPr="000A51BA">
        <w:rPr>
          <w:rFonts w:ascii="Times New Roman" w:hAnsi="Times New Roman"/>
          <w:b/>
          <w:sz w:val="24"/>
        </w:rPr>
        <w:t xml:space="preserve">. </w:t>
      </w:r>
      <w:r w:rsidRPr="000A51BA">
        <w:rPr>
          <w:rFonts w:ascii="Times New Roman" w:hAnsi="Times New Roman"/>
          <w:b/>
          <w:sz w:val="24"/>
        </w:rPr>
        <w:t>Плановые значения показателей надежности, качества, энергетической эффективности объектов централизованных систем водоотведения</w:t>
      </w:r>
    </w:p>
    <w:p w:rsidR="00BC3632" w:rsidRPr="000A51BA" w:rsidRDefault="00BC3632"/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vanish/>
        </w:rPr>
      </w:pPr>
    </w:p>
    <w:tbl>
      <w:tblPr>
        <w:tblStyle w:val="List1"/>
        <w:tblW w:w="5000" w:type="pct"/>
        <w:tblLook w:val="04A0" w:firstRow="1" w:lastRow="0" w:firstColumn="1" w:lastColumn="0" w:noHBand="0" w:noVBand="1"/>
      </w:tblPr>
      <w:tblGrid>
        <w:gridCol w:w="653"/>
        <w:gridCol w:w="4454"/>
        <w:gridCol w:w="1266"/>
        <w:gridCol w:w="1533"/>
        <w:gridCol w:w="1531"/>
        <w:gridCol w:w="1529"/>
      </w:tblGrid>
      <w:tr w:rsidR="000D5AA2" w:rsidRPr="000A51BA" w:rsidTr="000D5AA2"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03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0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0D5AA2" w:rsidRPr="000A51BA" w:rsidTr="000D5AA2"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3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A2" w:rsidRPr="000A51BA" w:rsidRDefault="000D5AA2" w:rsidP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0D5AA2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D5AA2" w:rsidRPr="000A51BA" w:rsidRDefault="000D5AA2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A2" w:rsidRPr="000A51BA" w:rsidRDefault="000D5AA2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A2" w:rsidRPr="000A51BA" w:rsidRDefault="000D5AA2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041F7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Дсвно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 w:rsidR="0008618C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 w:rsidR="0008618C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 w:rsidR="0008618C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6E2E67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1.1.1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Vнос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</w:t>
            </w:r>
            <w:proofErr w:type="gramStart"/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.м</w:t>
            </w:r>
            <w:proofErr w:type="gramEnd"/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6041F7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Vобщ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170F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</w:t>
            </w:r>
            <w:proofErr w:type="gramStart"/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.м</w:t>
            </w:r>
            <w:proofErr w:type="gramEnd"/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Днн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Кпнндс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Кп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общее количество проб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6E2E67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Пн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6E2E67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Ка/п - количество аварий и засоров на канализационных сетях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ед.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6041F7" w:rsidRPr="000A51BA" w:rsidTr="006041F7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L сети - протяженность канализационных сетей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км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8,62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8,62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8,62</w:t>
            </w:r>
          </w:p>
        </w:tc>
      </w:tr>
      <w:tr w:rsidR="006041F7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Показатели энергетической эффективности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Урост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кВт*ч/</w:t>
            </w: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куб.м</w:t>
            </w:r>
            <w:proofErr w:type="spellEnd"/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3.1.1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кВт*ч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08618C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3.1.2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0A51BA">
              <w:rPr>
                <w:rFonts w:ascii="Times New Roman" w:hAnsi="Times New Roman"/>
                <w:color w:val="000000"/>
                <w:sz w:val="20"/>
              </w:rPr>
              <w:t>V</w:t>
            </w:r>
            <w:proofErr w:type="gramEnd"/>
            <w:r w:rsidRPr="000A51BA">
              <w:rPr>
                <w:rFonts w:ascii="Times New Roman" w:hAnsi="Times New Roman"/>
                <w:color w:val="000000"/>
                <w:sz w:val="20"/>
              </w:rPr>
              <w:t>общ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</w:t>
            </w:r>
            <w:proofErr w:type="gramStart"/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.м</w:t>
            </w:r>
            <w:proofErr w:type="gramEnd"/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8C" w:rsidRPr="000A51BA" w:rsidRDefault="0008618C" w:rsidP="006E2E6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6041F7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Урп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кВт*ч/куб.м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170F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0,</w:t>
            </w:r>
            <w:r w:rsidR="006170F6">
              <w:rPr>
                <w:rFonts w:ascii="Times New Roman" w:hAnsi="Times New Roman"/>
                <w:color w:val="auto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08618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0,</w:t>
            </w:r>
            <w:r w:rsidR="0008618C">
              <w:rPr>
                <w:rFonts w:ascii="Times New Roman" w:hAnsi="Times New Roman"/>
                <w:color w:val="auto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08618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0,</w:t>
            </w:r>
            <w:r w:rsidR="0008618C">
              <w:rPr>
                <w:rFonts w:ascii="Times New Roman" w:hAnsi="Times New Roman"/>
                <w:color w:val="auto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 w:rsidR="006041F7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3.2.1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Кэ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кВт*ч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70F6" w:rsidRPr="000A51BA" w:rsidRDefault="006170F6" w:rsidP="006170F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114,827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61,</w:t>
            </w:r>
            <w:r>
              <w:rPr>
                <w:rFonts w:ascii="Times New Roman" w:hAnsi="Times New Roman"/>
                <w:color w:val="auto"/>
                <w:sz w:val="20"/>
              </w:rPr>
              <w:t>241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61,</w:t>
            </w:r>
            <w:r>
              <w:rPr>
                <w:rFonts w:ascii="Times New Roman" w:hAnsi="Times New Roman"/>
                <w:color w:val="auto"/>
                <w:sz w:val="20"/>
              </w:rPr>
              <w:t>241</w:t>
            </w:r>
          </w:p>
        </w:tc>
      </w:tr>
      <w:tr w:rsidR="006170F6" w:rsidRPr="000A51BA" w:rsidTr="000D5AA2"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70F6" w:rsidRPr="000A51BA" w:rsidRDefault="006170F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3.2.2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70F6" w:rsidRPr="000A51BA" w:rsidRDefault="006170F6" w:rsidP="006041F7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Vобщ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тр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0A51BA">
              <w:rPr>
                <w:rFonts w:ascii="Times New Roman" w:hAnsi="Times New Roman"/>
                <w:color w:val="000000"/>
                <w:sz w:val="20"/>
              </w:rPr>
              <w:t>осв</w:t>
            </w:r>
            <w:proofErr w:type="spellEnd"/>
            <w:r w:rsidRPr="000A51BA">
              <w:rPr>
                <w:rFonts w:ascii="Times New Roman" w:hAnsi="Times New Roman"/>
                <w:color w:val="000000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70F6" w:rsidRPr="000A51BA" w:rsidRDefault="006170F6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тыс</w:t>
            </w:r>
            <w:proofErr w:type="gramStart"/>
            <w:r w:rsidRPr="006954BC">
              <w:rPr>
                <w:rFonts w:ascii="Times New Roman" w:hAnsi="Times New Roman"/>
                <w:color w:val="000000" w:themeColor="text1"/>
                <w:sz w:val="20"/>
              </w:rPr>
              <w:t>.м</w:t>
            </w:r>
            <w:proofErr w:type="gramEnd"/>
            <w:r w:rsidRPr="006954BC">
              <w:rPr>
                <w:rFonts w:ascii="Times New Roman" w:hAnsi="Times New Roman"/>
                <w:color w:val="000000" w:themeColor="text1"/>
                <w:sz w:val="20"/>
                <w:vertAlign w:val="superscript"/>
              </w:rPr>
              <w:t>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70F6" w:rsidRPr="000A51BA" w:rsidRDefault="006170F6" w:rsidP="006E2E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F6" w:rsidRPr="000A51BA" w:rsidRDefault="006170F6" w:rsidP="006E2E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0F6" w:rsidRPr="000A51BA" w:rsidRDefault="006170F6" w:rsidP="006E2E6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51BA">
              <w:rPr>
                <w:rFonts w:ascii="Times New Roman" w:hAnsi="Times New Roman"/>
                <w:color w:val="auto"/>
                <w:sz w:val="20"/>
              </w:rPr>
              <w:t>382,756</w:t>
            </w:r>
          </w:p>
        </w:tc>
      </w:tr>
    </w:tbl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rFonts w:ascii="Times New Roman" w:hAnsi="Times New Roman"/>
          <w:sz w:val="24"/>
        </w:rPr>
      </w:pPr>
    </w:p>
    <w:p w:rsidR="00BC3632" w:rsidRPr="000A51BA" w:rsidRDefault="00224190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7</w:t>
      </w:r>
      <w:r w:rsidR="00E751DD" w:rsidRPr="000A51BA">
        <w:rPr>
          <w:rFonts w:ascii="Times New Roman" w:hAnsi="Times New Roman"/>
          <w:b/>
          <w:sz w:val="24"/>
        </w:rPr>
        <w:t xml:space="preserve">. </w:t>
      </w:r>
      <w:r w:rsidRPr="000A51BA"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BC3632" w:rsidRPr="000A51BA" w:rsidRDefault="00BC3632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33"/>
        <w:gridCol w:w="1213"/>
        <w:gridCol w:w="1298"/>
        <w:gridCol w:w="1298"/>
        <w:gridCol w:w="1298"/>
      </w:tblGrid>
      <w:tr w:rsidR="006041F7" w:rsidRPr="000A51BA" w:rsidTr="006041F7">
        <w:trPr>
          <w:trHeight w:val="225"/>
        </w:trPr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233" w:type="dxa"/>
            <w:vMerge w:val="restart"/>
            <w:shd w:val="clear" w:color="auto" w:fill="auto"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3894" w:type="dxa"/>
            <w:gridSpan w:val="3"/>
            <w:shd w:val="clear" w:color="auto" w:fill="auto"/>
            <w:vAlign w:val="center"/>
            <w:hideMark/>
          </w:tcPr>
          <w:p w:rsidR="006041F7" w:rsidRPr="000A51BA" w:rsidRDefault="006041F7" w:rsidP="009C2B1A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Величина показателя на период регулирования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vMerge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33" w:type="dxa"/>
            <w:vMerge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6041F7" w:rsidRPr="000A51BA" w:rsidTr="006041F7">
        <w:trPr>
          <w:trHeight w:val="248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744" w:type="dxa"/>
            <w:gridSpan w:val="3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Показатели качества очистки сточных вод</w:t>
            </w: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 xml:space="preserve">Д </w:t>
            </w:r>
            <w:proofErr w:type="spellStart"/>
            <w:r w:rsidRPr="000A51BA">
              <w:rPr>
                <w:rFonts w:ascii="Times New Roman" w:hAnsi="Times New Roman"/>
                <w:sz w:val="20"/>
              </w:rPr>
              <w:t>свно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  <w:bookmarkStart w:id="0" w:name="RANGE!I153:N166"/>
            <w:bookmarkEnd w:id="0"/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sz w:val="20"/>
              </w:rPr>
              <w:t>Днн</w:t>
            </w:r>
            <w:proofErr w:type="spellEnd"/>
            <w:r w:rsidRPr="000A51BA">
              <w:rPr>
                <w:rFonts w:ascii="Times New Roman" w:hAnsi="Times New Roman"/>
                <w:sz w:val="20"/>
              </w:rPr>
              <w:t xml:space="preserve">         (для централизованной общесплавной системы водоотведения)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744" w:type="dxa"/>
            <w:gridSpan w:val="3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Показатели надежности и бесперебойности водоотведения</w:t>
            </w: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sz w:val="20"/>
              </w:rPr>
              <w:t>Пн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ед./км.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744" w:type="dxa"/>
            <w:gridSpan w:val="3"/>
            <w:shd w:val="clear" w:color="auto" w:fill="auto"/>
            <w:noWrap/>
            <w:vAlign w:val="center"/>
            <w:hideMark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Показатели энергетической эффективности</w:t>
            </w: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98" w:type="dxa"/>
          </w:tcPr>
          <w:p w:rsidR="006041F7" w:rsidRPr="000A51BA" w:rsidRDefault="006041F7" w:rsidP="00E751DD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sz w:val="20"/>
              </w:rPr>
              <w:t>Урост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кВт*ч/куб.м. 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0A51BA">
              <w:rPr>
                <w:rFonts w:ascii="Times New Roman" w:hAnsi="Times New Roman"/>
                <w:sz w:val="20"/>
              </w:rPr>
              <w:t>Урп</w:t>
            </w:r>
            <w:proofErr w:type="spellEnd"/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кВт*ч/куб.м.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08618C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</w:t>
            </w:r>
            <w:r w:rsidR="0008618C"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08618C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08618C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</w:tr>
      <w:tr w:rsidR="006041F7" w:rsidRPr="000A51BA" w:rsidTr="006041F7">
        <w:trPr>
          <w:trHeight w:val="195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233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  <w:sz w:val="20"/>
              </w:rPr>
              <w:t>Сопоставление динамики изменения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sz w:val="20"/>
              </w:rPr>
            </w:pPr>
            <w:r w:rsidRPr="000A51BA">
              <w:rPr>
                <w:rFonts w:ascii="Times New Roman" w:hAnsi="Times New Roman"/>
              </w:rPr>
              <w:t xml:space="preserve"> % 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041F7" w:rsidRPr="000A51BA" w:rsidRDefault="006041F7" w:rsidP="006041F7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0A51BA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</w:tbl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vanish/>
        </w:rPr>
      </w:pPr>
    </w:p>
    <w:p w:rsidR="00BC3632" w:rsidRPr="000A51BA" w:rsidRDefault="00BC3632">
      <w:pPr>
        <w:jc w:val="center"/>
        <w:rPr>
          <w:rFonts w:ascii="Times New Roman" w:hAnsi="Times New Roman"/>
          <w:sz w:val="24"/>
        </w:rPr>
      </w:pPr>
    </w:p>
    <w:p w:rsidR="00BC3632" w:rsidRPr="000A51BA" w:rsidRDefault="00BC3632">
      <w:pPr>
        <w:jc w:val="center"/>
        <w:rPr>
          <w:rFonts w:ascii="Times New Roman" w:hAnsi="Times New Roman"/>
          <w:b/>
          <w:sz w:val="24"/>
        </w:rPr>
      </w:pPr>
    </w:p>
    <w:p w:rsidR="00BC3632" w:rsidRPr="000A51BA" w:rsidRDefault="00224190" w:rsidP="00A506B7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8</w:t>
      </w:r>
      <w:r w:rsidR="00E751DD" w:rsidRPr="000A51BA">
        <w:rPr>
          <w:rFonts w:ascii="Times New Roman" w:hAnsi="Times New Roman"/>
          <w:b/>
          <w:sz w:val="24"/>
        </w:rPr>
        <w:t xml:space="preserve">. </w:t>
      </w:r>
      <w:r w:rsidRPr="000A51BA">
        <w:rPr>
          <w:rFonts w:ascii="Times New Roman" w:hAnsi="Times New Roman"/>
          <w:b/>
          <w:sz w:val="24"/>
        </w:rPr>
        <w:t>Отчет об исполнении производственной программы за истекший период регулирования</w:t>
      </w:r>
    </w:p>
    <w:tbl>
      <w:tblPr>
        <w:tblW w:w="4961" w:type="pct"/>
        <w:tblLook w:val="04A0" w:firstRow="1" w:lastRow="0" w:firstColumn="1" w:lastColumn="0" w:noHBand="0" w:noVBand="1"/>
      </w:tblPr>
      <w:tblGrid>
        <w:gridCol w:w="579"/>
        <w:gridCol w:w="3075"/>
        <w:gridCol w:w="990"/>
        <w:gridCol w:w="2979"/>
        <w:gridCol w:w="3257"/>
      </w:tblGrid>
      <w:tr w:rsidR="00E751DD" w:rsidRPr="000A51BA" w:rsidTr="0045731C">
        <w:trPr>
          <w:trHeight w:val="2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DD" w:rsidRPr="000A51BA" w:rsidRDefault="00E751DD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DD" w:rsidRPr="000A51BA" w:rsidRDefault="00E751DD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DD" w:rsidRPr="000A51BA" w:rsidRDefault="00E751DD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DD" w:rsidRPr="000A51BA" w:rsidRDefault="00E751DD" w:rsidP="009B5F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Утвержденное значение показателя на ис</w:t>
            </w:r>
            <w:r w:rsidR="00A02485" w:rsidRPr="000A51BA">
              <w:rPr>
                <w:rFonts w:ascii="Times New Roman" w:hAnsi="Times New Roman"/>
                <w:color w:val="000000"/>
                <w:sz w:val="20"/>
              </w:rPr>
              <w:t>текший период регулирования 202</w:t>
            </w:r>
            <w:r w:rsidR="009B5F0D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0A51BA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1DD" w:rsidRPr="000A51BA" w:rsidRDefault="00E751DD" w:rsidP="009B5F0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Фактическое значение показателя за ис</w:t>
            </w:r>
            <w:r w:rsidR="00A02485" w:rsidRPr="000A51BA">
              <w:rPr>
                <w:rFonts w:ascii="Times New Roman" w:hAnsi="Times New Roman"/>
                <w:color w:val="000000"/>
                <w:sz w:val="20"/>
              </w:rPr>
              <w:t>текший период регулирования 202</w:t>
            </w:r>
            <w:r w:rsidR="009B5F0D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0A51BA">
              <w:rPr>
                <w:rFonts w:ascii="Times New Roman" w:hAnsi="Times New Roman"/>
                <w:color w:val="000000"/>
                <w:sz w:val="20"/>
              </w:rPr>
              <w:t> год</w:t>
            </w:r>
          </w:p>
        </w:tc>
      </w:tr>
      <w:tr w:rsidR="0045731C" w:rsidRPr="000A51BA" w:rsidTr="0045731C">
        <w:trPr>
          <w:trHeight w:val="227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31C" w:rsidRPr="000A51BA" w:rsidRDefault="0045731C" w:rsidP="00E751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4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731C" w:rsidRPr="00DF41E4" w:rsidRDefault="0045731C" w:rsidP="0056519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</w:t>
            </w:r>
            <w:r>
              <w:rPr>
                <w:rFonts w:ascii="Times New Roman" w:hAnsi="Times New Roman"/>
                <w:szCs w:val="18"/>
              </w:rPr>
              <w:t>водоотведения</w:t>
            </w:r>
            <w:r w:rsidRPr="00DF41E4">
              <w:rPr>
                <w:rFonts w:ascii="Times New Roman" w:hAnsi="Times New Roman"/>
                <w:szCs w:val="18"/>
              </w:rPr>
              <w:t xml:space="preserve">» 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CALC</w:t>
            </w:r>
            <w:r>
              <w:rPr>
                <w:rFonts w:ascii="Times New Roman" w:hAnsi="Times New Roman"/>
                <w:szCs w:val="18"/>
              </w:rPr>
              <w:t>2025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DF41E4">
              <w:rPr>
                <w:rFonts w:ascii="Times New Roman" w:hAnsi="Times New Roman"/>
                <w:szCs w:val="18"/>
              </w:rPr>
              <w:t>.4.47</w:t>
            </w:r>
          </w:p>
        </w:tc>
      </w:tr>
    </w:tbl>
    <w:p w:rsidR="00E751DD" w:rsidRPr="000A51BA" w:rsidRDefault="00E751DD" w:rsidP="00A506B7">
      <w:pPr>
        <w:rPr>
          <w:rFonts w:ascii="Times New Roman" w:hAnsi="Times New Roman"/>
          <w:b/>
          <w:sz w:val="24"/>
        </w:rPr>
      </w:pPr>
      <w:bookmarkStart w:id="1" w:name="_GoBack"/>
      <w:bookmarkEnd w:id="1"/>
    </w:p>
    <w:p w:rsidR="00BC3632" w:rsidRPr="000A51BA" w:rsidRDefault="00224190" w:rsidP="00A506B7">
      <w:pPr>
        <w:jc w:val="center"/>
        <w:rPr>
          <w:rFonts w:ascii="Times New Roman" w:hAnsi="Times New Roman"/>
          <w:b/>
          <w:sz w:val="24"/>
        </w:rPr>
      </w:pPr>
      <w:r w:rsidRPr="000A51BA">
        <w:rPr>
          <w:rFonts w:ascii="Times New Roman" w:hAnsi="Times New Roman"/>
          <w:b/>
          <w:sz w:val="24"/>
        </w:rPr>
        <w:t xml:space="preserve">Раздел </w:t>
      </w:r>
      <w:r w:rsidRPr="000A51BA">
        <w:rPr>
          <w:rFonts w:ascii="Times New Roman" w:hAnsi="Times New Roman"/>
          <w:b/>
          <w:sz w:val="24"/>
          <w:lang w:bidi="ru-RU"/>
        </w:rPr>
        <w:t>9</w:t>
      </w:r>
      <w:r w:rsidR="00E751DD" w:rsidRPr="000A51BA">
        <w:rPr>
          <w:rFonts w:ascii="Times New Roman" w:hAnsi="Times New Roman"/>
          <w:b/>
          <w:sz w:val="24"/>
        </w:rPr>
        <w:t xml:space="preserve">. </w:t>
      </w:r>
      <w:r w:rsidRPr="000A51BA">
        <w:rPr>
          <w:rFonts w:ascii="Times New Roman" w:hAnsi="Times New Roman"/>
          <w:b/>
          <w:sz w:val="24"/>
        </w:rPr>
        <w:t>Мероприятия, направленные на повышение качества обслуживания абонентов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6310"/>
        <w:gridCol w:w="3904"/>
      </w:tblGrid>
      <w:tr w:rsidR="00CE36E5" w:rsidRPr="000A51BA" w:rsidTr="00C767B5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E5" w:rsidRPr="000A51BA" w:rsidRDefault="00CE36E5" w:rsidP="007F70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E5" w:rsidRPr="000A51BA" w:rsidRDefault="00CE36E5" w:rsidP="007F70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E5" w:rsidRPr="000A51BA" w:rsidRDefault="00CE36E5" w:rsidP="007F70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Период проведения мероприятия</w:t>
            </w:r>
          </w:p>
        </w:tc>
      </w:tr>
      <w:tr w:rsidR="00CE36E5" w:rsidRPr="000A51BA" w:rsidTr="00C767B5">
        <w:trPr>
          <w:trHeight w:val="28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E5" w:rsidRPr="000A51BA" w:rsidRDefault="00CE36E5" w:rsidP="007F70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36E5" w:rsidRPr="000A51BA" w:rsidRDefault="00CE36E5" w:rsidP="007F70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A51BA">
              <w:rPr>
                <w:rFonts w:ascii="Times New Roman" w:hAnsi="Times New Roman"/>
                <w:color w:val="000000"/>
                <w:sz w:val="20"/>
              </w:rPr>
              <w:t>Выполнение условий договоров, заключенных с абонентами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36E5" w:rsidRPr="000A51BA" w:rsidRDefault="00D43254" w:rsidP="00E0297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A44A5">
              <w:rPr>
                <w:rFonts w:ascii="Times New Roman" w:hAnsi="Times New Roman"/>
                <w:color w:val="000000"/>
                <w:sz w:val="20"/>
              </w:rPr>
              <w:t>с 01.01.2024 по 31.12.2026</w:t>
            </w:r>
          </w:p>
        </w:tc>
      </w:tr>
    </w:tbl>
    <w:p w:rsidR="0045731C" w:rsidRDefault="0045731C" w:rsidP="00D43254">
      <w:pPr>
        <w:ind w:left="5760"/>
        <w:jc w:val="center"/>
        <w:rPr>
          <w:rFonts w:ascii="Times New Roman" w:hAnsi="Times New Roman"/>
          <w:sz w:val="24"/>
          <w:szCs w:val="24"/>
        </w:rPr>
      </w:pPr>
    </w:p>
    <w:p w:rsidR="00BC3632" w:rsidRPr="000A51BA" w:rsidRDefault="00C767B5">
      <w:pPr>
        <w:ind w:left="5760"/>
        <w:jc w:val="center"/>
        <w:rPr>
          <w:rFonts w:ascii="Times New Roman" w:hAnsi="Times New Roman"/>
          <w:sz w:val="24"/>
          <w:szCs w:val="24"/>
        </w:rPr>
      </w:pPr>
      <w:r w:rsidRPr="000A51B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5731C">
        <w:rPr>
          <w:rFonts w:ascii="Times New Roman" w:hAnsi="Times New Roman"/>
          <w:sz w:val="24"/>
          <w:szCs w:val="24"/>
        </w:rPr>
        <w:t>3</w:t>
      </w:r>
    </w:p>
    <w:p w:rsidR="00BC3632" w:rsidRPr="000A51BA" w:rsidRDefault="00224190">
      <w:pPr>
        <w:ind w:left="5760"/>
        <w:jc w:val="center"/>
        <w:rPr>
          <w:rFonts w:ascii="Times New Roman" w:hAnsi="Times New Roman"/>
          <w:sz w:val="24"/>
          <w:szCs w:val="24"/>
        </w:rPr>
      </w:pPr>
      <w:r w:rsidRPr="000A51BA">
        <w:rPr>
          <w:rFonts w:ascii="Times New Roman" w:hAnsi="Times New Roman"/>
          <w:sz w:val="24"/>
          <w:szCs w:val="24"/>
        </w:rPr>
        <w:t>к приказу комитета по тарифам</w:t>
      </w:r>
    </w:p>
    <w:p w:rsidR="00BC3632" w:rsidRPr="000A51BA" w:rsidRDefault="00224190">
      <w:pPr>
        <w:ind w:left="5760"/>
        <w:jc w:val="center"/>
        <w:rPr>
          <w:rFonts w:ascii="Times New Roman" w:hAnsi="Times New Roman"/>
          <w:sz w:val="24"/>
          <w:szCs w:val="24"/>
        </w:rPr>
      </w:pPr>
      <w:r w:rsidRPr="000A51BA">
        <w:rPr>
          <w:rFonts w:ascii="Times New Roman" w:hAnsi="Times New Roman"/>
          <w:sz w:val="24"/>
          <w:szCs w:val="24"/>
        </w:rPr>
        <w:t>и ценовой политике</w:t>
      </w:r>
    </w:p>
    <w:p w:rsidR="00BC3632" w:rsidRPr="000A51BA" w:rsidRDefault="00224190">
      <w:pPr>
        <w:ind w:left="5760"/>
        <w:jc w:val="center"/>
        <w:rPr>
          <w:rFonts w:ascii="Times New Roman" w:hAnsi="Times New Roman"/>
          <w:sz w:val="24"/>
          <w:szCs w:val="24"/>
        </w:rPr>
      </w:pPr>
      <w:r w:rsidRPr="000A51BA">
        <w:rPr>
          <w:rFonts w:ascii="Times New Roman" w:hAnsi="Times New Roman"/>
          <w:sz w:val="24"/>
          <w:szCs w:val="24"/>
        </w:rPr>
        <w:t>Ленинградской области</w:t>
      </w:r>
    </w:p>
    <w:p w:rsidR="00BC3632" w:rsidRPr="000A51BA" w:rsidRDefault="00224190">
      <w:pPr>
        <w:ind w:left="5760"/>
        <w:jc w:val="center"/>
        <w:rPr>
          <w:rFonts w:ascii="Times New Roman" w:hAnsi="Times New Roman"/>
          <w:sz w:val="24"/>
          <w:szCs w:val="24"/>
        </w:rPr>
      </w:pPr>
      <w:r w:rsidRPr="000A51BA">
        <w:rPr>
          <w:rFonts w:ascii="Times New Roman" w:hAnsi="Times New Roman"/>
          <w:sz w:val="24"/>
          <w:szCs w:val="24"/>
        </w:rPr>
        <w:t xml:space="preserve">от </w:t>
      </w:r>
      <w:r w:rsidRPr="000A51BA">
        <w:rPr>
          <w:rFonts w:ascii="Times New Roman" w:hAnsi="Times New Roman"/>
          <w:sz w:val="24"/>
          <w:szCs w:val="24"/>
          <w:lang w:bidi="ru-RU"/>
        </w:rPr>
        <w:t>__</w:t>
      </w:r>
      <w:r w:rsidR="00E751DD" w:rsidRPr="000A51BA">
        <w:rPr>
          <w:rFonts w:ascii="Times New Roman" w:hAnsi="Times New Roman"/>
          <w:sz w:val="24"/>
          <w:szCs w:val="24"/>
          <w:lang w:bidi="ru-RU"/>
        </w:rPr>
        <w:t>_</w:t>
      </w:r>
      <w:r w:rsidR="00A02485" w:rsidRPr="000A51BA">
        <w:rPr>
          <w:rFonts w:ascii="Times New Roman" w:hAnsi="Times New Roman"/>
          <w:sz w:val="24"/>
          <w:szCs w:val="24"/>
        </w:rPr>
        <w:t xml:space="preserve"> </w:t>
      </w:r>
      <w:r w:rsidR="0045731C">
        <w:rPr>
          <w:rFonts w:ascii="Times New Roman" w:hAnsi="Times New Roman"/>
          <w:sz w:val="24"/>
          <w:szCs w:val="24"/>
        </w:rPr>
        <w:t>ноября</w:t>
      </w:r>
      <w:r w:rsidR="00A02485" w:rsidRPr="000A51BA">
        <w:rPr>
          <w:rFonts w:ascii="Times New Roman" w:hAnsi="Times New Roman"/>
          <w:sz w:val="24"/>
          <w:szCs w:val="24"/>
        </w:rPr>
        <w:t xml:space="preserve"> 202</w:t>
      </w:r>
      <w:r w:rsidR="0045731C">
        <w:rPr>
          <w:rFonts w:ascii="Times New Roman" w:hAnsi="Times New Roman"/>
          <w:sz w:val="24"/>
          <w:szCs w:val="24"/>
        </w:rPr>
        <w:t>4</w:t>
      </w:r>
      <w:r w:rsidRPr="000A51BA">
        <w:rPr>
          <w:rFonts w:ascii="Times New Roman" w:hAnsi="Times New Roman"/>
          <w:sz w:val="24"/>
          <w:szCs w:val="24"/>
        </w:rPr>
        <w:t xml:space="preserve"> года № </w:t>
      </w:r>
      <w:r w:rsidRPr="000A51BA">
        <w:rPr>
          <w:rFonts w:ascii="Times New Roman" w:hAnsi="Times New Roman"/>
          <w:sz w:val="24"/>
          <w:szCs w:val="24"/>
          <w:lang w:bidi="ru-RU"/>
        </w:rPr>
        <w:t>___</w:t>
      </w:r>
      <w:r w:rsidR="00A506B7" w:rsidRPr="000A51BA">
        <w:rPr>
          <w:rFonts w:ascii="Times New Roman" w:hAnsi="Times New Roman"/>
          <w:sz w:val="24"/>
          <w:szCs w:val="24"/>
          <w:lang w:bidi="ru-RU"/>
        </w:rPr>
        <w:t>_</w:t>
      </w:r>
      <w:proofErr w:type="gramStart"/>
      <w:r w:rsidR="00A506B7" w:rsidRPr="000A51BA">
        <w:rPr>
          <w:rFonts w:ascii="Times New Roman" w:hAnsi="Times New Roman"/>
          <w:sz w:val="24"/>
          <w:szCs w:val="24"/>
          <w:lang w:bidi="ru-RU"/>
        </w:rPr>
        <w:t>_</w:t>
      </w:r>
      <w:r w:rsidRPr="000A51BA">
        <w:rPr>
          <w:rFonts w:ascii="Times New Roman" w:hAnsi="Times New Roman"/>
          <w:sz w:val="24"/>
          <w:szCs w:val="24"/>
        </w:rPr>
        <w:t>-</w:t>
      </w:r>
      <w:proofErr w:type="gramEnd"/>
      <w:r w:rsidRPr="000A51BA">
        <w:rPr>
          <w:rFonts w:ascii="Times New Roman" w:hAnsi="Times New Roman"/>
          <w:sz w:val="24"/>
          <w:szCs w:val="24"/>
        </w:rPr>
        <w:t>п</w:t>
      </w:r>
    </w:p>
    <w:p w:rsidR="00BC3632" w:rsidRPr="000A51BA" w:rsidRDefault="00BC3632">
      <w:pPr>
        <w:rPr>
          <w:rFonts w:ascii="Times New Roman" w:hAnsi="Times New Roman"/>
          <w:b/>
          <w:sz w:val="24"/>
          <w:szCs w:val="24"/>
        </w:rPr>
      </w:pPr>
    </w:p>
    <w:p w:rsidR="00BC3632" w:rsidRPr="000A51BA" w:rsidRDefault="00BC3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3632" w:rsidRPr="000A51BA" w:rsidRDefault="00BC3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51DD" w:rsidRPr="000A51BA" w:rsidRDefault="00B73239" w:rsidP="00842F9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51BA">
        <w:rPr>
          <w:rFonts w:ascii="Times New Roman" w:hAnsi="Times New Roman"/>
          <w:b/>
          <w:sz w:val="24"/>
          <w:szCs w:val="24"/>
        </w:rPr>
        <w:t xml:space="preserve">Тарифы на услуги </w:t>
      </w:r>
      <w:r w:rsidR="00842F96" w:rsidRPr="000A51BA">
        <w:rPr>
          <w:rFonts w:ascii="Times New Roman" w:hAnsi="Times New Roman"/>
          <w:b/>
          <w:sz w:val="24"/>
          <w:szCs w:val="24"/>
        </w:rPr>
        <w:t xml:space="preserve">в сфере </w:t>
      </w:r>
      <w:r w:rsidR="001C63D1">
        <w:rPr>
          <w:rFonts w:ascii="Times New Roman" w:hAnsi="Times New Roman"/>
          <w:b/>
          <w:sz w:val="24"/>
          <w:szCs w:val="24"/>
        </w:rPr>
        <w:t xml:space="preserve">холодного водоснабжения (питьевая вода) и </w:t>
      </w:r>
      <w:r w:rsidR="000F643F" w:rsidRPr="000A51BA">
        <w:rPr>
          <w:rFonts w:ascii="Times New Roman" w:hAnsi="Times New Roman"/>
          <w:b/>
          <w:sz w:val="24"/>
          <w:szCs w:val="24"/>
        </w:rPr>
        <w:t>водоотведения</w:t>
      </w:r>
      <w:r w:rsidR="00224190" w:rsidRPr="000A51BA">
        <w:rPr>
          <w:rFonts w:ascii="Times New Roman" w:hAnsi="Times New Roman"/>
          <w:b/>
          <w:sz w:val="24"/>
          <w:szCs w:val="24"/>
        </w:rPr>
        <w:t xml:space="preserve"> </w:t>
      </w:r>
    </w:p>
    <w:p w:rsidR="00A02485" w:rsidRPr="000A51BA" w:rsidRDefault="00842F96" w:rsidP="00842F96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51BA">
        <w:rPr>
          <w:rFonts w:ascii="Times New Roman" w:eastAsia="Calibri" w:hAnsi="Times New Roman"/>
          <w:b/>
          <w:sz w:val="24"/>
          <w:szCs w:val="24"/>
          <w:lang w:eastAsia="en-US"/>
        </w:rPr>
        <w:t>общества с ограниченной ответственностью</w:t>
      </w:r>
      <w:r w:rsidRPr="000A51BA">
        <w:rPr>
          <w:rFonts w:ascii="Times New Roman" w:hAnsi="Times New Roman"/>
          <w:b/>
          <w:sz w:val="24"/>
          <w:szCs w:val="24"/>
        </w:rPr>
        <w:t xml:space="preserve"> «Водоканал «Ладога» для потребителей муниципального образования </w:t>
      </w:r>
      <w:proofErr w:type="spellStart"/>
      <w:r w:rsidRPr="000A51BA">
        <w:rPr>
          <w:rFonts w:ascii="Times New Roman" w:hAnsi="Times New Roman"/>
          <w:b/>
          <w:sz w:val="24"/>
          <w:szCs w:val="24"/>
        </w:rPr>
        <w:t>Колтушское</w:t>
      </w:r>
      <w:proofErr w:type="spellEnd"/>
      <w:r w:rsidRPr="000A51BA">
        <w:rPr>
          <w:rFonts w:ascii="Times New Roman" w:hAnsi="Times New Roman"/>
          <w:b/>
          <w:sz w:val="24"/>
          <w:szCs w:val="24"/>
        </w:rPr>
        <w:t xml:space="preserve"> </w:t>
      </w:r>
      <w:r w:rsidR="00C33B8F" w:rsidRPr="000A51BA">
        <w:rPr>
          <w:rFonts w:ascii="Times New Roman" w:hAnsi="Times New Roman"/>
          <w:b/>
          <w:sz w:val="24"/>
          <w:szCs w:val="24"/>
        </w:rPr>
        <w:t>городское</w:t>
      </w:r>
      <w:r w:rsidRPr="000A51BA">
        <w:rPr>
          <w:rFonts w:ascii="Times New Roman" w:hAnsi="Times New Roman"/>
          <w:b/>
          <w:sz w:val="24"/>
          <w:szCs w:val="24"/>
        </w:rPr>
        <w:t xml:space="preserve"> поселение Всеволожского муниципального района Ленинградской области на </w:t>
      </w:r>
      <w:r w:rsidR="00A02485" w:rsidRPr="000A51BA">
        <w:rPr>
          <w:rFonts w:ascii="Times New Roman" w:hAnsi="Times New Roman"/>
          <w:b/>
          <w:sz w:val="24"/>
          <w:szCs w:val="24"/>
        </w:rPr>
        <w:t>202</w:t>
      </w:r>
      <w:r w:rsidR="00537D55">
        <w:rPr>
          <w:rFonts w:ascii="Times New Roman" w:hAnsi="Times New Roman"/>
          <w:b/>
          <w:sz w:val="24"/>
          <w:szCs w:val="24"/>
        </w:rPr>
        <w:t>4</w:t>
      </w:r>
      <w:r w:rsidR="0045731C">
        <w:rPr>
          <w:rFonts w:ascii="Times New Roman" w:hAnsi="Times New Roman"/>
          <w:b/>
          <w:sz w:val="24"/>
          <w:szCs w:val="24"/>
        </w:rPr>
        <w:t>-2026</w:t>
      </w:r>
      <w:r w:rsidR="00A02485" w:rsidRPr="000A51BA">
        <w:rPr>
          <w:rFonts w:ascii="Times New Roman" w:hAnsi="Times New Roman"/>
          <w:b/>
          <w:sz w:val="24"/>
          <w:szCs w:val="24"/>
        </w:rPr>
        <w:t> год</w:t>
      </w:r>
      <w:r w:rsidR="0045731C">
        <w:rPr>
          <w:rFonts w:ascii="Times New Roman" w:hAnsi="Times New Roman"/>
          <w:b/>
          <w:sz w:val="24"/>
          <w:szCs w:val="24"/>
        </w:rPr>
        <w:t>ы</w:t>
      </w:r>
    </w:p>
    <w:p w:rsidR="00C767B5" w:rsidRPr="000A51BA" w:rsidRDefault="00C767B5" w:rsidP="00E751DD">
      <w:pPr>
        <w:jc w:val="center"/>
        <w:rPr>
          <w:rFonts w:ascii="Times New Roman" w:hAnsi="Times New Roman"/>
          <w:b/>
          <w:sz w:val="20"/>
        </w:rPr>
      </w:pPr>
    </w:p>
    <w:p w:rsidR="00E751DD" w:rsidRPr="000A51BA" w:rsidRDefault="00E751DD" w:rsidP="00E751DD">
      <w:pPr>
        <w:rPr>
          <w:rFonts w:ascii="Times New Roman" w:hAnsi="Times New Roman"/>
          <w:sz w:val="20"/>
          <w:lang w:eastAsia="ar-SA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315"/>
        <w:gridCol w:w="3967"/>
        <w:gridCol w:w="2834"/>
      </w:tblGrid>
      <w:tr w:rsidR="00C564AC" w:rsidRPr="00537D55" w:rsidTr="00537D55">
        <w:trPr>
          <w:trHeight w:val="9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AC" w:rsidRPr="00537D55" w:rsidRDefault="00C564AC" w:rsidP="00C56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AC" w:rsidRPr="00537D55" w:rsidRDefault="00C564AC" w:rsidP="00C564A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Наименование потребителей, регулируемого вида деятельности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AC" w:rsidRPr="00537D55" w:rsidRDefault="00C564AC" w:rsidP="00C564A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 xml:space="preserve">Год с календарной разбивкой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AC" w:rsidRPr="00537D55" w:rsidRDefault="00C564AC" w:rsidP="00C564A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Тарифы, руб./м</w:t>
            </w:r>
            <w:r w:rsidRPr="00537D55">
              <w:rPr>
                <w:rFonts w:ascii="Times New Roman" w:eastAsia="Calibri" w:hAnsi="Times New Roman"/>
                <w:sz w:val="22"/>
                <w:szCs w:val="22"/>
                <w:vertAlign w:val="superscript"/>
              </w:rPr>
              <w:t xml:space="preserve">3 </w:t>
            </w:r>
            <w:r w:rsidRPr="00537D55">
              <w:rPr>
                <w:rFonts w:ascii="Times New Roman" w:eastAsia="Calibri" w:hAnsi="Times New Roman"/>
                <w:sz w:val="22"/>
                <w:szCs w:val="22"/>
              </w:rPr>
              <w:t>*</w:t>
            </w:r>
          </w:p>
        </w:tc>
      </w:tr>
      <w:tr w:rsidR="00BB4641" w:rsidRPr="00D43254" w:rsidTr="00537D55">
        <w:trPr>
          <w:trHeight w:val="333"/>
        </w:trPr>
        <w:tc>
          <w:tcPr>
            <w:tcW w:w="10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41" w:rsidRPr="00D43254" w:rsidRDefault="00BB4641" w:rsidP="00DF14D4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Для потребителей муниципального образования </w:t>
            </w:r>
            <w:proofErr w:type="spellStart"/>
            <w:r w:rsidRPr="00D43254">
              <w:rPr>
                <w:rFonts w:ascii="Times New Roman" w:eastAsia="Calibri" w:hAnsi="Times New Roman"/>
                <w:sz w:val="22"/>
                <w:szCs w:val="22"/>
              </w:rPr>
              <w:t>Колтушское</w:t>
            </w:r>
            <w:proofErr w:type="spellEnd"/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городское </w:t>
            </w:r>
            <w:r w:rsidR="00D6298B" w:rsidRPr="00D43254">
              <w:rPr>
                <w:rFonts w:ascii="Times New Roman" w:eastAsia="Calibri" w:hAnsi="Times New Roman"/>
                <w:sz w:val="22"/>
                <w:szCs w:val="22"/>
              </w:rPr>
              <w:t>поселение</w:t>
            </w: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Всеволожского муниципального района Ленинградской области</w:t>
            </w:r>
            <w:r w:rsidR="00042175"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за исключением дер. Старая (улица Мира)</w:t>
            </w:r>
            <w:r w:rsidR="004E59B4"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, дер. </w:t>
            </w:r>
            <w:proofErr w:type="spellStart"/>
            <w:r w:rsidR="004E59B4" w:rsidRPr="00D43254">
              <w:rPr>
                <w:rFonts w:ascii="Times New Roman" w:eastAsia="Calibri" w:hAnsi="Times New Roman"/>
                <w:sz w:val="22"/>
                <w:szCs w:val="22"/>
              </w:rPr>
              <w:t>Кальтино</w:t>
            </w:r>
            <w:proofErr w:type="spellEnd"/>
            <w:r w:rsidR="004E59B4" w:rsidRPr="00D43254">
              <w:rPr>
                <w:rFonts w:ascii="Times New Roman" w:eastAsia="Calibri" w:hAnsi="Times New Roman"/>
                <w:sz w:val="22"/>
                <w:szCs w:val="22"/>
              </w:rPr>
              <w:t>, дер. Старая Пустошь, муниципального образования «</w:t>
            </w:r>
            <w:proofErr w:type="spellStart"/>
            <w:r w:rsidR="004E59B4" w:rsidRPr="00D43254">
              <w:rPr>
                <w:rFonts w:ascii="Times New Roman" w:eastAsia="Calibri" w:hAnsi="Times New Roman"/>
                <w:sz w:val="22"/>
                <w:szCs w:val="22"/>
              </w:rPr>
              <w:t>Заневское</w:t>
            </w:r>
            <w:proofErr w:type="spellEnd"/>
            <w:r w:rsidR="004E59B4"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городское поселение» Всеволожского муниципального района Ленинградской области (дер. Янино-2, ул. Рябиновая, дом 5)</w:t>
            </w:r>
          </w:p>
        </w:tc>
      </w:tr>
      <w:tr w:rsidR="00296F26" w:rsidRPr="00D43254" w:rsidTr="00537D55">
        <w:trPr>
          <w:trHeight w:val="42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1.</w:t>
            </w:r>
          </w:p>
        </w:tc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93111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Питьевая вода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01.01.2024 по 30.06.2024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89,48</w:t>
            </w:r>
          </w:p>
        </w:tc>
      </w:tr>
      <w:tr w:rsidR="00296F26" w:rsidRPr="00D43254" w:rsidTr="006E2E67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01.07.2024 по 31.12.2024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296F2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98,78</w:t>
            </w:r>
          </w:p>
        </w:tc>
      </w:tr>
      <w:tr w:rsidR="00296F26" w:rsidRPr="00D43254" w:rsidTr="006E2E67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F826E3" w:rsidRDefault="00296F26" w:rsidP="00296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826E3">
              <w:rPr>
                <w:rFonts w:ascii="Times New Roman" w:eastAsia="Calibri" w:hAnsi="Times New Roman"/>
                <w:sz w:val="22"/>
                <w:szCs w:val="22"/>
              </w:rPr>
              <w:t>с 01.01.2025 по 30.06.2025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F826E3" w:rsidP="0093111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98,78</w:t>
            </w:r>
          </w:p>
        </w:tc>
      </w:tr>
      <w:tr w:rsidR="00296F26" w:rsidRPr="00D43254" w:rsidTr="006E2E67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F826E3" w:rsidRDefault="00296F26" w:rsidP="00296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826E3">
              <w:rPr>
                <w:rFonts w:ascii="Times New Roman" w:eastAsia="Calibri" w:hAnsi="Times New Roman"/>
                <w:sz w:val="22"/>
                <w:szCs w:val="22"/>
              </w:rPr>
              <w:t>с 01.07.2025 по 31.12.2025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F826E3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104,51</w:t>
            </w:r>
          </w:p>
        </w:tc>
      </w:tr>
      <w:tr w:rsidR="00296F26" w:rsidRPr="00D43254" w:rsidTr="006E2E67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296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01.01.202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по 30.06.202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99,62</w:t>
            </w:r>
          </w:p>
        </w:tc>
      </w:tr>
      <w:tr w:rsidR="00296F26" w:rsidRPr="00D43254" w:rsidTr="00537D55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296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01.07.202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по 31.12.202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106,99</w:t>
            </w:r>
          </w:p>
        </w:tc>
      </w:tr>
      <w:tr w:rsidR="00BB4641" w:rsidRPr="00537D55" w:rsidTr="00537D55">
        <w:trPr>
          <w:trHeight w:val="421"/>
        </w:trPr>
        <w:tc>
          <w:tcPr>
            <w:tcW w:w="106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0" w:rsidRDefault="00BB4641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Для потребителей г. </w:t>
            </w:r>
            <w:proofErr w:type="spellStart"/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Колтуши</w:t>
            </w:r>
            <w:proofErr w:type="spellEnd"/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(переулок Школьный),</w:t>
            </w:r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дер. </w:t>
            </w:r>
            <w:proofErr w:type="spellStart"/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Разметелево</w:t>
            </w:r>
            <w:proofErr w:type="spellEnd"/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дер. </w:t>
            </w:r>
            <w:proofErr w:type="spellStart"/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Хапо-Ое</w:t>
            </w:r>
            <w:proofErr w:type="spellEnd"/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п. </w:t>
            </w:r>
            <w:proofErr w:type="spellStart"/>
            <w:r w:rsidR="006E2E6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Воейково</w:t>
            </w:r>
            <w:proofErr w:type="spellEnd"/>
            <w:r w:rsidR="005C2B5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с. Павлово</w:t>
            </w:r>
          </w:p>
          <w:p w:rsidR="00931110" w:rsidRDefault="00BB4641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муниципального образования </w:t>
            </w:r>
            <w:proofErr w:type="spellStart"/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Колтушское</w:t>
            </w:r>
            <w:proofErr w:type="spellEnd"/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городское поселение </w:t>
            </w:r>
          </w:p>
          <w:p w:rsidR="00BB4641" w:rsidRPr="00537D55" w:rsidRDefault="00BB4641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Всеволожского муниципального района Ленинградской области</w:t>
            </w:r>
          </w:p>
        </w:tc>
      </w:tr>
      <w:tr w:rsidR="00296F26" w:rsidRPr="00537D55" w:rsidTr="00537D55">
        <w:trPr>
          <w:trHeight w:val="41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2.</w:t>
            </w:r>
          </w:p>
        </w:tc>
        <w:tc>
          <w:tcPr>
            <w:tcW w:w="3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93111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с 01.01.2024 по 30.06.2024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112,52</w:t>
            </w:r>
          </w:p>
        </w:tc>
      </w:tr>
      <w:tr w:rsidR="00296F26" w:rsidRPr="00537D55" w:rsidTr="00296F26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537D55">
              <w:rPr>
                <w:rFonts w:ascii="Times New Roman" w:eastAsia="Calibri" w:hAnsi="Times New Roman"/>
                <w:sz w:val="22"/>
                <w:szCs w:val="22"/>
              </w:rPr>
              <w:t>с 01.07.2024 по 31.12.2024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166,13</w:t>
            </w:r>
          </w:p>
        </w:tc>
      </w:tr>
      <w:tr w:rsidR="00296F26" w:rsidRPr="00537D55" w:rsidTr="00296F26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F826E3" w:rsidRDefault="00296F26" w:rsidP="006E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826E3">
              <w:rPr>
                <w:rFonts w:ascii="Times New Roman" w:eastAsia="Calibri" w:hAnsi="Times New Roman"/>
                <w:sz w:val="22"/>
                <w:szCs w:val="22"/>
              </w:rPr>
              <w:t>с 01.01.2025 по 30.06.2025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F826E3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166,13</w:t>
            </w:r>
          </w:p>
        </w:tc>
      </w:tr>
      <w:tr w:rsidR="00296F26" w:rsidRPr="00537D55" w:rsidTr="00296F26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F826E3" w:rsidRDefault="00296F26" w:rsidP="006E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826E3">
              <w:rPr>
                <w:rFonts w:ascii="Times New Roman" w:eastAsia="Calibri" w:hAnsi="Times New Roman"/>
                <w:sz w:val="22"/>
                <w:szCs w:val="22"/>
              </w:rPr>
              <w:t>с 01.07.2025 по 31.12.2025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F826E3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175,77</w:t>
            </w:r>
          </w:p>
        </w:tc>
      </w:tr>
      <w:tr w:rsidR="00296F26" w:rsidRPr="00537D55" w:rsidTr="00296F26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6E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01.01.202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по 30.06.202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261AA0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145,99</w:t>
            </w:r>
          </w:p>
        </w:tc>
      </w:tr>
      <w:tr w:rsidR="00296F26" w:rsidRPr="00537D55" w:rsidTr="00537D55">
        <w:trPr>
          <w:trHeight w:val="4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537D55" w:rsidRDefault="00296F26" w:rsidP="00BB464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Pr="00D43254" w:rsidRDefault="00296F26" w:rsidP="006E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D43254">
              <w:rPr>
                <w:rFonts w:ascii="Times New Roman" w:eastAsia="Calibri" w:hAnsi="Times New Roman"/>
                <w:sz w:val="22"/>
                <w:szCs w:val="22"/>
              </w:rPr>
              <w:t>с 01.07.202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  <w:r w:rsidRPr="00D43254">
              <w:rPr>
                <w:rFonts w:ascii="Times New Roman" w:eastAsia="Calibri" w:hAnsi="Times New Roman"/>
                <w:sz w:val="22"/>
                <w:szCs w:val="22"/>
              </w:rPr>
              <w:t xml:space="preserve"> по 31.12.202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26" w:rsidRDefault="00261AA0" w:rsidP="00BB4641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157,93</w:t>
            </w:r>
          </w:p>
        </w:tc>
      </w:tr>
    </w:tbl>
    <w:p w:rsidR="00C9114F" w:rsidRPr="000A51BA" w:rsidRDefault="00C9114F" w:rsidP="00C9114F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DA605E" w:rsidRPr="001C63D1" w:rsidRDefault="00DA605E" w:rsidP="00DA605E">
      <w:pPr>
        <w:rPr>
          <w:rFonts w:ascii="Times New Roman" w:eastAsia="Calibri" w:hAnsi="Times New Roman"/>
          <w:sz w:val="22"/>
          <w:szCs w:val="22"/>
        </w:rPr>
      </w:pPr>
      <w:r w:rsidRPr="001C63D1">
        <w:rPr>
          <w:rFonts w:ascii="Times New Roman" w:hAnsi="Times New Roman"/>
          <w:sz w:val="22"/>
          <w:szCs w:val="22"/>
          <w:lang w:eastAsia="ar-SA"/>
        </w:rPr>
        <w:t xml:space="preserve">* тариф указан без учета налога на добавленную стоимость </w:t>
      </w:r>
    </w:p>
    <w:p w:rsidR="00C9114F" w:rsidRPr="000A51BA" w:rsidRDefault="00C9114F" w:rsidP="00C9114F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C9114F" w:rsidRPr="000A51BA" w:rsidRDefault="00C9114F" w:rsidP="00C9114F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C9114F" w:rsidRDefault="00C9114F" w:rsidP="00C9114F">
      <w:pPr>
        <w:jc w:val="center"/>
        <w:rPr>
          <w:vanish/>
        </w:rPr>
      </w:pPr>
    </w:p>
    <w:p w:rsidR="00C9114F" w:rsidRPr="00E751DD" w:rsidRDefault="00C9114F" w:rsidP="00E751DD">
      <w:pPr>
        <w:rPr>
          <w:rFonts w:ascii="Times New Roman" w:hAnsi="Times New Roman"/>
          <w:sz w:val="20"/>
          <w:lang w:eastAsia="ar-SA"/>
        </w:rPr>
      </w:pPr>
    </w:p>
    <w:sectPr w:rsidR="00C9114F" w:rsidRPr="00E751DD" w:rsidSect="00C564AC">
      <w:pgSz w:w="12240" w:h="15840"/>
      <w:pgMar w:top="651" w:right="639" w:bottom="567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92"/>
    <w:multiLevelType w:val="hybridMultilevel"/>
    <w:tmpl w:val="B78E50BA"/>
    <w:lvl w:ilvl="0" w:tplc="180847AA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E2C3A"/>
    <w:multiLevelType w:val="multilevel"/>
    <w:tmpl w:val="47F03C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2D891B1F"/>
    <w:multiLevelType w:val="hybridMultilevel"/>
    <w:tmpl w:val="A274AC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6963CC"/>
    <w:multiLevelType w:val="hybridMultilevel"/>
    <w:tmpl w:val="AB80E9C4"/>
    <w:lvl w:ilvl="0" w:tplc="FAE4A4C6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C13278E"/>
    <w:multiLevelType w:val="multilevel"/>
    <w:tmpl w:val="2CDECD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645840A8"/>
    <w:multiLevelType w:val="hybridMultilevel"/>
    <w:tmpl w:val="593E342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6381A"/>
    <w:multiLevelType w:val="multilevel"/>
    <w:tmpl w:val="47F03CE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7A846B32"/>
    <w:multiLevelType w:val="multilevel"/>
    <w:tmpl w:val="2CDECD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B385939"/>
    <w:multiLevelType w:val="hybridMultilevel"/>
    <w:tmpl w:val="0EE8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32"/>
    <w:rsid w:val="0004136D"/>
    <w:rsid w:val="00042175"/>
    <w:rsid w:val="00054A8C"/>
    <w:rsid w:val="000822B2"/>
    <w:rsid w:val="000855E6"/>
    <w:rsid w:val="0008618C"/>
    <w:rsid w:val="000A51BA"/>
    <w:rsid w:val="000A70DD"/>
    <w:rsid w:val="000D5AA2"/>
    <w:rsid w:val="000D5F03"/>
    <w:rsid w:val="000F643F"/>
    <w:rsid w:val="00110377"/>
    <w:rsid w:val="00120D95"/>
    <w:rsid w:val="001302ED"/>
    <w:rsid w:val="001322D6"/>
    <w:rsid w:val="00142C21"/>
    <w:rsid w:val="00147AD5"/>
    <w:rsid w:val="00152451"/>
    <w:rsid w:val="00155A39"/>
    <w:rsid w:val="001746E4"/>
    <w:rsid w:val="0018288E"/>
    <w:rsid w:val="001B16C7"/>
    <w:rsid w:val="001C26FD"/>
    <w:rsid w:val="001C63D1"/>
    <w:rsid w:val="001D563A"/>
    <w:rsid w:val="001E40ED"/>
    <w:rsid w:val="001F3240"/>
    <w:rsid w:val="001F6485"/>
    <w:rsid w:val="002041AD"/>
    <w:rsid w:val="0020790F"/>
    <w:rsid w:val="00214C59"/>
    <w:rsid w:val="00224190"/>
    <w:rsid w:val="00237CBF"/>
    <w:rsid w:val="00243D72"/>
    <w:rsid w:val="0026075F"/>
    <w:rsid w:val="00261AA0"/>
    <w:rsid w:val="002744B6"/>
    <w:rsid w:val="00276597"/>
    <w:rsid w:val="0028469E"/>
    <w:rsid w:val="00296F26"/>
    <w:rsid w:val="002A1767"/>
    <w:rsid w:val="002D5969"/>
    <w:rsid w:val="002D6484"/>
    <w:rsid w:val="002E4EF8"/>
    <w:rsid w:val="00301CEA"/>
    <w:rsid w:val="00302623"/>
    <w:rsid w:val="00344151"/>
    <w:rsid w:val="003451EC"/>
    <w:rsid w:val="00353367"/>
    <w:rsid w:val="003568B3"/>
    <w:rsid w:val="00364683"/>
    <w:rsid w:val="00366FD8"/>
    <w:rsid w:val="00367DFE"/>
    <w:rsid w:val="003A31F4"/>
    <w:rsid w:val="003B2C97"/>
    <w:rsid w:val="003B4C8B"/>
    <w:rsid w:val="003E0443"/>
    <w:rsid w:val="003E3139"/>
    <w:rsid w:val="003E45A6"/>
    <w:rsid w:val="003E7359"/>
    <w:rsid w:val="003F0D97"/>
    <w:rsid w:val="003F76A6"/>
    <w:rsid w:val="004153F9"/>
    <w:rsid w:val="00432656"/>
    <w:rsid w:val="00443830"/>
    <w:rsid w:val="00444312"/>
    <w:rsid w:val="0045731C"/>
    <w:rsid w:val="00462508"/>
    <w:rsid w:val="00471DB6"/>
    <w:rsid w:val="00474C1F"/>
    <w:rsid w:val="00483BC3"/>
    <w:rsid w:val="004867C6"/>
    <w:rsid w:val="004906E5"/>
    <w:rsid w:val="004A63DA"/>
    <w:rsid w:val="004B5301"/>
    <w:rsid w:val="004C227A"/>
    <w:rsid w:val="004E005F"/>
    <w:rsid w:val="004E59B4"/>
    <w:rsid w:val="00501B95"/>
    <w:rsid w:val="00501FEB"/>
    <w:rsid w:val="00503C01"/>
    <w:rsid w:val="00510BA9"/>
    <w:rsid w:val="00536770"/>
    <w:rsid w:val="00537D55"/>
    <w:rsid w:val="005421E1"/>
    <w:rsid w:val="0054448D"/>
    <w:rsid w:val="005647D5"/>
    <w:rsid w:val="00564E24"/>
    <w:rsid w:val="00577F66"/>
    <w:rsid w:val="005956F8"/>
    <w:rsid w:val="00597B57"/>
    <w:rsid w:val="005B3C27"/>
    <w:rsid w:val="005B6792"/>
    <w:rsid w:val="005B73D3"/>
    <w:rsid w:val="005C2B5C"/>
    <w:rsid w:val="005C6DD3"/>
    <w:rsid w:val="005E4EA7"/>
    <w:rsid w:val="005E5B36"/>
    <w:rsid w:val="005E5E76"/>
    <w:rsid w:val="005E6DE0"/>
    <w:rsid w:val="005F33AF"/>
    <w:rsid w:val="006041F7"/>
    <w:rsid w:val="0060690F"/>
    <w:rsid w:val="006170F6"/>
    <w:rsid w:val="00622260"/>
    <w:rsid w:val="00635111"/>
    <w:rsid w:val="006413EF"/>
    <w:rsid w:val="00646076"/>
    <w:rsid w:val="006461A2"/>
    <w:rsid w:val="006615DA"/>
    <w:rsid w:val="00672FAC"/>
    <w:rsid w:val="006954BC"/>
    <w:rsid w:val="006961BC"/>
    <w:rsid w:val="006E2E67"/>
    <w:rsid w:val="006F2D6F"/>
    <w:rsid w:val="006F52B9"/>
    <w:rsid w:val="00700861"/>
    <w:rsid w:val="0071045B"/>
    <w:rsid w:val="00712E8E"/>
    <w:rsid w:val="00716880"/>
    <w:rsid w:val="007216D5"/>
    <w:rsid w:val="007449E8"/>
    <w:rsid w:val="00746C77"/>
    <w:rsid w:val="0079492C"/>
    <w:rsid w:val="00795F9E"/>
    <w:rsid w:val="007E7DF6"/>
    <w:rsid w:val="007F3DAD"/>
    <w:rsid w:val="007F7041"/>
    <w:rsid w:val="00801CA6"/>
    <w:rsid w:val="00815F80"/>
    <w:rsid w:val="00816C8C"/>
    <w:rsid w:val="0084158F"/>
    <w:rsid w:val="00842F96"/>
    <w:rsid w:val="0084772A"/>
    <w:rsid w:val="008538BC"/>
    <w:rsid w:val="00855FB6"/>
    <w:rsid w:val="00864256"/>
    <w:rsid w:val="008753D0"/>
    <w:rsid w:val="00875984"/>
    <w:rsid w:val="0089153A"/>
    <w:rsid w:val="00893D00"/>
    <w:rsid w:val="008C3BEC"/>
    <w:rsid w:val="008C4B8E"/>
    <w:rsid w:val="008F3C9B"/>
    <w:rsid w:val="009039A3"/>
    <w:rsid w:val="00910E6B"/>
    <w:rsid w:val="009114E1"/>
    <w:rsid w:val="00921212"/>
    <w:rsid w:val="00921511"/>
    <w:rsid w:val="00931110"/>
    <w:rsid w:val="00935121"/>
    <w:rsid w:val="009640B2"/>
    <w:rsid w:val="009669A2"/>
    <w:rsid w:val="0097004D"/>
    <w:rsid w:val="009754D7"/>
    <w:rsid w:val="00982EAB"/>
    <w:rsid w:val="00983FB7"/>
    <w:rsid w:val="00993DF1"/>
    <w:rsid w:val="009B5F0D"/>
    <w:rsid w:val="009C2B1A"/>
    <w:rsid w:val="009D5B79"/>
    <w:rsid w:val="00A02485"/>
    <w:rsid w:val="00A06A9D"/>
    <w:rsid w:val="00A357D4"/>
    <w:rsid w:val="00A506B7"/>
    <w:rsid w:val="00A53B6E"/>
    <w:rsid w:val="00A80BC6"/>
    <w:rsid w:val="00A825E2"/>
    <w:rsid w:val="00A82698"/>
    <w:rsid w:val="00AA00CE"/>
    <w:rsid w:val="00AA11CA"/>
    <w:rsid w:val="00AA1EFF"/>
    <w:rsid w:val="00AB75D6"/>
    <w:rsid w:val="00AD40A5"/>
    <w:rsid w:val="00AD7C80"/>
    <w:rsid w:val="00AE1D8A"/>
    <w:rsid w:val="00B23310"/>
    <w:rsid w:val="00B43F0B"/>
    <w:rsid w:val="00B506DE"/>
    <w:rsid w:val="00B548CB"/>
    <w:rsid w:val="00B73239"/>
    <w:rsid w:val="00B85998"/>
    <w:rsid w:val="00BA2C3E"/>
    <w:rsid w:val="00BA3D0B"/>
    <w:rsid w:val="00BB4641"/>
    <w:rsid w:val="00BC2845"/>
    <w:rsid w:val="00BC3632"/>
    <w:rsid w:val="00BE563F"/>
    <w:rsid w:val="00BF18EC"/>
    <w:rsid w:val="00C33B8F"/>
    <w:rsid w:val="00C34C39"/>
    <w:rsid w:val="00C564AC"/>
    <w:rsid w:val="00C6149D"/>
    <w:rsid w:val="00C62458"/>
    <w:rsid w:val="00C65F27"/>
    <w:rsid w:val="00C724BE"/>
    <w:rsid w:val="00C767B5"/>
    <w:rsid w:val="00C86B5D"/>
    <w:rsid w:val="00C9114F"/>
    <w:rsid w:val="00C91992"/>
    <w:rsid w:val="00CA44A5"/>
    <w:rsid w:val="00CC000B"/>
    <w:rsid w:val="00CC3E7B"/>
    <w:rsid w:val="00CD479A"/>
    <w:rsid w:val="00CE0739"/>
    <w:rsid w:val="00CE36E5"/>
    <w:rsid w:val="00CF6105"/>
    <w:rsid w:val="00D12B69"/>
    <w:rsid w:val="00D15154"/>
    <w:rsid w:val="00D27D49"/>
    <w:rsid w:val="00D364B1"/>
    <w:rsid w:val="00D43254"/>
    <w:rsid w:val="00D53135"/>
    <w:rsid w:val="00D6298B"/>
    <w:rsid w:val="00D80C1F"/>
    <w:rsid w:val="00DA605E"/>
    <w:rsid w:val="00DB08D7"/>
    <w:rsid w:val="00DB433A"/>
    <w:rsid w:val="00DB657D"/>
    <w:rsid w:val="00DC01AC"/>
    <w:rsid w:val="00DF14D4"/>
    <w:rsid w:val="00DF18A3"/>
    <w:rsid w:val="00E02974"/>
    <w:rsid w:val="00E10174"/>
    <w:rsid w:val="00E12881"/>
    <w:rsid w:val="00E3469B"/>
    <w:rsid w:val="00E50A15"/>
    <w:rsid w:val="00E55F66"/>
    <w:rsid w:val="00E5696C"/>
    <w:rsid w:val="00E751DD"/>
    <w:rsid w:val="00E77A5C"/>
    <w:rsid w:val="00E84952"/>
    <w:rsid w:val="00EC1E4D"/>
    <w:rsid w:val="00EE3518"/>
    <w:rsid w:val="00EF0A16"/>
    <w:rsid w:val="00F01EDF"/>
    <w:rsid w:val="00F46719"/>
    <w:rsid w:val="00F62B66"/>
    <w:rsid w:val="00F744F3"/>
    <w:rsid w:val="00F826E3"/>
    <w:rsid w:val="00F83E5B"/>
    <w:rsid w:val="00F83F5E"/>
    <w:rsid w:val="00F8414D"/>
    <w:rsid w:val="00F86E87"/>
    <w:rsid w:val="00F93E22"/>
    <w:rsid w:val="00FA10D0"/>
    <w:rsid w:val="00FA435A"/>
    <w:rsid w:val="00FD2C46"/>
    <w:rsid w:val="00FE11C6"/>
    <w:rsid w:val="00FF2312"/>
    <w:rsid w:val="00FF285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styleId="a6">
    <w:name w:val="List Paragraph"/>
    <w:basedOn w:val="a"/>
    <w:uiPriority w:val="34"/>
    <w:qFormat/>
    <w:rsid w:val="00F83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B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1302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3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4573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styleId="a5">
    <w:name w:val="Emphasis"/>
    <w:rPr>
      <w:rFonts w:ascii="Times New Roman" w:hAnsi="Times New Roman"/>
      <w:i/>
      <w:sz w:val="24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styleId="a6">
    <w:name w:val="List Paragraph"/>
    <w:basedOn w:val="a"/>
    <w:uiPriority w:val="34"/>
    <w:qFormat/>
    <w:rsid w:val="00F83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F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2B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1302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30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4573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822B-5CC5-4D4A-910A-750574C5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9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DESKTOP-BONJK26\Наталья</dc:creator>
  <cp:keywords/>
  <dc:description/>
  <cp:lastModifiedBy>Ирина Юрьевна КОМИССАРОВА</cp:lastModifiedBy>
  <cp:revision>134</cp:revision>
  <cp:lastPrinted>2023-12-21T08:15:00Z</cp:lastPrinted>
  <dcterms:created xsi:type="dcterms:W3CDTF">2021-12-10T13:46:00Z</dcterms:created>
  <dcterms:modified xsi:type="dcterms:W3CDTF">2024-11-18T12:41:00Z</dcterms:modified>
</cp:coreProperties>
</file>