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0C" w:rsidRDefault="00825A0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95C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E4C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919" w:rsidRDefault="003E04FF" w:rsidP="008E4CE6">
      <w:pPr>
        <w:spacing w:after="0" w:line="240" w:lineRule="auto"/>
        <w:jc w:val="center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F5919">
        <w:rPr>
          <w:rStyle w:val="FontStyle37"/>
          <w:sz w:val="28"/>
          <w:szCs w:val="28"/>
        </w:rPr>
        <w:t>б утверждении</w:t>
      </w:r>
      <w:r w:rsidR="00936E7F">
        <w:rPr>
          <w:rStyle w:val="FontStyle37"/>
          <w:sz w:val="28"/>
          <w:szCs w:val="28"/>
        </w:rPr>
        <w:t xml:space="preserve"> </w:t>
      </w:r>
      <w:r w:rsidR="008E4CE6" w:rsidRPr="008E4CE6">
        <w:rPr>
          <w:rStyle w:val="FontStyle37"/>
          <w:sz w:val="28"/>
          <w:szCs w:val="28"/>
        </w:rPr>
        <w:t>правил землепользования и застройки</w:t>
      </w:r>
      <w:r w:rsidR="008E4CE6">
        <w:rPr>
          <w:rStyle w:val="FontStyle37"/>
          <w:sz w:val="28"/>
          <w:szCs w:val="28"/>
        </w:rPr>
        <w:t xml:space="preserve"> </w:t>
      </w:r>
    </w:p>
    <w:p w:rsidR="001C68EE" w:rsidRPr="008E4CE6" w:rsidRDefault="008E4CE6" w:rsidP="008E4CE6">
      <w:pPr>
        <w:spacing w:after="0" w:line="240" w:lineRule="auto"/>
        <w:jc w:val="center"/>
        <w:rPr>
          <w:rStyle w:val="FontStyle37"/>
          <w:sz w:val="28"/>
          <w:szCs w:val="28"/>
        </w:rPr>
      </w:pPr>
      <w:r w:rsidRPr="008E4CE6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AE4D81">
        <w:rPr>
          <w:rStyle w:val="FontStyle37"/>
          <w:sz w:val="28"/>
          <w:szCs w:val="28"/>
        </w:rPr>
        <w:t>Шапкинское</w:t>
      </w:r>
      <w:proofErr w:type="spellEnd"/>
      <w:r w:rsidR="00AE4D81">
        <w:rPr>
          <w:rStyle w:val="FontStyle37"/>
          <w:sz w:val="28"/>
          <w:szCs w:val="28"/>
        </w:rPr>
        <w:t xml:space="preserve"> сельское поселение </w:t>
      </w:r>
      <w:proofErr w:type="spellStart"/>
      <w:r w:rsidR="00AE4D81">
        <w:rPr>
          <w:rStyle w:val="FontStyle37"/>
          <w:sz w:val="28"/>
          <w:szCs w:val="28"/>
        </w:rPr>
        <w:t>Тосненского</w:t>
      </w:r>
      <w:proofErr w:type="spellEnd"/>
      <w:r w:rsidR="00AE4D81">
        <w:rPr>
          <w:rStyle w:val="FontStyle37"/>
          <w:sz w:val="28"/>
          <w:szCs w:val="28"/>
        </w:rPr>
        <w:t xml:space="preserve"> района Ленинградской области </w:t>
      </w:r>
      <w:r w:rsidR="00382E05">
        <w:rPr>
          <w:rStyle w:val="FontStyle37"/>
          <w:sz w:val="28"/>
          <w:szCs w:val="28"/>
        </w:rPr>
        <w:t>применительно к части территории</w:t>
      </w:r>
    </w:p>
    <w:p w:rsidR="00BF6565" w:rsidRPr="00293AF9" w:rsidRDefault="005A23A9" w:rsidP="001C68EE">
      <w:pPr>
        <w:pStyle w:val="Style3"/>
        <w:widowControl/>
        <w:ind w:left="-284" w:right="-143"/>
        <w:rPr>
          <w:rStyle w:val="FontStyle37"/>
          <w:sz w:val="20"/>
          <w:szCs w:val="20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AA754A" w:rsidRDefault="00BF6565" w:rsidP="00AA754A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E1D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DE1D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AF062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572EF" w:rsidRPr="008572E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подпунктом «б» пункта 1 постановления Правительства Ленинградской области от 05.</w:t>
      </w:r>
      <w:r w:rsidR="00D7192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апреля </w:t>
      </w:r>
      <w:r w:rsidR="008572EF" w:rsidRPr="008572E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2022 </w:t>
      </w:r>
      <w:r w:rsidR="00D7192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8572EF" w:rsidRPr="008572E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203 «Об установлении случаев утверждения в Ленинградской области в 2022 и 202</w:t>
      </w:r>
      <w:r w:rsidR="00F74C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</w:t>
      </w:r>
      <w:r w:rsidR="008572EF" w:rsidRPr="008572E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годах генеральных планов, правил землепользования и застройки, проектов планировки территории, 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обсуждений или публичных слушаний»,</w:t>
      </w:r>
      <w:r w:rsidR="008572E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ьства Ленинградской области </w:t>
      </w:r>
      <w:r w:rsidR="00D7192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9 сентября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Pr="00AE4D81" w:rsidRDefault="00AF5EDC" w:rsidP="00F74C9C">
      <w:pPr>
        <w:pStyle w:val="Style3"/>
        <w:widowControl/>
        <w:numPr>
          <w:ilvl w:val="0"/>
          <w:numId w:val="3"/>
        </w:numPr>
        <w:tabs>
          <w:tab w:val="left" w:pos="0"/>
        </w:tabs>
        <w:ind w:left="0"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</w:t>
      </w:r>
      <w:r w:rsidR="002F5919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твердить </w:t>
      </w:r>
      <w:r w:rsidR="00FD660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</w:t>
      </w:r>
      <w:bookmarkStart w:id="0" w:name="_GoBack"/>
      <w:bookmarkEnd w:id="0"/>
      <w:r w:rsidR="00AE4D81" w:rsidRPr="00AE4D81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AE4D81" w:rsidRPr="00AE4D81">
        <w:rPr>
          <w:bCs/>
          <w:sz w:val="28"/>
          <w:szCs w:val="28"/>
        </w:rPr>
        <w:t>Шапкинское</w:t>
      </w:r>
      <w:proofErr w:type="spellEnd"/>
      <w:r w:rsidR="00AE4D81" w:rsidRPr="00AE4D81">
        <w:rPr>
          <w:bCs/>
          <w:sz w:val="28"/>
          <w:szCs w:val="28"/>
        </w:rPr>
        <w:t xml:space="preserve"> сельское поселение </w:t>
      </w:r>
      <w:proofErr w:type="spellStart"/>
      <w:r w:rsidR="00AE4D81" w:rsidRPr="00AE4D81">
        <w:rPr>
          <w:bCs/>
          <w:sz w:val="28"/>
          <w:szCs w:val="28"/>
        </w:rPr>
        <w:t>Тосненского</w:t>
      </w:r>
      <w:proofErr w:type="spellEnd"/>
      <w:r w:rsidR="00AE4D81" w:rsidRPr="00AE4D81">
        <w:rPr>
          <w:bCs/>
          <w:sz w:val="28"/>
          <w:szCs w:val="28"/>
        </w:rPr>
        <w:t xml:space="preserve"> района Ленинградской области применительно к части территории</w:t>
      </w:r>
      <w:r w:rsidR="000B1D38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56BD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AF5EDC" w:rsidRPr="00AE4D81" w:rsidRDefault="00AF5EDC" w:rsidP="00C46D8B">
      <w:pPr>
        <w:pStyle w:val="Style3"/>
        <w:widowControl/>
        <w:numPr>
          <w:ilvl w:val="0"/>
          <w:numId w:val="3"/>
        </w:numPr>
        <w:tabs>
          <w:tab w:val="left" w:pos="0"/>
        </w:tabs>
        <w:ind w:left="0"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 силу</w:t>
      </w:r>
      <w:r w:rsid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 </w:t>
      </w:r>
      <w:r w:rsidR="00D95615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по архитектуре и градостроительству Ленинградской области от </w:t>
      </w:r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03 февраля 2016</w:t>
      </w:r>
      <w:r w:rsidR="00F74C9C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92A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F74C9C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</w:t>
      </w:r>
      <w:r w:rsidR="00F74C9C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260EAD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</w:t>
      </w:r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</w:t>
      </w:r>
      <w:r w:rsidR="00260EAD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утверждении </w:t>
      </w:r>
      <w:r w:rsidR="00260EAD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 землепользования и застройки </w:t>
      </w:r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территории </w:t>
      </w:r>
      <w:proofErr w:type="spellStart"/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Шапкинского</w:t>
      </w:r>
      <w:proofErr w:type="spellEnd"/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AE4D81" w:rsidRP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AE4D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».</w:t>
      </w:r>
    </w:p>
    <w:p w:rsidR="000B1D38" w:rsidRDefault="000B1D38" w:rsidP="00AF5EDC">
      <w:pPr>
        <w:pStyle w:val="Style3"/>
        <w:widowControl/>
        <w:tabs>
          <w:tab w:val="left" w:pos="993"/>
        </w:tabs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D7192A" w:rsidRDefault="00D7192A" w:rsidP="00AF5EDC">
      <w:pPr>
        <w:pStyle w:val="Style3"/>
        <w:widowControl/>
        <w:tabs>
          <w:tab w:val="left" w:pos="993"/>
        </w:tabs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825A0C" w:rsidRDefault="00D7192A" w:rsidP="00825A0C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комитета                                                                        И.Я. Кулаков</w:t>
      </w:r>
    </w:p>
    <w:sectPr w:rsidR="00825A0C" w:rsidSect="00825A0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E9" w:rsidRDefault="00950AE9" w:rsidP="00825A0C">
      <w:pPr>
        <w:spacing w:after="0" w:line="240" w:lineRule="auto"/>
      </w:pPr>
      <w:r>
        <w:separator/>
      </w:r>
    </w:p>
  </w:endnote>
  <w:endnote w:type="continuationSeparator" w:id="0">
    <w:p w:rsidR="00950AE9" w:rsidRDefault="00950AE9" w:rsidP="0082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E9" w:rsidRDefault="00950AE9" w:rsidP="00825A0C">
      <w:pPr>
        <w:spacing w:after="0" w:line="240" w:lineRule="auto"/>
      </w:pPr>
      <w:r>
        <w:separator/>
      </w:r>
    </w:p>
  </w:footnote>
  <w:footnote w:type="continuationSeparator" w:id="0">
    <w:p w:rsidR="00950AE9" w:rsidRDefault="00950AE9" w:rsidP="0082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35E"/>
    <w:multiLevelType w:val="hybridMultilevel"/>
    <w:tmpl w:val="AFC46A00"/>
    <w:lvl w:ilvl="0" w:tplc="DE9A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B1D38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86AD3"/>
    <w:rsid w:val="001A79D7"/>
    <w:rsid w:val="001B5BE1"/>
    <w:rsid w:val="001C68EE"/>
    <w:rsid w:val="0021023C"/>
    <w:rsid w:val="00235586"/>
    <w:rsid w:val="00242EEE"/>
    <w:rsid w:val="002538D6"/>
    <w:rsid w:val="00260EAD"/>
    <w:rsid w:val="00264FFD"/>
    <w:rsid w:val="002656E8"/>
    <w:rsid w:val="00283055"/>
    <w:rsid w:val="00293AF9"/>
    <w:rsid w:val="002A0E6D"/>
    <w:rsid w:val="002C54F1"/>
    <w:rsid w:val="002C64D0"/>
    <w:rsid w:val="002D63F8"/>
    <w:rsid w:val="002D6A5D"/>
    <w:rsid w:val="002D7033"/>
    <w:rsid w:val="002F19CD"/>
    <w:rsid w:val="002F5919"/>
    <w:rsid w:val="00301138"/>
    <w:rsid w:val="00303086"/>
    <w:rsid w:val="00306828"/>
    <w:rsid w:val="00335BEE"/>
    <w:rsid w:val="00335F7C"/>
    <w:rsid w:val="003411E8"/>
    <w:rsid w:val="0035256B"/>
    <w:rsid w:val="00382E05"/>
    <w:rsid w:val="00383A6B"/>
    <w:rsid w:val="003911E2"/>
    <w:rsid w:val="003A1DBE"/>
    <w:rsid w:val="003B50F8"/>
    <w:rsid w:val="003C1519"/>
    <w:rsid w:val="003D34CB"/>
    <w:rsid w:val="003E04FF"/>
    <w:rsid w:val="00402AF1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C473F"/>
    <w:rsid w:val="004D2D35"/>
    <w:rsid w:val="004E52AC"/>
    <w:rsid w:val="005002FF"/>
    <w:rsid w:val="00520829"/>
    <w:rsid w:val="0052493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1133F"/>
    <w:rsid w:val="0082576B"/>
    <w:rsid w:val="00825A0C"/>
    <w:rsid w:val="00826019"/>
    <w:rsid w:val="00845F13"/>
    <w:rsid w:val="008572EF"/>
    <w:rsid w:val="008575B1"/>
    <w:rsid w:val="008645FE"/>
    <w:rsid w:val="00864B76"/>
    <w:rsid w:val="0089191E"/>
    <w:rsid w:val="008A4401"/>
    <w:rsid w:val="008A7731"/>
    <w:rsid w:val="008B66E4"/>
    <w:rsid w:val="008C4A66"/>
    <w:rsid w:val="008D313A"/>
    <w:rsid w:val="008D476F"/>
    <w:rsid w:val="008E3C26"/>
    <w:rsid w:val="008E4CE6"/>
    <w:rsid w:val="008F29CB"/>
    <w:rsid w:val="008F3D9E"/>
    <w:rsid w:val="008F6D8E"/>
    <w:rsid w:val="00930083"/>
    <w:rsid w:val="009325D2"/>
    <w:rsid w:val="00936E7F"/>
    <w:rsid w:val="0094075F"/>
    <w:rsid w:val="00950AE9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F1450"/>
    <w:rsid w:val="00A131BF"/>
    <w:rsid w:val="00A243ED"/>
    <w:rsid w:val="00A50EAB"/>
    <w:rsid w:val="00AA754A"/>
    <w:rsid w:val="00AB45DE"/>
    <w:rsid w:val="00AC43F0"/>
    <w:rsid w:val="00AD7B90"/>
    <w:rsid w:val="00AE32CB"/>
    <w:rsid w:val="00AE4D81"/>
    <w:rsid w:val="00AF062D"/>
    <w:rsid w:val="00AF5EDC"/>
    <w:rsid w:val="00B120B0"/>
    <w:rsid w:val="00B14000"/>
    <w:rsid w:val="00B14E61"/>
    <w:rsid w:val="00B156EB"/>
    <w:rsid w:val="00B3753E"/>
    <w:rsid w:val="00B463E0"/>
    <w:rsid w:val="00B53F9E"/>
    <w:rsid w:val="00B5568E"/>
    <w:rsid w:val="00B70EF5"/>
    <w:rsid w:val="00BA19D6"/>
    <w:rsid w:val="00BA327F"/>
    <w:rsid w:val="00BA5EE4"/>
    <w:rsid w:val="00BB7267"/>
    <w:rsid w:val="00BD7CDC"/>
    <w:rsid w:val="00BE051F"/>
    <w:rsid w:val="00BE1933"/>
    <w:rsid w:val="00BF6565"/>
    <w:rsid w:val="00C07246"/>
    <w:rsid w:val="00C10568"/>
    <w:rsid w:val="00C14D23"/>
    <w:rsid w:val="00C25B3D"/>
    <w:rsid w:val="00C3212D"/>
    <w:rsid w:val="00C44D0A"/>
    <w:rsid w:val="00C456BD"/>
    <w:rsid w:val="00C46D8B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7192A"/>
    <w:rsid w:val="00D95615"/>
    <w:rsid w:val="00D9659C"/>
    <w:rsid w:val="00DE0E53"/>
    <w:rsid w:val="00DE1D5D"/>
    <w:rsid w:val="00DE6CE2"/>
    <w:rsid w:val="00DE74F5"/>
    <w:rsid w:val="00E02006"/>
    <w:rsid w:val="00E2713A"/>
    <w:rsid w:val="00E3111F"/>
    <w:rsid w:val="00E31E17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4C9C"/>
    <w:rsid w:val="00F770B0"/>
    <w:rsid w:val="00F80FA8"/>
    <w:rsid w:val="00F932D5"/>
    <w:rsid w:val="00FD632E"/>
    <w:rsid w:val="00FD6602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E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ame">
    <w:name w:val="nam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EEE"/>
    <w:rPr>
      <w:b/>
      <w:bCs/>
    </w:rPr>
  </w:style>
  <w:style w:type="character" w:customStyle="1" w:styleId="nowrap">
    <w:name w:val="nowrap"/>
    <w:basedOn w:val="a0"/>
    <w:rsid w:val="00242EEE"/>
  </w:style>
  <w:style w:type="paragraph" w:customStyle="1" w:styleId="announce">
    <w:name w:val="announc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A0C"/>
  </w:style>
  <w:style w:type="paragraph" w:styleId="aa">
    <w:name w:val="footer"/>
    <w:basedOn w:val="a"/>
    <w:link w:val="ab"/>
    <w:uiPriority w:val="99"/>
    <w:unhideWhenUsed/>
    <w:rsid w:val="0082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E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ame">
    <w:name w:val="nam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EEE"/>
    <w:rPr>
      <w:b/>
      <w:bCs/>
    </w:rPr>
  </w:style>
  <w:style w:type="character" w:customStyle="1" w:styleId="nowrap">
    <w:name w:val="nowrap"/>
    <w:basedOn w:val="a0"/>
    <w:rsid w:val="00242EEE"/>
  </w:style>
  <w:style w:type="paragraph" w:customStyle="1" w:styleId="announce">
    <w:name w:val="announc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A0C"/>
  </w:style>
  <w:style w:type="paragraph" w:styleId="aa">
    <w:name w:val="footer"/>
    <w:basedOn w:val="a"/>
    <w:link w:val="ab"/>
    <w:uiPriority w:val="99"/>
    <w:unhideWhenUsed/>
    <w:rsid w:val="0082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2022-05-06T06:03:00Z</cp:lastPrinted>
  <dcterms:created xsi:type="dcterms:W3CDTF">2024-11-21T09:57:00Z</dcterms:created>
  <dcterms:modified xsi:type="dcterms:W3CDTF">2024-11-21T09:57:00Z</dcterms:modified>
</cp:coreProperties>
</file>