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B5" w:rsidRPr="0065765A" w:rsidRDefault="00925FB5"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right="-567"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893086" w:rsidRPr="0065765A" w:rsidRDefault="00893086" w:rsidP="0065765A">
      <w:pPr>
        <w:autoSpaceDE w:val="0"/>
        <w:autoSpaceDN w:val="0"/>
        <w:adjustRightInd w:val="0"/>
        <w:spacing w:after="0" w:line="240" w:lineRule="auto"/>
        <w:ind w:firstLine="709"/>
        <w:contextualSpacing/>
        <w:jc w:val="center"/>
        <w:rPr>
          <w:rFonts w:ascii="Times New Roman" w:hAnsi="Times New Roman"/>
          <w:b/>
          <w:bCs/>
          <w:sz w:val="28"/>
          <w:szCs w:val="28"/>
        </w:rPr>
      </w:pPr>
    </w:p>
    <w:p w:rsidR="00EB7BE2" w:rsidRPr="00553C21" w:rsidRDefault="00EB7BE2" w:rsidP="0065765A">
      <w:pPr>
        <w:pStyle w:val="ConsPlusTitle"/>
        <w:ind w:firstLine="709"/>
        <w:contextualSpacing/>
        <w:jc w:val="center"/>
        <w:rPr>
          <w:rFonts w:ascii="Times New Roman" w:eastAsiaTheme="minorHAnsi" w:hAnsi="Times New Roman" w:cs="Times New Roman"/>
          <w:sz w:val="28"/>
          <w:szCs w:val="28"/>
          <w:lang w:eastAsia="en-US"/>
        </w:rPr>
      </w:pPr>
      <w:r w:rsidRPr="00553C21">
        <w:rPr>
          <w:rFonts w:ascii="Times New Roman" w:hAnsi="Times New Roman" w:cs="Times New Roman"/>
          <w:sz w:val="28"/>
          <w:szCs w:val="28"/>
        </w:rPr>
        <w:t xml:space="preserve">О внесении изменений в отдельные приказы комитета по социальной защите населения Ленинградской области </w:t>
      </w:r>
    </w:p>
    <w:p w:rsidR="00EB7BE2" w:rsidRPr="00553C21" w:rsidRDefault="00EB7BE2" w:rsidP="0065765A">
      <w:pPr>
        <w:pStyle w:val="ConsPlusNormal"/>
        <w:spacing w:line="276" w:lineRule="auto"/>
        <w:ind w:firstLine="709"/>
        <w:contextualSpacing/>
        <w:jc w:val="both"/>
        <w:rPr>
          <w:rFonts w:ascii="Times New Roman" w:hAnsi="Times New Roman" w:cs="Times New Roman"/>
          <w:sz w:val="28"/>
          <w:szCs w:val="28"/>
        </w:rPr>
      </w:pPr>
    </w:p>
    <w:p w:rsidR="00F97221" w:rsidRPr="00553C21" w:rsidRDefault="00F97221" w:rsidP="0065765A">
      <w:pPr>
        <w:autoSpaceDE w:val="0"/>
        <w:autoSpaceDN w:val="0"/>
        <w:adjustRightInd w:val="0"/>
        <w:spacing w:after="0" w:line="360" w:lineRule="auto"/>
        <w:ind w:firstLine="709"/>
        <w:contextualSpacing/>
        <w:jc w:val="both"/>
        <w:rPr>
          <w:rFonts w:ascii="Times New Roman" w:hAnsi="Times New Roman"/>
          <w:sz w:val="28"/>
          <w:szCs w:val="28"/>
        </w:rPr>
      </w:pPr>
      <w:r w:rsidRPr="00553C21">
        <w:rPr>
          <w:rFonts w:ascii="Times New Roman" w:hAnsi="Times New Roman"/>
          <w:sz w:val="28"/>
          <w:szCs w:val="28"/>
        </w:rPr>
        <w:t xml:space="preserve">В целях приведения нормативных правовых актов Ленинградской области </w:t>
      </w:r>
      <w:r w:rsidR="00A42ABA" w:rsidRPr="00553C21">
        <w:rPr>
          <w:rFonts w:ascii="Times New Roman" w:hAnsi="Times New Roman"/>
          <w:sz w:val="28"/>
          <w:szCs w:val="28"/>
        </w:rPr>
        <w:br/>
      </w:r>
      <w:r w:rsidRPr="00553C21">
        <w:rPr>
          <w:rFonts w:ascii="Times New Roman" w:hAnsi="Times New Roman"/>
          <w:sz w:val="28"/>
          <w:szCs w:val="28"/>
        </w:rPr>
        <w:t xml:space="preserve">в соответствие с действующим законодательством, а также на основании пунктов 3.12, 3.29 Положения о комитете по социальной защите населения Ленинградской области, утвержденного постановлением Правительства Ленинградской области </w:t>
      </w:r>
      <w:r w:rsidR="00A42ABA" w:rsidRPr="00553C21">
        <w:rPr>
          <w:rFonts w:ascii="Times New Roman" w:hAnsi="Times New Roman"/>
          <w:sz w:val="28"/>
          <w:szCs w:val="28"/>
        </w:rPr>
        <w:br/>
      </w:r>
      <w:r w:rsidRPr="00553C21">
        <w:rPr>
          <w:rFonts w:ascii="Times New Roman" w:hAnsi="Times New Roman"/>
          <w:sz w:val="28"/>
          <w:szCs w:val="28"/>
        </w:rPr>
        <w:t>от 25 декабря 2007</w:t>
      </w:r>
      <w:r w:rsidR="00711E8A" w:rsidRPr="00553C21">
        <w:rPr>
          <w:rFonts w:ascii="Times New Roman" w:hAnsi="Times New Roman"/>
          <w:sz w:val="28"/>
          <w:szCs w:val="28"/>
        </w:rPr>
        <w:t xml:space="preserve"> года</w:t>
      </w:r>
      <w:r w:rsidRPr="00553C21">
        <w:rPr>
          <w:rFonts w:ascii="Times New Roman" w:hAnsi="Times New Roman"/>
          <w:sz w:val="28"/>
          <w:szCs w:val="28"/>
        </w:rPr>
        <w:t xml:space="preserve"> № 337, п р и к а з ы в а ю:</w:t>
      </w:r>
    </w:p>
    <w:p w:rsidR="00F97221" w:rsidRPr="00553C21" w:rsidRDefault="00F97221" w:rsidP="0065765A">
      <w:pPr>
        <w:autoSpaceDE w:val="0"/>
        <w:autoSpaceDN w:val="0"/>
        <w:adjustRightInd w:val="0"/>
        <w:spacing w:after="0" w:line="360" w:lineRule="auto"/>
        <w:ind w:firstLine="709"/>
        <w:contextualSpacing/>
        <w:jc w:val="both"/>
        <w:rPr>
          <w:rFonts w:ascii="Times New Roman" w:hAnsi="Times New Roman"/>
          <w:sz w:val="28"/>
          <w:szCs w:val="28"/>
        </w:rPr>
      </w:pPr>
      <w:r w:rsidRPr="00553C21">
        <w:rPr>
          <w:rFonts w:ascii="Times New Roman" w:hAnsi="Times New Roman"/>
          <w:sz w:val="28"/>
          <w:szCs w:val="28"/>
        </w:rPr>
        <w:t xml:space="preserve">1. </w:t>
      </w:r>
      <w:r w:rsidR="00EF6BEC" w:rsidRPr="00553C21">
        <w:rPr>
          <w:rFonts w:ascii="Times New Roman" w:hAnsi="Times New Roman"/>
          <w:sz w:val="28"/>
          <w:szCs w:val="28"/>
        </w:rPr>
        <w:t>Внести в отдельные приказы комитета по социальной защите населения Ленинградской области изменения согласно приложению к настоящему приказу</w:t>
      </w:r>
      <w:r w:rsidRPr="00553C21">
        <w:rPr>
          <w:rFonts w:ascii="Times New Roman" w:hAnsi="Times New Roman"/>
          <w:sz w:val="28"/>
          <w:szCs w:val="28"/>
        </w:rPr>
        <w:t xml:space="preserve">. </w:t>
      </w:r>
    </w:p>
    <w:p w:rsidR="00F97221" w:rsidRPr="00553C21" w:rsidRDefault="00F97221" w:rsidP="0065765A">
      <w:pPr>
        <w:autoSpaceDE w:val="0"/>
        <w:autoSpaceDN w:val="0"/>
        <w:adjustRightInd w:val="0"/>
        <w:spacing w:after="0" w:line="360" w:lineRule="auto"/>
        <w:ind w:firstLine="709"/>
        <w:contextualSpacing/>
        <w:jc w:val="both"/>
        <w:rPr>
          <w:rFonts w:ascii="Times New Roman" w:hAnsi="Times New Roman"/>
          <w:sz w:val="28"/>
          <w:szCs w:val="28"/>
        </w:rPr>
      </w:pPr>
      <w:r w:rsidRPr="00553C21">
        <w:rPr>
          <w:rFonts w:ascii="Times New Roman" w:hAnsi="Times New Roman"/>
          <w:sz w:val="28"/>
          <w:szCs w:val="28"/>
        </w:rPr>
        <w:t xml:space="preserve">2. Настоящий приказ вступает </w:t>
      </w:r>
      <w:r w:rsidR="00EF6BEC" w:rsidRPr="00553C21">
        <w:rPr>
          <w:rFonts w:ascii="Times New Roman" w:hAnsi="Times New Roman"/>
          <w:sz w:val="28"/>
          <w:szCs w:val="28"/>
        </w:rPr>
        <w:t xml:space="preserve">в силу </w:t>
      </w:r>
      <w:proofErr w:type="gramStart"/>
      <w:r w:rsidR="00EF6BEC" w:rsidRPr="00553C21">
        <w:rPr>
          <w:rFonts w:ascii="Times New Roman" w:hAnsi="Times New Roman"/>
          <w:sz w:val="28"/>
          <w:szCs w:val="28"/>
        </w:rPr>
        <w:t>с</w:t>
      </w:r>
      <w:proofErr w:type="gramEnd"/>
      <w:r w:rsidR="00EF6BEC" w:rsidRPr="00553C21">
        <w:rPr>
          <w:rFonts w:ascii="Times New Roman" w:hAnsi="Times New Roman"/>
          <w:sz w:val="28"/>
          <w:szCs w:val="28"/>
        </w:rPr>
        <w:t xml:space="preserve"> даты его официального опубликования</w:t>
      </w:r>
      <w:r w:rsidRPr="00553C21">
        <w:rPr>
          <w:rFonts w:ascii="Times New Roman" w:hAnsi="Times New Roman"/>
          <w:sz w:val="28"/>
          <w:szCs w:val="28"/>
        </w:rPr>
        <w:t>.</w:t>
      </w:r>
    </w:p>
    <w:p w:rsidR="00F97221" w:rsidRPr="00553C21" w:rsidRDefault="00F97221" w:rsidP="0065765A">
      <w:pPr>
        <w:autoSpaceDE w:val="0"/>
        <w:autoSpaceDN w:val="0"/>
        <w:adjustRightInd w:val="0"/>
        <w:spacing w:after="0" w:line="360" w:lineRule="auto"/>
        <w:ind w:firstLine="709"/>
        <w:contextualSpacing/>
        <w:jc w:val="both"/>
        <w:rPr>
          <w:rFonts w:ascii="Times New Roman" w:hAnsi="Times New Roman"/>
          <w:sz w:val="28"/>
          <w:szCs w:val="28"/>
        </w:rPr>
      </w:pPr>
      <w:r w:rsidRPr="00553C21">
        <w:rPr>
          <w:rFonts w:ascii="Times New Roman" w:hAnsi="Times New Roman"/>
          <w:sz w:val="28"/>
          <w:szCs w:val="28"/>
        </w:rPr>
        <w:t xml:space="preserve">3. </w:t>
      </w:r>
      <w:proofErr w:type="gramStart"/>
      <w:r w:rsidRPr="00553C21">
        <w:rPr>
          <w:rFonts w:ascii="Times New Roman" w:hAnsi="Times New Roman"/>
          <w:sz w:val="28"/>
          <w:szCs w:val="28"/>
        </w:rPr>
        <w:t>Контроль за</w:t>
      </w:r>
      <w:proofErr w:type="gramEnd"/>
      <w:r w:rsidRPr="00553C21">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F97221" w:rsidRPr="00553C21" w:rsidRDefault="00F97221" w:rsidP="0065765A">
      <w:pPr>
        <w:autoSpaceDE w:val="0"/>
        <w:autoSpaceDN w:val="0"/>
        <w:adjustRightInd w:val="0"/>
        <w:spacing w:after="0" w:line="240" w:lineRule="auto"/>
        <w:ind w:firstLine="709"/>
        <w:contextualSpacing/>
        <w:rPr>
          <w:rFonts w:ascii="Times New Roman" w:hAnsi="Times New Roman"/>
          <w:sz w:val="28"/>
          <w:szCs w:val="28"/>
        </w:rPr>
      </w:pPr>
    </w:p>
    <w:p w:rsidR="00113A00" w:rsidRPr="00553C21" w:rsidRDefault="00113A00" w:rsidP="00D516CD">
      <w:pPr>
        <w:spacing w:after="0" w:line="240" w:lineRule="auto"/>
        <w:contextualSpacing/>
        <w:rPr>
          <w:rFonts w:ascii="Times New Roman" w:hAnsi="Times New Roman"/>
          <w:sz w:val="28"/>
          <w:szCs w:val="28"/>
        </w:rPr>
      </w:pPr>
      <w:r w:rsidRPr="00553C21">
        <w:rPr>
          <w:rFonts w:ascii="Times New Roman" w:hAnsi="Times New Roman"/>
          <w:sz w:val="28"/>
          <w:szCs w:val="28"/>
        </w:rPr>
        <w:t>Председатель комитета</w:t>
      </w:r>
    </w:p>
    <w:p w:rsidR="00113A00" w:rsidRPr="00553C21" w:rsidRDefault="00113A00" w:rsidP="00D516CD">
      <w:pPr>
        <w:spacing w:after="0" w:line="240" w:lineRule="auto"/>
        <w:contextualSpacing/>
        <w:rPr>
          <w:rFonts w:ascii="Times New Roman" w:hAnsi="Times New Roman"/>
          <w:sz w:val="28"/>
          <w:szCs w:val="28"/>
        </w:rPr>
      </w:pPr>
      <w:r w:rsidRPr="00553C21">
        <w:rPr>
          <w:rFonts w:ascii="Times New Roman" w:hAnsi="Times New Roman"/>
          <w:sz w:val="28"/>
          <w:szCs w:val="28"/>
        </w:rPr>
        <w:t>по социальной защите населения</w:t>
      </w:r>
    </w:p>
    <w:p w:rsidR="00113A00" w:rsidRPr="00553C21" w:rsidRDefault="00113A00" w:rsidP="00D516CD">
      <w:pPr>
        <w:spacing w:after="0" w:line="240" w:lineRule="auto"/>
        <w:contextualSpacing/>
        <w:rPr>
          <w:rFonts w:ascii="Times New Roman" w:hAnsi="Times New Roman"/>
          <w:bCs/>
          <w:sz w:val="26"/>
          <w:szCs w:val="26"/>
        </w:rPr>
      </w:pPr>
      <w:r w:rsidRPr="00553C21">
        <w:rPr>
          <w:rFonts w:ascii="Times New Roman" w:hAnsi="Times New Roman"/>
          <w:sz w:val="28"/>
          <w:szCs w:val="28"/>
        </w:rPr>
        <w:t>Ленинградской области                                                                              А.Е. Толмачева</w:t>
      </w:r>
    </w:p>
    <w:p w:rsidR="00925FB5" w:rsidRPr="00553C21" w:rsidRDefault="00925FB5" w:rsidP="0065765A">
      <w:pPr>
        <w:widowControl w:val="0"/>
        <w:autoSpaceDE w:val="0"/>
        <w:autoSpaceDN w:val="0"/>
        <w:spacing w:after="0" w:line="240" w:lineRule="auto"/>
        <w:ind w:firstLine="709"/>
        <w:contextualSpacing/>
        <w:rPr>
          <w:rFonts w:ascii="Tahoma" w:eastAsia="Times New Roman" w:hAnsi="Tahoma" w:cs="Tahoma"/>
          <w:sz w:val="20"/>
          <w:szCs w:val="20"/>
          <w:lang w:eastAsia="ru-RU"/>
        </w:rPr>
      </w:pPr>
    </w:p>
    <w:p w:rsidR="00925FB5" w:rsidRPr="00553C21" w:rsidRDefault="00925FB5" w:rsidP="0065765A">
      <w:pPr>
        <w:widowControl w:val="0"/>
        <w:autoSpaceDE w:val="0"/>
        <w:autoSpaceDN w:val="0"/>
        <w:spacing w:after="0" w:line="240" w:lineRule="auto"/>
        <w:ind w:firstLine="709"/>
        <w:contextualSpacing/>
        <w:rPr>
          <w:rFonts w:ascii="Tahoma" w:eastAsia="Times New Roman" w:hAnsi="Tahoma" w:cs="Tahoma"/>
          <w:sz w:val="20"/>
          <w:szCs w:val="20"/>
          <w:lang w:eastAsia="ru-RU"/>
        </w:rPr>
      </w:pPr>
    </w:p>
    <w:p w:rsidR="00925FB5" w:rsidRPr="00553C21" w:rsidRDefault="00925FB5" w:rsidP="0065765A">
      <w:pPr>
        <w:widowControl w:val="0"/>
        <w:autoSpaceDE w:val="0"/>
        <w:autoSpaceDN w:val="0"/>
        <w:spacing w:after="0" w:line="240" w:lineRule="auto"/>
        <w:ind w:firstLine="709"/>
        <w:contextualSpacing/>
        <w:rPr>
          <w:rFonts w:ascii="Tahoma" w:eastAsia="Times New Roman" w:hAnsi="Tahoma" w:cs="Tahoma"/>
          <w:sz w:val="20"/>
          <w:szCs w:val="20"/>
          <w:lang w:eastAsia="ru-RU"/>
        </w:rPr>
      </w:pPr>
    </w:p>
    <w:p w:rsidR="00925FB5" w:rsidRPr="00553C21" w:rsidRDefault="00925FB5" w:rsidP="0065765A">
      <w:pPr>
        <w:spacing w:after="0" w:line="240" w:lineRule="auto"/>
        <w:ind w:firstLine="709"/>
        <w:contextualSpacing/>
        <w:rPr>
          <w:rFonts w:ascii="Times New Roman" w:eastAsia="Times New Roman" w:hAnsi="Times New Roman"/>
          <w:sz w:val="28"/>
          <w:szCs w:val="28"/>
          <w:lang w:eastAsia="ru-RU"/>
        </w:rPr>
        <w:sectPr w:rsidR="00925FB5" w:rsidRPr="00553C21">
          <w:pgSz w:w="11906" w:h="16838"/>
          <w:pgMar w:top="851" w:right="567" w:bottom="709" w:left="1134" w:header="709" w:footer="709" w:gutter="0"/>
          <w:cols w:space="720"/>
        </w:sectPr>
      </w:pPr>
    </w:p>
    <w:p w:rsidR="0077247D" w:rsidRPr="00553C21" w:rsidRDefault="0077247D" w:rsidP="0077247D">
      <w:pPr>
        <w:widowControl w:val="0"/>
        <w:autoSpaceDE w:val="0"/>
        <w:autoSpaceDN w:val="0"/>
        <w:spacing w:after="0" w:line="240" w:lineRule="auto"/>
        <w:ind w:left="6096"/>
        <w:jc w:val="center"/>
        <w:rPr>
          <w:rFonts w:ascii="Times New Roman" w:eastAsia="Times New Roman" w:hAnsi="Times New Roman"/>
          <w:sz w:val="28"/>
          <w:szCs w:val="28"/>
          <w:lang w:eastAsia="ru-RU"/>
        </w:rPr>
      </w:pPr>
      <w:r w:rsidRPr="00553C21">
        <w:rPr>
          <w:rFonts w:ascii="Times New Roman" w:eastAsia="Times New Roman" w:hAnsi="Times New Roman"/>
          <w:sz w:val="28"/>
          <w:szCs w:val="28"/>
          <w:lang w:eastAsia="ru-RU"/>
        </w:rPr>
        <w:lastRenderedPageBreak/>
        <w:t>Приложение</w:t>
      </w:r>
    </w:p>
    <w:p w:rsidR="0077247D" w:rsidRPr="00553C21" w:rsidRDefault="0077247D" w:rsidP="0077247D">
      <w:pPr>
        <w:autoSpaceDE w:val="0"/>
        <w:autoSpaceDN w:val="0"/>
        <w:adjustRightInd w:val="0"/>
        <w:spacing w:after="0" w:line="240" w:lineRule="auto"/>
        <w:ind w:left="6096"/>
        <w:jc w:val="center"/>
        <w:rPr>
          <w:rFonts w:ascii="Times New Roman" w:hAnsi="Times New Roman"/>
          <w:sz w:val="28"/>
          <w:szCs w:val="28"/>
        </w:rPr>
      </w:pPr>
      <w:r w:rsidRPr="00553C21">
        <w:rPr>
          <w:rFonts w:ascii="Times New Roman" w:hAnsi="Times New Roman"/>
          <w:sz w:val="28"/>
          <w:szCs w:val="28"/>
        </w:rPr>
        <w:t xml:space="preserve">к приказу комитета </w:t>
      </w:r>
      <w:proofErr w:type="gramStart"/>
      <w:r w:rsidRPr="00553C21">
        <w:rPr>
          <w:rFonts w:ascii="Times New Roman" w:hAnsi="Times New Roman"/>
          <w:sz w:val="28"/>
          <w:szCs w:val="28"/>
        </w:rPr>
        <w:t>по</w:t>
      </w:r>
      <w:proofErr w:type="gramEnd"/>
    </w:p>
    <w:p w:rsidR="0077247D" w:rsidRPr="00553C21" w:rsidRDefault="0077247D" w:rsidP="0077247D">
      <w:pPr>
        <w:autoSpaceDE w:val="0"/>
        <w:autoSpaceDN w:val="0"/>
        <w:adjustRightInd w:val="0"/>
        <w:spacing w:after="0" w:line="240" w:lineRule="auto"/>
        <w:ind w:left="6096"/>
        <w:jc w:val="center"/>
        <w:rPr>
          <w:rFonts w:ascii="Times New Roman" w:hAnsi="Times New Roman"/>
          <w:sz w:val="28"/>
          <w:szCs w:val="28"/>
        </w:rPr>
      </w:pPr>
      <w:r w:rsidRPr="00553C21">
        <w:rPr>
          <w:rFonts w:ascii="Times New Roman" w:hAnsi="Times New Roman"/>
          <w:sz w:val="28"/>
          <w:szCs w:val="28"/>
        </w:rPr>
        <w:t>социальной защите населения</w:t>
      </w:r>
    </w:p>
    <w:p w:rsidR="0077247D" w:rsidRPr="00553C21" w:rsidRDefault="0077247D" w:rsidP="0077247D">
      <w:pPr>
        <w:autoSpaceDE w:val="0"/>
        <w:autoSpaceDN w:val="0"/>
        <w:adjustRightInd w:val="0"/>
        <w:spacing w:after="0" w:line="240" w:lineRule="auto"/>
        <w:ind w:left="6096"/>
        <w:jc w:val="center"/>
        <w:rPr>
          <w:rFonts w:ascii="Times New Roman" w:hAnsi="Times New Roman"/>
          <w:sz w:val="28"/>
          <w:szCs w:val="28"/>
        </w:rPr>
      </w:pPr>
      <w:r w:rsidRPr="00553C21">
        <w:rPr>
          <w:rFonts w:ascii="Times New Roman" w:hAnsi="Times New Roman"/>
          <w:sz w:val="28"/>
          <w:szCs w:val="28"/>
        </w:rPr>
        <w:t>Ленинградской области</w:t>
      </w:r>
    </w:p>
    <w:p w:rsidR="0077247D" w:rsidRPr="00553C21" w:rsidRDefault="0077247D" w:rsidP="0077247D">
      <w:pPr>
        <w:autoSpaceDE w:val="0"/>
        <w:autoSpaceDN w:val="0"/>
        <w:adjustRightInd w:val="0"/>
        <w:spacing w:after="0" w:line="240" w:lineRule="auto"/>
        <w:ind w:left="6096"/>
        <w:jc w:val="center"/>
        <w:rPr>
          <w:rFonts w:ascii="Times New Roman" w:hAnsi="Times New Roman"/>
          <w:sz w:val="28"/>
          <w:szCs w:val="28"/>
        </w:rPr>
      </w:pPr>
      <w:r w:rsidRPr="00553C21">
        <w:rPr>
          <w:rFonts w:ascii="Times New Roman" w:hAnsi="Times New Roman"/>
          <w:sz w:val="28"/>
          <w:szCs w:val="28"/>
        </w:rPr>
        <w:t>от ________ 2025 № ____</w:t>
      </w:r>
    </w:p>
    <w:p w:rsidR="00EF6BEC" w:rsidRPr="00553C21" w:rsidRDefault="00EF6BEC" w:rsidP="0065765A">
      <w:pPr>
        <w:widowControl w:val="0"/>
        <w:autoSpaceDE w:val="0"/>
        <w:autoSpaceDN w:val="0"/>
        <w:spacing w:after="0" w:line="240" w:lineRule="auto"/>
        <w:ind w:left="4248" w:firstLine="709"/>
        <w:contextualSpacing/>
        <w:jc w:val="right"/>
        <w:rPr>
          <w:rFonts w:ascii="Times New Roman" w:eastAsia="Times New Roman" w:hAnsi="Times New Roman"/>
          <w:sz w:val="28"/>
          <w:szCs w:val="28"/>
          <w:lang w:eastAsia="ru-RU"/>
        </w:rPr>
      </w:pPr>
      <w:r w:rsidRPr="00553C21">
        <w:rPr>
          <w:rFonts w:ascii="Times New Roman" w:eastAsia="Times New Roman" w:hAnsi="Times New Roman"/>
          <w:sz w:val="28"/>
          <w:szCs w:val="28"/>
          <w:lang w:eastAsia="ru-RU"/>
        </w:rPr>
        <w:t xml:space="preserve">                                                                                                     </w:t>
      </w:r>
    </w:p>
    <w:p w:rsidR="00EF6BEC" w:rsidRPr="00553C21" w:rsidRDefault="00EF6BEC" w:rsidP="0065765A">
      <w:pPr>
        <w:widowControl w:val="0"/>
        <w:autoSpaceDE w:val="0"/>
        <w:autoSpaceDN w:val="0"/>
        <w:spacing w:after="0" w:line="240" w:lineRule="auto"/>
        <w:ind w:firstLine="709"/>
        <w:contextualSpacing/>
        <w:rPr>
          <w:rFonts w:ascii="Times New Roman" w:eastAsia="Times New Roman" w:hAnsi="Times New Roman"/>
          <w:b/>
          <w:sz w:val="28"/>
          <w:szCs w:val="28"/>
          <w:lang w:eastAsia="ru-RU"/>
        </w:rPr>
      </w:pPr>
    </w:p>
    <w:p w:rsidR="00EF6BEC" w:rsidRPr="00553C21" w:rsidRDefault="0077247D" w:rsidP="0065765A">
      <w:pPr>
        <w:widowControl w:val="0"/>
        <w:autoSpaceDE w:val="0"/>
        <w:autoSpaceDN w:val="0"/>
        <w:spacing w:after="0"/>
        <w:ind w:firstLine="709"/>
        <w:contextualSpacing/>
        <w:jc w:val="center"/>
        <w:rPr>
          <w:rFonts w:ascii="Times New Roman" w:eastAsia="Times New Roman" w:hAnsi="Times New Roman"/>
          <w:sz w:val="28"/>
          <w:szCs w:val="28"/>
          <w:lang w:eastAsia="ru-RU"/>
        </w:rPr>
      </w:pPr>
      <w:r w:rsidRPr="00553C21">
        <w:rPr>
          <w:rFonts w:ascii="Times New Roman" w:eastAsia="Times New Roman" w:hAnsi="Times New Roman"/>
          <w:sz w:val="28"/>
          <w:szCs w:val="28"/>
          <w:lang w:eastAsia="ru-RU"/>
        </w:rPr>
        <w:t>ИЗМЕНЕНИЯ</w:t>
      </w:r>
      <w:r w:rsidR="00EF6BEC" w:rsidRPr="00553C21">
        <w:rPr>
          <w:rFonts w:ascii="Times New Roman" w:eastAsia="Times New Roman" w:hAnsi="Times New Roman"/>
          <w:sz w:val="28"/>
          <w:szCs w:val="28"/>
          <w:lang w:eastAsia="ru-RU"/>
        </w:rPr>
        <w:t>,</w:t>
      </w:r>
    </w:p>
    <w:p w:rsidR="00EF6BEC" w:rsidRPr="00553C21" w:rsidRDefault="00EF6BEC" w:rsidP="0065765A">
      <w:pPr>
        <w:widowControl w:val="0"/>
        <w:autoSpaceDE w:val="0"/>
        <w:autoSpaceDN w:val="0"/>
        <w:spacing w:after="0"/>
        <w:ind w:firstLine="709"/>
        <w:contextualSpacing/>
        <w:jc w:val="center"/>
        <w:rPr>
          <w:rFonts w:eastAsia="Times New Roman" w:cs="Calibri"/>
          <w:szCs w:val="20"/>
          <w:lang w:eastAsia="ru-RU"/>
        </w:rPr>
      </w:pPr>
      <w:r w:rsidRPr="00553C21">
        <w:rPr>
          <w:rFonts w:ascii="Times New Roman" w:eastAsia="Times New Roman" w:hAnsi="Times New Roman"/>
          <w:sz w:val="28"/>
          <w:szCs w:val="28"/>
          <w:lang w:eastAsia="ru-RU"/>
        </w:rPr>
        <w:t xml:space="preserve">которые вносятся в отдельные приказы комитета по социальной защите населения Ленинградской области </w:t>
      </w:r>
    </w:p>
    <w:p w:rsidR="00EF6BEC" w:rsidRPr="00553C21" w:rsidRDefault="00EF6BEC" w:rsidP="0065765A">
      <w:pPr>
        <w:autoSpaceDE w:val="0"/>
        <w:autoSpaceDN w:val="0"/>
        <w:adjustRightInd w:val="0"/>
        <w:spacing w:after="0"/>
        <w:ind w:firstLine="709"/>
        <w:contextualSpacing/>
        <w:jc w:val="both"/>
        <w:rPr>
          <w:rFonts w:ascii="Times New Roman" w:eastAsia="Times New Roman" w:hAnsi="Times New Roman"/>
          <w:sz w:val="28"/>
          <w:szCs w:val="28"/>
          <w:lang w:eastAsia="ru-RU"/>
        </w:rPr>
      </w:pPr>
    </w:p>
    <w:p w:rsidR="0003301D" w:rsidRPr="00553C21" w:rsidRDefault="00EF6BEC" w:rsidP="0065765A">
      <w:pPr>
        <w:widowControl w:val="0"/>
        <w:numPr>
          <w:ilvl w:val="0"/>
          <w:numId w:val="3"/>
        </w:numPr>
        <w:autoSpaceDE w:val="0"/>
        <w:autoSpaceDN w:val="0"/>
        <w:spacing w:after="0" w:line="240" w:lineRule="auto"/>
        <w:ind w:left="0"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приказе комитета по социальной защите населения Ленинградской области от 3</w:t>
      </w:r>
      <w:r w:rsidR="00CA752D" w:rsidRPr="00553C21">
        <w:rPr>
          <w:rFonts w:ascii="Times New Roman" w:eastAsiaTheme="minorHAnsi" w:hAnsi="Times New Roman"/>
          <w:sz w:val="28"/>
          <w:szCs w:val="28"/>
        </w:rPr>
        <w:t>1</w:t>
      </w:r>
      <w:r w:rsidRPr="00553C21">
        <w:rPr>
          <w:rFonts w:ascii="Times New Roman" w:eastAsiaTheme="minorHAnsi" w:hAnsi="Times New Roman"/>
          <w:sz w:val="28"/>
          <w:szCs w:val="28"/>
        </w:rPr>
        <w:t xml:space="preserve"> </w:t>
      </w:r>
      <w:r w:rsidR="00CA752D" w:rsidRPr="00553C21">
        <w:rPr>
          <w:rFonts w:ascii="Times New Roman" w:eastAsiaTheme="minorHAnsi" w:hAnsi="Times New Roman"/>
          <w:sz w:val="28"/>
          <w:szCs w:val="28"/>
        </w:rPr>
        <w:t>января</w:t>
      </w:r>
      <w:r w:rsidRPr="00553C21">
        <w:rPr>
          <w:rFonts w:ascii="Times New Roman" w:eastAsiaTheme="minorHAnsi" w:hAnsi="Times New Roman"/>
          <w:sz w:val="28"/>
          <w:szCs w:val="28"/>
        </w:rPr>
        <w:t xml:space="preserve"> 202</w:t>
      </w:r>
      <w:r w:rsidR="00422A8D" w:rsidRPr="00553C21">
        <w:rPr>
          <w:rFonts w:ascii="Times New Roman" w:eastAsiaTheme="minorHAnsi" w:hAnsi="Times New Roman"/>
          <w:sz w:val="28"/>
          <w:szCs w:val="28"/>
        </w:rPr>
        <w:t>0</w:t>
      </w:r>
      <w:r w:rsidRPr="00553C21">
        <w:rPr>
          <w:rFonts w:ascii="Times New Roman" w:eastAsiaTheme="minorHAnsi" w:hAnsi="Times New Roman"/>
          <w:sz w:val="28"/>
          <w:szCs w:val="28"/>
        </w:rPr>
        <w:t xml:space="preserve"> года № </w:t>
      </w:r>
      <w:r w:rsidR="00CA752D" w:rsidRPr="00553C21">
        <w:rPr>
          <w:rFonts w:ascii="Times New Roman" w:eastAsiaTheme="minorHAnsi" w:hAnsi="Times New Roman"/>
          <w:sz w:val="28"/>
          <w:szCs w:val="28"/>
        </w:rPr>
        <w:t>4</w:t>
      </w:r>
      <w:r w:rsidRPr="00553C21">
        <w:rPr>
          <w:rFonts w:ascii="Times New Roman" w:eastAsiaTheme="minorHAnsi" w:hAnsi="Times New Roman"/>
          <w:sz w:val="28"/>
          <w:szCs w:val="28"/>
        </w:rPr>
        <w:t xml:space="preserve"> «</w:t>
      </w:r>
      <w:r w:rsidR="0003301D" w:rsidRPr="00553C21">
        <w:rPr>
          <w:rFonts w:ascii="Times New Roman" w:hAnsi="Times New Roman"/>
          <w:sz w:val="28"/>
          <w:szCs w:val="28"/>
        </w:rPr>
        <w:t>Об утверждении административных регламентов предоставления на территории Ленинградской области государственных услуг по выдаче удостоверений льготным категориям граждан»:</w:t>
      </w:r>
    </w:p>
    <w:p w:rsidR="005479E5" w:rsidRPr="00553C21" w:rsidRDefault="005479E5"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w:t>
      </w:r>
      <w:r w:rsidR="00783AC7" w:rsidRPr="00553C21">
        <w:rPr>
          <w:rFonts w:ascii="Times New Roman" w:eastAsiaTheme="minorHAnsi" w:hAnsi="Times New Roman"/>
          <w:sz w:val="28"/>
          <w:szCs w:val="28"/>
        </w:rPr>
        <w:t xml:space="preserve"> 1</w:t>
      </w:r>
      <w:r w:rsidRPr="00553C21">
        <w:rPr>
          <w:rFonts w:ascii="Times New Roman" w:eastAsiaTheme="minorHAnsi" w:hAnsi="Times New Roman"/>
          <w:sz w:val="28"/>
          <w:szCs w:val="28"/>
        </w:rPr>
        <w:t xml:space="preserve"> (Административный регламент </w:t>
      </w:r>
      <w:r w:rsidR="00783AC7" w:rsidRPr="00553C21">
        <w:rPr>
          <w:rFonts w:ascii="Times New Roman" w:eastAsiaTheme="minorHAnsi" w:hAnsi="Times New Roman"/>
          <w:sz w:val="28"/>
          <w:szCs w:val="28"/>
        </w:rPr>
        <w:t>предоставления на территории Ленинградской области государственных услуг по выдаче удостоверения единого образца отдельным категориям граждан):</w:t>
      </w:r>
    </w:p>
    <w:p w:rsidR="00932859" w:rsidRPr="00553C21" w:rsidRDefault="00932859"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пятый пункта 1.3 изложить в следующей редакции:</w:t>
      </w:r>
    </w:p>
    <w:p w:rsidR="00932859" w:rsidRPr="00553C21" w:rsidRDefault="00932859"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783AC7" w:rsidRPr="00553C21" w:rsidRDefault="00783AC7" w:rsidP="00932859">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w:t>
      </w:r>
      <w:r w:rsidR="00474D8E" w:rsidRPr="00553C21">
        <w:rPr>
          <w:rFonts w:ascii="Times New Roman" w:eastAsiaTheme="minorHAnsi" w:hAnsi="Times New Roman"/>
          <w:sz w:val="28"/>
          <w:szCs w:val="28"/>
        </w:rPr>
        <w:t>2</w:t>
      </w:r>
      <w:r w:rsidRPr="00553C21">
        <w:rPr>
          <w:rFonts w:ascii="Times New Roman" w:eastAsiaTheme="minorHAnsi" w:hAnsi="Times New Roman"/>
          <w:sz w:val="28"/>
          <w:szCs w:val="28"/>
        </w:rPr>
        <w:t xml:space="preserve"> пункта 2.</w:t>
      </w:r>
      <w:r w:rsidR="00474D8E" w:rsidRPr="00553C21">
        <w:rPr>
          <w:rFonts w:ascii="Times New Roman" w:eastAsiaTheme="minorHAnsi" w:hAnsi="Times New Roman"/>
          <w:sz w:val="28"/>
          <w:szCs w:val="28"/>
        </w:rPr>
        <w:t xml:space="preserve">2.5 </w:t>
      </w:r>
      <w:r w:rsidRPr="00553C21">
        <w:rPr>
          <w:rFonts w:ascii="Times New Roman" w:eastAsiaTheme="minorHAnsi" w:hAnsi="Times New Roman"/>
          <w:sz w:val="28"/>
          <w:szCs w:val="28"/>
        </w:rPr>
        <w:t>изложить в следующей редакции:</w:t>
      </w:r>
    </w:p>
    <w:p w:rsidR="00783AC7" w:rsidRPr="00553C21" w:rsidRDefault="00B52198"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2229F" w:rsidRPr="00553C21">
        <w:rPr>
          <w:rFonts w:ascii="Times New Roman" w:eastAsiaTheme="minorHAnsi" w:hAnsi="Times New Roman"/>
          <w:sz w:val="28"/>
          <w:szCs w:val="28"/>
        </w:rPr>
        <w:t>;</w:t>
      </w:r>
      <w:proofErr w:type="gramEnd"/>
    </w:p>
    <w:p w:rsidR="00CD4EA7" w:rsidRPr="00553C21" w:rsidRDefault="00CD4EA7"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CD4EA7" w:rsidRPr="00553C21" w:rsidRDefault="00CD4EA7"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w:t>
      </w:r>
      <w:r w:rsidR="00620800" w:rsidRPr="00553C21">
        <w:rPr>
          <w:rFonts w:ascii="Times New Roman" w:eastAsiaTheme="minorHAnsi" w:hAnsi="Times New Roman"/>
          <w:sz w:val="28"/>
          <w:szCs w:val="28"/>
        </w:rPr>
        <w:t xml:space="preserve"> пятым - седьмым</w:t>
      </w:r>
      <w:r w:rsidRPr="00553C21">
        <w:rPr>
          <w:rFonts w:ascii="Times New Roman" w:eastAsiaTheme="minorHAnsi" w:hAnsi="Times New Roman"/>
          <w:sz w:val="28"/>
          <w:szCs w:val="28"/>
        </w:rPr>
        <w:t xml:space="preserve"> следующего содержания:</w:t>
      </w:r>
    </w:p>
    <w:p w:rsidR="00620800" w:rsidRPr="00553C21" w:rsidRDefault="00620800" w:rsidP="0062080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620800" w:rsidRPr="00553C21" w:rsidRDefault="00620800" w:rsidP="006208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D4EA7" w:rsidRPr="00553C21" w:rsidRDefault="00620800" w:rsidP="006208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w:t>
      </w:r>
      <w:r w:rsidR="000552D1" w:rsidRPr="00553C21">
        <w:rPr>
          <w:rFonts w:ascii="Times New Roman" w:eastAsiaTheme="minorHAnsi" w:hAnsi="Times New Roman"/>
          <w:sz w:val="28"/>
          <w:szCs w:val="28"/>
        </w:rPr>
        <w:t xml:space="preserve">2 к настоящему </w:t>
      </w:r>
      <w:r w:rsidRPr="00553C21">
        <w:rPr>
          <w:rFonts w:ascii="Times New Roman" w:eastAsiaTheme="minorHAnsi" w:hAnsi="Times New Roman"/>
          <w:sz w:val="28"/>
          <w:szCs w:val="28"/>
        </w:rPr>
        <w:t>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1374AC" w:rsidRPr="00553C21" w:rsidRDefault="001374AC" w:rsidP="006208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4D21CC" w:rsidRPr="00553C21" w:rsidRDefault="004D21CC"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4D21CC" w:rsidRPr="00553C21" w:rsidRDefault="00CD4EA7"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w:t>
      </w:r>
      <w:r w:rsidR="004D21CC"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004D21CC"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004D21CC" w:rsidRPr="00553C21">
        <w:rPr>
          <w:rFonts w:ascii="Times New Roman" w:eastAsiaTheme="minorHAnsi" w:hAnsi="Times New Roman"/>
          <w:sz w:val="28"/>
          <w:szCs w:val="28"/>
        </w:rPr>
        <w:t>.</w:t>
      </w:r>
      <w:r w:rsidRPr="00553C21">
        <w:rPr>
          <w:rFonts w:ascii="Times New Roman" w:eastAsiaTheme="minorHAnsi" w:hAnsi="Times New Roman"/>
          <w:sz w:val="28"/>
          <w:szCs w:val="28"/>
        </w:rPr>
        <w:t>»;</w:t>
      </w:r>
      <w:proofErr w:type="gramEnd"/>
    </w:p>
    <w:p w:rsidR="004D21CC" w:rsidRPr="00553C21" w:rsidRDefault="00791BDC"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2229F" w:rsidRPr="00553C21" w:rsidRDefault="000E3993"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2 (Административный регламент предоставления на территории Ленинградской области государственных услуг по выдаче удостоверения единого образца, предусмотренного для граждан, подвергшихся воздействию радиации):</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пятый пункта 1.3 изложить в следующей редакции:</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F77EE6" w:rsidRPr="00553C21" w:rsidRDefault="00F77EE6" w:rsidP="00F77EE6">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пятым - седьмым следующего содержания:</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F77EE6" w:rsidRPr="00553C21" w:rsidRDefault="00F77EE6" w:rsidP="00F77EE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0E3993" w:rsidRPr="00553C21" w:rsidRDefault="000E3993"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3 (Административный регламент предоставления на территории Ленинградской области государственной услуги по выдаче удостоверений единого образца гражданам, подвергшимся радиационному воздействию вследствие ядерных испытаний на Семипалатинском полигоне):</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пятый пункта 1.3 изложить в следующей редакции:</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544520" w:rsidRPr="00553C21" w:rsidRDefault="00544520" w:rsidP="00544520">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пятым - седьмым следующего содержания:</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0E3993" w:rsidRPr="00553C21" w:rsidRDefault="000E3993"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4 (Административный регламент предоставления на территории Ленинградской области государственной услуги по выдаче справки детям первого и второго поколения граждан, указанных в статье 1 Федерального закона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53C21">
        <w:rPr>
          <w:rFonts w:ascii="Times New Roman" w:eastAsiaTheme="minorHAnsi" w:hAnsi="Times New Roman"/>
          <w:sz w:val="28"/>
          <w:szCs w:val="28"/>
        </w:rPr>
        <w:t>Теча</w:t>
      </w:r>
      <w:proofErr w:type="spellEnd"/>
      <w:r w:rsidRPr="00553C21">
        <w:rPr>
          <w:rFonts w:ascii="Times New Roman" w:eastAsiaTheme="minorHAnsi" w:hAnsi="Times New Roman"/>
          <w:sz w:val="28"/>
          <w:szCs w:val="28"/>
        </w:rPr>
        <w:t>», страдающим заболеваниями</w:t>
      </w:r>
      <w:proofErr w:type="gramEnd"/>
      <w:r w:rsidRPr="00553C21">
        <w:rPr>
          <w:rFonts w:ascii="Times New Roman" w:eastAsiaTheme="minorHAnsi" w:hAnsi="Times New Roman"/>
          <w:sz w:val="28"/>
          <w:szCs w:val="28"/>
        </w:rPr>
        <w:t xml:space="preserve"> вследствие воздействия радиации на их родителей):</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пятый пункта 1.3 изложить в следующей редакции:</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1 дополнить абзацами </w:t>
      </w:r>
      <w:r w:rsidR="00624392" w:rsidRPr="00553C21">
        <w:rPr>
          <w:rFonts w:ascii="Times New Roman" w:eastAsiaTheme="minorHAnsi" w:hAnsi="Times New Roman"/>
          <w:sz w:val="28"/>
          <w:szCs w:val="28"/>
        </w:rPr>
        <w:t>вторым - четвертым</w:t>
      </w:r>
      <w:r w:rsidRPr="00553C21">
        <w:rPr>
          <w:rFonts w:ascii="Times New Roman" w:eastAsiaTheme="minorHAnsi" w:hAnsi="Times New Roman"/>
          <w:sz w:val="28"/>
          <w:szCs w:val="28"/>
        </w:rPr>
        <w:t xml:space="preserve"> следующего содержания:</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544520"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8D214B" w:rsidRPr="00553C21" w:rsidRDefault="00544520" w:rsidP="0054452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0E3993" w:rsidRPr="00553C21" w:rsidRDefault="000E3993"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5 (Административный регламент предоставления на территории Ленинградской области государственной услуги по присвоению звания «Ветеран труда» и выдаче удостоверения ветерана):</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пятым - седьмым следующего содержания:</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0E3993" w:rsidRPr="00553C21" w:rsidRDefault="000E3993"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6 (Административный регламент предоставления на территории Ленинградской области государственной услуги по присвоению звания «Ветеран труда Ленинградской области» и выдаче удостоверения к почетному знаку «Ветеран труда Ленинградской области»):</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w:t>
      </w:r>
      <w:r w:rsidR="00075E97" w:rsidRPr="00553C21">
        <w:rPr>
          <w:rFonts w:ascii="Times New Roman" w:eastAsiaTheme="minorHAnsi" w:hAnsi="Times New Roman"/>
          <w:sz w:val="28"/>
          <w:szCs w:val="28"/>
        </w:rPr>
        <w:t>2</w:t>
      </w:r>
      <w:r w:rsidRPr="00553C21">
        <w:rPr>
          <w:rFonts w:ascii="Times New Roman" w:eastAsiaTheme="minorHAnsi" w:hAnsi="Times New Roman"/>
          <w:sz w:val="28"/>
          <w:szCs w:val="28"/>
        </w:rPr>
        <w:t xml:space="preserve"> изложить в следующей редакции:</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E74871"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8D214B" w:rsidRPr="00553C21" w:rsidRDefault="00E74871" w:rsidP="00E7487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0E3993" w:rsidRPr="00553C21" w:rsidRDefault="000E3993"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7 (Административный регламент предоставления на территории Ленинградской области государственной услуги по снятию ограничений (запретов) по изменению права собственности, установленных органами социальной защиты населения в паспорте транспортных средств, полученных (приобретенных) инвалидами через органы социальной защиты населения):</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пятый пункта 1.3 изложить в следующей редакции:</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4E2699" w:rsidRPr="00553C21" w:rsidRDefault="004E2699" w:rsidP="004E2699">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пятым - седьмым следующего содержания:</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4E2699" w:rsidRPr="00553C21" w:rsidRDefault="004E2699" w:rsidP="004E269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337185" w:rsidRPr="00553C21" w:rsidRDefault="00422A8D" w:rsidP="0065765A">
      <w:pPr>
        <w:widowControl w:val="0"/>
        <w:numPr>
          <w:ilvl w:val="0"/>
          <w:numId w:val="3"/>
        </w:numPr>
        <w:autoSpaceDE w:val="0"/>
        <w:autoSpaceDN w:val="0"/>
        <w:spacing w:after="0" w:line="240" w:lineRule="auto"/>
        <w:ind w:left="0"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приказе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FB7B68" w:rsidRPr="00553C21" w:rsidRDefault="00FB7B68"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5 (Административный </w:t>
      </w:r>
      <w:hyperlink r:id="rId8"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абзац </w:t>
      </w:r>
      <w:r w:rsidR="00600FEB" w:rsidRPr="00553C21">
        <w:rPr>
          <w:rFonts w:ascii="Times New Roman" w:eastAsiaTheme="minorHAnsi" w:hAnsi="Times New Roman"/>
          <w:sz w:val="28"/>
          <w:szCs w:val="28"/>
        </w:rPr>
        <w:t>шестой</w:t>
      </w:r>
      <w:r w:rsidRPr="00553C21">
        <w:rPr>
          <w:rFonts w:ascii="Times New Roman" w:eastAsiaTheme="minorHAnsi" w:hAnsi="Times New Roman"/>
          <w:sz w:val="28"/>
          <w:szCs w:val="28"/>
        </w:rPr>
        <w:t xml:space="preserve"> пункта 1.3 изложить в следующей редакции:</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t xml:space="preserve"> </w:t>
      </w:r>
      <w:r w:rsidR="008A177D" w:rsidRPr="00553C21">
        <w:rPr>
          <w:rFonts w:ascii="Times New Roman" w:eastAsiaTheme="minorHAnsi" w:hAnsi="Times New Roman"/>
          <w:sz w:val="28"/>
          <w:szCs w:val="28"/>
        </w:rPr>
        <w:t>»;</w:t>
      </w:r>
    </w:p>
    <w:p w:rsidR="00CF76B0" w:rsidRPr="00553C21" w:rsidRDefault="00CF76B0" w:rsidP="00CF76B0">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F76B0" w:rsidRPr="00553C21" w:rsidRDefault="000940AE"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w:t>
      </w:r>
      <w:r w:rsidR="00CF76B0" w:rsidRPr="00553C21">
        <w:rPr>
          <w:rFonts w:ascii="Times New Roman" w:eastAsiaTheme="minorHAnsi" w:hAnsi="Times New Roman"/>
          <w:sz w:val="28"/>
          <w:szCs w:val="28"/>
        </w:rPr>
        <w:t xml:space="preserve"> 2.6:</w:t>
      </w:r>
    </w:p>
    <w:p w:rsidR="000940AE" w:rsidRPr="00553C21" w:rsidRDefault="000940AE"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согласно приложениям 1 и 2» заменить словами «</w:t>
      </w:r>
      <w:r w:rsidR="00F5143F" w:rsidRPr="00553C21">
        <w:rPr>
          <w:rFonts w:ascii="Times New Roman" w:eastAsiaTheme="minorHAnsi" w:hAnsi="Times New Roman"/>
          <w:sz w:val="28"/>
          <w:szCs w:val="28"/>
        </w:rPr>
        <w:t xml:space="preserve">в электронной форме </w:t>
      </w:r>
      <w:r w:rsidRPr="00553C21">
        <w:rPr>
          <w:rFonts w:ascii="Times New Roman" w:eastAsiaTheme="minorHAnsi" w:hAnsi="Times New Roman"/>
          <w:sz w:val="28"/>
          <w:szCs w:val="28"/>
        </w:rPr>
        <w:t>согласно приложению 1»;</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дополнить абзацами </w:t>
      </w:r>
      <w:r w:rsidR="007519CD" w:rsidRPr="00553C21">
        <w:rPr>
          <w:rFonts w:ascii="Times New Roman" w:eastAsiaTheme="minorHAnsi" w:hAnsi="Times New Roman"/>
          <w:sz w:val="28"/>
          <w:szCs w:val="28"/>
        </w:rPr>
        <w:t>пятнадцатым - семнадцатым</w:t>
      </w:r>
      <w:r w:rsidRPr="00553C21">
        <w:rPr>
          <w:rFonts w:ascii="Times New Roman" w:eastAsiaTheme="minorHAnsi" w:hAnsi="Times New Roman"/>
          <w:sz w:val="28"/>
          <w:szCs w:val="28"/>
        </w:rPr>
        <w:t xml:space="preserve"> следующего содержания:</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F76B0" w:rsidRPr="00553C21" w:rsidRDefault="00CF76B0" w:rsidP="00CF76B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6 (Административный </w:t>
      </w:r>
      <w:hyperlink r:id="rId9"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государственных услуг по назначению мер социальной поддержки отдельным категориям граждан за счет средств областного бюджета):</w:t>
      </w:r>
    </w:p>
    <w:p w:rsidR="006027FB" w:rsidRPr="00553C21" w:rsidRDefault="006027FB" w:rsidP="006027F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6027FB" w:rsidRPr="00553C21" w:rsidRDefault="006027FB" w:rsidP="006027F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6027FB" w:rsidRPr="00553C21" w:rsidRDefault="006027FB" w:rsidP="006027FB">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6027FB" w:rsidRPr="00553C21" w:rsidRDefault="006027FB" w:rsidP="006027F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218C0" w:rsidRPr="00553C21" w:rsidRDefault="00F218C0" w:rsidP="00F218C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F218C0" w:rsidRPr="00553C21" w:rsidRDefault="00F218C0" w:rsidP="00F218C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приложениям 1 и 2» заменить словами «в электронной форме согласно приложению 1»;</w:t>
      </w:r>
    </w:p>
    <w:p w:rsidR="00F218C0" w:rsidRPr="00553C21" w:rsidRDefault="00F218C0" w:rsidP="00F218C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восьмым - десятым следующего содержания:</w:t>
      </w:r>
    </w:p>
    <w:p w:rsidR="00F218C0" w:rsidRPr="00553C21" w:rsidRDefault="00F218C0" w:rsidP="00F218C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F218C0" w:rsidRPr="00553C21" w:rsidRDefault="00F218C0" w:rsidP="00F218C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218C0" w:rsidRPr="00553C21" w:rsidRDefault="00F218C0" w:rsidP="00F218C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6027FB" w:rsidRPr="00553C21" w:rsidRDefault="006027FB" w:rsidP="006027F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6027FB" w:rsidRPr="00553C21" w:rsidRDefault="006027FB" w:rsidP="006027F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6027FB" w:rsidRPr="00553C21" w:rsidRDefault="006027FB" w:rsidP="006027F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7 (Административный </w:t>
      </w:r>
      <w:hyperlink r:id="rId10"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государственных услуг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 </w:t>
      </w:r>
      <w:proofErr w:type="gramEnd"/>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8E1E07" w:rsidRPr="00553C21" w:rsidRDefault="008E1E07" w:rsidP="008E1E07">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w:t>
      </w:r>
      <w:r w:rsidR="0001538F" w:rsidRPr="00553C21">
        <w:rPr>
          <w:rFonts w:ascii="Times New Roman" w:eastAsiaTheme="minorHAnsi" w:hAnsi="Times New Roman"/>
          <w:sz w:val="28"/>
          <w:szCs w:val="28"/>
        </w:rPr>
        <w:t>,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согласно приложениям 1 и 2</w:t>
      </w:r>
      <w:r w:rsidRPr="00553C21">
        <w:rPr>
          <w:rFonts w:ascii="Times New Roman" w:eastAsiaTheme="minorHAnsi" w:hAnsi="Times New Roman"/>
          <w:sz w:val="28"/>
          <w:szCs w:val="28"/>
        </w:rPr>
        <w:t>» заменить словами «в электронной форме согласно приложению 1</w:t>
      </w:r>
      <w:r w:rsidR="00A7778B" w:rsidRPr="00553C21">
        <w:t xml:space="preserve"> </w:t>
      </w:r>
      <w:r w:rsidR="00A7778B" w:rsidRPr="00553C21">
        <w:rPr>
          <w:rFonts w:ascii="Times New Roman" w:eastAsiaTheme="minorHAnsi" w:hAnsi="Times New Roman"/>
          <w:sz w:val="28"/>
          <w:szCs w:val="28"/>
        </w:rPr>
        <w:t>к настоящему регламенту</w:t>
      </w:r>
      <w:r w:rsidRPr="00553C21">
        <w:rPr>
          <w:rFonts w:ascii="Times New Roman" w:eastAsiaTheme="minorHAnsi" w:hAnsi="Times New Roman"/>
          <w:sz w:val="28"/>
          <w:szCs w:val="28"/>
        </w:rPr>
        <w:t>»;</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дополнить абзацами </w:t>
      </w:r>
      <w:r w:rsidR="00776084" w:rsidRPr="00553C21">
        <w:rPr>
          <w:rFonts w:ascii="Times New Roman" w:eastAsiaTheme="minorHAnsi" w:hAnsi="Times New Roman"/>
          <w:sz w:val="28"/>
          <w:szCs w:val="28"/>
        </w:rPr>
        <w:t>семнадцатым - девятнадцатым</w:t>
      </w:r>
      <w:r w:rsidRPr="00553C21">
        <w:rPr>
          <w:rFonts w:ascii="Times New Roman" w:eastAsiaTheme="minorHAnsi" w:hAnsi="Times New Roman"/>
          <w:sz w:val="28"/>
          <w:szCs w:val="28"/>
        </w:rPr>
        <w:t xml:space="preserve"> следующего содержания:</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8E1E07" w:rsidRPr="00553C21" w:rsidRDefault="008E1E07" w:rsidP="008E1E0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11 (Административный </w:t>
      </w:r>
      <w:hyperlink r:id="rId11"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денежной компенсации расходов на автомобильное топливо, ремонт, техническое обслуживание транспортных средств и запасные части к ним):</w:t>
      </w:r>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t>
      </w:r>
      <w:hyperlink r:id="rId12" w:history="1">
        <w:r w:rsidR="00D63F56" w:rsidRPr="00553C21">
          <w:rPr>
            <w:rStyle w:val="af3"/>
            <w:rFonts w:ascii="Times New Roman" w:eastAsiaTheme="minorHAnsi" w:hAnsi="Times New Roman"/>
            <w:color w:val="auto"/>
            <w:sz w:val="28"/>
            <w:szCs w:val="28"/>
            <w:u w:val="none"/>
          </w:rPr>
          <w:t>www.gosuslugi.ru</w:t>
        </w:r>
      </w:hyperlink>
      <w:r w:rsidRPr="00553C21">
        <w:rPr>
          <w:rFonts w:ascii="Times New Roman" w:eastAsiaTheme="minorHAnsi" w:hAnsi="Times New Roman"/>
          <w:sz w:val="28"/>
          <w:szCs w:val="28"/>
        </w:rPr>
        <w:t>;</w:t>
      </w:r>
      <w:r w:rsidR="008A177D" w:rsidRPr="00553C21">
        <w:rPr>
          <w:rFonts w:ascii="Times New Roman" w:eastAsiaTheme="minorHAnsi" w:hAnsi="Times New Roman"/>
          <w:sz w:val="28"/>
          <w:szCs w:val="28"/>
        </w:rPr>
        <w:t>»;</w:t>
      </w:r>
    </w:p>
    <w:p w:rsidR="008E5497" w:rsidRPr="00553C21" w:rsidRDefault="008E5497"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8E5497" w:rsidRPr="00553C21" w:rsidRDefault="008E5497" w:rsidP="008E549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E5497" w:rsidRPr="00553C21" w:rsidRDefault="008E5497" w:rsidP="008E5497">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w:t>
      </w:r>
      <w:r w:rsidR="00F41989" w:rsidRPr="00553C21">
        <w:rPr>
          <w:rFonts w:ascii="Times New Roman" w:eastAsiaTheme="minorHAnsi" w:hAnsi="Times New Roman"/>
          <w:sz w:val="28"/>
          <w:szCs w:val="28"/>
        </w:rPr>
        <w:t>е</w:t>
      </w:r>
      <w:r w:rsidRPr="00553C21">
        <w:rPr>
          <w:rFonts w:ascii="Times New Roman" w:eastAsiaTheme="minorHAnsi" w:hAnsi="Times New Roman"/>
          <w:sz w:val="28"/>
          <w:szCs w:val="28"/>
        </w:rPr>
        <w:t xml:space="preserve"> 2.6:</w:t>
      </w:r>
    </w:p>
    <w:p w:rsidR="004605FE" w:rsidRPr="00553C21" w:rsidRDefault="00F41989"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1 </w:t>
      </w:r>
      <w:r w:rsidR="004605FE" w:rsidRPr="00553C21">
        <w:rPr>
          <w:rFonts w:ascii="Times New Roman" w:eastAsiaTheme="minorHAnsi" w:hAnsi="Times New Roman"/>
          <w:sz w:val="28"/>
          <w:szCs w:val="28"/>
        </w:rPr>
        <w:t xml:space="preserve">дополнить абзацами </w:t>
      </w:r>
      <w:r w:rsidRPr="00553C21">
        <w:rPr>
          <w:rFonts w:ascii="Times New Roman" w:eastAsiaTheme="minorHAnsi" w:hAnsi="Times New Roman"/>
          <w:sz w:val="28"/>
          <w:szCs w:val="28"/>
        </w:rPr>
        <w:t>вторым - четвертым</w:t>
      </w:r>
      <w:r w:rsidR="004605FE" w:rsidRPr="00553C21">
        <w:rPr>
          <w:rFonts w:ascii="Times New Roman" w:eastAsiaTheme="minorHAnsi" w:hAnsi="Times New Roman"/>
          <w:sz w:val="28"/>
          <w:szCs w:val="28"/>
        </w:rPr>
        <w:t xml:space="preserve"> следующего содержания:</w:t>
      </w:r>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F41989" w:rsidRPr="00553C21" w:rsidRDefault="00F41989"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4605FE" w:rsidRPr="00553C21" w:rsidRDefault="004605FE" w:rsidP="004605F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12 (Административный </w:t>
      </w:r>
      <w:hyperlink r:id="rId13"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ежемесячной денежной компенсации расходов на автомобильное топливо отдельным категориям инвалидов):</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66B08" w:rsidRPr="00553C21" w:rsidRDefault="00566B08" w:rsidP="00566B0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566B08" w:rsidRPr="00553C21" w:rsidRDefault="00566B08" w:rsidP="00566B0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566B08" w:rsidRPr="00553C21" w:rsidRDefault="00566B08" w:rsidP="00566B0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566B08" w:rsidRPr="00553C21" w:rsidRDefault="00566B08" w:rsidP="00566B0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66B08" w:rsidRPr="00553C21" w:rsidRDefault="00566B08" w:rsidP="00566B0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566B08" w:rsidRPr="00553C21" w:rsidRDefault="00566B08" w:rsidP="00566B0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B093B" w:rsidRPr="00553C21" w:rsidRDefault="00CB093B" w:rsidP="00CB093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14 (Административный </w:t>
      </w:r>
      <w:hyperlink r:id="rId14"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8A177D" w:rsidRPr="00553C21">
        <w:rPr>
          <w:rFonts w:ascii="Times New Roman" w:eastAsiaTheme="minorHAnsi" w:hAnsi="Times New Roman"/>
          <w:sz w:val="28"/>
          <w:szCs w:val="28"/>
        </w:rPr>
        <w:t>»;</w:t>
      </w:r>
    </w:p>
    <w:p w:rsidR="00BF6000" w:rsidRPr="00553C21" w:rsidRDefault="00BF6000" w:rsidP="00BF6000">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пятым - седьмым следующего содержания:</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BF6000" w:rsidRPr="00553C21" w:rsidRDefault="00BF6000" w:rsidP="00BF6000">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15 (Административный </w:t>
      </w:r>
      <w:hyperlink r:id="rId15"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w:t>
      </w:r>
    </w:p>
    <w:p w:rsidR="00262335" w:rsidRPr="00553C21" w:rsidRDefault="00262335" w:rsidP="00262335">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2.2.2 изложить в следующей редакции:</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16 (Административный </w:t>
      </w:r>
      <w:hyperlink r:id="rId16"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государственных услуг по назначению ежемесячных, ежегодных и единовременных компенсаций и иных выплат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EF6D9A" w:rsidRPr="00553C21" w:rsidRDefault="00EF6D9A" w:rsidP="00EF6D9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EF6D9A" w:rsidRPr="00553C21" w:rsidRDefault="00EF6D9A" w:rsidP="00EF6D9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F6D9A" w:rsidRPr="00553C21" w:rsidRDefault="00EF6D9A" w:rsidP="00EF6D9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6D9A" w:rsidRPr="00553C21" w:rsidRDefault="00EF6D9A" w:rsidP="00EF6D9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1 дополнить абзацами </w:t>
      </w:r>
      <w:r w:rsidR="008D03E7" w:rsidRPr="00553C21">
        <w:rPr>
          <w:rFonts w:ascii="Times New Roman" w:eastAsiaTheme="minorHAnsi" w:hAnsi="Times New Roman"/>
          <w:sz w:val="28"/>
          <w:szCs w:val="28"/>
        </w:rPr>
        <w:t>вторым - четвертым</w:t>
      </w:r>
      <w:r w:rsidRPr="00553C21">
        <w:rPr>
          <w:rFonts w:ascii="Times New Roman" w:eastAsiaTheme="minorHAnsi" w:hAnsi="Times New Roman"/>
          <w:sz w:val="28"/>
          <w:szCs w:val="28"/>
        </w:rPr>
        <w:t xml:space="preserve"> следующего содержания:</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262335" w:rsidRPr="00553C21" w:rsidRDefault="00262335" w:rsidP="0026233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17 (Административный </w:t>
      </w:r>
      <w:hyperlink r:id="rId17"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возмещению затрат, связанных с сооружением на могиле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надгробия):</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3104BF" w:rsidRPr="00553C21" w:rsidRDefault="003104BF" w:rsidP="003104B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21 (Административный </w:t>
      </w:r>
      <w:hyperlink r:id="rId18"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материнского капитала):</w:t>
      </w:r>
    </w:p>
    <w:p w:rsidR="006952A9" w:rsidRPr="00553C21" w:rsidRDefault="006952A9" w:rsidP="006952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6952A9" w:rsidRPr="00553C21" w:rsidRDefault="006952A9" w:rsidP="006952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885CE3" w:rsidRPr="00553C21" w:rsidRDefault="00885CE3" w:rsidP="00885CE3">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885CE3" w:rsidRPr="00553C21" w:rsidRDefault="00885CE3" w:rsidP="00885CE3">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005A9" w:rsidRPr="00553C21" w:rsidRDefault="008005A9" w:rsidP="008005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8005A9" w:rsidRPr="00553C21" w:rsidRDefault="008005A9" w:rsidP="008005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согласно приложениям 1 и 2» заменить словами «в электронной форме согласно приложению 1»;</w:t>
      </w:r>
    </w:p>
    <w:p w:rsidR="008005A9" w:rsidRPr="00553C21" w:rsidRDefault="008005A9" w:rsidP="008005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четырнадцатым - шестнадцатым следующего содержания:</w:t>
      </w:r>
    </w:p>
    <w:p w:rsidR="008005A9" w:rsidRPr="00553C21" w:rsidRDefault="008005A9" w:rsidP="008005A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8005A9" w:rsidRPr="00553C21" w:rsidRDefault="008005A9" w:rsidP="008005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005A9" w:rsidRPr="00553C21" w:rsidRDefault="008005A9" w:rsidP="008005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6952A9" w:rsidRPr="00553C21" w:rsidRDefault="006952A9" w:rsidP="006952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6952A9" w:rsidRPr="00553C21" w:rsidRDefault="006952A9" w:rsidP="006952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6952A9" w:rsidRPr="00553C21" w:rsidRDefault="006952A9" w:rsidP="006952A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22 (Административный </w:t>
      </w:r>
      <w:hyperlink r:id="rId19"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w:t>
      </w:r>
      <w:r w:rsidR="00DF50CD" w:rsidRPr="00553C21">
        <w:rPr>
          <w:rFonts w:ascii="Times New Roman" w:eastAsiaTheme="minorHAnsi" w:hAnsi="Times New Roman"/>
          <w:sz w:val="28"/>
          <w:szCs w:val="28"/>
        </w:rPr>
        <w:t>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 согласно приложениям 1 и 2</w:t>
      </w:r>
      <w:r w:rsidRPr="00553C21">
        <w:rPr>
          <w:rFonts w:ascii="Times New Roman" w:eastAsiaTheme="minorHAnsi" w:hAnsi="Times New Roman"/>
          <w:sz w:val="28"/>
          <w:szCs w:val="28"/>
        </w:rPr>
        <w:t>» заменить словами «в электронной форме согласно приложению 1»;</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вторым - четвертым следующего содержания:</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B666F2" w:rsidRPr="00553C21" w:rsidRDefault="00B666F2" w:rsidP="00B666F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23 (Административный </w:t>
      </w:r>
      <w:hyperlink r:id="rId20"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государственной социальной помощи на основании социального контракта малоимущим семьям, малоимущим одиноко проживающим гражданам, имеющим место жительства или место пребывания на территории Ленинградской области)</w:t>
      </w:r>
      <w:r w:rsidR="00A54D55" w:rsidRPr="00553C21">
        <w:rPr>
          <w:rFonts w:ascii="Times New Roman" w:eastAsiaTheme="minorHAnsi" w:hAnsi="Times New Roman"/>
          <w:sz w:val="28"/>
          <w:szCs w:val="28"/>
        </w:rPr>
        <w:t>:</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 согласно приложениям 1 и 2» заменить словами «в электронной форме согласно приложению 1»;</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вторым - четвертым следующего содержания:</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0C4C9F" w:rsidRPr="00553C21" w:rsidRDefault="000C4C9F" w:rsidP="000C4C9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24 (Административный </w:t>
      </w:r>
      <w:hyperlink r:id="rId21"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ежегодной денежной выплаты гражданам, награжденным нагрудным знаком «Почетный донор России» или нагрудным знаком «Почетный донор СССР»):</w:t>
      </w:r>
    </w:p>
    <w:p w:rsidR="002A1848" w:rsidRPr="00553C21" w:rsidRDefault="002A1848" w:rsidP="002A18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2A1848" w:rsidRPr="00553C21" w:rsidRDefault="002A1848" w:rsidP="002A18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A1848" w:rsidRPr="00553C21" w:rsidRDefault="002A1848" w:rsidP="002A184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A1848" w:rsidRPr="00553C21" w:rsidRDefault="002A1848" w:rsidP="002A184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1A2DCA" w:rsidRPr="00553C21" w:rsidRDefault="001A2DCA" w:rsidP="001A2DC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1A2DCA" w:rsidRPr="00553C21" w:rsidRDefault="001A2DCA" w:rsidP="001A2DC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1A2DCA" w:rsidRPr="00553C21" w:rsidRDefault="001A2DCA" w:rsidP="001A2DC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832A87" w:rsidRPr="00553C21">
        <w:rPr>
          <w:rFonts w:ascii="Times New Roman" w:eastAsiaTheme="minorHAnsi" w:hAnsi="Times New Roman"/>
          <w:sz w:val="28"/>
          <w:szCs w:val="28"/>
        </w:rPr>
        <w:t>25</w:t>
      </w:r>
      <w:r w:rsidRPr="00553C21">
        <w:rPr>
          <w:rFonts w:ascii="Times New Roman" w:eastAsiaTheme="minorHAnsi" w:hAnsi="Times New Roman"/>
          <w:sz w:val="28"/>
          <w:szCs w:val="28"/>
        </w:rPr>
        <w:t xml:space="preserve"> </w:t>
      </w:r>
      <w:r w:rsidR="00832A8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2"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государственных услуг по назначению государственного единовременного пособия и ежемесячной компенсации при возникнове</w:t>
      </w:r>
      <w:r w:rsidR="00832A87" w:rsidRPr="00553C21">
        <w:rPr>
          <w:rFonts w:ascii="Times New Roman" w:eastAsiaTheme="minorHAnsi" w:hAnsi="Times New Roman"/>
          <w:sz w:val="28"/>
          <w:szCs w:val="28"/>
        </w:rPr>
        <w:t>нии поствакцинальных осложнений):</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910BE" w:rsidRPr="00553C21" w:rsidRDefault="008910BE" w:rsidP="008910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8910BE" w:rsidRPr="00553C21" w:rsidRDefault="008910BE" w:rsidP="008910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8910BE" w:rsidRPr="00553C21" w:rsidRDefault="008910BE" w:rsidP="008910BE">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8910BE" w:rsidRPr="00553C21" w:rsidRDefault="008910BE" w:rsidP="008910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910BE" w:rsidRPr="00553C21" w:rsidRDefault="008910BE" w:rsidP="008910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8910BE" w:rsidRPr="00553C21" w:rsidRDefault="008910BE" w:rsidP="008910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F7371A" w:rsidRPr="00553C21" w:rsidRDefault="00F7371A" w:rsidP="00F7371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832A87" w:rsidRPr="00553C21">
        <w:rPr>
          <w:rFonts w:ascii="Times New Roman" w:eastAsiaTheme="minorHAnsi" w:hAnsi="Times New Roman"/>
          <w:sz w:val="28"/>
          <w:szCs w:val="28"/>
        </w:rPr>
        <w:t>26</w:t>
      </w:r>
      <w:r w:rsidRPr="00553C21">
        <w:rPr>
          <w:rFonts w:ascii="Times New Roman" w:eastAsiaTheme="minorHAnsi" w:hAnsi="Times New Roman"/>
          <w:sz w:val="28"/>
          <w:szCs w:val="28"/>
        </w:rPr>
        <w:t xml:space="preserve"> </w:t>
      </w:r>
      <w:r w:rsidR="00832A8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3"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гражданам, проживающим на территории Ленинградской области, субсидии на оплату жилого помещения и коммунальных услуг</w:t>
      </w:r>
      <w:r w:rsidR="00832A87" w:rsidRPr="00553C21">
        <w:rPr>
          <w:rFonts w:ascii="Times New Roman" w:eastAsiaTheme="minorHAnsi" w:hAnsi="Times New Roman"/>
          <w:sz w:val="28"/>
          <w:szCs w:val="28"/>
        </w:rPr>
        <w:t>):</w:t>
      </w:r>
    </w:p>
    <w:p w:rsidR="00A170E4" w:rsidRPr="00553C21" w:rsidRDefault="00A170E4" w:rsidP="00A17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A170E4" w:rsidRPr="00553C21" w:rsidRDefault="00A170E4" w:rsidP="00A17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A170E4" w:rsidRPr="00553C21" w:rsidRDefault="00A170E4" w:rsidP="00A170E4">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2.2.4 изложить в следующей редакции:</w:t>
      </w:r>
    </w:p>
    <w:p w:rsidR="00A170E4" w:rsidRPr="00553C21" w:rsidRDefault="00A170E4" w:rsidP="00A170E4">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170E4" w:rsidRPr="00553C21" w:rsidRDefault="00A170E4" w:rsidP="00A17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A170E4" w:rsidRPr="00553C21" w:rsidRDefault="00A170E4" w:rsidP="00A17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A170E4" w:rsidRPr="00553C21" w:rsidRDefault="00A170E4" w:rsidP="00A17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832A87"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w:t>
      </w:r>
      <w:r w:rsidR="00832A87" w:rsidRPr="00553C21">
        <w:rPr>
          <w:rFonts w:ascii="Times New Roman" w:eastAsiaTheme="minorHAnsi" w:hAnsi="Times New Roman"/>
          <w:sz w:val="28"/>
          <w:szCs w:val="28"/>
        </w:rPr>
        <w:t>27</w:t>
      </w:r>
      <w:r w:rsidRPr="00553C21">
        <w:rPr>
          <w:rFonts w:ascii="Times New Roman" w:eastAsiaTheme="minorHAnsi" w:hAnsi="Times New Roman"/>
          <w:sz w:val="28"/>
          <w:szCs w:val="28"/>
        </w:rPr>
        <w:t xml:space="preserve"> </w:t>
      </w:r>
      <w:r w:rsidR="00832A8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4"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выдаче справки о получении/неполучении (прекращении получения) мер социальной поддержки, справки о величине среднедуш</w:t>
      </w:r>
      <w:r w:rsidR="00832A87" w:rsidRPr="00553C21">
        <w:rPr>
          <w:rFonts w:ascii="Times New Roman" w:eastAsiaTheme="minorHAnsi" w:hAnsi="Times New Roman"/>
          <w:sz w:val="28"/>
          <w:szCs w:val="28"/>
        </w:rPr>
        <w:t>евого дохода гражданина (семьи):</w:t>
      </w:r>
      <w:proofErr w:type="gramEnd"/>
    </w:p>
    <w:p w:rsidR="0050454E" w:rsidRPr="00553C21" w:rsidRDefault="0050454E" w:rsidP="0050454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50454E" w:rsidRPr="00553C21" w:rsidRDefault="0050454E" w:rsidP="0050454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210573" w:rsidRPr="00553C21">
        <w:rPr>
          <w:rFonts w:ascii="Times New Roman" w:eastAsiaTheme="minorHAnsi" w:hAnsi="Times New Roman"/>
          <w:sz w:val="28"/>
          <w:szCs w:val="28"/>
        </w:rPr>
        <w:t>»;</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согласно приложениям 1 и 2» заменить словами «в электронной форме согласно приложению 1»;</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девятым - одиннадцатым следующего содержания:</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010D1" w:rsidRPr="00553C21" w:rsidRDefault="009010D1" w:rsidP="009010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50454E" w:rsidRPr="00553C21" w:rsidRDefault="0050454E" w:rsidP="0050454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50454E" w:rsidRPr="00553C21" w:rsidRDefault="0050454E" w:rsidP="0050454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50454E" w:rsidRPr="00553C21" w:rsidRDefault="0050454E" w:rsidP="0050454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832A87" w:rsidRPr="00553C21">
        <w:rPr>
          <w:rFonts w:ascii="Times New Roman" w:eastAsiaTheme="minorHAnsi" w:hAnsi="Times New Roman"/>
          <w:sz w:val="28"/>
          <w:szCs w:val="28"/>
        </w:rPr>
        <w:t>28</w:t>
      </w:r>
      <w:r w:rsidRPr="00553C21">
        <w:rPr>
          <w:rFonts w:ascii="Times New Roman" w:eastAsiaTheme="minorHAnsi" w:hAnsi="Times New Roman"/>
          <w:sz w:val="28"/>
          <w:szCs w:val="28"/>
        </w:rPr>
        <w:t xml:space="preserve"> </w:t>
      </w:r>
      <w:r w:rsidR="00832A8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5"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внесению изменений в сведения, влияющие на предоставление государственных услуг</w:t>
      </w:r>
      <w:r w:rsidR="00832A87" w:rsidRPr="00553C21">
        <w:rPr>
          <w:rFonts w:ascii="Times New Roman" w:eastAsiaTheme="minorHAnsi" w:hAnsi="Times New Roman"/>
          <w:sz w:val="28"/>
          <w:szCs w:val="28"/>
        </w:rPr>
        <w:t>):</w:t>
      </w:r>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02137F" w:rsidRPr="00553C21">
        <w:rPr>
          <w:rFonts w:ascii="Times New Roman" w:eastAsiaTheme="minorHAnsi" w:hAnsi="Times New Roman"/>
          <w:sz w:val="28"/>
          <w:szCs w:val="28"/>
        </w:rPr>
        <w:t>»;</w:t>
      </w:r>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9F7CC4" w:rsidRPr="00553C21" w:rsidRDefault="009F7CC4" w:rsidP="009F7CC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CA078B" w:rsidRPr="00553C21" w:rsidRDefault="00CA078B" w:rsidP="00CA078B">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29 (Административный регламент предоставления на территории Ленинградской области государственной услуги по возмещению стоимости услуг на погребение умерших граждан отдельных категорий):</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02137F" w:rsidRPr="00553C21">
        <w:rPr>
          <w:rFonts w:ascii="Times New Roman" w:eastAsiaTheme="minorHAnsi" w:hAnsi="Times New Roman"/>
          <w:sz w:val="28"/>
          <w:szCs w:val="28"/>
        </w:rPr>
        <w:t>»;</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w:t>
      </w:r>
      <w:r w:rsidR="00832A87" w:rsidRPr="00553C21">
        <w:rPr>
          <w:rFonts w:ascii="Times New Roman" w:eastAsiaTheme="minorHAnsi" w:hAnsi="Times New Roman"/>
          <w:sz w:val="28"/>
          <w:szCs w:val="28"/>
        </w:rPr>
        <w:t>31</w:t>
      </w:r>
      <w:r w:rsidRPr="00553C21">
        <w:rPr>
          <w:rFonts w:ascii="Times New Roman" w:eastAsiaTheme="minorHAnsi" w:hAnsi="Times New Roman"/>
          <w:sz w:val="28"/>
          <w:szCs w:val="28"/>
        </w:rPr>
        <w:t xml:space="preserve"> </w:t>
      </w:r>
      <w:r w:rsidR="00832A8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6"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w:t>
      </w:r>
      <w:r w:rsidR="00832A87" w:rsidRPr="00553C21">
        <w:rPr>
          <w:rFonts w:ascii="Times New Roman" w:eastAsiaTheme="minorHAnsi" w:hAnsi="Times New Roman"/>
          <w:sz w:val="28"/>
          <w:szCs w:val="28"/>
        </w:rPr>
        <w:t>):</w:t>
      </w:r>
      <w:proofErr w:type="gramEnd"/>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0002137F" w:rsidRPr="00553C21">
        <w:rPr>
          <w:rFonts w:ascii="Times New Roman" w:eastAsiaTheme="minorHAnsi" w:hAnsi="Times New Roman"/>
          <w:sz w:val="28"/>
          <w:szCs w:val="28"/>
        </w:rPr>
        <w:t>»;</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E6048" w:rsidRPr="00553C21" w:rsidRDefault="004E6048" w:rsidP="004E60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4E6048" w:rsidRPr="00553C21" w:rsidRDefault="004E6048" w:rsidP="004E60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4E6048" w:rsidRPr="00553C21" w:rsidRDefault="004E6048" w:rsidP="004E604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4E6048" w:rsidRPr="00553C21" w:rsidRDefault="004E6048" w:rsidP="004E60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E6048" w:rsidRPr="00553C21" w:rsidRDefault="004E6048" w:rsidP="004E60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4E6048" w:rsidRPr="00553C21" w:rsidRDefault="004E6048" w:rsidP="004E604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A078B" w:rsidRPr="00553C21" w:rsidRDefault="00CA078B" w:rsidP="00CA078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74D05" w:rsidRPr="00553C21" w:rsidRDefault="00F74D05" w:rsidP="00F74D05">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32 (Административный регламент предоставления на территории Ленинградской области государственной услуги по присвоению статуса многодетной семьи Ленинградской области и выдаче (переоформлению) удостоверения многодетной семьи Ленинградской области):</w:t>
      </w:r>
    </w:p>
    <w:p w:rsidR="005F083B" w:rsidRPr="00553C21" w:rsidRDefault="005F083B" w:rsidP="005F083B">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5F083B" w:rsidRPr="00553C21" w:rsidRDefault="005F083B" w:rsidP="005F083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74D05" w:rsidRPr="00553C21" w:rsidRDefault="00F74D05" w:rsidP="00F74D0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F74D05" w:rsidRPr="00553C21" w:rsidRDefault="00F74D05" w:rsidP="00F74D0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F74D05" w:rsidRPr="00553C21" w:rsidRDefault="00F74D05" w:rsidP="00F74D0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w:t>
      </w:r>
      <w:r w:rsidR="00100496" w:rsidRPr="00553C21">
        <w:rPr>
          <w:rFonts w:ascii="Times New Roman" w:eastAsiaTheme="minorHAnsi" w:hAnsi="Times New Roman"/>
          <w:sz w:val="28"/>
          <w:szCs w:val="28"/>
        </w:rPr>
        <w:t>33</w:t>
      </w:r>
      <w:r w:rsidRPr="00553C21">
        <w:rPr>
          <w:rFonts w:ascii="Times New Roman" w:eastAsiaTheme="minorHAnsi" w:hAnsi="Times New Roman"/>
          <w:sz w:val="28"/>
          <w:szCs w:val="28"/>
        </w:rPr>
        <w:t xml:space="preserve"> </w:t>
      </w:r>
      <w:r w:rsidR="00100496"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7"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w:t>
      </w:r>
      <w:r w:rsidR="00100496" w:rsidRPr="00553C21">
        <w:rPr>
          <w:rFonts w:ascii="Times New Roman" w:eastAsiaTheme="minorHAnsi" w:hAnsi="Times New Roman"/>
          <w:sz w:val="28"/>
          <w:szCs w:val="28"/>
        </w:rPr>
        <w:t>ия отдельным категориям граждан):</w:t>
      </w:r>
      <w:proofErr w:type="gramEnd"/>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абзац </w:t>
      </w:r>
      <w:r w:rsidR="00201EB5" w:rsidRPr="00553C21">
        <w:rPr>
          <w:rFonts w:ascii="Times New Roman" w:eastAsiaTheme="minorHAnsi" w:hAnsi="Times New Roman"/>
          <w:sz w:val="28"/>
          <w:szCs w:val="28"/>
        </w:rPr>
        <w:t>шестой</w:t>
      </w:r>
      <w:r w:rsidRPr="00553C21">
        <w:rPr>
          <w:rFonts w:ascii="Times New Roman" w:eastAsiaTheme="minorHAnsi" w:hAnsi="Times New Roman"/>
          <w:sz w:val="28"/>
          <w:szCs w:val="28"/>
        </w:rPr>
        <w:t xml:space="preserve"> пункта 1.3 изложить в следующей редакции:</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p>
    <w:p w:rsidR="009407FA" w:rsidRPr="00553C21" w:rsidRDefault="009407FA" w:rsidP="009407FA">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 согласно приложениям 1 и 2» заменить словами «в электронной форме согласно приложению 1»;</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седьмым - девятым следующего содержания:</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9407FA" w:rsidRPr="00553C21" w:rsidRDefault="009407FA" w:rsidP="009407F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564938" w:rsidRPr="00553C21" w:rsidRDefault="00564938" w:rsidP="00564938">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40 (Административный регламент предоставления на территории Ленинградской области государственной услуги по назначению единовременной выплаты к юбилейным датам со дня рождения):</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564938" w:rsidRPr="00553C21" w:rsidRDefault="00564938" w:rsidP="0056493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41</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8"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выдаче удостоверения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Дети Великой Отечественной войны, проживающие в Ленинградской области</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2.2.4 следующего содержания:</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«2.2.4.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3F2CC7" w:rsidRPr="00553C21" w:rsidRDefault="003F2CC7" w:rsidP="003F2CC7">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42</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29"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r w:rsidR="002812E0" w:rsidRPr="00553C21">
        <w:rPr>
          <w:rFonts w:ascii="Times New Roman" w:eastAsiaTheme="minorHAnsi" w:hAnsi="Times New Roman"/>
          <w:sz w:val="28"/>
          <w:szCs w:val="28"/>
        </w:rPr>
        <w:t>):</w:t>
      </w:r>
    </w:p>
    <w:p w:rsidR="00FB053F" w:rsidRPr="00553C21" w:rsidRDefault="00FB053F" w:rsidP="00FB053F">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седьмым - девятым следующего содержания:</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43</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0"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чрезвычайных ситуаций природного и техногенного характера</w:t>
      </w:r>
      <w:r w:rsidR="002812E0" w:rsidRPr="00553C21">
        <w:rPr>
          <w:rFonts w:ascii="Times New Roman" w:eastAsiaTheme="minorHAnsi" w:hAnsi="Times New Roman"/>
          <w:sz w:val="28"/>
          <w:szCs w:val="28"/>
        </w:rPr>
        <w:t>):</w:t>
      </w:r>
    </w:p>
    <w:p w:rsidR="00FB053F" w:rsidRPr="00553C21" w:rsidRDefault="00FB053F" w:rsidP="00FB053F">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седьмым - девятым следующего содержания:</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FB053F" w:rsidRPr="00553C21" w:rsidRDefault="00FB053F" w:rsidP="00FB053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44</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1"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r w:rsidR="002812E0" w:rsidRPr="00553C21">
        <w:rPr>
          <w:rFonts w:ascii="Times New Roman" w:eastAsiaTheme="minorHAnsi" w:hAnsi="Times New Roman"/>
          <w:sz w:val="28"/>
          <w:szCs w:val="28"/>
        </w:rPr>
        <w:t>):</w:t>
      </w:r>
    </w:p>
    <w:p w:rsidR="008A2BB9" w:rsidRPr="00553C21" w:rsidRDefault="008A2BB9" w:rsidP="008A2BB9">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седьмым - девятым следующего содержания:</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FB7B68"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45</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2"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w:t>
      </w:r>
      <w:r w:rsidR="002812E0" w:rsidRPr="00553C21">
        <w:rPr>
          <w:rFonts w:ascii="Times New Roman" w:eastAsiaTheme="minorHAnsi" w:hAnsi="Times New Roman"/>
          <w:sz w:val="28"/>
          <w:szCs w:val="28"/>
        </w:rPr>
        <w:t>):</w:t>
      </w:r>
    </w:p>
    <w:p w:rsidR="008A2BB9" w:rsidRPr="00553C21" w:rsidRDefault="008A2BB9" w:rsidP="008A2BB9">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седьмым - девятым следующего содержания:</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8A2BB9" w:rsidRPr="00553C21" w:rsidRDefault="008A2BB9" w:rsidP="008A2BB9">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46</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3"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предоставлению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r w:rsidR="002812E0" w:rsidRPr="00553C21">
        <w:rPr>
          <w:rFonts w:ascii="Times New Roman" w:eastAsiaTheme="minorHAnsi" w:hAnsi="Times New Roman"/>
          <w:sz w:val="28"/>
          <w:szCs w:val="28"/>
        </w:rPr>
        <w:t>):</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Pr="00553C21">
        <w:t xml:space="preserve"> </w:t>
      </w:r>
      <w:r w:rsidRPr="00553C21">
        <w:rPr>
          <w:rFonts w:ascii="Times New Roman" w:eastAsiaTheme="minorHAnsi" w:hAnsi="Times New Roman"/>
          <w:sz w:val="28"/>
          <w:szCs w:val="28"/>
        </w:rPr>
        <w:t>»;</w:t>
      </w:r>
    </w:p>
    <w:p w:rsidR="001A30E4" w:rsidRPr="00553C21" w:rsidRDefault="001A30E4" w:rsidP="001A30E4">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2.2.2 изложить в следующей редакции:</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согласно приложениям 1 и 2» заменить словами «в электронной форме согласно приложению 1»;</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одиннадцатым - тринадцатым следующего содержания:</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1A30E4" w:rsidRPr="00553C21" w:rsidRDefault="001A30E4" w:rsidP="001A30E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47</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4"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замене оборудования, входящего в состав внутридомового (внутриквартирного) газового оборудования отдельным категориям граждан</w:t>
      </w:r>
      <w:r w:rsidR="002812E0" w:rsidRPr="00553C21">
        <w:rPr>
          <w:rFonts w:ascii="Times New Roman" w:eastAsiaTheme="minorHAnsi" w:hAnsi="Times New Roman"/>
          <w:sz w:val="28"/>
          <w:szCs w:val="28"/>
        </w:rPr>
        <w:t>):</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1.3 изложить в следующей редакции:</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Pr="00553C21">
        <w:t xml:space="preserve"> </w:t>
      </w:r>
      <w:r w:rsidRPr="00553C21">
        <w:rPr>
          <w:rFonts w:ascii="Times New Roman" w:eastAsiaTheme="minorHAnsi" w:hAnsi="Times New Roman"/>
          <w:sz w:val="28"/>
          <w:szCs w:val="28"/>
        </w:rPr>
        <w:t>»;</w:t>
      </w:r>
    </w:p>
    <w:p w:rsidR="00C72D55" w:rsidRPr="00553C21" w:rsidRDefault="00C72D55" w:rsidP="00C72D55">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2.2.2 изложить в следующей редакции:</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1 пункта 2.6:</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абзаце первом слова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согласно приложениям 1 и 2» заменить словами «в электронной форме согласно приложению 1»;</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абзацами одиннадцатым - тринадцатым следующего содержания:</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48</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5"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определению права на льготный проезд членам семей участников специальной военной операции</w:t>
      </w:r>
      <w:r w:rsidR="002812E0" w:rsidRPr="00553C21">
        <w:rPr>
          <w:rFonts w:ascii="Times New Roman" w:eastAsiaTheme="minorHAnsi" w:hAnsi="Times New Roman"/>
          <w:sz w:val="28"/>
          <w:szCs w:val="28"/>
        </w:rPr>
        <w:t>):</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седьмой пункта 1.3 изложить в следующей редакции:</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 https://gu.lenobl.ru, при технической реализации</w:t>
      </w:r>
      <w:proofErr w:type="gramStart"/>
      <w:r w:rsidRPr="00553C21">
        <w:rPr>
          <w:rFonts w:ascii="Times New Roman" w:eastAsiaTheme="minorHAnsi" w:hAnsi="Times New Roman"/>
          <w:sz w:val="28"/>
          <w:szCs w:val="28"/>
        </w:rPr>
        <w:t>.»;</w:t>
      </w:r>
      <w:proofErr w:type="gramEnd"/>
    </w:p>
    <w:p w:rsidR="000D1FA6" w:rsidRPr="00553C21" w:rsidRDefault="000D1FA6" w:rsidP="000D1F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2.2.5 следующего содержания:</w:t>
      </w:r>
    </w:p>
    <w:p w:rsidR="000D1FA6" w:rsidRPr="00553C21" w:rsidRDefault="000D1FA6" w:rsidP="000D1F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D1FA6" w:rsidRPr="00553C21" w:rsidRDefault="000D1FA6" w:rsidP="000D1FA6">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1FA6" w:rsidRPr="00553C21" w:rsidRDefault="000D1FA6" w:rsidP="000D1FA6">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3E245E" w:rsidRPr="00553C21" w:rsidRDefault="003E245E"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C72D55" w:rsidRPr="00553C21" w:rsidRDefault="003E245E"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восьмым – десятым следующего содержания:</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w:t>
      </w:r>
      <w:r w:rsidR="00572565" w:rsidRPr="00553C21">
        <w:rPr>
          <w:rFonts w:ascii="Times New Roman" w:eastAsiaTheme="minorHAnsi" w:hAnsi="Times New Roman"/>
          <w:sz w:val="28"/>
          <w:szCs w:val="28"/>
        </w:rPr>
        <w:t xml:space="preserve">2 к настоящему </w:t>
      </w:r>
      <w:r w:rsidRPr="00553C21">
        <w:rPr>
          <w:rFonts w:ascii="Times New Roman" w:eastAsiaTheme="minorHAnsi" w:hAnsi="Times New Roman"/>
          <w:sz w:val="28"/>
          <w:szCs w:val="28"/>
        </w:rPr>
        <w:t>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39716E" w:rsidRPr="00553C21" w:rsidRDefault="0039716E"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подпункте 2 слова «согласие на обработку персональных данных по форме согласно приложению 2 к настоящему регламенту</w:t>
      </w:r>
      <w:proofErr w:type="gramStart"/>
      <w:r w:rsidRPr="00553C21">
        <w:rPr>
          <w:rFonts w:ascii="Times New Roman" w:eastAsiaTheme="minorHAnsi" w:hAnsi="Times New Roman"/>
          <w:sz w:val="28"/>
          <w:szCs w:val="28"/>
        </w:rPr>
        <w:t xml:space="preserve">.» </w:t>
      </w:r>
      <w:proofErr w:type="gramEnd"/>
      <w:r w:rsidRPr="00553C21">
        <w:rPr>
          <w:rFonts w:ascii="Times New Roman" w:eastAsiaTheme="minorHAnsi" w:hAnsi="Times New Roman"/>
          <w:sz w:val="28"/>
          <w:szCs w:val="28"/>
        </w:rPr>
        <w:t>исключить;</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72D55" w:rsidRPr="00553C21" w:rsidRDefault="00C72D55" w:rsidP="00C72D5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49</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6"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w:t>
      </w:r>
      <w:r w:rsidR="002812E0" w:rsidRPr="00553C21">
        <w:rPr>
          <w:rFonts w:ascii="Times New Roman" w:eastAsiaTheme="minorHAnsi" w:hAnsi="Times New Roman"/>
          <w:sz w:val="28"/>
          <w:szCs w:val="28"/>
        </w:rPr>
        <w:t>):</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седьмой пункта 1.3 изложить в следующей редакции:</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 https://gu.lenobl.ru, при технической реализации</w:t>
      </w:r>
      <w:proofErr w:type="gramStart"/>
      <w:r w:rsidRPr="00553C21">
        <w:rPr>
          <w:rFonts w:ascii="Times New Roman" w:eastAsiaTheme="minorHAnsi" w:hAnsi="Times New Roman"/>
          <w:sz w:val="28"/>
          <w:szCs w:val="28"/>
        </w:rPr>
        <w:t>.»;</w:t>
      </w:r>
      <w:proofErr w:type="gramEnd"/>
    </w:p>
    <w:p w:rsidR="00A600A6" w:rsidRPr="00553C21" w:rsidRDefault="00A600A6" w:rsidP="00A600A6">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седьмой признать утратившим силу;</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дополнить абзацами </w:t>
      </w:r>
      <w:r w:rsidR="00A705CC" w:rsidRPr="00553C21">
        <w:rPr>
          <w:rFonts w:ascii="Times New Roman" w:eastAsiaTheme="minorHAnsi" w:hAnsi="Times New Roman"/>
          <w:sz w:val="28"/>
          <w:szCs w:val="28"/>
        </w:rPr>
        <w:t>тридцать первым – тридцать третьим</w:t>
      </w:r>
      <w:r w:rsidRPr="00553C21">
        <w:rPr>
          <w:rFonts w:ascii="Times New Roman" w:eastAsiaTheme="minorHAnsi" w:hAnsi="Times New Roman"/>
          <w:sz w:val="28"/>
          <w:szCs w:val="28"/>
        </w:rPr>
        <w:t xml:space="preserve"> следующего содержания:</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w:t>
      </w:r>
      <w:r w:rsidR="00D544B6" w:rsidRPr="00553C21">
        <w:rPr>
          <w:rFonts w:ascii="Times New Roman" w:eastAsiaTheme="minorHAnsi" w:hAnsi="Times New Roman"/>
          <w:sz w:val="28"/>
          <w:szCs w:val="28"/>
        </w:rPr>
        <w:t>6</w:t>
      </w:r>
      <w:r w:rsidRPr="00553C21">
        <w:rPr>
          <w:rFonts w:ascii="Times New Roman" w:eastAsiaTheme="minorHAnsi" w:hAnsi="Times New Roman"/>
          <w:sz w:val="28"/>
          <w:szCs w:val="28"/>
        </w:rPr>
        <w:t xml:space="preserve"> изложить в следующей редакции:</w:t>
      </w:r>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w:t>
      </w:r>
      <w:r w:rsidR="00D544B6" w:rsidRPr="00553C21">
        <w:rPr>
          <w:rFonts w:ascii="Times New Roman" w:eastAsiaTheme="minorHAnsi" w:hAnsi="Times New Roman"/>
          <w:sz w:val="28"/>
          <w:szCs w:val="28"/>
        </w:rPr>
        <w:t>6</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A600A6" w:rsidRPr="00553C21" w:rsidRDefault="00A600A6" w:rsidP="00A600A6">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w:t>
      </w:r>
      <w:r w:rsidR="00D544B6" w:rsidRPr="00553C21">
        <w:rPr>
          <w:rFonts w:ascii="Times New Roman" w:eastAsiaTheme="minorHAnsi" w:hAnsi="Times New Roman"/>
          <w:sz w:val="28"/>
          <w:szCs w:val="28"/>
        </w:rPr>
        <w:t>8</w:t>
      </w:r>
      <w:r w:rsidRPr="00553C21">
        <w:rPr>
          <w:rFonts w:ascii="Times New Roman" w:eastAsiaTheme="minorHAnsi" w:hAnsi="Times New Roman"/>
          <w:sz w:val="28"/>
          <w:szCs w:val="28"/>
        </w:rPr>
        <w:t xml:space="preserve">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50</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7"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предоставлению единовременной денежной компенсации гражданам, в целях возмещения расходов на подключение (технологическое присоединение) объектов </w:t>
      </w:r>
      <w:proofErr w:type="spellStart"/>
      <w:r w:rsidRPr="00553C21">
        <w:rPr>
          <w:rFonts w:ascii="Times New Roman" w:eastAsiaTheme="minorHAnsi" w:hAnsi="Times New Roman"/>
          <w:sz w:val="28"/>
          <w:szCs w:val="28"/>
        </w:rPr>
        <w:t>микрогенерации</w:t>
      </w:r>
      <w:proofErr w:type="spellEnd"/>
      <w:r w:rsidRPr="00553C21">
        <w:rPr>
          <w:rFonts w:ascii="Times New Roman" w:eastAsiaTheme="minorHAnsi" w:hAnsi="Times New Roman"/>
          <w:sz w:val="28"/>
          <w:szCs w:val="28"/>
        </w:rPr>
        <w:t xml:space="preserve"> и </w:t>
      </w:r>
      <w:proofErr w:type="spellStart"/>
      <w:r w:rsidRPr="00553C21">
        <w:rPr>
          <w:rFonts w:ascii="Times New Roman" w:eastAsiaTheme="minorHAnsi" w:hAnsi="Times New Roman"/>
          <w:sz w:val="28"/>
          <w:szCs w:val="28"/>
        </w:rPr>
        <w:t>энергопринимающих</w:t>
      </w:r>
      <w:proofErr w:type="spellEnd"/>
      <w:r w:rsidRPr="00553C21">
        <w:rPr>
          <w:rFonts w:ascii="Times New Roman" w:eastAsiaTheme="minorHAnsi" w:hAnsi="Times New Roman"/>
          <w:sz w:val="28"/>
          <w:szCs w:val="28"/>
        </w:rPr>
        <w:t xml:space="preserve"> устройств, максимальная мощность которых не превышает 15 кВт включительно (с учетом ранее присоединенных в данной точке присоединения </w:t>
      </w:r>
      <w:proofErr w:type="spellStart"/>
      <w:r w:rsidRPr="00553C21">
        <w:rPr>
          <w:rFonts w:ascii="Times New Roman" w:eastAsiaTheme="minorHAnsi" w:hAnsi="Times New Roman"/>
          <w:sz w:val="28"/>
          <w:szCs w:val="28"/>
        </w:rPr>
        <w:t>энергопринимающих</w:t>
      </w:r>
      <w:proofErr w:type="spellEnd"/>
      <w:r w:rsidRPr="00553C21">
        <w:rPr>
          <w:rFonts w:ascii="Times New Roman" w:eastAsiaTheme="minorHAnsi" w:hAnsi="Times New Roman"/>
          <w:sz w:val="28"/>
          <w:szCs w:val="28"/>
        </w:rPr>
        <w:t xml:space="preserve"> устройств и объектов </w:t>
      </w:r>
      <w:proofErr w:type="spellStart"/>
      <w:r w:rsidRPr="00553C21">
        <w:rPr>
          <w:rFonts w:ascii="Times New Roman" w:eastAsiaTheme="minorHAnsi" w:hAnsi="Times New Roman"/>
          <w:sz w:val="28"/>
          <w:szCs w:val="28"/>
        </w:rPr>
        <w:t>микрогенерации</w:t>
      </w:r>
      <w:proofErr w:type="spellEnd"/>
      <w:r w:rsidRPr="00553C21">
        <w:rPr>
          <w:rFonts w:ascii="Times New Roman" w:eastAsiaTheme="minorHAnsi" w:hAnsi="Times New Roman"/>
          <w:sz w:val="28"/>
          <w:szCs w:val="28"/>
        </w:rPr>
        <w:t>), и отнесенных к третьей категории надежности (по одному</w:t>
      </w:r>
      <w:proofErr w:type="gramEnd"/>
      <w:r w:rsidRPr="00553C21">
        <w:rPr>
          <w:rFonts w:ascii="Times New Roman" w:eastAsiaTheme="minorHAnsi" w:hAnsi="Times New Roman"/>
          <w:sz w:val="28"/>
          <w:szCs w:val="28"/>
        </w:rPr>
        <w:t xml:space="preserve"> источнику электроснабжения)</w:t>
      </w:r>
      <w:r w:rsidR="002812E0" w:rsidRPr="00553C21">
        <w:rPr>
          <w:rFonts w:ascii="Times New Roman" w:eastAsiaTheme="minorHAnsi" w:hAnsi="Times New Roman"/>
          <w:sz w:val="28"/>
          <w:szCs w:val="28"/>
        </w:rPr>
        <w:t>:</w:t>
      </w:r>
    </w:p>
    <w:p w:rsidR="0072410C" w:rsidRPr="00553C21" w:rsidRDefault="0072410C" w:rsidP="0072410C">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72410C" w:rsidRPr="00553C21" w:rsidRDefault="0072410C" w:rsidP="0072410C">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w:t>
      </w:r>
      <w:r w:rsidR="006237A7"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72410C" w:rsidRPr="00553C21" w:rsidRDefault="0072410C" w:rsidP="0072410C">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51</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8"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предоставлению денежной компенсации части расходов на приобретение топлива </w:t>
      </w:r>
      <w:proofErr w:type="gramStart"/>
      <w:r w:rsidRPr="00553C21">
        <w:rPr>
          <w:rFonts w:ascii="Times New Roman" w:eastAsiaTheme="minorHAnsi" w:hAnsi="Times New Roman"/>
          <w:sz w:val="28"/>
          <w:szCs w:val="28"/>
        </w:rPr>
        <w:t>и(</w:t>
      </w:r>
      <w:proofErr w:type="gramEnd"/>
      <w:r w:rsidRPr="00553C21">
        <w:rPr>
          <w:rFonts w:ascii="Times New Roman" w:eastAsiaTheme="minorHAnsi" w:hAnsi="Times New Roman"/>
          <w:sz w:val="28"/>
          <w:szCs w:val="28"/>
        </w:rPr>
        <w:t>или) баллонного газа и транспортных услуг по их доставке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и(или) газоснабжения</w:t>
      </w:r>
      <w:r w:rsidR="002812E0" w:rsidRPr="00553C21">
        <w:rPr>
          <w:rFonts w:ascii="Times New Roman" w:eastAsiaTheme="minorHAnsi" w:hAnsi="Times New Roman"/>
          <w:sz w:val="28"/>
          <w:szCs w:val="28"/>
        </w:rPr>
        <w:t>):</w:t>
      </w:r>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дополнить пунктом 2.2.5 следующего содержания:</w:t>
      </w:r>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241C5" w:rsidRPr="00553C21" w:rsidRDefault="00C241C5" w:rsidP="00C241C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C241C5" w:rsidRPr="00553C21" w:rsidRDefault="00C241C5" w:rsidP="00C241C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пятым - седьмым следующего содержания:</w:t>
      </w:r>
    </w:p>
    <w:p w:rsidR="00C241C5" w:rsidRPr="00553C21" w:rsidRDefault="00C241C5" w:rsidP="00C241C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C241C5" w:rsidRPr="00553C21" w:rsidRDefault="00C241C5" w:rsidP="00C241C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241C5" w:rsidRPr="00553C21" w:rsidRDefault="00C241C5" w:rsidP="00C241C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C241C5" w:rsidRPr="00553C21" w:rsidRDefault="00C241C5" w:rsidP="00C241C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w:t>
      </w:r>
      <w:r w:rsidR="00C936DE" w:rsidRPr="00553C21">
        <w:rPr>
          <w:rFonts w:ascii="Times New Roman" w:eastAsiaTheme="minorHAnsi" w:hAnsi="Times New Roman"/>
          <w:sz w:val="28"/>
          <w:szCs w:val="28"/>
        </w:rPr>
        <w:t>2</w:t>
      </w:r>
      <w:r w:rsidRPr="00553C21">
        <w:rPr>
          <w:rFonts w:ascii="Times New Roman" w:eastAsiaTheme="minorHAnsi" w:hAnsi="Times New Roman"/>
          <w:sz w:val="28"/>
          <w:szCs w:val="28"/>
        </w:rPr>
        <w:t xml:space="preserve"> изложить в следующей редакции:</w:t>
      </w:r>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w:t>
      </w:r>
      <w:r w:rsidR="00C241C5" w:rsidRPr="00553C21">
        <w:rPr>
          <w:rFonts w:ascii="Times New Roman" w:eastAsiaTheme="minorHAnsi" w:hAnsi="Times New Roman"/>
          <w:sz w:val="28"/>
          <w:szCs w:val="28"/>
        </w:rPr>
        <w:t>2.</w:t>
      </w:r>
      <w:r w:rsidRPr="00553C21">
        <w:rPr>
          <w:rFonts w:ascii="Times New Roman" w:eastAsiaTheme="minorHAnsi" w:hAnsi="Times New Roman"/>
          <w:sz w:val="28"/>
          <w:szCs w:val="28"/>
        </w:rPr>
        <w:t xml:space="preserve">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5A1E9B" w:rsidRPr="00553C21" w:rsidRDefault="005A1E9B" w:rsidP="005A1E9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w:t>
      </w:r>
      <w:r w:rsidR="00C241C5" w:rsidRPr="00553C21">
        <w:rPr>
          <w:rFonts w:ascii="Times New Roman" w:eastAsiaTheme="minorHAnsi" w:hAnsi="Times New Roman"/>
          <w:sz w:val="28"/>
          <w:szCs w:val="28"/>
        </w:rPr>
        <w:t>4</w:t>
      </w:r>
      <w:r w:rsidRPr="00553C21">
        <w:rPr>
          <w:rFonts w:ascii="Times New Roman" w:eastAsiaTheme="minorHAnsi" w:hAnsi="Times New Roman"/>
          <w:sz w:val="28"/>
          <w:szCs w:val="28"/>
        </w:rPr>
        <w:t xml:space="preserve">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52</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39"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единовременной денежной выплаты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w:t>
      </w:r>
      <w:r w:rsidR="002812E0" w:rsidRPr="00553C21">
        <w:rPr>
          <w:rFonts w:ascii="Times New Roman" w:eastAsiaTheme="minorHAnsi" w:hAnsi="Times New Roman"/>
          <w:sz w:val="28"/>
          <w:szCs w:val="28"/>
        </w:rPr>
        <w:t>):</w:t>
      </w:r>
    </w:p>
    <w:p w:rsidR="0084277B" w:rsidRPr="00553C21" w:rsidRDefault="0084277B" w:rsidP="0084277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седьмой пункта 1.3 изложить в следующей редакции:</w:t>
      </w:r>
    </w:p>
    <w:p w:rsidR="0084277B" w:rsidRPr="00553C21" w:rsidRDefault="0084277B" w:rsidP="0084277B">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«на Портале государственных и муниципальных услуг (функций) Ленинградской области (далее - ПГУ ЛО): </w:t>
      </w:r>
      <w:hyperlink r:id="rId40" w:history="1">
        <w:r w:rsidRPr="00553C21">
          <w:rPr>
            <w:rStyle w:val="af3"/>
            <w:rFonts w:ascii="Times New Roman" w:eastAsiaTheme="minorHAnsi" w:hAnsi="Times New Roman"/>
            <w:color w:val="auto"/>
            <w:sz w:val="28"/>
            <w:szCs w:val="28"/>
            <w:u w:val="none"/>
          </w:rPr>
          <w:t>https://gu.lenobl.ru</w:t>
        </w:r>
      </w:hyperlink>
      <w:r w:rsidRPr="00553C21">
        <w:rPr>
          <w:rFonts w:ascii="Times New Roman" w:eastAsiaTheme="minorHAnsi" w:hAnsi="Times New Roman"/>
          <w:sz w:val="28"/>
          <w:szCs w:val="28"/>
        </w:rPr>
        <w:t>, при технической реализации</w:t>
      </w:r>
      <w:proofErr w:type="gramStart"/>
      <w:r w:rsidRPr="00553C21">
        <w:rPr>
          <w:rFonts w:ascii="Times New Roman" w:eastAsiaTheme="minorHAnsi" w:hAnsi="Times New Roman"/>
          <w:sz w:val="28"/>
          <w:szCs w:val="28"/>
        </w:rPr>
        <w:t>.»;</w:t>
      </w:r>
      <w:proofErr w:type="gramEnd"/>
    </w:p>
    <w:p w:rsidR="004A7069" w:rsidRPr="00553C21" w:rsidRDefault="004A7069" w:rsidP="004A7069">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4A7069" w:rsidRPr="00553C21" w:rsidRDefault="004A7069" w:rsidP="004A7069">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936DE" w:rsidRPr="00553C21" w:rsidRDefault="00C936DE" w:rsidP="00C936D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C936DE" w:rsidRPr="00553C21" w:rsidRDefault="00C936DE" w:rsidP="00C936D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C936DE" w:rsidRPr="00553C21" w:rsidRDefault="00C936DE" w:rsidP="00C936D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53</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41"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предоставлению </w:t>
      </w:r>
      <w:proofErr w:type="gramStart"/>
      <w:r w:rsidRPr="00553C21">
        <w:rPr>
          <w:rFonts w:ascii="Times New Roman" w:eastAsiaTheme="minorHAnsi" w:hAnsi="Times New Roman"/>
          <w:sz w:val="28"/>
          <w:szCs w:val="28"/>
        </w:rPr>
        <w:t>компенсации части стоимости обучения детей</w:t>
      </w:r>
      <w:proofErr w:type="gramEnd"/>
      <w:r w:rsidRPr="00553C21">
        <w:rPr>
          <w:rFonts w:ascii="Times New Roman" w:eastAsiaTheme="minorHAnsi" w:hAnsi="Times New Roman"/>
          <w:sz w:val="28"/>
          <w:szCs w:val="28"/>
        </w:rPr>
        <w:t xml:space="preserve"> по образовательным программам среднего профессионального образования на платной основе</w:t>
      </w:r>
      <w:r w:rsidR="002812E0" w:rsidRPr="00553C21">
        <w:rPr>
          <w:rFonts w:ascii="Times New Roman" w:eastAsiaTheme="minorHAnsi" w:hAnsi="Times New Roman"/>
          <w:sz w:val="28"/>
          <w:szCs w:val="28"/>
        </w:rPr>
        <w:t>):</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абзац </w:t>
      </w:r>
      <w:r w:rsidR="008111B6" w:rsidRPr="00553C21">
        <w:rPr>
          <w:rFonts w:ascii="Times New Roman" w:eastAsiaTheme="minorHAnsi" w:hAnsi="Times New Roman"/>
          <w:sz w:val="28"/>
          <w:szCs w:val="28"/>
        </w:rPr>
        <w:t>шестой</w:t>
      </w:r>
      <w:r w:rsidRPr="00553C21">
        <w:rPr>
          <w:rFonts w:ascii="Times New Roman" w:eastAsiaTheme="minorHAnsi" w:hAnsi="Times New Roman"/>
          <w:sz w:val="28"/>
          <w:szCs w:val="28"/>
        </w:rPr>
        <w:t xml:space="preserve"> пункта 1.</w:t>
      </w:r>
      <w:r w:rsidR="008111B6" w:rsidRPr="00553C21">
        <w:rPr>
          <w:rFonts w:ascii="Times New Roman" w:eastAsiaTheme="minorHAnsi" w:hAnsi="Times New Roman"/>
          <w:sz w:val="28"/>
          <w:szCs w:val="28"/>
        </w:rPr>
        <w:t>7</w:t>
      </w:r>
      <w:r w:rsidRPr="00553C21">
        <w:rPr>
          <w:rFonts w:ascii="Times New Roman" w:eastAsiaTheme="minorHAnsi" w:hAnsi="Times New Roman"/>
          <w:sz w:val="28"/>
          <w:szCs w:val="28"/>
        </w:rPr>
        <w:t xml:space="preserve"> изложить в следующей редакции:</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p>
    <w:p w:rsidR="00AC08B5" w:rsidRPr="00553C21" w:rsidRDefault="00AC08B5" w:rsidP="00AC08B5">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w:t>
      </w:r>
      <w:r w:rsidR="00FA2F2A" w:rsidRPr="00553C21">
        <w:rPr>
          <w:rFonts w:ascii="Times New Roman" w:eastAsiaTheme="minorHAnsi" w:hAnsi="Times New Roman"/>
          <w:sz w:val="28"/>
          <w:szCs w:val="28"/>
        </w:rPr>
        <w:t>4</w:t>
      </w:r>
      <w:r w:rsidRPr="00553C21">
        <w:rPr>
          <w:rFonts w:ascii="Times New Roman" w:eastAsiaTheme="minorHAnsi" w:hAnsi="Times New Roman"/>
          <w:sz w:val="28"/>
          <w:szCs w:val="28"/>
        </w:rPr>
        <w:t xml:space="preserve"> изложить в следующей редакции:</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1 дополнить абзацами </w:t>
      </w:r>
      <w:r w:rsidR="00CB58BF" w:rsidRPr="00553C21">
        <w:rPr>
          <w:rFonts w:ascii="Times New Roman" w:eastAsiaTheme="minorHAnsi" w:hAnsi="Times New Roman"/>
          <w:sz w:val="28"/>
          <w:szCs w:val="28"/>
        </w:rPr>
        <w:t>вторым - четвертым</w:t>
      </w:r>
      <w:r w:rsidRPr="00553C21">
        <w:rPr>
          <w:rFonts w:ascii="Times New Roman" w:eastAsiaTheme="minorHAnsi" w:hAnsi="Times New Roman"/>
          <w:sz w:val="28"/>
          <w:szCs w:val="28"/>
        </w:rPr>
        <w:t xml:space="preserve"> следующего содержания:</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AC08B5" w:rsidRPr="00553C21" w:rsidRDefault="00AC08B5" w:rsidP="00AC08B5">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54</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42"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r w:rsidR="002812E0" w:rsidRPr="00553C21">
        <w:rPr>
          <w:rFonts w:ascii="Times New Roman" w:eastAsiaTheme="minorHAnsi" w:hAnsi="Times New Roman"/>
          <w:sz w:val="28"/>
          <w:szCs w:val="28"/>
        </w:rPr>
        <w:t>):</w:t>
      </w:r>
    </w:p>
    <w:p w:rsidR="00171B8D" w:rsidRPr="00553C21" w:rsidRDefault="00171B8D" w:rsidP="00171B8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абзац </w:t>
      </w:r>
      <w:r w:rsidR="00861501" w:rsidRPr="00553C21">
        <w:rPr>
          <w:rFonts w:ascii="Times New Roman" w:eastAsiaTheme="minorHAnsi" w:hAnsi="Times New Roman"/>
          <w:sz w:val="28"/>
          <w:szCs w:val="28"/>
        </w:rPr>
        <w:t>шестой</w:t>
      </w:r>
      <w:r w:rsidRPr="00553C21">
        <w:rPr>
          <w:rFonts w:ascii="Times New Roman" w:eastAsiaTheme="minorHAnsi" w:hAnsi="Times New Roman"/>
          <w:sz w:val="28"/>
          <w:szCs w:val="28"/>
        </w:rPr>
        <w:t xml:space="preserve"> пункта 1.3 изложить в следующей редакции:</w:t>
      </w:r>
    </w:p>
    <w:p w:rsidR="00171B8D" w:rsidRPr="00553C21" w:rsidRDefault="00171B8D" w:rsidP="00171B8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Pr="00553C21">
        <w:t xml:space="preserve"> </w:t>
      </w:r>
      <w:r w:rsidRPr="00553C21">
        <w:rPr>
          <w:rFonts w:ascii="Times New Roman" w:eastAsiaTheme="minorHAnsi" w:hAnsi="Times New Roman"/>
          <w:sz w:val="28"/>
          <w:szCs w:val="28"/>
        </w:rPr>
        <w:t>при технической реализации</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171B8D" w:rsidRPr="00553C21" w:rsidRDefault="00171B8D" w:rsidP="00171B8D">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171B8D" w:rsidRPr="00553C21" w:rsidRDefault="00171B8D" w:rsidP="00171B8D">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171B8D" w:rsidRPr="00553C21" w:rsidRDefault="00171B8D" w:rsidP="00171B8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171B8D" w:rsidRPr="00553C21" w:rsidRDefault="00171B8D" w:rsidP="00171B8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171B8D" w:rsidRPr="00553C21" w:rsidRDefault="00171B8D" w:rsidP="00171B8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55</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43"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государственных услуг по назначению мер социальной поддержки беременным женам участников специальной военной операции</w:t>
      </w:r>
      <w:r w:rsidR="002812E0" w:rsidRPr="00553C21">
        <w:rPr>
          <w:rFonts w:ascii="Times New Roman" w:eastAsiaTheme="minorHAnsi" w:hAnsi="Times New Roman"/>
          <w:sz w:val="28"/>
          <w:szCs w:val="28"/>
        </w:rPr>
        <w:t>):</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абзац </w:t>
      </w:r>
      <w:r w:rsidR="00B40C1E" w:rsidRPr="00553C21">
        <w:rPr>
          <w:rFonts w:ascii="Times New Roman" w:eastAsiaTheme="minorHAnsi" w:hAnsi="Times New Roman"/>
          <w:sz w:val="28"/>
          <w:szCs w:val="28"/>
        </w:rPr>
        <w:t>шестой</w:t>
      </w:r>
      <w:r w:rsidRPr="00553C21">
        <w:rPr>
          <w:rFonts w:ascii="Times New Roman" w:eastAsiaTheme="minorHAnsi" w:hAnsi="Times New Roman"/>
          <w:sz w:val="28"/>
          <w:szCs w:val="28"/>
        </w:rPr>
        <w:t xml:space="preserve"> пункта 1.3 изложить в следующей редакции:</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r w:rsidRPr="00553C21">
        <w:t xml:space="preserve"> </w:t>
      </w:r>
      <w:r w:rsidRPr="00553C21">
        <w:rPr>
          <w:rFonts w:ascii="Times New Roman" w:eastAsiaTheme="minorHAnsi" w:hAnsi="Times New Roman"/>
          <w:sz w:val="28"/>
          <w:szCs w:val="28"/>
        </w:rPr>
        <w:t>при технической реализации</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F8647D" w:rsidRPr="00553C21" w:rsidRDefault="00F8647D" w:rsidP="00F8647D">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1 дополнить абзацами </w:t>
      </w:r>
      <w:r w:rsidR="001476F7" w:rsidRPr="00553C21">
        <w:rPr>
          <w:rFonts w:ascii="Times New Roman" w:eastAsiaTheme="minorHAnsi" w:hAnsi="Times New Roman"/>
          <w:sz w:val="28"/>
          <w:szCs w:val="28"/>
        </w:rPr>
        <w:t>вторым - четвертым</w:t>
      </w:r>
      <w:r w:rsidRPr="00553C21">
        <w:rPr>
          <w:rFonts w:ascii="Times New Roman" w:eastAsiaTheme="minorHAnsi" w:hAnsi="Times New Roman"/>
          <w:sz w:val="28"/>
          <w:szCs w:val="28"/>
        </w:rPr>
        <w:t xml:space="preserve"> следующего содержания:</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2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подпункт </w:t>
      </w:r>
      <w:r w:rsidR="001476F7" w:rsidRPr="00553C21">
        <w:rPr>
          <w:rFonts w:ascii="Times New Roman" w:eastAsiaTheme="minorHAnsi" w:hAnsi="Times New Roman"/>
          <w:sz w:val="28"/>
          <w:szCs w:val="28"/>
        </w:rPr>
        <w:t>3</w:t>
      </w:r>
      <w:r w:rsidRPr="00553C21">
        <w:rPr>
          <w:rFonts w:ascii="Times New Roman" w:eastAsiaTheme="minorHAnsi" w:hAnsi="Times New Roman"/>
          <w:sz w:val="28"/>
          <w:szCs w:val="28"/>
        </w:rPr>
        <w:t xml:space="preserve"> признать утратившим силу;</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F8647D" w:rsidRPr="00553C21" w:rsidRDefault="00F8647D" w:rsidP="00F8647D">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56</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44"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единовременной денежной выплаты взамен предоставления земельного участка в собственность бесплатно</w:t>
      </w:r>
      <w:r w:rsidR="002812E0" w:rsidRPr="00553C21">
        <w:rPr>
          <w:rFonts w:ascii="Times New Roman" w:eastAsiaTheme="minorHAnsi" w:hAnsi="Times New Roman"/>
          <w:sz w:val="28"/>
          <w:szCs w:val="28"/>
        </w:rPr>
        <w:t>):</w:t>
      </w:r>
    </w:p>
    <w:p w:rsidR="000E2A24" w:rsidRPr="00553C21" w:rsidRDefault="000E2A24" w:rsidP="000E2A24">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0E2A24" w:rsidRPr="00553C21" w:rsidRDefault="000E2A24" w:rsidP="000E2A24">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E2A24" w:rsidRPr="00553C21" w:rsidRDefault="000E2A24" w:rsidP="000E2A2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0E2A24" w:rsidRPr="00553C21" w:rsidRDefault="000E2A24" w:rsidP="000E2A2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0E2A24" w:rsidRPr="00553C21" w:rsidRDefault="000E2A24" w:rsidP="000E2A24">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812E0" w:rsidRPr="00553C21" w:rsidRDefault="00FB7B68" w:rsidP="0065765A">
      <w:pPr>
        <w:autoSpaceDE w:val="0"/>
        <w:autoSpaceDN w:val="0"/>
        <w:adjustRightInd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 xml:space="preserve">в приложении </w:t>
      </w:r>
      <w:r w:rsidR="002812E0" w:rsidRPr="00553C21">
        <w:rPr>
          <w:rFonts w:ascii="Times New Roman" w:eastAsiaTheme="minorHAnsi" w:hAnsi="Times New Roman"/>
          <w:sz w:val="28"/>
          <w:szCs w:val="28"/>
        </w:rPr>
        <w:t>57</w:t>
      </w:r>
      <w:r w:rsidRPr="00553C21">
        <w:rPr>
          <w:rFonts w:ascii="Times New Roman" w:eastAsiaTheme="minorHAnsi" w:hAnsi="Times New Roman"/>
          <w:sz w:val="28"/>
          <w:szCs w:val="28"/>
        </w:rPr>
        <w:t xml:space="preserve"> </w:t>
      </w:r>
      <w:r w:rsidR="002812E0" w:rsidRPr="00553C21">
        <w:rPr>
          <w:rFonts w:ascii="Times New Roman" w:eastAsiaTheme="minorHAnsi" w:hAnsi="Times New Roman"/>
          <w:sz w:val="28"/>
          <w:szCs w:val="28"/>
        </w:rPr>
        <w:t>(</w:t>
      </w:r>
      <w:r w:rsidRPr="00553C21">
        <w:rPr>
          <w:rFonts w:ascii="Times New Roman" w:eastAsiaTheme="minorHAnsi" w:hAnsi="Times New Roman"/>
          <w:sz w:val="28"/>
          <w:szCs w:val="28"/>
        </w:rPr>
        <w:t xml:space="preserve">Административный </w:t>
      </w:r>
      <w:hyperlink r:id="rId45" w:history="1">
        <w:r w:rsidRPr="00553C21">
          <w:rPr>
            <w:rFonts w:ascii="Times New Roman" w:eastAsiaTheme="minorHAnsi" w:hAnsi="Times New Roman"/>
            <w:sz w:val="28"/>
            <w:szCs w:val="28"/>
          </w:rPr>
          <w:t>регламент</w:t>
        </w:r>
      </w:hyperlink>
      <w:r w:rsidRPr="00553C21">
        <w:rPr>
          <w:rFonts w:ascii="Times New Roman" w:eastAsiaTheme="minorHAnsi" w:hAnsi="Times New Roman"/>
          <w:sz w:val="28"/>
          <w:szCs w:val="28"/>
        </w:rPr>
        <w:t xml:space="preserve"> предоставления на территории Ленинградской области государственной услуги по назначению денежной компенсации расходов на техническое обслуживание внутриквартирного (внутридомового) газового оборудования в многоквартирном доме (жилом доме)</w:t>
      </w:r>
      <w:r w:rsidR="002812E0" w:rsidRPr="00553C21">
        <w:rPr>
          <w:rFonts w:ascii="Times New Roman" w:eastAsiaTheme="minorHAnsi" w:hAnsi="Times New Roman"/>
          <w:sz w:val="28"/>
          <w:szCs w:val="28"/>
        </w:rPr>
        <w:t>:</w:t>
      </w:r>
      <w:proofErr w:type="gramEnd"/>
    </w:p>
    <w:p w:rsidR="008C08D1" w:rsidRPr="00553C21" w:rsidRDefault="008C08D1" w:rsidP="008C08D1">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8C08D1" w:rsidRPr="00553C21" w:rsidRDefault="008C08D1" w:rsidP="008C08D1">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C08D1" w:rsidRPr="00553C21" w:rsidRDefault="008C08D1" w:rsidP="008C08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8C08D1" w:rsidRPr="00553C21" w:rsidRDefault="008C08D1" w:rsidP="008C08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8C08D1" w:rsidRPr="00553C21" w:rsidRDefault="008C08D1" w:rsidP="008C08D1">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0005E0" w:rsidRPr="00553C21" w:rsidRDefault="000005E0" w:rsidP="000005E0">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58 (Административный регламент предоставления на территории Ленинградской области государственной услуги по предоставлению ежемесячной денежной компенсации части расходов по найму жилого помещения молодой семье с детьми):</w:t>
      </w:r>
    </w:p>
    <w:p w:rsidR="00DC7532" w:rsidRPr="00553C21" w:rsidRDefault="00DC7532" w:rsidP="00DC7532">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2.2.4 изложить в следующей редакции:</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6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DC7532" w:rsidRPr="00553C21" w:rsidRDefault="00DC7532" w:rsidP="00DC7532">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930767" w:rsidRPr="00553C21" w:rsidRDefault="00930767" w:rsidP="0093076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59 (Административный регламент предоставления на территории Ленинградской области государственной услуги по предоставлению единовременной выплаты женщине, обучающейся по очной форме обучения, при постановке с 1 января 2025 года на учет по беременности):</w:t>
      </w:r>
    </w:p>
    <w:p w:rsidR="00E467DA" w:rsidRPr="00553C21" w:rsidRDefault="00E467DA" w:rsidP="00E467D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абзац шестой пункта 1.</w:t>
      </w:r>
      <w:r w:rsidR="00B62EF0" w:rsidRPr="00553C21">
        <w:rPr>
          <w:rFonts w:ascii="Times New Roman" w:eastAsiaTheme="minorHAnsi" w:hAnsi="Times New Roman"/>
          <w:sz w:val="28"/>
          <w:szCs w:val="28"/>
        </w:rPr>
        <w:t>5</w:t>
      </w:r>
      <w:r w:rsidRPr="00553C21">
        <w:rPr>
          <w:rFonts w:ascii="Times New Roman" w:eastAsiaTheme="minorHAnsi" w:hAnsi="Times New Roman"/>
          <w:sz w:val="28"/>
          <w:szCs w:val="28"/>
        </w:rPr>
        <w:t xml:space="preserve"> изложить в следующей редакции:</w:t>
      </w:r>
    </w:p>
    <w:p w:rsidR="00E467DA" w:rsidRPr="00553C21" w:rsidRDefault="00E467DA" w:rsidP="00E467D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p>
    <w:p w:rsidR="00E467DA" w:rsidRPr="00553C21" w:rsidRDefault="00E467DA" w:rsidP="00E467DA">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E467DA" w:rsidRPr="00553C21" w:rsidRDefault="00E467DA" w:rsidP="00E467DA">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E467DA" w:rsidRPr="00553C21" w:rsidRDefault="00E467DA" w:rsidP="00E467D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E467DA" w:rsidRPr="00553C21" w:rsidRDefault="00E467DA" w:rsidP="00E467D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E467DA" w:rsidRPr="00553C21" w:rsidRDefault="00E467DA" w:rsidP="00E467D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2C447C" w:rsidRPr="00553C21" w:rsidRDefault="002C447C" w:rsidP="002C447C">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приложении 60 (Административный регламент предоставления на территории Ленинградской области государственной услуги по предоставлению единовременной социальной выплаты студенческим семьям в связи с рождением ребенка):</w:t>
      </w:r>
    </w:p>
    <w:p w:rsidR="00BE02CF" w:rsidRPr="00553C21" w:rsidRDefault="00BE02CF" w:rsidP="00BE02CF">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2.2.4 изложить в следующей редакции:</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2.6:</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1 дополнить абзацами вторым - четвертым следующего содержания:</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«согласия на обработку персональных данных заявителя (представителя), обратившегося за предоставлением государственной услуги, в соответствии с пунктом 4 части 1 статьи 6 Федерального закона от 27 июля 2006 года № 152-ФЗ «О персональных данных» и в частях 3, 4 статьи 7 Федерального закона от 27 июля 2010 года № 210-ФЗ «Об организации предоставления государственных и муниципальных услуг» не требуется.</w:t>
      </w:r>
      <w:proofErr w:type="gramEnd"/>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Документы, подтверждающие получение согласия, могут быть </w:t>
      </w:r>
      <w:proofErr w:type="gramStart"/>
      <w:r w:rsidRPr="00553C21">
        <w:rPr>
          <w:rFonts w:ascii="Times New Roman" w:eastAsiaTheme="minorHAnsi" w:hAnsi="Times New Roman"/>
          <w:sz w:val="28"/>
          <w:szCs w:val="28"/>
        </w:rPr>
        <w:t>представлены</w:t>
      </w:r>
      <w:proofErr w:type="gramEnd"/>
      <w:r w:rsidRPr="00553C21">
        <w:rPr>
          <w:rFonts w:ascii="Times New Roman" w:eastAsiaTheme="minorHAnsi" w:hAnsi="Times New Roman"/>
          <w:sz w:val="28"/>
          <w:szCs w:val="28"/>
        </w:rPr>
        <w:t xml:space="preserve"> в том числе в форме электронного документа. Форма согласия на обработку персональных данных приведена в приложении 6 к настоящему Административному регламенту</w:t>
      </w:r>
      <w:proofErr w:type="gramStart"/>
      <w:r w:rsidRPr="00553C21">
        <w:rPr>
          <w:rFonts w:ascii="Times New Roman" w:eastAsiaTheme="minorHAnsi" w:hAnsi="Times New Roman"/>
          <w:sz w:val="28"/>
          <w:szCs w:val="28"/>
        </w:rPr>
        <w:t>;»</w:t>
      </w:r>
      <w:proofErr w:type="gramEnd"/>
      <w:r w:rsidRPr="00553C21">
        <w:rPr>
          <w:rFonts w:ascii="Times New Roman" w:eastAsiaTheme="minorHAnsi" w:hAnsi="Times New Roman"/>
          <w:sz w:val="28"/>
          <w:szCs w:val="28"/>
        </w:rPr>
        <w:t>;</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признать утратившим силу;</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BE02CF" w:rsidRPr="00553C21" w:rsidRDefault="00BE02CF" w:rsidP="00BE02CF">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783AC7" w:rsidRPr="00553C21" w:rsidRDefault="005E5DC4"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3.</w:t>
      </w:r>
      <w:r w:rsidRPr="00553C21">
        <w:rPr>
          <w:rFonts w:ascii="Times New Roman" w:eastAsiaTheme="minorHAnsi" w:hAnsi="Times New Roman"/>
          <w:sz w:val="28"/>
          <w:szCs w:val="28"/>
        </w:rPr>
        <w:tab/>
        <w:t xml:space="preserve">В приказе комитета по социальной защите населения Ленинградской области от 11 марта 2024 года № 04-16 «Об утверждении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rsidRPr="00553C21">
        <w:rPr>
          <w:rFonts w:ascii="Times New Roman" w:eastAsiaTheme="minorHAnsi" w:hAnsi="Times New Roman"/>
          <w:sz w:val="28"/>
          <w:szCs w:val="28"/>
        </w:rPr>
        <w:t>извещателей</w:t>
      </w:r>
      <w:proofErr w:type="spellEnd"/>
      <w:r w:rsidRPr="00553C21">
        <w:rPr>
          <w:rFonts w:ascii="Times New Roman" w:eastAsiaTheme="minorHAnsi" w:hAnsi="Times New Roman"/>
          <w:sz w:val="28"/>
          <w:szCs w:val="28"/>
        </w:rPr>
        <w:t xml:space="preserve"> и источников автономного питания»:</w:t>
      </w:r>
    </w:p>
    <w:p w:rsidR="00D479BE" w:rsidRPr="00553C21" w:rsidRDefault="00D479BE" w:rsidP="00D479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 xml:space="preserve">абзац </w:t>
      </w:r>
      <w:r w:rsidRPr="00553C21">
        <w:rPr>
          <w:rFonts w:ascii="Times New Roman" w:eastAsiaTheme="minorHAnsi" w:hAnsi="Times New Roman"/>
          <w:sz w:val="28"/>
          <w:szCs w:val="28"/>
        </w:rPr>
        <w:t>шестой</w:t>
      </w:r>
      <w:r w:rsidRPr="00553C21">
        <w:rPr>
          <w:rFonts w:ascii="Times New Roman" w:eastAsiaTheme="minorHAnsi" w:hAnsi="Times New Roman"/>
          <w:sz w:val="28"/>
          <w:szCs w:val="28"/>
        </w:rPr>
        <w:t xml:space="preserve"> пункта 1.3 изложить в следующей редакции:</w:t>
      </w:r>
    </w:p>
    <w:p w:rsidR="00D479BE" w:rsidRPr="00553C21" w:rsidRDefault="00D479BE" w:rsidP="00D479BE">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 / www.gosuslugi.ru;»;</w:t>
      </w:r>
    </w:p>
    <w:p w:rsidR="00480218" w:rsidRPr="00553C21" w:rsidRDefault="00480218" w:rsidP="00480218">
      <w:pPr>
        <w:widowControl w:val="0"/>
        <w:autoSpaceDE w:val="0"/>
        <w:autoSpaceDN w:val="0"/>
        <w:spacing w:after="0" w:line="240" w:lineRule="auto"/>
        <w:ind w:firstLine="708"/>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подпункт 2 пункта 2.2.5 изложить в следующей редакции:</w:t>
      </w:r>
    </w:p>
    <w:p w:rsidR="00480218" w:rsidRPr="00553C21" w:rsidRDefault="00480218" w:rsidP="00480218">
      <w:pPr>
        <w:widowControl w:val="0"/>
        <w:autoSpaceDE w:val="0"/>
        <w:autoSpaceDN w:val="0"/>
        <w:spacing w:after="0" w:line="240" w:lineRule="auto"/>
        <w:ind w:firstLine="709"/>
        <w:contextualSpacing/>
        <w:jc w:val="both"/>
        <w:rPr>
          <w:rFonts w:ascii="Times New Roman" w:eastAsiaTheme="minorHAnsi" w:hAnsi="Times New Roman"/>
          <w:sz w:val="28"/>
          <w:szCs w:val="28"/>
        </w:rPr>
      </w:pPr>
      <w:proofErr w:type="gramStart"/>
      <w:r w:rsidRPr="00553C21">
        <w:rPr>
          <w:rFonts w:ascii="Times New Roman" w:eastAsiaTheme="minorHAnsi" w:hAnsi="Times New Roman"/>
          <w:sz w:val="28"/>
          <w:szCs w:val="28"/>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w:t>
      </w:r>
      <w:bookmarkStart w:id="0" w:name="_GoBack"/>
      <w:bookmarkEnd w:id="0"/>
      <w:r w:rsidRPr="00553C21">
        <w:rPr>
          <w:rFonts w:ascii="Times New Roman" w:eastAsiaTheme="minorHAnsi" w:hAnsi="Times New Roman"/>
          <w:sz w:val="28"/>
          <w:szCs w:val="28"/>
        </w:rPr>
        <w:t>йской Федерации и признании утратившими силу отдельных положений законодательных актов Российской Федерации».»;</w:t>
      </w:r>
      <w:proofErr w:type="gramEnd"/>
    </w:p>
    <w:p w:rsidR="00480218" w:rsidRPr="00553C21" w:rsidRDefault="00480218" w:rsidP="0048021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пункт 2.12 изложить в следующей редакции:</w:t>
      </w:r>
    </w:p>
    <w:p w:rsidR="00480218" w:rsidRPr="00553C21" w:rsidRDefault="00480218" w:rsidP="0048021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roofErr w:type="gramStart"/>
      <w:r w:rsidRPr="00553C21">
        <w:rPr>
          <w:rFonts w:ascii="Times New Roman" w:eastAsiaTheme="minorHAnsi" w:hAnsi="Times New Roman"/>
          <w:sz w:val="28"/>
          <w:szCs w:val="28"/>
        </w:rPr>
        <w:t>.»;</w:t>
      </w:r>
      <w:proofErr w:type="gramEnd"/>
    </w:p>
    <w:p w:rsidR="00480218" w:rsidRDefault="00480218" w:rsidP="00480218">
      <w:pPr>
        <w:widowControl w:val="0"/>
        <w:autoSpaceDE w:val="0"/>
        <w:autoSpaceDN w:val="0"/>
        <w:spacing w:after="0" w:line="240" w:lineRule="auto"/>
        <w:ind w:firstLine="709"/>
        <w:contextualSpacing/>
        <w:jc w:val="both"/>
        <w:rPr>
          <w:rFonts w:ascii="Times New Roman" w:eastAsiaTheme="minorHAnsi" w:hAnsi="Times New Roman"/>
          <w:sz w:val="28"/>
          <w:szCs w:val="28"/>
        </w:rPr>
      </w:pPr>
      <w:r w:rsidRPr="00553C21">
        <w:rPr>
          <w:rFonts w:ascii="Times New Roman" w:eastAsiaTheme="minorHAnsi" w:hAnsi="Times New Roman"/>
          <w:sz w:val="28"/>
          <w:szCs w:val="28"/>
        </w:rPr>
        <w:t>в пункте 2.14 после слов «перечнем документов» дополнить словами «и (или) информации»;</w:t>
      </w:r>
    </w:p>
    <w:p w:rsidR="005E5DC4" w:rsidRPr="0065765A" w:rsidRDefault="005E5DC4" w:rsidP="0065765A">
      <w:pPr>
        <w:widowControl w:val="0"/>
        <w:autoSpaceDE w:val="0"/>
        <w:autoSpaceDN w:val="0"/>
        <w:spacing w:after="0" w:line="240" w:lineRule="auto"/>
        <w:ind w:firstLine="709"/>
        <w:contextualSpacing/>
        <w:jc w:val="both"/>
        <w:rPr>
          <w:rFonts w:ascii="Times New Roman" w:eastAsiaTheme="minorHAnsi" w:hAnsi="Times New Roman"/>
          <w:sz w:val="28"/>
          <w:szCs w:val="28"/>
        </w:rPr>
      </w:pPr>
    </w:p>
    <w:sectPr w:rsidR="005E5DC4" w:rsidRPr="0065765A" w:rsidSect="009B366A">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8E" w:rsidRDefault="0052118E" w:rsidP="00AB58AB">
      <w:pPr>
        <w:spacing w:after="0" w:line="240" w:lineRule="auto"/>
      </w:pPr>
      <w:r>
        <w:separator/>
      </w:r>
    </w:p>
  </w:endnote>
  <w:endnote w:type="continuationSeparator" w:id="0">
    <w:p w:rsidR="0052118E" w:rsidRDefault="0052118E"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8E" w:rsidRDefault="0052118E" w:rsidP="00AB58AB">
      <w:pPr>
        <w:spacing w:after="0" w:line="240" w:lineRule="auto"/>
      </w:pPr>
      <w:r>
        <w:separator/>
      </w:r>
    </w:p>
  </w:footnote>
  <w:footnote w:type="continuationSeparator" w:id="0">
    <w:p w:rsidR="0052118E" w:rsidRDefault="0052118E" w:rsidP="00AB5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359"/>
    <w:multiLevelType w:val="hybridMultilevel"/>
    <w:tmpl w:val="9EDA9F58"/>
    <w:lvl w:ilvl="0" w:tplc="845A0F90">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8F67F2"/>
    <w:multiLevelType w:val="hybridMultilevel"/>
    <w:tmpl w:val="2D2C371A"/>
    <w:lvl w:ilvl="0" w:tplc="09463A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A10207A"/>
    <w:multiLevelType w:val="hybridMultilevel"/>
    <w:tmpl w:val="443C2A0A"/>
    <w:lvl w:ilvl="0" w:tplc="845A0F9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005E0"/>
    <w:rsid w:val="0000099E"/>
    <w:rsid w:val="00003669"/>
    <w:rsid w:val="000108CA"/>
    <w:rsid w:val="0001251F"/>
    <w:rsid w:val="00012A4A"/>
    <w:rsid w:val="000134B6"/>
    <w:rsid w:val="0001538F"/>
    <w:rsid w:val="00016ABF"/>
    <w:rsid w:val="00020B69"/>
    <w:rsid w:val="00020CBA"/>
    <w:rsid w:val="0002137F"/>
    <w:rsid w:val="00021ADE"/>
    <w:rsid w:val="00023ADA"/>
    <w:rsid w:val="00031BCE"/>
    <w:rsid w:val="0003301D"/>
    <w:rsid w:val="00035180"/>
    <w:rsid w:val="0003551E"/>
    <w:rsid w:val="00040351"/>
    <w:rsid w:val="0004278E"/>
    <w:rsid w:val="0004698A"/>
    <w:rsid w:val="000477CC"/>
    <w:rsid w:val="000507F0"/>
    <w:rsid w:val="00051C79"/>
    <w:rsid w:val="000520DB"/>
    <w:rsid w:val="000532D7"/>
    <w:rsid w:val="000542D2"/>
    <w:rsid w:val="00054F81"/>
    <w:rsid w:val="000552D1"/>
    <w:rsid w:val="00055524"/>
    <w:rsid w:val="00060008"/>
    <w:rsid w:val="00061CAB"/>
    <w:rsid w:val="000670B3"/>
    <w:rsid w:val="00072FDA"/>
    <w:rsid w:val="00075E97"/>
    <w:rsid w:val="00075EEC"/>
    <w:rsid w:val="000843D3"/>
    <w:rsid w:val="000910D6"/>
    <w:rsid w:val="00091CFF"/>
    <w:rsid w:val="0009247E"/>
    <w:rsid w:val="000940AE"/>
    <w:rsid w:val="000B17AC"/>
    <w:rsid w:val="000B41A4"/>
    <w:rsid w:val="000C4C9F"/>
    <w:rsid w:val="000C7FB9"/>
    <w:rsid w:val="000D1FA6"/>
    <w:rsid w:val="000D418E"/>
    <w:rsid w:val="000E07DE"/>
    <w:rsid w:val="000E2233"/>
    <w:rsid w:val="000E25D4"/>
    <w:rsid w:val="000E2A24"/>
    <w:rsid w:val="000E3993"/>
    <w:rsid w:val="000F0C08"/>
    <w:rsid w:val="000F3B90"/>
    <w:rsid w:val="000F3F88"/>
    <w:rsid w:val="000F4966"/>
    <w:rsid w:val="00100496"/>
    <w:rsid w:val="00102A25"/>
    <w:rsid w:val="00103208"/>
    <w:rsid w:val="00110B61"/>
    <w:rsid w:val="00110EFB"/>
    <w:rsid w:val="001129FD"/>
    <w:rsid w:val="00113A00"/>
    <w:rsid w:val="00116BDD"/>
    <w:rsid w:val="001178B2"/>
    <w:rsid w:val="00122286"/>
    <w:rsid w:val="00122D61"/>
    <w:rsid w:val="00123871"/>
    <w:rsid w:val="00123895"/>
    <w:rsid w:val="00136A3B"/>
    <w:rsid w:val="001374AC"/>
    <w:rsid w:val="0014001B"/>
    <w:rsid w:val="0014040F"/>
    <w:rsid w:val="00141263"/>
    <w:rsid w:val="001427BB"/>
    <w:rsid w:val="0014368A"/>
    <w:rsid w:val="00144AB7"/>
    <w:rsid w:val="00144DEB"/>
    <w:rsid w:val="001476F7"/>
    <w:rsid w:val="0015577F"/>
    <w:rsid w:val="00163F12"/>
    <w:rsid w:val="00165E72"/>
    <w:rsid w:val="00171B8D"/>
    <w:rsid w:val="00177C70"/>
    <w:rsid w:val="00180615"/>
    <w:rsid w:val="00181A55"/>
    <w:rsid w:val="0018314B"/>
    <w:rsid w:val="00192D72"/>
    <w:rsid w:val="00197439"/>
    <w:rsid w:val="001A250B"/>
    <w:rsid w:val="001A26F2"/>
    <w:rsid w:val="001A2DCA"/>
    <w:rsid w:val="001A30E4"/>
    <w:rsid w:val="001A3142"/>
    <w:rsid w:val="001A3750"/>
    <w:rsid w:val="001A50B9"/>
    <w:rsid w:val="001B1A9A"/>
    <w:rsid w:val="001B561A"/>
    <w:rsid w:val="001B5DA5"/>
    <w:rsid w:val="001B69BE"/>
    <w:rsid w:val="001B7863"/>
    <w:rsid w:val="001B7D73"/>
    <w:rsid w:val="001C058B"/>
    <w:rsid w:val="001C343A"/>
    <w:rsid w:val="001C34EF"/>
    <w:rsid w:val="001C4DE3"/>
    <w:rsid w:val="001C7389"/>
    <w:rsid w:val="001D46F3"/>
    <w:rsid w:val="001E4660"/>
    <w:rsid w:val="001E69E6"/>
    <w:rsid w:val="001E70AC"/>
    <w:rsid w:val="001F5D92"/>
    <w:rsid w:val="001F5EFE"/>
    <w:rsid w:val="00201EB5"/>
    <w:rsid w:val="00210573"/>
    <w:rsid w:val="002115BB"/>
    <w:rsid w:val="0021651E"/>
    <w:rsid w:val="0022229F"/>
    <w:rsid w:val="0023434C"/>
    <w:rsid w:val="002367A8"/>
    <w:rsid w:val="002470E4"/>
    <w:rsid w:val="002475F3"/>
    <w:rsid w:val="00252096"/>
    <w:rsid w:val="0025322E"/>
    <w:rsid w:val="00253AC3"/>
    <w:rsid w:val="00262335"/>
    <w:rsid w:val="002626BB"/>
    <w:rsid w:val="0026452F"/>
    <w:rsid w:val="002665C1"/>
    <w:rsid w:val="002775F7"/>
    <w:rsid w:val="002812E0"/>
    <w:rsid w:val="002816D4"/>
    <w:rsid w:val="00282F77"/>
    <w:rsid w:val="00293F89"/>
    <w:rsid w:val="002962E4"/>
    <w:rsid w:val="00296C23"/>
    <w:rsid w:val="00297314"/>
    <w:rsid w:val="00297E6F"/>
    <w:rsid w:val="002A1848"/>
    <w:rsid w:val="002B67D7"/>
    <w:rsid w:val="002C447C"/>
    <w:rsid w:val="002C5DBA"/>
    <w:rsid w:val="002D5BA7"/>
    <w:rsid w:val="002D71B6"/>
    <w:rsid w:val="002D7A56"/>
    <w:rsid w:val="002D7CB6"/>
    <w:rsid w:val="002E4BA5"/>
    <w:rsid w:val="002E5403"/>
    <w:rsid w:val="002E6EEE"/>
    <w:rsid w:val="002F3250"/>
    <w:rsid w:val="0030092B"/>
    <w:rsid w:val="00303407"/>
    <w:rsid w:val="00304659"/>
    <w:rsid w:val="003104BF"/>
    <w:rsid w:val="003133AB"/>
    <w:rsid w:val="00322807"/>
    <w:rsid w:val="00327116"/>
    <w:rsid w:val="003326B6"/>
    <w:rsid w:val="00333863"/>
    <w:rsid w:val="00333A2F"/>
    <w:rsid w:val="00337185"/>
    <w:rsid w:val="00337E91"/>
    <w:rsid w:val="00346DB6"/>
    <w:rsid w:val="00346F5B"/>
    <w:rsid w:val="00347635"/>
    <w:rsid w:val="00351B33"/>
    <w:rsid w:val="00351C69"/>
    <w:rsid w:val="00352E75"/>
    <w:rsid w:val="003542CC"/>
    <w:rsid w:val="003551B6"/>
    <w:rsid w:val="0035570F"/>
    <w:rsid w:val="0036006E"/>
    <w:rsid w:val="00362247"/>
    <w:rsid w:val="003634F0"/>
    <w:rsid w:val="00372439"/>
    <w:rsid w:val="003751D2"/>
    <w:rsid w:val="00376157"/>
    <w:rsid w:val="003862C0"/>
    <w:rsid w:val="00387832"/>
    <w:rsid w:val="003878BD"/>
    <w:rsid w:val="00393A31"/>
    <w:rsid w:val="00396FFC"/>
    <w:rsid w:val="0039716E"/>
    <w:rsid w:val="003A2759"/>
    <w:rsid w:val="003A58B6"/>
    <w:rsid w:val="003B411E"/>
    <w:rsid w:val="003B6817"/>
    <w:rsid w:val="003C3486"/>
    <w:rsid w:val="003C562B"/>
    <w:rsid w:val="003C5DCD"/>
    <w:rsid w:val="003D3000"/>
    <w:rsid w:val="003D6399"/>
    <w:rsid w:val="003E132F"/>
    <w:rsid w:val="003E245E"/>
    <w:rsid w:val="003E3186"/>
    <w:rsid w:val="003E3AE8"/>
    <w:rsid w:val="003E3CD1"/>
    <w:rsid w:val="003E3F0A"/>
    <w:rsid w:val="003F1802"/>
    <w:rsid w:val="003F2CC7"/>
    <w:rsid w:val="003F66CB"/>
    <w:rsid w:val="00401D65"/>
    <w:rsid w:val="00403146"/>
    <w:rsid w:val="00404B7F"/>
    <w:rsid w:val="004118CA"/>
    <w:rsid w:val="004142A6"/>
    <w:rsid w:val="00416F2A"/>
    <w:rsid w:val="00421003"/>
    <w:rsid w:val="00422A8D"/>
    <w:rsid w:val="004254AD"/>
    <w:rsid w:val="004264FC"/>
    <w:rsid w:val="00426FD7"/>
    <w:rsid w:val="004423B1"/>
    <w:rsid w:val="00445CF8"/>
    <w:rsid w:val="00446843"/>
    <w:rsid w:val="00447F2B"/>
    <w:rsid w:val="00450947"/>
    <w:rsid w:val="00453AAD"/>
    <w:rsid w:val="004605FE"/>
    <w:rsid w:val="00472BBC"/>
    <w:rsid w:val="00473D13"/>
    <w:rsid w:val="00474D8E"/>
    <w:rsid w:val="00480218"/>
    <w:rsid w:val="00481EF3"/>
    <w:rsid w:val="00484F14"/>
    <w:rsid w:val="00485742"/>
    <w:rsid w:val="00486F22"/>
    <w:rsid w:val="00486FBC"/>
    <w:rsid w:val="00487C1C"/>
    <w:rsid w:val="00487EF1"/>
    <w:rsid w:val="004908C7"/>
    <w:rsid w:val="00490B8B"/>
    <w:rsid w:val="004933B5"/>
    <w:rsid w:val="0049652F"/>
    <w:rsid w:val="004A17F4"/>
    <w:rsid w:val="004A197C"/>
    <w:rsid w:val="004A2DB1"/>
    <w:rsid w:val="004A588C"/>
    <w:rsid w:val="004A60EE"/>
    <w:rsid w:val="004A7069"/>
    <w:rsid w:val="004B1801"/>
    <w:rsid w:val="004B3407"/>
    <w:rsid w:val="004B411C"/>
    <w:rsid w:val="004B7F64"/>
    <w:rsid w:val="004C5637"/>
    <w:rsid w:val="004C5BDC"/>
    <w:rsid w:val="004D1548"/>
    <w:rsid w:val="004D21CC"/>
    <w:rsid w:val="004E1A01"/>
    <w:rsid w:val="004E2699"/>
    <w:rsid w:val="004E4101"/>
    <w:rsid w:val="004E6048"/>
    <w:rsid w:val="004F14C2"/>
    <w:rsid w:val="004F7227"/>
    <w:rsid w:val="00500D57"/>
    <w:rsid w:val="00501B82"/>
    <w:rsid w:val="00503BD2"/>
    <w:rsid w:val="0050454E"/>
    <w:rsid w:val="005061B7"/>
    <w:rsid w:val="00512A78"/>
    <w:rsid w:val="00513C18"/>
    <w:rsid w:val="00514839"/>
    <w:rsid w:val="005210C3"/>
    <w:rsid w:val="0052118E"/>
    <w:rsid w:val="00522511"/>
    <w:rsid w:val="00522516"/>
    <w:rsid w:val="00522C22"/>
    <w:rsid w:val="005259D9"/>
    <w:rsid w:val="00531E5B"/>
    <w:rsid w:val="00533368"/>
    <w:rsid w:val="00533399"/>
    <w:rsid w:val="00533823"/>
    <w:rsid w:val="005405C4"/>
    <w:rsid w:val="0054137D"/>
    <w:rsid w:val="0054322E"/>
    <w:rsid w:val="00544520"/>
    <w:rsid w:val="0054677A"/>
    <w:rsid w:val="00547675"/>
    <w:rsid w:val="005479E5"/>
    <w:rsid w:val="00550A33"/>
    <w:rsid w:val="00553647"/>
    <w:rsid w:val="00553C21"/>
    <w:rsid w:val="0055404E"/>
    <w:rsid w:val="00555B2A"/>
    <w:rsid w:val="00564692"/>
    <w:rsid w:val="00564938"/>
    <w:rsid w:val="00566B08"/>
    <w:rsid w:val="00572565"/>
    <w:rsid w:val="005726D4"/>
    <w:rsid w:val="0057364F"/>
    <w:rsid w:val="00574062"/>
    <w:rsid w:val="0057420A"/>
    <w:rsid w:val="00576E07"/>
    <w:rsid w:val="005776C8"/>
    <w:rsid w:val="005815AA"/>
    <w:rsid w:val="00582F98"/>
    <w:rsid w:val="00585022"/>
    <w:rsid w:val="00586164"/>
    <w:rsid w:val="0059291C"/>
    <w:rsid w:val="00593459"/>
    <w:rsid w:val="00595FBD"/>
    <w:rsid w:val="005A0CC2"/>
    <w:rsid w:val="005A1E9B"/>
    <w:rsid w:val="005A20E4"/>
    <w:rsid w:val="005A4B2F"/>
    <w:rsid w:val="005A61A9"/>
    <w:rsid w:val="005A710E"/>
    <w:rsid w:val="005A723C"/>
    <w:rsid w:val="005B1A84"/>
    <w:rsid w:val="005B20A6"/>
    <w:rsid w:val="005B41CE"/>
    <w:rsid w:val="005B612A"/>
    <w:rsid w:val="005C35AA"/>
    <w:rsid w:val="005C6BF7"/>
    <w:rsid w:val="005D260C"/>
    <w:rsid w:val="005D33A7"/>
    <w:rsid w:val="005E16EE"/>
    <w:rsid w:val="005E5DC4"/>
    <w:rsid w:val="005F083B"/>
    <w:rsid w:val="005F18B7"/>
    <w:rsid w:val="005F40CD"/>
    <w:rsid w:val="005F49D2"/>
    <w:rsid w:val="005F75D4"/>
    <w:rsid w:val="00600FEB"/>
    <w:rsid w:val="006027FB"/>
    <w:rsid w:val="00603969"/>
    <w:rsid w:val="0061136C"/>
    <w:rsid w:val="0061350E"/>
    <w:rsid w:val="00613EDB"/>
    <w:rsid w:val="006173AC"/>
    <w:rsid w:val="00620800"/>
    <w:rsid w:val="0062261E"/>
    <w:rsid w:val="006237A7"/>
    <w:rsid w:val="00623E0C"/>
    <w:rsid w:val="00624392"/>
    <w:rsid w:val="00624470"/>
    <w:rsid w:val="006273E4"/>
    <w:rsid w:val="0063276C"/>
    <w:rsid w:val="006344BF"/>
    <w:rsid w:val="00636AFC"/>
    <w:rsid w:val="00641858"/>
    <w:rsid w:val="00641D2E"/>
    <w:rsid w:val="0064565A"/>
    <w:rsid w:val="006468CA"/>
    <w:rsid w:val="00655CD9"/>
    <w:rsid w:val="0065683A"/>
    <w:rsid w:val="0065765A"/>
    <w:rsid w:val="00662CA9"/>
    <w:rsid w:val="006640A3"/>
    <w:rsid w:val="00672A22"/>
    <w:rsid w:val="00673F2B"/>
    <w:rsid w:val="00677A00"/>
    <w:rsid w:val="00680F45"/>
    <w:rsid w:val="0068423D"/>
    <w:rsid w:val="00686F31"/>
    <w:rsid w:val="00694251"/>
    <w:rsid w:val="006952A9"/>
    <w:rsid w:val="00697754"/>
    <w:rsid w:val="00697A55"/>
    <w:rsid w:val="006A0955"/>
    <w:rsid w:val="006A22ED"/>
    <w:rsid w:val="006A2803"/>
    <w:rsid w:val="006A5268"/>
    <w:rsid w:val="006A763C"/>
    <w:rsid w:val="006B2E0D"/>
    <w:rsid w:val="006B4B77"/>
    <w:rsid w:val="006C0B6D"/>
    <w:rsid w:val="006C5810"/>
    <w:rsid w:val="006D347F"/>
    <w:rsid w:val="006D6362"/>
    <w:rsid w:val="006D7F3B"/>
    <w:rsid w:val="006E2CF7"/>
    <w:rsid w:val="006E40B0"/>
    <w:rsid w:val="006E7AE8"/>
    <w:rsid w:val="006F0D36"/>
    <w:rsid w:val="006F2B09"/>
    <w:rsid w:val="006F4E35"/>
    <w:rsid w:val="007000D9"/>
    <w:rsid w:val="007038C4"/>
    <w:rsid w:val="00705DF8"/>
    <w:rsid w:val="00707B60"/>
    <w:rsid w:val="00711E8A"/>
    <w:rsid w:val="00714A69"/>
    <w:rsid w:val="00716266"/>
    <w:rsid w:val="007168B4"/>
    <w:rsid w:val="00723483"/>
    <w:rsid w:val="0072410C"/>
    <w:rsid w:val="00726A2E"/>
    <w:rsid w:val="007330CD"/>
    <w:rsid w:val="007360FC"/>
    <w:rsid w:val="00740891"/>
    <w:rsid w:val="007519CD"/>
    <w:rsid w:val="00754DDD"/>
    <w:rsid w:val="00767F80"/>
    <w:rsid w:val="007716E6"/>
    <w:rsid w:val="007718ED"/>
    <w:rsid w:val="0077247D"/>
    <w:rsid w:val="007732E0"/>
    <w:rsid w:val="00776084"/>
    <w:rsid w:val="00776477"/>
    <w:rsid w:val="00782A70"/>
    <w:rsid w:val="00783AC7"/>
    <w:rsid w:val="00790C24"/>
    <w:rsid w:val="00791BDC"/>
    <w:rsid w:val="007923FD"/>
    <w:rsid w:val="0079757A"/>
    <w:rsid w:val="00797B72"/>
    <w:rsid w:val="007A0DB9"/>
    <w:rsid w:val="007A4811"/>
    <w:rsid w:val="007A6A5F"/>
    <w:rsid w:val="007B2449"/>
    <w:rsid w:val="007B6792"/>
    <w:rsid w:val="007B75AC"/>
    <w:rsid w:val="007B7D0D"/>
    <w:rsid w:val="007C15BF"/>
    <w:rsid w:val="007C34BE"/>
    <w:rsid w:val="007C46B6"/>
    <w:rsid w:val="007C6295"/>
    <w:rsid w:val="007D3F0F"/>
    <w:rsid w:val="007D3F23"/>
    <w:rsid w:val="007D6857"/>
    <w:rsid w:val="007D696D"/>
    <w:rsid w:val="007E1FD0"/>
    <w:rsid w:val="007F081B"/>
    <w:rsid w:val="007F5AA6"/>
    <w:rsid w:val="007F7000"/>
    <w:rsid w:val="007F72D3"/>
    <w:rsid w:val="007F747B"/>
    <w:rsid w:val="008005A9"/>
    <w:rsid w:val="00805FB4"/>
    <w:rsid w:val="00806F4B"/>
    <w:rsid w:val="008111B6"/>
    <w:rsid w:val="00812820"/>
    <w:rsid w:val="00814737"/>
    <w:rsid w:val="00820559"/>
    <w:rsid w:val="00822BF7"/>
    <w:rsid w:val="00826633"/>
    <w:rsid w:val="00832A87"/>
    <w:rsid w:val="00842486"/>
    <w:rsid w:val="0084277B"/>
    <w:rsid w:val="008428E9"/>
    <w:rsid w:val="00843343"/>
    <w:rsid w:val="008475CC"/>
    <w:rsid w:val="008538F8"/>
    <w:rsid w:val="00855D54"/>
    <w:rsid w:val="00860D6D"/>
    <w:rsid w:val="00861501"/>
    <w:rsid w:val="00862B31"/>
    <w:rsid w:val="0086609D"/>
    <w:rsid w:val="00872434"/>
    <w:rsid w:val="008745FF"/>
    <w:rsid w:val="0087615B"/>
    <w:rsid w:val="00881585"/>
    <w:rsid w:val="00881F36"/>
    <w:rsid w:val="00882FBB"/>
    <w:rsid w:val="00883B80"/>
    <w:rsid w:val="00885CE3"/>
    <w:rsid w:val="008868AE"/>
    <w:rsid w:val="008910BE"/>
    <w:rsid w:val="00893086"/>
    <w:rsid w:val="00894684"/>
    <w:rsid w:val="00897602"/>
    <w:rsid w:val="008A177D"/>
    <w:rsid w:val="008A2BB9"/>
    <w:rsid w:val="008B30F0"/>
    <w:rsid w:val="008B4261"/>
    <w:rsid w:val="008B5593"/>
    <w:rsid w:val="008B6952"/>
    <w:rsid w:val="008B7C2C"/>
    <w:rsid w:val="008C0028"/>
    <w:rsid w:val="008C0501"/>
    <w:rsid w:val="008C08D1"/>
    <w:rsid w:val="008C15D6"/>
    <w:rsid w:val="008C274E"/>
    <w:rsid w:val="008C5146"/>
    <w:rsid w:val="008D03E7"/>
    <w:rsid w:val="008D1985"/>
    <w:rsid w:val="008D214B"/>
    <w:rsid w:val="008E16C8"/>
    <w:rsid w:val="008E1D8C"/>
    <w:rsid w:val="008E1E07"/>
    <w:rsid w:val="008E3C25"/>
    <w:rsid w:val="008E5497"/>
    <w:rsid w:val="008F0360"/>
    <w:rsid w:val="008F0732"/>
    <w:rsid w:val="008F48F3"/>
    <w:rsid w:val="008F5144"/>
    <w:rsid w:val="008F7BE9"/>
    <w:rsid w:val="009002F2"/>
    <w:rsid w:val="009010D1"/>
    <w:rsid w:val="009013AE"/>
    <w:rsid w:val="0090638F"/>
    <w:rsid w:val="00906AB1"/>
    <w:rsid w:val="00907BB0"/>
    <w:rsid w:val="00907C97"/>
    <w:rsid w:val="00910E2D"/>
    <w:rsid w:val="00914E5D"/>
    <w:rsid w:val="00915CD7"/>
    <w:rsid w:val="0091624C"/>
    <w:rsid w:val="00916F90"/>
    <w:rsid w:val="009205A5"/>
    <w:rsid w:val="0092239D"/>
    <w:rsid w:val="00924E05"/>
    <w:rsid w:val="00924F16"/>
    <w:rsid w:val="00925FB5"/>
    <w:rsid w:val="0092620F"/>
    <w:rsid w:val="00930767"/>
    <w:rsid w:val="0093221E"/>
    <w:rsid w:val="00932859"/>
    <w:rsid w:val="00932EEA"/>
    <w:rsid w:val="00932EF5"/>
    <w:rsid w:val="00934293"/>
    <w:rsid w:val="009365B1"/>
    <w:rsid w:val="009374BB"/>
    <w:rsid w:val="00937C6C"/>
    <w:rsid w:val="00937FAB"/>
    <w:rsid w:val="009407FA"/>
    <w:rsid w:val="0094152D"/>
    <w:rsid w:val="00941D2E"/>
    <w:rsid w:val="0094247A"/>
    <w:rsid w:val="00950C22"/>
    <w:rsid w:val="00950E68"/>
    <w:rsid w:val="00953F0A"/>
    <w:rsid w:val="00957E92"/>
    <w:rsid w:val="0096095D"/>
    <w:rsid w:val="00960A4B"/>
    <w:rsid w:val="0096437E"/>
    <w:rsid w:val="00964CC2"/>
    <w:rsid w:val="00966EE5"/>
    <w:rsid w:val="009718E0"/>
    <w:rsid w:val="00971FB9"/>
    <w:rsid w:val="00977E42"/>
    <w:rsid w:val="009830FF"/>
    <w:rsid w:val="009877FD"/>
    <w:rsid w:val="00990597"/>
    <w:rsid w:val="00992EC9"/>
    <w:rsid w:val="00996FDD"/>
    <w:rsid w:val="00997A76"/>
    <w:rsid w:val="009A1F7C"/>
    <w:rsid w:val="009A2698"/>
    <w:rsid w:val="009A7AB3"/>
    <w:rsid w:val="009B1281"/>
    <w:rsid w:val="009B27A4"/>
    <w:rsid w:val="009B366A"/>
    <w:rsid w:val="009B3C82"/>
    <w:rsid w:val="009B7FDE"/>
    <w:rsid w:val="009C1C02"/>
    <w:rsid w:val="009C1F3B"/>
    <w:rsid w:val="009C727D"/>
    <w:rsid w:val="009D0A1A"/>
    <w:rsid w:val="009D5631"/>
    <w:rsid w:val="009D56C5"/>
    <w:rsid w:val="009D7CE2"/>
    <w:rsid w:val="009E6EAE"/>
    <w:rsid w:val="009F0171"/>
    <w:rsid w:val="009F16A8"/>
    <w:rsid w:val="009F1A35"/>
    <w:rsid w:val="009F4658"/>
    <w:rsid w:val="009F5AD0"/>
    <w:rsid w:val="009F7CC4"/>
    <w:rsid w:val="009F7E86"/>
    <w:rsid w:val="00A04873"/>
    <w:rsid w:val="00A170E4"/>
    <w:rsid w:val="00A2009C"/>
    <w:rsid w:val="00A21E22"/>
    <w:rsid w:val="00A223CA"/>
    <w:rsid w:val="00A25454"/>
    <w:rsid w:val="00A26849"/>
    <w:rsid w:val="00A3210C"/>
    <w:rsid w:val="00A3299E"/>
    <w:rsid w:val="00A33404"/>
    <w:rsid w:val="00A37BF3"/>
    <w:rsid w:val="00A42ABA"/>
    <w:rsid w:val="00A44958"/>
    <w:rsid w:val="00A45052"/>
    <w:rsid w:val="00A45F7D"/>
    <w:rsid w:val="00A462EC"/>
    <w:rsid w:val="00A472D7"/>
    <w:rsid w:val="00A50D5A"/>
    <w:rsid w:val="00A51050"/>
    <w:rsid w:val="00A514E4"/>
    <w:rsid w:val="00A536F5"/>
    <w:rsid w:val="00A54D55"/>
    <w:rsid w:val="00A600A6"/>
    <w:rsid w:val="00A6622A"/>
    <w:rsid w:val="00A705CC"/>
    <w:rsid w:val="00A74E93"/>
    <w:rsid w:val="00A7778B"/>
    <w:rsid w:val="00A80FAB"/>
    <w:rsid w:val="00A81EA7"/>
    <w:rsid w:val="00A826CD"/>
    <w:rsid w:val="00A85D15"/>
    <w:rsid w:val="00A90246"/>
    <w:rsid w:val="00A90C16"/>
    <w:rsid w:val="00AA1109"/>
    <w:rsid w:val="00AA2E1F"/>
    <w:rsid w:val="00AA3B61"/>
    <w:rsid w:val="00AA3EF8"/>
    <w:rsid w:val="00AA6D10"/>
    <w:rsid w:val="00AA79B5"/>
    <w:rsid w:val="00AB234B"/>
    <w:rsid w:val="00AB2ECB"/>
    <w:rsid w:val="00AB3933"/>
    <w:rsid w:val="00AB4E1B"/>
    <w:rsid w:val="00AB58AB"/>
    <w:rsid w:val="00AB7A29"/>
    <w:rsid w:val="00AC08B5"/>
    <w:rsid w:val="00AC20DE"/>
    <w:rsid w:val="00AC245F"/>
    <w:rsid w:val="00AC2518"/>
    <w:rsid w:val="00AC2762"/>
    <w:rsid w:val="00AC4BDB"/>
    <w:rsid w:val="00AC79AD"/>
    <w:rsid w:val="00AD151C"/>
    <w:rsid w:val="00AD166B"/>
    <w:rsid w:val="00AD69C9"/>
    <w:rsid w:val="00AE1823"/>
    <w:rsid w:val="00AE2FE3"/>
    <w:rsid w:val="00AF3AA7"/>
    <w:rsid w:val="00B01363"/>
    <w:rsid w:val="00B030AA"/>
    <w:rsid w:val="00B07743"/>
    <w:rsid w:val="00B143B8"/>
    <w:rsid w:val="00B1491C"/>
    <w:rsid w:val="00B14E6F"/>
    <w:rsid w:val="00B16F62"/>
    <w:rsid w:val="00B25E70"/>
    <w:rsid w:val="00B268B7"/>
    <w:rsid w:val="00B26FA1"/>
    <w:rsid w:val="00B32AA5"/>
    <w:rsid w:val="00B40C1E"/>
    <w:rsid w:val="00B41B8A"/>
    <w:rsid w:val="00B4308B"/>
    <w:rsid w:val="00B47475"/>
    <w:rsid w:val="00B52198"/>
    <w:rsid w:val="00B56D2B"/>
    <w:rsid w:val="00B62EF0"/>
    <w:rsid w:val="00B63B98"/>
    <w:rsid w:val="00B666F2"/>
    <w:rsid w:val="00B705B8"/>
    <w:rsid w:val="00B80907"/>
    <w:rsid w:val="00B81DA9"/>
    <w:rsid w:val="00B86B05"/>
    <w:rsid w:val="00BA15C4"/>
    <w:rsid w:val="00BA30A2"/>
    <w:rsid w:val="00BA424C"/>
    <w:rsid w:val="00BA70AA"/>
    <w:rsid w:val="00BA7984"/>
    <w:rsid w:val="00BB057B"/>
    <w:rsid w:val="00BC190D"/>
    <w:rsid w:val="00BC47DD"/>
    <w:rsid w:val="00BC5DB7"/>
    <w:rsid w:val="00BC6C1E"/>
    <w:rsid w:val="00BD0D84"/>
    <w:rsid w:val="00BD5631"/>
    <w:rsid w:val="00BD7200"/>
    <w:rsid w:val="00BD7ABE"/>
    <w:rsid w:val="00BD7D6E"/>
    <w:rsid w:val="00BE02CF"/>
    <w:rsid w:val="00BE1930"/>
    <w:rsid w:val="00BE3349"/>
    <w:rsid w:val="00BE587E"/>
    <w:rsid w:val="00BF0DFE"/>
    <w:rsid w:val="00BF3DAD"/>
    <w:rsid w:val="00BF491D"/>
    <w:rsid w:val="00BF5ACC"/>
    <w:rsid w:val="00BF6000"/>
    <w:rsid w:val="00C0086C"/>
    <w:rsid w:val="00C0155A"/>
    <w:rsid w:val="00C06124"/>
    <w:rsid w:val="00C06D32"/>
    <w:rsid w:val="00C07F9D"/>
    <w:rsid w:val="00C1568E"/>
    <w:rsid w:val="00C15FAA"/>
    <w:rsid w:val="00C239E6"/>
    <w:rsid w:val="00C241C5"/>
    <w:rsid w:val="00C248C8"/>
    <w:rsid w:val="00C261CF"/>
    <w:rsid w:val="00C30B65"/>
    <w:rsid w:val="00C31F0B"/>
    <w:rsid w:val="00C379C4"/>
    <w:rsid w:val="00C37D66"/>
    <w:rsid w:val="00C42D60"/>
    <w:rsid w:val="00C457FF"/>
    <w:rsid w:val="00C4781C"/>
    <w:rsid w:val="00C55C50"/>
    <w:rsid w:val="00C576DB"/>
    <w:rsid w:val="00C609BB"/>
    <w:rsid w:val="00C62334"/>
    <w:rsid w:val="00C628C0"/>
    <w:rsid w:val="00C62BFE"/>
    <w:rsid w:val="00C630C8"/>
    <w:rsid w:val="00C63284"/>
    <w:rsid w:val="00C72D55"/>
    <w:rsid w:val="00C74AAD"/>
    <w:rsid w:val="00C8673D"/>
    <w:rsid w:val="00C87F7F"/>
    <w:rsid w:val="00C936DE"/>
    <w:rsid w:val="00CA078B"/>
    <w:rsid w:val="00CA1D92"/>
    <w:rsid w:val="00CA40D2"/>
    <w:rsid w:val="00CA6672"/>
    <w:rsid w:val="00CA752D"/>
    <w:rsid w:val="00CB011C"/>
    <w:rsid w:val="00CB05A1"/>
    <w:rsid w:val="00CB093B"/>
    <w:rsid w:val="00CB58BF"/>
    <w:rsid w:val="00CC0D15"/>
    <w:rsid w:val="00CC5F41"/>
    <w:rsid w:val="00CD33EE"/>
    <w:rsid w:val="00CD4EA7"/>
    <w:rsid w:val="00CE14A2"/>
    <w:rsid w:val="00CE1804"/>
    <w:rsid w:val="00CE23F1"/>
    <w:rsid w:val="00CE23F2"/>
    <w:rsid w:val="00CE26F4"/>
    <w:rsid w:val="00CE2C53"/>
    <w:rsid w:val="00CE4D1E"/>
    <w:rsid w:val="00CF2726"/>
    <w:rsid w:val="00CF3DD7"/>
    <w:rsid w:val="00CF703A"/>
    <w:rsid w:val="00CF76B0"/>
    <w:rsid w:val="00D00509"/>
    <w:rsid w:val="00D00CAA"/>
    <w:rsid w:val="00D016A8"/>
    <w:rsid w:val="00D02ADD"/>
    <w:rsid w:val="00D06002"/>
    <w:rsid w:val="00D10C4D"/>
    <w:rsid w:val="00D1327E"/>
    <w:rsid w:val="00D14921"/>
    <w:rsid w:val="00D21000"/>
    <w:rsid w:val="00D22E3C"/>
    <w:rsid w:val="00D23504"/>
    <w:rsid w:val="00D235B9"/>
    <w:rsid w:val="00D250F2"/>
    <w:rsid w:val="00D31728"/>
    <w:rsid w:val="00D33E02"/>
    <w:rsid w:val="00D409BA"/>
    <w:rsid w:val="00D40F32"/>
    <w:rsid w:val="00D40F4F"/>
    <w:rsid w:val="00D479BE"/>
    <w:rsid w:val="00D516CD"/>
    <w:rsid w:val="00D544B6"/>
    <w:rsid w:val="00D55F9B"/>
    <w:rsid w:val="00D63F2E"/>
    <w:rsid w:val="00D63F56"/>
    <w:rsid w:val="00D65C34"/>
    <w:rsid w:val="00D6658A"/>
    <w:rsid w:val="00D66A22"/>
    <w:rsid w:val="00D7161A"/>
    <w:rsid w:val="00D7173D"/>
    <w:rsid w:val="00D71898"/>
    <w:rsid w:val="00D732B2"/>
    <w:rsid w:val="00D800FB"/>
    <w:rsid w:val="00D841FE"/>
    <w:rsid w:val="00D84B84"/>
    <w:rsid w:val="00D8604B"/>
    <w:rsid w:val="00D91D6F"/>
    <w:rsid w:val="00D9304A"/>
    <w:rsid w:val="00DA30BF"/>
    <w:rsid w:val="00DA3F2D"/>
    <w:rsid w:val="00DB173C"/>
    <w:rsid w:val="00DB4AA3"/>
    <w:rsid w:val="00DC7532"/>
    <w:rsid w:val="00DD2DD6"/>
    <w:rsid w:val="00DD58A3"/>
    <w:rsid w:val="00DD7BE8"/>
    <w:rsid w:val="00DE580F"/>
    <w:rsid w:val="00DE69E8"/>
    <w:rsid w:val="00DE74B2"/>
    <w:rsid w:val="00DF078C"/>
    <w:rsid w:val="00DF50CD"/>
    <w:rsid w:val="00DF7DC4"/>
    <w:rsid w:val="00E00931"/>
    <w:rsid w:val="00E00C83"/>
    <w:rsid w:val="00E070AC"/>
    <w:rsid w:val="00E105F1"/>
    <w:rsid w:val="00E203D9"/>
    <w:rsid w:val="00E23BBC"/>
    <w:rsid w:val="00E24F4B"/>
    <w:rsid w:val="00E26B14"/>
    <w:rsid w:val="00E3322F"/>
    <w:rsid w:val="00E3602F"/>
    <w:rsid w:val="00E36672"/>
    <w:rsid w:val="00E37151"/>
    <w:rsid w:val="00E401D8"/>
    <w:rsid w:val="00E42ACE"/>
    <w:rsid w:val="00E467DA"/>
    <w:rsid w:val="00E479EE"/>
    <w:rsid w:val="00E51236"/>
    <w:rsid w:val="00E5343C"/>
    <w:rsid w:val="00E56BD0"/>
    <w:rsid w:val="00E60F79"/>
    <w:rsid w:val="00E622F5"/>
    <w:rsid w:val="00E62B0C"/>
    <w:rsid w:val="00E63A3C"/>
    <w:rsid w:val="00E64E12"/>
    <w:rsid w:val="00E65B8B"/>
    <w:rsid w:val="00E67AD2"/>
    <w:rsid w:val="00E70761"/>
    <w:rsid w:val="00E71645"/>
    <w:rsid w:val="00E72616"/>
    <w:rsid w:val="00E74871"/>
    <w:rsid w:val="00E75734"/>
    <w:rsid w:val="00E75A90"/>
    <w:rsid w:val="00E76A95"/>
    <w:rsid w:val="00E77120"/>
    <w:rsid w:val="00E777AC"/>
    <w:rsid w:val="00E779C0"/>
    <w:rsid w:val="00E81940"/>
    <w:rsid w:val="00E83D43"/>
    <w:rsid w:val="00E91EC2"/>
    <w:rsid w:val="00E92300"/>
    <w:rsid w:val="00E94D3E"/>
    <w:rsid w:val="00E95156"/>
    <w:rsid w:val="00E963E9"/>
    <w:rsid w:val="00EA40FE"/>
    <w:rsid w:val="00EB147A"/>
    <w:rsid w:val="00EB7BE2"/>
    <w:rsid w:val="00EC40D6"/>
    <w:rsid w:val="00EC59D2"/>
    <w:rsid w:val="00EC698B"/>
    <w:rsid w:val="00EC6C8D"/>
    <w:rsid w:val="00EC6E94"/>
    <w:rsid w:val="00ED5996"/>
    <w:rsid w:val="00ED60FD"/>
    <w:rsid w:val="00ED6FC8"/>
    <w:rsid w:val="00EE009F"/>
    <w:rsid w:val="00EE0C1E"/>
    <w:rsid w:val="00EF6BEC"/>
    <w:rsid w:val="00EF6D9A"/>
    <w:rsid w:val="00EF71A7"/>
    <w:rsid w:val="00F00736"/>
    <w:rsid w:val="00F073F4"/>
    <w:rsid w:val="00F11A4C"/>
    <w:rsid w:val="00F173FE"/>
    <w:rsid w:val="00F218C0"/>
    <w:rsid w:val="00F25080"/>
    <w:rsid w:val="00F27B63"/>
    <w:rsid w:val="00F31CEE"/>
    <w:rsid w:val="00F34952"/>
    <w:rsid w:val="00F355E9"/>
    <w:rsid w:val="00F41989"/>
    <w:rsid w:val="00F4799F"/>
    <w:rsid w:val="00F5143F"/>
    <w:rsid w:val="00F54C88"/>
    <w:rsid w:val="00F62EAD"/>
    <w:rsid w:val="00F6610E"/>
    <w:rsid w:val="00F71ADF"/>
    <w:rsid w:val="00F72EF8"/>
    <w:rsid w:val="00F7371A"/>
    <w:rsid w:val="00F73814"/>
    <w:rsid w:val="00F74D05"/>
    <w:rsid w:val="00F77EE6"/>
    <w:rsid w:val="00F83FDF"/>
    <w:rsid w:val="00F8432D"/>
    <w:rsid w:val="00F8534C"/>
    <w:rsid w:val="00F85EE7"/>
    <w:rsid w:val="00F85FD0"/>
    <w:rsid w:val="00F8647D"/>
    <w:rsid w:val="00F8722E"/>
    <w:rsid w:val="00F90787"/>
    <w:rsid w:val="00F91DED"/>
    <w:rsid w:val="00F95264"/>
    <w:rsid w:val="00F9530A"/>
    <w:rsid w:val="00F955FF"/>
    <w:rsid w:val="00F96380"/>
    <w:rsid w:val="00F96E05"/>
    <w:rsid w:val="00F97221"/>
    <w:rsid w:val="00FA2F2A"/>
    <w:rsid w:val="00FA55AA"/>
    <w:rsid w:val="00FB053F"/>
    <w:rsid w:val="00FB11BE"/>
    <w:rsid w:val="00FB17EF"/>
    <w:rsid w:val="00FB4465"/>
    <w:rsid w:val="00FB5C9A"/>
    <w:rsid w:val="00FB64CD"/>
    <w:rsid w:val="00FB7B68"/>
    <w:rsid w:val="00FB7D25"/>
    <w:rsid w:val="00FB7F8C"/>
    <w:rsid w:val="00FC15AF"/>
    <w:rsid w:val="00FC3229"/>
    <w:rsid w:val="00FC35CF"/>
    <w:rsid w:val="00FD0DDF"/>
    <w:rsid w:val="00FE1381"/>
    <w:rsid w:val="00FE3CB9"/>
    <w:rsid w:val="00FE78FD"/>
    <w:rsid w:val="00FF01C1"/>
    <w:rsid w:val="00FF2A68"/>
    <w:rsid w:val="00FF7500"/>
    <w:rsid w:val="00FF76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DF7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F7DC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DF7DC4"/>
    <w:rPr>
      <w:sz w:val="20"/>
      <w:szCs w:val="20"/>
    </w:rPr>
  </w:style>
  <w:style w:type="character" w:styleId="af2">
    <w:name w:val="footnote reference"/>
    <w:basedOn w:val="a0"/>
    <w:uiPriority w:val="99"/>
    <w:semiHidden/>
    <w:unhideWhenUsed/>
    <w:rsid w:val="00DF7DC4"/>
    <w:rPr>
      <w:vertAlign w:val="superscript"/>
    </w:rPr>
  </w:style>
  <w:style w:type="paragraph" w:customStyle="1" w:styleId="ConsPlusNormal">
    <w:name w:val="ConsPlusNormal"/>
    <w:rsid w:val="00EB7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7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basedOn w:val="a"/>
    <w:rsid w:val="00783AC7"/>
    <w:pPr>
      <w:autoSpaceDE w:val="0"/>
      <w:autoSpaceDN w:val="0"/>
      <w:spacing w:after="0" w:line="240" w:lineRule="auto"/>
    </w:pPr>
    <w:rPr>
      <w:rFonts w:ascii="Tahoma" w:hAnsi="Tahoma" w:cs="Tahoma"/>
      <w:sz w:val="20"/>
      <w:szCs w:val="20"/>
      <w:lang w:eastAsia="ru-RU"/>
    </w:rPr>
  </w:style>
  <w:style w:type="character" w:styleId="af3">
    <w:name w:val="Hyperlink"/>
    <w:basedOn w:val="a0"/>
    <w:uiPriority w:val="99"/>
    <w:unhideWhenUsed/>
    <w:rsid w:val="008E54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DF7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F7DC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DF7DC4"/>
    <w:rPr>
      <w:sz w:val="20"/>
      <w:szCs w:val="20"/>
    </w:rPr>
  </w:style>
  <w:style w:type="character" w:styleId="af2">
    <w:name w:val="footnote reference"/>
    <w:basedOn w:val="a0"/>
    <w:uiPriority w:val="99"/>
    <w:semiHidden/>
    <w:unhideWhenUsed/>
    <w:rsid w:val="00DF7DC4"/>
    <w:rPr>
      <w:vertAlign w:val="superscript"/>
    </w:rPr>
  </w:style>
  <w:style w:type="paragraph" w:customStyle="1" w:styleId="ConsPlusNormal">
    <w:name w:val="ConsPlusNormal"/>
    <w:rsid w:val="00EB7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7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basedOn w:val="a"/>
    <w:rsid w:val="00783AC7"/>
    <w:pPr>
      <w:autoSpaceDE w:val="0"/>
      <w:autoSpaceDN w:val="0"/>
      <w:spacing w:after="0" w:line="240" w:lineRule="auto"/>
    </w:pPr>
    <w:rPr>
      <w:rFonts w:ascii="Tahoma" w:hAnsi="Tahoma" w:cs="Tahoma"/>
      <w:sz w:val="20"/>
      <w:szCs w:val="20"/>
      <w:lang w:eastAsia="ru-RU"/>
    </w:rPr>
  </w:style>
  <w:style w:type="character" w:styleId="af3">
    <w:name w:val="Hyperlink"/>
    <w:basedOn w:val="a0"/>
    <w:uiPriority w:val="99"/>
    <w:unhideWhenUsed/>
    <w:rsid w:val="008E5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5118">
      <w:bodyDiv w:val="1"/>
      <w:marLeft w:val="0"/>
      <w:marRight w:val="0"/>
      <w:marTop w:val="0"/>
      <w:marBottom w:val="0"/>
      <w:divBdr>
        <w:top w:val="none" w:sz="0" w:space="0" w:color="auto"/>
        <w:left w:val="none" w:sz="0" w:space="0" w:color="auto"/>
        <w:bottom w:val="none" w:sz="0" w:space="0" w:color="auto"/>
        <w:right w:val="none" w:sz="0" w:space="0" w:color="auto"/>
      </w:divBdr>
    </w:div>
    <w:div w:id="1241718780">
      <w:bodyDiv w:val="1"/>
      <w:marLeft w:val="0"/>
      <w:marRight w:val="0"/>
      <w:marTop w:val="0"/>
      <w:marBottom w:val="0"/>
      <w:divBdr>
        <w:top w:val="none" w:sz="0" w:space="0" w:color="auto"/>
        <w:left w:val="none" w:sz="0" w:space="0" w:color="auto"/>
        <w:bottom w:val="none" w:sz="0" w:space="0" w:color="auto"/>
        <w:right w:val="none" w:sz="0" w:space="0" w:color="auto"/>
      </w:divBdr>
    </w:div>
    <w:div w:id="1249659332">
      <w:bodyDiv w:val="1"/>
      <w:marLeft w:val="0"/>
      <w:marRight w:val="0"/>
      <w:marTop w:val="0"/>
      <w:marBottom w:val="0"/>
      <w:divBdr>
        <w:top w:val="none" w:sz="0" w:space="0" w:color="auto"/>
        <w:left w:val="none" w:sz="0" w:space="0" w:color="auto"/>
        <w:bottom w:val="none" w:sz="0" w:space="0" w:color="auto"/>
        <w:right w:val="none" w:sz="0" w:space="0" w:color="auto"/>
      </w:divBdr>
    </w:div>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3880&amp;dst=104307" TargetMode="External"/><Relationship Id="rId18" Type="http://schemas.openxmlformats.org/officeDocument/2006/relationships/hyperlink" Target="https://login.consultant.ru/link/?req=doc&amp;base=SPB&amp;n=303880&amp;dst=107245" TargetMode="External"/><Relationship Id="rId26" Type="http://schemas.openxmlformats.org/officeDocument/2006/relationships/hyperlink" Target="https://login.consultant.ru/link/?req=doc&amp;base=SPB&amp;n=303880&amp;dst=110845" TargetMode="External"/><Relationship Id="rId39" Type="http://schemas.openxmlformats.org/officeDocument/2006/relationships/hyperlink" Target="https://login.consultant.ru/link/?req=doc&amp;base=SPB&amp;n=303880&amp;dst=126689" TargetMode="External"/><Relationship Id="rId21" Type="http://schemas.openxmlformats.org/officeDocument/2006/relationships/hyperlink" Target="https://login.consultant.ru/link/?req=doc&amp;base=SPB&amp;n=303880&amp;dst=108538" TargetMode="External"/><Relationship Id="rId34" Type="http://schemas.openxmlformats.org/officeDocument/2006/relationships/hyperlink" Target="https://login.consultant.ru/link/?req=doc&amp;base=SPB&amp;n=303880&amp;dst=120487" TargetMode="External"/><Relationship Id="rId42" Type="http://schemas.openxmlformats.org/officeDocument/2006/relationships/hyperlink" Target="https://login.consultant.ru/link/?req=doc&amp;base=SPB&amp;n=303880&amp;dst=12787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SPB&amp;n=303880&amp;dst=105627" TargetMode="External"/><Relationship Id="rId29" Type="http://schemas.openxmlformats.org/officeDocument/2006/relationships/hyperlink" Target="https://login.consultant.ru/link/?req=doc&amp;base=SPB&amp;n=303880&amp;dst=1191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SPB&amp;n=303880&amp;dst=103980" TargetMode="External"/><Relationship Id="rId24" Type="http://schemas.openxmlformats.org/officeDocument/2006/relationships/hyperlink" Target="https://login.consultant.ru/link/?req=doc&amp;base=SPB&amp;n=303880&amp;dst=109621" TargetMode="External"/><Relationship Id="rId32" Type="http://schemas.openxmlformats.org/officeDocument/2006/relationships/hyperlink" Target="https://login.consultant.ru/link/?req=doc&amp;base=SPB&amp;n=303880&amp;dst=120155" TargetMode="External"/><Relationship Id="rId37" Type="http://schemas.openxmlformats.org/officeDocument/2006/relationships/hyperlink" Target="https://login.consultant.ru/link/?req=doc&amp;base=SPB&amp;n=303880&amp;dst=124933" TargetMode="External"/><Relationship Id="rId40" Type="http://schemas.openxmlformats.org/officeDocument/2006/relationships/hyperlink" Target="https://gu.lenobl.ru" TargetMode="External"/><Relationship Id="rId45" Type="http://schemas.openxmlformats.org/officeDocument/2006/relationships/hyperlink" Target="https://login.consultant.ru/link/?req=doc&amp;base=SPB&amp;n=303880&amp;dst=131995"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303880&amp;dst=105295" TargetMode="External"/><Relationship Id="rId23" Type="http://schemas.openxmlformats.org/officeDocument/2006/relationships/hyperlink" Target="https://login.consultant.ru/link/?req=doc&amp;base=SPB&amp;n=303880&amp;dst=109178" TargetMode="External"/><Relationship Id="rId28" Type="http://schemas.openxmlformats.org/officeDocument/2006/relationships/hyperlink" Target="https://login.consultant.ru/link/?req=doc&amp;base=SPB&amp;n=303880&amp;dst=2517" TargetMode="External"/><Relationship Id="rId36" Type="http://schemas.openxmlformats.org/officeDocument/2006/relationships/hyperlink" Target="https://login.consultant.ru/link/?req=doc&amp;base=SPB&amp;n=303880&amp;dst=123981" TargetMode="External"/><Relationship Id="rId10" Type="http://schemas.openxmlformats.org/officeDocument/2006/relationships/hyperlink" Target="https://login.consultant.ru/link/?req=doc&amp;base=SPB&amp;n=303880&amp;dst=102489" TargetMode="External"/><Relationship Id="rId19" Type="http://schemas.openxmlformats.org/officeDocument/2006/relationships/hyperlink" Target="https://login.consultant.ru/link/?req=doc&amp;base=SPB&amp;n=303880&amp;dst=107756" TargetMode="External"/><Relationship Id="rId31" Type="http://schemas.openxmlformats.org/officeDocument/2006/relationships/hyperlink" Target="https://login.consultant.ru/link/?req=doc&amp;base=SPB&amp;n=303880&amp;dst=119823" TargetMode="External"/><Relationship Id="rId44" Type="http://schemas.openxmlformats.org/officeDocument/2006/relationships/hyperlink" Target="https://login.consultant.ru/link/?req=doc&amp;base=SPB&amp;n=303880&amp;dst=10166" TargetMode="External"/><Relationship Id="rId4" Type="http://schemas.openxmlformats.org/officeDocument/2006/relationships/settings" Target="settings.xml"/><Relationship Id="rId9" Type="http://schemas.openxmlformats.org/officeDocument/2006/relationships/hyperlink" Target="https://login.consultant.ru/link/?req=doc&amp;base=SPB&amp;n=303880&amp;dst=102080" TargetMode="External"/><Relationship Id="rId14" Type="http://schemas.openxmlformats.org/officeDocument/2006/relationships/hyperlink" Target="https://login.consultant.ru/link/?req=doc&amp;base=SPB&amp;n=303880&amp;dst=104964" TargetMode="External"/><Relationship Id="rId22" Type="http://schemas.openxmlformats.org/officeDocument/2006/relationships/hyperlink" Target="https://login.consultant.ru/link/?req=doc&amp;base=SPB&amp;n=303880&amp;dst=108848" TargetMode="External"/><Relationship Id="rId27" Type="http://schemas.openxmlformats.org/officeDocument/2006/relationships/hyperlink" Target="https://login.consultant.ru/link/?req=doc&amp;base=SPB&amp;n=303880&amp;dst=111578" TargetMode="External"/><Relationship Id="rId30" Type="http://schemas.openxmlformats.org/officeDocument/2006/relationships/hyperlink" Target="https://login.consultant.ru/link/?req=doc&amp;base=SPB&amp;n=303880&amp;dst=119490" TargetMode="External"/><Relationship Id="rId35" Type="http://schemas.openxmlformats.org/officeDocument/2006/relationships/hyperlink" Target="https://login.consultant.ru/link/?req=doc&amp;base=SPB&amp;n=303880&amp;dst=123599" TargetMode="External"/><Relationship Id="rId43" Type="http://schemas.openxmlformats.org/officeDocument/2006/relationships/hyperlink" Target="https://login.consultant.ru/link/?req=doc&amp;base=SPB&amp;n=303880&amp;dst=128736" TargetMode="External"/><Relationship Id="rId8" Type="http://schemas.openxmlformats.org/officeDocument/2006/relationships/hyperlink" Target="https://login.consultant.ru/link/?req=doc&amp;base=SPB&amp;n=303880&amp;dst=101544"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SPB&amp;n=303880&amp;dst=105986" TargetMode="External"/><Relationship Id="rId25" Type="http://schemas.openxmlformats.org/officeDocument/2006/relationships/hyperlink" Target="https://login.consultant.ru/link/?req=doc&amp;base=SPB&amp;n=303880&amp;dst=109960" TargetMode="External"/><Relationship Id="rId33" Type="http://schemas.openxmlformats.org/officeDocument/2006/relationships/hyperlink" Target="https://login.consultant.ru/link/?req=doc&amp;base=SPB&amp;n=303880&amp;dst=118631" TargetMode="External"/><Relationship Id="rId38" Type="http://schemas.openxmlformats.org/officeDocument/2006/relationships/hyperlink" Target="https://login.consultant.ru/link/?req=doc&amp;base=SPB&amp;n=303880&amp;dst=126271" TargetMode="External"/><Relationship Id="rId46" Type="http://schemas.openxmlformats.org/officeDocument/2006/relationships/fontTable" Target="fontTable.xml"/><Relationship Id="rId20" Type="http://schemas.openxmlformats.org/officeDocument/2006/relationships/hyperlink" Target="https://login.consultant.ru/link/?req=doc&amp;base=SPB&amp;n=303880&amp;dst=108153" TargetMode="External"/><Relationship Id="rId41" Type="http://schemas.openxmlformats.org/officeDocument/2006/relationships/hyperlink" Target="https://login.consultant.ru/link/?req=doc&amp;base=SPB&amp;n=303880&amp;dst=127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3762</TotalTime>
  <Pages>48</Pages>
  <Words>18809</Words>
  <Characters>107212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Дарья Анатольевна Трофимова</cp:lastModifiedBy>
  <cp:revision>647</cp:revision>
  <cp:lastPrinted>2023-03-29T15:11:00Z</cp:lastPrinted>
  <dcterms:created xsi:type="dcterms:W3CDTF">2024-11-21T12:12:00Z</dcterms:created>
  <dcterms:modified xsi:type="dcterms:W3CDTF">2025-02-21T08:18:00Z</dcterms:modified>
</cp:coreProperties>
</file>