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Pr="00805318" w:rsidRDefault="00805318" w:rsidP="00805318">
      <w:pPr>
        <w:jc w:val="right"/>
        <w:rPr>
          <w:rFonts w:ascii="Times New Roman" w:hAnsi="Times New Roman" w:cs="Times New Roman"/>
          <w:sz w:val="28"/>
          <w:szCs w:val="28"/>
        </w:rPr>
      </w:pPr>
      <w:r w:rsidRPr="00805318">
        <w:rPr>
          <w:rFonts w:ascii="Times New Roman" w:hAnsi="Times New Roman" w:cs="Times New Roman"/>
          <w:sz w:val="28"/>
          <w:szCs w:val="28"/>
        </w:rPr>
        <w:t>Проект</w:t>
      </w:r>
    </w:p>
    <w:p w:rsidR="00805318" w:rsidRDefault="00805318" w:rsidP="00805318">
      <w:pPr>
        <w:jc w:val="right"/>
        <w:rPr>
          <w:rFonts w:ascii="Times New Roman" w:hAnsi="Times New Roman" w:cs="Times New Roman"/>
        </w:rPr>
      </w:pPr>
    </w:p>
    <w:p w:rsidR="00805318" w:rsidRPr="00805318" w:rsidRDefault="00805318" w:rsidP="0080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18">
        <w:rPr>
          <w:rFonts w:ascii="Times New Roman" w:hAnsi="Times New Roman" w:cs="Times New Roman"/>
          <w:b/>
          <w:sz w:val="28"/>
          <w:szCs w:val="28"/>
        </w:rPr>
        <w:t xml:space="preserve">ПРАВИТЕЛЬСТВО </w:t>
      </w:r>
      <w:proofErr w:type="gramStart"/>
      <w:r w:rsidRPr="00805318">
        <w:rPr>
          <w:rFonts w:ascii="Times New Roman" w:hAnsi="Times New Roman" w:cs="Times New Roman"/>
          <w:b/>
          <w:sz w:val="28"/>
          <w:szCs w:val="28"/>
        </w:rPr>
        <w:t>ЛЕНИНГРАДСКОЙ</w:t>
      </w:r>
      <w:proofErr w:type="gramEnd"/>
      <w:r w:rsidRPr="00805318">
        <w:rPr>
          <w:rFonts w:ascii="Times New Roman" w:hAnsi="Times New Roman" w:cs="Times New Roman"/>
          <w:b/>
          <w:sz w:val="28"/>
          <w:szCs w:val="28"/>
        </w:rPr>
        <w:t xml:space="preserve"> ОБЛСТИ</w:t>
      </w:r>
    </w:p>
    <w:p w:rsidR="00805318" w:rsidRDefault="00805318" w:rsidP="0080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318" w:rsidRPr="00805318" w:rsidRDefault="00805318" w:rsidP="0080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_________№_____</w:t>
      </w:r>
    </w:p>
    <w:p w:rsidR="00CD296B" w:rsidRDefault="00E920FF" w:rsidP="0080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80531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D296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05318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805318" w:rsidRDefault="00805318" w:rsidP="0080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CD296B">
        <w:rPr>
          <w:rFonts w:ascii="Times New Roman" w:hAnsi="Times New Roman" w:cs="Times New Roman"/>
          <w:b/>
          <w:sz w:val="28"/>
          <w:szCs w:val="28"/>
        </w:rPr>
        <w:t xml:space="preserve"> от 28 июня 2024 года № 453</w:t>
      </w:r>
    </w:p>
    <w:p w:rsidR="00805318" w:rsidRDefault="00805318" w:rsidP="0080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18" w:rsidRDefault="00805318" w:rsidP="0080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18" w:rsidRDefault="00805318" w:rsidP="00595B2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4B04" w:rsidRPr="00E920FF" w:rsidRDefault="00805318" w:rsidP="00E92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318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на имущественный взнос Ленинградской области некоммерческой организации «Фонд капитального ремонта многоквартирных домов Ленинградской области»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утвержденный постановлением Правительства Ленинградской области от 28 июня 2024 года №</w:t>
      </w:r>
      <w:r w:rsidR="004364D1">
        <w:rPr>
          <w:rFonts w:ascii="Times New Roman" w:hAnsi="Times New Roman" w:cs="Times New Roman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453</w:t>
      </w:r>
      <w:r w:rsidR="004364D1">
        <w:rPr>
          <w:rFonts w:ascii="Times New Roman" w:hAnsi="Times New Roman" w:cs="Times New Roman"/>
          <w:sz w:val="28"/>
          <w:szCs w:val="28"/>
        </w:rPr>
        <w:t>,</w:t>
      </w:r>
      <w:r w:rsidRPr="00805318">
        <w:rPr>
          <w:rFonts w:ascii="Times New Roman" w:hAnsi="Times New Roman" w:cs="Times New Roman"/>
          <w:sz w:val="28"/>
          <w:szCs w:val="28"/>
        </w:rPr>
        <w:t xml:space="preserve"> </w:t>
      </w:r>
      <w:r w:rsidR="00E920FF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E920FF" w:rsidRPr="00E920FF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DF3670" w:rsidRPr="00E920FF">
        <w:rPr>
          <w:rFonts w:ascii="Times New Roman" w:hAnsi="Times New Roman" w:cs="Times New Roman"/>
          <w:sz w:val="28"/>
          <w:szCs w:val="28"/>
        </w:rPr>
        <w:t xml:space="preserve">абзац второй пункта 2.9 </w:t>
      </w:r>
      <w:r w:rsidR="009216ED">
        <w:rPr>
          <w:rFonts w:ascii="Times New Roman" w:hAnsi="Times New Roman" w:cs="Times New Roman"/>
          <w:sz w:val="28"/>
          <w:szCs w:val="28"/>
        </w:rPr>
        <w:t>после слов</w:t>
      </w:r>
      <w:r w:rsidR="003B599C" w:rsidRPr="00E920FF">
        <w:rPr>
          <w:rFonts w:ascii="Times New Roman" w:hAnsi="Times New Roman" w:cs="Times New Roman"/>
          <w:sz w:val="28"/>
          <w:szCs w:val="28"/>
        </w:rPr>
        <w:t xml:space="preserve"> «с бюджетным законодательством» </w:t>
      </w:r>
      <w:r w:rsidR="009216ED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3B599C" w:rsidRPr="00E920FF">
        <w:rPr>
          <w:rFonts w:ascii="Times New Roman" w:hAnsi="Times New Roman" w:cs="Times New Roman"/>
          <w:sz w:val="28"/>
          <w:szCs w:val="28"/>
        </w:rPr>
        <w:t xml:space="preserve"> «</w:t>
      </w:r>
      <w:r w:rsidR="00252A6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gramStart"/>
      <w:r w:rsidR="003B599C" w:rsidRPr="00E920FF">
        <w:rPr>
          <w:rFonts w:ascii="Times New Roman" w:hAnsi="Times New Roman" w:cs="Times New Roman"/>
          <w:sz w:val="28"/>
          <w:szCs w:val="28"/>
        </w:rPr>
        <w:t>а также положения о перечислении субсидии с лицевого счета Фонда, открытого в Управлен</w:t>
      </w:r>
      <w:r w:rsidR="009216ED">
        <w:rPr>
          <w:rFonts w:ascii="Times New Roman" w:hAnsi="Times New Roman" w:cs="Times New Roman"/>
          <w:sz w:val="28"/>
          <w:szCs w:val="28"/>
        </w:rPr>
        <w:t>ии Федерального казначейства по</w:t>
      </w:r>
      <w:r w:rsidR="009216ED" w:rsidRPr="009216ED">
        <w:rPr>
          <w:rFonts w:ascii="Times New Roman" w:hAnsi="Times New Roman" w:cs="Times New Roman"/>
          <w:sz w:val="28"/>
          <w:szCs w:val="28"/>
        </w:rPr>
        <w:t xml:space="preserve"> </w:t>
      </w:r>
      <w:r w:rsidR="003B599C" w:rsidRPr="00E920FF">
        <w:rPr>
          <w:rFonts w:ascii="Times New Roman" w:hAnsi="Times New Roman" w:cs="Times New Roman"/>
          <w:sz w:val="28"/>
          <w:szCs w:val="28"/>
        </w:rPr>
        <w:t>Ленинградской области, на счета, открытые ему в кредитной организации, в целях возмещения расходов (части расходов), произведенных Ф</w:t>
      </w:r>
      <w:r w:rsidR="00DF3670" w:rsidRPr="00E920FF">
        <w:rPr>
          <w:rFonts w:ascii="Times New Roman" w:hAnsi="Times New Roman" w:cs="Times New Roman"/>
          <w:sz w:val="28"/>
          <w:szCs w:val="28"/>
        </w:rPr>
        <w:t>ондом до заключения соглашения:</w:t>
      </w:r>
      <w:r w:rsidR="00683810" w:rsidRPr="00E920F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3B599C" w:rsidRPr="00E920FF">
        <w:rPr>
          <w:rFonts w:ascii="Times New Roman" w:hAnsi="Times New Roman" w:cs="Times New Roman"/>
          <w:sz w:val="28"/>
          <w:szCs w:val="28"/>
        </w:rPr>
        <w:t xml:space="preserve"> по оплате труда с учетом начислений и социальных выплат, иных вып</w:t>
      </w:r>
      <w:r w:rsidR="00683810" w:rsidRPr="00E920FF">
        <w:rPr>
          <w:rFonts w:ascii="Times New Roman" w:hAnsi="Times New Roman" w:cs="Times New Roman"/>
          <w:sz w:val="28"/>
          <w:szCs w:val="28"/>
        </w:rPr>
        <w:t>лат в пользу работников, расходов</w:t>
      </w:r>
      <w:r w:rsidR="003B599C" w:rsidRPr="00E920FF">
        <w:rPr>
          <w:rFonts w:ascii="Times New Roman" w:hAnsi="Times New Roman" w:cs="Times New Roman"/>
          <w:sz w:val="28"/>
          <w:szCs w:val="28"/>
        </w:rPr>
        <w:t xml:space="preserve"> по взысканию ущерба собственникам помещений в многоквартирных домах</w:t>
      </w:r>
      <w:proofErr w:type="gramEnd"/>
      <w:r w:rsidR="003B599C" w:rsidRPr="00E920FF">
        <w:rPr>
          <w:rFonts w:ascii="Times New Roman" w:hAnsi="Times New Roman" w:cs="Times New Roman"/>
          <w:sz w:val="28"/>
          <w:szCs w:val="28"/>
        </w:rPr>
        <w:t xml:space="preserve"> на основании решени</w:t>
      </w:r>
      <w:r w:rsidR="00683810" w:rsidRPr="00E920FF">
        <w:rPr>
          <w:rFonts w:ascii="Times New Roman" w:hAnsi="Times New Roman" w:cs="Times New Roman"/>
          <w:sz w:val="28"/>
          <w:szCs w:val="28"/>
        </w:rPr>
        <w:t>й судов</w:t>
      </w:r>
      <w:r w:rsidR="003B599C" w:rsidRPr="00E920FF">
        <w:rPr>
          <w:rFonts w:ascii="Times New Roman" w:hAnsi="Times New Roman" w:cs="Times New Roman"/>
          <w:sz w:val="28"/>
          <w:szCs w:val="28"/>
        </w:rPr>
        <w:t>. Возмещение произведенных расходов осуществляется при условии представления Фондом документов, подтверждающих возникновение денежных обязательств Фонда, в том числе копий платежных документов, подтверждающих оплату произведенных расходов</w:t>
      </w:r>
      <w:r w:rsidR="00FD5552" w:rsidRPr="00E920FF">
        <w:rPr>
          <w:rFonts w:ascii="Times New Roman" w:hAnsi="Times New Roman" w:cs="Times New Roman"/>
          <w:sz w:val="28"/>
          <w:szCs w:val="28"/>
        </w:rPr>
        <w:t xml:space="preserve"> (части расходов)»</w:t>
      </w:r>
      <w:r w:rsidR="006B4B04" w:rsidRPr="00E920FF">
        <w:rPr>
          <w:rFonts w:ascii="Times New Roman" w:hAnsi="Times New Roman" w:cs="Times New Roman"/>
          <w:sz w:val="28"/>
          <w:szCs w:val="28"/>
        </w:rPr>
        <w:t>.</w:t>
      </w:r>
    </w:p>
    <w:p w:rsidR="00805318" w:rsidRPr="00805318" w:rsidRDefault="006B4B04" w:rsidP="006B4B04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</w:t>
      </w:r>
      <w:r w:rsidR="00BC0D24">
        <w:rPr>
          <w:rFonts w:ascii="Times New Roman" w:hAnsi="Times New Roman" w:cs="Times New Roman"/>
          <w:sz w:val="28"/>
          <w:szCs w:val="28"/>
        </w:rPr>
        <w:t>.</w:t>
      </w:r>
    </w:p>
    <w:p w:rsidR="00805318" w:rsidRPr="006B4B04" w:rsidRDefault="006B4B04" w:rsidP="006B4B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5552" w:rsidRPr="006B4B04">
        <w:rPr>
          <w:rFonts w:ascii="Times New Roman" w:hAnsi="Times New Roman" w:cs="Times New Roman"/>
          <w:sz w:val="28"/>
          <w:szCs w:val="28"/>
        </w:rPr>
        <w:t>Настоящее постан</w:t>
      </w:r>
      <w:r w:rsidR="00595B2B" w:rsidRPr="006B4B04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proofErr w:type="gramStart"/>
      <w:r w:rsidR="00595B2B" w:rsidRPr="006B4B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FD5552" w:rsidRPr="006B4B0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595B2B" w:rsidRPr="006B4B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 w:rsidR="00595B2B" w:rsidRDefault="00595B2B" w:rsidP="006B4B0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5B2B" w:rsidRDefault="00595B2B" w:rsidP="0059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B2B" w:rsidRDefault="00595B2B" w:rsidP="0059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B2B" w:rsidRDefault="00595B2B" w:rsidP="0059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595B2B" w:rsidRPr="00595B2B" w:rsidRDefault="00595B2B" w:rsidP="0059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А.Ю. Дрозденко</w:t>
      </w:r>
    </w:p>
    <w:sectPr w:rsidR="00595B2B" w:rsidRPr="0059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46E"/>
    <w:multiLevelType w:val="multilevel"/>
    <w:tmpl w:val="24ECB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25"/>
    <w:rsid w:val="00252A6B"/>
    <w:rsid w:val="003B1FF7"/>
    <w:rsid w:val="003B599C"/>
    <w:rsid w:val="004364D1"/>
    <w:rsid w:val="00595B2B"/>
    <w:rsid w:val="00683810"/>
    <w:rsid w:val="006B4B04"/>
    <w:rsid w:val="007C3554"/>
    <w:rsid w:val="00805318"/>
    <w:rsid w:val="00890825"/>
    <w:rsid w:val="008E00FE"/>
    <w:rsid w:val="009216ED"/>
    <w:rsid w:val="00A1447A"/>
    <w:rsid w:val="00BC0D24"/>
    <w:rsid w:val="00CD296B"/>
    <w:rsid w:val="00DF3670"/>
    <w:rsid w:val="00E920FF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Кавалжи Татьяна Александровна</dc:creator>
  <cp:keywords/>
  <dc:description/>
  <cp:lastModifiedBy>Кавалжи Татьяна Александровна</cp:lastModifiedBy>
  <cp:revision>11</cp:revision>
  <cp:lastPrinted>2025-03-26T06:28:00Z</cp:lastPrinted>
  <dcterms:created xsi:type="dcterms:W3CDTF">2025-03-20T07:05:00Z</dcterms:created>
  <dcterms:modified xsi:type="dcterms:W3CDTF">2025-03-26T07:03:00Z</dcterms:modified>
</cp:coreProperties>
</file>