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CAC" w:rsidRDefault="008C7CAC" w:rsidP="008C7CAC">
      <w:pPr>
        <w:jc w:val="center"/>
        <w:rPr>
          <w:b/>
          <w:sz w:val="28"/>
        </w:rPr>
      </w:pPr>
      <w:r>
        <w:rPr>
          <w:noProof/>
          <w:lang w:eastAsia="ru-RU"/>
        </w:rPr>
        <w:drawing>
          <wp:inline distT="0" distB="0" distL="0" distR="0" wp14:anchorId="1FA8F11F" wp14:editId="2F36ED15">
            <wp:extent cx="787400" cy="882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400" cy="882650"/>
                    </a:xfrm>
                    <a:prstGeom prst="rect">
                      <a:avLst/>
                    </a:prstGeom>
                    <a:noFill/>
                    <a:ln>
                      <a:noFill/>
                    </a:ln>
                  </pic:spPr>
                </pic:pic>
              </a:graphicData>
            </a:graphic>
          </wp:inline>
        </w:drawing>
      </w:r>
    </w:p>
    <w:p w:rsidR="005D7045" w:rsidRDefault="005D7045" w:rsidP="008C7CAC">
      <w:pPr>
        <w:spacing w:after="0" w:line="240" w:lineRule="auto"/>
        <w:jc w:val="center"/>
        <w:rPr>
          <w:rFonts w:ascii="Times New Roman" w:hAnsi="Times New Roman" w:cs="Times New Roman"/>
          <w:b/>
          <w:sz w:val="28"/>
        </w:rPr>
      </w:pPr>
    </w:p>
    <w:p w:rsidR="008C7CAC" w:rsidRPr="008C7CAC" w:rsidRDefault="008C7CAC" w:rsidP="008C7CAC">
      <w:pPr>
        <w:spacing w:after="0" w:line="240" w:lineRule="auto"/>
        <w:jc w:val="center"/>
        <w:rPr>
          <w:rFonts w:ascii="Times New Roman" w:hAnsi="Times New Roman" w:cs="Times New Roman"/>
          <w:b/>
          <w:sz w:val="28"/>
        </w:rPr>
      </w:pPr>
      <w:r w:rsidRPr="008C7CAC">
        <w:rPr>
          <w:rFonts w:ascii="Times New Roman" w:hAnsi="Times New Roman" w:cs="Times New Roman"/>
          <w:b/>
          <w:sz w:val="28"/>
        </w:rPr>
        <w:t>АДМИНИСТРАЦИЯ ЛЕНИНГРАДСКОЙ ОБЛАСТИ</w:t>
      </w:r>
    </w:p>
    <w:p w:rsidR="008C7CAC" w:rsidRPr="008C7CAC" w:rsidRDefault="008C7CAC" w:rsidP="008C7CAC">
      <w:pPr>
        <w:spacing w:after="0" w:line="240" w:lineRule="auto"/>
        <w:jc w:val="center"/>
        <w:rPr>
          <w:rFonts w:ascii="Times New Roman" w:hAnsi="Times New Roman" w:cs="Times New Roman"/>
          <w:b/>
          <w:sz w:val="28"/>
        </w:rPr>
      </w:pPr>
      <w:r w:rsidRPr="008C7CAC">
        <w:rPr>
          <w:rFonts w:ascii="Times New Roman" w:hAnsi="Times New Roman" w:cs="Times New Roman"/>
          <w:b/>
          <w:sz w:val="28"/>
        </w:rPr>
        <w:t xml:space="preserve">КОМИТЕТ ПО ФИЗИЧЕСКОЙ КУЛЬТУРЕ И СПОРТУ </w:t>
      </w:r>
    </w:p>
    <w:p w:rsidR="008C7CAC" w:rsidRPr="008C7CAC" w:rsidRDefault="008C7CAC" w:rsidP="008C7CAC">
      <w:pPr>
        <w:spacing w:after="0" w:line="240" w:lineRule="auto"/>
        <w:jc w:val="center"/>
        <w:rPr>
          <w:rFonts w:ascii="Times New Roman" w:hAnsi="Times New Roman" w:cs="Times New Roman"/>
          <w:b/>
          <w:sz w:val="28"/>
        </w:rPr>
      </w:pPr>
      <w:r w:rsidRPr="008C7CAC">
        <w:rPr>
          <w:rFonts w:ascii="Times New Roman" w:hAnsi="Times New Roman" w:cs="Times New Roman"/>
          <w:b/>
          <w:sz w:val="28"/>
        </w:rPr>
        <w:t>ЛЕНИНГРАДСКОЙ ОБЛАСТИ</w:t>
      </w:r>
    </w:p>
    <w:p w:rsidR="008C7CAC" w:rsidRPr="008C7CAC" w:rsidRDefault="008C7CAC" w:rsidP="008C7CAC">
      <w:pPr>
        <w:spacing w:after="0" w:line="240" w:lineRule="auto"/>
        <w:jc w:val="center"/>
        <w:rPr>
          <w:rFonts w:ascii="Times New Roman" w:hAnsi="Times New Roman" w:cs="Times New Roman"/>
          <w:b/>
          <w:sz w:val="28"/>
        </w:rPr>
      </w:pPr>
    </w:p>
    <w:p w:rsidR="005D7045" w:rsidRDefault="005D7045" w:rsidP="008C7CAC">
      <w:pPr>
        <w:spacing w:after="0" w:line="240" w:lineRule="auto"/>
        <w:jc w:val="center"/>
        <w:rPr>
          <w:rFonts w:ascii="Times New Roman" w:hAnsi="Times New Roman" w:cs="Times New Roman"/>
          <w:b/>
          <w:sz w:val="28"/>
        </w:rPr>
      </w:pPr>
    </w:p>
    <w:p w:rsidR="008C7CAC" w:rsidRPr="008C7CAC" w:rsidRDefault="008C7CAC" w:rsidP="008C7CAC">
      <w:pPr>
        <w:spacing w:after="0" w:line="240" w:lineRule="auto"/>
        <w:jc w:val="center"/>
        <w:rPr>
          <w:rFonts w:ascii="Times New Roman" w:hAnsi="Times New Roman" w:cs="Times New Roman"/>
          <w:b/>
          <w:sz w:val="28"/>
        </w:rPr>
      </w:pPr>
      <w:r w:rsidRPr="008C7CAC">
        <w:rPr>
          <w:rFonts w:ascii="Times New Roman" w:hAnsi="Times New Roman" w:cs="Times New Roman"/>
          <w:b/>
          <w:sz w:val="28"/>
        </w:rPr>
        <w:t>ПРИКАЗ</w:t>
      </w:r>
    </w:p>
    <w:p w:rsidR="008C7CAC" w:rsidRDefault="008C7CAC" w:rsidP="008C7CAC">
      <w:pPr>
        <w:spacing w:after="0" w:line="240" w:lineRule="auto"/>
        <w:jc w:val="center"/>
        <w:rPr>
          <w:rFonts w:ascii="Times New Roman" w:hAnsi="Times New Roman" w:cs="Times New Roman"/>
          <w:b/>
          <w:sz w:val="28"/>
        </w:rPr>
      </w:pPr>
    </w:p>
    <w:p w:rsidR="00BF509A" w:rsidRPr="00BF509A" w:rsidRDefault="00BF509A" w:rsidP="00BF509A">
      <w:pPr>
        <w:jc w:val="center"/>
        <w:rPr>
          <w:rFonts w:ascii="Times New Roman" w:hAnsi="Times New Roman" w:cs="Times New Roman"/>
          <w:sz w:val="28"/>
          <w:szCs w:val="28"/>
        </w:rPr>
      </w:pPr>
      <w:r w:rsidRPr="00BF509A">
        <w:rPr>
          <w:rFonts w:ascii="Times New Roman" w:hAnsi="Times New Roman" w:cs="Times New Roman"/>
          <w:sz w:val="28"/>
          <w:szCs w:val="28"/>
        </w:rPr>
        <w:t>от ________________ № ______________</w:t>
      </w:r>
    </w:p>
    <w:p w:rsidR="002D1FC2" w:rsidRDefault="002D1FC2" w:rsidP="003860CA">
      <w:pPr>
        <w:pStyle w:val="ConsPlusTitle"/>
        <w:jc w:val="center"/>
        <w:rPr>
          <w:rFonts w:ascii="Times New Roman" w:hAnsi="Times New Roman" w:cs="Times New Roman"/>
          <w:sz w:val="28"/>
          <w:szCs w:val="28"/>
        </w:rPr>
      </w:pPr>
    </w:p>
    <w:p w:rsidR="003860CA" w:rsidRPr="003860CA" w:rsidRDefault="009521F3" w:rsidP="003860CA">
      <w:pPr>
        <w:pStyle w:val="ConsPlusTitle"/>
        <w:jc w:val="center"/>
        <w:rPr>
          <w:rFonts w:ascii="Times New Roman" w:hAnsi="Times New Roman" w:cs="Times New Roman"/>
          <w:sz w:val="28"/>
          <w:szCs w:val="28"/>
        </w:rPr>
      </w:pPr>
      <w:r w:rsidRPr="008147B3">
        <w:rPr>
          <w:rFonts w:ascii="Times New Roman" w:hAnsi="Times New Roman" w:cs="Times New Roman"/>
          <w:sz w:val="28"/>
          <w:szCs w:val="28"/>
        </w:rPr>
        <w:t>О</w:t>
      </w:r>
      <w:r w:rsidR="003860CA">
        <w:rPr>
          <w:rFonts w:ascii="Times New Roman" w:hAnsi="Times New Roman" w:cs="Times New Roman"/>
          <w:sz w:val="28"/>
          <w:szCs w:val="28"/>
        </w:rPr>
        <w:t xml:space="preserve">б утверждении </w:t>
      </w:r>
      <w:r w:rsidR="002D1FC2">
        <w:rPr>
          <w:rFonts w:ascii="Times New Roman" w:hAnsi="Times New Roman" w:cs="Times New Roman"/>
          <w:sz w:val="28"/>
          <w:szCs w:val="28"/>
        </w:rPr>
        <w:t>М</w:t>
      </w:r>
      <w:r w:rsidR="003860CA" w:rsidRPr="003860CA">
        <w:rPr>
          <w:rFonts w:ascii="Times New Roman" w:hAnsi="Times New Roman" w:cs="Times New Roman"/>
          <w:sz w:val="28"/>
          <w:szCs w:val="28"/>
        </w:rPr>
        <w:t>ежведомственн</w:t>
      </w:r>
      <w:r w:rsidR="003860CA">
        <w:rPr>
          <w:rFonts w:ascii="Times New Roman" w:hAnsi="Times New Roman" w:cs="Times New Roman"/>
          <w:sz w:val="28"/>
          <w:szCs w:val="28"/>
        </w:rPr>
        <w:t>ой</w:t>
      </w:r>
      <w:r w:rsidR="003860CA" w:rsidRPr="003860CA">
        <w:rPr>
          <w:rFonts w:ascii="Times New Roman" w:hAnsi="Times New Roman" w:cs="Times New Roman"/>
          <w:sz w:val="28"/>
          <w:szCs w:val="28"/>
        </w:rPr>
        <w:t xml:space="preserve"> программ</w:t>
      </w:r>
      <w:r w:rsidR="003860CA">
        <w:rPr>
          <w:rFonts w:ascii="Times New Roman" w:hAnsi="Times New Roman" w:cs="Times New Roman"/>
          <w:sz w:val="28"/>
          <w:szCs w:val="28"/>
        </w:rPr>
        <w:t>ы</w:t>
      </w:r>
      <w:r w:rsidR="003860CA" w:rsidRPr="003860CA">
        <w:rPr>
          <w:rFonts w:ascii="Times New Roman" w:hAnsi="Times New Roman" w:cs="Times New Roman"/>
          <w:sz w:val="28"/>
          <w:szCs w:val="28"/>
        </w:rPr>
        <w:t xml:space="preserve"> </w:t>
      </w:r>
      <w:r w:rsidR="003860CA">
        <w:rPr>
          <w:rFonts w:ascii="Times New Roman" w:hAnsi="Times New Roman" w:cs="Times New Roman"/>
          <w:sz w:val="28"/>
          <w:szCs w:val="28"/>
        </w:rPr>
        <w:t>Л</w:t>
      </w:r>
      <w:r w:rsidR="003860CA" w:rsidRPr="003860CA">
        <w:rPr>
          <w:rFonts w:ascii="Times New Roman" w:hAnsi="Times New Roman" w:cs="Times New Roman"/>
          <w:sz w:val="28"/>
          <w:szCs w:val="28"/>
        </w:rPr>
        <w:t>енинградской области</w:t>
      </w:r>
    </w:p>
    <w:p w:rsidR="00BF509A" w:rsidRPr="007760A2" w:rsidRDefault="003860CA" w:rsidP="003860CA">
      <w:pPr>
        <w:pStyle w:val="ConsPlusTitle"/>
        <w:jc w:val="center"/>
      </w:pPr>
      <w:r>
        <w:rPr>
          <w:rFonts w:ascii="Times New Roman" w:hAnsi="Times New Roman" w:cs="Times New Roman"/>
          <w:sz w:val="28"/>
          <w:szCs w:val="28"/>
        </w:rPr>
        <w:t>«Плавание для всех»</w:t>
      </w:r>
      <w:r w:rsidR="007760A2">
        <w:rPr>
          <w:rFonts w:ascii="Times New Roman" w:hAnsi="Times New Roman" w:cs="Times New Roman"/>
          <w:sz w:val="28"/>
          <w:szCs w:val="28"/>
        </w:rPr>
        <w:t xml:space="preserve"> и о признании </w:t>
      </w:r>
      <w:proofErr w:type="gramStart"/>
      <w:r w:rsidR="007760A2">
        <w:rPr>
          <w:rFonts w:ascii="Times New Roman" w:hAnsi="Times New Roman" w:cs="Times New Roman"/>
          <w:sz w:val="28"/>
          <w:szCs w:val="28"/>
        </w:rPr>
        <w:t>утратившим</w:t>
      </w:r>
      <w:proofErr w:type="gramEnd"/>
      <w:r w:rsidR="007760A2">
        <w:rPr>
          <w:rFonts w:ascii="Times New Roman" w:hAnsi="Times New Roman" w:cs="Times New Roman"/>
          <w:sz w:val="28"/>
          <w:szCs w:val="28"/>
        </w:rPr>
        <w:t xml:space="preserve"> силу </w:t>
      </w:r>
      <w:r w:rsidR="007760A2" w:rsidRPr="007760A2">
        <w:rPr>
          <w:rFonts w:ascii="Times New Roman" w:hAnsi="Times New Roman" w:cs="Times New Roman"/>
          <w:sz w:val="28"/>
          <w:szCs w:val="28"/>
        </w:rPr>
        <w:t xml:space="preserve">приказа </w:t>
      </w:r>
      <w:r w:rsidR="007760A2" w:rsidRPr="007760A2">
        <w:rPr>
          <w:rFonts w:ascii="Times New Roman" w:hAnsi="Times New Roman" w:cs="Times New Roman"/>
          <w:sz w:val="28"/>
          <w:szCs w:val="28"/>
        </w:rPr>
        <w:t xml:space="preserve">комитета по физической культуре и спорту Ленинградской области от 23.12.2024 </w:t>
      </w:r>
      <w:r w:rsidR="007760A2">
        <w:rPr>
          <w:rFonts w:ascii="Times New Roman" w:hAnsi="Times New Roman" w:cs="Times New Roman"/>
          <w:sz w:val="28"/>
          <w:szCs w:val="28"/>
        </w:rPr>
        <w:t xml:space="preserve">                   </w:t>
      </w:r>
      <w:bookmarkStart w:id="0" w:name="_GoBack"/>
      <w:bookmarkEnd w:id="0"/>
      <w:r w:rsidR="007760A2" w:rsidRPr="007760A2">
        <w:rPr>
          <w:rFonts w:ascii="Times New Roman" w:hAnsi="Times New Roman" w:cs="Times New Roman"/>
          <w:sz w:val="28"/>
          <w:szCs w:val="28"/>
        </w:rPr>
        <w:t>№ 1-4-27/2024 «Об утверждении Межведомственной программы Ленинградс</w:t>
      </w:r>
      <w:r w:rsidR="007760A2">
        <w:rPr>
          <w:rFonts w:ascii="Times New Roman" w:hAnsi="Times New Roman" w:cs="Times New Roman"/>
          <w:sz w:val="28"/>
          <w:szCs w:val="28"/>
        </w:rPr>
        <w:t>кой области «Плавание для всех»</w:t>
      </w:r>
    </w:p>
    <w:p w:rsidR="005D7045" w:rsidRPr="00D735CB" w:rsidRDefault="005D7045" w:rsidP="00D735CB">
      <w:pPr>
        <w:autoSpaceDE w:val="0"/>
        <w:autoSpaceDN w:val="0"/>
        <w:adjustRightInd w:val="0"/>
        <w:spacing w:after="0" w:line="240" w:lineRule="auto"/>
        <w:jc w:val="center"/>
        <w:rPr>
          <w:rFonts w:ascii="Times New Roman" w:hAnsi="Times New Roman" w:cs="Times New Roman"/>
          <w:b/>
          <w:sz w:val="28"/>
          <w:szCs w:val="28"/>
        </w:rPr>
      </w:pPr>
    </w:p>
    <w:p w:rsidR="00D735CB" w:rsidRPr="00EF1E1F" w:rsidRDefault="00D735CB" w:rsidP="0029094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F1E1F">
        <w:rPr>
          <w:rFonts w:ascii="Times New Roman" w:hAnsi="Times New Roman" w:cs="Times New Roman"/>
          <w:color w:val="000000" w:themeColor="text1"/>
          <w:sz w:val="28"/>
          <w:szCs w:val="28"/>
        </w:rPr>
        <w:t xml:space="preserve">В соответствии с </w:t>
      </w:r>
      <w:r w:rsidR="00EF1E1F" w:rsidRPr="00EF1E1F">
        <w:rPr>
          <w:rFonts w:ascii="Times New Roman" w:hAnsi="Times New Roman" w:cs="Times New Roman"/>
          <w:color w:val="000000" w:themeColor="text1"/>
          <w:sz w:val="28"/>
          <w:szCs w:val="28"/>
        </w:rPr>
        <w:t xml:space="preserve">распоряжением Правительства Российской Федерации </w:t>
      </w:r>
      <w:r w:rsidR="00EF1E1F">
        <w:rPr>
          <w:rFonts w:ascii="Times New Roman" w:hAnsi="Times New Roman" w:cs="Times New Roman"/>
          <w:color w:val="000000" w:themeColor="text1"/>
          <w:sz w:val="28"/>
          <w:szCs w:val="28"/>
        </w:rPr>
        <w:t xml:space="preserve">                  </w:t>
      </w:r>
      <w:r w:rsidR="00EF1E1F" w:rsidRPr="00EF1E1F">
        <w:rPr>
          <w:rFonts w:ascii="Times New Roman" w:hAnsi="Times New Roman" w:cs="Times New Roman"/>
          <w:color w:val="000000" w:themeColor="text1"/>
          <w:sz w:val="28"/>
          <w:szCs w:val="28"/>
        </w:rPr>
        <w:t xml:space="preserve">от 07.02.2024 № 263-р, </w:t>
      </w:r>
      <w:r w:rsidRPr="00EF1E1F">
        <w:rPr>
          <w:rFonts w:ascii="Times New Roman" w:hAnsi="Times New Roman" w:cs="Times New Roman"/>
          <w:color w:val="000000" w:themeColor="text1"/>
          <w:sz w:val="28"/>
          <w:szCs w:val="28"/>
        </w:rPr>
        <w:t>п. 2.2.1 Положения о комитете по физической культуре и спорту Ленинградской области, утвержденного постановлением Правительства Ленин</w:t>
      </w:r>
      <w:r w:rsidR="00920C1F" w:rsidRPr="00EF1E1F">
        <w:rPr>
          <w:rFonts w:ascii="Times New Roman" w:hAnsi="Times New Roman" w:cs="Times New Roman"/>
          <w:color w:val="000000" w:themeColor="text1"/>
          <w:sz w:val="28"/>
          <w:szCs w:val="28"/>
        </w:rPr>
        <w:t>градской области от 16.01.2014 №</w:t>
      </w:r>
      <w:r w:rsidRPr="00EF1E1F">
        <w:rPr>
          <w:rFonts w:ascii="Times New Roman" w:hAnsi="Times New Roman" w:cs="Times New Roman"/>
          <w:color w:val="000000" w:themeColor="text1"/>
          <w:sz w:val="28"/>
          <w:szCs w:val="28"/>
        </w:rPr>
        <w:t xml:space="preserve"> 4, приказываю:</w:t>
      </w:r>
    </w:p>
    <w:p w:rsidR="00774F35" w:rsidRDefault="00A748F8" w:rsidP="00EF1E1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1571BB">
        <w:rPr>
          <w:rFonts w:ascii="Times New Roman" w:hAnsi="Times New Roman" w:cs="Times New Roman"/>
          <w:sz w:val="28"/>
          <w:szCs w:val="28"/>
        </w:rPr>
        <w:t>Утвердить М</w:t>
      </w:r>
      <w:r w:rsidR="00EF1E1F">
        <w:rPr>
          <w:rFonts w:ascii="Times New Roman" w:hAnsi="Times New Roman" w:cs="Times New Roman"/>
          <w:sz w:val="28"/>
          <w:szCs w:val="28"/>
        </w:rPr>
        <w:t>ежведомственную программу Ленинградской области «Плавание для всех».</w:t>
      </w:r>
    </w:p>
    <w:p w:rsidR="002D1FC2" w:rsidRDefault="002D1FC2" w:rsidP="002D1FC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Определить:</w:t>
      </w:r>
    </w:p>
    <w:p w:rsidR="002D1FC2" w:rsidRDefault="002D1FC2" w:rsidP="002D1FC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ответственным исполнителем программы комитет по физической культуре и спорту Ленинградской области;</w:t>
      </w:r>
    </w:p>
    <w:p w:rsidR="002D1FC2" w:rsidRPr="00A02A06" w:rsidRDefault="002D1FC2" w:rsidP="00A02A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координатором пр</w:t>
      </w:r>
      <w:r w:rsidRPr="00EF1E1F">
        <w:rPr>
          <w:rFonts w:ascii="Times New Roman" w:hAnsi="Times New Roman" w:cs="Times New Roman"/>
          <w:sz w:val="28"/>
          <w:szCs w:val="28"/>
        </w:rPr>
        <w:t>ограммы</w:t>
      </w:r>
      <w:r>
        <w:rPr>
          <w:rFonts w:ascii="Times New Roman" w:hAnsi="Times New Roman" w:cs="Times New Roman"/>
          <w:sz w:val="28"/>
          <w:szCs w:val="28"/>
        </w:rPr>
        <w:t xml:space="preserve"> государственное бюджетное учреждение </w:t>
      </w:r>
      <w:r w:rsidRPr="00A02A06">
        <w:rPr>
          <w:rFonts w:ascii="Times New Roman" w:hAnsi="Times New Roman" w:cs="Times New Roman"/>
          <w:sz w:val="28"/>
          <w:szCs w:val="28"/>
        </w:rPr>
        <w:t>Ленинградской области «Центр спортивной подготовки по водным видам спорта».</w:t>
      </w:r>
    </w:p>
    <w:p w:rsidR="00A02A06" w:rsidRPr="00A02A06" w:rsidRDefault="002D1FC2" w:rsidP="00A02A06">
      <w:pPr>
        <w:pStyle w:val="ConsPlusTitle"/>
        <w:ind w:firstLine="709"/>
        <w:jc w:val="both"/>
        <w:rPr>
          <w:b w:val="0"/>
        </w:rPr>
      </w:pPr>
      <w:r w:rsidRPr="00A02A06">
        <w:rPr>
          <w:rFonts w:ascii="Times New Roman" w:hAnsi="Times New Roman" w:cs="Times New Roman"/>
          <w:b w:val="0"/>
          <w:sz w:val="28"/>
          <w:szCs w:val="28"/>
        </w:rPr>
        <w:t>3</w:t>
      </w:r>
      <w:r w:rsidR="00290941" w:rsidRPr="00A02A06">
        <w:rPr>
          <w:rFonts w:ascii="Times New Roman" w:hAnsi="Times New Roman" w:cs="Times New Roman"/>
          <w:b w:val="0"/>
          <w:sz w:val="28"/>
          <w:szCs w:val="28"/>
        </w:rPr>
        <w:t>.</w:t>
      </w:r>
      <w:r w:rsidR="00A02A06" w:rsidRPr="00A02A06">
        <w:rPr>
          <w:rFonts w:ascii="Times New Roman" w:hAnsi="Times New Roman" w:cs="Times New Roman"/>
          <w:b w:val="0"/>
          <w:sz w:val="28"/>
          <w:szCs w:val="28"/>
        </w:rPr>
        <w:t xml:space="preserve"> </w:t>
      </w:r>
      <w:r w:rsidR="00A02A06" w:rsidRPr="007760A2">
        <w:rPr>
          <w:rFonts w:ascii="Times New Roman" w:hAnsi="Times New Roman" w:cs="Times New Roman"/>
          <w:b w:val="0"/>
          <w:sz w:val="28"/>
          <w:szCs w:val="28"/>
        </w:rPr>
        <w:t>Признать утратившим силу приказ комитета по физической культуре и с</w:t>
      </w:r>
      <w:r w:rsidR="00485212" w:rsidRPr="007760A2">
        <w:rPr>
          <w:rFonts w:ascii="Times New Roman" w:hAnsi="Times New Roman" w:cs="Times New Roman"/>
          <w:b w:val="0"/>
          <w:sz w:val="28"/>
          <w:szCs w:val="28"/>
        </w:rPr>
        <w:t>порту Ленинградской области от 23.12</w:t>
      </w:r>
      <w:r w:rsidR="00A02A06" w:rsidRPr="007760A2">
        <w:rPr>
          <w:rFonts w:ascii="Times New Roman" w:hAnsi="Times New Roman" w:cs="Times New Roman"/>
          <w:b w:val="0"/>
          <w:sz w:val="28"/>
          <w:szCs w:val="28"/>
        </w:rPr>
        <w:t>.202</w:t>
      </w:r>
      <w:r w:rsidR="00485212" w:rsidRPr="007760A2">
        <w:rPr>
          <w:rFonts w:ascii="Times New Roman" w:hAnsi="Times New Roman" w:cs="Times New Roman"/>
          <w:b w:val="0"/>
          <w:sz w:val="28"/>
          <w:szCs w:val="28"/>
        </w:rPr>
        <w:t>4</w:t>
      </w:r>
      <w:r w:rsidR="00A02A06" w:rsidRPr="007760A2">
        <w:rPr>
          <w:rFonts w:ascii="Times New Roman" w:hAnsi="Times New Roman" w:cs="Times New Roman"/>
          <w:b w:val="0"/>
          <w:sz w:val="28"/>
          <w:szCs w:val="28"/>
        </w:rPr>
        <w:t xml:space="preserve"> № 1</w:t>
      </w:r>
      <w:r w:rsidR="00485212" w:rsidRPr="007760A2">
        <w:rPr>
          <w:rFonts w:ascii="Times New Roman" w:hAnsi="Times New Roman" w:cs="Times New Roman"/>
          <w:b w:val="0"/>
          <w:sz w:val="28"/>
          <w:szCs w:val="28"/>
        </w:rPr>
        <w:t>-4-27/2024</w:t>
      </w:r>
      <w:r w:rsidR="00A02A06" w:rsidRPr="007760A2">
        <w:rPr>
          <w:rFonts w:ascii="Times New Roman" w:hAnsi="Times New Roman" w:cs="Times New Roman"/>
          <w:b w:val="0"/>
          <w:sz w:val="28"/>
          <w:szCs w:val="28"/>
        </w:rPr>
        <w:t xml:space="preserve"> «Об утверждении Межведомственной программы Ленинградской области «Плавание для всех».</w:t>
      </w:r>
    </w:p>
    <w:p w:rsidR="00D735CB" w:rsidRPr="00D735CB" w:rsidRDefault="00A02A06" w:rsidP="00A02A06">
      <w:pPr>
        <w:autoSpaceDE w:val="0"/>
        <w:autoSpaceDN w:val="0"/>
        <w:spacing w:after="0" w:line="240" w:lineRule="auto"/>
        <w:ind w:firstLine="709"/>
        <w:jc w:val="both"/>
        <w:rPr>
          <w:rFonts w:ascii="Times New Roman" w:hAnsi="Times New Roman" w:cs="Times New Roman"/>
          <w:sz w:val="28"/>
          <w:szCs w:val="28"/>
        </w:rPr>
      </w:pPr>
      <w:r w:rsidRPr="00A02A06">
        <w:rPr>
          <w:rFonts w:ascii="Times New Roman" w:hAnsi="Times New Roman" w:cs="Times New Roman"/>
          <w:sz w:val="28"/>
          <w:szCs w:val="28"/>
        </w:rPr>
        <w:t>4.</w:t>
      </w:r>
      <w:r w:rsidR="00D2700A" w:rsidRPr="00A02A06">
        <w:rPr>
          <w:rFonts w:ascii="Times New Roman" w:hAnsi="Times New Roman" w:cs="Times New Roman"/>
          <w:sz w:val="28"/>
          <w:szCs w:val="28"/>
        </w:rPr>
        <w:t xml:space="preserve"> </w:t>
      </w:r>
      <w:proofErr w:type="gramStart"/>
      <w:r w:rsidR="00D735CB" w:rsidRPr="00A02A06">
        <w:rPr>
          <w:rFonts w:ascii="Times New Roman" w:hAnsi="Times New Roman" w:cs="Times New Roman"/>
          <w:sz w:val="28"/>
          <w:szCs w:val="28"/>
        </w:rPr>
        <w:t>Контроль за</w:t>
      </w:r>
      <w:proofErr w:type="gramEnd"/>
      <w:r w:rsidR="00D735CB" w:rsidRPr="00A02A06">
        <w:rPr>
          <w:rFonts w:ascii="Times New Roman" w:hAnsi="Times New Roman" w:cs="Times New Roman"/>
          <w:sz w:val="28"/>
          <w:szCs w:val="28"/>
        </w:rPr>
        <w:t xml:space="preserve"> исполнением настоящего</w:t>
      </w:r>
      <w:r w:rsidR="00D735CB" w:rsidRPr="00D735CB">
        <w:rPr>
          <w:rFonts w:ascii="Times New Roman" w:hAnsi="Times New Roman" w:cs="Times New Roman"/>
          <w:sz w:val="28"/>
          <w:szCs w:val="28"/>
        </w:rPr>
        <w:t xml:space="preserve"> приказа </w:t>
      </w:r>
      <w:r w:rsidR="006820C3">
        <w:rPr>
          <w:rFonts w:ascii="Times New Roman" w:hAnsi="Times New Roman" w:cs="Times New Roman"/>
          <w:sz w:val="28"/>
          <w:szCs w:val="28"/>
        </w:rPr>
        <w:t>остается за председателем комитета</w:t>
      </w:r>
      <w:r w:rsidR="00D735CB" w:rsidRPr="00D735CB">
        <w:rPr>
          <w:rFonts w:ascii="Times New Roman" w:hAnsi="Times New Roman" w:cs="Times New Roman"/>
          <w:sz w:val="28"/>
          <w:szCs w:val="28"/>
        </w:rPr>
        <w:t>.</w:t>
      </w:r>
    </w:p>
    <w:p w:rsidR="008C7CAC" w:rsidRDefault="008C7CAC" w:rsidP="00290941">
      <w:pPr>
        <w:pStyle w:val="a6"/>
        <w:ind w:left="-142" w:firstLine="0"/>
      </w:pPr>
    </w:p>
    <w:p w:rsidR="008C7CAC" w:rsidRDefault="008C7CAC" w:rsidP="00290941">
      <w:pPr>
        <w:pStyle w:val="a6"/>
        <w:ind w:left="-142" w:firstLine="0"/>
      </w:pPr>
    </w:p>
    <w:p w:rsidR="00A02A06" w:rsidRDefault="00A02A06" w:rsidP="00290941">
      <w:pPr>
        <w:pStyle w:val="a6"/>
        <w:ind w:left="-142" w:firstLine="0"/>
      </w:pPr>
    </w:p>
    <w:p w:rsidR="008C7CAC" w:rsidRDefault="008C7CAC" w:rsidP="00290941">
      <w:pPr>
        <w:pStyle w:val="a6"/>
        <w:ind w:left="-142" w:firstLine="0"/>
        <w:rPr>
          <w:b/>
        </w:rPr>
      </w:pPr>
      <w:r w:rsidRPr="0045313F">
        <w:rPr>
          <w:b/>
        </w:rPr>
        <w:t xml:space="preserve">Председатель комитета   </w:t>
      </w:r>
      <w:r w:rsidRPr="0045313F">
        <w:rPr>
          <w:b/>
        </w:rPr>
        <w:tab/>
        <w:t xml:space="preserve">          </w:t>
      </w:r>
      <w:r w:rsidRPr="0045313F">
        <w:rPr>
          <w:b/>
        </w:rPr>
        <w:tab/>
      </w:r>
      <w:r w:rsidRPr="0045313F">
        <w:rPr>
          <w:b/>
        </w:rPr>
        <w:tab/>
      </w:r>
      <w:r w:rsidR="00903B55">
        <w:rPr>
          <w:b/>
        </w:rPr>
        <w:tab/>
      </w:r>
      <w:r w:rsidRPr="0045313F">
        <w:rPr>
          <w:b/>
        </w:rPr>
        <w:tab/>
      </w:r>
      <w:r w:rsidRPr="0045313F">
        <w:rPr>
          <w:b/>
        </w:rPr>
        <w:tab/>
      </w:r>
      <w:r w:rsidRPr="0045313F">
        <w:rPr>
          <w:b/>
        </w:rPr>
        <w:tab/>
      </w:r>
      <w:r w:rsidR="00290941">
        <w:rPr>
          <w:b/>
        </w:rPr>
        <w:t xml:space="preserve">      В</w:t>
      </w:r>
      <w:r w:rsidR="006820C3">
        <w:rPr>
          <w:b/>
        </w:rPr>
        <w:t xml:space="preserve">.Н. </w:t>
      </w:r>
      <w:r w:rsidR="00290941">
        <w:rPr>
          <w:b/>
        </w:rPr>
        <w:t>Комаров</w:t>
      </w:r>
    </w:p>
    <w:p w:rsidR="00D12E2C" w:rsidRDefault="00290941" w:rsidP="00290941">
      <w:pPr>
        <w:pStyle w:val="a6"/>
        <w:ind w:firstLine="567"/>
        <w:rPr>
          <w:b/>
          <w:szCs w:val="28"/>
        </w:rPr>
      </w:pPr>
      <w:r>
        <w:rPr>
          <w:b/>
          <w:szCs w:val="28"/>
        </w:rPr>
        <w:t xml:space="preserve">  </w:t>
      </w:r>
    </w:p>
    <w:p w:rsidR="00D12E2C" w:rsidRDefault="00D12E2C" w:rsidP="00290941">
      <w:pPr>
        <w:pStyle w:val="a6"/>
        <w:ind w:firstLine="567"/>
        <w:rPr>
          <w:b/>
          <w:szCs w:val="28"/>
        </w:rPr>
      </w:pPr>
    </w:p>
    <w:p w:rsidR="00D12E2C" w:rsidRDefault="00D12E2C" w:rsidP="00290941">
      <w:pPr>
        <w:pStyle w:val="a6"/>
        <w:ind w:firstLine="567"/>
        <w:rPr>
          <w:b/>
          <w:szCs w:val="28"/>
        </w:rPr>
      </w:pPr>
    </w:p>
    <w:p w:rsidR="00EF1E1F" w:rsidRDefault="00EF1E1F" w:rsidP="008C10F9">
      <w:pPr>
        <w:pStyle w:val="a6"/>
        <w:ind w:firstLine="567"/>
        <w:rPr>
          <w:b/>
          <w:szCs w:val="28"/>
        </w:rPr>
      </w:pPr>
    </w:p>
    <w:p w:rsidR="002D1FC2" w:rsidRDefault="002D1FC2" w:rsidP="008C10F9">
      <w:pPr>
        <w:pStyle w:val="a6"/>
        <w:ind w:firstLine="567"/>
        <w:rPr>
          <w:b/>
          <w:szCs w:val="28"/>
        </w:rPr>
      </w:pPr>
    </w:p>
    <w:p w:rsidR="00EF1E1F" w:rsidRPr="009627B8" w:rsidRDefault="00EF1E1F" w:rsidP="00EF1E1F">
      <w:pPr>
        <w:pStyle w:val="ConsPlusNormal"/>
        <w:jc w:val="right"/>
        <w:outlineLvl w:val="0"/>
        <w:rPr>
          <w:rFonts w:ascii="Times New Roman" w:hAnsi="Times New Roman" w:cs="Times New Roman"/>
          <w:sz w:val="28"/>
          <w:szCs w:val="28"/>
        </w:rPr>
      </w:pPr>
      <w:r w:rsidRPr="009627B8">
        <w:rPr>
          <w:rFonts w:ascii="Times New Roman" w:hAnsi="Times New Roman" w:cs="Times New Roman"/>
          <w:sz w:val="28"/>
          <w:szCs w:val="28"/>
        </w:rPr>
        <w:t>УТВЕРЖДЕНО</w:t>
      </w:r>
    </w:p>
    <w:p w:rsidR="00EF1E1F" w:rsidRPr="009627B8" w:rsidRDefault="00EF1E1F" w:rsidP="00EF1E1F">
      <w:pPr>
        <w:pStyle w:val="ConsPlusNormal"/>
        <w:jc w:val="right"/>
        <w:rPr>
          <w:rFonts w:ascii="Times New Roman" w:hAnsi="Times New Roman" w:cs="Times New Roman"/>
          <w:sz w:val="28"/>
          <w:szCs w:val="28"/>
        </w:rPr>
      </w:pPr>
      <w:r w:rsidRPr="009627B8">
        <w:rPr>
          <w:rFonts w:ascii="Times New Roman" w:hAnsi="Times New Roman" w:cs="Times New Roman"/>
          <w:sz w:val="28"/>
          <w:szCs w:val="28"/>
        </w:rPr>
        <w:t>приказом комитета</w:t>
      </w:r>
    </w:p>
    <w:p w:rsidR="00EF1E1F" w:rsidRPr="009627B8" w:rsidRDefault="00EF1E1F" w:rsidP="00EF1E1F">
      <w:pPr>
        <w:pStyle w:val="ConsPlusNormal"/>
        <w:jc w:val="right"/>
        <w:rPr>
          <w:rFonts w:ascii="Times New Roman" w:hAnsi="Times New Roman" w:cs="Times New Roman"/>
          <w:sz w:val="28"/>
          <w:szCs w:val="28"/>
        </w:rPr>
      </w:pPr>
      <w:r w:rsidRPr="009627B8">
        <w:rPr>
          <w:rFonts w:ascii="Times New Roman" w:hAnsi="Times New Roman" w:cs="Times New Roman"/>
          <w:sz w:val="28"/>
          <w:szCs w:val="28"/>
        </w:rPr>
        <w:t>по физической культуре и спорту</w:t>
      </w:r>
    </w:p>
    <w:p w:rsidR="00EF1E1F" w:rsidRPr="009627B8" w:rsidRDefault="00EF1E1F" w:rsidP="00EF1E1F">
      <w:pPr>
        <w:pStyle w:val="ConsPlusNormal"/>
        <w:jc w:val="right"/>
        <w:rPr>
          <w:rFonts w:ascii="Times New Roman" w:hAnsi="Times New Roman" w:cs="Times New Roman"/>
          <w:sz w:val="28"/>
          <w:szCs w:val="28"/>
        </w:rPr>
      </w:pPr>
      <w:r w:rsidRPr="009627B8">
        <w:rPr>
          <w:rFonts w:ascii="Times New Roman" w:hAnsi="Times New Roman" w:cs="Times New Roman"/>
          <w:sz w:val="28"/>
          <w:szCs w:val="28"/>
        </w:rPr>
        <w:t>Ленинградской области</w:t>
      </w:r>
    </w:p>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 xml:space="preserve">                                                                             </w:t>
      </w:r>
    </w:p>
    <w:p w:rsidR="00EF1E1F" w:rsidRPr="009627B8" w:rsidRDefault="00EF1E1F" w:rsidP="00DC4779">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 xml:space="preserve">                                                                        </w:t>
      </w:r>
      <w:r w:rsidR="00DC4779" w:rsidRPr="009627B8">
        <w:rPr>
          <w:rFonts w:ascii="Times New Roman" w:hAnsi="Times New Roman" w:cs="Times New Roman"/>
          <w:sz w:val="28"/>
          <w:szCs w:val="28"/>
        </w:rPr>
        <w:t>о</w:t>
      </w:r>
      <w:r w:rsidRPr="009627B8">
        <w:rPr>
          <w:rFonts w:ascii="Times New Roman" w:hAnsi="Times New Roman" w:cs="Times New Roman"/>
          <w:sz w:val="28"/>
          <w:szCs w:val="28"/>
        </w:rPr>
        <w:t>т</w:t>
      </w:r>
      <w:r w:rsidR="00DC4779" w:rsidRPr="009627B8">
        <w:rPr>
          <w:rFonts w:ascii="Times New Roman" w:hAnsi="Times New Roman" w:cs="Times New Roman"/>
          <w:sz w:val="28"/>
          <w:szCs w:val="28"/>
        </w:rPr>
        <w:t>____________</w:t>
      </w:r>
      <w:r w:rsidR="00D95E0B" w:rsidRPr="009627B8">
        <w:rPr>
          <w:rFonts w:ascii="Times New Roman" w:hAnsi="Times New Roman" w:cs="Times New Roman"/>
          <w:sz w:val="28"/>
          <w:szCs w:val="28"/>
        </w:rPr>
        <w:t xml:space="preserve"> №</w:t>
      </w:r>
      <w:r w:rsidR="00DC4779" w:rsidRPr="009627B8">
        <w:rPr>
          <w:rFonts w:ascii="Times New Roman" w:hAnsi="Times New Roman" w:cs="Times New Roman"/>
          <w:sz w:val="28"/>
          <w:szCs w:val="28"/>
        </w:rPr>
        <w:t xml:space="preserve"> ___________</w:t>
      </w:r>
    </w:p>
    <w:p w:rsidR="00DC4779" w:rsidRPr="009627B8" w:rsidRDefault="00DC4779" w:rsidP="00DC4779">
      <w:pPr>
        <w:pStyle w:val="ConsPlusNormal"/>
        <w:jc w:val="center"/>
        <w:rPr>
          <w:rFonts w:ascii="Times New Roman" w:hAnsi="Times New Roman" w:cs="Times New Roman"/>
          <w:sz w:val="28"/>
          <w:szCs w:val="28"/>
        </w:rPr>
      </w:pPr>
    </w:p>
    <w:p w:rsidR="00DC4779" w:rsidRPr="009627B8" w:rsidRDefault="00DC4779" w:rsidP="00DC4779">
      <w:pPr>
        <w:pStyle w:val="ConsPlusNormal"/>
        <w:jc w:val="center"/>
        <w:rPr>
          <w:rFonts w:ascii="Times New Roman" w:hAnsi="Times New Roman" w:cs="Times New Roman"/>
          <w:sz w:val="28"/>
          <w:szCs w:val="28"/>
        </w:rPr>
      </w:pPr>
    </w:p>
    <w:p w:rsidR="00EF1E1F" w:rsidRPr="009627B8" w:rsidRDefault="00EF1E1F" w:rsidP="00EF1E1F">
      <w:pPr>
        <w:pStyle w:val="ConsPlusTitle"/>
        <w:jc w:val="center"/>
        <w:rPr>
          <w:rFonts w:ascii="Times New Roman" w:hAnsi="Times New Roman" w:cs="Times New Roman"/>
          <w:sz w:val="28"/>
          <w:szCs w:val="28"/>
        </w:rPr>
      </w:pPr>
      <w:bookmarkStart w:id="1" w:name="Par28"/>
      <w:bookmarkEnd w:id="1"/>
    </w:p>
    <w:p w:rsidR="00EF1E1F" w:rsidRPr="009627B8" w:rsidRDefault="00EF1E1F" w:rsidP="00EF1E1F">
      <w:pPr>
        <w:pStyle w:val="ConsPlusTitle"/>
        <w:jc w:val="center"/>
        <w:rPr>
          <w:rFonts w:ascii="Times New Roman" w:hAnsi="Times New Roman" w:cs="Times New Roman"/>
          <w:sz w:val="28"/>
          <w:szCs w:val="28"/>
        </w:rPr>
      </w:pPr>
    </w:p>
    <w:p w:rsidR="00EF1E1F" w:rsidRPr="009627B8" w:rsidRDefault="00EF1E1F" w:rsidP="00EF1E1F">
      <w:pPr>
        <w:pStyle w:val="ConsPlusTitle"/>
        <w:jc w:val="center"/>
        <w:rPr>
          <w:rFonts w:ascii="Times New Roman" w:hAnsi="Times New Roman" w:cs="Times New Roman"/>
          <w:sz w:val="28"/>
          <w:szCs w:val="28"/>
        </w:rPr>
      </w:pPr>
      <w:r w:rsidRPr="009627B8">
        <w:rPr>
          <w:rFonts w:ascii="Times New Roman" w:hAnsi="Times New Roman" w:cs="Times New Roman"/>
          <w:sz w:val="28"/>
          <w:szCs w:val="28"/>
        </w:rPr>
        <w:t>МЕЖВЕДОМСТВЕННАЯ ПРОГРАММА ЛЕНИНГРАДСКОЙ ОБЛАСТИ</w:t>
      </w:r>
    </w:p>
    <w:p w:rsidR="00EF1E1F" w:rsidRPr="009627B8" w:rsidRDefault="002D1FC2" w:rsidP="00EF1E1F">
      <w:pPr>
        <w:pStyle w:val="ConsPlusTitle"/>
        <w:jc w:val="center"/>
        <w:rPr>
          <w:rFonts w:ascii="Times New Roman" w:hAnsi="Times New Roman" w:cs="Times New Roman"/>
          <w:sz w:val="28"/>
          <w:szCs w:val="28"/>
        </w:rPr>
      </w:pPr>
      <w:r w:rsidRPr="009627B8">
        <w:rPr>
          <w:rFonts w:ascii="Times New Roman" w:hAnsi="Times New Roman" w:cs="Times New Roman"/>
          <w:sz w:val="28"/>
          <w:szCs w:val="28"/>
        </w:rPr>
        <w:t>«</w:t>
      </w:r>
      <w:r w:rsidR="00EF1E1F" w:rsidRPr="009627B8">
        <w:rPr>
          <w:rFonts w:ascii="Times New Roman" w:hAnsi="Times New Roman" w:cs="Times New Roman"/>
          <w:sz w:val="28"/>
          <w:szCs w:val="28"/>
        </w:rPr>
        <w:t>ПЛАВАНИЕ ДЛЯ ВСЕХ</w:t>
      </w:r>
      <w:r w:rsidRPr="009627B8">
        <w:rPr>
          <w:rFonts w:ascii="Times New Roman" w:hAnsi="Times New Roman" w:cs="Times New Roman"/>
          <w:sz w:val="28"/>
          <w:szCs w:val="28"/>
        </w:rPr>
        <w:t>»</w:t>
      </w:r>
    </w:p>
    <w:p w:rsidR="00EF1E1F" w:rsidRPr="009627B8" w:rsidRDefault="00EF1E1F" w:rsidP="00EF1E1F">
      <w:pPr>
        <w:pStyle w:val="ConsPlusNormal"/>
        <w:ind w:firstLine="540"/>
        <w:jc w:val="both"/>
        <w:rPr>
          <w:rFonts w:ascii="Times New Roman" w:hAnsi="Times New Roman" w:cs="Times New Roman"/>
          <w:sz w:val="28"/>
          <w:szCs w:val="28"/>
        </w:rPr>
      </w:pPr>
    </w:p>
    <w:p w:rsidR="00EF1E1F" w:rsidRPr="009627B8" w:rsidRDefault="00EF1E1F" w:rsidP="00EF1E1F">
      <w:pPr>
        <w:pStyle w:val="ConsPlusTitle"/>
        <w:jc w:val="center"/>
        <w:outlineLvl w:val="1"/>
        <w:rPr>
          <w:rFonts w:ascii="Times New Roman" w:hAnsi="Times New Roman" w:cs="Times New Roman"/>
          <w:sz w:val="28"/>
          <w:szCs w:val="28"/>
        </w:rPr>
      </w:pPr>
      <w:r w:rsidRPr="009627B8">
        <w:rPr>
          <w:rFonts w:ascii="Times New Roman" w:hAnsi="Times New Roman" w:cs="Times New Roman"/>
          <w:sz w:val="28"/>
          <w:szCs w:val="28"/>
        </w:rPr>
        <w:t>Паспорт</w:t>
      </w:r>
    </w:p>
    <w:p w:rsidR="00EF1E1F" w:rsidRPr="009627B8" w:rsidRDefault="00EF1E1F" w:rsidP="00EF1E1F">
      <w:pPr>
        <w:pStyle w:val="ConsPlusTitle"/>
        <w:jc w:val="center"/>
        <w:rPr>
          <w:rFonts w:ascii="Times New Roman" w:hAnsi="Times New Roman" w:cs="Times New Roman"/>
          <w:sz w:val="28"/>
          <w:szCs w:val="28"/>
        </w:rPr>
      </w:pPr>
      <w:r w:rsidRPr="009627B8">
        <w:rPr>
          <w:rFonts w:ascii="Times New Roman" w:hAnsi="Times New Roman" w:cs="Times New Roman"/>
          <w:sz w:val="28"/>
          <w:szCs w:val="28"/>
        </w:rPr>
        <w:t>Межведомственной программы Ленинградской области</w:t>
      </w:r>
    </w:p>
    <w:p w:rsidR="00EF1E1F" w:rsidRPr="009627B8" w:rsidRDefault="00EF1E1F" w:rsidP="00EF1E1F">
      <w:pPr>
        <w:pStyle w:val="ConsPlusTitle"/>
        <w:jc w:val="center"/>
        <w:rPr>
          <w:rFonts w:ascii="Times New Roman" w:hAnsi="Times New Roman" w:cs="Times New Roman"/>
          <w:sz w:val="28"/>
          <w:szCs w:val="28"/>
        </w:rPr>
      </w:pPr>
      <w:r w:rsidRPr="009627B8">
        <w:rPr>
          <w:rFonts w:ascii="Times New Roman" w:hAnsi="Times New Roman" w:cs="Times New Roman"/>
          <w:sz w:val="28"/>
          <w:szCs w:val="28"/>
        </w:rPr>
        <w:t>«Плавание для всех»</w:t>
      </w:r>
    </w:p>
    <w:p w:rsidR="00EF1E1F" w:rsidRPr="009627B8" w:rsidRDefault="00EF1E1F" w:rsidP="00EF1E1F">
      <w:pPr>
        <w:pStyle w:val="ConsPlusNormal"/>
        <w:ind w:firstLine="540"/>
        <w:jc w:val="both"/>
        <w:rPr>
          <w:rFonts w:ascii="Times New Roman" w:hAnsi="Times New Roman" w:cs="Times New Roman"/>
          <w:sz w:val="28"/>
          <w:szCs w:val="28"/>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985"/>
        <w:gridCol w:w="8363"/>
      </w:tblGrid>
      <w:tr w:rsidR="00EF1E1F" w:rsidRPr="009627B8" w:rsidTr="00DC4779">
        <w:tc>
          <w:tcPr>
            <w:tcW w:w="1985"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Ответственный исполнитель 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Комитет по физической культуре и спорту Ленинградской области</w:t>
            </w:r>
          </w:p>
        </w:tc>
      </w:tr>
      <w:tr w:rsidR="00EF1E1F" w:rsidRPr="009627B8" w:rsidTr="00DC4779">
        <w:tc>
          <w:tcPr>
            <w:tcW w:w="1985"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Координатор 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Государственное бюджетное учреждение Ленинградской области «Центр спортивной подготовки по водным видам спорта»</w:t>
            </w:r>
          </w:p>
        </w:tc>
      </w:tr>
      <w:tr w:rsidR="00EF1E1F" w:rsidRPr="009627B8" w:rsidTr="00DC4779">
        <w:tc>
          <w:tcPr>
            <w:tcW w:w="1985"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Участники 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Комитет общего и профессионального образования Ленинградской области;</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Комитет по социальной защите населения Ленинградской области;</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Комитет по строительству Ленинградской области;</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Органы местного самоуправления в Ленинградской области;</w:t>
            </w:r>
          </w:p>
          <w:p w:rsidR="00EF1E1F" w:rsidRPr="009627B8" w:rsidRDefault="002D1FC2"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ОО «</w:t>
            </w:r>
            <w:r w:rsidR="00EF1E1F" w:rsidRPr="009627B8">
              <w:rPr>
                <w:rFonts w:ascii="Times New Roman" w:hAnsi="Times New Roman" w:cs="Times New Roman"/>
                <w:sz w:val="28"/>
                <w:szCs w:val="28"/>
              </w:rPr>
              <w:t>Региональная спортивная федерация плавания и синхронного плавания Ленинградской области</w:t>
            </w:r>
            <w:r w:rsidRPr="009627B8">
              <w:rPr>
                <w:rFonts w:ascii="Times New Roman" w:hAnsi="Times New Roman" w:cs="Times New Roman"/>
                <w:sz w:val="28"/>
                <w:szCs w:val="28"/>
              </w:rPr>
              <w:t>»</w:t>
            </w:r>
            <w:r w:rsidR="00EF1E1F" w:rsidRPr="009627B8">
              <w:rPr>
                <w:rFonts w:ascii="Times New Roman" w:hAnsi="Times New Roman" w:cs="Times New Roman"/>
                <w:sz w:val="28"/>
                <w:szCs w:val="28"/>
              </w:rPr>
              <w:t>;</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 xml:space="preserve">Государственное автономное учреждение Ленинградской области </w:t>
            </w:r>
            <w:r w:rsidR="002D1FC2" w:rsidRPr="009627B8">
              <w:rPr>
                <w:rFonts w:ascii="Times New Roman" w:hAnsi="Times New Roman" w:cs="Times New Roman"/>
                <w:sz w:val="28"/>
                <w:szCs w:val="28"/>
              </w:rPr>
              <w:t>«</w:t>
            </w:r>
            <w:r w:rsidRPr="009627B8">
              <w:rPr>
                <w:rFonts w:ascii="Times New Roman" w:hAnsi="Times New Roman" w:cs="Times New Roman"/>
                <w:sz w:val="28"/>
                <w:szCs w:val="28"/>
              </w:rPr>
              <w:t>Центр спортивной подготовки сборных команд Ленинградской области</w:t>
            </w:r>
            <w:r w:rsidR="002D1FC2" w:rsidRPr="009627B8">
              <w:rPr>
                <w:rFonts w:ascii="Times New Roman" w:hAnsi="Times New Roman" w:cs="Times New Roman"/>
                <w:sz w:val="28"/>
                <w:szCs w:val="28"/>
              </w:rPr>
              <w:t>»</w:t>
            </w:r>
            <w:r w:rsidRPr="009627B8">
              <w:rPr>
                <w:rFonts w:ascii="Times New Roman" w:hAnsi="Times New Roman" w:cs="Times New Roman"/>
                <w:sz w:val="28"/>
                <w:szCs w:val="28"/>
              </w:rPr>
              <w:t>;</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Государственное автономное уч</w:t>
            </w:r>
            <w:r w:rsidR="002D1FC2" w:rsidRPr="009627B8">
              <w:rPr>
                <w:rFonts w:ascii="Times New Roman" w:hAnsi="Times New Roman" w:cs="Times New Roman"/>
                <w:sz w:val="28"/>
                <w:szCs w:val="28"/>
              </w:rPr>
              <w:t>реждение Ленинградской области «</w:t>
            </w:r>
            <w:r w:rsidRPr="009627B8">
              <w:rPr>
                <w:rFonts w:ascii="Times New Roman" w:hAnsi="Times New Roman" w:cs="Times New Roman"/>
                <w:sz w:val="28"/>
                <w:szCs w:val="28"/>
              </w:rPr>
              <w:t>Спортивно-тренировочный центр Ленинградской области</w:t>
            </w:r>
            <w:r w:rsidR="002D1FC2" w:rsidRPr="009627B8">
              <w:rPr>
                <w:rFonts w:ascii="Times New Roman" w:hAnsi="Times New Roman" w:cs="Times New Roman"/>
                <w:sz w:val="28"/>
                <w:szCs w:val="28"/>
              </w:rPr>
              <w:t>»</w:t>
            </w:r>
          </w:p>
        </w:tc>
      </w:tr>
      <w:tr w:rsidR="00EF1E1F" w:rsidRPr="009627B8" w:rsidTr="00DC4779">
        <w:tc>
          <w:tcPr>
            <w:tcW w:w="1985"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Подпрограммы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1E5274" w:rsidP="00EF1E1F">
            <w:pPr>
              <w:pStyle w:val="ConsPlusNormal"/>
              <w:jc w:val="both"/>
              <w:rPr>
                <w:rFonts w:ascii="Times New Roman" w:hAnsi="Times New Roman" w:cs="Times New Roman"/>
                <w:sz w:val="28"/>
                <w:szCs w:val="28"/>
              </w:rPr>
            </w:pPr>
            <w:hyperlink w:anchor="Par164" w:tooltip="Паспорт Подпрограммы 1" w:history="1">
              <w:r w:rsidR="00EF1E1F" w:rsidRPr="009627B8">
                <w:rPr>
                  <w:rFonts w:ascii="Times New Roman" w:hAnsi="Times New Roman" w:cs="Times New Roman"/>
                  <w:color w:val="0000FF"/>
                  <w:sz w:val="28"/>
                  <w:szCs w:val="28"/>
                </w:rPr>
                <w:t>Подпрограмма 1</w:t>
              </w:r>
            </w:hyperlink>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«Всеобщее обучение детей плаванию как базов</w:t>
            </w:r>
            <w:r w:rsidR="002D1FC2" w:rsidRPr="009627B8">
              <w:rPr>
                <w:rFonts w:ascii="Times New Roman" w:hAnsi="Times New Roman" w:cs="Times New Roman"/>
                <w:sz w:val="28"/>
                <w:szCs w:val="28"/>
              </w:rPr>
              <w:t>ому жизнеобеспечивающему навыку»</w:t>
            </w:r>
          </w:p>
          <w:p w:rsidR="00EF1E1F" w:rsidRPr="009627B8" w:rsidRDefault="001E5274" w:rsidP="00EF1E1F">
            <w:pPr>
              <w:pStyle w:val="ConsPlusNormal"/>
              <w:jc w:val="both"/>
              <w:rPr>
                <w:rFonts w:ascii="Times New Roman" w:hAnsi="Times New Roman" w:cs="Times New Roman"/>
                <w:sz w:val="28"/>
                <w:szCs w:val="28"/>
              </w:rPr>
            </w:pPr>
            <w:hyperlink w:anchor="Par198" w:tooltip="Паспорт Подпрограммы 2" w:history="1">
              <w:r w:rsidR="00EF1E1F" w:rsidRPr="009627B8">
                <w:rPr>
                  <w:rFonts w:ascii="Times New Roman" w:hAnsi="Times New Roman" w:cs="Times New Roman"/>
                  <w:color w:val="0000FF"/>
                  <w:sz w:val="28"/>
                  <w:szCs w:val="28"/>
                </w:rPr>
                <w:t>Подпрограмма 2</w:t>
              </w:r>
            </w:hyperlink>
          </w:p>
          <w:p w:rsidR="00EF1E1F" w:rsidRPr="009627B8" w:rsidRDefault="002D1FC2"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w:t>
            </w:r>
            <w:r w:rsidR="00EF1E1F" w:rsidRPr="009627B8">
              <w:rPr>
                <w:rFonts w:ascii="Times New Roman" w:hAnsi="Times New Roman" w:cs="Times New Roman"/>
                <w:sz w:val="28"/>
                <w:szCs w:val="28"/>
              </w:rPr>
              <w:t>Создание инфраструктуры для обучения и за</w:t>
            </w:r>
            <w:r w:rsidRPr="009627B8">
              <w:rPr>
                <w:rFonts w:ascii="Times New Roman" w:hAnsi="Times New Roman" w:cs="Times New Roman"/>
                <w:sz w:val="28"/>
                <w:szCs w:val="28"/>
              </w:rPr>
              <w:t>нятий плаванием»</w:t>
            </w:r>
          </w:p>
          <w:p w:rsidR="00EF1E1F" w:rsidRPr="009627B8" w:rsidRDefault="001E5274" w:rsidP="00EF1E1F">
            <w:pPr>
              <w:pStyle w:val="ConsPlusNormal"/>
              <w:jc w:val="both"/>
              <w:rPr>
                <w:rFonts w:ascii="Times New Roman" w:hAnsi="Times New Roman" w:cs="Times New Roman"/>
                <w:sz w:val="28"/>
                <w:szCs w:val="28"/>
              </w:rPr>
            </w:pPr>
            <w:hyperlink w:anchor="Par226" w:tooltip="Паспорт подпрограммы 3" w:history="1">
              <w:r w:rsidR="00EF1E1F" w:rsidRPr="009627B8">
                <w:rPr>
                  <w:rFonts w:ascii="Times New Roman" w:hAnsi="Times New Roman" w:cs="Times New Roman"/>
                  <w:color w:val="0000FF"/>
                  <w:sz w:val="28"/>
                  <w:szCs w:val="28"/>
                </w:rPr>
                <w:t>Подпрограмма 3</w:t>
              </w:r>
            </w:hyperlink>
          </w:p>
          <w:p w:rsidR="00EF1E1F" w:rsidRPr="009627B8" w:rsidRDefault="002D1FC2" w:rsidP="002D1FC2">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lastRenderedPageBreak/>
              <w:t>«</w:t>
            </w:r>
            <w:r w:rsidR="00EF1E1F" w:rsidRPr="009627B8">
              <w:rPr>
                <w:rFonts w:ascii="Times New Roman" w:hAnsi="Times New Roman" w:cs="Times New Roman"/>
                <w:sz w:val="28"/>
                <w:szCs w:val="28"/>
              </w:rPr>
              <w:t>Популяризация плавания как средства сохранения и укрепления здоровья</w:t>
            </w:r>
            <w:r w:rsidRPr="009627B8">
              <w:rPr>
                <w:rFonts w:ascii="Times New Roman" w:hAnsi="Times New Roman" w:cs="Times New Roman"/>
                <w:sz w:val="28"/>
                <w:szCs w:val="28"/>
              </w:rPr>
              <w:t>»</w:t>
            </w:r>
          </w:p>
        </w:tc>
      </w:tr>
      <w:tr w:rsidR="00EF1E1F" w:rsidRPr="009627B8" w:rsidTr="00DC4779">
        <w:tc>
          <w:tcPr>
            <w:tcW w:w="1985"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lastRenderedPageBreak/>
              <w:t>Цель 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D91FE9" w:rsidP="00485212">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 xml:space="preserve">Всеобщее обучение </w:t>
            </w:r>
            <w:r w:rsidR="00EF1E1F" w:rsidRPr="009627B8">
              <w:rPr>
                <w:rFonts w:ascii="Times New Roman" w:hAnsi="Times New Roman" w:cs="Times New Roman"/>
                <w:sz w:val="28"/>
                <w:szCs w:val="28"/>
              </w:rPr>
              <w:t>детей плаванию как базовому жизнеобеспечивающему навыку, создание условий для занятий плаванием различных возрастных  и социальных групп населения, в том числе инвалидов и лиц с ограниченными возможностями здоровья</w:t>
            </w:r>
          </w:p>
        </w:tc>
      </w:tr>
      <w:tr w:rsidR="00EF1E1F" w:rsidRPr="009627B8" w:rsidTr="00DC4779">
        <w:tc>
          <w:tcPr>
            <w:tcW w:w="1985"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Задачи 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numPr>
                <w:ilvl w:val="0"/>
                <w:numId w:val="4"/>
              </w:numPr>
              <w:adjustRightInd w:val="0"/>
              <w:jc w:val="both"/>
              <w:rPr>
                <w:rFonts w:ascii="Times New Roman" w:hAnsi="Times New Roman" w:cs="Times New Roman"/>
                <w:sz w:val="28"/>
                <w:szCs w:val="28"/>
              </w:rPr>
            </w:pPr>
            <w:r w:rsidRPr="009627B8">
              <w:rPr>
                <w:rFonts w:ascii="Times New Roman" w:hAnsi="Times New Roman" w:cs="Times New Roman"/>
                <w:sz w:val="28"/>
                <w:szCs w:val="28"/>
              </w:rPr>
              <w:t xml:space="preserve">Создание условий для всеобщего обучения детей плаванию как базовому жизнеобеспечивающему навыку, в том числе в дошкольных образовательных организациях, </w:t>
            </w:r>
            <w:proofErr w:type="gramStart"/>
            <w:r w:rsidRPr="009627B8">
              <w:rPr>
                <w:rFonts w:ascii="Times New Roman" w:hAnsi="Times New Roman" w:cs="Times New Roman"/>
                <w:sz w:val="28"/>
                <w:szCs w:val="28"/>
              </w:rPr>
              <w:t>обще</w:t>
            </w:r>
            <w:r w:rsidR="00D91FE9" w:rsidRPr="009627B8">
              <w:rPr>
                <w:rFonts w:ascii="Times New Roman" w:hAnsi="Times New Roman" w:cs="Times New Roman"/>
                <w:sz w:val="28"/>
                <w:szCs w:val="28"/>
              </w:rPr>
              <w:t>-</w:t>
            </w:r>
            <w:r w:rsidRPr="009627B8">
              <w:rPr>
                <w:rFonts w:ascii="Times New Roman" w:hAnsi="Times New Roman" w:cs="Times New Roman"/>
                <w:sz w:val="28"/>
                <w:szCs w:val="28"/>
              </w:rPr>
              <w:t>образовательных</w:t>
            </w:r>
            <w:proofErr w:type="gramEnd"/>
            <w:r w:rsidRPr="009627B8">
              <w:rPr>
                <w:rFonts w:ascii="Times New Roman" w:hAnsi="Times New Roman" w:cs="Times New Roman"/>
                <w:sz w:val="28"/>
                <w:szCs w:val="28"/>
              </w:rPr>
              <w:t xml:space="preserve"> организациях, организациях дополнительного образования, организациях отдыха детей и их оздоровления, с учетом имеющихся условий (материально – технических, кадровых и иных) и требований федеральных государственных образовательных стандартов;</w:t>
            </w:r>
          </w:p>
          <w:p w:rsidR="00EF1E1F" w:rsidRPr="009627B8" w:rsidRDefault="00EF1E1F" w:rsidP="00EF1E1F">
            <w:pPr>
              <w:pStyle w:val="ConsPlusNormal"/>
              <w:numPr>
                <w:ilvl w:val="0"/>
                <w:numId w:val="4"/>
              </w:numPr>
              <w:adjustRightInd w:val="0"/>
              <w:jc w:val="both"/>
              <w:rPr>
                <w:rFonts w:ascii="Times New Roman" w:hAnsi="Times New Roman" w:cs="Times New Roman"/>
                <w:sz w:val="28"/>
                <w:szCs w:val="28"/>
              </w:rPr>
            </w:pPr>
            <w:r w:rsidRPr="009627B8">
              <w:rPr>
                <w:rFonts w:ascii="Times New Roman" w:hAnsi="Times New Roman" w:cs="Times New Roman"/>
                <w:sz w:val="28"/>
                <w:szCs w:val="28"/>
              </w:rPr>
              <w:t>Создание инфраструктурных условий для всеобщего обучения детей плаванию, а также систематических занятий плаванием населения Ленинградской области, в том числе инвалидов и лиц с ограниченными возможностями здоровья;</w:t>
            </w:r>
          </w:p>
          <w:p w:rsidR="00EF1E1F" w:rsidRPr="009627B8" w:rsidRDefault="00EF1E1F" w:rsidP="00EF1E1F">
            <w:pPr>
              <w:pStyle w:val="ConsPlusNormal"/>
              <w:numPr>
                <w:ilvl w:val="0"/>
                <w:numId w:val="4"/>
              </w:numPr>
              <w:adjustRightInd w:val="0"/>
              <w:jc w:val="both"/>
              <w:rPr>
                <w:rFonts w:ascii="Times New Roman" w:hAnsi="Times New Roman" w:cs="Times New Roman"/>
                <w:sz w:val="28"/>
                <w:szCs w:val="28"/>
              </w:rPr>
            </w:pPr>
            <w:r w:rsidRPr="009627B8">
              <w:rPr>
                <w:rFonts w:ascii="Times New Roman" w:hAnsi="Times New Roman" w:cs="Times New Roman"/>
                <w:sz w:val="28"/>
                <w:szCs w:val="28"/>
              </w:rPr>
              <w:t>Повышение интереса населения к занятиям плаванием как к средству с</w:t>
            </w:r>
            <w:r w:rsidR="00485212">
              <w:rPr>
                <w:rFonts w:ascii="Times New Roman" w:hAnsi="Times New Roman" w:cs="Times New Roman"/>
                <w:sz w:val="28"/>
                <w:szCs w:val="28"/>
              </w:rPr>
              <w:t>охранения и укрепления здоровья</w:t>
            </w:r>
          </w:p>
        </w:tc>
      </w:tr>
      <w:tr w:rsidR="00EF1E1F" w:rsidRPr="009627B8" w:rsidTr="00DC4779">
        <w:tc>
          <w:tcPr>
            <w:tcW w:w="1985"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Показатели (индикаторы) 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Численность населения Ленинградской области, систематически занимающегося плаванием, в том числе инвалидов и лиц с ограниченными возможностями здоровья;</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Численность детей, обученных плаванию в дошкольных образовательных организациях, общеобразовательных организациях, организациях дополнительного образования, организациях отдыха детей и их оздоровления, иных организациях в рамках Программы, в том числе детей с ограниченными возможностями здоровья и детей – инвалидов;</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Эффективность использования плавательных бассейнов, в том числе некапитальных модульных бассейнов малых форм, вклю</w:t>
            </w:r>
            <w:r w:rsidR="00485212">
              <w:rPr>
                <w:rFonts w:ascii="Times New Roman" w:hAnsi="Times New Roman" w:cs="Times New Roman"/>
                <w:sz w:val="28"/>
                <w:szCs w:val="28"/>
              </w:rPr>
              <w:t>чая мобильные</w:t>
            </w:r>
          </w:p>
        </w:tc>
      </w:tr>
      <w:tr w:rsidR="00EF1E1F" w:rsidRPr="009627B8" w:rsidTr="00DC4779">
        <w:tc>
          <w:tcPr>
            <w:tcW w:w="1985"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Этапы и сроки реализации 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Программа реализуется до 2030 года</w:t>
            </w:r>
          </w:p>
        </w:tc>
      </w:tr>
      <w:tr w:rsidR="00EF1E1F" w:rsidRPr="009627B8" w:rsidTr="00DC4779">
        <w:tc>
          <w:tcPr>
            <w:tcW w:w="1985"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Ожидаемые результаты реализации 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 xml:space="preserve">1) Разработка механизма всеобщего обучения детей плаванию как базовому жизнеобеспечивающему навыку, в первую очередь в дошкольных образовательных организациях, общеобразовательных организациях, организациях дополнительного образования, в том числе на базах плавательных бассейнов образовательных </w:t>
            </w:r>
            <w:r w:rsidRPr="009627B8">
              <w:rPr>
                <w:rFonts w:ascii="Times New Roman" w:hAnsi="Times New Roman" w:cs="Times New Roman"/>
                <w:sz w:val="28"/>
                <w:szCs w:val="28"/>
              </w:rPr>
              <w:lastRenderedPageBreak/>
              <w:t>организаций, в организациях отдыха детей и их оздоровления, при наличии соответствующих условий;</w:t>
            </w:r>
          </w:p>
          <w:p w:rsidR="00EF1E1F" w:rsidRPr="009627B8" w:rsidRDefault="004964E2"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2) 2026-2030</w:t>
            </w:r>
            <w:r w:rsidR="00EF1E1F" w:rsidRPr="009627B8">
              <w:rPr>
                <w:rFonts w:ascii="Times New Roman" w:hAnsi="Times New Roman" w:cs="Times New Roman"/>
                <w:sz w:val="28"/>
                <w:szCs w:val="28"/>
              </w:rPr>
              <w:t xml:space="preserve">гг. - строительство малобюджетных открытых бассейнов в муниципальных образованиях Ленинградской области   в рамках реализации государственной программы Ленинградской области «Развитие физической культуры и спорта  в Ленинградской области» с привлечением </w:t>
            </w:r>
            <w:proofErr w:type="spellStart"/>
            <w:r w:rsidR="00EF1E1F" w:rsidRPr="009627B8">
              <w:rPr>
                <w:rFonts w:ascii="Times New Roman" w:hAnsi="Times New Roman" w:cs="Times New Roman"/>
                <w:sz w:val="28"/>
                <w:szCs w:val="28"/>
              </w:rPr>
              <w:t>софинансирования</w:t>
            </w:r>
            <w:proofErr w:type="spellEnd"/>
            <w:r w:rsidR="00EF1E1F" w:rsidRPr="009627B8">
              <w:rPr>
                <w:rFonts w:ascii="Times New Roman" w:hAnsi="Times New Roman" w:cs="Times New Roman"/>
                <w:sz w:val="28"/>
                <w:szCs w:val="28"/>
              </w:rPr>
              <w:t xml:space="preserve"> из местного и федерального бюдж</w:t>
            </w:r>
            <w:r w:rsidRPr="009627B8">
              <w:rPr>
                <w:rFonts w:ascii="Times New Roman" w:hAnsi="Times New Roman" w:cs="Times New Roman"/>
                <w:sz w:val="28"/>
                <w:szCs w:val="28"/>
              </w:rPr>
              <w:t>етов и внебюджетных источников;</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3) Совершенствование системы управления реализацией Программы с использованием современных цифровых и компьютерных технологий, механизма эффективного мон</w:t>
            </w:r>
            <w:r w:rsidR="002777EB" w:rsidRPr="009627B8">
              <w:rPr>
                <w:rFonts w:ascii="Times New Roman" w:hAnsi="Times New Roman" w:cs="Times New Roman"/>
                <w:sz w:val="28"/>
                <w:szCs w:val="28"/>
              </w:rPr>
              <w:t>иторинга реализации Программы в</w:t>
            </w:r>
            <w:r w:rsidRPr="009627B8">
              <w:rPr>
                <w:rFonts w:ascii="Times New Roman" w:hAnsi="Times New Roman" w:cs="Times New Roman"/>
                <w:sz w:val="28"/>
                <w:szCs w:val="28"/>
              </w:rPr>
              <w:t xml:space="preserve"> Ленинградской области, совершенствование методической обеспеченности деятельности участников Программы, проведение семинаров (совещаний) по вопросам реализации Программы;</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4) Запуск</w:t>
            </w:r>
            <w:r w:rsidR="002777EB" w:rsidRPr="009627B8">
              <w:rPr>
                <w:rFonts w:ascii="Times New Roman" w:hAnsi="Times New Roman" w:cs="Times New Roman"/>
                <w:sz w:val="28"/>
                <w:szCs w:val="28"/>
              </w:rPr>
              <w:t xml:space="preserve"> информационно-коммуникационной </w:t>
            </w:r>
            <w:r w:rsidRPr="009627B8">
              <w:rPr>
                <w:rFonts w:ascii="Times New Roman" w:hAnsi="Times New Roman" w:cs="Times New Roman"/>
                <w:sz w:val="28"/>
                <w:szCs w:val="28"/>
              </w:rPr>
              <w:t>кампании, направленной на повышение информированности населения о пользе плавания в сохранении и укреплении здоровья;</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5) Создание посредством формирования государственного (муниципального) социального заказа на оказание услуг по обучению и организации занятий плаванием с различными категориями граждан условий для обеспечения за счет внебюджетных источников новой инфраструктуры плавательных бассейнов, в то числе некапитальных малых форм, включая мобильные;</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6) Увеличение к 2030 году численности населения, систематически занимающегося плаванием, до 70 тыс. человек;</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 xml:space="preserve">7) Обучение плаванию к 2030 году </w:t>
            </w:r>
            <w:r w:rsidR="00E14CD2" w:rsidRPr="009627B8">
              <w:rPr>
                <w:rFonts w:ascii="Times New Roman" w:hAnsi="Times New Roman" w:cs="Times New Roman"/>
                <w:sz w:val="28"/>
                <w:szCs w:val="28"/>
              </w:rPr>
              <w:t>110,0</w:t>
            </w:r>
            <w:r w:rsidRPr="009627B8">
              <w:rPr>
                <w:rFonts w:ascii="Times New Roman" w:hAnsi="Times New Roman" w:cs="Times New Roman"/>
                <w:sz w:val="28"/>
                <w:szCs w:val="28"/>
              </w:rPr>
              <w:t xml:space="preserve"> тыс. детей, в том числе </w:t>
            </w:r>
            <w:r w:rsidR="00A762CC">
              <w:rPr>
                <w:rFonts w:ascii="Times New Roman" w:hAnsi="Times New Roman" w:cs="Times New Roman"/>
                <w:sz w:val="28"/>
                <w:szCs w:val="28"/>
              </w:rPr>
              <w:t>3,35</w:t>
            </w:r>
            <w:r w:rsidRPr="009627B8">
              <w:rPr>
                <w:rFonts w:ascii="Times New Roman" w:hAnsi="Times New Roman" w:cs="Times New Roman"/>
                <w:sz w:val="28"/>
                <w:szCs w:val="28"/>
              </w:rPr>
              <w:t xml:space="preserve"> тыс. детей с ограниченными возможностями здоровья и детей-инвалидов;</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8) Доведение к 2030 году эффективности использования плавательных ба</w:t>
            </w:r>
            <w:r w:rsidR="00485212">
              <w:rPr>
                <w:rFonts w:ascii="Times New Roman" w:hAnsi="Times New Roman" w:cs="Times New Roman"/>
                <w:sz w:val="28"/>
                <w:szCs w:val="28"/>
              </w:rPr>
              <w:t>ссейнов до 90 процентов</w:t>
            </w:r>
          </w:p>
        </w:tc>
      </w:tr>
    </w:tbl>
    <w:p w:rsidR="00D95E0B" w:rsidRPr="009627B8" w:rsidRDefault="00D95E0B" w:rsidP="002777EB">
      <w:pPr>
        <w:pStyle w:val="ConsPlusTitle"/>
        <w:outlineLvl w:val="1"/>
        <w:rPr>
          <w:rFonts w:ascii="Times New Roman" w:hAnsi="Times New Roman" w:cs="Times New Roman"/>
          <w:sz w:val="28"/>
          <w:szCs w:val="28"/>
        </w:rPr>
      </w:pPr>
    </w:p>
    <w:p w:rsidR="00EF1E1F" w:rsidRPr="009627B8" w:rsidRDefault="00EF1E1F" w:rsidP="00EF1E1F">
      <w:pPr>
        <w:pStyle w:val="ConsPlusTitle"/>
        <w:jc w:val="center"/>
        <w:outlineLvl w:val="1"/>
        <w:rPr>
          <w:rFonts w:ascii="Times New Roman" w:hAnsi="Times New Roman" w:cs="Times New Roman"/>
          <w:sz w:val="28"/>
          <w:szCs w:val="28"/>
        </w:rPr>
      </w:pPr>
      <w:r w:rsidRPr="009627B8">
        <w:rPr>
          <w:rFonts w:ascii="Times New Roman" w:hAnsi="Times New Roman" w:cs="Times New Roman"/>
          <w:sz w:val="28"/>
          <w:szCs w:val="28"/>
        </w:rPr>
        <w:t>Паспорт Подпрограммы 1</w:t>
      </w:r>
    </w:p>
    <w:p w:rsidR="00EF1E1F" w:rsidRPr="009627B8" w:rsidRDefault="00EF1E1F" w:rsidP="00EF1E1F">
      <w:pPr>
        <w:pStyle w:val="ConsPlusTitle"/>
        <w:jc w:val="center"/>
        <w:rPr>
          <w:rFonts w:ascii="Times New Roman" w:hAnsi="Times New Roman" w:cs="Times New Roman"/>
          <w:sz w:val="28"/>
          <w:szCs w:val="28"/>
        </w:rPr>
      </w:pPr>
      <w:r w:rsidRPr="009627B8">
        <w:rPr>
          <w:rFonts w:ascii="Times New Roman" w:hAnsi="Times New Roman" w:cs="Times New Roman"/>
          <w:sz w:val="28"/>
          <w:szCs w:val="28"/>
        </w:rPr>
        <w:t>«Всеобщее обучение детей плаванию как базовому</w:t>
      </w:r>
    </w:p>
    <w:p w:rsidR="00EF1E1F" w:rsidRPr="009627B8" w:rsidRDefault="00EF1E1F" w:rsidP="00EF1E1F">
      <w:pPr>
        <w:pStyle w:val="ConsPlusTitle"/>
        <w:jc w:val="center"/>
        <w:rPr>
          <w:rFonts w:ascii="Times New Roman" w:hAnsi="Times New Roman" w:cs="Times New Roman"/>
          <w:sz w:val="28"/>
          <w:szCs w:val="28"/>
        </w:rPr>
      </w:pPr>
      <w:r w:rsidRPr="009627B8">
        <w:rPr>
          <w:rFonts w:ascii="Times New Roman" w:hAnsi="Times New Roman" w:cs="Times New Roman"/>
          <w:sz w:val="28"/>
          <w:szCs w:val="28"/>
        </w:rPr>
        <w:t xml:space="preserve"> жизнеобеспечивающему навыку»</w:t>
      </w:r>
    </w:p>
    <w:p w:rsidR="00EF1E1F" w:rsidRPr="009627B8" w:rsidRDefault="00EF1E1F" w:rsidP="00EF1E1F">
      <w:pPr>
        <w:pStyle w:val="ConsPlusNormal"/>
        <w:ind w:firstLine="540"/>
        <w:jc w:val="both"/>
        <w:rPr>
          <w:rFonts w:ascii="Times New Roman" w:hAnsi="Times New Roman" w:cs="Times New Roman"/>
          <w:sz w:val="28"/>
          <w:szCs w:val="28"/>
        </w:rPr>
      </w:pP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2127"/>
        <w:gridCol w:w="8363"/>
      </w:tblGrid>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Ответственный исполнитель подпрограммы</w:t>
            </w:r>
          </w:p>
        </w:tc>
        <w:tc>
          <w:tcPr>
            <w:tcW w:w="8363" w:type="dxa"/>
            <w:tcBorders>
              <w:top w:val="single" w:sz="4" w:space="0" w:color="auto"/>
              <w:left w:val="single" w:sz="4" w:space="0" w:color="auto"/>
              <w:bottom w:val="single" w:sz="4" w:space="0" w:color="auto"/>
              <w:right w:val="single" w:sz="4" w:space="0" w:color="auto"/>
            </w:tcBorders>
          </w:tcPr>
          <w:p w:rsidR="00E14CD2" w:rsidRPr="009627B8" w:rsidRDefault="00E14CD2" w:rsidP="00E14CD2">
            <w:pPr>
              <w:pStyle w:val="ConsPlusNormal"/>
              <w:jc w:val="center"/>
              <w:rPr>
                <w:rFonts w:ascii="Times New Roman" w:hAnsi="Times New Roman" w:cs="Times New Roman"/>
                <w:sz w:val="28"/>
                <w:szCs w:val="28"/>
              </w:rPr>
            </w:pPr>
          </w:p>
          <w:p w:rsidR="00EF1E1F" w:rsidRPr="009627B8" w:rsidRDefault="00A762CC" w:rsidP="00A762CC">
            <w:pPr>
              <w:pStyle w:val="ConsPlusNormal"/>
              <w:jc w:val="center"/>
              <w:rPr>
                <w:rFonts w:ascii="Times New Roman" w:hAnsi="Times New Roman" w:cs="Times New Roman"/>
                <w:sz w:val="28"/>
                <w:szCs w:val="28"/>
              </w:rPr>
            </w:pPr>
            <w:r w:rsidRPr="00A762CC">
              <w:rPr>
                <w:rFonts w:ascii="Times New Roman" w:hAnsi="Times New Roman" w:cs="Times New Roman"/>
                <w:sz w:val="28"/>
                <w:szCs w:val="28"/>
              </w:rPr>
              <w:t>Комитет общего и профессионального об</w:t>
            </w:r>
            <w:r w:rsidR="00485212">
              <w:rPr>
                <w:rFonts w:ascii="Times New Roman" w:hAnsi="Times New Roman" w:cs="Times New Roman"/>
                <w:sz w:val="28"/>
                <w:szCs w:val="28"/>
              </w:rPr>
              <w:t>разования Ленинградской области</w:t>
            </w:r>
          </w:p>
        </w:tc>
      </w:tr>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Координатор 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Государственное бюджетное учреждение Ленинградской области «Центр спортивной подготовки по водным видам спорта»</w:t>
            </w:r>
          </w:p>
        </w:tc>
      </w:tr>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lastRenderedPageBreak/>
              <w:t>Участники подпрограммы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A762CC" w:rsidP="00EF1E1F">
            <w:pPr>
              <w:pStyle w:val="ConsPlusNormal"/>
              <w:jc w:val="both"/>
              <w:rPr>
                <w:rFonts w:ascii="Times New Roman" w:hAnsi="Times New Roman" w:cs="Times New Roman"/>
                <w:sz w:val="28"/>
                <w:szCs w:val="28"/>
              </w:rPr>
            </w:pPr>
            <w:r w:rsidRPr="00A762CC">
              <w:rPr>
                <w:rFonts w:ascii="Times New Roman" w:hAnsi="Times New Roman" w:cs="Times New Roman"/>
                <w:sz w:val="28"/>
                <w:szCs w:val="28"/>
              </w:rPr>
              <w:t>Комитет по физической культуре и спорту Ленинградской области</w:t>
            </w:r>
            <w:r w:rsidR="00EF1E1F" w:rsidRPr="009627B8">
              <w:rPr>
                <w:rFonts w:ascii="Times New Roman" w:hAnsi="Times New Roman" w:cs="Times New Roman"/>
                <w:sz w:val="28"/>
                <w:szCs w:val="28"/>
              </w:rPr>
              <w:t>;</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Органы местного самоуправления в Ленинградской области;</w:t>
            </w:r>
          </w:p>
          <w:p w:rsidR="00EF1E1F" w:rsidRPr="009627B8" w:rsidRDefault="002D1FC2"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ОО «</w:t>
            </w:r>
            <w:r w:rsidR="00EF1E1F" w:rsidRPr="009627B8">
              <w:rPr>
                <w:rFonts w:ascii="Times New Roman" w:hAnsi="Times New Roman" w:cs="Times New Roman"/>
                <w:sz w:val="28"/>
                <w:szCs w:val="28"/>
              </w:rPr>
              <w:t>Региональная спортивная федерация плавания и синхронного плавания Ленинградской области</w:t>
            </w:r>
            <w:r w:rsidRPr="009627B8">
              <w:rPr>
                <w:rFonts w:ascii="Times New Roman" w:hAnsi="Times New Roman" w:cs="Times New Roman"/>
                <w:sz w:val="28"/>
                <w:szCs w:val="28"/>
              </w:rPr>
              <w:t>»</w:t>
            </w:r>
            <w:r w:rsidR="00EF1E1F" w:rsidRPr="009627B8">
              <w:rPr>
                <w:rFonts w:ascii="Times New Roman" w:hAnsi="Times New Roman" w:cs="Times New Roman"/>
                <w:sz w:val="28"/>
                <w:szCs w:val="28"/>
              </w:rPr>
              <w:t>;</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 xml:space="preserve">Государственное автономное учреждение Ленинградской области </w:t>
            </w:r>
            <w:r w:rsidR="002D1FC2" w:rsidRPr="009627B8">
              <w:rPr>
                <w:rFonts w:ascii="Times New Roman" w:hAnsi="Times New Roman" w:cs="Times New Roman"/>
                <w:sz w:val="28"/>
                <w:szCs w:val="28"/>
              </w:rPr>
              <w:t>«</w:t>
            </w:r>
            <w:r w:rsidRPr="009627B8">
              <w:rPr>
                <w:rFonts w:ascii="Times New Roman" w:hAnsi="Times New Roman" w:cs="Times New Roman"/>
                <w:sz w:val="28"/>
                <w:szCs w:val="28"/>
              </w:rPr>
              <w:t>Центр спортивной подготовки сборн</w:t>
            </w:r>
            <w:r w:rsidR="002D1FC2" w:rsidRPr="009627B8">
              <w:rPr>
                <w:rFonts w:ascii="Times New Roman" w:hAnsi="Times New Roman" w:cs="Times New Roman"/>
                <w:sz w:val="28"/>
                <w:szCs w:val="28"/>
              </w:rPr>
              <w:t>ых команд Ленинградской области»</w:t>
            </w:r>
            <w:r w:rsidRPr="009627B8">
              <w:rPr>
                <w:rFonts w:ascii="Times New Roman" w:hAnsi="Times New Roman" w:cs="Times New Roman"/>
                <w:sz w:val="28"/>
                <w:szCs w:val="28"/>
              </w:rPr>
              <w:t>;</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Государственное автономное учреждение Ленингра</w:t>
            </w:r>
            <w:r w:rsidR="002D1FC2" w:rsidRPr="009627B8">
              <w:rPr>
                <w:rFonts w:ascii="Times New Roman" w:hAnsi="Times New Roman" w:cs="Times New Roman"/>
                <w:sz w:val="28"/>
                <w:szCs w:val="28"/>
              </w:rPr>
              <w:t>дской области «</w:t>
            </w:r>
            <w:r w:rsidRPr="009627B8">
              <w:rPr>
                <w:rFonts w:ascii="Times New Roman" w:hAnsi="Times New Roman" w:cs="Times New Roman"/>
                <w:sz w:val="28"/>
                <w:szCs w:val="28"/>
              </w:rPr>
              <w:t>Спортивно-тренировоч</w:t>
            </w:r>
            <w:r w:rsidR="002D1FC2" w:rsidRPr="009627B8">
              <w:rPr>
                <w:rFonts w:ascii="Times New Roman" w:hAnsi="Times New Roman" w:cs="Times New Roman"/>
                <w:sz w:val="28"/>
                <w:szCs w:val="28"/>
              </w:rPr>
              <w:t>ный центр Ленинградской области»</w:t>
            </w:r>
          </w:p>
        </w:tc>
      </w:tr>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Цель подпрограммы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Создание условий для всеобщего обучения детей плаванию как базовому жизнеобеспечивающему навыку, в том числе в дошкольных образовательных организациях, общеобразовательных организациях, организациях дополнительного образования, организациях отдыха детей и их оздоровления</w:t>
            </w:r>
          </w:p>
        </w:tc>
      </w:tr>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Задачи подпрограммы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numPr>
                <w:ilvl w:val="0"/>
                <w:numId w:val="5"/>
              </w:numPr>
              <w:adjustRightInd w:val="0"/>
              <w:jc w:val="both"/>
              <w:rPr>
                <w:rFonts w:ascii="Times New Roman" w:hAnsi="Times New Roman" w:cs="Times New Roman"/>
                <w:sz w:val="28"/>
                <w:szCs w:val="28"/>
              </w:rPr>
            </w:pPr>
            <w:r w:rsidRPr="009627B8">
              <w:rPr>
                <w:rFonts w:ascii="Times New Roman" w:hAnsi="Times New Roman" w:cs="Times New Roman"/>
                <w:sz w:val="28"/>
                <w:szCs w:val="28"/>
              </w:rPr>
              <w:t xml:space="preserve">Формирование условий для всеобщего обучения детей плаванию как базовому жизнеобеспечивающему навыку, в том числе в дошкольных образовательных организациях, </w:t>
            </w:r>
            <w:proofErr w:type="gramStart"/>
            <w:r w:rsidRPr="009627B8">
              <w:rPr>
                <w:rFonts w:ascii="Times New Roman" w:hAnsi="Times New Roman" w:cs="Times New Roman"/>
                <w:sz w:val="28"/>
                <w:szCs w:val="28"/>
              </w:rPr>
              <w:t>обще</w:t>
            </w:r>
            <w:r w:rsidR="00600BA4" w:rsidRPr="009627B8">
              <w:rPr>
                <w:rFonts w:ascii="Times New Roman" w:hAnsi="Times New Roman" w:cs="Times New Roman"/>
                <w:sz w:val="28"/>
                <w:szCs w:val="28"/>
              </w:rPr>
              <w:t>-</w:t>
            </w:r>
            <w:r w:rsidRPr="009627B8">
              <w:rPr>
                <w:rFonts w:ascii="Times New Roman" w:hAnsi="Times New Roman" w:cs="Times New Roman"/>
                <w:sz w:val="28"/>
                <w:szCs w:val="28"/>
              </w:rPr>
              <w:t>образовательных</w:t>
            </w:r>
            <w:proofErr w:type="gramEnd"/>
            <w:r w:rsidRPr="009627B8">
              <w:rPr>
                <w:rFonts w:ascii="Times New Roman" w:hAnsi="Times New Roman" w:cs="Times New Roman"/>
                <w:sz w:val="28"/>
                <w:szCs w:val="28"/>
              </w:rPr>
              <w:t xml:space="preserve"> организациях, организациях дополнительного образования, организациях отдыха детей и их оздоровления, с учетом имеющихся условий (материально – технических, кадровых и иных) и требований федеральных государственных образовательных стандартов;</w:t>
            </w:r>
          </w:p>
          <w:p w:rsidR="00EF1E1F" w:rsidRPr="009627B8" w:rsidRDefault="00EF1E1F" w:rsidP="00EF1E1F">
            <w:pPr>
              <w:pStyle w:val="ConsPlusNormal"/>
              <w:numPr>
                <w:ilvl w:val="0"/>
                <w:numId w:val="5"/>
              </w:numPr>
              <w:adjustRightInd w:val="0"/>
              <w:jc w:val="both"/>
              <w:rPr>
                <w:rFonts w:ascii="Times New Roman" w:hAnsi="Times New Roman" w:cs="Times New Roman"/>
                <w:sz w:val="28"/>
                <w:szCs w:val="28"/>
              </w:rPr>
            </w:pPr>
            <w:r w:rsidRPr="009627B8">
              <w:rPr>
                <w:rFonts w:ascii="Times New Roman" w:hAnsi="Times New Roman" w:cs="Times New Roman"/>
                <w:sz w:val="28"/>
                <w:szCs w:val="28"/>
              </w:rPr>
              <w:t>Формирование условий для всеобщего обучения  детей плаванию в рамках государственного (муниципального) социального заказа;</w:t>
            </w:r>
          </w:p>
          <w:p w:rsidR="00EF1E1F" w:rsidRPr="009627B8" w:rsidRDefault="00EF1E1F" w:rsidP="00EF1E1F">
            <w:pPr>
              <w:pStyle w:val="ConsPlusNormal"/>
              <w:numPr>
                <w:ilvl w:val="0"/>
                <w:numId w:val="5"/>
              </w:numPr>
              <w:adjustRightInd w:val="0"/>
              <w:jc w:val="both"/>
              <w:rPr>
                <w:rFonts w:ascii="Times New Roman" w:hAnsi="Times New Roman" w:cs="Times New Roman"/>
                <w:sz w:val="28"/>
                <w:szCs w:val="28"/>
              </w:rPr>
            </w:pPr>
            <w:r w:rsidRPr="009627B8">
              <w:rPr>
                <w:rFonts w:ascii="Times New Roman" w:hAnsi="Times New Roman" w:cs="Times New Roman"/>
                <w:sz w:val="28"/>
                <w:szCs w:val="28"/>
              </w:rPr>
              <w:t>Совершенствование учебно</w:t>
            </w:r>
            <w:r w:rsidR="002D1FC2" w:rsidRPr="009627B8">
              <w:rPr>
                <w:rFonts w:ascii="Times New Roman" w:hAnsi="Times New Roman" w:cs="Times New Roman"/>
                <w:sz w:val="28"/>
                <w:szCs w:val="28"/>
              </w:rPr>
              <w:t>-</w:t>
            </w:r>
            <w:r w:rsidRPr="009627B8">
              <w:rPr>
                <w:rFonts w:ascii="Times New Roman" w:hAnsi="Times New Roman" w:cs="Times New Roman"/>
                <w:sz w:val="28"/>
                <w:szCs w:val="28"/>
              </w:rPr>
              <w:t>методического обеспечения организации всеобщего обучения детей плаванию;</w:t>
            </w:r>
          </w:p>
          <w:p w:rsidR="00EF1E1F" w:rsidRPr="009627B8" w:rsidRDefault="00EF1E1F" w:rsidP="00EF1E1F">
            <w:pPr>
              <w:pStyle w:val="ConsPlusNormal"/>
              <w:numPr>
                <w:ilvl w:val="0"/>
                <w:numId w:val="5"/>
              </w:numPr>
              <w:adjustRightInd w:val="0"/>
              <w:jc w:val="both"/>
              <w:rPr>
                <w:rFonts w:ascii="Times New Roman" w:hAnsi="Times New Roman" w:cs="Times New Roman"/>
                <w:sz w:val="28"/>
                <w:szCs w:val="28"/>
              </w:rPr>
            </w:pPr>
            <w:r w:rsidRPr="009627B8">
              <w:rPr>
                <w:rFonts w:ascii="Times New Roman" w:hAnsi="Times New Roman" w:cs="Times New Roman"/>
                <w:sz w:val="28"/>
                <w:szCs w:val="28"/>
              </w:rPr>
              <w:t>Организация и проведение мероприятий, направленных на повышение квалификации специалистов, осуществляющих реализацию Пр</w:t>
            </w:r>
            <w:r w:rsidR="00485212">
              <w:rPr>
                <w:rFonts w:ascii="Times New Roman" w:hAnsi="Times New Roman" w:cs="Times New Roman"/>
                <w:sz w:val="28"/>
                <w:szCs w:val="28"/>
              </w:rPr>
              <w:t>ограммы в Ленинградской области</w:t>
            </w:r>
          </w:p>
        </w:tc>
      </w:tr>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Показатели (индикаторы) подпрограммы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Численность обучающихся общеобразовательных организаций, ежегодно проходящих обучение плаванию на базе плавательных бассейнов общеобразовательных организаций;</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Численность обучающихся общеобразовательных организаций, ежегодно проходящих обучение плаванию на базе плавательных бассейнов иных организаций;</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Численность обучающихся общеобразовательных организаций с ограниченными возможностями здоровья и детей – инвалидов, ежегод</w:t>
            </w:r>
            <w:r w:rsidR="00485212">
              <w:rPr>
                <w:rFonts w:ascii="Times New Roman" w:hAnsi="Times New Roman" w:cs="Times New Roman"/>
                <w:sz w:val="28"/>
                <w:szCs w:val="28"/>
              </w:rPr>
              <w:t>но проходящих обучение плаванию</w:t>
            </w:r>
          </w:p>
        </w:tc>
      </w:tr>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 xml:space="preserve">Этапы и сроки реализации </w:t>
            </w:r>
            <w:r w:rsidRPr="009627B8">
              <w:rPr>
                <w:rFonts w:ascii="Times New Roman" w:hAnsi="Times New Roman" w:cs="Times New Roman"/>
                <w:sz w:val="28"/>
                <w:szCs w:val="28"/>
              </w:rPr>
              <w:lastRenderedPageBreak/>
              <w:t>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lastRenderedPageBreak/>
              <w:t>Программа реализуется до 2030 года</w:t>
            </w:r>
          </w:p>
        </w:tc>
      </w:tr>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lastRenderedPageBreak/>
              <w:t>Ожидаемые результаты реализации 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К 2030 году численность обучающихся, прошедших обучение плаванию на базе плавательных бассейнов общеобразователь</w:t>
            </w:r>
            <w:r w:rsidR="00A762CC">
              <w:rPr>
                <w:rFonts w:ascii="Times New Roman" w:hAnsi="Times New Roman" w:cs="Times New Roman"/>
                <w:sz w:val="28"/>
                <w:szCs w:val="28"/>
              </w:rPr>
              <w:t>ных организаций составит- 47 800</w:t>
            </w:r>
            <w:r w:rsidRPr="009627B8">
              <w:rPr>
                <w:rFonts w:ascii="Times New Roman" w:hAnsi="Times New Roman" w:cs="Times New Roman"/>
                <w:sz w:val="28"/>
                <w:szCs w:val="28"/>
              </w:rPr>
              <w:t xml:space="preserve"> человек</w:t>
            </w:r>
            <w:r w:rsidR="00997FD2" w:rsidRPr="009627B8">
              <w:rPr>
                <w:rFonts w:ascii="Times New Roman" w:hAnsi="Times New Roman" w:cs="Times New Roman"/>
                <w:sz w:val="28"/>
                <w:szCs w:val="28"/>
              </w:rPr>
              <w:t>.</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К 2030 году численность обучающихся общеобразовательных организаций, прошедших обучение плаванию на базе плавательных бассейн</w:t>
            </w:r>
            <w:r w:rsidR="00283618" w:rsidRPr="009627B8">
              <w:rPr>
                <w:rFonts w:ascii="Times New Roman" w:hAnsi="Times New Roman" w:cs="Times New Roman"/>
                <w:sz w:val="28"/>
                <w:szCs w:val="28"/>
              </w:rPr>
              <w:t xml:space="preserve">ов иных организаций составит </w:t>
            </w:r>
            <w:r w:rsidR="00A762CC">
              <w:rPr>
                <w:rFonts w:ascii="Times New Roman" w:hAnsi="Times New Roman" w:cs="Times New Roman"/>
                <w:sz w:val="28"/>
                <w:szCs w:val="28"/>
              </w:rPr>
              <w:t>–</w:t>
            </w:r>
            <w:r w:rsidR="00283618" w:rsidRPr="009627B8">
              <w:rPr>
                <w:rFonts w:ascii="Times New Roman" w:hAnsi="Times New Roman" w:cs="Times New Roman"/>
                <w:sz w:val="28"/>
                <w:szCs w:val="28"/>
              </w:rPr>
              <w:t xml:space="preserve"> </w:t>
            </w:r>
            <w:r w:rsidR="00A762CC">
              <w:rPr>
                <w:rFonts w:ascii="Times New Roman" w:hAnsi="Times New Roman" w:cs="Times New Roman"/>
                <w:sz w:val="28"/>
                <w:szCs w:val="28"/>
              </w:rPr>
              <w:t>50 200</w:t>
            </w:r>
            <w:r w:rsidRPr="009627B8">
              <w:rPr>
                <w:rFonts w:ascii="Times New Roman" w:hAnsi="Times New Roman" w:cs="Times New Roman"/>
                <w:sz w:val="28"/>
                <w:szCs w:val="28"/>
              </w:rPr>
              <w:t xml:space="preserve"> человек</w:t>
            </w:r>
          </w:p>
          <w:p w:rsidR="00EF1E1F" w:rsidRPr="009627B8" w:rsidRDefault="00EF1E1F" w:rsidP="005A39A5">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 xml:space="preserve">К 2030 году численность обучающихся общеобразовательных организаций с ограниченными возможностями здоровья и детей – инвалидов, прошедших обучение плаванию, составит – </w:t>
            </w:r>
            <w:r w:rsidR="00A762CC">
              <w:rPr>
                <w:rFonts w:ascii="Times New Roman" w:hAnsi="Times New Roman" w:cs="Times New Roman"/>
                <w:sz w:val="28"/>
                <w:szCs w:val="28"/>
              </w:rPr>
              <w:t>3 350</w:t>
            </w:r>
            <w:r w:rsidRPr="009627B8">
              <w:rPr>
                <w:rFonts w:ascii="Times New Roman" w:hAnsi="Times New Roman" w:cs="Times New Roman"/>
                <w:sz w:val="28"/>
                <w:szCs w:val="28"/>
              </w:rPr>
              <w:t xml:space="preserve"> человек</w:t>
            </w:r>
          </w:p>
        </w:tc>
      </w:tr>
    </w:tbl>
    <w:p w:rsidR="00EF1E1F" w:rsidRPr="009627B8" w:rsidRDefault="00EF1E1F" w:rsidP="00997FD2">
      <w:pPr>
        <w:pStyle w:val="ConsPlusTitle"/>
        <w:outlineLvl w:val="1"/>
        <w:rPr>
          <w:rFonts w:ascii="Times New Roman" w:hAnsi="Times New Roman" w:cs="Times New Roman"/>
          <w:sz w:val="28"/>
          <w:szCs w:val="28"/>
        </w:rPr>
      </w:pPr>
    </w:p>
    <w:p w:rsidR="00EF1E1F" w:rsidRPr="009627B8" w:rsidRDefault="00DC4779" w:rsidP="00EF1E1F">
      <w:pPr>
        <w:pStyle w:val="ConsPlusTitle"/>
        <w:jc w:val="center"/>
        <w:outlineLvl w:val="1"/>
        <w:rPr>
          <w:rFonts w:ascii="Times New Roman" w:hAnsi="Times New Roman" w:cs="Times New Roman"/>
          <w:sz w:val="28"/>
          <w:szCs w:val="28"/>
        </w:rPr>
      </w:pPr>
      <w:r w:rsidRPr="009627B8">
        <w:rPr>
          <w:rFonts w:ascii="Times New Roman" w:hAnsi="Times New Roman" w:cs="Times New Roman"/>
          <w:sz w:val="28"/>
          <w:szCs w:val="28"/>
        </w:rPr>
        <w:t>П</w:t>
      </w:r>
      <w:r w:rsidR="00EF1E1F" w:rsidRPr="009627B8">
        <w:rPr>
          <w:rFonts w:ascii="Times New Roman" w:hAnsi="Times New Roman" w:cs="Times New Roman"/>
          <w:sz w:val="28"/>
          <w:szCs w:val="28"/>
        </w:rPr>
        <w:t>аспорт Подпрограммы 2</w:t>
      </w:r>
    </w:p>
    <w:p w:rsidR="00EF1E1F" w:rsidRPr="009627B8" w:rsidRDefault="00EF1E1F" w:rsidP="00EF1E1F">
      <w:pPr>
        <w:pStyle w:val="ConsPlusTitle"/>
        <w:jc w:val="center"/>
        <w:rPr>
          <w:rFonts w:ascii="Times New Roman" w:hAnsi="Times New Roman" w:cs="Times New Roman"/>
          <w:sz w:val="28"/>
          <w:szCs w:val="28"/>
        </w:rPr>
      </w:pPr>
      <w:r w:rsidRPr="009627B8">
        <w:rPr>
          <w:rFonts w:ascii="Times New Roman" w:hAnsi="Times New Roman" w:cs="Times New Roman"/>
          <w:sz w:val="28"/>
          <w:szCs w:val="28"/>
        </w:rPr>
        <w:t>«Создание инфраструктуры для обучения и занятий плаванием»</w:t>
      </w:r>
    </w:p>
    <w:p w:rsidR="00EF1E1F" w:rsidRPr="009627B8" w:rsidRDefault="00EF1E1F" w:rsidP="00EF1E1F">
      <w:pPr>
        <w:pStyle w:val="ConsPlusNormal"/>
        <w:ind w:firstLine="540"/>
        <w:jc w:val="both"/>
        <w:rPr>
          <w:rFonts w:ascii="Times New Roman" w:hAnsi="Times New Roman" w:cs="Times New Roman"/>
          <w:sz w:val="28"/>
          <w:szCs w:val="28"/>
        </w:rPr>
      </w:pP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2127"/>
        <w:gridCol w:w="8363"/>
      </w:tblGrid>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Ответственный исполнитель подпрограммы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485212">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Комитет по физической культур</w:t>
            </w:r>
            <w:r w:rsidR="00485212">
              <w:rPr>
                <w:rFonts w:ascii="Times New Roman" w:hAnsi="Times New Roman" w:cs="Times New Roman"/>
                <w:sz w:val="28"/>
                <w:szCs w:val="28"/>
              </w:rPr>
              <w:t>е и спорту Ленинградской области</w:t>
            </w:r>
          </w:p>
        </w:tc>
      </w:tr>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Координатор 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Государственное бюджетное учреждение Ленинградской области «Центр спортивной подготовки по водным видам спорта»</w:t>
            </w:r>
          </w:p>
        </w:tc>
      </w:tr>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Участники подпрограммы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Комитет по строительству Ленинградской области</w:t>
            </w:r>
            <w:r w:rsidR="007746FF" w:rsidRPr="009627B8">
              <w:rPr>
                <w:rFonts w:ascii="Times New Roman" w:hAnsi="Times New Roman" w:cs="Times New Roman"/>
                <w:sz w:val="28"/>
                <w:szCs w:val="28"/>
              </w:rPr>
              <w:t>;</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Органы местного самоуправления</w:t>
            </w:r>
            <w:r w:rsidR="007746FF" w:rsidRPr="009627B8">
              <w:rPr>
                <w:rFonts w:ascii="Times New Roman" w:hAnsi="Times New Roman" w:cs="Times New Roman"/>
                <w:sz w:val="28"/>
                <w:szCs w:val="28"/>
              </w:rPr>
              <w:t>;</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Иные организации</w:t>
            </w:r>
          </w:p>
        </w:tc>
      </w:tr>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Цель подпрограммы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Создание инфраструктурных условий для всеобщего обучения детей плаванию, а также систематических занятий плаванием населения Ленинградской области, в том числе инвалидов и лиц с ограниченными возможностями здоровья</w:t>
            </w:r>
          </w:p>
        </w:tc>
      </w:tr>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Задачи подпрограммы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numPr>
                <w:ilvl w:val="0"/>
                <w:numId w:val="6"/>
              </w:numPr>
              <w:adjustRightInd w:val="0"/>
              <w:jc w:val="both"/>
              <w:rPr>
                <w:rFonts w:ascii="Times New Roman" w:hAnsi="Times New Roman" w:cs="Times New Roman"/>
                <w:sz w:val="28"/>
                <w:szCs w:val="28"/>
              </w:rPr>
            </w:pPr>
            <w:r w:rsidRPr="009627B8">
              <w:rPr>
                <w:rFonts w:ascii="Times New Roman" w:hAnsi="Times New Roman" w:cs="Times New Roman"/>
                <w:sz w:val="28"/>
                <w:szCs w:val="28"/>
              </w:rPr>
              <w:t>Строительство и реконструкция плавательных бассейнов, в том числе в составе многофункциональных комплексов;</w:t>
            </w:r>
          </w:p>
          <w:p w:rsidR="00EF1E1F" w:rsidRPr="009627B8" w:rsidRDefault="00EF1E1F" w:rsidP="00EF1E1F">
            <w:pPr>
              <w:pStyle w:val="ConsPlusNormal"/>
              <w:numPr>
                <w:ilvl w:val="0"/>
                <w:numId w:val="6"/>
              </w:numPr>
              <w:adjustRightInd w:val="0"/>
              <w:jc w:val="both"/>
              <w:rPr>
                <w:rFonts w:ascii="Times New Roman" w:hAnsi="Times New Roman" w:cs="Times New Roman"/>
                <w:sz w:val="28"/>
                <w:szCs w:val="28"/>
              </w:rPr>
            </w:pPr>
            <w:r w:rsidRPr="009627B8">
              <w:rPr>
                <w:rFonts w:ascii="Times New Roman" w:hAnsi="Times New Roman" w:cs="Times New Roman"/>
                <w:sz w:val="28"/>
                <w:szCs w:val="28"/>
              </w:rPr>
              <w:t>Строительство малобюджетных открытых бассейнов в муниципальных образов</w:t>
            </w:r>
            <w:r w:rsidR="007746FF" w:rsidRPr="009627B8">
              <w:rPr>
                <w:rFonts w:ascii="Times New Roman" w:hAnsi="Times New Roman" w:cs="Times New Roman"/>
                <w:sz w:val="28"/>
                <w:szCs w:val="28"/>
              </w:rPr>
              <w:t xml:space="preserve">аниях Ленинградской области </w:t>
            </w:r>
            <w:r w:rsidRPr="009627B8">
              <w:rPr>
                <w:rFonts w:ascii="Times New Roman" w:hAnsi="Times New Roman" w:cs="Times New Roman"/>
                <w:sz w:val="28"/>
                <w:szCs w:val="28"/>
              </w:rPr>
              <w:t>в рамках реализации государственной программы Ленинградской области «Развит</w:t>
            </w:r>
            <w:r w:rsidR="007746FF" w:rsidRPr="009627B8">
              <w:rPr>
                <w:rFonts w:ascii="Times New Roman" w:hAnsi="Times New Roman" w:cs="Times New Roman"/>
                <w:sz w:val="28"/>
                <w:szCs w:val="28"/>
              </w:rPr>
              <w:t>ие физической культуры и спорта</w:t>
            </w:r>
            <w:r w:rsidRPr="009627B8">
              <w:rPr>
                <w:rFonts w:ascii="Times New Roman" w:hAnsi="Times New Roman" w:cs="Times New Roman"/>
                <w:sz w:val="28"/>
                <w:szCs w:val="28"/>
              </w:rPr>
              <w:t xml:space="preserve"> в Ленинградской области» с привлечением </w:t>
            </w:r>
            <w:proofErr w:type="spellStart"/>
            <w:r w:rsidRPr="009627B8">
              <w:rPr>
                <w:rFonts w:ascii="Times New Roman" w:hAnsi="Times New Roman" w:cs="Times New Roman"/>
                <w:sz w:val="28"/>
                <w:szCs w:val="28"/>
              </w:rPr>
              <w:t>софинансирования</w:t>
            </w:r>
            <w:proofErr w:type="spellEnd"/>
            <w:r w:rsidRPr="009627B8">
              <w:rPr>
                <w:rFonts w:ascii="Times New Roman" w:hAnsi="Times New Roman" w:cs="Times New Roman"/>
                <w:sz w:val="28"/>
                <w:szCs w:val="28"/>
              </w:rPr>
              <w:t xml:space="preserve"> из местного и федерального бюд</w:t>
            </w:r>
            <w:r w:rsidR="00485212">
              <w:rPr>
                <w:rFonts w:ascii="Times New Roman" w:hAnsi="Times New Roman" w:cs="Times New Roman"/>
                <w:sz w:val="28"/>
                <w:szCs w:val="28"/>
              </w:rPr>
              <w:t>жетов и внебюджетных источников</w:t>
            </w:r>
          </w:p>
        </w:tc>
      </w:tr>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Показатели (индикаторы) подпрограммы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7746F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 xml:space="preserve">Количество построенных </w:t>
            </w:r>
            <w:r w:rsidR="00EF1E1F" w:rsidRPr="009627B8">
              <w:rPr>
                <w:rFonts w:ascii="Times New Roman" w:hAnsi="Times New Roman" w:cs="Times New Roman"/>
                <w:sz w:val="28"/>
                <w:szCs w:val="28"/>
              </w:rPr>
              <w:t>плавательных бассейнов, в том числе в составе многофункциональных комплексов, а также малобюджетных открытых бассейнов, созданных модульных плавательных бассейнов</w:t>
            </w:r>
          </w:p>
        </w:tc>
      </w:tr>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lastRenderedPageBreak/>
              <w:t>Этапы и сроки реализации 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Программа реализуется до 2030 года</w:t>
            </w:r>
          </w:p>
        </w:tc>
      </w:tr>
      <w:tr w:rsidR="00A02A06"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Ожидаемые результаты реализации 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color w:val="000000" w:themeColor="text1"/>
                <w:sz w:val="28"/>
                <w:szCs w:val="28"/>
              </w:rPr>
            </w:pPr>
            <w:r w:rsidRPr="009627B8">
              <w:rPr>
                <w:rFonts w:ascii="Times New Roman" w:hAnsi="Times New Roman" w:cs="Times New Roman"/>
                <w:color w:val="000000" w:themeColor="text1"/>
                <w:sz w:val="28"/>
                <w:szCs w:val="28"/>
              </w:rPr>
              <w:t xml:space="preserve">2024 год – </w:t>
            </w:r>
            <w:r w:rsidR="00B67B3A" w:rsidRPr="009627B8">
              <w:rPr>
                <w:rFonts w:ascii="Times New Roman" w:hAnsi="Times New Roman" w:cs="Times New Roman"/>
                <w:color w:val="000000" w:themeColor="text1"/>
                <w:sz w:val="28"/>
                <w:szCs w:val="28"/>
              </w:rPr>
              <w:t>строительство и ввод в эксплуатацию 1 бассейна</w:t>
            </w:r>
            <w:r w:rsidR="00287E5B" w:rsidRPr="009627B8">
              <w:rPr>
                <w:rFonts w:ascii="Times New Roman" w:hAnsi="Times New Roman" w:cs="Times New Roman"/>
                <w:color w:val="000000" w:themeColor="text1"/>
                <w:sz w:val="28"/>
                <w:szCs w:val="28"/>
              </w:rPr>
              <w:t>;</w:t>
            </w:r>
          </w:p>
          <w:p w:rsidR="00EF1E1F" w:rsidRPr="009627B8" w:rsidRDefault="00EF1E1F" w:rsidP="00EF1E1F">
            <w:pPr>
              <w:pStyle w:val="ConsPlusNormal"/>
              <w:jc w:val="both"/>
              <w:rPr>
                <w:rFonts w:ascii="Times New Roman" w:hAnsi="Times New Roman" w:cs="Times New Roman"/>
                <w:color w:val="000000" w:themeColor="text1"/>
                <w:sz w:val="28"/>
                <w:szCs w:val="28"/>
              </w:rPr>
            </w:pPr>
            <w:r w:rsidRPr="009627B8">
              <w:rPr>
                <w:rFonts w:ascii="Times New Roman" w:hAnsi="Times New Roman" w:cs="Times New Roman"/>
                <w:color w:val="000000" w:themeColor="text1"/>
                <w:sz w:val="28"/>
                <w:szCs w:val="28"/>
              </w:rPr>
              <w:t xml:space="preserve">2025 год – строительство и ввод в эксплуатацию </w:t>
            </w:r>
            <w:r w:rsidR="00B67B3A" w:rsidRPr="009627B8">
              <w:rPr>
                <w:rFonts w:ascii="Times New Roman" w:hAnsi="Times New Roman" w:cs="Times New Roman"/>
                <w:color w:val="000000" w:themeColor="text1"/>
                <w:sz w:val="28"/>
                <w:szCs w:val="28"/>
              </w:rPr>
              <w:t>1</w:t>
            </w:r>
            <w:r w:rsidRPr="009627B8">
              <w:rPr>
                <w:rFonts w:ascii="Times New Roman" w:hAnsi="Times New Roman" w:cs="Times New Roman"/>
                <w:color w:val="000000" w:themeColor="text1"/>
                <w:sz w:val="28"/>
                <w:szCs w:val="28"/>
              </w:rPr>
              <w:t xml:space="preserve"> бассейн</w:t>
            </w:r>
            <w:r w:rsidR="00B67B3A" w:rsidRPr="009627B8">
              <w:rPr>
                <w:rFonts w:ascii="Times New Roman" w:hAnsi="Times New Roman" w:cs="Times New Roman"/>
                <w:color w:val="000000" w:themeColor="text1"/>
                <w:sz w:val="28"/>
                <w:szCs w:val="28"/>
              </w:rPr>
              <w:t>а</w:t>
            </w:r>
            <w:r w:rsidR="00287E5B" w:rsidRPr="009627B8">
              <w:rPr>
                <w:rFonts w:ascii="Times New Roman" w:hAnsi="Times New Roman" w:cs="Times New Roman"/>
                <w:color w:val="000000" w:themeColor="text1"/>
                <w:sz w:val="28"/>
                <w:szCs w:val="28"/>
              </w:rPr>
              <w:t>;</w:t>
            </w:r>
          </w:p>
          <w:p w:rsidR="00EF1E1F" w:rsidRPr="009627B8" w:rsidRDefault="00EF1E1F" w:rsidP="00EF1E1F">
            <w:pPr>
              <w:pStyle w:val="ConsPlusNormal"/>
              <w:jc w:val="both"/>
              <w:rPr>
                <w:rFonts w:ascii="Times New Roman" w:hAnsi="Times New Roman" w:cs="Times New Roman"/>
                <w:color w:val="000000" w:themeColor="text1"/>
                <w:sz w:val="28"/>
                <w:szCs w:val="28"/>
              </w:rPr>
            </w:pPr>
            <w:r w:rsidRPr="009627B8">
              <w:rPr>
                <w:rFonts w:ascii="Times New Roman" w:hAnsi="Times New Roman" w:cs="Times New Roman"/>
                <w:color w:val="000000" w:themeColor="text1"/>
                <w:sz w:val="28"/>
                <w:szCs w:val="28"/>
              </w:rPr>
              <w:t>202</w:t>
            </w:r>
            <w:r w:rsidR="00A306CF" w:rsidRPr="009627B8">
              <w:rPr>
                <w:rFonts w:ascii="Times New Roman" w:hAnsi="Times New Roman" w:cs="Times New Roman"/>
                <w:color w:val="000000" w:themeColor="text1"/>
                <w:sz w:val="28"/>
                <w:szCs w:val="28"/>
              </w:rPr>
              <w:t>6</w:t>
            </w:r>
            <w:r w:rsidRPr="009627B8">
              <w:rPr>
                <w:rFonts w:ascii="Times New Roman" w:hAnsi="Times New Roman" w:cs="Times New Roman"/>
                <w:color w:val="000000" w:themeColor="text1"/>
                <w:sz w:val="28"/>
                <w:szCs w:val="28"/>
              </w:rPr>
              <w:t xml:space="preserve"> год – строительство и ввод в эксплуатацию </w:t>
            </w:r>
            <w:r w:rsidR="00B67B3A" w:rsidRPr="009627B8">
              <w:rPr>
                <w:rFonts w:ascii="Times New Roman" w:hAnsi="Times New Roman" w:cs="Times New Roman"/>
                <w:color w:val="000000" w:themeColor="text1"/>
                <w:sz w:val="28"/>
                <w:szCs w:val="28"/>
              </w:rPr>
              <w:t>2</w:t>
            </w:r>
            <w:r w:rsidRPr="009627B8">
              <w:rPr>
                <w:rFonts w:ascii="Times New Roman" w:hAnsi="Times New Roman" w:cs="Times New Roman"/>
                <w:color w:val="000000" w:themeColor="text1"/>
                <w:sz w:val="28"/>
                <w:szCs w:val="28"/>
              </w:rPr>
              <w:t xml:space="preserve"> бассейн</w:t>
            </w:r>
            <w:r w:rsidR="00B67B3A" w:rsidRPr="009627B8">
              <w:rPr>
                <w:rFonts w:ascii="Times New Roman" w:hAnsi="Times New Roman" w:cs="Times New Roman"/>
                <w:color w:val="000000" w:themeColor="text1"/>
                <w:sz w:val="28"/>
                <w:szCs w:val="28"/>
              </w:rPr>
              <w:t>ов</w:t>
            </w:r>
            <w:r w:rsidR="00BA5420" w:rsidRPr="009627B8">
              <w:rPr>
                <w:rFonts w:ascii="Times New Roman" w:hAnsi="Times New Roman" w:cs="Times New Roman"/>
                <w:color w:val="000000" w:themeColor="text1"/>
                <w:sz w:val="28"/>
                <w:szCs w:val="28"/>
              </w:rPr>
              <w:t>, реконструирован (проведен капитальный ремонт) – 1 бассейн</w:t>
            </w:r>
            <w:r w:rsidR="00287E5B" w:rsidRPr="009627B8">
              <w:rPr>
                <w:rFonts w:ascii="Times New Roman" w:hAnsi="Times New Roman" w:cs="Times New Roman"/>
                <w:color w:val="000000" w:themeColor="text1"/>
                <w:sz w:val="28"/>
                <w:szCs w:val="28"/>
              </w:rPr>
              <w:t>;</w:t>
            </w:r>
          </w:p>
          <w:p w:rsidR="00287E5B" w:rsidRPr="009627B8" w:rsidRDefault="00A306CF" w:rsidP="00EF1E1F">
            <w:pPr>
              <w:pStyle w:val="ConsPlusNormal"/>
              <w:jc w:val="both"/>
              <w:rPr>
                <w:rFonts w:ascii="Times New Roman" w:hAnsi="Times New Roman" w:cs="Times New Roman"/>
                <w:color w:val="000000" w:themeColor="text1"/>
                <w:sz w:val="28"/>
                <w:szCs w:val="28"/>
              </w:rPr>
            </w:pPr>
            <w:r w:rsidRPr="009627B8">
              <w:rPr>
                <w:rFonts w:ascii="Times New Roman" w:hAnsi="Times New Roman" w:cs="Times New Roman"/>
                <w:color w:val="000000" w:themeColor="text1"/>
                <w:sz w:val="28"/>
                <w:szCs w:val="28"/>
              </w:rPr>
              <w:t xml:space="preserve">2027 год – </w:t>
            </w:r>
            <w:r w:rsidR="002855FB" w:rsidRPr="009627B8">
              <w:rPr>
                <w:rFonts w:ascii="Times New Roman" w:hAnsi="Times New Roman" w:cs="Times New Roman"/>
                <w:color w:val="000000" w:themeColor="text1"/>
                <w:sz w:val="28"/>
                <w:szCs w:val="28"/>
              </w:rPr>
              <w:t xml:space="preserve">строительство и </w:t>
            </w:r>
            <w:r w:rsidR="00B67B3A" w:rsidRPr="009627B8">
              <w:rPr>
                <w:rFonts w:ascii="Times New Roman" w:hAnsi="Times New Roman" w:cs="Times New Roman"/>
                <w:color w:val="000000" w:themeColor="text1"/>
                <w:sz w:val="28"/>
                <w:szCs w:val="28"/>
              </w:rPr>
              <w:t xml:space="preserve">ввод в эксплуатацию </w:t>
            </w:r>
            <w:r w:rsidR="00287E5B" w:rsidRPr="009627B8">
              <w:rPr>
                <w:rFonts w:ascii="Times New Roman" w:hAnsi="Times New Roman" w:cs="Times New Roman"/>
                <w:color w:val="000000" w:themeColor="text1"/>
                <w:sz w:val="28"/>
                <w:szCs w:val="28"/>
              </w:rPr>
              <w:t xml:space="preserve">1 </w:t>
            </w:r>
            <w:r w:rsidR="00B67B3A" w:rsidRPr="009627B8">
              <w:rPr>
                <w:rFonts w:ascii="Times New Roman" w:hAnsi="Times New Roman" w:cs="Times New Roman"/>
                <w:color w:val="000000" w:themeColor="text1"/>
                <w:sz w:val="28"/>
                <w:szCs w:val="28"/>
              </w:rPr>
              <w:t>плавательного бассейна в составе</w:t>
            </w:r>
            <w:r w:rsidR="00287E5B" w:rsidRPr="009627B8">
              <w:rPr>
                <w:rFonts w:ascii="Times New Roman" w:hAnsi="Times New Roman" w:cs="Times New Roman"/>
                <w:color w:val="000000" w:themeColor="text1"/>
                <w:sz w:val="28"/>
                <w:szCs w:val="28"/>
              </w:rPr>
              <w:t xml:space="preserve"> многофункционального комплекса;</w:t>
            </w:r>
          </w:p>
          <w:p w:rsidR="00EF1E1F" w:rsidRPr="009627B8" w:rsidRDefault="00EF1E1F" w:rsidP="00EF1E1F">
            <w:pPr>
              <w:pStyle w:val="ConsPlusNormal"/>
              <w:jc w:val="both"/>
              <w:rPr>
                <w:rFonts w:ascii="Times New Roman" w:hAnsi="Times New Roman" w:cs="Times New Roman"/>
                <w:color w:val="000000" w:themeColor="text1"/>
                <w:sz w:val="28"/>
                <w:szCs w:val="28"/>
              </w:rPr>
            </w:pPr>
            <w:r w:rsidRPr="009627B8">
              <w:rPr>
                <w:rFonts w:ascii="Times New Roman" w:hAnsi="Times New Roman" w:cs="Times New Roman"/>
                <w:color w:val="000000" w:themeColor="text1"/>
                <w:sz w:val="28"/>
                <w:szCs w:val="28"/>
              </w:rPr>
              <w:t xml:space="preserve">2026-2030 гг. - строительство </w:t>
            </w:r>
            <w:r w:rsidRPr="00C613D4">
              <w:rPr>
                <w:rFonts w:ascii="Times New Roman" w:hAnsi="Times New Roman" w:cs="Times New Roman"/>
                <w:color w:val="000000" w:themeColor="text1"/>
                <w:sz w:val="28"/>
                <w:szCs w:val="28"/>
              </w:rPr>
              <w:t>8</w:t>
            </w:r>
            <w:r w:rsidRPr="009627B8">
              <w:rPr>
                <w:rFonts w:ascii="Times New Roman" w:hAnsi="Times New Roman" w:cs="Times New Roman"/>
                <w:color w:val="000000" w:themeColor="text1"/>
                <w:sz w:val="28"/>
                <w:szCs w:val="28"/>
              </w:rPr>
              <w:t xml:space="preserve"> малобюджетных открытых бассейнов в муниципальных образованиях Ленинградской области   в рамках реализации государственной программы Ленинградской области «Развитие физической культуры и спорта  в Ленинградской области» с привлечением </w:t>
            </w:r>
            <w:proofErr w:type="spellStart"/>
            <w:r w:rsidRPr="009627B8">
              <w:rPr>
                <w:rFonts w:ascii="Times New Roman" w:hAnsi="Times New Roman" w:cs="Times New Roman"/>
                <w:color w:val="000000" w:themeColor="text1"/>
                <w:sz w:val="28"/>
                <w:szCs w:val="28"/>
              </w:rPr>
              <w:t>софинансирования</w:t>
            </w:r>
            <w:proofErr w:type="spellEnd"/>
            <w:r w:rsidRPr="009627B8">
              <w:rPr>
                <w:rFonts w:ascii="Times New Roman" w:hAnsi="Times New Roman" w:cs="Times New Roman"/>
                <w:color w:val="000000" w:themeColor="text1"/>
                <w:sz w:val="28"/>
                <w:szCs w:val="28"/>
              </w:rPr>
              <w:t xml:space="preserve"> из местного и федерального бюд</w:t>
            </w:r>
            <w:r w:rsidR="00A43C5C" w:rsidRPr="009627B8">
              <w:rPr>
                <w:rFonts w:ascii="Times New Roman" w:hAnsi="Times New Roman" w:cs="Times New Roman"/>
                <w:color w:val="000000" w:themeColor="text1"/>
                <w:sz w:val="28"/>
                <w:szCs w:val="28"/>
              </w:rPr>
              <w:t>жетов и внебюджетных источников</w:t>
            </w:r>
          </w:p>
        </w:tc>
      </w:tr>
    </w:tbl>
    <w:p w:rsidR="00EF1E1F" w:rsidRPr="009627B8" w:rsidRDefault="00EF1E1F" w:rsidP="00E23352">
      <w:pPr>
        <w:pStyle w:val="ConsPlusTitle"/>
        <w:outlineLvl w:val="1"/>
        <w:rPr>
          <w:rFonts w:ascii="Times New Roman" w:hAnsi="Times New Roman" w:cs="Times New Roman"/>
          <w:sz w:val="28"/>
          <w:szCs w:val="28"/>
        </w:rPr>
      </w:pPr>
    </w:p>
    <w:p w:rsidR="00EF1E1F" w:rsidRPr="009627B8" w:rsidRDefault="00EF1E1F" w:rsidP="00EF1E1F">
      <w:pPr>
        <w:pStyle w:val="ConsPlusTitle"/>
        <w:jc w:val="center"/>
        <w:outlineLvl w:val="1"/>
        <w:rPr>
          <w:rFonts w:ascii="Times New Roman" w:hAnsi="Times New Roman" w:cs="Times New Roman"/>
          <w:sz w:val="28"/>
          <w:szCs w:val="28"/>
        </w:rPr>
      </w:pPr>
      <w:r w:rsidRPr="009627B8">
        <w:rPr>
          <w:rFonts w:ascii="Times New Roman" w:hAnsi="Times New Roman" w:cs="Times New Roman"/>
          <w:sz w:val="28"/>
          <w:szCs w:val="28"/>
        </w:rPr>
        <w:t>Паспорт подпрограммы 3</w:t>
      </w:r>
    </w:p>
    <w:p w:rsidR="00EF1E1F" w:rsidRPr="009627B8" w:rsidRDefault="00EF1E1F" w:rsidP="00EF1E1F">
      <w:pPr>
        <w:pStyle w:val="ConsPlusTitle"/>
        <w:jc w:val="center"/>
        <w:rPr>
          <w:rFonts w:ascii="Times New Roman" w:hAnsi="Times New Roman" w:cs="Times New Roman"/>
          <w:sz w:val="28"/>
          <w:szCs w:val="28"/>
        </w:rPr>
      </w:pPr>
      <w:r w:rsidRPr="009627B8">
        <w:rPr>
          <w:rFonts w:ascii="Times New Roman" w:hAnsi="Times New Roman" w:cs="Times New Roman"/>
          <w:sz w:val="28"/>
          <w:szCs w:val="28"/>
        </w:rPr>
        <w:t xml:space="preserve">«Популяризация плавания как средства сохранения </w:t>
      </w:r>
    </w:p>
    <w:p w:rsidR="00EF1E1F" w:rsidRPr="009627B8" w:rsidRDefault="00EF1E1F" w:rsidP="00EF1E1F">
      <w:pPr>
        <w:pStyle w:val="ConsPlusTitle"/>
        <w:jc w:val="center"/>
        <w:rPr>
          <w:rFonts w:ascii="Times New Roman" w:hAnsi="Times New Roman" w:cs="Times New Roman"/>
          <w:sz w:val="28"/>
          <w:szCs w:val="28"/>
        </w:rPr>
      </w:pPr>
      <w:r w:rsidRPr="009627B8">
        <w:rPr>
          <w:rFonts w:ascii="Times New Roman" w:hAnsi="Times New Roman" w:cs="Times New Roman"/>
          <w:sz w:val="28"/>
          <w:szCs w:val="28"/>
        </w:rPr>
        <w:t>и укрепления здоровья»</w:t>
      </w:r>
    </w:p>
    <w:p w:rsidR="00EF1E1F" w:rsidRPr="009627B8" w:rsidRDefault="00EF1E1F" w:rsidP="00EF1E1F">
      <w:pPr>
        <w:pStyle w:val="ConsPlusNormal"/>
        <w:ind w:firstLine="540"/>
        <w:jc w:val="both"/>
        <w:rPr>
          <w:rFonts w:ascii="Times New Roman" w:hAnsi="Times New Roman" w:cs="Times New Roman"/>
          <w:sz w:val="28"/>
          <w:szCs w:val="28"/>
        </w:rPr>
      </w:pP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2127"/>
        <w:gridCol w:w="8363"/>
      </w:tblGrid>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Ответственный исполнитель</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Комитет по физической культуре и спорту Ленинградской области</w:t>
            </w:r>
          </w:p>
        </w:tc>
      </w:tr>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Координатор 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color w:val="000000" w:themeColor="text1"/>
                <w:sz w:val="28"/>
                <w:szCs w:val="28"/>
              </w:rPr>
            </w:pPr>
            <w:r w:rsidRPr="009627B8">
              <w:rPr>
                <w:rFonts w:ascii="Times New Roman" w:hAnsi="Times New Roman" w:cs="Times New Roman"/>
                <w:color w:val="000000" w:themeColor="text1"/>
                <w:sz w:val="28"/>
                <w:szCs w:val="28"/>
              </w:rPr>
              <w:t>Государственное бюджетное учреждение Ленинградской области «Центр спортивной подготовки по водным видам спорта»</w:t>
            </w:r>
          </w:p>
        </w:tc>
      </w:tr>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Участники подпрограммы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Комитет общего и профессионального образования Ленинградской области;</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Комитет социальной защиты Ленинградкой области</w:t>
            </w:r>
            <w:r w:rsidR="00E23352" w:rsidRPr="009627B8">
              <w:rPr>
                <w:rFonts w:ascii="Times New Roman" w:hAnsi="Times New Roman" w:cs="Times New Roman"/>
                <w:sz w:val="28"/>
                <w:szCs w:val="28"/>
              </w:rPr>
              <w:t>;</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Органы местного самоуправления Ленинградской области</w:t>
            </w:r>
            <w:proofErr w:type="gramStart"/>
            <w:r w:rsidRPr="009627B8">
              <w:rPr>
                <w:rFonts w:ascii="Times New Roman" w:hAnsi="Times New Roman" w:cs="Times New Roman"/>
                <w:sz w:val="28"/>
                <w:szCs w:val="28"/>
              </w:rPr>
              <w:t xml:space="preserve"> </w:t>
            </w:r>
            <w:r w:rsidR="00E23352" w:rsidRPr="009627B8">
              <w:rPr>
                <w:rFonts w:ascii="Times New Roman" w:hAnsi="Times New Roman" w:cs="Times New Roman"/>
                <w:sz w:val="28"/>
                <w:szCs w:val="28"/>
              </w:rPr>
              <w:t>;</w:t>
            </w:r>
            <w:proofErr w:type="gramEnd"/>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Государственное автономное уч</w:t>
            </w:r>
            <w:r w:rsidR="000D7561" w:rsidRPr="009627B8">
              <w:rPr>
                <w:rFonts w:ascii="Times New Roman" w:hAnsi="Times New Roman" w:cs="Times New Roman"/>
                <w:sz w:val="28"/>
                <w:szCs w:val="28"/>
              </w:rPr>
              <w:t>реждение Ленинградской области «</w:t>
            </w:r>
            <w:r w:rsidRPr="009627B8">
              <w:rPr>
                <w:rFonts w:ascii="Times New Roman" w:hAnsi="Times New Roman" w:cs="Times New Roman"/>
                <w:sz w:val="28"/>
                <w:szCs w:val="28"/>
              </w:rPr>
              <w:t>Центр спортивной подготовки сборн</w:t>
            </w:r>
            <w:r w:rsidR="000D7561" w:rsidRPr="009627B8">
              <w:rPr>
                <w:rFonts w:ascii="Times New Roman" w:hAnsi="Times New Roman" w:cs="Times New Roman"/>
                <w:sz w:val="28"/>
                <w:szCs w:val="28"/>
              </w:rPr>
              <w:t>ых команд Ленинградской области»</w:t>
            </w:r>
            <w:r w:rsidRPr="009627B8">
              <w:rPr>
                <w:rFonts w:ascii="Times New Roman" w:hAnsi="Times New Roman" w:cs="Times New Roman"/>
                <w:sz w:val="28"/>
                <w:szCs w:val="28"/>
              </w:rPr>
              <w:t>;</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Государственное автономное уч</w:t>
            </w:r>
            <w:r w:rsidR="000D7561" w:rsidRPr="009627B8">
              <w:rPr>
                <w:rFonts w:ascii="Times New Roman" w:hAnsi="Times New Roman" w:cs="Times New Roman"/>
                <w:sz w:val="28"/>
                <w:szCs w:val="28"/>
              </w:rPr>
              <w:t>реждение Ленинградской области «</w:t>
            </w:r>
            <w:r w:rsidRPr="009627B8">
              <w:rPr>
                <w:rFonts w:ascii="Times New Roman" w:hAnsi="Times New Roman" w:cs="Times New Roman"/>
                <w:sz w:val="28"/>
                <w:szCs w:val="28"/>
              </w:rPr>
              <w:t>Спортивно-тренировочный центр Ленинградской области".</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ОО "Региональная спортивная федерация плавания и синхронного плавания Ленинградской области</w:t>
            </w:r>
            <w:r w:rsidR="000D7561" w:rsidRPr="009627B8">
              <w:rPr>
                <w:rFonts w:ascii="Times New Roman" w:hAnsi="Times New Roman" w:cs="Times New Roman"/>
                <w:sz w:val="28"/>
                <w:szCs w:val="28"/>
              </w:rPr>
              <w:t>»</w:t>
            </w:r>
            <w:r w:rsidRPr="009627B8">
              <w:rPr>
                <w:rFonts w:ascii="Times New Roman" w:hAnsi="Times New Roman" w:cs="Times New Roman"/>
                <w:sz w:val="28"/>
                <w:szCs w:val="28"/>
              </w:rPr>
              <w:t>;</w:t>
            </w:r>
          </w:p>
          <w:p w:rsidR="00EF1E1F" w:rsidRPr="009627B8" w:rsidRDefault="00EF1E1F" w:rsidP="00EF1E1F">
            <w:pPr>
              <w:pStyle w:val="ConsPlusNormal"/>
              <w:jc w:val="both"/>
              <w:rPr>
                <w:rFonts w:ascii="Times New Roman" w:hAnsi="Times New Roman" w:cs="Times New Roman"/>
                <w:sz w:val="28"/>
                <w:szCs w:val="28"/>
                <w:highlight w:val="yellow"/>
              </w:rPr>
            </w:pPr>
            <w:r w:rsidRPr="009627B8">
              <w:rPr>
                <w:rFonts w:ascii="Times New Roman" w:hAnsi="Times New Roman" w:cs="Times New Roman"/>
                <w:sz w:val="28"/>
                <w:szCs w:val="28"/>
              </w:rPr>
              <w:t>Иные заинтересов</w:t>
            </w:r>
            <w:r w:rsidR="00485212">
              <w:rPr>
                <w:rFonts w:ascii="Times New Roman" w:hAnsi="Times New Roman" w:cs="Times New Roman"/>
                <w:sz w:val="28"/>
                <w:szCs w:val="28"/>
              </w:rPr>
              <w:t>анные организации</w:t>
            </w:r>
          </w:p>
        </w:tc>
      </w:tr>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Цель подпрограммы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Повышение интереса населения к занятиям плаванием как средству сохранения и укрепления здоровья</w:t>
            </w:r>
          </w:p>
        </w:tc>
      </w:tr>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Задачи подпрограммы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1)</w:t>
            </w:r>
            <w:r w:rsidRPr="009627B8">
              <w:rPr>
                <w:rFonts w:ascii="Times New Roman" w:hAnsi="Times New Roman" w:cs="Times New Roman"/>
                <w:sz w:val="28"/>
                <w:szCs w:val="28"/>
              </w:rPr>
              <w:tab/>
              <w:t xml:space="preserve">Совершенствование системы управления реализацией Программы с использованием современных цифровых и </w:t>
            </w:r>
            <w:r w:rsidRPr="009627B8">
              <w:rPr>
                <w:rFonts w:ascii="Times New Roman" w:hAnsi="Times New Roman" w:cs="Times New Roman"/>
                <w:sz w:val="28"/>
                <w:szCs w:val="28"/>
              </w:rPr>
              <w:lastRenderedPageBreak/>
              <w:t>компьютерных технологий;</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2)</w:t>
            </w:r>
            <w:r w:rsidRPr="009627B8">
              <w:rPr>
                <w:rFonts w:ascii="Times New Roman" w:hAnsi="Times New Roman" w:cs="Times New Roman"/>
                <w:sz w:val="28"/>
                <w:szCs w:val="28"/>
              </w:rPr>
              <w:tab/>
              <w:t>Запуск информационно – коммуникационной кампании, направленной на повышение информированности населения о пользе плавания в сохранении и укреплении здоровья;</w:t>
            </w:r>
          </w:p>
          <w:p w:rsidR="00EF1E1F" w:rsidRPr="009627B8" w:rsidRDefault="00EF1E1F" w:rsidP="00EF1E1F">
            <w:pPr>
              <w:pStyle w:val="ConsPlusNormal"/>
              <w:jc w:val="both"/>
              <w:rPr>
                <w:rFonts w:ascii="Times New Roman" w:hAnsi="Times New Roman" w:cs="Times New Roman"/>
                <w:sz w:val="28"/>
                <w:szCs w:val="28"/>
              </w:rPr>
            </w:pPr>
            <w:proofErr w:type="gramStart"/>
            <w:r w:rsidRPr="009627B8">
              <w:rPr>
                <w:rFonts w:ascii="Times New Roman" w:hAnsi="Times New Roman" w:cs="Times New Roman"/>
                <w:sz w:val="28"/>
                <w:szCs w:val="28"/>
              </w:rPr>
              <w:t>3)</w:t>
            </w:r>
            <w:r w:rsidRPr="009627B8">
              <w:rPr>
                <w:rFonts w:ascii="Times New Roman" w:hAnsi="Times New Roman" w:cs="Times New Roman"/>
                <w:sz w:val="28"/>
                <w:szCs w:val="28"/>
              </w:rPr>
              <w:tab/>
              <w:t xml:space="preserve"> Проведение физкультурных и спортивных мероприятий по плаванию для обучающихся в профессиональных образовательных организациях и образовательных организациях высшего образования, в том числе для обучающихся с ограниченными возможностями здоровья и инвалидов, систематически занимающихся плаванием;</w:t>
            </w:r>
            <w:proofErr w:type="gramEnd"/>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4)</w:t>
            </w:r>
            <w:r w:rsidRPr="009627B8">
              <w:rPr>
                <w:rFonts w:ascii="Times New Roman" w:hAnsi="Times New Roman" w:cs="Times New Roman"/>
                <w:sz w:val="28"/>
                <w:szCs w:val="28"/>
              </w:rPr>
              <w:tab/>
              <w:t xml:space="preserve"> Проведение физкультурных мероприятий по плаванию для различных возрастных и социальных групп населения, в том числе для инвалидов и лиц с ограниченными возможностями здоровья;</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5)</w:t>
            </w:r>
            <w:r w:rsidRPr="009627B8">
              <w:rPr>
                <w:rFonts w:ascii="Times New Roman" w:hAnsi="Times New Roman" w:cs="Times New Roman"/>
                <w:sz w:val="28"/>
                <w:szCs w:val="28"/>
              </w:rPr>
              <w:tab/>
              <w:t xml:space="preserve">Реализация мер социальной поддержки граждан, направленных на предоставление льгот для занятий плаванием, в том </w:t>
            </w:r>
            <w:r w:rsidR="00D65710" w:rsidRPr="009627B8">
              <w:rPr>
                <w:rFonts w:ascii="Times New Roman" w:hAnsi="Times New Roman" w:cs="Times New Roman"/>
                <w:sz w:val="28"/>
                <w:szCs w:val="28"/>
              </w:rPr>
              <w:t xml:space="preserve">числе оказание государственной </w:t>
            </w:r>
            <w:r w:rsidRPr="009627B8">
              <w:rPr>
                <w:rFonts w:ascii="Times New Roman" w:hAnsi="Times New Roman" w:cs="Times New Roman"/>
                <w:sz w:val="28"/>
                <w:szCs w:val="28"/>
              </w:rPr>
              <w:t>физкультурно – оздоровительной услуги по физической подготовке и физическому развитию отдельных категорий граждан п</w:t>
            </w:r>
            <w:r w:rsidR="00E23352" w:rsidRPr="009627B8">
              <w:rPr>
                <w:rFonts w:ascii="Times New Roman" w:hAnsi="Times New Roman" w:cs="Times New Roman"/>
                <w:sz w:val="28"/>
                <w:szCs w:val="28"/>
              </w:rPr>
              <w:t>о программе «Плавание для всех»</w:t>
            </w:r>
            <w:r w:rsidRPr="009627B8">
              <w:rPr>
                <w:rFonts w:ascii="Times New Roman" w:hAnsi="Times New Roman" w:cs="Times New Roman"/>
                <w:sz w:val="28"/>
                <w:szCs w:val="28"/>
              </w:rPr>
              <w:t xml:space="preserve"> в рамках исполнения государственного социального заказа в соответ</w:t>
            </w:r>
            <w:r w:rsidR="00485212">
              <w:rPr>
                <w:rFonts w:ascii="Times New Roman" w:hAnsi="Times New Roman" w:cs="Times New Roman"/>
                <w:sz w:val="28"/>
                <w:szCs w:val="28"/>
              </w:rPr>
              <w:t>ствии с социальным сертификатом</w:t>
            </w:r>
          </w:p>
        </w:tc>
      </w:tr>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lastRenderedPageBreak/>
              <w:t>Показатели (индикаторы) подпрограммы 3</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193247"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Количество</w:t>
            </w:r>
            <w:r w:rsidR="00E23352" w:rsidRPr="009627B8">
              <w:rPr>
                <w:rFonts w:ascii="Times New Roman" w:hAnsi="Times New Roman" w:cs="Times New Roman"/>
                <w:sz w:val="28"/>
                <w:szCs w:val="28"/>
              </w:rPr>
              <w:t xml:space="preserve"> </w:t>
            </w:r>
            <w:r w:rsidRPr="009627B8">
              <w:rPr>
                <w:rFonts w:ascii="Times New Roman" w:hAnsi="Times New Roman" w:cs="Times New Roman"/>
                <w:sz w:val="28"/>
                <w:szCs w:val="28"/>
              </w:rPr>
              <w:t>муниципальных образований,</w:t>
            </w:r>
            <w:r w:rsidR="00EF1E1F" w:rsidRPr="009627B8">
              <w:rPr>
                <w:rFonts w:ascii="Times New Roman" w:hAnsi="Times New Roman" w:cs="Times New Roman"/>
                <w:sz w:val="28"/>
                <w:szCs w:val="28"/>
              </w:rPr>
              <w:t xml:space="preserve"> обеспечивших освещение реализации Программы в средствах массовой информации;</w:t>
            </w:r>
          </w:p>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Количество физкультурных мероприятий по плаванию, проведенных для различных возрастных и социальных групп населения, в том числе для инвалидов и лиц с ограниченными возможностями здоровья.</w:t>
            </w:r>
          </w:p>
          <w:p w:rsidR="00EF1E1F" w:rsidRPr="009627B8" w:rsidRDefault="00EF1E1F" w:rsidP="003B2B33">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Количество выданных и реализованных социальных сертификатов на получение государственной физкультурно</w:t>
            </w:r>
            <w:r w:rsidR="003B2B33" w:rsidRPr="009627B8">
              <w:rPr>
                <w:rFonts w:ascii="Times New Roman" w:hAnsi="Times New Roman" w:cs="Times New Roman"/>
                <w:sz w:val="28"/>
                <w:szCs w:val="28"/>
              </w:rPr>
              <w:t>-</w:t>
            </w:r>
            <w:r w:rsidRPr="009627B8">
              <w:rPr>
                <w:rFonts w:ascii="Times New Roman" w:hAnsi="Times New Roman" w:cs="Times New Roman"/>
                <w:sz w:val="28"/>
                <w:szCs w:val="28"/>
              </w:rPr>
              <w:t>оздоровительной услуги по физической подготовке и физическому развитию  отдельных категорий граждан</w:t>
            </w:r>
          </w:p>
        </w:tc>
      </w:tr>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Этапы и сроки реализации 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Программа реализуется до 2030 года</w:t>
            </w:r>
          </w:p>
        </w:tc>
      </w:tr>
      <w:tr w:rsidR="00EF1E1F" w:rsidRPr="009627B8" w:rsidTr="00DC4779">
        <w:tc>
          <w:tcPr>
            <w:tcW w:w="2127"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center"/>
              <w:rPr>
                <w:rFonts w:ascii="Times New Roman" w:hAnsi="Times New Roman" w:cs="Times New Roman"/>
                <w:sz w:val="28"/>
                <w:szCs w:val="28"/>
              </w:rPr>
            </w:pPr>
            <w:r w:rsidRPr="009627B8">
              <w:rPr>
                <w:rFonts w:ascii="Times New Roman" w:hAnsi="Times New Roman" w:cs="Times New Roman"/>
                <w:sz w:val="28"/>
                <w:szCs w:val="28"/>
              </w:rPr>
              <w:t>Ожидаемые результаты реализации программы</w:t>
            </w:r>
          </w:p>
        </w:tc>
        <w:tc>
          <w:tcPr>
            <w:tcW w:w="8363" w:type="dxa"/>
            <w:tcBorders>
              <w:top w:val="single" w:sz="4" w:space="0" w:color="auto"/>
              <w:left w:val="single" w:sz="4" w:space="0" w:color="auto"/>
              <w:bottom w:val="single" w:sz="4" w:space="0" w:color="auto"/>
              <w:right w:val="single" w:sz="4" w:space="0" w:color="auto"/>
            </w:tcBorders>
          </w:tcPr>
          <w:p w:rsidR="00EF1E1F" w:rsidRPr="009627B8" w:rsidRDefault="00EF1E1F" w:rsidP="00EF1E1F">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К 2030 году в 1</w:t>
            </w:r>
            <w:r w:rsidR="00193247" w:rsidRPr="009627B8">
              <w:rPr>
                <w:rFonts w:ascii="Times New Roman" w:hAnsi="Times New Roman" w:cs="Times New Roman"/>
                <w:sz w:val="28"/>
                <w:szCs w:val="28"/>
              </w:rPr>
              <w:t>6</w:t>
            </w:r>
            <w:r w:rsidRPr="009627B8">
              <w:rPr>
                <w:rFonts w:ascii="Times New Roman" w:hAnsi="Times New Roman" w:cs="Times New Roman"/>
                <w:sz w:val="28"/>
                <w:szCs w:val="28"/>
              </w:rPr>
              <w:t xml:space="preserve"> муниципальных районах</w:t>
            </w:r>
            <w:r w:rsidR="00193247" w:rsidRPr="009627B8">
              <w:rPr>
                <w:rFonts w:ascii="Times New Roman" w:hAnsi="Times New Roman" w:cs="Times New Roman"/>
                <w:sz w:val="28"/>
                <w:szCs w:val="28"/>
              </w:rPr>
              <w:t xml:space="preserve">, муниципальном и городском округе </w:t>
            </w:r>
            <w:r w:rsidRPr="009627B8">
              <w:rPr>
                <w:rFonts w:ascii="Times New Roman" w:hAnsi="Times New Roman" w:cs="Times New Roman"/>
                <w:sz w:val="28"/>
                <w:szCs w:val="28"/>
              </w:rPr>
              <w:t>Ленинградской области будет обеспечено освещение реализации Программы в средствах массовой информации</w:t>
            </w:r>
            <w:r w:rsidR="00DF5844" w:rsidRPr="009627B8">
              <w:rPr>
                <w:rFonts w:ascii="Times New Roman" w:hAnsi="Times New Roman" w:cs="Times New Roman"/>
                <w:sz w:val="28"/>
                <w:szCs w:val="28"/>
              </w:rPr>
              <w:t>;</w:t>
            </w:r>
          </w:p>
          <w:p w:rsidR="00EF1E1F" w:rsidRDefault="00EF1E1F" w:rsidP="003B2B33">
            <w:pPr>
              <w:pStyle w:val="ConsPlusNormal"/>
              <w:jc w:val="both"/>
              <w:rPr>
                <w:rFonts w:ascii="Times New Roman" w:hAnsi="Times New Roman" w:cs="Times New Roman"/>
                <w:sz w:val="28"/>
                <w:szCs w:val="28"/>
              </w:rPr>
            </w:pPr>
            <w:r w:rsidRPr="009627B8">
              <w:rPr>
                <w:rFonts w:ascii="Times New Roman" w:hAnsi="Times New Roman" w:cs="Times New Roman"/>
                <w:sz w:val="28"/>
                <w:szCs w:val="28"/>
              </w:rPr>
              <w:t>К 2030 году будет проведено не менее 80 физкультурных мероприятий по плаванию для различных возрастных и социальных групп населения</w:t>
            </w:r>
            <w:r w:rsidR="00EA3ED1" w:rsidRPr="009627B8">
              <w:rPr>
                <w:rFonts w:ascii="Times New Roman" w:hAnsi="Times New Roman" w:cs="Times New Roman"/>
                <w:sz w:val="28"/>
                <w:szCs w:val="28"/>
              </w:rPr>
              <w:t>.</w:t>
            </w:r>
          </w:p>
          <w:p w:rsidR="00A762CC" w:rsidRPr="009627B8" w:rsidRDefault="00A762CC" w:rsidP="003B2B3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К 2030 году будет выдано и реализовано социальных сертификатов на получение физкультурно – оздоровительной услуги по </w:t>
            </w:r>
            <w:r>
              <w:rPr>
                <w:rFonts w:ascii="Times New Roman" w:hAnsi="Times New Roman" w:cs="Times New Roman"/>
                <w:sz w:val="28"/>
                <w:szCs w:val="28"/>
              </w:rPr>
              <w:lastRenderedPageBreak/>
              <w:t xml:space="preserve">физической подготовке и физическому развитию отдельных </w:t>
            </w:r>
            <w:r w:rsidR="00485212">
              <w:rPr>
                <w:rFonts w:ascii="Times New Roman" w:hAnsi="Times New Roman" w:cs="Times New Roman"/>
                <w:sz w:val="28"/>
                <w:szCs w:val="28"/>
              </w:rPr>
              <w:t>категорий граждан – 3 000</w:t>
            </w:r>
          </w:p>
        </w:tc>
      </w:tr>
    </w:tbl>
    <w:p w:rsidR="00EF1E1F" w:rsidRPr="009627B8" w:rsidRDefault="00EF1E1F" w:rsidP="00EF1E1F">
      <w:pPr>
        <w:pStyle w:val="ConsPlusTitle"/>
        <w:jc w:val="center"/>
        <w:outlineLvl w:val="1"/>
        <w:rPr>
          <w:rFonts w:ascii="Times New Roman" w:hAnsi="Times New Roman" w:cs="Times New Roman"/>
          <w:sz w:val="28"/>
          <w:szCs w:val="28"/>
        </w:rPr>
      </w:pPr>
      <w:r w:rsidRPr="009627B8">
        <w:rPr>
          <w:rFonts w:ascii="Times New Roman" w:hAnsi="Times New Roman" w:cs="Times New Roman"/>
          <w:sz w:val="28"/>
          <w:szCs w:val="28"/>
          <w:lang w:val="en-US"/>
        </w:rPr>
        <w:lastRenderedPageBreak/>
        <w:t>I</w:t>
      </w:r>
      <w:r w:rsidRPr="009627B8">
        <w:rPr>
          <w:rFonts w:ascii="Times New Roman" w:hAnsi="Times New Roman" w:cs="Times New Roman"/>
          <w:sz w:val="28"/>
          <w:szCs w:val="28"/>
        </w:rPr>
        <w:t>. Основные положения</w:t>
      </w:r>
    </w:p>
    <w:p w:rsidR="00EF1E1F" w:rsidRPr="009627B8" w:rsidRDefault="00EF1E1F" w:rsidP="00EF1E1F">
      <w:pPr>
        <w:pStyle w:val="ConsPlusTitle"/>
        <w:jc w:val="center"/>
        <w:outlineLvl w:val="1"/>
        <w:rPr>
          <w:rFonts w:ascii="Times New Roman" w:hAnsi="Times New Roman" w:cs="Times New Roman"/>
          <w:sz w:val="28"/>
          <w:szCs w:val="28"/>
        </w:rPr>
      </w:pPr>
    </w:p>
    <w:p w:rsidR="00EF1E1F" w:rsidRPr="009627B8" w:rsidRDefault="00EF1E1F" w:rsidP="002A081F">
      <w:pPr>
        <w:pStyle w:val="ConsPlusNormal"/>
        <w:ind w:firstLine="709"/>
        <w:jc w:val="both"/>
        <w:rPr>
          <w:rFonts w:ascii="Times New Roman" w:hAnsi="Times New Roman" w:cs="Times New Roman"/>
          <w:sz w:val="28"/>
          <w:szCs w:val="28"/>
        </w:rPr>
      </w:pPr>
      <w:proofErr w:type="gramStart"/>
      <w:r w:rsidRPr="009627B8">
        <w:rPr>
          <w:rFonts w:ascii="Times New Roman" w:hAnsi="Times New Roman" w:cs="Times New Roman"/>
          <w:sz w:val="28"/>
          <w:szCs w:val="28"/>
        </w:rPr>
        <w:t>Межведомственная пр</w:t>
      </w:r>
      <w:r w:rsidR="00BE1D81" w:rsidRPr="009627B8">
        <w:rPr>
          <w:rFonts w:ascii="Times New Roman" w:hAnsi="Times New Roman" w:cs="Times New Roman"/>
          <w:sz w:val="28"/>
          <w:szCs w:val="28"/>
        </w:rPr>
        <w:t xml:space="preserve">ограмма </w:t>
      </w:r>
      <w:r w:rsidR="000D7561" w:rsidRPr="009627B8">
        <w:rPr>
          <w:rFonts w:ascii="Times New Roman" w:hAnsi="Times New Roman" w:cs="Times New Roman"/>
          <w:sz w:val="28"/>
          <w:szCs w:val="28"/>
        </w:rPr>
        <w:t>Ленинградской области «П</w:t>
      </w:r>
      <w:r w:rsidRPr="009627B8">
        <w:rPr>
          <w:rFonts w:ascii="Times New Roman" w:hAnsi="Times New Roman" w:cs="Times New Roman"/>
          <w:sz w:val="28"/>
          <w:szCs w:val="28"/>
        </w:rPr>
        <w:t>лавание для всех</w:t>
      </w:r>
      <w:r w:rsidR="000D7561" w:rsidRPr="009627B8">
        <w:rPr>
          <w:rFonts w:ascii="Times New Roman" w:hAnsi="Times New Roman" w:cs="Times New Roman"/>
          <w:sz w:val="28"/>
          <w:szCs w:val="28"/>
        </w:rPr>
        <w:t>»</w:t>
      </w:r>
      <w:r w:rsidRPr="009627B8">
        <w:rPr>
          <w:rFonts w:ascii="Times New Roman" w:hAnsi="Times New Roman" w:cs="Times New Roman"/>
          <w:sz w:val="28"/>
          <w:szCs w:val="28"/>
        </w:rPr>
        <w:t xml:space="preserve"> (далее - Программа) разработана в соответствии с поручениями Президента Российской Федерации по итогам заседаний Совета при Президенте Российской Федерации по развитию физической культуры и спорта от 30 апреля 2019 г. </w:t>
      </w:r>
      <w:hyperlink r:id="rId10" w:history="1">
        <w:r w:rsidR="00BE1D81" w:rsidRPr="009627B8">
          <w:rPr>
            <w:rFonts w:ascii="Times New Roman" w:hAnsi="Times New Roman" w:cs="Times New Roman"/>
            <w:sz w:val="28"/>
            <w:szCs w:val="28"/>
          </w:rPr>
          <w:t>№</w:t>
        </w:r>
        <w:r w:rsidR="00C613D4">
          <w:rPr>
            <w:rFonts w:ascii="Times New Roman" w:hAnsi="Times New Roman" w:cs="Times New Roman"/>
            <w:sz w:val="28"/>
            <w:szCs w:val="28"/>
          </w:rPr>
          <w:t xml:space="preserve"> </w:t>
        </w:r>
        <w:r w:rsidRPr="009627B8">
          <w:rPr>
            <w:rFonts w:ascii="Times New Roman" w:hAnsi="Times New Roman" w:cs="Times New Roman"/>
            <w:sz w:val="28"/>
            <w:szCs w:val="28"/>
          </w:rPr>
          <w:t>Пр-759</w:t>
        </w:r>
      </w:hyperlink>
      <w:r w:rsidRPr="009627B8">
        <w:rPr>
          <w:rFonts w:ascii="Times New Roman" w:hAnsi="Times New Roman" w:cs="Times New Roman"/>
          <w:sz w:val="28"/>
          <w:szCs w:val="28"/>
        </w:rPr>
        <w:t xml:space="preserve"> и от 7 октября 2021 г. </w:t>
      </w:r>
      <w:hyperlink r:id="rId11" w:history="1">
        <w:r w:rsidR="00BE1D81" w:rsidRPr="009627B8">
          <w:rPr>
            <w:rFonts w:ascii="Times New Roman" w:hAnsi="Times New Roman" w:cs="Times New Roman"/>
            <w:sz w:val="28"/>
            <w:szCs w:val="28"/>
          </w:rPr>
          <w:t>№</w:t>
        </w:r>
        <w:r w:rsidR="00C613D4">
          <w:rPr>
            <w:rFonts w:ascii="Times New Roman" w:hAnsi="Times New Roman" w:cs="Times New Roman"/>
            <w:sz w:val="28"/>
            <w:szCs w:val="28"/>
          </w:rPr>
          <w:t xml:space="preserve"> </w:t>
        </w:r>
        <w:r w:rsidRPr="009627B8">
          <w:rPr>
            <w:rFonts w:ascii="Times New Roman" w:hAnsi="Times New Roman" w:cs="Times New Roman"/>
            <w:sz w:val="28"/>
            <w:szCs w:val="28"/>
          </w:rPr>
          <w:t>Пр-1919</w:t>
        </w:r>
      </w:hyperlink>
      <w:r w:rsidRPr="009627B8">
        <w:rPr>
          <w:rFonts w:ascii="Times New Roman" w:hAnsi="Times New Roman" w:cs="Times New Roman"/>
          <w:sz w:val="28"/>
          <w:szCs w:val="28"/>
        </w:rPr>
        <w:t xml:space="preserve">, а также в рамках исполнения </w:t>
      </w:r>
      <w:hyperlink r:id="rId12" w:history="1">
        <w:r w:rsidRPr="009627B8">
          <w:rPr>
            <w:rFonts w:ascii="Times New Roman" w:hAnsi="Times New Roman" w:cs="Times New Roman"/>
            <w:sz w:val="28"/>
            <w:szCs w:val="28"/>
          </w:rPr>
          <w:t>пункта 21</w:t>
        </w:r>
      </w:hyperlink>
      <w:r w:rsidRPr="009627B8">
        <w:rPr>
          <w:rFonts w:ascii="Times New Roman" w:hAnsi="Times New Roman" w:cs="Times New Roman"/>
          <w:sz w:val="28"/>
          <w:szCs w:val="28"/>
        </w:rPr>
        <w:t xml:space="preserve"> плана мероприятий по реализации Стратегии развития физической культуры и</w:t>
      </w:r>
      <w:proofErr w:type="gramEnd"/>
      <w:r w:rsidRPr="009627B8">
        <w:rPr>
          <w:rFonts w:ascii="Times New Roman" w:hAnsi="Times New Roman" w:cs="Times New Roman"/>
          <w:sz w:val="28"/>
          <w:szCs w:val="28"/>
        </w:rPr>
        <w:t xml:space="preserve"> </w:t>
      </w:r>
      <w:proofErr w:type="gramStart"/>
      <w:r w:rsidRPr="009627B8">
        <w:rPr>
          <w:rFonts w:ascii="Times New Roman" w:hAnsi="Times New Roman" w:cs="Times New Roman"/>
          <w:sz w:val="28"/>
          <w:szCs w:val="28"/>
        </w:rPr>
        <w:t xml:space="preserve">спорта в Российской Федерации на период до 2030 года, утвержденного распоряжением Правительства Российской Федерации от 28 декабря 2020 г. </w:t>
      </w:r>
      <w:r w:rsidR="00BE1D81" w:rsidRPr="009627B8">
        <w:rPr>
          <w:rFonts w:ascii="Times New Roman" w:hAnsi="Times New Roman" w:cs="Times New Roman"/>
          <w:sz w:val="28"/>
          <w:szCs w:val="28"/>
        </w:rPr>
        <w:t>№</w:t>
      </w:r>
      <w:r w:rsidR="00C613D4">
        <w:rPr>
          <w:rFonts w:ascii="Times New Roman" w:hAnsi="Times New Roman" w:cs="Times New Roman"/>
          <w:sz w:val="28"/>
          <w:szCs w:val="28"/>
        </w:rPr>
        <w:t xml:space="preserve"> </w:t>
      </w:r>
      <w:r w:rsidRPr="009627B8">
        <w:rPr>
          <w:rFonts w:ascii="Times New Roman" w:hAnsi="Times New Roman" w:cs="Times New Roman"/>
          <w:sz w:val="28"/>
          <w:szCs w:val="28"/>
        </w:rPr>
        <w:t xml:space="preserve">3615-р, и </w:t>
      </w:r>
      <w:hyperlink r:id="rId13" w:history="1">
        <w:r w:rsidRPr="009627B8">
          <w:rPr>
            <w:rFonts w:ascii="Times New Roman" w:hAnsi="Times New Roman" w:cs="Times New Roman"/>
            <w:sz w:val="28"/>
            <w:szCs w:val="28"/>
          </w:rPr>
          <w:t>пункта 3</w:t>
        </w:r>
      </w:hyperlink>
      <w:r w:rsidRPr="009627B8">
        <w:rPr>
          <w:rFonts w:ascii="Times New Roman" w:hAnsi="Times New Roman" w:cs="Times New Roman"/>
          <w:sz w:val="28"/>
          <w:szCs w:val="28"/>
        </w:rPr>
        <w:t xml:space="preserve"> плана мероприятий по реализации Концепции развития детско-юношеского спорта в Российской Федерации до 2030 года, утвержденного распоряжением Правительства Российск</w:t>
      </w:r>
      <w:r w:rsidR="00CE5F8D" w:rsidRPr="009627B8">
        <w:rPr>
          <w:rFonts w:ascii="Times New Roman" w:hAnsi="Times New Roman" w:cs="Times New Roman"/>
          <w:sz w:val="28"/>
          <w:szCs w:val="28"/>
        </w:rPr>
        <w:t>ой Федерации от 28 декабря 2021</w:t>
      </w:r>
      <w:r w:rsidRPr="009627B8">
        <w:rPr>
          <w:rFonts w:ascii="Times New Roman" w:hAnsi="Times New Roman" w:cs="Times New Roman"/>
          <w:sz w:val="28"/>
          <w:szCs w:val="28"/>
        </w:rPr>
        <w:t xml:space="preserve">г. </w:t>
      </w:r>
      <w:r w:rsidR="00BE1D81" w:rsidRPr="009627B8">
        <w:rPr>
          <w:rFonts w:ascii="Times New Roman" w:hAnsi="Times New Roman" w:cs="Times New Roman"/>
          <w:sz w:val="28"/>
          <w:szCs w:val="28"/>
        </w:rPr>
        <w:t>№</w:t>
      </w:r>
      <w:r w:rsidR="00C613D4">
        <w:rPr>
          <w:rFonts w:ascii="Times New Roman" w:hAnsi="Times New Roman" w:cs="Times New Roman"/>
          <w:sz w:val="28"/>
          <w:szCs w:val="28"/>
        </w:rPr>
        <w:t xml:space="preserve"> </w:t>
      </w:r>
      <w:r w:rsidRPr="009627B8">
        <w:rPr>
          <w:rFonts w:ascii="Times New Roman" w:hAnsi="Times New Roman" w:cs="Times New Roman"/>
          <w:sz w:val="28"/>
          <w:szCs w:val="28"/>
        </w:rPr>
        <w:t xml:space="preserve">3894-р, </w:t>
      </w:r>
      <w:hyperlink r:id="rId14" w:history="1">
        <w:r w:rsidRPr="009627B8">
          <w:rPr>
            <w:rFonts w:ascii="Times New Roman" w:hAnsi="Times New Roman" w:cs="Times New Roman"/>
            <w:sz w:val="28"/>
            <w:szCs w:val="28"/>
          </w:rPr>
          <w:t>Стратегии</w:t>
        </w:r>
      </w:hyperlink>
      <w:r w:rsidRPr="009627B8">
        <w:rPr>
          <w:rFonts w:ascii="Times New Roman" w:hAnsi="Times New Roman" w:cs="Times New Roman"/>
          <w:sz w:val="28"/>
          <w:szCs w:val="28"/>
        </w:rPr>
        <w:t xml:space="preserve"> развития спортивной индустрии до 2035 года, утвержденной распоряжением Правительства Российской Федерации от</w:t>
      </w:r>
      <w:proofErr w:type="gramEnd"/>
      <w:r w:rsidRPr="009627B8">
        <w:rPr>
          <w:rFonts w:ascii="Times New Roman" w:hAnsi="Times New Roman" w:cs="Times New Roman"/>
          <w:sz w:val="28"/>
          <w:szCs w:val="28"/>
        </w:rPr>
        <w:t xml:space="preserve"> 3 июня 2019 г. </w:t>
      </w:r>
      <w:r w:rsidR="00CE5F8D" w:rsidRPr="009627B8">
        <w:rPr>
          <w:rFonts w:ascii="Times New Roman" w:hAnsi="Times New Roman" w:cs="Times New Roman"/>
          <w:sz w:val="28"/>
          <w:szCs w:val="28"/>
        </w:rPr>
        <w:t>№</w:t>
      </w:r>
      <w:r w:rsidR="00C613D4">
        <w:rPr>
          <w:rFonts w:ascii="Times New Roman" w:hAnsi="Times New Roman" w:cs="Times New Roman"/>
          <w:sz w:val="28"/>
          <w:szCs w:val="28"/>
        </w:rPr>
        <w:t xml:space="preserve"> </w:t>
      </w:r>
      <w:r w:rsidRPr="009627B8">
        <w:rPr>
          <w:rFonts w:ascii="Times New Roman" w:hAnsi="Times New Roman" w:cs="Times New Roman"/>
          <w:sz w:val="28"/>
          <w:szCs w:val="28"/>
        </w:rPr>
        <w:t xml:space="preserve">1188-р., распоряжением Правительства Российской Федерации от 07.02.2024 № </w:t>
      </w:r>
      <w:r w:rsidR="00C613D4">
        <w:rPr>
          <w:rFonts w:ascii="Times New Roman" w:hAnsi="Times New Roman" w:cs="Times New Roman"/>
          <w:sz w:val="28"/>
          <w:szCs w:val="28"/>
        </w:rPr>
        <w:t xml:space="preserve"> </w:t>
      </w:r>
      <w:r w:rsidRPr="009627B8">
        <w:rPr>
          <w:rFonts w:ascii="Times New Roman" w:hAnsi="Times New Roman" w:cs="Times New Roman"/>
          <w:sz w:val="28"/>
          <w:szCs w:val="28"/>
        </w:rPr>
        <w:t xml:space="preserve">263-р «Об утверждении </w:t>
      </w:r>
      <w:r w:rsidR="001571BB" w:rsidRPr="009627B8">
        <w:rPr>
          <w:rFonts w:ascii="Times New Roman" w:hAnsi="Times New Roman" w:cs="Times New Roman"/>
          <w:sz w:val="28"/>
          <w:szCs w:val="28"/>
        </w:rPr>
        <w:t>М</w:t>
      </w:r>
      <w:r w:rsidRPr="009627B8">
        <w:rPr>
          <w:rFonts w:ascii="Times New Roman" w:hAnsi="Times New Roman" w:cs="Times New Roman"/>
          <w:sz w:val="28"/>
          <w:szCs w:val="28"/>
        </w:rPr>
        <w:t xml:space="preserve">ежведомственной программы «Плавание для всех» и плана мероприятий по реализации </w:t>
      </w:r>
      <w:r w:rsidR="001571BB" w:rsidRPr="009627B8">
        <w:rPr>
          <w:rFonts w:ascii="Times New Roman" w:hAnsi="Times New Roman" w:cs="Times New Roman"/>
          <w:sz w:val="28"/>
          <w:szCs w:val="28"/>
        </w:rPr>
        <w:t>М</w:t>
      </w:r>
      <w:r w:rsidRPr="009627B8">
        <w:rPr>
          <w:rFonts w:ascii="Times New Roman" w:hAnsi="Times New Roman" w:cs="Times New Roman"/>
          <w:sz w:val="28"/>
          <w:szCs w:val="28"/>
        </w:rPr>
        <w:t>ежведомственной программы «Плавание для всех».</w:t>
      </w:r>
    </w:p>
    <w:p w:rsidR="00EF1E1F" w:rsidRPr="009627B8" w:rsidRDefault="00EF1E1F" w:rsidP="002A081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27B8">
        <w:rPr>
          <w:rFonts w:ascii="Times New Roman" w:hAnsi="Times New Roman" w:cs="Times New Roman"/>
          <w:sz w:val="28"/>
          <w:szCs w:val="28"/>
        </w:rPr>
        <w:t xml:space="preserve">Одной из основных национальных целей, определенных </w:t>
      </w:r>
      <w:r w:rsidR="00193247" w:rsidRPr="009627B8">
        <w:rPr>
          <w:rFonts w:ascii="Times New Roman" w:hAnsi="Times New Roman" w:cs="Times New Roman"/>
          <w:sz w:val="28"/>
          <w:szCs w:val="28"/>
        </w:rPr>
        <w:t>Указом Президента Российской Федерации от 07 мая 2024 г. №</w:t>
      </w:r>
      <w:r w:rsidR="00C613D4">
        <w:rPr>
          <w:rFonts w:ascii="Times New Roman" w:hAnsi="Times New Roman" w:cs="Times New Roman"/>
          <w:sz w:val="28"/>
          <w:szCs w:val="28"/>
        </w:rPr>
        <w:t xml:space="preserve"> </w:t>
      </w:r>
      <w:r w:rsidR="00193247" w:rsidRPr="009627B8">
        <w:rPr>
          <w:rFonts w:ascii="Times New Roman" w:hAnsi="Times New Roman" w:cs="Times New Roman"/>
          <w:sz w:val="28"/>
          <w:szCs w:val="28"/>
        </w:rPr>
        <w:t>309 «Указ о национальных целях развития Российской Федерации на период до 2030 года и на перспективу до 2036 года»</w:t>
      </w:r>
      <w:r w:rsidRPr="009627B8">
        <w:rPr>
          <w:rFonts w:ascii="Times New Roman" w:hAnsi="Times New Roman" w:cs="Times New Roman"/>
          <w:sz w:val="28"/>
          <w:szCs w:val="28"/>
        </w:rPr>
        <w:t xml:space="preserve"> является «</w:t>
      </w:r>
      <w:r w:rsidR="00193247" w:rsidRPr="009627B8">
        <w:rPr>
          <w:rFonts w:ascii="Times New Roman" w:eastAsia="SimSun" w:hAnsi="Times New Roman" w:cs="Times New Roman"/>
          <w:sz w:val="28"/>
          <w:szCs w:val="28"/>
        </w:rPr>
        <w:t>сохранение населения, укрепление здоровья и повышение благополучия людей, поддержка семьи»</w:t>
      </w:r>
      <w:r w:rsidRPr="009627B8">
        <w:rPr>
          <w:rFonts w:ascii="Times New Roman" w:hAnsi="Times New Roman" w:cs="Times New Roman"/>
          <w:sz w:val="28"/>
          <w:szCs w:val="28"/>
        </w:rPr>
        <w:t xml:space="preserve">, а также задачи по </w:t>
      </w:r>
      <w:r w:rsidR="00193247" w:rsidRPr="009627B8">
        <w:rPr>
          <w:rFonts w:ascii="Times New Roman" w:eastAsia="SimSun" w:hAnsi="Times New Roman" w:cs="Times New Roman"/>
          <w:sz w:val="28"/>
          <w:szCs w:val="28"/>
        </w:rPr>
        <w:t>повышению к 2030 году уровня удовлетворенности граждан условиями для занятий физической</w:t>
      </w:r>
      <w:proofErr w:type="gramEnd"/>
      <w:r w:rsidR="00193247" w:rsidRPr="009627B8">
        <w:rPr>
          <w:rFonts w:ascii="Times New Roman" w:eastAsia="SimSun" w:hAnsi="Times New Roman" w:cs="Times New Roman"/>
          <w:sz w:val="28"/>
          <w:szCs w:val="28"/>
        </w:rPr>
        <w:t xml:space="preserve"> культурой и спортом</w:t>
      </w:r>
      <w:r w:rsidR="00193247" w:rsidRPr="009627B8">
        <w:rPr>
          <w:rFonts w:ascii="Times New Roman" w:hAnsi="Times New Roman" w:cs="Times New Roman"/>
          <w:sz w:val="28"/>
          <w:szCs w:val="28"/>
        </w:rPr>
        <w:t xml:space="preserve"> </w:t>
      </w:r>
      <w:r w:rsidRPr="009627B8">
        <w:rPr>
          <w:rFonts w:ascii="Times New Roman" w:hAnsi="Times New Roman" w:cs="Times New Roman"/>
          <w:sz w:val="28"/>
          <w:szCs w:val="28"/>
        </w:rPr>
        <w:t>и увеличению доли граждан, систематически занимающихся физической культурой и спортом, до 70 процентов к 2030 году.</w:t>
      </w:r>
    </w:p>
    <w:p w:rsidR="00EF1E1F" w:rsidRPr="009627B8" w:rsidRDefault="00EF1E1F" w:rsidP="002A081F">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Одним из наиболее эффективных способов поддержания здоровья (при этом доступным и безопасным для всех возрастных и социальных групп населения) является плавание.</w:t>
      </w:r>
    </w:p>
    <w:p w:rsidR="00EF1E1F" w:rsidRPr="009627B8" w:rsidRDefault="00EF1E1F" w:rsidP="000D7561">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Плавание - одно из важнейших средств физического воспитания. Занятия плаванием имеют большое оздоровительное и прикладное значение, так как умение плавать является жизненно необходимым навыком каждого человека и гарантирует сохранение жизни при нахождении его в водной среде.</w:t>
      </w:r>
    </w:p>
    <w:p w:rsidR="00EF1E1F" w:rsidRPr="009627B8" w:rsidRDefault="00EF1E1F" w:rsidP="000D7561">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Разработка, внедрение и системная реализация Программы в Ленинградской области должны обеспечить тесное межведомственное взаимодействие на региональном и муниципальном уровнях всех участников Программы, а также организовать взаимодействие с коммерческими и некоммерческими организациями.</w:t>
      </w:r>
    </w:p>
    <w:p w:rsidR="00EF1E1F" w:rsidRPr="009627B8" w:rsidRDefault="00EF1E1F" w:rsidP="000D7561">
      <w:pPr>
        <w:pStyle w:val="ConsPlusNormal"/>
        <w:ind w:firstLine="709"/>
        <w:jc w:val="both"/>
        <w:rPr>
          <w:rFonts w:ascii="Times New Roman" w:hAnsi="Times New Roman" w:cs="Times New Roman"/>
          <w:sz w:val="28"/>
          <w:szCs w:val="28"/>
        </w:rPr>
      </w:pPr>
      <w:proofErr w:type="gramStart"/>
      <w:r w:rsidRPr="009627B8">
        <w:rPr>
          <w:rFonts w:ascii="Times New Roman" w:hAnsi="Times New Roman" w:cs="Times New Roman"/>
          <w:sz w:val="28"/>
          <w:szCs w:val="28"/>
        </w:rPr>
        <w:t xml:space="preserve">Реализация Программы в Ленинградской области позволит решить задачи по созданию условий для всеобщего обучения детей плаванию как базовому жизнеобеспечивающему навыку, расширить возможности для выявления перспективных спортсменов, улучшить доступность плавательных бассейнов для населения Ленинградской области независимо от места проживания и в целом </w:t>
      </w:r>
      <w:r w:rsidRPr="009627B8">
        <w:rPr>
          <w:rFonts w:ascii="Times New Roman" w:hAnsi="Times New Roman" w:cs="Times New Roman"/>
          <w:sz w:val="28"/>
          <w:szCs w:val="28"/>
        </w:rPr>
        <w:lastRenderedPageBreak/>
        <w:t>повысить интерес населения Ленинградской области к ведению здорового образа жизни, что отвечает национальным целям развития страны.</w:t>
      </w:r>
      <w:proofErr w:type="gramEnd"/>
      <w:r w:rsidRPr="009627B8">
        <w:rPr>
          <w:rFonts w:ascii="Times New Roman" w:hAnsi="Times New Roman" w:cs="Times New Roman"/>
          <w:sz w:val="28"/>
          <w:szCs w:val="28"/>
        </w:rPr>
        <w:t xml:space="preserve"> Реализация Программы рассчитана до 2030 года.</w:t>
      </w:r>
    </w:p>
    <w:p w:rsidR="00EF1E1F" w:rsidRPr="009627B8" w:rsidRDefault="00EF1E1F" w:rsidP="00EF1E1F">
      <w:pPr>
        <w:pStyle w:val="ConsPlusNormal"/>
        <w:spacing w:before="240"/>
        <w:ind w:firstLine="540"/>
        <w:jc w:val="center"/>
        <w:rPr>
          <w:rFonts w:ascii="Times New Roman" w:hAnsi="Times New Roman" w:cs="Times New Roman"/>
          <w:b/>
          <w:sz w:val="28"/>
          <w:szCs w:val="28"/>
        </w:rPr>
      </w:pPr>
    </w:p>
    <w:p w:rsidR="00EF1E1F" w:rsidRPr="009627B8" w:rsidRDefault="00EF1E1F" w:rsidP="00EF1E1F">
      <w:pPr>
        <w:pStyle w:val="ConsPlusNormal"/>
        <w:jc w:val="center"/>
        <w:rPr>
          <w:rFonts w:ascii="Times New Roman" w:hAnsi="Times New Roman" w:cs="Times New Roman"/>
          <w:b/>
          <w:sz w:val="28"/>
          <w:szCs w:val="28"/>
        </w:rPr>
      </w:pPr>
      <w:r w:rsidRPr="009627B8">
        <w:rPr>
          <w:rFonts w:ascii="Times New Roman" w:hAnsi="Times New Roman" w:cs="Times New Roman"/>
          <w:b/>
          <w:sz w:val="28"/>
          <w:szCs w:val="28"/>
        </w:rPr>
        <w:t>II. Характеристика текущего состояния развития плавания</w:t>
      </w:r>
    </w:p>
    <w:p w:rsidR="00EF1E1F" w:rsidRPr="009627B8" w:rsidRDefault="00EF1E1F" w:rsidP="00EF1E1F">
      <w:pPr>
        <w:pStyle w:val="ConsPlusNormal"/>
        <w:jc w:val="center"/>
        <w:rPr>
          <w:rFonts w:ascii="Times New Roman" w:hAnsi="Times New Roman" w:cs="Times New Roman"/>
          <w:b/>
          <w:sz w:val="28"/>
          <w:szCs w:val="28"/>
        </w:rPr>
      </w:pPr>
      <w:r w:rsidRPr="009627B8">
        <w:rPr>
          <w:rFonts w:ascii="Times New Roman" w:hAnsi="Times New Roman" w:cs="Times New Roman"/>
          <w:b/>
          <w:sz w:val="28"/>
          <w:szCs w:val="28"/>
        </w:rPr>
        <w:t>среди различных возрастных и социальных групп населения</w:t>
      </w:r>
    </w:p>
    <w:p w:rsidR="00EF1E1F" w:rsidRPr="009627B8" w:rsidRDefault="00EF1E1F" w:rsidP="00EF1E1F">
      <w:pPr>
        <w:pStyle w:val="ConsPlusNormal"/>
        <w:jc w:val="center"/>
        <w:rPr>
          <w:rFonts w:ascii="Times New Roman" w:hAnsi="Times New Roman" w:cs="Times New Roman"/>
          <w:b/>
          <w:sz w:val="28"/>
          <w:szCs w:val="28"/>
        </w:rPr>
      </w:pPr>
      <w:r w:rsidRPr="009627B8">
        <w:rPr>
          <w:rFonts w:ascii="Times New Roman" w:hAnsi="Times New Roman" w:cs="Times New Roman"/>
          <w:b/>
          <w:sz w:val="28"/>
          <w:szCs w:val="28"/>
        </w:rPr>
        <w:t>Ленинградской области</w:t>
      </w:r>
    </w:p>
    <w:p w:rsidR="000D7561" w:rsidRPr="009627B8" w:rsidRDefault="000D7561" w:rsidP="00EF1E1F">
      <w:pPr>
        <w:pStyle w:val="ConsPlusNormal"/>
        <w:jc w:val="center"/>
        <w:rPr>
          <w:rFonts w:ascii="Times New Roman" w:hAnsi="Times New Roman" w:cs="Times New Roman"/>
          <w:b/>
          <w:sz w:val="28"/>
          <w:szCs w:val="28"/>
        </w:rPr>
      </w:pPr>
    </w:p>
    <w:p w:rsidR="00EF1E1F" w:rsidRPr="009627B8" w:rsidRDefault="00EF1E1F" w:rsidP="000D7561">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По данным федерального статистиче</w:t>
      </w:r>
      <w:r w:rsidR="000D7561" w:rsidRPr="009627B8">
        <w:rPr>
          <w:rFonts w:ascii="Times New Roman" w:hAnsi="Times New Roman" w:cs="Times New Roman"/>
          <w:sz w:val="28"/>
          <w:szCs w:val="28"/>
        </w:rPr>
        <w:t xml:space="preserve">ского наблюдения (формы </w:t>
      </w:r>
      <w:r w:rsidR="00E31A31" w:rsidRPr="009627B8">
        <w:rPr>
          <w:rFonts w:ascii="Times New Roman" w:hAnsi="Times New Roman" w:cs="Times New Roman"/>
          <w:sz w:val="28"/>
          <w:szCs w:val="28"/>
        </w:rPr>
        <w:t>№</w:t>
      </w:r>
      <w:r w:rsidR="00C613D4">
        <w:rPr>
          <w:rFonts w:ascii="Times New Roman" w:hAnsi="Times New Roman" w:cs="Times New Roman"/>
          <w:sz w:val="28"/>
          <w:szCs w:val="28"/>
        </w:rPr>
        <w:t xml:space="preserve"> </w:t>
      </w:r>
      <w:r w:rsidR="000D7561" w:rsidRPr="009627B8">
        <w:rPr>
          <w:rFonts w:ascii="Times New Roman" w:hAnsi="Times New Roman" w:cs="Times New Roman"/>
          <w:sz w:val="28"/>
          <w:szCs w:val="28"/>
        </w:rPr>
        <w:t>1-ФК «</w:t>
      </w:r>
      <w:r w:rsidRPr="009627B8">
        <w:rPr>
          <w:rFonts w:ascii="Times New Roman" w:hAnsi="Times New Roman" w:cs="Times New Roman"/>
          <w:sz w:val="28"/>
          <w:szCs w:val="28"/>
        </w:rPr>
        <w:t>Сведения о физической культуре и спорте</w:t>
      </w:r>
      <w:r w:rsidR="000D7561" w:rsidRPr="009627B8">
        <w:rPr>
          <w:rFonts w:ascii="Times New Roman" w:hAnsi="Times New Roman" w:cs="Times New Roman"/>
          <w:sz w:val="28"/>
          <w:szCs w:val="28"/>
        </w:rPr>
        <w:t>»</w:t>
      </w:r>
      <w:r w:rsidRPr="009627B8">
        <w:rPr>
          <w:rFonts w:ascii="Times New Roman" w:hAnsi="Times New Roman" w:cs="Times New Roman"/>
          <w:sz w:val="28"/>
          <w:szCs w:val="28"/>
        </w:rPr>
        <w:t xml:space="preserve">), за 2023 год численность </w:t>
      </w:r>
      <w:proofErr w:type="gramStart"/>
      <w:r w:rsidRPr="009627B8">
        <w:rPr>
          <w:rFonts w:ascii="Times New Roman" w:hAnsi="Times New Roman" w:cs="Times New Roman"/>
          <w:sz w:val="28"/>
          <w:szCs w:val="28"/>
        </w:rPr>
        <w:t>занимающихся</w:t>
      </w:r>
      <w:proofErr w:type="gramEnd"/>
      <w:r w:rsidRPr="009627B8">
        <w:rPr>
          <w:rFonts w:ascii="Times New Roman" w:hAnsi="Times New Roman" w:cs="Times New Roman"/>
          <w:sz w:val="28"/>
          <w:szCs w:val="28"/>
        </w:rPr>
        <w:t xml:space="preserve"> плаванием в Ленинградской области составила </w:t>
      </w:r>
      <w:r w:rsidR="00E31A31" w:rsidRPr="009627B8">
        <w:rPr>
          <w:rFonts w:ascii="Times New Roman" w:hAnsi="Times New Roman" w:cs="Times New Roman"/>
          <w:sz w:val="28"/>
          <w:szCs w:val="28"/>
        </w:rPr>
        <w:t>60</w:t>
      </w:r>
      <w:r w:rsidRPr="009627B8">
        <w:rPr>
          <w:rFonts w:ascii="Times New Roman" w:hAnsi="Times New Roman" w:cs="Times New Roman"/>
          <w:sz w:val="28"/>
          <w:szCs w:val="28"/>
        </w:rPr>
        <w:t>104 человека. По сравнению с 2022 годом количество занимающихся плаванием увеличилось на 1316 человек (в 2022 г</w:t>
      </w:r>
      <w:r w:rsidR="00E31A31" w:rsidRPr="009627B8">
        <w:rPr>
          <w:rFonts w:ascii="Times New Roman" w:hAnsi="Times New Roman" w:cs="Times New Roman"/>
          <w:sz w:val="28"/>
          <w:szCs w:val="28"/>
        </w:rPr>
        <w:t>оду – 58</w:t>
      </w:r>
      <w:r w:rsidRPr="009627B8">
        <w:rPr>
          <w:rFonts w:ascii="Times New Roman" w:hAnsi="Times New Roman" w:cs="Times New Roman"/>
          <w:sz w:val="28"/>
          <w:szCs w:val="28"/>
        </w:rPr>
        <w:t>788 человек)</w:t>
      </w:r>
    </w:p>
    <w:p w:rsidR="00EF1E1F" w:rsidRPr="009627B8" w:rsidRDefault="00EF1E1F" w:rsidP="000D7561">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В соответствии с распоряжением Правительства Ленинградской</w:t>
      </w:r>
      <w:r w:rsidR="00E31A31" w:rsidRPr="009627B8">
        <w:rPr>
          <w:rFonts w:ascii="Times New Roman" w:hAnsi="Times New Roman" w:cs="Times New Roman"/>
          <w:sz w:val="28"/>
          <w:szCs w:val="28"/>
        </w:rPr>
        <w:t xml:space="preserve"> области от 27 июня 2024 года №</w:t>
      </w:r>
      <w:r w:rsidRPr="009627B8">
        <w:rPr>
          <w:rFonts w:ascii="Times New Roman" w:hAnsi="Times New Roman" w:cs="Times New Roman"/>
          <w:sz w:val="28"/>
          <w:szCs w:val="28"/>
        </w:rPr>
        <w:t>370-р «Об утверждении Плана мероприятий по реализации Стратегии комплексной безопасности детей в Российской Федерации на период до 2030 года в Ленинградской области» реализация на те</w:t>
      </w:r>
      <w:r w:rsidR="001571BB" w:rsidRPr="009627B8">
        <w:rPr>
          <w:rFonts w:ascii="Times New Roman" w:hAnsi="Times New Roman" w:cs="Times New Roman"/>
          <w:sz w:val="28"/>
          <w:szCs w:val="28"/>
        </w:rPr>
        <w:t>рритории Ленинградской области М</w:t>
      </w:r>
      <w:r w:rsidRPr="009627B8">
        <w:rPr>
          <w:rFonts w:ascii="Times New Roman" w:hAnsi="Times New Roman" w:cs="Times New Roman"/>
          <w:sz w:val="28"/>
          <w:szCs w:val="28"/>
        </w:rPr>
        <w:t>ежведомственной программы «Плавание для всех» запланирована до 2030 года.</w:t>
      </w:r>
    </w:p>
    <w:p w:rsidR="00EF1E1F" w:rsidRPr="009627B8" w:rsidRDefault="00EF1E1F" w:rsidP="000D7561">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По данным мониторинга в 2023 году в обучении плаванию в Ленинградской области задействовано 64 </w:t>
      </w:r>
      <w:proofErr w:type="gramStart"/>
      <w:r w:rsidRPr="009627B8">
        <w:rPr>
          <w:rFonts w:ascii="Times New Roman" w:hAnsi="Times New Roman" w:cs="Times New Roman"/>
          <w:sz w:val="28"/>
          <w:szCs w:val="28"/>
        </w:rPr>
        <w:t>плавательных</w:t>
      </w:r>
      <w:proofErr w:type="gramEnd"/>
      <w:r w:rsidRPr="009627B8">
        <w:rPr>
          <w:rFonts w:ascii="Times New Roman" w:hAnsi="Times New Roman" w:cs="Times New Roman"/>
          <w:sz w:val="28"/>
          <w:szCs w:val="28"/>
        </w:rPr>
        <w:t xml:space="preserve"> бассейна. Числ</w:t>
      </w:r>
      <w:r w:rsidR="00E31A31" w:rsidRPr="009627B8">
        <w:rPr>
          <w:rFonts w:ascii="Times New Roman" w:hAnsi="Times New Roman" w:cs="Times New Roman"/>
          <w:sz w:val="28"/>
          <w:szCs w:val="28"/>
        </w:rPr>
        <w:t>енность обученных плаванию – 15</w:t>
      </w:r>
      <w:r w:rsidRPr="009627B8">
        <w:rPr>
          <w:rFonts w:ascii="Times New Roman" w:hAnsi="Times New Roman" w:cs="Times New Roman"/>
          <w:sz w:val="28"/>
          <w:szCs w:val="28"/>
        </w:rPr>
        <w:t>922 человека (из них инвалидов и лиц с ограниченными возможностями здоровья - 791 человек, детей в возрасте 5-7 лет - 5056 человек).</w:t>
      </w:r>
    </w:p>
    <w:p w:rsidR="00EF1E1F" w:rsidRPr="009627B8" w:rsidRDefault="00EF1E1F" w:rsidP="000D7561">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Согласно статистическим дан</w:t>
      </w:r>
      <w:r w:rsidR="006F54AC" w:rsidRPr="009627B8">
        <w:rPr>
          <w:rFonts w:ascii="Times New Roman" w:hAnsi="Times New Roman" w:cs="Times New Roman"/>
          <w:sz w:val="28"/>
          <w:szCs w:val="28"/>
        </w:rPr>
        <w:t>ным, в Ленинградской области 81</w:t>
      </w:r>
      <w:r w:rsidRPr="009627B8">
        <w:rPr>
          <w:rFonts w:ascii="Times New Roman" w:hAnsi="Times New Roman" w:cs="Times New Roman"/>
          <w:sz w:val="28"/>
          <w:szCs w:val="28"/>
        </w:rPr>
        <w:t>938 детей обучаются в 311 муниципальных дошкольных образовательных организациях, из них только в 44 таких организациях имеются плавательные бассейны. В связи с этим существующая материально-техническая база дошкольных образовательных организаций из-за фактического отсутствия детских плавательных бассейнов при них, не позволяет целенаправленно приучать детей к регулярным занятиям плаванием и требует в среднесрочной перспективе принять меры по развитию материально-технической базы дошкольных образовательных организаций в части создания условий для занятий детей плаванием.</w:t>
      </w:r>
    </w:p>
    <w:p w:rsidR="00EF1E1F" w:rsidRPr="009627B8" w:rsidRDefault="00EF1E1F" w:rsidP="000D7561">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Кроме того, необходима разработка унифицированных учебно-методических и программных материалов для использования на подготовительном этапе обучения плаванию в дошкольных образовательных организациях. Подготовительный этап обучения плаванию в дошкольных образовательных организациях является переходным</w:t>
      </w:r>
      <w:r w:rsidR="006F54AC" w:rsidRPr="009627B8">
        <w:rPr>
          <w:rFonts w:ascii="Times New Roman" w:hAnsi="Times New Roman" w:cs="Times New Roman"/>
          <w:sz w:val="28"/>
          <w:szCs w:val="28"/>
        </w:rPr>
        <w:t xml:space="preserve"> </w:t>
      </w:r>
      <w:r w:rsidRPr="009627B8">
        <w:rPr>
          <w:rFonts w:ascii="Times New Roman" w:hAnsi="Times New Roman" w:cs="Times New Roman"/>
          <w:sz w:val="28"/>
          <w:szCs w:val="28"/>
        </w:rPr>
        <w:t>к базовому уровню обучения жизнеобеспечивающему навыку плавания обучающихся в общеобразовательных организациях.</w:t>
      </w:r>
    </w:p>
    <w:p w:rsidR="00EF1E1F" w:rsidRPr="009627B8" w:rsidRDefault="00EF1E1F" w:rsidP="000D7561">
      <w:pPr>
        <w:pStyle w:val="ConsPlusNormal"/>
        <w:ind w:firstLine="709"/>
        <w:jc w:val="both"/>
        <w:rPr>
          <w:rFonts w:ascii="Times New Roman" w:hAnsi="Times New Roman" w:cs="Times New Roman"/>
          <w:sz w:val="28"/>
          <w:szCs w:val="28"/>
        </w:rPr>
      </w:pPr>
      <w:proofErr w:type="gramStart"/>
      <w:r w:rsidRPr="009627B8">
        <w:rPr>
          <w:rFonts w:ascii="Times New Roman" w:hAnsi="Times New Roman" w:cs="Times New Roman"/>
          <w:sz w:val="28"/>
          <w:szCs w:val="28"/>
        </w:rPr>
        <w:t xml:space="preserve">В 2020 году Министерством спорта Российской Федерации, Министерством просвещения Российской Федерации и Министерством науки и высшего образования Российской Федерации разработана примерная рабочая программа учебного предмета </w:t>
      </w:r>
      <w:r w:rsidR="000D7561" w:rsidRPr="009627B8">
        <w:rPr>
          <w:rFonts w:ascii="Times New Roman" w:hAnsi="Times New Roman" w:cs="Times New Roman"/>
          <w:sz w:val="28"/>
          <w:szCs w:val="28"/>
        </w:rPr>
        <w:t>«</w:t>
      </w:r>
      <w:r w:rsidRPr="009627B8">
        <w:rPr>
          <w:rFonts w:ascii="Times New Roman" w:hAnsi="Times New Roman" w:cs="Times New Roman"/>
          <w:sz w:val="28"/>
          <w:szCs w:val="28"/>
        </w:rPr>
        <w:t>Физическая культу</w:t>
      </w:r>
      <w:r w:rsidR="000D7561" w:rsidRPr="009627B8">
        <w:rPr>
          <w:rFonts w:ascii="Times New Roman" w:hAnsi="Times New Roman" w:cs="Times New Roman"/>
          <w:sz w:val="28"/>
          <w:szCs w:val="28"/>
        </w:rPr>
        <w:t>ра»</w:t>
      </w:r>
      <w:r w:rsidRPr="009627B8">
        <w:rPr>
          <w:rFonts w:ascii="Times New Roman" w:hAnsi="Times New Roman" w:cs="Times New Roman"/>
          <w:sz w:val="28"/>
          <w:szCs w:val="28"/>
        </w:rPr>
        <w:t xml:space="preserve"> (модуль </w:t>
      </w:r>
      <w:r w:rsidR="000D7561" w:rsidRPr="009627B8">
        <w:rPr>
          <w:rFonts w:ascii="Times New Roman" w:hAnsi="Times New Roman" w:cs="Times New Roman"/>
          <w:sz w:val="28"/>
          <w:szCs w:val="28"/>
        </w:rPr>
        <w:t>«</w:t>
      </w:r>
      <w:r w:rsidRPr="009627B8">
        <w:rPr>
          <w:rFonts w:ascii="Times New Roman" w:hAnsi="Times New Roman" w:cs="Times New Roman"/>
          <w:sz w:val="28"/>
          <w:szCs w:val="28"/>
        </w:rPr>
        <w:t>Плавание</w:t>
      </w:r>
      <w:r w:rsidR="000D7561" w:rsidRPr="009627B8">
        <w:rPr>
          <w:rFonts w:ascii="Times New Roman" w:hAnsi="Times New Roman" w:cs="Times New Roman"/>
          <w:sz w:val="28"/>
          <w:szCs w:val="28"/>
        </w:rPr>
        <w:t>»</w:t>
      </w:r>
      <w:r w:rsidRPr="009627B8">
        <w:rPr>
          <w:rFonts w:ascii="Times New Roman" w:hAnsi="Times New Roman" w:cs="Times New Roman"/>
          <w:sz w:val="28"/>
          <w:szCs w:val="28"/>
        </w:rPr>
        <w:t>) для организаций, осуществляющих образовательную деятельность, реализующих образовательные программы начального общего и основного общего образования, включающая 36-</w:t>
      </w:r>
      <w:r w:rsidRPr="009627B8">
        <w:rPr>
          <w:rFonts w:ascii="Times New Roman" w:hAnsi="Times New Roman" w:cs="Times New Roman"/>
          <w:sz w:val="28"/>
          <w:szCs w:val="28"/>
        </w:rPr>
        <w:lastRenderedPageBreak/>
        <w:t>часовую программу обу</w:t>
      </w:r>
      <w:r w:rsidR="000D7561" w:rsidRPr="009627B8">
        <w:rPr>
          <w:rFonts w:ascii="Times New Roman" w:hAnsi="Times New Roman" w:cs="Times New Roman"/>
          <w:sz w:val="28"/>
          <w:szCs w:val="28"/>
        </w:rPr>
        <w:t>чения плаванию (далее - модуль «</w:t>
      </w:r>
      <w:r w:rsidRPr="009627B8">
        <w:rPr>
          <w:rFonts w:ascii="Times New Roman" w:hAnsi="Times New Roman" w:cs="Times New Roman"/>
          <w:sz w:val="28"/>
          <w:szCs w:val="28"/>
        </w:rPr>
        <w:t>Плавание</w:t>
      </w:r>
      <w:r w:rsidR="000D7561" w:rsidRPr="009627B8">
        <w:rPr>
          <w:rFonts w:ascii="Times New Roman" w:hAnsi="Times New Roman" w:cs="Times New Roman"/>
          <w:sz w:val="28"/>
          <w:szCs w:val="28"/>
        </w:rPr>
        <w:t>»</w:t>
      </w:r>
      <w:r w:rsidRPr="009627B8">
        <w:rPr>
          <w:rFonts w:ascii="Times New Roman" w:hAnsi="Times New Roman" w:cs="Times New Roman"/>
          <w:sz w:val="28"/>
          <w:szCs w:val="28"/>
        </w:rPr>
        <w:t>).</w:t>
      </w:r>
      <w:proofErr w:type="gramEnd"/>
      <w:r w:rsidRPr="009627B8">
        <w:rPr>
          <w:rFonts w:ascii="Times New Roman" w:hAnsi="Times New Roman" w:cs="Times New Roman"/>
          <w:sz w:val="28"/>
          <w:szCs w:val="28"/>
        </w:rPr>
        <w:t xml:space="preserve"> Мод</w:t>
      </w:r>
      <w:r w:rsidR="000D7561" w:rsidRPr="009627B8">
        <w:rPr>
          <w:rFonts w:ascii="Times New Roman" w:hAnsi="Times New Roman" w:cs="Times New Roman"/>
          <w:sz w:val="28"/>
          <w:szCs w:val="28"/>
        </w:rPr>
        <w:t>уль «Плавание</w:t>
      </w:r>
      <w:r w:rsidR="006F54AC" w:rsidRPr="009627B8">
        <w:rPr>
          <w:rFonts w:ascii="Times New Roman" w:hAnsi="Times New Roman" w:cs="Times New Roman"/>
          <w:sz w:val="28"/>
          <w:szCs w:val="28"/>
        </w:rPr>
        <w:t>»</w:t>
      </w:r>
      <w:r w:rsidRPr="009627B8">
        <w:rPr>
          <w:rFonts w:ascii="Times New Roman" w:hAnsi="Times New Roman" w:cs="Times New Roman"/>
          <w:sz w:val="28"/>
          <w:szCs w:val="28"/>
        </w:rPr>
        <w:t xml:space="preserve"> одобрен на заседании федерального учебно-методического объединения по общему образованию.</w:t>
      </w:r>
    </w:p>
    <w:p w:rsidR="00EF1E1F" w:rsidRPr="009627B8" w:rsidRDefault="000D7561" w:rsidP="000D7561">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Программный материал модуля «</w:t>
      </w:r>
      <w:r w:rsidR="00EF1E1F" w:rsidRPr="009627B8">
        <w:rPr>
          <w:rFonts w:ascii="Times New Roman" w:hAnsi="Times New Roman" w:cs="Times New Roman"/>
          <w:sz w:val="28"/>
          <w:szCs w:val="28"/>
        </w:rPr>
        <w:t>Плавание</w:t>
      </w:r>
      <w:r w:rsidRPr="009627B8">
        <w:rPr>
          <w:rFonts w:ascii="Times New Roman" w:hAnsi="Times New Roman" w:cs="Times New Roman"/>
          <w:sz w:val="28"/>
          <w:szCs w:val="28"/>
        </w:rPr>
        <w:t>»</w:t>
      </w:r>
      <w:r w:rsidR="00EF1E1F" w:rsidRPr="009627B8">
        <w:rPr>
          <w:rFonts w:ascii="Times New Roman" w:hAnsi="Times New Roman" w:cs="Times New Roman"/>
          <w:sz w:val="28"/>
          <w:szCs w:val="28"/>
        </w:rPr>
        <w:t xml:space="preserve"> предполагает его внедрение, начиная со вторых классов.</w:t>
      </w:r>
    </w:p>
    <w:p w:rsidR="00EF1E1F" w:rsidRPr="009627B8" w:rsidRDefault="00EF1E1F" w:rsidP="000D7561">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Наиболее восприимчивыми к обучению плаванию являются дети в возрасте 7 - 10 лет, то есть в периоде развития, в котором закладываются основы физического благополучия и дальнейшего совершенствования способностей умения плавать.</w:t>
      </w:r>
    </w:p>
    <w:p w:rsidR="00EF1E1F" w:rsidRPr="009627B8" w:rsidRDefault="00EF1E1F" w:rsidP="000D7561">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Именно с этого возраста у детей формируются устойчивые навыки к восприятию информации и точному выполнению команд тренера, достигается необходимый уровень психологической устойчивости и концентрации для систематического обучения плаванию, наступает тот этап физического развития ребенка, который способствует достижению максимально положительного эффекта для здоровья и сохранности жизни.</w:t>
      </w:r>
    </w:p>
    <w:p w:rsidR="00EF1E1F" w:rsidRPr="009627B8" w:rsidRDefault="00EF1E1F" w:rsidP="000D7561">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Таким образом, при реализации Программы в части организации всеобщего обучения детей плаванию как базовому жизнеобеспечивающему навыку необходимо сделать акцент на обучающихся вторых классов, поскольку именно с этой категорией детей целесообразно начинать занятия по обучению плаванию.</w:t>
      </w:r>
    </w:p>
    <w:p w:rsidR="00EF1E1F" w:rsidRPr="009627B8" w:rsidRDefault="00EF1E1F" w:rsidP="000D7561">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В соответствии со с</w:t>
      </w:r>
      <w:r w:rsidR="007A6F68" w:rsidRPr="009627B8">
        <w:rPr>
          <w:rFonts w:ascii="Times New Roman" w:hAnsi="Times New Roman" w:cs="Times New Roman"/>
          <w:sz w:val="28"/>
          <w:szCs w:val="28"/>
        </w:rPr>
        <w:t xml:space="preserve">татистическими показателями от </w:t>
      </w:r>
      <w:r w:rsidRPr="009627B8">
        <w:rPr>
          <w:rFonts w:ascii="Times New Roman" w:hAnsi="Times New Roman" w:cs="Times New Roman"/>
          <w:sz w:val="28"/>
          <w:szCs w:val="28"/>
        </w:rPr>
        <w:t xml:space="preserve">01.09.2024 года в Ленинградской области в 368 </w:t>
      </w:r>
      <w:r w:rsidR="00D95E0B" w:rsidRPr="009627B8">
        <w:rPr>
          <w:rFonts w:ascii="Times New Roman" w:hAnsi="Times New Roman" w:cs="Times New Roman"/>
          <w:sz w:val="28"/>
          <w:szCs w:val="28"/>
        </w:rPr>
        <w:t>общеобразовательных</w:t>
      </w:r>
      <w:r w:rsidR="007A6F68" w:rsidRPr="009627B8">
        <w:rPr>
          <w:rFonts w:ascii="Times New Roman" w:hAnsi="Times New Roman" w:cs="Times New Roman"/>
          <w:sz w:val="28"/>
          <w:szCs w:val="28"/>
        </w:rPr>
        <w:t xml:space="preserve"> организациях обучается 206</w:t>
      </w:r>
      <w:r w:rsidRPr="009627B8">
        <w:rPr>
          <w:rFonts w:ascii="Times New Roman" w:hAnsi="Times New Roman" w:cs="Times New Roman"/>
          <w:sz w:val="28"/>
          <w:szCs w:val="28"/>
        </w:rPr>
        <w:t>177 человек (из них лиц с ОВЗ и инвалидов – 16614 человек). Количество плавательных бассейнов в указанных общеобразовательных организациях составляет 10 единиц. На базе этих плавательных бассейнов уже в настоящее время используется внедрение методики 36-часовой программы обучения плаванию в образовательные программы, включая внеурочную деятельность, в рамках реализации федеральных государственных образовательных стандартов.</w:t>
      </w:r>
    </w:p>
    <w:p w:rsidR="00EF1E1F" w:rsidRPr="009627B8" w:rsidRDefault="00EF1E1F" w:rsidP="000D7561">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На базе общеобразовательной организации, имеющей на балансе плавательный бассейн, ежегодно могут быть обучены плаванию в</w:t>
      </w:r>
      <w:r w:rsidR="000D7561" w:rsidRPr="009627B8">
        <w:rPr>
          <w:rFonts w:ascii="Times New Roman" w:hAnsi="Times New Roman" w:cs="Times New Roman"/>
          <w:sz w:val="28"/>
          <w:szCs w:val="28"/>
        </w:rPr>
        <w:t xml:space="preserve"> соответствии с модулем «</w:t>
      </w:r>
      <w:r w:rsidRPr="009627B8">
        <w:rPr>
          <w:rFonts w:ascii="Times New Roman" w:hAnsi="Times New Roman" w:cs="Times New Roman"/>
          <w:sz w:val="28"/>
          <w:szCs w:val="28"/>
        </w:rPr>
        <w:t>Плавание</w:t>
      </w:r>
      <w:r w:rsidR="000D7561" w:rsidRPr="009627B8">
        <w:rPr>
          <w:rFonts w:ascii="Times New Roman" w:hAnsi="Times New Roman" w:cs="Times New Roman"/>
          <w:sz w:val="28"/>
          <w:szCs w:val="28"/>
        </w:rPr>
        <w:t>»</w:t>
      </w:r>
      <w:r w:rsidRPr="009627B8">
        <w:rPr>
          <w:rFonts w:ascii="Times New Roman" w:hAnsi="Times New Roman" w:cs="Times New Roman"/>
          <w:sz w:val="28"/>
          <w:szCs w:val="28"/>
        </w:rPr>
        <w:t xml:space="preserve"> не менее 500 обучающихся. Таким образом, только на базе существующих плавательных бассейнов общеобразовательных организаций Ленинградской области ежегодно в рамках Программы имеется возможность обучения не менее 5000 детей. Также плавательные бассейны в общеобразовательных организациях могут быть использованы для обучения плаванию детей из других образовательных организаций, в том числе и других населенных пунктов данного муниципального образования или других муниципальных образований Ленинградской области, при обеспечении норм доступности.</w:t>
      </w:r>
    </w:p>
    <w:p w:rsidR="00EF1E1F" w:rsidRPr="009627B8" w:rsidRDefault="00EF1E1F" w:rsidP="000D7561">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В течение всего периода реализации Программы в Ленинградской области (</w:t>
      </w:r>
      <w:r w:rsidR="001D0023" w:rsidRPr="009627B8">
        <w:rPr>
          <w:rFonts w:ascii="Times New Roman" w:hAnsi="Times New Roman" w:cs="Times New Roman"/>
          <w:sz w:val="28"/>
          <w:szCs w:val="28"/>
        </w:rPr>
        <w:t>д</w:t>
      </w:r>
      <w:r w:rsidRPr="009627B8">
        <w:rPr>
          <w:rFonts w:ascii="Times New Roman" w:hAnsi="Times New Roman" w:cs="Times New Roman"/>
          <w:sz w:val="28"/>
          <w:szCs w:val="28"/>
        </w:rPr>
        <w:t>о 2030 год включительно) численность обучающихся общеобразовательных организаций, прошедших обучение базовому жизнеобеспечивающему навыку плавания, будет ежегодно увеличиваться за счет количества обучающихся, начиная со вторых классов.</w:t>
      </w:r>
    </w:p>
    <w:p w:rsidR="00EF1E1F" w:rsidRPr="009627B8" w:rsidRDefault="00EF1E1F" w:rsidP="000D7561">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Целенаправленная и поступательная реализация мероприятий по обучению учащихся, начиная со вторых классов, базовому жизнеобеспечивающему навыку плавания обеспечит наибольшую эффективность Программы и позволит к 2030 году </w:t>
      </w:r>
      <w:r w:rsidRPr="009627B8">
        <w:rPr>
          <w:rFonts w:ascii="Times New Roman" w:hAnsi="Times New Roman" w:cs="Times New Roman"/>
          <w:sz w:val="28"/>
          <w:szCs w:val="28"/>
        </w:rPr>
        <w:lastRenderedPageBreak/>
        <w:t>довести долю обучающихся в общеобразовательных организациях Ленинградской области, прошедших обучение плаванию как базовому жизнеобеспечивающему навыку, до 80 процентов общей численности обучающихся общеобразовательных организаций.</w:t>
      </w:r>
    </w:p>
    <w:p w:rsidR="00EF1E1F" w:rsidRPr="009627B8" w:rsidRDefault="00EF1E1F" w:rsidP="000D7561">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При обеспеченности Ленинградской области достаточным количеством плавательных бассейнов независимо от форм собственности и ведомственной </w:t>
      </w:r>
      <w:proofErr w:type="gramStart"/>
      <w:r w:rsidRPr="009627B8">
        <w:rPr>
          <w:rFonts w:ascii="Times New Roman" w:hAnsi="Times New Roman" w:cs="Times New Roman"/>
          <w:sz w:val="28"/>
          <w:szCs w:val="28"/>
        </w:rPr>
        <w:t>принадлежности</w:t>
      </w:r>
      <w:r w:rsidR="001D0023" w:rsidRPr="009627B8">
        <w:rPr>
          <w:rFonts w:ascii="Times New Roman" w:hAnsi="Times New Roman" w:cs="Times New Roman"/>
          <w:sz w:val="28"/>
          <w:szCs w:val="28"/>
        </w:rPr>
        <w:t>,</w:t>
      </w:r>
      <w:r w:rsidRPr="009627B8">
        <w:rPr>
          <w:rFonts w:ascii="Times New Roman" w:hAnsi="Times New Roman" w:cs="Times New Roman"/>
          <w:sz w:val="28"/>
          <w:szCs w:val="28"/>
        </w:rPr>
        <w:t xml:space="preserve"> обучающиеся образовательных организаций всех уровней образования</w:t>
      </w:r>
      <w:proofErr w:type="gramEnd"/>
      <w:r w:rsidRPr="009627B8">
        <w:rPr>
          <w:rFonts w:ascii="Times New Roman" w:hAnsi="Times New Roman" w:cs="Times New Roman"/>
          <w:sz w:val="28"/>
          <w:szCs w:val="28"/>
        </w:rPr>
        <w:t xml:space="preserve"> будут иметь возможность проходить обучение плаванию в рамках Программы в их максимальном количестве.</w:t>
      </w:r>
    </w:p>
    <w:p w:rsidR="00EF1E1F" w:rsidRPr="009627B8" w:rsidRDefault="00EF1E1F" w:rsidP="000D7561">
      <w:pPr>
        <w:pStyle w:val="ConsPlusNormal"/>
        <w:ind w:firstLine="709"/>
        <w:jc w:val="both"/>
        <w:rPr>
          <w:rFonts w:ascii="Times New Roman" w:hAnsi="Times New Roman" w:cs="Times New Roman"/>
          <w:sz w:val="28"/>
          <w:szCs w:val="28"/>
        </w:rPr>
      </w:pPr>
      <w:proofErr w:type="gramStart"/>
      <w:r w:rsidRPr="009627B8">
        <w:rPr>
          <w:rFonts w:ascii="Times New Roman" w:hAnsi="Times New Roman" w:cs="Times New Roman"/>
          <w:sz w:val="28"/>
          <w:szCs w:val="28"/>
        </w:rPr>
        <w:t>Кроме того, для обучения первичным навыкам плавания могут быть использованы бассейны организаций, организующих круглогодичный и летний отдых детей и их оздоровление, а также открытые водоемы, предназначенные для купания детей и занятий плаванием в данных организациях и в организациях отдыха детей и их оздоровления Ленинградской области, расположенных на берегах и вблизи таких водоемов.</w:t>
      </w:r>
      <w:proofErr w:type="gramEnd"/>
    </w:p>
    <w:p w:rsidR="00EF1E1F" w:rsidRPr="009627B8" w:rsidRDefault="00EF1E1F" w:rsidP="000D7561">
      <w:pPr>
        <w:pStyle w:val="ConsPlusNormal"/>
        <w:ind w:firstLine="709"/>
        <w:jc w:val="both"/>
        <w:rPr>
          <w:rFonts w:ascii="Times New Roman" w:hAnsi="Times New Roman" w:cs="Times New Roman"/>
          <w:sz w:val="28"/>
          <w:szCs w:val="28"/>
        </w:rPr>
      </w:pPr>
      <w:proofErr w:type="gramStart"/>
      <w:r w:rsidRPr="009627B8">
        <w:rPr>
          <w:rFonts w:ascii="Times New Roman" w:hAnsi="Times New Roman" w:cs="Times New Roman"/>
          <w:sz w:val="28"/>
          <w:szCs w:val="28"/>
        </w:rPr>
        <w:t xml:space="preserve">Для включения в программы деятельности лагерей отдыха детей и их оздоровления занятий и мероприятий по обучению первичным навыкам плавания в пределах каждой смены федеральным государственным бюджетным учреждением </w:t>
      </w:r>
      <w:r w:rsidR="000D7561" w:rsidRPr="009627B8">
        <w:rPr>
          <w:rFonts w:ascii="Times New Roman" w:hAnsi="Times New Roman" w:cs="Times New Roman"/>
          <w:sz w:val="28"/>
          <w:szCs w:val="28"/>
        </w:rPr>
        <w:t>«</w:t>
      </w:r>
      <w:r w:rsidRPr="009627B8">
        <w:rPr>
          <w:rFonts w:ascii="Times New Roman" w:hAnsi="Times New Roman" w:cs="Times New Roman"/>
          <w:sz w:val="28"/>
          <w:szCs w:val="28"/>
        </w:rPr>
        <w:t>Федеральный центр организационно-методического обеспечения физического воспитания</w:t>
      </w:r>
      <w:r w:rsidR="000D7561" w:rsidRPr="009627B8">
        <w:rPr>
          <w:rFonts w:ascii="Times New Roman" w:hAnsi="Times New Roman" w:cs="Times New Roman"/>
          <w:sz w:val="28"/>
          <w:szCs w:val="28"/>
        </w:rPr>
        <w:t>»</w:t>
      </w:r>
      <w:r w:rsidRPr="009627B8">
        <w:rPr>
          <w:rFonts w:ascii="Times New Roman" w:hAnsi="Times New Roman" w:cs="Times New Roman"/>
          <w:sz w:val="28"/>
          <w:szCs w:val="28"/>
        </w:rPr>
        <w:t xml:space="preserve"> Министерства просвещения Российской Федерации совмест</w:t>
      </w:r>
      <w:r w:rsidR="000D7561" w:rsidRPr="009627B8">
        <w:rPr>
          <w:rFonts w:ascii="Times New Roman" w:hAnsi="Times New Roman" w:cs="Times New Roman"/>
          <w:sz w:val="28"/>
          <w:szCs w:val="28"/>
        </w:rPr>
        <w:t>но с общественной организацией «</w:t>
      </w:r>
      <w:r w:rsidRPr="009627B8">
        <w:rPr>
          <w:rFonts w:ascii="Times New Roman" w:hAnsi="Times New Roman" w:cs="Times New Roman"/>
          <w:sz w:val="28"/>
          <w:szCs w:val="28"/>
        </w:rPr>
        <w:t>Всероссийская федерация плавания</w:t>
      </w:r>
      <w:r w:rsidR="000D7561" w:rsidRPr="009627B8">
        <w:rPr>
          <w:rFonts w:ascii="Times New Roman" w:hAnsi="Times New Roman" w:cs="Times New Roman"/>
          <w:sz w:val="28"/>
          <w:szCs w:val="28"/>
        </w:rPr>
        <w:t>»</w:t>
      </w:r>
      <w:r w:rsidRPr="009627B8">
        <w:rPr>
          <w:rFonts w:ascii="Times New Roman" w:hAnsi="Times New Roman" w:cs="Times New Roman"/>
          <w:sz w:val="28"/>
          <w:szCs w:val="28"/>
        </w:rPr>
        <w:t xml:space="preserve"> в 2021 году была разработана краткосрочная образовательная программа, рассчитанная на 16 часов учебных занятий.</w:t>
      </w:r>
      <w:proofErr w:type="gramEnd"/>
    </w:p>
    <w:p w:rsidR="00EF1E1F" w:rsidRPr="009627B8" w:rsidRDefault="00EF1E1F" w:rsidP="000D7561">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Данную программу рекомендуется использовать в организациях отдыха и оздоровления детей в Ленинградской области.</w:t>
      </w:r>
    </w:p>
    <w:p w:rsidR="00EF1E1F" w:rsidRPr="009627B8" w:rsidRDefault="00EF1E1F" w:rsidP="000D7561">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По данным федерального статистического наблюдения (форма </w:t>
      </w:r>
      <w:r w:rsidR="00E10DBC" w:rsidRPr="009627B8">
        <w:rPr>
          <w:rFonts w:ascii="Times New Roman" w:hAnsi="Times New Roman" w:cs="Times New Roman"/>
          <w:sz w:val="28"/>
          <w:szCs w:val="28"/>
        </w:rPr>
        <w:t>№</w:t>
      </w:r>
      <w:r w:rsidR="00C613D4">
        <w:rPr>
          <w:rFonts w:ascii="Times New Roman" w:hAnsi="Times New Roman" w:cs="Times New Roman"/>
          <w:sz w:val="28"/>
          <w:szCs w:val="28"/>
        </w:rPr>
        <w:t xml:space="preserve"> </w:t>
      </w:r>
      <w:r w:rsidRPr="009627B8">
        <w:rPr>
          <w:rFonts w:ascii="Times New Roman" w:hAnsi="Times New Roman" w:cs="Times New Roman"/>
          <w:sz w:val="28"/>
          <w:szCs w:val="28"/>
        </w:rPr>
        <w:t xml:space="preserve">1-ФК </w:t>
      </w:r>
      <w:r w:rsidR="001571BB" w:rsidRPr="009627B8">
        <w:rPr>
          <w:rFonts w:ascii="Times New Roman" w:hAnsi="Times New Roman" w:cs="Times New Roman"/>
          <w:sz w:val="28"/>
          <w:szCs w:val="28"/>
        </w:rPr>
        <w:t>«</w:t>
      </w:r>
      <w:r w:rsidRPr="009627B8">
        <w:rPr>
          <w:rFonts w:ascii="Times New Roman" w:hAnsi="Times New Roman" w:cs="Times New Roman"/>
          <w:sz w:val="28"/>
          <w:szCs w:val="28"/>
        </w:rPr>
        <w:t>Сведения о физической культуре и спорте</w:t>
      </w:r>
      <w:r w:rsidR="001571BB" w:rsidRPr="009627B8">
        <w:rPr>
          <w:rFonts w:ascii="Times New Roman" w:hAnsi="Times New Roman" w:cs="Times New Roman"/>
          <w:sz w:val="28"/>
          <w:szCs w:val="28"/>
        </w:rPr>
        <w:t>»</w:t>
      </w:r>
      <w:r w:rsidRPr="009627B8">
        <w:rPr>
          <w:rFonts w:ascii="Times New Roman" w:hAnsi="Times New Roman" w:cs="Times New Roman"/>
          <w:sz w:val="28"/>
          <w:szCs w:val="28"/>
        </w:rPr>
        <w:t xml:space="preserve">), в настоящее время в Ленинградской области функционируют 102 </w:t>
      </w:r>
      <w:proofErr w:type="gramStart"/>
      <w:r w:rsidRPr="009627B8">
        <w:rPr>
          <w:rFonts w:ascii="Times New Roman" w:hAnsi="Times New Roman" w:cs="Times New Roman"/>
          <w:sz w:val="28"/>
          <w:szCs w:val="28"/>
        </w:rPr>
        <w:t>плавательных</w:t>
      </w:r>
      <w:proofErr w:type="gramEnd"/>
      <w:r w:rsidRPr="009627B8">
        <w:rPr>
          <w:rFonts w:ascii="Times New Roman" w:hAnsi="Times New Roman" w:cs="Times New Roman"/>
          <w:sz w:val="28"/>
          <w:szCs w:val="28"/>
        </w:rPr>
        <w:t xml:space="preserve"> бассейна, в том числе 94 крытых плавательных бассейна. В сельской местности функционируют 19 плавательных бассейнов, что составляет 18,63 процента от общего числа плавательных бассейнов. По стат</w:t>
      </w:r>
      <w:r w:rsidR="00A12414" w:rsidRPr="009627B8">
        <w:rPr>
          <w:rFonts w:ascii="Times New Roman" w:hAnsi="Times New Roman" w:cs="Times New Roman"/>
          <w:sz w:val="28"/>
          <w:szCs w:val="28"/>
        </w:rPr>
        <w:t>истическим данным на 01.01.2024</w:t>
      </w:r>
      <w:r w:rsidRPr="009627B8">
        <w:rPr>
          <w:rFonts w:ascii="Times New Roman" w:hAnsi="Times New Roman" w:cs="Times New Roman"/>
          <w:sz w:val="28"/>
          <w:szCs w:val="28"/>
        </w:rPr>
        <w:t>г. население Ленинградской области составля</w:t>
      </w:r>
      <w:r w:rsidR="00A12414" w:rsidRPr="009627B8">
        <w:rPr>
          <w:rFonts w:ascii="Times New Roman" w:hAnsi="Times New Roman" w:cs="Times New Roman"/>
          <w:sz w:val="28"/>
          <w:szCs w:val="28"/>
        </w:rPr>
        <w:t xml:space="preserve">ет 2035762 человека. </w:t>
      </w:r>
      <w:r w:rsidRPr="009627B8">
        <w:rPr>
          <w:rFonts w:ascii="Times New Roman" w:hAnsi="Times New Roman" w:cs="Times New Roman"/>
          <w:sz w:val="28"/>
          <w:szCs w:val="28"/>
        </w:rPr>
        <w:t>В соответствии с установленными нормами обеспеченности населения крытыми плавательными бассейнами согласно приказу Минспорта России от 19.08.2021 №</w:t>
      </w:r>
      <w:r w:rsidR="00C613D4">
        <w:rPr>
          <w:rFonts w:ascii="Times New Roman" w:hAnsi="Times New Roman" w:cs="Times New Roman"/>
          <w:sz w:val="28"/>
          <w:szCs w:val="28"/>
        </w:rPr>
        <w:t xml:space="preserve"> </w:t>
      </w:r>
      <w:r w:rsidR="00A12414" w:rsidRPr="009627B8">
        <w:rPr>
          <w:rFonts w:ascii="Times New Roman" w:hAnsi="Times New Roman" w:cs="Times New Roman"/>
          <w:sz w:val="28"/>
          <w:szCs w:val="28"/>
        </w:rPr>
        <w:t>649 - 5 ед. на 100</w:t>
      </w:r>
      <w:r w:rsidRPr="009627B8">
        <w:rPr>
          <w:rFonts w:ascii="Times New Roman" w:hAnsi="Times New Roman" w:cs="Times New Roman"/>
          <w:sz w:val="28"/>
          <w:szCs w:val="28"/>
        </w:rPr>
        <w:t xml:space="preserve">000 населения, дефицита крытых бассейнов в Ленинградской области </w:t>
      </w:r>
      <w:r w:rsidR="00A12414" w:rsidRPr="009627B8">
        <w:rPr>
          <w:rFonts w:ascii="Times New Roman" w:hAnsi="Times New Roman" w:cs="Times New Roman"/>
          <w:sz w:val="28"/>
          <w:szCs w:val="28"/>
        </w:rPr>
        <w:t>на данный момент нет</w:t>
      </w:r>
      <w:r w:rsidRPr="009627B8">
        <w:rPr>
          <w:rFonts w:ascii="Times New Roman" w:hAnsi="Times New Roman" w:cs="Times New Roman"/>
          <w:sz w:val="28"/>
          <w:szCs w:val="28"/>
        </w:rPr>
        <w:t>.</w:t>
      </w:r>
    </w:p>
    <w:p w:rsidR="00EF1E1F" w:rsidRPr="009627B8" w:rsidRDefault="00EF1E1F" w:rsidP="000D7561">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Для создания условий реализации Программы в Ленинградской области необходимо равномерное распределение инфраструктуры плавательных бассейнов.</w:t>
      </w:r>
    </w:p>
    <w:p w:rsidR="00EF1E1F" w:rsidRPr="009627B8" w:rsidRDefault="00EF1E1F" w:rsidP="000D7561">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Строительство стационарных плавательных бассейнов в муниципальных образованиях с численностью менее 30 тыс. человек экономически невыгодно из-за низкой фактической посещаемости и загруженности плавательных бассейнов. В этой связи более эффективно и экономически целесообразно создание в сельской местности быстровозводимых и малобюджетных малых отечественных модульных плавательных бассейнов (в том числе мобильных), требующих в разы меньше финансовых затрат на их создание и эксплуатационные расходы.</w:t>
      </w:r>
    </w:p>
    <w:p w:rsidR="00272ABB" w:rsidRDefault="00272ABB" w:rsidP="00EF1E1F">
      <w:pPr>
        <w:pStyle w:val="ConsPlusNormal"/>
        <w:jc w:val="center"/>
        <w:rPr>
          <w:rFonts w:ascii="Times New Roman" w:hAnsi="Times New Roman" w:cs="Times New Roman"/>
          <w:b/>
          <w:sz w:val="28"/>
          <w:szCs w:val="28"/>
        </w:rPr>
      </w:pPr>
    </w:p>
    <w:p w:rsidR="00EF1E1F" w:rsidRPr="009627B8" w:rsidRDefault="00EF1E1F" w:rsidP="00EF1E1F">
      <w:pPr>
        <w:pStyle w:val="ConsPlusNormal"/>
        <w:jc w:val="center"/>
        <w:rPr>
          <w:rFonts w:ascii="Times New Roman" w:hAnsi="Times New Roman" w:cs="Times New Roman"/>
          <w:b/>
          <w:sz w:val="28"/>
          <w:szCs w:val="28"/>
        </w:rPr>
      </w:pPr>
      <w:r w:rsidRPr="009627B8">
        <w:rPr>
          <w:rFonts w:ascii="Times New Roman" w:hAnsi="Times New Roman" w:cs="Times New Roman"/>
          <w:b/>
          <w:sz w:val="28"/>
          <w:szCs w:val="28"/>
        </w:rPr>
        <w:lastRenderedPageBreak/>
        <w:t>III. Цели, задачи, этапы и ожидаемые результаты</w:t>
      </w:r>
    </w:p>
    <w:p w:rsidR="00EF1E1F" w:rsidRPr="009627B8" w:rsidRDefault="00EF1E1F" w:rsidP="00EF1E1F">
      <w:pPr>
        <w:pStyle w:val="ConsPlusNormal"/>
        <w:jc w:val="center"/>
        <w:rPr>
          <w:rFonts w:ascii="Times New Roman" w:hAnsi="Times New Roman" w:cs="Times New Roman"/>
          <w:b/>
          <w:sz w:val="28"/>
          <w:szCs w:val="28"/>
        </w:rPr>
      </w:pPr>
      <w:r w:rsidRPr="009627B8">
        <w:rPr>
          <w:rFonts w:ascii="Times New Roman" w:hAnsi="Times New Roman" w:cs="Times New Roman"/>
          <w:b/>
          <w:sz w:val="28"/>
          <w:szCs w:val="28"/>
        </w:rPr>
        <w:t>реализации Программы</w:t>
      </w:r>
    </w:p>
    <w:p w:rsidR="001571BB" w:rsidRPr="009627B8" w:rsidRDefault="001571BB" w:rsidP="00EF1E1F">
      <w:pPr>
        <w:pStyle w:val="ConsPlusNormal"/>
        <w:jc w:val="center"/>
        <w:rPr>
          <w:rFonts w:ascii="Times New Roman" w:hAnsi="Times New Roman" w:cs="Times New Roman"/>
          <w:b/>
          <w:sz w:val="28"/>
          <w:szCs w:val="28"/>
        </w:rPr>
      </w:pPr>
    </w:p>
    <w:p w:rsidR="00EF1E1F" w:rsidRPr="009627B8" w:rsidRDefault="00EF1E1F" w:rsidP="001571BB">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Благодаря исключительно высокому спортивному, прикладному, оздоровительному и общеразвивающему значению, плавание является одним из важнейших направлений сферы физической культуры и спорта, способствующим достижению национальных целей и стратегических задач Ленинградской области по сохранению населения, сохранению здоровья и благополучия людей.</w:t>
      </w:r>
    </w:p>
    <w:p w:rsidR="00EF1E1F" w:rsidRPr="009627B8" w:rsidRDefault="00EF1E1F" w:rsidP="001571BB">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Целями Программы являются всеобщее обучение детей плаванию как базовому жизнеобеспечивающему навыку и создание условий для занятий плаванием для различных возрастных и социальных групп населения, в том числе для инвалидов и лиц с ограниченными возможностями здоровья в Ленинградской области.</w:t>
      </w:r>
    </w:p>
    <w:p w:rsidR="00EF1E1F" w:rsidRPr="009627B8" w:rsidRDefault="00EF1E1F" w:rsidP="001571BB">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Задачами Программы являются:</w:t>
      </w:r>
    </w:p>
    <w:p w:rsidR="00EF1E1F" w:rsidRPr="009627B8" w:rsidRDefault="00BE7678" w:rsidP="001571BB">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с</w:t>
      </w:r>
      <w:r w:rsidR="00EF1E1F" w:rsidRPr="009627B8">
        <w:rPr>
          <w:rFonts w:ascii="Times New Roman" w:hAnsi="Times New Roman" w:cs="Times New Roman"/>
          <w:sz w:val="28"/>
          <w:szCs w:val="28"/>
        </w:rPr>
        <w:t>оздание в Ленинградской области условий для всеобщего обучения детей плаванию как базовому жизнеобеспечивающему навыку, в том числе в дошкольных образовательных организациях, общеобразовательных организациях, организациях дополнительного образования, организациях отдыха детей и их оздоровления, с учетом имеющихся условий (материально-технических, кадровых и иных) и требований федеральных государственных образовательных стандартов;</w:t>
      </w:r>
    </w:p>
    <w:p w:rsidR="00BE7678" w:rsidRPr="009627B8" w:rsidRDefault="00BE7678" w:rsidP="00BE7678">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 </w:t>
      </w:r>
      <w:r w:rsidR="00EF1E1F" w:rsidRPr="009627B8">
        <w:rPr>
          <w:rFonts w:ascii="Times New Roman" w:hAnsi="Times New Roman" w:cs="Times New Roman"/>
          <w:sz w:val="28"/>
          <w:szCs w:val="28"/>
        </w:rPr>
        <w:t>создание инфраструктурных условий для всеобщего обучения детей плаванию и систематических занятий плаванием для населения Ленинградской области, в том числе для инвалидов и лиц с ограни</w:t>
      </w:r>
      <w:r w:rsidRPr="009627B8">
        <w:rPr>
          <w:rFonts w:ascii="Times New Roman" w:hAnsi="Times New Roman" w:cs="Times New Roman"/>
          <w:sz w:val="28"/>
          <w:szCs w:val="28"/>
        </w:rPr>
        <w:t>ченными возможностями здоровья;</w:t>
      </w:r>
    </w:p>
    <w:p w:rsidR="00EF1E1F" w:rsidRPr="009627B8" w:rsidRDefault="00BE7678" w:rsidP="00BE7678">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 </w:t>
      </w:r>
      <w:r w:rsidR="00EF1E1F" w:rsidRPr="009627B8">
        <w:rPr>
          <w:rFonts w:ascii="Times New Roman" w:hAnsi="Times New Roman" w:cs="Times New Roman"/>
          <w:sz w:val="28"/>
          <w:szCs w:val="28"/>
        </w:rPr>
        <w:t>повышение интереса населения Ленинградской области к занятиям плаванием как к средству сохранения и укрепления здоровья.</w:t>
      </w:r>
    </w:p>
    <w:p w:rsidR="00EF1E1F" w:rsidRPr="009627B8" w:rsidRDefault="00EF1E1F" w:rsidP="001571BB">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Программа реализуется с 2025 по 2030 год.</w:t>
      </w:r>
    </w:p>
    <w:p w:rsidR="00EF1E1F" w:rsidRPr="009627B8" w:rsidRDefault="00EF1E1F" w:rsidP="001571BB">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В период реализации Программы планируется обеспечить:</w:t>
      </w:r>
    </w:p>
    <w:p w:rsidR="001562F2" w:rsidRPr="009627B8" w:rsidRDefault="001562F2" w:rsidP="001562F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 </w:t>
      </w:r>
      <w:r w:rsidR="00EF1E1F" w:rsidRPr="009627B8">
        <w:rPr>
          <w:rFonts w:ascii="Times New Roman" w:hAnsi="Times New Roman" w:cs="Times New Roman"/>
          <w:sz w:val="28"/>
          <w:szCs w:val="28"/>
        </w:rPr>
        <w:t>апробацию механизма всеобщего обучения детей плаванию как базовому жизнеобеспечивающему навыку, в первую очередь в дошкольных образовательных организациях, общеобразовательных организациях, организациях дополнительного образования, в том числе на базах плавательных бассейнов образовательных организаций, в организациях отдыха детей и их оздоровления, при н</w:t>
      </w:r>
      <w:r w:rsidRPr="009627B8">
        <w:rPr>
          <w:rFonts w:ascii="Times New Roman" w:hAnsi="Times New Roman" w:cs="Times New Roman"/>
          <w:sz w:val="28"/>
          <w:szCs w:val="28"/>
        </w:rPr>
        <w:t>аличии соответствующих условий;</w:t>
      </w:r>
    </w:p>
    <w:p w:rsidR="001562F2" w:rsidRPr="009627B8" w:rsidRDefault="001562F2" w:rsidP="001562F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 </w:t>
      </w:r>
      <w:r w:rsidR="00EF1E1F" w:rsidRPr="009627B8">
        <w:rPr>
          <w:rFonts w:ascii="Times New Roman" w:hAnsi="Times New Roman" w:cs="Times New Roman"/>
          <w:sz w:val="28"/>
          <w:szCs w:val="28"/>
        </w:rPr>
        <w:t xml:space="preserve">апробацию создания и эксплуатации  малобюджетных открытых бассейнов в муниципальных образованиях Ленинградской области в рамках реализации государственной программы Ленинградской области «Развитие физической культуры и спорта  в Ленинградской области» с привлечением </w:t>
      </w:r>
      <w:proofErr w:type="spellStart"/>
      <w:r w:rsidR="00EF1E1F" w:rsidRPr="009627B8">
        <w:rPr>
          <w:rFonts w:ascii="Times New Roman" w:hAnsi="Times New Roman" w:cs="Times New Roman"/>
          <w:sz w:val="28"/>
          <w:szCs w:val="28"/>
        </w:rPr>
        <w:t>софинансирования</w:t>
      </w:r>
      <w:proofErr w:type="spellEnd"/>
      <w:r w:rsidR="00EF1E1F" w:rsidRPr="009627B8">
        <w:rPr>
          <w:rFonts w:ascii="Times New Roman" w:hAnsi="Times New Roman" w:cs="Times New Roman"/>
          <w:sz w:val="28"/>
          <w:szCs w:val="28"/>
        </w:rPr>
        <w:t xml:space="preserve"> из местного и федерального бюджетов и внебюджетных источников;</w:t>
      </w:r>
    </w:p>
    <w:p w:rsidR="001562F2" w:rsidRPr="009627B8" w:rsidRDefault="001562F2" w:rsidP="001562F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 </w:t>
      </w:r>
      <w:r w:rsidR="00EF1E1F" w:rsidRPr="009627B8">
        <w:rPr>
          <w:rFonts w:ascii="Times New Roman" w:hAnsi="Times New Roman" w:cs="Times New Roman"/>
          <w:sz w:val="28"/>
          <w:szCs w:val="28"/>
        </w:rPr>
        <w:t>совершенствование системы управления реализацией Программы с использованием современных цифровых и компьютерных технологий, механизма эффективного мониторинга реализации Программы в Ленинградской области, совершенствование методической обеспеченности деятельности участников Программы, проведение семинаров (совещаний) по вопросам реализации Программы;</w:t>
      </w:r>
    </w:p>
    <w:p w:rsidR="001562F2" w:rsidRPr="009627B8" w:rsidRDefault="001562F2" w:rsidP="001562F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lastRenderedPageBreak/>
        <w:t xml:space="preserve">- </w:t>
      </w:r>
      <w:r w:rsidR="00EF1E1F" w:rsidRPr="009627B8">
        <w:rPr>
          <w:rFonts w:ascii="Times New Roman" w:hAnsi="Times New Roman" w:cs="Times New Roman"/>
          <w:sz w:val="28"/>
          <w:szCs w:val="28"/>
        </w:rPr>
        <w:t>запуск информационно-коммуникационной кампании, направленной на повышение информированности населения о пользе плавания в сохранении и укреплении здоровья;</w:t>
      </w:r>
    </w:p>
    <w:p w:rsidR="001562F2" w:rsidRPr="009627B8" w:rsidRDefault="001562F2" w:rsidP="001562F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 </w:t>
      </w:r>
      <w:r w:rsidR="00EF1E1F" w:rsidRPr="009627B8">
        <w:rPr>
          <w:rFonts w:ascii="Times New Roman" w:hAnsi="Times New Roman" w:cs="Times New Roman"/>
          <w:sz w:val="28"/>
          <w:szCs w:val="28"/>
        </w:rPr>
        <w:t>создание посредством формирования государственного (муниципального) социального заказа на оказание услуг по обучению и организации занятий плаванием с различными категориями граждан условий для обеспечения за счет внебюджетных источников серийного производства отечественных быстровозводимых некапитальных модульных плавательных бассейнов малых форм, включая мобильные;</w:t>
      </w:r>
    </w:p>
    <w:p w:rsidR="001562F2" w:rsidRPr="009627B8" w:rsidRDefault="001562F2" w:rsidP="001562F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 </w:t>
      </w:r>
      <w:r w:rsidR="00EF1E1F" w:rsidRPr="009627B8">
        <w:rPr>
          <w:rFonts w:ascii="Times New Roman" w:hAnsi="Times New Roman" w:cs="Times New Roman"/>
          <w:sz w:val="28"/>
          <w:szCs w:val="28"/>
        </w:rPr>
        <w:t>всеобщее обучение детей пл</w:t>
      </w:r>
      <w:r w:rsidRPr="009627B8">
        <w:rPr>
          <w:rFonts w:ascii="Times New Roman" w:hAnsi="Times New Roman" w:cs="Times New Roman"/>
          <w:sz w:val="28"/>
          <w:szCs w:val="28"/>
        </w:rPr>
        <w:t>аванию в Ленинградской области;</w:t>
      </w:r>
    </w:p>
    <w:p w:rsidR="001562F2" w:rsidRPr="009627B8" w:rsidRDefault="001562F2" w:rsidP="001562F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 </w:t>
      </w:r>
      <w:r w:rsidR="00EF1E1F" w:rsidRPr="009627B8">
        <w:rPr>
          <w:rFonts w:ascii="Times New Roman" w:hAnsi="Times New Roman" w:cs="Times New Roman"/>
          <w:sz w:val="28"/>
          <w:szCs w:val="28"/>
        </w:rPr>
        <w:t>увеличение к 2030 году численности населения, систематически занимающегос</w:t>
      </w:r>
      <w:r w:rsidRPr="009627B8">
        <w:rPr>
          <w:rFonts w:ascii="Times New Roman" w:hAnsi="Times New Roman" w:cs="Times New Roman"/>
          <w:sz w:val="28"/>
          <w:szCs w:val="28"/>
        </w:rPr>
        <w:t>я плаванием, до 70 000 человек;</w:t>
      </w:r>
    </w:p>
    <w:p w:rsidR="001562F2" w:rsidRPr="009627B8" w:rsidRDefault="001562F2" w:rsidP="001562F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 </w:t>
      </w:r>
      <w:r w:rsidR="00EF1E1F" w:rsidRPr="009627B8">
        <w:rPr>
          <w:rFonts w:ascii="Times New Roman" w:hAnsi="Times New Roman" w:cs="Times New Roman"/>
          <w:sz w:val="28"/>
          <w:szCs w:val="28"/>
        </w:rPr>
        <w:t>обуче</w:t>
      </w:r>
      <w:r w:rsidR="00A762CC">
        <w:rPr>
          <w:rFonts w:ascii="Times New Roman" w:hAnsi="Times New Roman" w:cs="Times New Roman"/>
          <w:sz w:val="28"/>
          <w:szCs w:val="28"/>
        </w:rPr>
        <w:t>ние плаванию к 2030 году 110 000 детей, в том числе 3 350</w:t>
      </w:r>
      <w:r w:rsidR="00EF1E1F" w:rsidRPr="009627B8">
        <w:rPr>
          <w:rFonts w:ascii="Times New Roman" w:hAnsi="Times New Roman" w:cs="Times New Roman"/>
          <w:sz w:val="28"/>
          <w:szCs w:val="28"/>
        </w:rPr>
        <w:t xml:space="preserve"> детей с ограниченными возможностями здоровья и детей-инвалидов;</w:t>
      </w:r>
    </w:p>
    <w:p w:rsidR="00EF1E1F" w:rsidRPr="009627B8" w:rsidRDefault="001562F2" w:rsidP="001562F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 </w:t>
      </w:r>
      <w:r w:rsidR="00EF1E1F" w:rsidRPr="009627B8">
        <w:rPr>
          <w:rFonts w:ascii="Times New Roman" w:hAnsi="Times New Roman" w:cs="Times New Roman"/>
          <w:color w:val="000000" w:themeColor="text1"/>
          <w:sz w:val="28"/>
          <w:szCs w:val="28"/>
        </w:rPr>
        <w:t xml:space="preserve">доведение к 2030 году эффективности использования плавательных бассейнов до 90 процентов. </w:t>
      </w:r>
    </w:p>
    <w:p w:rsidR="00EF1E1F" w:rsidRPr="009627B8" w:rsidRDefault="00EF1E1F" w:rsidP="001571BB">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Сведения о показателях (индикаторах) Программы приведены в приложении.</w:t>
      </w:r>
    </w:p>
    <w:p w:rsidR="00230552" w:rsidRPr="009627B8" w:rsidRDefault="00230552" w:rsidP="00230552">
      <w:pPr>
        <w:pStyle w:val="ConsPlusNormal"/>
        <w:ind w:firstLine="539"/>
        <w:jc w:val="center"/>
        <w:rPr>
          <w:rFonts w:ascii="Times New Roman" w:hAnsi="Times New Roman" w:cs="Times New Roman"/>
          <w:b/>
          <w:sz w:val="28"/>
          <w:szCs w:val="28"/>
        </w:rPr>
      </w:pPr>
    </w:p>
    <w:p w:rsidR="00EF1E1F" w:rsidRPr="009627B8" w:rsidRDefault="00EF1E1F" w:rsidP="00230552">
      <w:pPr>
        <w:pStyle w:val="ConsPlusNormal"/>
        <w:ind w:firstLine="539"/>
        <w:jc w:val="center"/>
        <w:rPr>
          <w:rFonts w:ascii="Times New Roman" w:hAnsi="Times New Roman" w:cs="Times New Roman"/>
          <w:b/>
          <w:sz w:val="28"/>
          <w:szCs w:val="28"/>
        </w:rPr>
      </w:pPr>
      <w:r w:rsidRPr="009627B8">
        <w:rPr>
          <w:rFonts w:ascii="Times New Roman" w:hAnsi="Times New Roman" w:cs="Times New Roman"/>
          <w:b/>
          <w:sz w:val="28"/>
          <w:szCs w:val="28"/>
        </w:rPr>
        <w:t>IV. Приоритетные направления Программы</w:t>
      </w:r>
    </w:p>
    <w:p w:rsidR="00230552" w:rsidRPr="009627B8" w:rsidRDefault="00230552" w:rsidP="00230552">
      <w:pPr>
        <w:pStyle w:val="ConsPlusNormal"/>
        <w:ind w:firstLine="539"/>
        <w:jc w:val="center"/>
        <w:rPr>
          <w:rFonts w:ascii="Times New Roman" w:hAnsi="Times New Roman" w:cs="Times New Roman"/>
          <w:b/>
          <w:sz w:val="28"/>
          <w:szCs w:val="28"/>
        </w:rPr>
      </w:pPr>
    </w:p>
    <w:p w:rsidR="00EF1E1F" w:rsidRPr="009627B8" w:rsidRDefault="00EF1E1F" w:rsidP="001571BB">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Учитывая цели и задачи Программы, а также характеристику текущего состояния развития плавания, определены следующие приоритетные направления реализации Программы в Ленинградской области:</w:t>
      </w:r>
    </w:p>
    <w:p w:rsidR="00EF1E1F" w:rsidRPr="009627B8" w:rsidRDefault="00082D2D" w:rsidP="00082D2D">
      <w:pPr>
        <w:pStyle w:val="ConsPlusNormal"/>
        <w:ind w:firstLine="709"/>
        <w:jc w:val="both"/>
        <w:rPr>
          <w:rFonts w:ascii="Times New Roman" w:hAnsi="Times New Roman" w:cs="Times New Roman"/>
          <w:sz w:val="28"/>
          <w:szCs w:val="28"/>
        </w:rPr>
      </w:pPr>
      <w:proofErr w:type="gramStart"/>
      <w:r w:rsidRPr="009627B8">
        <w:rPr>
          <w:rFonts w:ascii="Times New Roman" w:hAnsi="Times New Roman" w:cs="Times New Roman"/>
          <w:sz w:val="28"/>
          <w:szCs w:val="28"/>
        </w:rPr>
        <w:t xml:space="preserve">- </w:t>
      </w:r>
      <w:r w:rsidR="00EF1E1F" w:rsidRPr="009627B8">
        <w:rPr>
          <w:rFonts w:ascii="Times New Roman" w:hAnsi="Times New Roman" w:cs="Times New Roman"/>
          <w:sz w:val="28"/>
          <w:szCs w:val="28"/>
        </w:rPr>
        <w:t>создание условий для всеобщего обучения детей, в том числе детей с ограниченными возможностями здоровья и детей-инвалидов, плаванию как базовому жизнеобеспечивающему навыку, особо обращая внимание на необходимость осуществления обучения в дошкольных образовательных организациях, общеобразовательных организациях, организациях дополнительного образования, организациях отдыха детей и их оздоровления, с учетом имеющихся условий (материально-технических, кадровых и иных) и требований федеральных государственных образовательных стандартов, в том числе</w:t>
      </w:r>
      <w:proofErr w:type="gramEnd"/>
      <w:r w:rsidR="00EF1E1F" w:rsidRPr="009627B8">
        <w:rPr>
          <w:rFonts w:ascii="Times New Roman" w:hAnsi="Times New Roman" w:cs="Times New Roman"/>
          <w:sz w:val="28"/>
          <w:szCs w:val="28"/>
        </w:rPr>
        <w:t xml:space="preserve"> с привлечением возможностей плавательных бассейнов независимо от форм собственности;</w:t>
      </w:r>
    </w:p>
    <w:p w:rsidR="00EF1E1F" w:rsidRPr="009627B8" w:rsidRDefault="00082D2D" w:rsidP="001571BB">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 </w:t>
      </w:r>
      <w:r w:rsidR="00EF1E1F" w:rsidRPr="009627B8">
        <w:rPr>
          <w:rFonts w:ascii="Times New Roman" w:hAnsi="Times New Roman" w:cs="Times New Roman"/>
          <w:sz w:val="28"/>
          <w:szCs w:val="28"/>
        </w:rPr>
        <w:t>организация повышения квалификации специалистов по дополнительным профессиональным программам, направленным на организацию процесса обучения детей плаванию;</w:t>
      </w:r>
    </w:p>
    <w:p w:rsidR="00EF1E1F" w:rsidRPr="009627B8" w:rsidRDefault="00082D2D" w:rsidP="001571BB">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 </w:t>
      </w:r>
      <w:r w:rsidR="00EF1E1F" w:rsidRPr="009627B8">
        <w:rPr>
          <w:rFonts w:ascii="Times New Roman" w:hAnsi="Times New Roman" w:cs="Times New Roman"/>
          <w:sz w:val="28"/>
          <w:szCs w:val="28"/>
        </w:rPr>
        <w:t>привлечение к систематическим занятиям плаванием (в том числе в целях оздоровления и реабилитации) различных категорий граждан, в том числе инвалидов и лиц с ограниченными возможностями здоровья;</w:t>
      </w:r>
    </w:p>
    <w:p w:rsidR="00EF1E1F" w:rsidRPr="009627B8" w:rsidRDefault="00082D2D" w:rsidP="001571BB">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 </w:t>
      </w:r>
      <w:r w:rsidR="00EF1E1F" w:rsidRPr="009627B8">
        <w:rPr>
          <w:rFonts w:ascii="Times New Roman" w:hAnsi="Times New Roman" w:cs="Times New Roman"/>
          <w:sz w:val="28"/>
          <w:szCs w:val="28"/>
        </w:rPr>
        <w:t>повышение эффективности эксплуатации плавательных бассейнов;</w:t>
      </w:r>
    </w:p>
    <w:p w:rsidR="00EF1E1F" w:rsidRPr="009627B8" w:rsidRDefault="00082D2D" w:rsidP="001571BB">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 </w:t>
      </w:r>
      <w:r w:rsidR="00EF1E1F" w:rsidRPr="009627B8">
        <w:rPr>
          <w:rFonts w:ascii="Times New Roman" w:hAnsi="Times New Roman" w:cs="Times New Roman"/>
          <w:sz w:val="28"/>
          <w:szCs w:val="28"/>
        </w:rPr>
        <w:t xml:space="preserve">создание и эксплуатация малобюджетных открытых бассейнов в муниципальных образованиях Ленинградской области в рамках реализации государственной программы Ленинградской области «Развитие физической культуры и спорта  в Ленинградской области» с привлечением </w:t>
      </w:r>
      <w:proofErr w:type="spellStart"/>
      <w:r w:rsidR="00EF1E1F" w:rsidRPr="009627B8">
        <w:rPr>
          <w:rFonts w:ascii="Times New Roman" w:hAnsi="Times New Roman" w:cs="Times New Roman"/>
          <w:sz w:val="28"/>
          <w:szCs w:val="28"/>
        </w:rPr>
        <w:t>софинансирования</w:t>
      </w:r>
      <w:proofErr w:type="spellEnd"/>
      <w:r w:rsidR="00EF1E1F" w:rsidRPr="009627B8">
        <w:rPr>
          <w:rFonts w:ascii="Times New Roman" w:hAnsi="Times New Roman" w:cs="Times New Roman"/>
          <w:sz w:val="28"/>
          <w:szCs w:val="28"/>
        </w:rPr>
        <w:t xml:space="preserve"> из местного и федерального бюджетов и внебюджетных источников;</w:t>
      </w:r>
    </w:p>
    <w:p w:rsidR="00EF1E1F" w:rsidRPr="009627B8" w:rsidRDefault="00082D2D" w:rsidP="001571BB">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w:t>
      </w:r>
      <w:r w:rsidR="00EF1E1F" w:rsidRPr="009627B8">
        <w:rPr>
          <w:rFonts w:ascii="Times New Roman" w:hAnsi="Times New Roman" w:cs="Times New Roman"/>
          <w:sz w:val="28"/>
          <w:szCs w:val="28"/>
        </w:rPr>
        <w:t xml:space="preserve"> ориентирование участников Программы, прошедших обучение плаванию, на </w:t>
      </w:r>
      <w:r w:rsidR="00EF1E1F" w:rsidRPr="009627B8">
        <w:rPr>
          <w:rFonts w:ascii="Times New Roman" w:hAnsi="Times New Roman" w:cs="Times New Roman"/>
          <w:sz w:val="28"/>
          <w:szCs w:val="28"/>
        </w:rPr>
        <w:lastRenderedPageBreak/>
        <w:t xml:space="preserve">выполнение нормативов испытаний (тестов) комплекса </w:t>
      </w:r>
      <w:r w:rsidR="001571BB" w:rsidRPr="009627B8">
        <w:rPr>
          <w:rFonts w:ascii="Times New Roman" w:hAnsi="Times New Roman" w:cs="Times New Roman"/>
          <w:sz w:val="28"/>
          <w:szCs w:val="28"/>
        </w:rPr>
        <w:t>«</w:t>
      </w:r>
      <w:r w:rsidR="00EF1E1F" w:rsidRPr="009627B8">
        <w:rPr>
          <w:rFonts w:ascii="Times New Roman" w:hAnsi="Times New Roman" w:cs="Times New Roman"/>
          <w:sz w:val="28"/>
          <w:szCs w:val="28"/>
        </w:rPr>
        <w:t>Готов к труду и обороне</w:t>
      </w:r>
      <w:r w:rsidR="001571BB" w:rsidRPr="009627B8">
        <w:rPr>
          <w:rFonts w:ascii="Times New Roman" w:hAnsi="Times New Roman" w:cs="Times New Roman"/>
          <w:sz w:val="28"/>
          <w:szCs w:val="28"/>
        </w:rPr>
        <w:t>»</w:t>
      </w:r>
      <w:r w:rsidR="00EF1E1F" w:rsidRPr="009627B8">
        <w:rPr>
          <w:rFonts w:ascii="Times New Roman" w:hAnsi="Times New Roman" w:cs="Times New Roman"/>
          <w:sz w:val="28"/>
          <w:szCs w:val="28"/>
        </w:rPr>
        <w:t xml:space="preserve"> по плав</w:t>
      </w:r>
      <w:r w:rsidR="001571BB" w:rsidRPr="009627B8">
        <w:rPr>
          <w:rFonts w:ascii="Times New Roman" w:hAnsi="Times New Roman" w:cs="Times New Roman"/>
          <w:sz w:val="28"/>
          <w:szCs w:val="28"/>
        </w:rPr>
        <w:t>анию и участие в соревнованиях «Умею плавать»</w:t>
      </w:r>
      <w:r w:rsidR="00EF1E1F" w:rsidRPr="009627B8">
        <w:rPr>
          <w:rFonts w:ascii="Times New Roman" w:hAnsi="Times New Roman" w:cs="Times New Roman"/>
          <w:sz w:val="28"/>
          <w:szCs w:val="28"/>
        </w:rPr>
        <w:t>;</w:t>
      </w:r>
    </w:p>
    <w:p w:rsidR="00EF1E1F" w:rsidRPr="009627B8" w:rsidRDefault="00082D2D" w:rsidP="001571BB">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 </w:t>
      </w:r>
      <w:r w:rsidR="00EF1E1F" w:rsidRPr="009627B8">
        <w:rPr>
          <w:rFonts w:ascii="Times New Roman" w:hAnsi="Times New Roman" w:cs="Times New Roman"/>
          <w:sz w:val="28"/>
          <w:szCs w:val="28"/>
        </w:rPr>
        <w:t>популяризация плавания как средства сохранения и укрепления здоровья, в том числе среди обучающихся профессиональных образовательных организаций и обучающихся образовательных организаций высшего образования.</w:t>
      </w:r>
    </w:p>
    <w:p w:rsidR="00EF1E1F" w:rsidRPr="009627B8" w:rsidRDefault="00EF1E1F" w:rsidP="00EF1E1F">
      <w:pPr>
        <w:pStyle w:val="ConsPlusNormal"/>
        <w:spacing w:before="240"/>
        <w:ind w:firstLine="540"/>
        <w:jc w:val="center"/>
        <w:rPr>
          <w:rFonts w:ascii="Times New Roman" w:hAnsi="Times New Roman" w:cs="Times New Roman"/>
          <w:b/>
          <w:sz w:val="28"/>
          <w:szCs w:val="28"/>
        </w:rPr>
      </w:pPr>
      <w:r w:rsidRPr="009627B8">
        <w:rPr>
          <w:rFonts w:ascii="Times New Roman" w:hAnsi="Times New Roman" w:cs="Times New Roman"/>
          <w:b/>
          <w:sz w:val="28"/>
          <w:szCs w:val="28"/>
        </w:rPr>
        <w:t>V. Финансовое обеспечение реализации Программы</w:t>
      </w:r>
    </w:p>
    <w:p w:rsidR="00EF1E1F" w:rsidRPr="009627B8" w:rsidRDefault="00EF1E1F" w:rsidP="00EF1E1F">
      <w:pPr>
        <w:pStyle w:val="ConsPlusNormal"/>
        <w:spacing w:before="240"/>
        <w:ind w:firstLine="540"/>
        <w:jc w:val="both"/>
        <w:rPr>
          <w:rFonts w:ascii="Times New Roman" w:hAnsi="Times New Roman" w:cs="Times New Roman"/>
          <w:sz w:val="28"/>
          <w:szCs w:val="28"/>
        </w:rPr>
      </w:pPr>
      <w:proofErr w:type="gramStart"/>
      <w:r w:rsidRPr="009627B8">
        <w:rPr>
          <w:rFonts w:ascii="Times New Roman" w:hAnsi="Times New Roman" w:cs="Times New Roman"/>
          <w:sz w:val="28"/>
          <w:szCs w:val="28"/>
        </w:rPr>
        <w:t>Финансовое обеспечение реализации Программы и плана мероприятий по ее реализации осуществляется с 2025 года федеральными органами исполнительной власти и исполнительными органами Ленинградской области, являющимися исполнителями и соисполнителями указанного плана, в пределах бюджетных ассигнований, предусмотренных им в бюджете соответствующего уровня на соответствующий финансовый год и плановый период, а также внебюджетных источников финансирования (в том числе в рамках государственно-частного партнерства).</w:t>
      </w:r>
      <w:proofErr w:type="gramEnd"/>
    </w:p>
    <w:p w:rsidR="00EF1E1F" w:rsidRPr="009627B8" w:rsidRDefault="00EF1E1F" w:rsidP="00EF1E1F">
      <w:pPr>
        <w:pStyle w:val="ConsPlusNormal"/>
        <w:jc w:val="center"/>
        <w:rPr>
          <w:rFonts w:ascii="Times New Roman" w:hAnsi="Times New Roman" w:cs="Times New Roman"/>
          <w:b/>
          <w:sz w:val="28"/>
          <w:szCs w:val="28"/>
        </w:rPr>
      </w:pPr>
    </w:p>
    <w:p w:rsidR="00EF1E1F" w:rsidRPr="009627B8" w:rsidRDefault="00EF1E1F" w:rsidP="00EF1E1F">
      <w:pPr>
        <w:pStyle w:val="ConsPlusNormal"/>
        <w:jc w:val="center"/>
        <w:rPr>
          <w:rFonts w:ascii="Times New Roman" w:hAnsi="Times New Roman" w:cs="Times New Roman"/>
          <w:b/>
          <w:sz w:val="28"/>
          <w:szCs w:val="28"/>
        </w:rPr>
      </w:pPr>
      <w:r w:rsidRPr="009627B8">
        <w:rPr>
          <w:rFonts w:ascii="Times New Roman" w:hAnsi="Times New Roman" w:cs="Times New Roman"/>
          <w:b/>
          <w:sz w:val="28"/>
          <w:szCs w:val="28"/>
        </w:rPr>
        <w:t>VI. Механизм реализации Программы, включающий структуру</w:t>
      </w:r>
    </w:p>
    <w:p w:rsidR="00EF1E1F" w:rsidRPr="009627B8" w:rsidRDefault="00EF1E1F" w:rsidP="00EF1E1F">
      <w:pPr>
        <w:pStyle w:val="ConsPlusNormal"/>
        <w:jc w:val="center"/>
        <w:rPr>
          <w:rFonts w:ascii="Times New Roman" w:hAnsi="Times New Roman" w:cs="Times New Roman"/>
          <w:b/>
          <w:sz w:val="28"/>
          <w:szCs w:val="28"/>
        </w:rPr>
      </w:pPr>
      <w:r w:rsidRPr="009627B8">
        <w:rPr>
          <w:rFonts w:ascii="Times New Roman" w:hAnsi="Times New Roman" w:cs="Times New Roman"/>
          <w:b/>
          <w:sz w:val="28"/>
          <w:szCs w:val="28"/>
        </w:rPr>
        <w:t>управления, распределение сфер ответственности исполнителей</w:t>
      </w:r>
    </w:p>
    <w:p w:rsidR="00EF1E1F" w:rsidRPr="009627B8" w:rsidRDefault="00EF1E1F" w:rsidP="00EF1E1F">
      <w:pPr>
        <w:pStyle w:val="ConsPlusNormal"/>
        <w:jc w:val="center"/>
        <w:rPr>
          <w:rFonts w:ascii="Times New Roman" w:hAnsi="Times New Roman" w:cs="Times New Roman"/>
          <w:b/>
          <w:sz w:val="28"/>
          <w:szCs w:val="28"/>
        </w:rPr>
      </w:pPr>
      <w:r w:rsidRPr="009627B8">
        <w:rPr>
          <w:rFonts w:ascii="Times New Roman" w:hAnsi="Times New Roman" w:cs="Times New Roman"/>
          <w:b/>
          <w:sz w:val="28"/>
          <w:szCs w:val="28"/>
        </w:rPr>
        <w:t>плана мероприятий по реализации Программы</w:t>
      </w:r>
    </w:p>
    <w:p w:rsidR="001571BB" w:rsidRPr="009627B8" w:rsidRDefault="001571BB" w:rsidP="00EF1E1F">
      <w:pPr>
        <w:pStyle w:val="ConsPlusNormal"/>
        <w:jc w:val="center"/>
        <w:rPr>
          <w:rFonts w:ascii="Times New Roman" w:hAnsi="Times New Roman" w:cs="Times New Roman"/>
          <w:b/>
          <w:sz w:val="28"/>
          <w:szCs w:val="28"/>
        </w:rPr>
      </w:pPr>
    </w:p>
    <w:p w:rsidR="00EF1E1F" w:rsidRPr="009627B8" w:rsidRDefault="00EF1E1F" w:rsidP="002D1FC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Механизм реализации Программы является инструментом организации эффективного выполнения программных мероприятий и контроля достижения показателей Программы.</w:t>
      </w:r>
    </w:p>
    <w:p w:rsidR="00EF1E1F" w:rsidRPr="009627B8" w:rsidRDefault="00EF1E1F" w:rsidP="002D1FC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Ответственным исполнителем Программы является Комитет по физической культуре и спорту Ленинградской области. Участниками Программы являются  Комитет  общего и профессионального образования Ленинградской области, Комитет по социальной защите населения Ленинградской области. Комитет по строительству Ленинградской области, органы местного самоуправления в Ленинградской области.</w:t>
      </w:r>
    </w:p>
    <w:p w:rsidR="00EF1E1F" w:rsidRPr="009627B8" w:rsidRDefault="00EF1E1F" w:rsidP="002D1FC2">
      <w:pPr>
        <w:pStyle w:val="ConsPlusNormal"/>
        <w:ind w:firstLine="709"/>
        <w:jc w:val="both"/>
        <w:rPr>
          <w:rFonts w:ascii="Times New Roman" w:hAnsi="Times New Roman" w:cs="Times New Roman"/>
          <w:color w:val="000000" w:themeColor="text1"/>
          <w:sz w:val="28"/>
          <w:szCs w:val="28"/>
        </w:rPr>
      </w:pPr>
      <w:r w:rsidRPr="009627B8">
        <w:rPr>
          <w:rFonts w:ascii="Times New Roman" w:hAnsi="Times New Roman" w:cs="Times New Roman"/>
          <w:color w:val="000000" w:themeColor="text1"/>
          <w:sz w:val="28"/>
          <w:szCs w:val="28"/>
        </w:rPr>
        <w:t>Государственное бюджетное учреждение Ленинградской области «Центр спортивной подготовки по водным видам спорта» обеспечивает мероприятия по координации реализации Программы.</w:t>
      </w:r>
    </w:p>
    <w:p w:rsidR="00EF1E1F" w:rsidRPr="009627B8" w:rsidRDefault="00EF1E1F" w:rsidP="002D1FC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Исполнение плана мероприятий Программы, своевременное решение поставленных задач напрямую зависит от совершенствования системы управления реализацией Программы. </w:t>
      </w:r>
    </w:p>
    <w:p w:rsidR="00EF1E1F" w:rsidRPr="009627B8" w:rsidRDefault="00EF1E1F" w:rsidP="002D1FC2">
      <w:pPr>
        <w:pStyle w:val="ConsPlusNormal"/>
        <w:ind w:firstLine="709"/>
        <w:jc w:val="both"/>
        <w:rPr>
          <w:rFonts w:ascii="Times New Roman" w:hAnsi="Times New Roman" w:cs="Times New Roman"/>
          <w:sz w:val="28"/>
          <w:szCs w:val="28"/>
        </w:rPr>
      </w:pPr>
      <w:proofErr w:type="gramStart"/>
      <w:r w:rsidRPr="009627B8">
        <w:rPr>
          <w:rFonts w:ascii="Times New Roman" w:hAnsi="Times New Roman" w:cs="Times New Roman"/>
          <w:sz w:val="28"/>
          <w:szCs w:val="28"/>
        </w:rPr>
        <w:t>Структура управления для разработки и реализации Программы  в Ленинградской области на период до 2030 года формируется на основе тесного межведомственного взаимодействия между исполнительными органами власти, выступающими ответственными исполнителями Программы и подпрограмм, а также непосредственными участниками ее реализации в области физической культуры и спорта, в сфере образования, здравоохранения, социальной поддержки граждан и иными заинтересованными участниками в рамках своих полномочий.</w:t>
      </w:r>
      <w:proofErr w:type="gramEnd"/>
    </w:p>
    <w:p w:rsidR="00EF1E1F" w:rsidRPr="009627B8" w:rsidRDefault="00EF1E1F" w:rsidP="002D1FC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Вместе с тем, Программа предполагает межсекторное взаимодействие и вовлечение в ее реализацию негосударственного сектора экономики.</w:t>
      </w:r>
    </w:p>
    <w:p w:rsidR="00EF1E1F" w:rsidRPr="009627B8" w:rsidRDefault="00EF1E1F" w:rsidP="00D95E0B">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lastRenderedPageBreak/>
        <w:t>Кроме того, мероприятия региональной Программы охватывают и вовлекают в ее реализацию все муниципальные образования Ленинградской области.</w:t>
      </w:r>
    </w:p>
    <w:p w:rsidR="00D95E0B" w:rsidRPr="009627B8" w:rsidRDefault="00D95E0B" w:rsidP="00D95E0B">
      <w:pPr>
        <w:pStyle w:val="ConsPlusNormal"/>
        <w:ind w:firstLine="540"/>
        <w:jc w:val="both"/>
        <w:rPr>
          <w:rFonts w:ascii="Times New Roman" w:hAnsi="Times New Roman" w:cs="Times New Roman"/>
          <w:sz w:val="28"/>
          <w:szCs w:val="28"/>
        </w:rPr>
      </w:pPr>
      <w:r w:rsidRPr="009627B8">
        <w:rPr>
          <w:rFonts w:ascii="Times New Roman" w:hAnsi="Times New Roman" w:cs="Times New Roman"/>
          <w:sz w:val="28"/>
          <w:szCs w:val="28"/>
        </w:rPr>
        <w:t>Организация межведомственного и межсекторного взаимодействия по разработке и реализации региональной программы, рассмотрение предложений представителей заинтересованных исполнительных органов и других ее участников, осуществляется в рамках деятельности межведомственной рабочей группы.</w:t>
      </w:r>
    </w:p>
    <w:p w:rsidR="00EF1E1F" w:rsidRPr="009627B8" w:rsidRDefault="00EF1E1F" w:rsidP="002D1FC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Проблемы, разногласия по различным вопросам, связанные с ходом разработки и реализации Программы, предложения по согласованным решениям </w:t>
      </w:r>
      <w:r w:rsidR="001571BB" w:rsidRPr="009627B8">
        <w:rPr>
          <w:rFonts w:ascii="Times New Roman" w:hAnsi="Times New Roman" w:cs="Times New Roman"/>
          <w:sz w:val="28"/>
          <w:szCs w:val="28"/>
        </w:rPr>
        <w:t xml:space="preserve">и иным вопросам в рамках общих </w:t>
      </w:r>
      <w:r w:rsidRPr="009627B8">
        <w:rPr>
          <w:rFonts w:ascii="Times New Roman" w:hAnsi="Times New Roman" w:cs="Times New Roman"/>
          <w:sz w:val="28"/>
          <w:szCs w:val="28"/>
        </w:rPr>
        <w:t>и пересекающихся функций и полномочий исполнительных органов рассматриваются на заседаниях межведомственной рабочей группы.</w:t>
      </w:r>
    </w:p>
    <w:p w:rsidR="00EF1E1F" w:rsidRPr="009627B8" w:rsidRDefault="00EF1E1F" w:rsidP="002D1FC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Ответственный исполнитель Программы отвечает за ее разработку, утверждение и реализацию, мониторинг и сбор информации </w:t>
      </w:r>
      <w:r w:rsidR="001571BB" w:rsidRPr="009627B8">
        <w:rPr>
          <w:rFonts w:ascii="Times New Roman" w:hAnsi="Times New Roman" w:cs="Times New Roman"/>
          <w:sz w:val="28"/>
          <w:szCs w:val="28"/>
        </w:rPr>
        <w:t>о</w:t>
      </w:r>
      <w:r w:rsidRPr="009627B8">
        <w:rPr>
          <w:rFonts w:ascii="Times New Roman" w:hAnsi="Times New Roman" w:cs="Times New Roman"/>
          <w:sz w:val="28"/>
          <w:szCs w:val="28"/>
        </w:rPr>
        <w:t xml:space="preserve"> результатах деятельности участников Программы в части, относящейся к их компетенции, мониторинг реализации мероприятий и представление соответствующей отчетности о достижении результатов и целевых показателей (индикаторов) региональной программы.</w:t>
      </w:r>
    </w:p>
    <w:p w:rsidR="00EF1E1F" w:rsidRPr="009627B8" w:rsidRDefault="00EF1E1F" w:rsidP="002D1FC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Текущую координацию действий всех участников Программы и операторские функции для решения вопросов в ходе разработки и реализации программных мероприяти</w:t>
      </w:r>
      <w:r w:rsidR="001571BB" w:rsidRPr="009627B8">
        <w:rPr>
          <w:rFonts w:ascii="Times New Roman" w:hAnsi="Times New Roman" w:cs="Times New Roman"/>
          <w:sz w:val="28"/>
          <w:szCs w:val="28"/>
        </w:rPr>
        <w:t xml:space="preserve">й, с участием </w:t>
      </w:r>
      <w:r w:rsidRPr="009627B8">
        <w:rPr>
          <w:rFonts w:ascii="Times New Roman" w:hAnsi="Times New Roman" w:cs="Times New Roman"/>
          <w:sz w:val="28"/>
          <w:szCs w:val="28"/>
        </w:rPr>
        <w:t xml:space="preserve">в межведомственном взаимодействии, осуществляет </w:t>
      </w:r>
    </w:p>
    <w:p w:rsidR="00EF1E1F" w:rsidRPr="009627B8" w:rsidRDefault="00EF1E1F" w:rsidP="002D1FC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К задачам и компетенции координатора, исполняющего функции оператора региональной программы отнесены:</w:t>
      </w:r>
    </w:p>
    <w:p w:rsidR="00EF1E1F" w:rsidRPr="009627B8" w:rsidRDefault="000A6025" w:rsidP="002D1FC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 </w:t>
      </w:r>
      <w:r w:rsidR="00EF1E1F" w:rsidRPr="009627B8">
        <w:rPr>
          <w:rFonts w:ascii="Times New Roman" w:hAnsi="Times New Roman" w:cs="Times New Roman"/>
          <w:sz w:val="28"/>
          <w:szCs w:val="28"/>
        </w:rPr>
        <w:t>участие в разработке и реализации региональной программы;</w:t>
      </w:r>
    </w:p>
    <w:p w:rsidR="00EF1E1F" w:rsidRPr="009627B8" w:rsidRDefault="000A6025" w:rsidP="002D1FC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xml:space="preserve">- </w:t>
      </w:r>
      <w:r w:rsidR="00EF1E1F" w:rsidRPr="009627B8">
        <w:rPr>
          <w:rFonts w:ascii="Times New Roman" w:hAnsi="Times New Roman" w:cs="Times New Roman"/>
          <w:sz w:val="28"/>
          <w:szCs w:val="28"/>
        </w:rPr>
        <w:t>участие в работе по методическому и методологическому обеспечению, организационному сопровождению и координации мероприятий региональной программы;</w:t>
      </w:r>
    </w:p>
    <w:p w:rsidR="00EF1E1F" w:rsidRPr="009627B8" w:rsidRDefault="00EF1E1F" w:rsidP="002D1FC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оценка уровня текущего и перспективного развития массового плавания в Ленинградской области  на период до 2030 года;</w:t>
      </w:r>
    </w:p>
    <w:p w:rsidR="00EF1E1F" w:rsidRPr="009627B8" w:rsidRDefault="00EF1E1F" w:rsidP="002D1FC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мониторинг инфраструктуры плавательных бассейнов, оценка текущего состояния водноспортивной инфраструктуры для использования в рамках региональной программы;</w:t>
      </w:r>
    </w:p>
    <w:p w:rsidR="00EF1E1F" w:rsidRPr="009627B8" w:rsidRDefault="00EF1E1F" w:rsidP="002D1FC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участие в расчете потребности муниципального образования в обеспечении новыми бассейнами, разработке предложений территориального размещения бассейнов для плавания с учетом обеспечения их максимальной загруженности;</w:t>
      </w:r>
    </w:p>
    <w:p w:rsidR="00EF1E1F" w:rsidRPr="009627B8" w:rsidRDefault="00EF1E1F" w:rsidP="002D1FC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участие в разработке комплекса технико-методологических стандартов и квалификационных требований оказания услуг в рамках государственных (муниципальных) социальных заказов и заданий по обучению плаванию детей и занятий плаванием других возрастных и социальных групп населения;</w:t>
      </w:r>
    </w:p>
    <w:p w:rsidR="00EF1E1F" w:rsidRPr="009627B8" w:rsidRDefault="00EF1E1F" w:rsidP="002D1FC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участие в ежегодном мониторинге достижения установленных целевых показателей (индикаторов), сбор от участников региональной программы сведений, информации, статистической отчетности, необходимых для проведения анализа по результатам реализации региональной программы;</w:t>
      </w:r>
    </w:p>
    <w:p w:rsidR="00EF1E1F" w:rsidRPr="009627B8" w:rsidRDefault="00EF1E1F" w:rsidP="002D1FC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проведение мониторинга наличия и потребности педагогических, тренерско-преподавательских кадров по плаванию в муниципальных образованиях Ленинградской области, осуществляющих реализацию региональной программы;</w:t>
      </w:r>
    </w:p>
    <w:p w:rsidR="00EF1E1F" w:rsidRPr="009627B8" w:rsidRDefault="00EF1E1F" w:rsidP="002D1FC2">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lastRenderedPageBreak/>
        <w:t>- участие в проведении информационно-коммуникационной кампании по формированию среди населения Ленинградской области культуры поведения на воде и популяризации плавания;</w:t>
      </w:r>
    </w:p>
    <w:p w:rsidR="000A6025" w:rsidRPr="009627B8" w:rsidRDefault="00EF1E1F" w:rsidP="000A6025">
      <w:pPr>
        <w:pStyle w:val="ConsPlusNormal"/>
        <w:ind w:firstLine="709"/>
        <w:jc w:val="both"/>
        <w:rPr>
          <w:rFonts w:ascii="Times New Roman" w:hAnsi="Times New Roman" w:cs="Times New Roman"/>
          <w:sz w:val="28"/>
          <w:szCs w:val="28"/>
        </w:rPr>
      </w:pPr>
      <w:r w:rsidRPr="009627B8">
        <w:rPr>
          <w:rFonts w:ascii="Times New Roman" w:hAnsi="Times New Roman" w:cs="Times New Roman"/>
          <w:sz w:val="28"/>
          <w:szCs w:val="28"/>
        </w:rPr>
        <w:t>- взаимодействие со стороны региона с федеральным координатором по вопросам реализации региональной программы, представление текущей аналитической информаци</w:t>
      </w:r>
      <w:r w:rsidR="000A6025" w:rsidRPr="009627B8">
        <w:rPr>
          <w:rFonts w:ascii="Times New Roman" w:hAnsi="Times New Roman" w:cs="Times New Roman"/>
          <w:sz w:val="28"/>
          <w:szCs w:val="28"/>
        </w:rPr>
        <w:t>и и соответствующей отчетности.</w:t>
      </w:r>
    </w:p>
    <w:p w:rsidR="00EF1E1F" w:rsidRPr="009627B8" w:rsidRDefault="00D95E0B" w:rsidP="000A6025">
      <w:pPr>
        <w:pStyle w:val="ConsPlusNormal"/>
        <w:ind w:firstLine="709"/>
        <w:jc w:val="both"/>
        <w:rPr>
          <w:rFonts w:ascii="Times New Roman" w:hAnsi="Times New Roman" w:cs="Times New Roman"/>
          <w:sz w:val="28"/>
          <w:szCs w:val="28"/>
        </w:rPr>
      </w:pPr>
      <w:r w:rsidRPr="009627B8">
        <w:rPr>
          <w:rFonts w:ascii="Times New Roman" w:hAnsi="Times New Roman" w:cs="Times New Roman"/>
          <w:color w:val="000000" w:themeColor="text1"/>
          <w:sz w:val="28"/>
          <w:szCs w:val="28"/>
        </w:rPr>
        <w:t>При формировании и реализации региональной программы, а также осуществлении межведомственного взаимодействия в ходе ее исполнения, координатор, исполняющий функции оператора региональной программы, является представителем ответственного исполнителя и действует в его интересах в соответствии с государственным заданием.</w:t>
      </w:r>
    </w:p>
    <w:p w:rsidR="00EF1E1F" w:rsidRDefault="00EF1E1F" w:rsidP="00EF1E1F">
      <w:pPr>
        <w:pStyle w:val="ConsPlusNormal"/>
        <w:jc w:val="right"/>
        <w:outlineLvl w:val="1"/>
        <w:rPr>
          <w:rFonts w:ascii="Times New Roman" w:hAnsi="Times New Roman" w:cs="Times New Roman"/>
          <w:sz w:val="28"/>
          <w:szCs w:val="28"/>
        </w:rPr>
      </w:pPr>
    </w:p>
    <w:p w:rsidR="00D95E0B" w:rsidRDefault="00D95E0B" w:rsidP="00EF1E1F">
      <w:pPr>
        <w:pStyle w:val="ConsPlusNormal"/>
        <w:jc w:val="right"/>
        <w:outlineLvl w:val="1"/>
        <w:rPr>
          <w:rFonts w:ascii="Times New Roman" w:hAnsi="Times New Roman" w:cs="Times New Roman"/>
          <w:sz w:val="28"/>
          <w:szCs w:val="28"/>
        </w:rPr>
      </w:pPr>
    </w:p>
    <w:p w:rsidR="00D95E0B" w:rsidRDefault="00D95E0B" w:rsidP="00EF1E1F">
      <w:pPr>
        <w:pStyle w:val="ConsPlusNormal"/>
        <w:jc w:val="right"/>
        <w:outlineLvl w:val="1"/>
        <w:rPr>
          <w:rFonts w:ascii="Times New Roman" w:hAnsi="Times New Roman" w:cs="Times New Roman"/>
          <w:sz w:val="28"/>
          <w:szCs w:val="28"/>
        </w:rPr>
      </w:pPr>
    </w:p>
    <w:p w:rsidR="00DC4779" w:rsidRDefault="00DC4779" w:rsidP="00EF1E1F">
      <w:pPr>
        <w:pStyle w:val="ConsPlusNormal"/>
        <w:jc w:val="right"/>
        <w:outlineLvl w:val="1"/>
        <w:rPr>
          <w:rFonts w:ascii="Times New Roman" w:hAnsi="Times New Roman" w:cs="Times New Roman"/>
          <w:sz w:val="28"/>
          <w:szCs w:val="28"/>
        </w:rPr>
      </w:pPr>
    </w:p>
    <w:p w:rsidR="00DC4779" w:rsidRDefault="00DC4779" w:rsidP="00EF1E1F">
      <w:pPr>
        <w:pStyle w:val="ConsPlusNormal"/>
        <w:jc w:val="right"/>
        <w:outlineLvl w:val="1"/>
        <w:rPr>
          <w:rFonts w:ascii="Times New Roman" w:hAnsi="Times New Roman" w:cs="Times New Roman"/>
          <w:sz w:val="28"/>
          <w:szCs w:val="28"/>
        </w:rPr>
      </w:pPr>
    </w:p>
    <w:p w:rsidR="00DC4779" w:rsidRDefault="00DC4779" w:rsidP="00EF1E1F">
      <w:pPr>
        <w:pStyle w:val="ConsPlusNormal"/>
        <w:jc w:val="right"/>
        <w:outlineLvl w:val="1"/>
        <w:rPr>
          <w:rFonts w:ascii="Times New Roman" w:hAnsi="Times New Roman" w:cs="Times New Roman"/>
          <w:sz w:val="28"/>
          <w:szCs w:val="28"/>
        </w:rPr>
      </w:pPr>
    </w:p>
    <w:p w:rsidR="00DC4779" w:rsidRDefault="00DC4779" w:rsidP="00EF1E1F">
      <w:pPr>
        <w:pStyle w:val="ConsPlusNormal"/>
        <w:jc w:val="right"/>
        <w:outlineLvl w:val="1"/>
        <w:rPr>
          <w:rFonts w:ascii="Times New Roman" w:hAnsi="Times New Roman" w:cs="Times New Roman"/>
          <w:sz w:val="28"/>
          <w:szCs w:val="28"/>
        </w:rPr>
      </w:pPr>
    </w:p>
    <w:p w:rsidR="00DC4779" w:rsidRDefault="00DC4779" w:rsidP="00EF1E1F">
      <w:pPr>
        <w:pStyle w:val="ConsPlusNormal"/>
        <w:jc w:val="right"/>
        <w:outlineLvl w:val="1"/>
        <w:rPr>
          <w:rFonts w:ascii="Times New Roman" w:hAnsi="Times New Roman" w:cs="Times New Roman"/>
          <w:sz w:val="28"/>
          <w:szCs w:val="28"/>
        </w:rPr>
      </w:pPr>
    </w:p>
    <w:p w:rsidR="00DC4779" w:rsidRDefault="00DC4779" w:rsidP="00EF1E1F">
      <w:pPr>
        <w:pStyle w:val="ConsPlusNormal"/>
        <w:jc w:val="right"/>
        <w:outlineLvl w:val="1"/>
        <w:rPr>
          <w:rFonts w:ascii="Times New Roman" w:hAnsi="Times New Roman" w:cs="Times New Roman"/>
          <w:sz w:val="28"/>
          <w:szCs w:val="28"/>
        </w:rPr>
      </w:pPr>
    </w:p>
    <w:p w:rsidR="00DC4779" w:rsidRDefault="00DC4779" w:rsidP="00EF1E1F">
      <w:pPr>
        <w:pStyle w:val="ConsPlusNormal"/>
        <w:jc w:val="right"/>
        <w:outlineLvl w:val="1"/>
        <w:rPr>
          <w:rFonts w:ascii="Times New Roman" w:hAnsi="Times New Roman" w:cs="Times New Roman"/>
          <w:sz w:val="28"/>
          <w:szCs w:val="28"/>
        </w:rPr>
      </w:pPr>
    </w:p>
    <w:p w:rsidR="00DC4779" w:rsidRDefault="00DC4779" w:rsidP="00EF1E1F">
      <w:pPr>
        <w:pStyle w:val="ConsPlusNormal"/>
        <w:jc w:val="right"/>
        <w:outlineLvl w:val="1"/>
        <w:rPr>
          <w:rFonts w:ascii="Times New Roman" w:hAnsi="Times New Roman" w:cs="Times New Roman"/>
          <w:sz w:val="28"/>
          <w:szCs w:val="28"/>
        </w:rPr>
      </w:pPr>
    </w:p>
    <w:p w:rsidR="00DC4779" w:rsidRDefault="00DC4779" w:rsidP="00EF1E1F">
      <w:pPr>
        <w:pStyle w:val="ConsPlusNormal"/>
        <w:jc w:val="right"/>
        <w:outlineLvl w:val="1"/>
        <w:rPr>
          <w:rFonts w:ascii="Times New Roman" w:hAnsi="Times New Roman" w:cs="Times New Roman"/>
          <w:sz w:val="28"/>
          <w:szCs w:val="28"/>
        </w:rPr>
      </w:pPr>
    </w:p>
    <w:p w:rsidR="00DC4779" w:rsidRDefault="00DC4779" w:rsidP="00EF1E1F">
      <w:pPr>
        <w:pStyle w:val="ConsPlusNormal"/>
        <w:jc w:val="right"/>
        <w:outlineLvl w:val="1"/>
        <w:rPr>
          <w:rFonts w:ascii="Times New Roman" w:hAnsi="Times New Roman" w:cs="Times New Roman"/>
          <w:sz w:val="28"/>
          <w:szCs w:val="28"/>
        </w:rPr>
      </w:pPr>
    </w:p>
    <w:p w:rsidR="00DC4779" w:rsidRDefault="00DC4779" w:rsidP="00EF1E1F">
      <w:pPr>
        <w:pStyle w:val="ConsPlusNormal"/>
        <w:jc w:val="right"/>
        <w:outlineLvl w:val="1"/>
        <w:rPr>
          <w:rFonts w:ascii="Times New Roman" w:hAnsi="Times New Roman" w:cs="Times New Roman"/>
          <w:sz w:val="28"/>
          <w:szCs w:val="28"/>
        </w:rPr>
      </w:pPr>
    </w:p>
    <w:p w:rsidR="00DC4779" w:rsidRDefault="00DC4779" w:rsidP="00EF1E1F">
      <w:pPr>
        <w:pStyle w:val="ConsPlusNormal"/>
        <w:jc w:val="right"/>
        <w:outlineLvl w:val="1"/>
        <w:rPr>
          <w:rFonts w:ascii="Times New Roman" w:hAnsi="Times New Roman" w:cs="Times New Roman"/>
          <w:sz w:val="28"/>
          <w:szCs w:val="28"/>
        </w:rPr>
      </w:pPr>
    </w:p>
    <w:p w:rsidR="00DC4779" w:rsidRDefault="00DC4779" w:rsidP="00EF1E1F">
      <w:pPr>
        <w:pStyle w:val="ConsPlusNormal"/>
        <w:jc w:val="right"/>
        <w:outlineLvl w:val="1"/>
        <w:rPr>
          <w:rFonts w:ascii="Times New Roman" w:hAnsi="Times New Roman" w:cs="Times New Roman"/>
          <w:sz w:val="28"/>
          <w:szCs w:val="28"/>
        </w:rPr>
      </w:pPr>
    </w:p>
    <w:p w:rsidR="00DC4779" w:rsidRDefault="00DC4779" w:rsidP="00EF1E1F">
      <w:pPr>
        <w:pStyle w:val="ConsPlusNormal"/>
        <w:jc w:val="right"/>
        <w:outlineLvl w:val="1"/>
        <w:rPr>
          <w:rFonts w:ascii="Times New Roman" w:hAnsi="Times New Roman" w:cs="Times New Roman"/>
          <w:sz w:val="28"/>
          <w:szCs w:val="28"/>
        </w:rPr>
      </w:pPr>
    </w:p>
    <w:p w:rsidR="00DC4779" w:rsidRDefault="00DC4779" w:rsidP="00EF1E1F">
      <w:pPr>
        <w:pStyle w:val="ConsPlusNormal"/>
        <w:jc w:val="right"/>
        <w:outlineLvl w:val="1"/>
        <w:rPr>
          <w:rFonts w:ascii="Times New Roman" w:hAnsi="Times New Roman" w:cs="Times New Roman"/>
          <w:sz w:val="28"/>
          <w:szCs w:val="28"/>
        </w:rPr>
        <w:sectPr w:rsidR="00DC4779" w:rsidSect="00EF1E1F">
          <w:pgSz w:w="11906" w:h="16838"/>
          <w:pgMar w:top="1134" w:right="567" w:bottom="1134" w:left="1134" w:header="0" w:footer="0" w:gutter="0"/>
          <w:cols w:space="720"/>
          <w:noEndnote/>
          <w:docGrid w:linePitch="299"/>
        </w:sectPr>
      </w:pPr>
    </w:p>
    <w:p w:rsidR="00EF1E1F" w:rsidRPr="00EF1E1F" w:rsidRDefault="00EF1E1F" w:rsidP="00EF1E1F">
      <w:pPr>
        <w:pStyle w:val="ConsPlusNormal"/>
        <w:jc w:val="right"/>
        <w:outlineLvl w:val="1"/>
        <w:rPr>
          <w:rFonts w:ascii="Times New Roman" w:hAnsi="Times New Roman" w:cs="Times New Roman"/>
          <w:sz w:val="28"/>
          <w:szCs w:val="28"/>
        </w:rPr>
      </w:pPr>
      <w:r w:rsidRPr="00EF1E1F">
        <w:rPr>
          <w:rFonts w:ascii="Times New Roman" w:hAnsi="Times New Roman" w:cs="Times New Roman"/>
          <w:sz w:val="28"/>
          <w:szCs w:val="28"/>
        </w:rPr>
        <w:lastRenderedPageBreak/>
        <w:t>Приложение 1</w:t>
      </w:r>
    </w:p>
    <w:p w:rsidR="00EF1E1F" w:rsidRPr="00EF1E1F" w:rsidRDefault="00EF1E1F" w:rsidP="00EF1E1F">
      <w:pPr>
        <w:pStyle w:val="ConsPlusNormal"/>
        <w:jc w:val="right"/>
        <w:rPr>
          <w:rFonts w:ascii="Times New Roman" w:hAnsi="Times New Roman" w:cs="Times New Roman"/>
          <w:sz w:val="28"/>
          <w:szCs w:val="28"/>
        </w:rPr>
      </w:pPr>
      <w:r w:rsidRPr="00EF1E1F">
        <w:rPr>
          <w:rFonts w:ascii="Times New Roman" w:hAnsi="Times New Roman" w:cs="Times New Roman"/>
          <w:sz w:val="28"/>
          <w:szCs w:val="28"/>
        </w:rPr>
        <w:t>к Межведомственной программе</w:t>
      </w:r>
    </w:p>
    <w:p w:rsidR="00EF1E1F" w:rsidRPr="00EF1E1F" w:rsidRDefault="00EF1E1F" w:rsidP="00EF1E1F">
      <w:pPr>
        <w:pStyle w:val="ConsPlusNormal"/>
        <w:jc w:val="right"/>
        <w:rPr>
          <w:rFonts w:ascii="Times New Roman" w:hAnsi="Times New Roman" w:cs="Times New Roman"/>
          <w:sz w:val="28"/>
          <w:szCs w:val="28"/>
        </w:rPr>
      </w:pPr>
      <w:r w:rsidRPr="00EF1E1F">
        <w:rPr>
          <w:rFonts w:ascii="Times New Roman" w:hAnsi="Times New Roman" w:cs="Times New Roman"/>
          <w:sz w:val="28"/>
          <w:szCs w:val="28"/>
        </w:rPr>
        <w:t>Ленинградской области</w:t>
      </w:r>
    </w:p>
    <w:p w:rsidR="00EF1E1F" w:rsidRPr="00EF1E1F" w:rsidRDefault="00EF1E1F" w:rsidP="00EF1E1F">
      <w:pPr>
        <w:pStyle w:val="ConsPlusNormal"/>
        <w:jc w:val="right"/>
        <w:rPr>
          <w:rFonts w:ascii="Times New Roman" w:hAnsi="Times New Roman" w:cs="Times New Roman"/>
          <w:sz w:val="28"/>
          <w:szCs w:val="28"/>
        </w:rPr>
      </w:pPr>
      <w:r>
        <w:rPr>
          <w:rFonts w:ascii="Times New Roman" w:hAnsi="Times New Roman" w:cs="Times New Roman"/>
          <w:sz w:val="28"/>
          <w:szCs w:val="28"/>
        </w:rPr>
        <w:t>«Плавание для всех»</w:t>
      </w:r>
    </w:p>
    <w:p w:rsidR="00EF1E1F" w:rsidRPr="00EF1E1F" w:rsidRDefault="00EF1E1F" w:rsidP="00EF1E1F">
      <w:pPr>
        <w:pStyle w:val="ConsPlusNormal"/>
        <w:ind w:firstLine="540"/>
        <w:jc w:val="both"/>
        <w:rPr>
          <w:rFonts w:ascii="Times New Roman" w:hAnsi="Times New Roman" w:cs="Times New Roman"/>
          <w:sz w:val="28"/>
          <w:szCs w:val="28"/>
        </w:rPr>
      </w:pPr>
    </w:p>
    <w:p w:rsidR="00EF1E1F" w:rsidRDefault="00EF1E1F" w:rsidP="00EF1E1F">
      <w:pPr>
        <w:pStyle w:val="ConsPlusTitle"/>
        <w:jc w:val="center"/>
        <w:rPr>
          <w:rFonts w:ascii="Times New Roman" w:hAnsi="Times New Roman" w:cs="Times New Roman"/>
          <w:sz w:val="28"/>
          <w:szCs w:val="28"/>
        </w:rPr>
      </w:pPr>
    </w:p>
    <w:p w:rsidR="00EF1E1F" w:rsidRPr="00EF1E1F" w:rsidRDefault="00EF1E1F" w:rsidP="00EF1E1F">
      <w:pPr>
        <w:pStyle w:val="ConsPlusTitle"/>
        <w:jc w:val="center"/>
        <w:rPr>
          <w:rFonts w:ascii="Times New Roman" w:hAnsi="Times New Roman" w:cs="Times New Roman"/>
          <w:sz w:val="28"/>
          <w:szCs w:val="28"/>
        </w:rPr>
      </w:pPr>
      <w:r w:rsidRPr="00EF1E1F">
        <w:rPr>
          <w:rFonts w:ascii="Times New Roman" w:hAnsi="Times New Roman" w:cs="Times New Roman"/>
          <w:sz w:val="28"/>
          <w:szCs w:val="28"/>
        </w:rPr>
        <w:t>СВЕДЕНИЯ</w:t>
      </w:r>
    </w:p>
    <w:p w:rsidR="00EF1E1F" w:rsidRPr="00EF1E1F" w:rsidRDefault="00EF1E1F" w:rsidP="00EF1E1F">
      <w:pPr>
        <w:pStyle w:val="ConsPlusTitle"/>
        <w:jc w:val="center"/>
        <w:rPr>
          <w:rFonts w:ascii="Times New Roman" w:hAnsi="Times New Roman" w:cs="Times New Roman"/>
          <w:sz w:val="28"/>
          <w:szCs w:val="28"/>
        </w:rPr>
      </w:pPr>
      <w:r w:rsidRPr="00EF1E1F">
        <w:rPr>
          <w:rFonts w:ascii="Times New Roman" w:hAnsi="Times New Roman" w:cs="Times New Roman"/>
          <w:sz w:val="28"/>
          <w:szCs w:val="28"/>
        </w:rPr>
        <w:t>О ПОКАЗАТЕЛЯХ (ИНДИКАТОРАХ) МЕЖВЕДОМСТВЕННОЙ ПРОГРАММЫ</w:t>
      </w:r>
      <w:r w:rsidR="002D1FC2">
        <w:rPr>
          <w:rFonts w:ascii="Times New Roman" w:hAnsi="Times New Roman" w:cs="Times New Roman"/>
          <w:sz w:val="28"/>
          <w:szCs w:val="28"/>
        </w:rPr>
        <w:t xml:space="preserve"> </w:t>
      </w:r>
      <w:r w:rsidRPr="00EF1E1F">
        <w:rPr>
          <w:rFonts w:ascii="Times New Roman" w:hAnsi="Times New Roman" w:cs="Times New Roman"/>
          <w:sz w:val="28"/>
          <w:szCs w:val="28"/>
        </w:rPr>
        <w:t xml:space="preserve">ЛЕНИНГРАДСКОЙ ОБЛАСТИ </w:t>
      </w:r>
      <w:r w:rsidR="002D1FC2">
        <w:rPr>
          <w:rFonts w:ascii="Times New Roman" w:hAnsi="Times New Roman" w:cs="Times New Roman"/>
          <w:sz w:val="28"/>
          <w:szCs w:val="28"/>
        </w:rPr>
        <w:t>«ПЛАВАНИЕ ДЛЯ ВСЕХ»</w:t>
      </w:r>
    </w:p>
    <w:p w:rsidR="00EF1E1F" w:rsidRPr="00EF1E1F" w:rsidRDefault="00EF1E1F" w:rsidP="00EF1E1F">
      <w:pPr>
        <w:pStyle w:val="ConsPlusNormal"/>
        <w:rPr>
          <w:rFonts w:ascii="Times New Roman" w:hAnsi="Times New Roman" w:cs="Times New Roman"/>
          <w:sz w:val="28"/>
          <w:szCs w:val="28"/>
        </w:rPr>
      </w:pPr>
    </w:p>
    <w:tbl>
      <w:tblPr>
        <w:tblStyle w:val="ae"/>
        <w:tblW w:w="14997" w:type="dxa"/>
        <w:tblInd w:w="-147" w:type="dxa"/>
        <w:tblLayout w:type="fixed"/>
        <w:tblLook w:val="04A0" w:firstRow="1" w:lastRow="0" w:firstColumn="1" w:lastColumn="0" w:noHBand="0" w:noVBand="1"/>
      </w:tblPr>
      <w:tblGrid>
        <w:gridCol w:w="3657"/>
        <w:gridCol w:w="1843"/>
        <w:gridCol w:w="1701"/>
        <w:gridCol w:w="1134"/>
        <w:gridCol w:w="1134"/>
        <w:gridCol w:w="1134"/>
        <w:gridCol w:w="1134"/>
        <w:gridCol w:w="1134"/>
        <w:gridCol w:w="992"/>
        <w:gridCol w:w="1134"/>
      </w:tblGrid>
      <w:tr w:rsidR="00DC4779" w:rsidRPr="00EF1E1F" w:rsidTr="00D91607">
        <w:tc>
          <w:tcPr>
            <w:tcW w:w="3657"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Наименование показателей (индикаторов)</w:t>
            </w:r>
          </w:p>
        </w:tc>
        <w:tc>
          <w:tcPr>
            <w:tcW w:w="1843"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Единица измерения</w:t>
            </w:r>
          </w:p>
        </w:tc>
        <w:tc>
          <w:tcPr>
            <w:tcW w:w="1701"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Базовый год</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2024 год</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2025 год</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2026 год</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2027 год</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2028 год</w:t>
            </w:r>
          </w:p>
        </w:tc>
        <w:tc>
          <w:tcPr>
            <w:tcW w:w="992"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2029 год</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2030 год</w:t>
            </w:r>
          </w:p>
        </w:tc>
      </w:tr>
      <w:tr w:rsidR="00DC4779" w:rsidRPr="00EF1E1F" w:rsidTr="00D91607">
        <w:tc>
          <w:tcPr>
            <w:tcW w:w="3657" w:type="dxa"/>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1.Численность населения Ленинградской области, систематически занимающегося плаванием, всего</w:t>
            </w:r>
          </w:p>
        </w:tc>
        <w:tc>
          <w:tcPr>
            <w:tcW w:w="1843" w:type="dxa"/>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тыс. человек</w:t>
            </w:r>
          </w:p>
        </w:tc>
        <w:tc>
          <w:tcPr>
            <w:tcW w:w="1701"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60,1</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61,4</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62,7</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 xml:space="preserve">64,0 </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 xml:space="preserve">65,5 </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 xml:space="preserve">67,0 </w:t>
            </w:r>
          </w:p>
        </w:tc>
        <w:tc>
          <w:tcPr>
            <w:tcW w:w="992"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 xml:space="preserve">68,5 </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 xml:space="preserve">70,0 </w:t>
            </w:r>
          </w:p>
        </w:tc>
      </w:tr>
      <w:tr w:rsidR="00DC4779" w:rsidRPr="00EF1E1F" w:rsidTr="00D91607">
        <w:tc>
          <w:tcPr>
            <w:tcW w:w="3657" w:type="dxa"/>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в том числе инвалидов и лиц с ОВЗ</w:t>
            </w:r>
          </w:p>
        </w:tc>
        <w:tc>
          <w:tcPr>
            <w:tcW w:w="1843" w:type="dxa"/>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тыс. человек</w:t>
            </w:r>
          </w:p>
        </w:tc>
        <w:tc>
          <w:tcPr>
            <w:tcW w:w="1701"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0,01</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0,01</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0,02</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0,03</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0,04</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0,05</w:t>
            </w:r>
          </w:p>
        </w:tc>
        <w:tc>
          <w:tcPr>
            <w:tcW w:w="992"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0,06</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0,07</w:t>
            </w:r>
          </w:p>
        </w:tc>
      </w:tr>
      <w:tr w:rsidR="00DC4779" w:rsidRPr="00EF1E1F" w:rsidTr="00D91607">
        <w:tc>
          <w:tcPr>
            <w:tcW w:w="3657" w:type="dxa"/>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2. Численность детей, обученных плава</w:t>
            </w:r>
            <w:r w:rsidR="001571BB">
              <w:rPr>
                <w:rFonts w:ascii="Times New Roman" w:hAnsi="Times New Roman" w:cs="Times New Roman"/>
                <w:sz w:val="28"/>
                <w:szCs w:val="28"/>
              </w:rPr>
              <w:t>нию  в рамках М</w:t>
            </w:r>
            <w:r w:rsidRPr="00EF1E1F">
              <w:rPr>
                <w:rFonts w:ascii="Times New Roman" w:hAnsi="Times New Roman" w:cs="Times New Roman"/>
                <w:sz w:val="28"/>
                <w:szCs w:val="28"/>
              </w:rPr>
              <w:t>ежведомственной программы  «Плавание для всех» (нарастающим итогом), в том числе детей с ОВЗ и детей - инвалидов</w:t>
            </w:r>
          </w:p>
        </w:tc>
        <w:tc>
          <w:tcPr>
            <w:tcW w:w="1843" w:type="dxa"/>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тыс. человек</w:t>
            </w:r>
          </w:p>
        </w:tc>
        <w:tc>
          <w:tcPr>
            <w:tcW w:w="1701" w:type="dxa"/>
          </w:tcPr>
          <w:p w:rsidR="00EF1E1F" w:rsidRPr="00EF1E1F" w:rsidRDefault="005C2045" w:rsidP="00EF1E1F">
            <w:pPr>
              <w:pStyle w:val="ConsPlusNormal"/>
              <w:jc w:val="center"/>
              <w:rPr>
                <w:rFonts w:ascii="Times New Roman" w:hAnsi="Times New Roman" w:cs="Times New Roman"/>
                <w:sz w:val="28"/>
                <w:szCs w:val="28"/>
              </w:rPr>
            </w:pPr>
            <w:r w:rsidRPr="005C2045">
              <w:rPr>
                <w:rFonts w:ascii="Times New Roman" w:hAnsi="Times New Roman" w:cs="Times New Roman"/>
                <w:sz w:val="28"/>
                <w:szCs w:val="28"/>
              </w:rPr>
              <w:t>12,0</w:t>
            </w:r>
          </w:p>
        </w:tc>
        <w:tc>
          <w:tcPr>
            <w:tcW w:w="1134" w:type="dxa"/>
          </w:tcPr>
          <w:p w:rsidR="00EF1E1F" w:rsidRPr="00EF1E1F" w:rsidRDefault="005C2045" w:rsidP="00EF1E1F">
            <w:pPr>
              <w:pStyle w:val="ConsPlusNormal"/>
              <w:jc w:val="center"/>
              <w:rPr>
                <w:rFonts w:ascii="Times New Roman" w:hAnsi="Times New Roman" w:cs="Times New Roman"/>
                <w:sz w:val="28"/>
                <w:szCs w:val="28"/>
              </w:rPr>
            </w:pPr>
            <w:r>
              <w:rPr>
                <w:rFonts w:ascii="Times New Roman" w:hAnsi="Times New Roman" w:cs="Times New Roman"/>
                <w:sz w:val="28"/>
                <w:szCs w:val="28"/>
              </w:rPr>
              <w:t>20,0</w:t>
            </w:r>
          </w:p>
        </w:tc>
        <w:tc>
          <w:tcPr>
            <w:tcW w:w="1134" w:type="dxa"/>
          </w:tcPr>
          <w:p w:rsidR="00EF1E1F" w:rsidRPr="00EF1E1F" w:rsidRDefault="005C2045" w:rsidP="00EF1E1F">
            <w:pPr>
              <w:pStyle w:val="ConsPlusNormal"/>
              <w:jc w:val="center"/>
              <w:rPr>
                <w:rFonts w:ascii="Times New Roman" w:hAnsi="Times New Roman" w:cs="Times New Roman"/>
                <w:sz w:val="28"/>
                <w:szCs w:val="28"/>
              </w:rPr>
            </w:pPr>
            <w:r>
              <w:rPr>
                <w:rFonts w:ascii="Times New Roman" w:hAnsi="Times New Roman" w:cs="Times New Roman"/>
                <w:sz w:val="28"/>
                <w:szCs w:val="28"/>
              </w:rPr>
              <w:t>32,0</w:t>
            </w:r>
          </w:p>
        </w:tc>
        <w:tc>
          <w:tcPr>
            <w:tcW w:w="1134" w:type="dxa"/>
          </w:tcPr>
          <w:p w:rsidR="00EF1E1F" w:rsidRPr="00EF1E1F" w:rsidRDefault="005C2045" w:rsidP="00EF1E1F">
            <w:pPr>
              <w:pStyle w:val="ConsPlusNormal"/>
              <w:jc w:val="center"/>
              <w:rPr>
                <w:rFonts w:ascii="Times New Roman" w:hAnsi="Times New Roman" w:cs="Times New Roman"/>
                <w:sz w:val="28"/>
                <w:szCs w:val="28"/>
              </w:rPr>
            </w:pPr>
            <w:r>
              <w:rPr>
                <w:rFonts w:ascii="Times New Roman" w:hAnsi="Times New Roman" w:cs="Times New Roman"/>
                <w:sz w:val="28"/>
                <w:szCs w:val="28"/>
              </w:rPr>
              <w:t>46,0</w:t>
            </w:r>
          </w:p>
        </w:tc>
        <w:tc>
          <w:tcPr>
            <w:tcW w:w="1134" w:type="dxa"/>
          </w:tcPr>
          <w:p w:rsidR="00EF1E1F" w:rsidRPr="00EF1E1F" w:rsidRDefault="005C2045" w:rsidP="00EF1E1F">
            <w:pPr>
              <w:pStyle w:val="ConsPlusNormal"/>
              <w:jc w:val="center"/>
              <w:rPr>
                <w:rFonts w:ascii="Times New Roman" w:hAnsi="Times New Roman" w:cs="Times New Roman"/>
                <w:sz w:val="28"/>
                <w:szCs w:val="28"/>
              </w:rPr>
            </w:pPr>
            <w:r>
              <w:rPr>
                <w:rFonts w:ascii="Times New Roman" w:hAnsi="Times New Roman" w:cs="Times New Roman"/>
                <w:sz w:val="28"/>
                <w:szCs w:val="28"/>
              </w:rPr>
              <w:t>62,0</w:t>
            </w:r>
          </w:p>
        </w:tc>
        <w:tc>
          <w:tcPr>
            <w:tcW w:w="1134" w:type="dxa"/>
          </w:tcPr>
          <w:p w:rsidR="00EF1E1F" w:rsidRPr="00EF1E1F" w:rsidRDefault="005C2045" w:rsidP="00EF1E1F">
            <w:pPr>
              <w:pStyle w:val="ConsPlusNormal"/>
              <w:jc w:val="center"/>
              <w:rPr>
                <w:rFonts w:ascii="Times New Roman" w:hAnsi="Times New Roman" w:cs="Times New Roman"/>
                <w:sz w:val="28"/>
                <w:szCs w:val="28"/>
              </w:rPr>
            </w:pPr>
            <w:r>
              <w:rPr>
                <w:rFonts w:ascii="Times New Roman" w:hAnsi="Times New Roman" w:cs="Times New Roman"/>
                <w:sz w:val="28"/>
                <w:szCs w:val="28"/>
              </w:rPr>
              <w:t>78,0</w:t>
            </w:r>
          </w:p>
        </w:tc>
        <w:tc>
          <w:tcPr>
            <w:tcW w:w="992" w:type="dxa"/>
          </w:tcPr>
          <w:p w:rsidR="00EF1E1F" w:rsidRPr="00EF1E1F" w:rsidRDefault="005C2045" w:rsidP="00EF1E1F">
            <w:pPr>
              <w:pStyle w:val="ConsPlusNormal"/>
              <w:jc w:val="center"/>
              <w:rPr>
                <w:rFonts w:ascii="Times New Roman" w:hAnsi="Times New Roman" w:cs="Times New Roman"/>
                <w:sz w:val="28"/>
                <w:szCs w:val="28"/>
              </w:rPr>
            </w:pPr>
            <w:r>
              <w:rPr>
                <w:rFonts w:ascii="Times New Roman" w:hAnsi="Times New Roman" w:cs="Times New Roman"/>
                <w:sz w:val="28"/>
                <w:szCs w:val="28"/>
              </w:rPr>
              <w:t>94,0</w:t>
            </w:r>
          </w:p>
        </w:tc>
        <w:tc>
          <w:tcPr>
            <w:tcW w:w="1134" w:type="dxa"/>
          </w:tcPr>
          <w:p w:rsidR="00EF1E1F" w:rsidRPr="00EF1E1F" w:rsidRDefault="00EF1E1F" w:rsidP="005C2045">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1</w:t>
            </w:r>
            <w:r w:rsidR="005C2045">
              <w:rPr>
                <w:rFonts w:ascii="Times New Roman" w:hAnsi="Times New Roman" w:cs="Times New Roman"/>
                <w:sz w:val="28"/>
                <w:szCs w:val="28"/>
              </w:rPr>
              <w:t>1</w:t>
            </w:r>
            <w:r w:rsidRPr="00EF1E1F">
              <w:rPr>
                <w:rFonts w:ascii="Times New Roman" w:hAnsi="Times New Roman" w:cs="Times New Roman"/>
                <w:sz w:val="28"/>
                <w:szCs w:val="28"/>
              </w:rPr>
              <w:t>0,</w:t>
            </w:r>
            <w:r w:rsidR="005C2045">
              <w:rPr>
                <w:rFonts w:ascii="Times New Roman" w:hAnsi="Times New Roman" w:cs="Times New Roman"/>
                <w:sz w:val="28"/>
                <w:szCs w:val="28"/>
              </w:rPr>
              <w:t>0</w:t>
            </w:r>
          </w:p>
        </w:tc>
      </w:tr>
      <w:tr w:rsidR="00EF1E1F" w:rsidRPr="00EF1E1F" w:rsidTr="00DC4779">
        <w:tc>
          <w:tcPr>
            <w:tcW w:w="14997" w:type="dxa"/>
            <w:gridSpan w:val="10"/>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 xml:space="preserve"> в том числе</w:t>
            </w:r>
          </w:p>
        </w:tc>
      </w:tr>
      <w:tr w:rsidR="006A3D7C" w:rsidRPr="00EF1E1F" w:rsidTr="00D91607">
        <w:tc>
          <w:tcPr>
            <w:tcW w:w="3657" w:type="dxa"/>
          </w:tcPr>
          <w:p w:rsidR="006A3D7C" w:rsidRPr="00EF1E1F" w:rsidRDefault="006A3D7C"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в дошкольных образовательных организациях (подготовительный этап)</w:t>
            </w:r>
          </w:p>
        </w:tc>
        <w:tc>
          <w:tcPr>
            <w:tcW w:w="1843" w:type="dxa"/>
          </w:tcPr>
          <w:p w:rsidR="006A3D7C" w:rsidRPr="00EF1E1F" w:rsidRDefault="006A3D7C" w:rsidP="00D91607">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тыс.</w:t>
            </w:r>
            <w:r>
              <w:rPr>
                <w:rFonts w:ascii="Times New Roman" w:hAnsi="Times New Roman" w:cs="Times New Roman"/>
                <w:sz w:val="28"/>
                <w:szCs w:val="28"/>
              </w:rPr>
              <w:t xml:space="preserve"> </w:t>
            </w:r>
            <w:r w:rsidRPr="00EF1E1F">
              <w:rPr>
                <w:rFonts w:ascii="Times New Roman" w:hAnsi="Times New Roman" w:cs="Times New Roman"/>
                <w:sz w:val="28"/>
                <w:szCs w:val="28"/>
              </w:rPr>
              <w:t>человек</w:t>
            </w:r>
          </w:p>
        </w:tc>
        <w:tc>
          <w:tcPr>
            <w:tcW w:w="1701" w:type="dxa"/>
          </w:tcPr>
          <w:p w:rsidR="006A3D7C" w:rsidRPr="00EF1E1F" w:rsidRDefault="006A3D7C" w:rsidP="00CE474D">
            <w:pPr>
              <w:pStyle w:val="ConsPlusNormal"/>
              <w:jc w:val="center"/>
              <w:rPr>
                <w:rFonts w:ascii="Times New Roman" w:hAnsi="Times New Roman" w:cs="Times New Roman"/>
                <w:sz w:val="28"/>
                <w:szCs w:val="28"/>
              </w:rPr>
            </w:pPr>
            <w:r>
              <w:rPr>
                <w:rFonts w:ascii="Times New Roman" w:hAnsi="Times New Roman" w:cs="Times New Roman"/>
                <w:sz w:val="28"/>
                <w:szCs w:val="28"/>
              </w:rPr>
              <w:t>4,2</w:t>
            </w:r>
          </w:p>
        </w:tc>
        <w:tc>
          <w:tcPr>
            <w:tcW w:w="1134" w:type="dxa"/>
          </w:tcPr>
          <w:p w:rsidR="006A3D7C" w:rsidRPr="00EF1E1F" w:rsidRDefault="006A3D7C" w:rsidP="00CE474D">
            <w:pPr>
              <w:pStyle w:val="ConsPlusNormal"/>
              <w:jc w:val="center"/>
              <w:rPr>
                <w:rFonts w:ascii="Times New Roman" w:hAnsi="Times New Roman" w:cs="Times New Roman"/>
                <w:sz w:val="28"/>
                <w:szCs w:val="28"/>
              </w:rPr>
            </w:pPr>
            <w:r>
              <w:rPr>
                <w:rFonts w:ascii="Times New Roman" w:hAnsi="Times New Roman" w:cs="Times New Roman"/>
                <w:sz w:val="28"/>
                <w:szCs w:val="28"/>
              </w:rPr>
              <w:t>7,0</w:t>
            </w:r>
          </w:p>
        </w:tc>
        <w:tc>
          <w:tcPr>
            <w:tcW w:w="1134" w:type="dxa"/>
          </w:tcPr>
          <w:p w:rsidR="006A3D7C" w:rsidRPr="00EF1E1F" w:rsidRDefault="006A3D7C" w:rsidP="00CE474D">
            <w:pPr>
              <w:pStyle w:val="ConsPlusNormal"/>
              <w:jc w:val="center"/>
              <w:rPr>
                <w:rFonts w:ascii="Times New Roman" w:hAnsi="Times New Roman" w:cs="Times New Roman"/>
                <w:sz w:val="28"/>
                <w:szCs w:val="28"/>
              </w:rPr>
            </w:pPr>
            <w:r>
              <w:rPr>
                <w:rFonts w:ascii="Times New Roman" w:hAnsi="Times New Roman" w:cs="Times New Roman"/>
                <w:sz w:val="28"/>
                <w:szCs w:val="28"/>
              </w:rPr>
              <w:t>11,2</w:t>
            </w:r>
          </w:p>
        </w:tc>
        <w:tc>
          <w:tcPr>
            <w:tcW w:w="1134" w:type="dxa"/>
          </w:tcPr>
          <w:p w:rsidR="006A3D7C" w:rsidRPr="00EF1E1F" w:rsidRDefault="006A3D7C" w:rsidP="00CE474D">
            <w:pPr>
              <w:pStyle w:val="ConsPlusNormal"/>
              <w:jc w:val="center"/>
              <w:rPr>
                <w:rFonts w:ascii="Times New Roman" w:hAnsi="Times New Roman" w:cs="Times New Roman"/>
                <w:sz w:val="28"/>
                <w:szCs w:val="28"/>
              </w:rPr>
            </w:pPr>
            <w:r>
              <w:rPr>
                <w:rFonts w:ascii="Times New Roman" w:hAnsi="Times New Roman" w:cs="Times New Roman"/>
                <w:sz w:val="28"/>
                <w:szCs w:val="28"/>
              </w:rPr>
              <w:t>16,1</w:t>
            </w:r>
          </w:p>
        </w:tc>
        <w:tc>
          <w:tcPr>
            <w:tcW w:w="1134" w:type="dxa"/>
          </w:tcPr>
          <w:p w:rsidR="006A3D7C" w:rsidRPr="006A3D7C" w:rsidRDefault="006A3D7C" w:rsidP="00CE474D">
            <w:pPr>
              <w:autoSpaceDE w:val="0"/>
              <w:autoSpaceDN w:val="0"/>
              <w:adjustRightInd w:val="0"/>
              <w:jc w:val="center"/>
              <w:rPr>
                <w:rFonts w:ascii="Times New Roman" w:hAnsi="Times New Roman" w:cs="Times New Roman"/>
                <w:sz w:val="28"/>
                <w:szCs w:val="28"/>
              </w:rPr>
            </w:pPr>
            <w:r w:rsidRPr="006A3D7C">
              <w:rPr>
                <w:rFonts w:ascii="Times New Roman" w:hAnsi="Times New Roman" w:cs="Times New Roman"/>
                <w:sz w:val="28"/>
                <w:szCs w:val="28"/>
              </w:rPr>
              <w:t>21,7</w:t>
            </w:r>
          </w:p>
        </w:tc>
        <w:tc>
          <w:tcPr>
            <w:tcW w:w="1134" w:type="dxa"/>
          </w:tcPr>
          <w:p w:rsidR="006A3D7C" w:rsidRPr="006A3D7C" w:rsidRDefault="006A3D7C" w:rsidP="00CE474D">
            <w:pPr>
              <w:autoSpaceDE w:val="0"/>
              <w:autoSpaceDN w:val="0"/>
              <w:adjustRightInd w:val="0"/>
              <w:jc w:val="center"/>
              <w:rPr>
                <w:rFonts w:ascii="Times New Roman" w:hAnsi="Times New Roman" w:cs="Times New Roman"/>
                <w:sz w:val="28"/>
                <w:szCs w:val="28"/>
              </w:rPr>
            </w:pPr>
            <w:r w:rsidRPr="006A3D7C">
              <w:rPr>
                <w:rFonts w:ascii="Times New Roman" w:hAnsi="Times New Roman" w:cs="Times New Roman"/>
                <w:sz w:val="28"/>
                <w:szCs w:val="28"/>
              </w:rPr>
              <w:t>27,3</w:t>
            </w:r>
          </w:p>
        </w:tc>
        <w:tc>
          <w:tcPr>
            <w:tcW w:w="992" w:type="dxa"/>
          </w:tcPr>
          <w:p w:rsidR="006A3D7C" w:rsidRPr="006A3D7C" w:rsidRDefault="006A3D7C" w:rsidP="00CE474D">
            <w:pPr>
              <w:autoSpaceDE w:val="0"/>
              <w:autoSpaceDN w:val="0"/>
              <w:adjustRightInd w:val="0"/>
              <w:jc w:val="center"/>
              <w:rPr>
                <w:rFonts w:ascii="Times New Roman" w:hAnsi="Times New Roman" w:cs="Times New Roman"/>
                <w:sz w:val="28"/>
                <w:szCs w:val="28"/>
              </w:rPr>
            </w:pPr>
            <w:r w:rsidRPr="006A3D7C">
              <w:rPr>
                <w:rFonts w:ascii="Times New Roman" w:hAnsi="Times New Roman" w:cs="Times New Roman"/>
                <w:sz w:val="28"/>
                <w:szCs w:val="28"/>
              </w:rPr>
              <w:t>32,9</w:t>
            </w:r>
          </w:p>
        </w:tc>
        <w:tc>
          <w:tcPr>
            <w:tcW w:w="1134" w:type="dxa"/>
          </w:tcPr>
          <w:p w:rsidR="006A3D7C" w:rsidRPr="006A3D7C" w:rsidRDefault="006A3D7C" w:rsidP="00CE474D">
            <w:pPr>
              <w:autoSpaceDE w:val="0"/>
              <w:autoSpaceDN w:val="0"/>
              <w:adjustRightInd w:val="0"/>
              <w:jc w:val="center"/>
              <w:rPr>
                <w:rFonts w:ascii="Times New Roman" w:hAnsi="Times New Roman" w:cs="Times New Roman"/>
                <w:sz w:val="28"/>
                <w:szCs w:val="28"/>
              </w:rPr>
            </w:pPr>
            <w:r w:rsidRPr="006A3D7C">
              <w:rPr>
                <w:rFonts w:ascii="Times New Roman" w:hAnsi="Times New Roman" w:cs="Times New Roman"/>
                <w:sz w:val="28"/>
                <w:szCs w:val="28"/>
              </w:rPr>
              <w:t>38,5</w:t>
            </w:r>
          </w:p>
        </w:tc>
      </w:tr>
      <w:tr w:rsidR="00CE474D" w:rsidRPr="00EF1E1F" w:rsidTr="00D91607">
        <w:tc>
          <w:tcPr>
            <w:tcW w:w="3657" w:type="dxa"/>
          </w:tcPr>
          <w:p w:rsidR="00CE474D" w:rsidRPr="00EF1E1F" w:rsidRDefault="00CE474D"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lastRenderedPageBreak/>
              <w:t>в  общеобразовательных организациях</w:t>
            </w:r>
          </w:p>
        </w:tc>
        <w:tc>
          <w:tcPr>
            <w:tcW w:w="1843" w:type="dxa"/>
          </w:tcPr>
          <w:p w:rsidR="00CE474D" w:rsidRPr="00EF1E1F" w:rsidRDefault="00CE474D" w:rsidP="00D91607">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тыс.</w:t>
            </w:r>
            <w:r>
              <w:rPr>
                <w:rFonts w:ascii="Times New Roman" w:hAnsi="Times New Roman" w:cs="Times New Roman"/>
                <w:sz w:val="28"/>
                <w:szCs w:val="28"/>
              </w:rPr>
              <w:t xml:space="preserve"> </w:t>
            </w:r>
            <w:r w:rsidRPr="00EF1E1F">
              <w:rPr>
                <w:rFonts w:ascii="Times New Roman" w:hAnsi="Times New Roman" w:cs="Times New Roman"/>
                <w:sz w:val="28"/>
                <w:szCs w:val="28"/>
              </w:rPr>
              <w:t>человек</w:t>
            </w:r>
          </w:p>
        </w:tc>
        <w:tc>
          <w:tcPr>
            <w:tcW w:w="1701"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5,9</w:t>
            </w:r>
          </w:p>
        </w:tc>
        <w:tc>
          <w:tcPr>
            <w:tcW w:w="1134"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9,8</w:t>
            </w:r>
          </w:p>
        </w:tc>
        <w:tc>
          <w:tcPr>
            <w:tcW w:w="1134"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15,6</w:t>
            </w:r>
          </w:p>
        </w:tc>
        <w:tc>
          <w:tcPr>
            <w:tcW w:w="1134"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22,5</w:t>
            </w:r>
          </w:p>
        </w:tc>
        <w:tc>
          <w:tcPr>
            <w:tcW w:w="1134"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30,3</w:t>
            </w:r>
          </w:p>
        </w:tc>
        <w:tc>
          <w:tcPr>
            <w:tcW w:w="1134"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38,2</w:t>
            </w:r>
          </w:p>
        </w:tc>
        <w:tc>
          <w:tcPr>
            <w:tcW w:w="992"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46,0</w:t>
            </w:r>
          </w:p>
        </w:tc>
        <w:tc>
          <w:tcPr>
            <w:tcW w:w="1134"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53,9</w:t>
            </w:r>
          </w:p>
        </w:tc>
      </w:tr>
      <w:tr w:rsidR="00CE474D" w:rsidRPr="00EF1E1F" w:rsidTr="00D91607">
        <w:tc>
          <w:tcPr>
            <w:tcW w:w="3657" w:type="dxa"/>
          </w:tcPr>
          <w:p w:rsidR="00CE474D" w:rsidRPr="00EF1E1F" w:rsidRDefault="00CE474D"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в организациях дополнительного образования</w:t>
            </w:r>
          </w:p>
        </w:tc>
        <w:tc>
          <w:tcPr>
            <w:tcW w:w="1843" w:type="dxa"/>
          </w:tcPr>
          <w:p w:rsidR="00CE474D" w:rsidRPr="00EF1E1F" w:rsidRDefault="00CE474D" w:rsidP="00D91607">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тыс.</w:t>
            </w:r>
            <w:r>
              <w:rPr>
                <w:rFonts w:ascii="Times New Roman" w:hAnsi="Times New Roman" w:cs="Times New Roman"/>
                <w:sz w:val="28"/>
                <w:szCs w:val="28"/>
              </w:rPr>
              <w:t xml:space="preserve"> </w:t>
            </w:r>
            <w:r w:rsidRPr="00EF1E1F">
              <w:rPr>
                <w:rFonts w:ascii="Times New Roman" w:hAnsi="Times New Roman" w:cs="Times New Roman"/>
                <w:sz w:val="28"/>
                <w:szCs w:val="28"/>
              </w:rPr>
              <w:t>человек</w:t>
            </w:r>
          </w:p>
        </w:tc>
        <w:tc>
          <w:tcPr>
            <w:tcW w:w="1701"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0,8</w:t>
            </w:r>
          </w:p>
        </w:tc>
        <w:tc>
          <w:tcPr>
            <w:tcW w:w="1134"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1,4</w:t>
            </w:r>
          </w:p>
        </w:tc>
        <w:tc>
          <w:tcPr>
            <w:tcW w:w="1134"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2,2</w:t>
            </w:r>
          </w:p>
        </w:tc>
        <w:tc>
          <w:tcPr>
            <w:tcW w:w="1134"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3,2</w:t>
            </w:r>
          </w:p>
        </w:tc>
        <w:tc>
          <w:tcPr>
            <w:tcW w:w="1134"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4,3</w:t>
            </w:r>
          </w:p>
        </w:tc>
        <w:tc>
          <w:tcPr>
            <w:tcW w:w="1134"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5,4</w:t>
            </w:r>
          </w:p>
        </w:tc>
        <w:tc>
          <w:tcPr>
            <w:tcW w:w="992"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6,6</w:t>
            </w:r>
          </w:p>
        </w:tc>
        <w:tc>
          <w:tcPr>
            <w:tcW w:w="1134"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7,7</w:t>
            </w:r>
          </w:p>
        </w:tc>
      </w:tr>
      <w:tr w:rsidR="00CE474D" w:rsidRPr="00EF1E1F" w:rsidTr="00D91607">
        <w:tc>
          <w:tcPr>
            <w:tcW w:w="3657" w:type="dxa"/>
          </w:tcPr>
          <w:p w:rsidR="00CE474D" w:rsidRPr="00EF1E1F" w:rsidRDefault="00CE474D"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в организациях отдыха детей и их оздоровления</w:t>
            </w:r>
          </w:p>
        </w:tc>
        <w:tc>
          <w:tcPr>
            <w:tcW w:w="1843" w:type="dxa"/>
          </w:tcPr>
          <w:p w:rsidR="00CE474D" w:rsidRPr="00EF1E1F" w:rsidRDefault="00CE474D" w:rsidP="00D91607">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тыс.</w:t>
            </w:r>
            <w:r>
              <w:rPr>
                <w:rFonts w:ascii="Times New Roman" w:hAnsi="Times New Roman" w:cs="Times New Roman"/>
                <w:sz w:val="28"/>
                <w:szCs w:val="28"/>
              </w:rPr>
              <w:t xml:space="preserve"> </w:t>
            </w:r>
            <w:r w:rsidRPr="00EF1E1F">
              <w:rPr>
                <w:rFonts w:ascii="Times New Roman" w:hAnsi="Times New Roman" w:cs="Times New Roman"/>
                <w:sz w:val="28"/>
                <w:szCs w:val="28"/>
              </w:rPr>
              <w:t>человек</w:t>
            </w:r>
          </w:p>
        </w:tc>
        <w:tc>
          <w:tcPr>
            <w:tcW w:w="1701"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1,1</w:t>
            </w:r>
          </w:p>
        </w:tc>
        <w:tc>
          <w:tcPr>
            <w:tcW w:w="1134"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1,8</w:t>
            </w:r>
          </w:p>
        </w:tc>
        <w:tc>
          <w:tcPr>
            <w:tcW w:w="1134"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3,0</w:t>
            </w:r>
          </w:p>
        </w:tc>
        <w:tc>
          <w:tcPr>
            <w:tcW w:w="1134"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4,2</w:t>
            </w:r>
          </w:p>
        </w:tc>
        <w:tc>
          <w:tcPr>
            <w:tcW w:w="1134"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5,7</w:t>
            </w:r>
          </w:p>
        </w:tc>
        <w:tc>
          <w:tcPr>
            <w:tcW w:w="1134"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7,1</w:t>
            </w:r>
          </w:p>
        </w:tc>
        <w:tc>
          <w:tcPr>
            <w:tcW w:w="992"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8,5</w:t>
            </w:r>
          </w:p>
        </w:tc>
        <w:tc>
          <w:tcPr>
            <w:tcW w:w="1134" w:type="dxa"/>
          </w:tcPr>
          <w:p w:rsidR="00CE474D" w:rsidRPr="00CE474D" w:rsidRDefault="00CE474D" w:rsidP="00CE474D">
            <w:pPr>
              <w:autoSpaceDE w:val="0"/>
              <w:autoSpaceDN w:val="0"/>
              <w:adjustRightInd w:val="0"/>
              <w:jc w:val="center"/>
              <w:rPr>
                <w:rFonts w:ascii="Times New Roman" w:hAnsi="Times New Roman" w:cs="Times New Roman"/>
                <w:sz w:val="28"/>
                <w:szCs w:val="28"/>
              </w:rPr>
            </w:pPr>
            <w:r w:rsidRPr="00CE474D">
              <w:rPr>
                <w:rFonts w:ascii="Times New Roman" w:hAnsi="Times New Roman" w:cs="Times New Roman"/>
                <w:sz w:val="28"/>
                <w:szCs w:val="28"/>
              </w:rPr>
              <w:t>9,9</w:t>
            </w:r>
          </w:p>
        </w:tc>
      </w:tr>
      <w:tr w:rsidR="00DC4779" w:rsidRPr="00EF1E1F" w:rsidTr="00D91607">
        <w:tc>
          <w:tcPr>
            <w:tcW w:w="3657" w:type="dxa"/>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3.Эффективность использования плавательных бассейнов, в том числе некапитальных модульных бассейнов малых  форм, включая мобильные</w:t>
            </w:r>
          </w:p>
        </w:tc>
        <w:tc>
          <w:tcPr>
            <w:tcW w:w="1843" w:type="dxa"/>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процентов</w:t>
            </w:r>
          </w:p>
        </w:tc>
        <w:tc>
          <w:tcPr>
            <w:tcW w:w="1701"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73,2</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75,6</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78</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80,4</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82,8</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85,2</w:t>
            </w:r>
          </w:p>
        </w:tc>
        <w:tc>
          <w:tcPr>
            <w:tcW w:w="992"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87,6</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90</w:t>
            </w:r>
          </w:p>
        </w:tc>
      </w:tr>
      <w:tr w:rsidR="00DC4779" w:rsidRPr="00EF1E1F" w:rsidTr="00D91607">
        <w:tc>
          <w:tcPr>
            <w:tcW w:w="3657" w:type="dxa"/>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4.Численность обучающихся общеобразовательных организаций, ежегодно проходящих обучение плаванию на базе плавательных бассейнов общеобразовательных о</w:t>
            </w:r>
            <w:r w:rsidR="00010845">
              <w:rPr>
                <w:rFonts w:ascii="Times New Roman" w:hAnsi="Times New Roman" w:cs="Times New Roman"/>
                <w:sz w:val="28"/>
                <w:szCs w:val="28"/>
              </w:rPr>
              <w:t>рганизаций</w:t>
            </w:r>
          </w:p>
        </w:tc>
        <w:tc>
          <w:tcPr>
            <w:tcW w:w="1843" w:type="dxa"/>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тыс. человек</w:t>
            </w:r>
          </w:p>
        </w:tc>
        <w:tc>
          <w:tcPr>
            <w:tcW w:w="1701" w:type="dxa"/>
          </w:tcPr>
          <w:p w:rsidR="00EF1E1F" w:rsidRPr="00EF1E1F" w:rsidRDefault="00C63BEF" w:rsidP="00F152FC">
            <w:pPr>
              <w:pStyle w:val="ConsPlusNormal"/>
              <w:jc w:val="center"/>
              <w:rPr>
                <w:rFonts w:ascii="Times New Roman" w:hAnsi="Times New Roman" w:cs="Times New Roman"/>
                <w:sz w:val="28"/>
                <w:szCs w:val="28"/>
              </w:rPr>
            </w:pPr>
            <w:r w:rsidRPr="00C63BEF">
              <w:rPr>
                <w:rFonts w:ascii="Times New Roman" w:hAnsi="Times New Roman" w:cs="Times New Roman"/>
                <w:sz w:val="28"/>
                <w:szCs w:val="28"/>
              </w:rPr>
              <w:t>3,8</w:t>
            </w:r>
          </w:p>
        </w:tc>
        <w:tc>
          <w:tcPr>
            <w:tcW w:w="1134" w:type="dxa"/>
          </w:tcPr>
          <w:p w:rsidR="00EF1E1F" w:rsidRPr="00EF1E1F" w:rsidRDefault="00010845" w:rsidP="00F152FC">
            <w:pPr>
              <w:pStyle w:val="ConsPlusNormal"/>
              <w:jc w:val="center"/>
              <w:rPr>
                <w:rFonts w:ascii="Times New Roman" w:hAnsi="Times New Roman" w:cs="Times New Roman"/>
                <w:sz w:val="28"/>
                <w:szCs w:val="28"/>
              </w:rPr>
            </w:pPr>
            <w:r>
              <w:rPr>
                <w:rFonts w:ascii="Times New Roman" w:hAnsi="Times New Roman" w:cs="Times New Roman"/>
                <w:sz w:val="28"/>
                <w:szCs w:val="28"/>
              </w:rPr>
              <w:t>3,9</w:t>
            </w:r>
          </w:p>
        </w:tc>
        <w:tc>
          <w:tcPr>
            <w:tcW w:w="1134" w:type="dxa"/>
          </w:tcPr>
          <w:p w:rsidR="00EF1E1F" w:rsidRPr="00EF1E1F" w:rsidRDefault="00010845" w:rsidP="00F152FC">
            <w:pPr>
              <w:pStyle w:val="ConsPlusNormal"/>
              <w:jc w:val="center"/>
              <w:rPr>
                <w:rFonts w:ascii="Times New Roman" w:hAnsi="Times New Roman" w:cs="Times New Roman"/>
                <w:sz w:val="28"/>
                <w:szCs w:val="28"/>
              </w:rPr>
            </w:pPr>
            <w:r>
              <w:rPr>
                <w:rFonts w:ascii="Times New Roman" w:hAnsi="Times New Roman" w:cs="Times New Roman"/>
                <w:sz w:val="28"/>
                <w:szCs w:val="28"/>
              </w:rPr>
              <w:t>5,8</w:t>
            </w:r>
          </w:p>
        </w:tc>
        <w:tc>
          <w:tcPr>
            <w:tcW w:w="1134" w:type="dxa"/>
          </w:tcPr>
          <w:p w:rsidR="00EF1E1F" w:rsidRPr="00EF1E1F" w:rsidRDefault="00010845" w:rsidP="00F152FC">
            <w:pPr>
              <w:pStyle w:val="ConsPlusNormal"/>
              <w:jc w:val="center"/>
              <w:rPr>
                <w:rFonts w:ascii="Times New Roman" w:hAnsi="Times New Roman" w:cs="Times New Roman"/>
                <w:sz w:val="28"/>
                <w:szCs w:val="28"/>
              </w:rPr>
            </w:pPr>
            <w:r>
              <w:rPr>
                <w:rFonts w:ascii="Times New Roman" w:hAnsi="Times New Roman" w:cs="Times New Roman"/>
                <w:sz w:val="28"/>
                <w:szCs w:val="28"/>
              </w:rPr>
              <w:t>6,8</w:t>
            </w:r>
          </w:p>
        </w:tc>
        <w:tc>
          <w:tcPr>
            <w:tcW w:w="1134" w:type="dxa"/>
          </w:tcPr>
          <w:p w:rsidR="00EF1E1F" w:rsidRPr="00EF1E1F" w:rsidRDefault="00010845" w:rsidP="00F152FC">
            <w:pPr>
              <w:pStyle w:val="ConsPlusNormal"/>
              <w:jc w:val="center"/>
              <w:rPr>
                <w:rFonts w:ascii="Times New Roman" w:hAnsi="Times New Roman" w:cs="Times New Roman"/>
                <w:sz w:val="28"/>
                <w:szCs w:val="28"/>
              </w:rPr>
            </w:pPr>
            <w:r>
              <w:rPr>
                <w:rFonts w:ascii="Times New Roman" w:hAnsi="Times New Roman" w:cs="Times New Roman"/>
                <w:sz w:val="28"/>
                <w:szCs w:val="28"/>
              </w:rPr>
              <w:t>7,8</w:t>
            </w:r>
          </w:p>
        </w:tc>
        <w:tc>
          <w:tcPr>
            <w:tcW w:w="1134" w:type="dxa"/>
          </w:tcPr>
          <w:p w:rsidR="00EF1E1F" w:rsidRPr="00EF1E1F" w:rsidRDefault="00010845" w:rsidP="00F152FC">
            <w:pPr>
              <w:pStyle w:val="ConsPlusNormal"/>
              <w:jc w:val="center"/>
              <w:rPr>
                <w:rFonts w:ascii="Times New Roman" w:hAnsi="Times New Roman" w:cs="Times New Roman"/>
                <w:sz w:val="28"/>
                <w:szCs w:val="28"/>
              </w:rPr>
            </w:pPr>
            <w:r>
              <w:rPr>
                <w:rFonts w:ascii="Times New Roman" w:hAnsi="Times New Roman" w:cs="Times New Roman"/>
                <w:sz w:val="28"/>
                <w:szCs w:val="28"/>
              </w:rPr>
              <w:t>7,8</w:t>
            </w:r>
          </w:p>
        </w:tc>
        <w:tc>
          <w:tcPr>
            <w:tcW w:w="992" w:type="dxa"/>
          </w:tcPr>
          <w:p w:rsidR="00EF1E1F" w:rsidRPr="00EF1E1F" w:rsidRDefault="00010845" w:rsidP="00F152FC">
            <w:pPr>
              <w:pStyle w:val="ConsPlusNormal"/>
              <w:jc w:val="center"/>
              <w:rPr>
                <w:rFonts w:ascii="Times New Roman" w:hAnsi="Times New Roman" w:cs="Times New Roman"/>
                <w:sz w:val="28"/>
                <w:szCs w:val="28"/>
              </w:rPr>
            </w:pPr>
            <w:r>
              <w:rPr>
                <w:rFonts w:ascii="Times New Roman" w:hAnsi="Times New Roman" w:cs="Times New Roman"/>
                <w:sz w:val="28"/>
                <w:szCs w:val="28"/>
              </w:rPr>
              <w:t>7,8</w:t>
            </w:r>
          </w:p>
        </w:tc>
        <w:tc>
          <w:tcPr>
            <w:tcW w:w="1134" w:type="dxa"/>
          </w:tcPr>
          <w:p w:rsidR="00EF1E1F" w:rsidRPr="00EF1E1F" w:rsidRDefault="00010845" w:rsidP="00F152FC">
            <w:pPr>
              <w:pStyle w:val="ConsPlusNormal"/>
              <w:jc w:val="center"/>
              <w:rPr>
                <w:rFonts w:ascii="Times New Roman" w:hAnsi="Times New Roman" w:cs="Times New Roman"/>
                <w:sz w:val="28"/>
                <w:szCs w:val="28"/>
              </w:rPr>
            </w:pPr>
            <w:r>
              <w:rPr>
                <w:rFonts w:ascii="Times New Roman" w:hAnsi="Times New Roman" w:cs="Times New Roman"/>
                <w:sz w:val="28"/>
                <w:szCs w:val="28"/>
              </w:rPr>
              <w:t>7,9</w:t>
            </w:r>
          </w:p>
        </w:tc>
      </w:tr>
      <w:tr w:rsidR="00DC4779" w:rsidRPr="00EF1E1F" w:rsidTr="00D91607">
        <w:tc>
          <w:tcPr>
            <w:tcW w:w="3657" w:type="dxa"/>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5.Численность обучающихся общеобразовательных </w:t>
            </w:r>
            <w:r w:rsidR="00010845">
              <w:rPr>
                <w:rFonts w:ascii="Times New Roman" w:hAnsi="Times New Roman" w:cs="Times New Roman"/>
                <w:sz w:val="28"/>
                <w:szCs w:val="28"/>
              </w:rPr>
              <w:t xml:space="preserve">организаций, </w:t>
            </w:r>
            <w:r w:rsidRPr="00EF1E1F">
              <w:rPr>
                <w:rFonts w:ascii="Times New Roman" w:hAnsi="Times New Roman" w:cs="Times New Roman"/>
                <w:sz w:val="28"/>
                <w:szCs w:val="28"/>
              </w:rPr>
              <w:t xml:space="preserve">ежегодно проходящих обучение плаванию на базе плавательных бассейнов  иных организаций (за </w:t>
            </w:r>
            <w:r w:rsidRPr="00EF1E1F">
              <w:rPr>
                <w:rFonts w:ascii="Times New Roman" w:hAnsi="Times New Roman" w:cs="Times New Roman"/>
                <w:sz w:val="28"/>
                <w:szCs w:val="28"/>
              </w:rPr>
              <w:lastRenderedPageBreak/>
              <w:t>исключением общеобразовательных организаций)</w:t>
            </w:r>
          </w:p>
        </w:tc>
        <w:tc>
          <w:tcPr>
            <w:tcW w:w="1843" w:type="dxa"/>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lastRenderedPageBreak/>
              <w:t>тыс. человек</w:t>
            </w:r>
          </w:p>
        </w:tc>
        <w:tc>
          <w:tcPr>
            <w:tcW w:w="1701" w:type="dxa"/>
          </w:tcPr>
          <w:p w:rsidR="00EF1E1F" w:rsidRPr="00EF1E1F" w:rsidRDefault="003F0AB8" w:rsidP="00F152FC">
            <w:pPr>
              <w:pStyle w:val="ConsPlusNormal"/>
              <w:jc w:val="center"/>
              <w:rPr>
                <w:rFonts w:ascii="Times New Roman" w:hAnsi="Times New Roman" w:cs="Times New Roman"/>
                <w:sz w:val="28"/>
                <w:szCs w:val="28"/>
              </w:rPr>
            </w:pPr>
            <w:r>
              <w:rPr>
                <w:rFonts w:ascii="Times New Roman" w:hAnsi="Times New Roman" w:cs="Times New Roman"/>
                <w:sz w:val="28"/>
                <w:szCs w:val="28"/>
              </w:rPr>
              <w:t>4,1</w:t>
            </w:r>
          </w:p>
        </w:tc>
        <w:tc>
          <w:tcPr>
            <w:tcW w:w="1134" w:type="dxa"/>
          </w:tcPr>
          <w:p w:rsidR="00EF1E1F" w:rsidRPr="00EF1E1F" w:rsidRDefault="00010845" w:rsidP="00F152FC">
            <w:pPr>
              <w:pStyle w:val="ConsPlusNormal"/>
              <w:jc w:val="center"/>
              <w:rPr>
                <w:rFonts w:ascii="Times New Roman" w:hAnsi="Times New Roman" w:cs="Times New Roman"/>
                <w:sz w:val="28"/>
                <w:szCs w:val="28"/>
              </w:rPr>
            </w:pPr>
            <w:r>
              <w:rPr>
                <w:rFonts w:ascii="Times New Roman" w:hAnsi="Times New Roman" w:cs="Times New Roman"/>
                <w:sz w:val="28"/>
                <w:szCs w:val="28"/>
              </w:rPr>
              <w:t>4,1</w:t>
            </w:r>
          </w:p>
        </w:tc>
        <w:tc>
          <w:tcPr>
            <w:tcW w:w="1134" w:type="dxa"/>
          </w:tcPr>
          <w:p w:rsidR="00EF1E1F" w:rsidRPr="00EF1E1F" w:rsidRDefault="00010845" w:rsidP="00F152FC">
            <w:pPr>
              <w:pStyle w:val="ConsPlusNormal"/>
              <w:jc w:val="center"/>
              <w:rPr>
                <w:rFonts w:ascii="Times New Roman" w:hAnsi="Times New Roman" w:cs="Times New Roman"/>
                <w:sz w:val="28"/>
                <w:szCs w:val="28"/>
              </w:rPr>
            </w:pPr>
            <w:r>
              <w:rPr>
                <w:rFonts w:ascii="Times New Roman" w:hAnsi="Times New Roman" w:cs="Times New Roman"/>
                <w:sz w:val="28"/>
                <w:szCs w:val="28"/>
              </w:rPr>
              <w:t>6,2</w:t>
            </w:r>
          </w:p>
        </w:tc>
        <w:tc>
          <w:tcPr>
            <w:tcW w:w="1134" w:type="dxa"/>
          </w:tcPr>
          <w:p w:rsidR="00EF1E1F" w:rsidRPr="00EF1E1F" w:rsidRDefault="00010845" w:rsidP="00F152FC">
            <w:pPr>
              <w:pStyle w:val="ConsPlusNormal"/>
              <w:jc w:val="center"/>
              <w:rPr>
                <w:rFonts w:ascii="Times New Roman" w:hAnsi="Times New Roman" w:cs="Times New Roman"/>
                <w:sz w:val="28"/>
                <w:szCs w:val="28"/>
              </w:rPr>
            </w:pPr>
            <w:r>
              <w:rPr>
                <w:rFonts w:ascii="Times New Roman" w:hAnsi="Times New Roman" w:cs="Times New Roman"/>
                <w:sz w:val="28"/>
                <w:szCs w:val="28"/>
              </w:rPr>
              <w:t>7,2</w:t>
            </w:r>
          </w:p>
        </w:tc>
        <w:tc>
          <w:tcPr>
            <w:tcW w:w="1134" w:type="dxa"/>
          </w:tcPr>
          <w:p w:rsidR="00EF1E1F" w:rsidRPr="00EF1E1F" w:rsidRDefault="00010845" w:rsidP="00F152FC">
            <w:pPr>
              <w:pStyle w:val="ConsPlusNormal"/>
              <w:jc w:val="center"/>
              <w:rPr>
                <w:rFonts w:ascii="Times New Roman" w:hAnsi="Times New Roman" w:cs="Times New Roman"/>
                <w:sz w:val="28"/>
                <w:szCs w:val="28"/>
              </w:rPr>
            </w:pPr>
            <w:r>
              <w:rPr>
                <w:rFonts w:ascii="Times New Roman" w:hAnsi="Times New Roman" w:cs="Times New Roman"/>
                <w:sz w:val="28"/>
                <w:szCs w:val="28"/>
              </w:rPr>
              <w:t>8,2</w:t>
            </w:r>
          </w:p>
        </w:tc>
        <w:tc>
          <w:tcPr>
            <w:tcW w:w="1134" w:type="dxa"/>
          </w:tcPr>
          <w:p w:rsidR="00EF1E1F" w:rsidRPr="00EF1E1F" w:rsidRDefault="00010845" w:rsidP="00F152FC">
            <w:pPr>
              <w:pStyle w:val="ConsPlusNormal"/>
              <w:jc w:val="center"/>
              <w:rPr>
                <w:rFonts w:ascii="Times New Roman" w:hAnsi="Times New Roman" w:cs="Times New Roman"/>
                <w:sz w:val="28"/>
                <w:szCs w:val="28"/>
              </w:rPr>
            </w:pPr>
            <w:r>
              <w:rPr>
                <w:rFonts w:ascii="Times New Roman" w:hAnsi="Times New Roman" w:cs="Times New Roman"/>
                <w:sz w:val="28"/>
                <w:szCs w:val="28"/>
              </w:rPr>
              <w:t>8,2</w:t>
            </w:r>
          </w:p>
        </w:tc>
        <w:tc>
          <w:tcPr>
            <w:tcW w:w="992" w:type="dxa"/>
          </w:tcPr>
          <w:p w:rsidR="00EF1E1F" w:rsidRPr="00EF1E1F" w:rsidRDefault="00010845" w:rsidP="00F152FC">
            <w:pPr>
              <w:pStyle w:val="ConsPlusNormal"/>
              <w:jc w:val="center"/>
              <w:rPr>
                <w:rFonts w:ascii="Times New Roman" w:hAnsi="Times New Roman" w:cs="Times New Roman"/>
                <w:sz w:val="28"/>
                <w:szCs w:val="28"/>
              </w:rPr>
            </w:pPr>
            <w:r>
              <w:rPr>
                <w:rFonts w:ascii="Times New Roman" w:hAnsi="Times New Roman" w:cs="Times New Roman"/>
                <w:sz w:val="28"/>
                <w:szCs w:val="28"/>
              </w:rPr>
              <w:t>8,2</w:t>
            </w:r>
          </w:p>
        </w:tc>
        <w:tc>
          <w:tcPr>
            <w:tcW w:w="1134" w:type="dxa"/>
          </w:tcPr>
          <w:p w:rsidR="00EF1E1F" w:rsidRPr="00EF1E1F" w:rsidRDefault="00010845" w:rsidP="00F152FC">
            <w:pPr>
              <w:pStyle w:val="ConsPlusNormal"/>
              <w:jc w:val="center"/>
              <w:rPr>
                <w:rFonts w:ascii="Times New Roman" w:hAnsi="Times New Roman" w:cs="Times New Roman"/>
                <w:sz w:val="28"/>
                <w:szCs w:val="28"/>
              </w:rPr>
            </w:pPr>
            <w:r>
              <w:rPr>
                <w:rFonts w:ascii="Times New Roman" w:hAnsi="Times New Roman" w:cs="Times New Roman"/>
                <w:sz w:val="28"/>
                <w:szCs w:val="28"/>
              </w:rPr>
              <w:t>8,1</w:t>
            </w:r>
          </w:p>
        </w:tc>
      </w:tr>
      <w:tr w:rsidR="00DC4779" w:rsidRPr="00EF1E1F" w:rsidTr="00D91607">
        <w:tc>
          <w:tcPr>
            <w:tcW w:w="3657" w:type="dxa"/>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lastRenderedPageBreak/>
              <w:t>6.Численность детей с ограниченными возможностями  здоровья и  детей – инвалидов, ежегодно проходящих обучен</w:t>
            </w:r>
            <w:r w:rsidR="00010845">
              <w:rPr>
                <w:rFonts w:ascii="Times New Roman" w:hAnsi="Times New Roman" w:cs="Times New Roman"/>
                <w:sz w:val="28"/>
                <w:szCs w:val="28"/>
              </w:rPr>
              <w:t>ие плаванию</w:t>
            </w:r>
          </w:p>
        </w:tc>
        <w:tc>
          <w:tcPr>
            <w:tcW w:w="1843" w:type="dxa"/>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тыс. человек</w:t>
            </w:r>
          </w:p>
        </w:tc>
        <w:tc>
          <w:tcPr>
            <w:tcW w:w="1701" w:type="dxa"/>
          </w:tcPr>
          <w:p w:rsidR="00EF1E1F" w:rsidRPr="00EF1E1F" w:rsidRDefault="00662C0D" w:rsidP="00EF1E1F">
            <w:pPr>
              <w:pStyle w:val="ConsPlusNormal"/>
              <w:jc w:val="both"/>
              <w:rPr>
                <w:rFonts w:ascii="Times New Roman" w:hAnsi="Times New Roman" w:cs="Times New Roman"/>
                <w:sz w:val="28"/>
                <w:szCs w:val="28"/>
              </w:rPr>
            </w:pPr>
            <w:r>
              <w:rPr>
                <w:rFonts w:ascii="Times New Roman" w:hAnsi="Times New Roman" w:cs="Times New Roman"/>
                <w:sz w:val="28"/>
                <w:szCs w:val="28"/>
              </w:rPr>
              <w:t>0,35</w:t>
            </w:r>
          </w:p>
        </w:tc>
        <w:tc>
          <w:tcPr>
            <w:tcW w:w="1134" w:type="dxa"/>
          </w:tcPr>
          <w:p w:rsidR="00EF1E1F" w:rsidRPr="00EF1E1F" w:rsidRDefault="00010845" w:rsidP="00EF1E1F">
            <w:pPr>
              <w:pStyle w:val="ConsPlusNormal"/>
              <w:jc w:val="both"/>
              <w:rPr>
                <w:rFonts w:ascii="Times New Roman" w:hAnsi="Times New Roman" w:cs="Times New Roman"/>
                <w:sz w:val="28"/>
                <w:szCs w:val="28"/>
              </w:rPr>
            </w:pPr>
            <w:r>
              <w:rPr>
                <w:rFonts w:ascii="Times New Roman" w:hAnsi="Times New Roman" w:cs="Times New Roman"/>
                <w:sz w:val="28"/>
                <w:szCs w:val="28"/>
              </w:rPr>
              <w:t>0,4</w:t>
            </w:r>
          </w:p>
        </w:tc>
        <w:tc>
          <w:tcPr>
            <w:tcW w:w="1134" w:type="dxa"/>
          </w:tcPr>
          <w:p w:rsidR="00EF1E1F" w:rsidRPr="00EF1E1F" w:rsidRDefault="00010845" w:rsidP="00EF1E1F">
            <w:pPr>
              <w:pStyle w:val="ConsPlusNormal"/>
              <w:jc w:val="both"/>
              <w:rPr>
                <w:rFonts w:ascii="Times New Roman" w:hAnsi="Times New Roman" w:cs="Times New Roman"/>
                <w:sz w:val="28"/>
                <w:szCs w:val="28"/>
              </w:rPr>
            </w:pPr>
            <w:r>
              <w:rPr>
                <w:rFonts w:ascii="Times New Roman" w:hAnsi="Times New Roman" w:cs="Times New Roman"/>
                <w:sz w:val="28"/>
                <w:szCs w:val="28"/>
              </w:rPr>
              <w:t>0,45</w:t>
            </w:r>
          </w:p>
        </w:tc>
        <w:tc>
          <w:tcPr>
            <w:tcW w:w="1134" w:type="dxa"/>
          </w:tcPr>
          <w:p w:rsidR="00EF1E1F" w:rsidRPr="00EF1E1F" w:rsidRDefault="00010845" w:rsidP="00EF1E1F">
            <w:pPr>
              <w:pStyle w:val="ConsPlusNormal"/>
              <w:jc w:val="both"/>
              <w:rPr>
                <w:rFonts w:ascii="Times New Roman" w:hAnsi="Times New Roman" w:cs="Times New Roman"/>
                <w:sz w:val="28"/>
                <w:szCs w:val="28"/>
              </w:rPr>
            </w:pPr>
            <w:r>
              <w:rPr>
                <w:rFonts w:ascii="Times New Roman" w:hAnsi="Times New Roman" w:cs="Times New Roman"/>
                <w:sz w:val="28"/>
                <w:szCs w:val="28"/>
              </w:rPr>
              <w:t>0,5</w:t>
            </w:r>
          </w:p>
        </w:tc>
        <w:tc>
          <w:tcPr>
            <w:tcW w:w="1134" w:type="dxa"/>
          </w:tcPr>
          <w:p w:rsidR="00EF1E1F" w:rsidRPr="00EF1E1F" w:rsidRDefault="00010845" w:rsidP="00EF1E1F">
            <w:pPr>
              <w:pStyle w:val="ConsPlusNormal"/>
              <w:jc w:val="both"/>
              <w:rPr>
                <w:rFonts w:ascii="Times New Roman" w:hAnsi="Times New Roman" w:cs="Times New Roman"/>
                <w:sz w:val="28"/>
                <w:szCs w:val="28"/>
              </w:rPr>
            </w:pPr>
            <w:r>
              <w:rPr>
                <w:rFonts w:ascii="Times New Roman" w:hAnsi="Times New Roman" w:cs="Times New Roman"/>
                <w:sz w:val="28"/>
                <w:szCs w:val="28"/>
              </w:rPr>
              <w:t>0,5</w:t>
            </w:r>
          </w:p>
        </w:tc>
        <w:tc>
          <w:tcPr>
            <w:tcW w:w="1134" w:type="dxa"/>
          </w:tcPr>
          <w:p w:rsidR="00EF1E1F" w:rsidRPr="00EF1E1F" w:rsidRDefault="00010845" w:rsidP="00EF1E1F">
            <w:pPr>
              <w:pStyle w:val="ConsPlusNormal"/>
              <w:jc w:val="both"/>
              <w:rPr>
                <w:rFonts w:ascii="Times New Roman" w:hAnsi="Times New Roman" w:cs="Times New Roman"/>
                <w:sz w:val="28"/>
                <w:szCs w:val="28"/>
              </w:rPr>
            </w:pPr>
            <w:r>
              <w:rPr>
                <w:rFonts w:ascii="Times New Roman" w:hAnsi="Times New Roman" w:cs="Times New Roman"/>
                <w:sz w:val="28"/>
                <w:szCs w:val="28"/>
              </w:rPr>
              <w:t>0,5</w:t>
            </w:r>
          </w:p>
        </w:tc>
        <w:tc>
          <w:tcPr>
            <w:tcW w:w="992" w:type="dxa"/>
          </w:tcPr>
          <w:p w:rsidR="00EF1E1F" w:rsidRPr="00EF1E1F" w:rsidRDefault="00010845" w:rsidP="00EF1E1F">
            <w:pPr>
              <w:pStyle w:val="ConsPlusNormal"/>
              <w:jc w:val="both"/>
              <w:rPr>
                <w:rFonts w:ascii="Times New Roman" w:hAnsi="Times New Roman" w:cs="Times New Roman"/>
                <w:sz w:val="28"/>
                <w:szCs w:val="28"/>
              </w:rPr>
            </w:pPr>
            <w:r>
              <w:rPr>
                <w:rFonts w:ascii="Times New Roman" w:hAnsi="Times New Roman" w:cs="Times New Roman"/>
                <w:sz w:val="28"/>
                <w:szCs w:val="28"/>
              </w:rPr>
              <w:t>0,5</w:t>
            </w:r>
          </w:p>
        </w:tc>
        <w:tc>
          <w:tcPr>
            <w:tcW w:w="1134" w:type="dxa"/>
          </w:tcPr>
          <w:p w:rsidR="00EF1E1F" w:rsidRPr="00EF1E1F" w:rsidRDefault="00010845" w:rsidP="00EF1E1F">
            <w:pPr>
              <w:pStyle w:val="ConsPlusNormal"/>
              <w:jc w:val="both"/>
              <w:rPr>
                <w:rFonts w:ascii="Times New Roman" w:hAnsi="Times New Roman" w:cs="Times New Roman"/>
                <w:sz w:val="28"/>
                <w:szCs w:val="28"/>
              </w:rPr>
            </w:pPr>
            <w:r>
              <w:rPr>
                <w:rFonts w:ascii="Times New Roman" w:hAnsi="Times New Roman" w:cs="Times New Roman"/>
                <w:sz w:val="28"/>
                <w:szCs w:val="28"/>
              </w:rPr>
              <w:t>0,5</w:t>
            </w:r>
          </w:p>
        </w:tc>
      </w:tr>
      <w:tr w:rsidR="00DC4779" w:rsidRPr="00EF1E1F" w:rsidTr="00D91607">
        <w:tc>
          <w:tcPr>
            <w:tcW w:w="3657" w:type="dxa"/>
          </w:tcPr>
          <w:p w:rsidR="00EF1E1F" w:rsidRPr="00422A8B" w:rsidRDefault="00EF1E1F" w:rsidP="00EF1E1F">
            <w:pPr>
              <w:pStyle w:val="ConsPlusNormal"/>
              <w:jc w:val="both"/>
              <w:rPr>
                <w:rFonts w:ascii="Times New Roman" w:hAnsi="Times New Roman" w:cs="Times New Roman"/>
                <w:sz w:val="28"/>
                <w:szCs w:val="28"/>
              </w:rPr>
            </w:pPr>
            <w:r w:rsidRPr="00422A8B">
              <w:rPr>
                <w:rFonts w:ascii="Times New Roman" w:hAnsi="Times New Roman" w:cs="Times New Roman"/>
                <w:sz w:val="28"/>
                <w:szCs w:val="28"/>
              </w:rPr>
              <w:t>7. Количество построенных плавательных бассейнов, в том числе в составе многофункциональных комплексов/ малобюджетных открытых бассейнов в муниципальных районах Ленинградской области</w:t>
            </w:r>
          </w:p>
        </w:tc>
        <w:tc>
          <w:tcPr>
            <w:tcW w:w="1843" w:type="dxa"/>
          </w:tcPr>
          <w:p w:rsidR="00EF1E1F" w:rsidRPr="00422A8B" w:rsidRDefault="00EF1E1F" w:rsidP="00EF1E1F">
            <w:pPr>
              <w:pStyle w:val="ConsPlusNormal"/>
              <w:jc w:val="both"/>
              <w:rPr>
                <w:rFonts w:ascii="Times New Roman" w:hAnsi="Times New Roman" w:cs="Times New Roman"/>
                <w:sz w:val="28"/>
                <w:szCs w:val="28"/>
              </w:rPr>
            </w:pPr>
            <w:r w:rsidRPr="00422A8B">
              <w:rPr>
                <w:rFonts w:ascii="Times New Roman" w:hAnsi="Times New Roman" w:cs="Times New Roman"/>
                <w:sz w:val="28"/>
                <w:szCs w:val="28"/>
              </w:rPr>
              <w:t>единиц</w:t>
            </w:r>
          </w:p>
        </w:tc>
        <w:tc>
          <w:tcPr>
            <w:tcW w:w="1701" w:type="dxa"/>
          </w:tcPr>
          <w:p w:rsidR="00EF1E1F" w:rsidRPr="00422A8B" w:rsidRDefault="00EF1E1F" w:rsidP="00EF1E1F">
            <w:pPr>
              <w:pStyle w:val="ConsPlusNormal"/>
              <w:jc w:val="both"/>
              <w:rPr>
                <w:rFonts w:ascii="Times New Roman" w:hAnsi="Times New Roman" w:cs="Times New Roman"/>
                <w:sz w:val="28"/>
                <w:szCs w:val="28"/>
              </w:rPr>
            </w:pPr>
          </w:p>
        </w:tc>
        <w:tc>
          <w:tcPr>
            <w:tcW w:w="1134" w:type="dxa"/>
          </w:tcPr>
          <w:p w:rsidR="00EF1E1F" w:rsidRPr="00422A8B" w:rsidRDefault="00EF1E1F" w:rsidP="00EF1E1F">
            <w:pPr>
              <w:pStyle w:val="ConsPlusNormal"/>
              <w:jc w:val="both"/>
              <w:rPr>
                <w:rFonts w:ascii="Times New Roman" w:hAnsi="Times New Roman" w:cs="Times New Roman"/>
                <w:color w:val="000000" w:themeColor="text1"/>
                <w:sz w:val="28"/>
                <w:szCs w:val="28"/>
              </w:rPr>
            </w:pPr>
            <w:r w:rsidRPr="00422A8B">
              <w:rPr>
                <w:rFonts w:ascii="Times New Roman" w:hAnsi="Times New Roman" w:cs="Times New Roman"/>
                <w:color w:val="000000" w:themeColor="text1"/>
                <w:sz w:val="28"/>
                <w:szCs w:val="28"/>
              </w:rPr>
              <w:t>1</w:t>
            </w:r>
          </w:p>
        </w:tc>
        <w:tc>
          <w:tcPr>
            <w:tcW w:w="1134" w:type="dxa"/>
          </w:tcPr>
          <w:p w:rsidR="00EF1E1F" w:rsidRPr="00422A8B" w:rsidRDefault="009E19FA" w:rsidP="00EF1E1F">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134" w:type="dxa"/>
          </w:tcPr>
          <w:p w:rsidR="00EF1E1F" w:rsidRPr="00422A8B" w:rsidRDefault="00EF1E1F" w:rsidP="009718E6">
            <w:pPr>
              <w:pStyle w:val="ConsPlusNormal"/>
              <w:jc w:val="both"/>
              <w:rPr>
                <w:rFonts w:ascii="Times New Roman" w:hAnsi="Times New Roman" w:cs="Times New Roman"/>
                <w:color w:val="000000" w:themeColor="text1"/>
                <w:sz w:val="28"/>
                <w:szCs w:val="28"/>
              </w:rPr>
            </w:pPr>
            <w:r w:rsidRPr="00422A8B">
              <w:rPr>
                <w:rFonts w:ascii="Times New Roman" w:hAnsi="Times New Roman" w:cs="Times New Roman"/>
                <w:color w:val="000000" w:themeColor="text1"/>
                <w:sz w:val="28"/>
                <w:szCs w:val="28"/>
              </w:rPr>
              <w:t>2</w:t>
            </w:r>
          </w:p>
        </w:tc>
        <w:tc>
          <w:tcPr>
            <w:tcW w:w="1134" w:type="dxa"/>
          </w:tcPr>
          <w:p w:rsidR="00EF1E1F" w:rsidRPr="00422A8B" w:rsidRDefault="00B67B3A" w:rsidP="009718E6">
            <w:pPr>
              <w:pStyle w:val="ConsPlusNormal"/>
              <w:jc w:val="both"/>
              <w:rPr>
                <w:rFonts w:ascii="Times New Roman" w:hAnsi="Times New Roman" w:cs="Times New Roman"/>
                <w:color w:val="000000" w:themeColor="text1"/>
                <w:sz w:val="28"/>
                <w:szCs w:val="28"/>
              </w:rPr>
            </w:pPr>
            <w:r w:rsidRPr="00422A8B">
              <w:rPr>
                <w:rFonts w:ascii="Times New Roman" w:hAnsi="Times New Roman" w:cs="Times New Roman"/>
                <w:color w:val="000000" w:themeColor="text1"/>
                <w:sz w:val="28"/>
                <w:szCs w:val="28"/>
              </w:rPr>
              <w:t>1</w:t>
            </w:r>
          </w:p>
        </w:tc>
        <w:tc>
          <w:tcPr>
            <w:tcW w:w="1134" w:type="dxa"/>
          </w:tcPr>
          <w:p w:rsidR="00EF1E1F" w:rsidRPr="00422A8B" w:rsidRDefault="00B25F69" w:rsidP="00EF1E1F">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992" w:type="dxa"/>
          </w:tcPr>
          <w:p w:rsidR="00EF1E1F" w:rsidRPr="00422A8B" w:rsidRDefault="00B25F69" w:rsidP="00EF1E1F">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1134" w:type="dxa"/>
          </w:tcPr>
          <w:p w:rsidR="00EF1E1F" w:rsidRPr="00422A8B" w:rsidRDefault="00B25F69" w:rsidP="00EF1E1F">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DC4779" w:rsidRPr="00EF1E1F" w:rsidTr="00D91607">
        <w:tc>
          <w:tcPr>
            <w:tcW w:w="3657" w:type="dxa"/>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8.Количество муниципальных образований Ленинградской области, обе</w:t>
            </w:r>
            <w:r w:rsidR="001571BB">
              <w:rPr>
                <w:rFonts w:ascii="Times New Roman" w:hAnsi="Times New Roman" w:cs="Times New Roman"/>
                <w:sz w:val="28"/>
                <w:szCs w:val="28"/>
              </w:rPr>
              <w:t>спечивших освещение реализации М</w:t>
            </w:r>
            <w:r w:rsidRPr="00EF1E1F">
              <w:rPr>
                <w:rFonts w:ascii="Times New Roman" w:hAnsi="Times New Roman" w:cs="Times New Roman"/>
                <w:sz w:val="28"/>
                <w:szCs w:val="28"/>
              </w:rPr>
              <w:t>ежведомственной программы «Плавание для всех» в средствах массовой информации</w:t>
            </w:r>
          </w:p>
        </w:tc>
        <w:tc>
          <w:tcPr>
            <w:tcW w:w="1843" w:type="dxa"/>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  единиц</w:t>
            </w:r>
          </w:p>
        </w:tc>
        <w:tc>
          <w:tcPr>
            <w:tcW w:w="1701"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10</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12</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14</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18</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18</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18</w:t>
            </w:r>
          </w:p>
        </w:tc>
        <w:tc>
          <w:tcPr>
            <w:tcW w:w="992"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18</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18</w:t>
            </w:r>
          </w:p>
        </w:tc>
      </w:tr>
      <w:tr w:rsidR="00DC4779" w:rsidRPr="00EF1E1F" w:rsidTr="009627B8">
        <w:trPr>
          <w:trHeight w:val="2697"/>
        </w:trPr>
        <w:tc>
          <w:tcPr>
            <w:tcW w:w="3657" w:type="dxa"/>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lastRenderedPageBreak/>
              <w:t>9. Количество физкультурных мероприятий по плаванию, проведенных для различных возрастных и социальных групп населения, в том</w:t>
            </w:r>
            <w:r w:rsidR="009627B8">
              <w:rPr>
                <w:rFonts w:ascii="Times New Roman" w:hAnsi="Times New Roman" w:cs="Times New Roman"/>
                <w:sz w:val="28"/>
                <w:szCs w:val="28"/>
              </w:rPr>
              <w:t xml:space="preserve"> числе для инвалидов и лиц с ОВЗ</w:t>
            </w:r>
          </w:p>
        </w:tc>
        <w:tc>
          <w:tcPr>
            <w:tcW w:w="1843" w:type="dxa"/>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единиц</w:t>
            </w:r>
          </w:p>
        </w:tc>
        <w:tc>
          <w:tcPr>
            <w:tcW w:w="1701"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7</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7</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11</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11</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11</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11</w:t>
            </w:r>
          </w:p>
        </w:tc>
        <w:tc>
          <w:tcPr>
            <w:tcW w:w="992"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11</w:t>
            </w:r>
          </w:p>
        </w:tc>
        <w:tc>
          <w:tcPr>
            <w:tcW w:w="1134" w:type="dxa"/>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11</w:t>
            </w:r>
          </w:p>
        </w:tc>
      </w:tr>
    </w:tbl>
    <w:p w:rsidR="00EF1E1F" w:rsidRPr="00EF1E1F" w:rsidRDefault="00EF1E1F" w:rsidP="00DC4779">
      <w:pPr>
        <w:pStyle w:val="ConsPlusNormal"/>
        <w:jc w:val="both"/>
        <w:rPr>
          <w:rFonts w:ascii="Times New Roman" w:hAnsi="Times New Roman" w:cs="Times New Roman"/>
          <w:sz w:val="28"/>
          <w:szCs w:val="28"/>
        </w:rPr>
      </w:pPr>
    </w:p>
    <w:p w:rsidR="00DC4779" w:rsidRDefault="00DC4779" w:rsidP="00EF1E1F">
      <w:pPr>
        <w:pStyle w:val="ConsPlusNormal"/>
        <w:jc w:val="right"/>
        <w:outlineLvl w:val="1"/>
        <w:rPr>
          <w:rFonts w:ascii="Times New Roman" w:hAnsi="Times New Roman" w:cs="Times New Roman"/>
          <w:sz w:val="28"/>
          <w:szCs w:val="28"/>
        </w:rPr>
      </w:pPr>
    </w:p>
    <w:p w:rsidR="00FB76E9" w:rsidRDefault="00FB76E9" w:rsidP="00EF1E1F">
      <w:pPr>
        <w:pStyle w:val="ConsPlusNormal"/>
        <w:jc w:val="right"/>
        <w:outlineLvl w:val="1"/>
        <w:rPr>
          <w:rFonts w:ascii="Times New Roman" w:hAnsi="Times New Roman" w:cs="Times New Roman"/>
          <w:sz w:val="28"/>
          <w:szCs w:val="28"/>
        </w:rPr>
      </w:pPr>
    </w:p>
    <w:p w:rsidR="00FB76E9" w:rsidRDefault="00FB76E9" w:rsidP="00EF1E1F">
      <w:pPr>
        <w:pStyle w:val="ConsPlusNormal"/>
        <w:jc w:val="right"/>
        <w:outlineLvl w:val="1"/>
        <w:rPr>
          <w:rFonts w:ascii="Times New Roman" w:hAnsi="Times New Roman" w:cs="Times New Roman"/>
          <w:sz w:val="28"/>
          <w:szCs w:val="28"/>
        </w:rPr>
      </w:pPr>
    </w:p>
    <w:p w:rsidR="00FB76E9" w:rsidRDefault="00FB76E9" w:rsidP="00EF1E1F">
      <w:pPr>
        <w:pStyle w:val="ConsPlusNormal"/>
        <w:jc w:val="right"/>
        <w:outlineLvl w:val="1"/>
        <w:rPr>
          <w:rFonts w:ascii="Times New Roman" w:hAnsi="Times New Roman" w:cs="Times New Roman"/>
          <w:sz w:val="28"/>
          <w:szCs w:val="28"/>
        </w:rPr>
      </w:pPr>
    </w:p>
    <w:p w:rsidR="00FB76E9" w:rsidRDefault="00FB76E9" w:rsidP="00EF1E1F">
      <w:pPr>
        <w:pStyle w:val="ConsPlusNormal"/>
        <w:jc w:val="right"/>
        <w:outlineLvl w:val="1"/>
        <w:rPr>
          <w:rFonts w:ascii="Times New Roman" w:hAnsi="Times New Roman" w:cs="Times New Roman"/>
          <w:sz w:val="28"/>
          <w:szCs w:val="28"/>
        </w:rPr>
      </w:pPr>
    </w:p>
    <w:p w:rsidR="00FB76E9" w:rsidRDefault="00FB76E9" w:rsidP="00EF1E1F">
      <w:pPr>
        <w:pStyle w:val="ConsPlusNormal"/>
        <w:jc w:val="right"/>
        <w:outlineLvl w:val="1"/>
        <w:rPr>
          <w:rFonts w:ascii="Times New Roman" w:hAnsi="Times New Roman" w:cs="Times New Roman"/>
          <w:sz w:val="28"/>
          <w:szCs w:val="28"/>
        </w:rPr>
      </w:pPr>
    </w:p>
    <w:p w:rsidR="00FB76E9" w:rsidRDefault="00FB76E9" w:rsidP="00EF1E1F">
      <w:pPr>
        <w:pStyle w:val="ConsPlusNormal"/>
        <w:jc w:val="right"/>
        <w:outlineLvl w:val="1"/>
        <w:rPr>
          <w:rFonts w:ascii="Times New Roman" w:hAnsi="Times New Roman" w:cs="Times New Roman"/>
          <w:sz w:val="28"/>
          <w:szCs w:val="28"/>
        </w:rPr>
      </w:pPr>
    </w:p>
    <w:p w:rsidR="00FB76E9" w:rsidRDefault="00FB76E9" w:rsidP="00EF1E1F">
      <w:pPr>
        <w:pStyle w:val="ConsPlusNormal"/>
        <w:jc w:val="right"/>
        <w:outlineLvl w:val="1"/>
        <w:rPr>
          <w:rFonts w:ascii="Times New Roman" w:hAnsi="Times New Roman" w:cs="Times New Roman"/>
          <w:sz w:val="28"/>
          <w:szCs w:val="28"/>
        </w:rPr>
      </w:pPr>
    </w:p>
    <w:p w:rsidR="00FB76E9" w:rsidRDefault="00FB76E9" w:rsidP="00EF1E1F">
      <w:pPr>
        <w:pStyle w:val="ConsPlusNormal"/>
        <w:jc w:val="right"/>
        <w:outlineLvl w:val="1"/>
        <w:rPr>
          <w:rFonts w:ascii="Times New Roman" w:hAnsi="Times New Roman" w:cs="Times New Roman"/>
          <w:sz w:val="28"/>
          <w:szCs w:val="28"/>
        </w:rPr>
      </w:pPr>
    </w:p>
    <w:p w:rsidR="00FB76E9" w:rsidRDefault="00FB76E9" w:rsidP="00EF1E1F">
      <w:pPr>
        <w:pStyle w:val="ConsPlusNormal"/>
        <w:jc w:val="right"/>
        <w:outlineLvl w:val="1"/>
        <w:rPr>
          <w:rFonts w:ascii="Times New Roman" w:hAnsi="Times New Roman" w:cs="Times New Roman"/>
          <w:sz w:val="28"/>
          <w:szCs w:val="28"/>
        </w:rPr>
      </w:pPr>
    </w:p>
    <w:p w:rsidR="00FB76E9" w:rsidRDefault="00FB76E9" w:rsidP="00EF1E1F">
      <w:pPr>
        <w:pStyle w:val="ConsPlusNormal"/>
        <w:jc w:val="right"/>
        <w:outlineLvl w:val="1"/>
        <w:rPr>
          <w:rFonts w:ascii="Times New Roman" w:hAnsi="Times New Roman" w:cs="Times New Roman"/>
          <w:sz w:val="28"/>
          <w:szCs w:val="28"/>
        </w:rPr>
      </w:pPr>
    </w:p>
    <w:p w:rsidR="00FB76E9" w:rsidRDefault="00FB76E9" w:rsidP="00EF1E1F">
      <w:pPr>
        <w:pStyle w:val="ConsPlusNormal"/>
        <w:jc w:val="right"/>
        <w:outlineLvl w:val="1"/>
        <w:rPr>
          <w:rFonts w:ascii="Times New Roman" w:hAnsi="Times New Roman" w:cs="Times New Roman"/>
          <w:sz w:val="28"/>
          <w:szCs w:val="28"/>
        </w:rPr>
      </w:pPr>
    </w:p>
    <w:p w:rsidR="00FB76E9" w:rsidRDefault="00FB76E9" w:rsidP="00EF1E1F">
      <w:pPr>
        <w:pStyle w:val="ConsPlusNormal"/>
        <w:jc w:val="right"/>
        <w:outlineLvl w:val="1"/>
        <w:rPr>
          <w:rFonts w:ascii="Times New Roman" w:hAnsi="Times New Roman" w:cs="Times New Roman"/>
          <w:sz w:val="28"/>
          <w:szCs w:val="28"/>
        </w:rPr>
      </w:pPr>
    </w:p>
    <w:p w:rsidR="00FB76E9" w:rsidRDefault="00FB76E9" w:rsidP="00EF1E1F">
      <w:pPr>
        <w:pStyle w:val="ConsPlusNormal"/>
        <w:jc w:val="right"/>
        <w:outlineLvl w:val="1"/>
        <w:rPr>
          <w:rFonts w:ascii="Times New Roman" w:hAnsi="Times New Roman" w:cs="Times New Roman"/>
          <w:sz w:val="28"/>
          <w:szCs w:val="28"/>
        </w:rPr>
      </w:pPr>
    </w:p>
    <w:p w:rsidR="00FB76E9" w:rsidRDefault="00FB76E9" w:rsidP="00EF1E1F">
      <w:pPr>
        <w:pStyle w:val="ConsPlusNormal"/>
        <w:jc w:val="right"/>
        <w:outlineLvl w:val="1"/>
        <w:rPr>
          <w:rFonts w:ascii="Times New Roman" w:hAnsi="Times New Roman" w:cs="Times New Roman"/>
          <w:sz w:val="28"/>
          <w:szCs w:val="28"/>
        </w:rPr>
      </w:pPr>
    </w:p>
    <w:p w:rsidR="00FB76E9" w:rsidRDefault="00FB76E9" w:rsidP="00EF1E1F">
      <w:pPr>
        <w:pStyle w:val="ConsPlusNormal"/>
        <w:jc w:val="right"/>
        <w:outlineLvl w:val="1"/>
        <w:rPr>
          <w:rFonts w:ascii="Times New Roman" w:hAnsi="Times New Roman" w:cs="Times New Roman"/>
          <w:sz w:val="28"/>
          <w:szCs w:val="28"/>
        </w:rPr>
      </w:pPr>
    </w:p>
    <w:p w:rsidR="00FB76E9" w:rsidRDefault="00FB76E9" w:rsidP="00EF1E1F">
      <w:pPr>
        <w:pStyle w:val="ConsPlusNormal"/>
        <w:jc w:val="right"/>
        <w:outlineLvl w:val="1"/>
        <w:rPr>
          <w:rFonts w:ascii="Times New Roman" w:hAnsi="Times New Roman" w:cs="Times New Roman"/>
          <w:sz w:val="28"/>
          <w:szCs w:val="28"/>
        </w:rPr>
      </w:pPr>
    </w:p>
    <w:p w:rsidR="00FB76E9" w:rsidRDefault="00FB76E9" w:rsidP="00EF1E1F">
      <w:pPr>
        <w:pStyle w:val="ConsPlusNormal"/>
        <w:jc w:val="right"/>
        <w:outlineLvl w:val="1"/>
        <w:rPr>
          <w:rFonts w:ascii="Times New Roman" w:hAnsi="Times New Roman" w:cs="Times New Roman"/>
          <w:sz w:val="28"/>
          <w:szCs w:val="28"/>
        </w:rPr>
      </w:pPr>
    </w:p>
    <w:p w:rsidR="00FB76E9" w:rsidRDefault="00FB76E9" w:rsidP="00EF1E1F">
      <w:pPr>
        <w:pStyle w:val="ConsPlusNormal"/>
        <w:jc w:val="right"/>
        <w:outlineLvl w:val="1"/>
        <w:rPr>
          <w:rFonts w:ascii="Times New Roman" w:hAnsi="Times New Roman" w:cs="Times New Roman"/>
          <w:sz w:val="28"/>
          <w:szCs w:val="28"/>
        </w:rPr>
      </w:pPr>
    </w:p>
    <w:p w:rsidR="00FB76E9" w:rsidRDefault="00FB76E9" w:rsidP="00EF1E1F">
      <w:pPr>
        <w:pStyle w:val="ConsPlusNormal"/>
        <w:jc w:val="right"/>
        <w:outlineLvl w:val="1"/>
        <w:rPr>
          <w:rFonts w:ascii="Times New Roman" w:hAnsi="Times New Roman" w:cs="Times New Roman"/>
          <w:sz w:val="28"/>
          <w:szCs w:val="28"/>
        </w:rPr>
      </w:pPr>
    </w:p>
    <w:p w:rsidR="00FB76E9" w:rsidRDefault="00FB76E9" w:rsidP="00EF1E1F">
      <w:pPr>
        <w:pStyle w:val="ConsPlusNormal"/>
        <w:jc w:val="right"/>
        <w:outlineLvl w:val="1"/>
        <w:rPr>
          <w:rFonts w:ascii="Times New Roman" w:hAnsi="Times New Roman" w:cs="Times New Roman"/>
          <w:sz w:val="28"/>
          <w:szCs w:val="28"/>
        </w:rPr>
      </w:pPr>
    </w:p>
    <w:p w:rsidR="009627B8" w:rsidRDefault="009627B8" w:rsidP="00EF1E1F">
      <w:pPr>
        <w:pStyle w:val="ConsPlusNormal"/>
        <w:jc w:val="right"/>
        <w:outlineLvl w:val="1"/>
        <w:rPr>
          <w:rFonts w:ascii="Times New Roman" w:hAnsi="Times New Roman" w:cs="Times New Roman"/>
          <w:sz w:val="28"/>
          <w:szCs w:val="28"/>
        </w:rPr>
      </w:pPr>
    </w:p>
    <w:p w:rsidR="00EF1E1F" w:rsidRPr="00EF1E1F" w:rsidRDefault="00DC4779" w:rsidP="00EF1E1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EF1E1F">
        <w:rPr>
          <w:rFonts w:ascii="Times New Roman" w:hAnsi="Times New Roman" w:cs="Times New Roman"/>
          <w:sz w:val="28"/>
          <w:szCs w:val="28"/>
        </w:rPr>
        <w:t>рило</w:t>
      </w:r>
      <w:r w:rsidR="00EF1E1F" w:rsidRPr="00EF1E1F">
        <w:rPr>
          <w:rFonts w:ascii="Times New Roman" w:hAnsi="Times New Roman" w:cs="Times New Roman"/>
          <w:sz w:val="28"/>
          <w:szCs w:val="28"/>
        </w:rPr>
        <w:t>жение 2</w:t>
      </w:r>
    </w:p>
    <w:p w:rsidR="00EF1E1F" w:rsidRPr="00EF1E1F" w:rsidRDefault="00EF1E1F" w:rsidP="00EF1E1F">
      <w:pPr>
        <w:pStyle w:val="ConsPlusNormal"/>
        <w:jc w:val="right"/>
        <w:rPr>
          <w:rFonts w:ascii="Times New Roman" w:hAnsi="Times New Roman" w:cs="Times New Roman"/>
          <w:sz w:val="28"/>
          <w:szCs w:val="28"/>
        </w:rPr>
      </w:pPr>
    </w:p>
    <w:p w:rsidR="00EF1E1F" w:rsidRPr="00EF1E1F" w:rsidRDefault="00EF1E1F" w:rsidP="00EF1E1F">
      <w:pPr>
        <w:pStyle w:val="ConsPlusNormal"/>
        <w:jc w:val="right"/>
        <w:rPr>
          <w:rFonts w:ascii="Times New Roman" w:hAnsi="Times New Roman" w:cs="Times New Roman"/>
          <w:sz w:val="28"/>
          <w:szCs w:val="28"/>
        </w:rPr>
      </w:pPr>
      <w:r w:rsidRPr="00EF1E1F">
        <w:rPr>
          <w:rFonts w:ascii="Times New Roman" w:hAnsi="Times New Roman" w:cs="Times New Roman"/>
          <w:sz w:val="28"/>
          <w:szCs w:val="28"/>
        </w:rPr>
        <w:t>к Межведомственной программе</w:t>
      </w:r>
    </w:p>
    <w:p w:rsidR="00EF1E1F" w:rsidRPr="00EF1E1F" w:rsidRDefault="00EF1E1F" w:rsidP="00EF1E1F">
      <w:pPr>
        <w:pStyle w:val="ConsPlusNormal"/>
        <w:jc w:val="right"/>
        <w:rPr>
          <w:rFonts w:ascii="Times New Roman" w:hAnsi="Times New Roman" w:cs="Times New Roman"/>
          <w:sz w:val="28"/>
          <w:szCs w:val="28"/>
        </w:rPr>
      </w:pPr>
      <w:r w:rsidRPr="00EF1E1F">
        <w:rPr>
          <w:rFonts w:ascii="Times New Roman" w:hAnsi="Times New Roman" w:cs="Times New Roman"/>
          <w:sz w:val="28"/>
          <w:szCs w:val="28"/>
        </w:rPr>
        <w:t>Ленинградской области</w:t>
      </w:r>
    </w:p>
    <w:p w:rsidR="00EF1E1F" w:rsidRPr="00EF1E1F" w:rsidRDefault="00EF1E1F" w:rsidP="00EF1E1F">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EF1E1F">
        <w:rPr>
          <w:rFonts w:ascii="Times New Roman" w:hAnsi="Times New Roman" w:cs="Times New Roman"/>
          <w:sz w:val="28"/>
          <w:szCs w:val="28"/>
        </w:rPr>
        <w:t>Плавание для всех</w:t>
      </w:r>
      <w:r>
        <w:rPr>
          <w:rFonts w:ascii="Times New Roman" w:hAnsi="Times New Roman" w:cs="Times New Roman"/>
          <w:sz w:val="28"/>
          <w:szCs w:val="28"/>
        </w:rPr>
        <w:t>»</w:t>
      </w:r>
    </w:p>
    <w:p w:rsidR="00EF1E1F" w:rsidRPr="00EF1E1F" w:rsidRDefault="00EF1E1F" w:rsidP="00EF1E1F">
      <w:pPr>
        <w:pStyle w:val="ConsPlusNormal"/>
        <w:ind w:firstLine="540"/>
        <w:jc w:val="both"/>
        <w:rPr>
          <w:rFonts w:ascii="Times New Roman" w:hAnsi="Times New Roman" w:cs="Times New Roman"/>
          <w:sz w:val="28"/>
          <w:szCs w:val="28"/>
        </w:rPr>
      </w:pPr>
    </w:p>
    <w:p w:rsidR="00EF1E1F" w:rsidRPr="00EF1E1F" w:rsidRDefault="00EF1E1F" w:rsidP="00EF1E1F">
      <w:pPr>
        <w:pStyle w:val="ConsPlusTitle"/>
        <w:jc w:val="center"/>
        <w:rPr>
          <w:rFonts w:ascii="Times New Roman" w:hAnsi="Times New Roman" w:cs="Times New Roman"/>
          <w:sz w:val="28"/>
          <w:szCs w:val="28"/>
        </w:rPr>
      </w:pPr>
      <w:r w:rsidRPr="00EF1E1F">
        <w:rPr>
          <w:rFonts w:ascii="Times New Roman" w:hAnsi="Times New Roman" w:cs="Times New Roman"/>
          <w:sz w:val="28"/>
          <w:szCs w:val="28"/>
        </w:rPr>
        <w:t>ПЛАН</w:t>
      </w:r>
    </w:p>
    <w:p w:rsidR="00EF1E1F" w:rsidRPr="00EF1E1F" w:rsidRDefault="00EF1E1F" w:rsidP="00EF1E1F">
      <w:pPr>
        <w:pStyle w:val="ConsPlusTitle"/>
        <w:jc w:val="center"/>
        <w:rPr>
          <w:rFonts w:ascii="Times New Roman" w:hAnsi="Times New Roman" w:cs="Times New Roman"/>
          <w:sz w:val="28"/>
          <w:szCs w:val="28"/>
        </w:rPr>
      </w:pPr>
      <w:r w:rsidRPr="00EF1E1F">
        <w:rPr>
          <w:rFonts w:ascii="Times New Roman" w:hAnsi="Times New Roman" w:cs="Times New Roman"/>
          <w:sz w:val="28"/>
          <w:szCs w:val="28"/>
        </w:rPr>
        <w:t>МЕРОПРИЯТИЙ ПО РЕАЛИЗАЦИИ МЕЖВЕДОМСТВЕННОЙ ПРОГРАММЫ ЛЕНИНГРАДСКОЙ ОБЛАСТИ</w:t>
      </w:r>
      <w:r>
        <w:rPr>
          <w:rFonts w:ascii="Times New Roman" w:hAnsi="Times New Roman" w:cs="Times New Roman"/>
          <w:sz w:val="28"/>
          <w:szCs w:val="28"/>
        </w:rPr>
        <w:t xml:space="preserve"> «ПЛАВАНИЕ ДЛЯ ВСЕХ»</w:t>
      </w:r>
    </w:p>
    <w:p w:rsidR="00EF1E1F" w:rsidRPr="00EF1E1F" w:rsidRDefault="00EF1E1F" w:rsidP="00EF1E1F">
      <w:pPr>
        <w:pStyle w:val="ConsPlusNormal"/>
        <w:ind w:firstLine="540"/>
        <w:jc w:val="both"/>
        <w:rPr>
          <w:rFonts w:ascii="Times New Roman" w:hAnsi="Times New Roman" w:cs="Times New Roman"/>
          <w:sz w:val="28"/>
          <w:szCs w:val="28"/>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567"/>
        <w:gridCol w:w="3628"/>
        <w:gridCol w:w="2955"/>
        <w:gridCol w:w="1417"/>
        <w:gridCol w:w="142"/>
        <w:gridCol w:w="142"/>
        <w:gridCol w:w="1134"/>
        <w:gridCol w:w="142"/>
        <w:gridCol w:w="141"/>
        <w:gridCol w:w="4536"/>
      </w:tblGrid>
      <w:tr w:rsidR="00EF1E1F" w:rsidRPr="00EF1E1F" w:rsidTr="00DC4779">
        <w:tc>
          <w:tcPr>
            <w:tcW w:w="567" w:type="dxa"/>
            <w:vMerge w:val="restart"/>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 xml:space="preserve">N </w:t>
            </w:r>
            <w:proofErr w:type="gramStart"/>
            <w:r w:rsidRPr="00EF1E1F">
              <w:rPr>
                <w:rFonts w:ascii="Times New Roman" w:hAnsi="Times New Roman" w:cs="Times New Roman"/>
                <w:sz w:val="28"/>
                <w:szCs w:val="28"/>
              </w:rPr>
              <w:t>п</w:t>
            </w:r>
            <w:proofErr w:type="gramEnd"/>
            <w:r w:rsidRPr="00EF1E1F">
              <w:rPr>
                <w:rFonts w:ascii="Times New Roman" w:hAnsi="Times New Roman" w:cs="Times New Roman"/>
                <w:sz w:val="28"/>
                <w:szCs w:val="28"/>
              </w:rPr>
              <w:t>/п</w:t>
            </w:r>
          </w:p>
        </w:tc>
        <w:tc>
          <w:tcPr>
            <w:tcW w:w="3628" w:type="dxa"/>
            <w:vMerge w:val="restart"/>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Наименование мероприятия</w:t>
            </w:r>
          </w:p>
        </w:tc>
        <w:tc>
          <w:tcPr>
            <w:tcW w:w="2955" w:type="dxa"/>
            <w:vMerge w:val="restart"/>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Ответственный исполнитель</w:t>
            </w:r>
          </w:p>
        </w:tc>
        <w:tc>
          <w:tcPr>
            <w:tcW w:w="2835" w:type="dxa"/>
            <w:gridSpan w:val="4"/>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Срок реализации</w:t>
            </w:r>
          </w:p>
        </w:tc>
        <w:tc>
          <w:tcPr>
            <w:tcW w:w="4819" w:type="dxa"/>
            <w:gridSpan w:val="3"/>
            <w:vMerge w:val="restart"/>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Ожидаемый непосредственный результат</w:t>
            </w:r>
          </w:p>
        </w:tc>
      </w:tr>
      <w:tr w:rsidR="00EF1E1F" w:rsidRPr="00EF1E1F" w:rsidTr="00DC4779">
        <w:tc>
          <w:tcPr>
            <w:tcW w:w="567" w:type="dxa"/>
            <w:vMerge/>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p>
        </w:tc>
        <w:tc>
          <w:tcPr>
            <w:tcW w:w="2955" w:type="dxa"/>
            <w:vMerge/>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начало</w:t>
            </w:r>
          </w:p>
        </w:tc>
        <w:tc>
          <w:tcPr>
            <w:tcW w:w="1418" w:type="dxa"/>
            <w:gridSpan w:val="3"/>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окончание</w:t>
            </w:r>
          </w:p>
        </w:tc>
        <w:tc>
          <w:tcPr>
            <w:tcW w:w="4819" w:type="dxa"/>
            <w:gridSpan w:val="3"/>
            <w:vMerge/>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p>
        </w:tc>
      </w:tr>
      <w:tr w:rsidR="00EF1E1F" w:rsidRPr="00EF1E1F" w:rsidTr="00DC4779">
        <w:tc>
          <w:tcPr>
            <w:tcW w:w="14804" w:type="dxa"/>
            <w:gridSpan w:val="10"/>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outlineLvl w:val="2"/>
              <w:rPr>
                <w:rFonts w:ascii="Times New Roman" w:hAnsi="Times New Roman" w:cs="Times New Roman"/>
                <w:sz w:val="28"/>
                <w:szCs w:val="28"/>
              </w:rPr>
            </w:pPr>
            <w:r w:rsidRPr="00EF1E1F">
              <w:rPr>
                <w:rFonts w:ascii="Times New Roman" w:hAnsi="Times New Roman" w:cs="Times New Roman"/>
                <w:sz w:val="28"/>
                <w:szCs w:val="28"/>
              </w:rPr>
              <w:t>Межведомственная п</w:t>
            </w:r>
            <w:r w:rsidR="002D1FC2">
              <w:rPr>
                <w:rFonts w:ascii="Times New Roman" w:hAnsi="Times New Roman" w:cs="Times New Roman"/>
                <w:sz w:val="28"/>
                <w:szCs w:val="28"/>
              </w:rPr>
              <w:t>рограмма Ленинградской области «Плавание для всех»</w:t>
            </w:r>
          </w:p>
        </w:tc>
      </w:tr>
      <w:tr w:rsidR="00EF1E1F" w:rsidRPr="00EF1E1F" w:rsidTr="00DC4779">
        <w:tc>
          <w:tcPr>
            <w:tcW w:w="56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1</w:t>
            </w:r>
          </w:p>
        </w:tc>
        <w:tc>
          <w:tcPr>
            <w:tcW w:w="3628"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Формирование базы данных по ведению статистики, аналитики и мониторинга реализации Программы  для актуализации и размещения в общем доступе на интернет – ресурсах ответственного исполнителя</w:t>
            </w:r>
          </w:p>
        </w:tc>
        <w:tc>
          <w:tcPr>
            <w:tcW w:w="2955" w:type="dxa"/>
            <w:tcBorders>
              <w:top w:val="single" w:sz="4" w:space="0" w:color="auto"/>
              <w:left w:val="single" w:sz="4" w:space="0" w:color="auto"/>
              <w:bottom w:val="single" w:sz="4" w:space="0" w:color="auto"/>
              <w:right w:val="single" w:sz="4" w:space="0" w:color="auto"/>
            </w:tcBorders>
          </w:tcPr>
          <w:p w:rsidR="00EF1E1F" w:rsidRPr="00EF1E1F" w:rsidRDefault="00EF1E1F" w:rsidP="007F6060">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Комитет по физической культуре и спорту</w:t>
            </w:r>
            <w:r w:rsidR="00F71AB5">
              <w:rPr>
                <w:rFonts w:ascii="Times New Roman" w:hAnsi="Times New Roman" w:cs="Times New Roman"/>
                <w:sz w:val="28"/>
                <w:szCs w:val="28"/>
              </w:rPr>
              <w:t>;</w:t>
            </w:r>
          </w:p>
          <w:p w:rsidR="00EF1E1F" w:rsidRPr="00F71AB5" w:rsidRDefault="00EF1E1F" w:rsidP="007F6060">
            <w:pPr>
              <w:pStyle w:val="ConsPlusNormal"/>
              <w:jc w:val="center"/>
              <w:rPr>
                <w:rFonts w:ascii="Times New Roman" w:hAnsi="Times New Roman" w:cs="Times New Roman"/>
                <w:sz w:val="28"/>
                <w:szCs w:val="28"/>
              </w:rPr>
            </w:pPr>
            <w:proofErr w:type="spellStart"/>
            <w:r w:rsidRPr="00EF1E1F">
              <w:rPr>
                <w:rFonts w:ascii="Times New Roman" w:hAnsi="Times New Roman" w:cs="Times New Roman"/>
                <w:sz w:val="28"/>
                <w:szCs w:val="28"/>
                <w:lang w:val="en-US"/>
              </w:rPr>
              <w:t>Региональный</w:t>
            </w:r>
            <w:proofErr w:type="spellEnd"/>
            <w:r w:rsidRPr="00EF1E1F">
              <w:rPr>
                <w:rFonts w:ascii="Times New Roman" w:hAnsi="Times New Roman" w:cs="Times New Roman"/>
                <w:sz w:val="28"/>
                <w:szCs w:val="28"/>
                <w:lang w:val="en-US"/>
              </w:rPr>
              <w:t xml:space="preserve"> </w:t>
            </w:r>
            <w:proofErr w:type="spellStart"/>
            <w:r w:rsidRPr="00EF1E1F">
              <w:rPr>
                <w:rFonts w:ascii="Times New Roman" w:hAnsi="Times New Roman" w:cs="Times New Roman"/>
                <w:sz w:val="28"/>
                <w:szCs w:val="28"/>
                <w:lang w:val="en-US"/>
              </w:rPr>
              <w:t>координатор</w:t>
            </w:r>
            <w:proofErr w:type="spellEnd"/>
          </w:p>
        </w:tc>
        <w:tc>
          <w:tcPr>
            <w:tcW w:w="141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01.01.2025</w:t>
            </w:r>
          </w:p>
        </w:tc>
        <w:tc>
          <w:tcPr>
            <w:tcW w:w="1418" w:type="dxa"/>
            <w:gridSpan w:val="3"/>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31.12.2030</w:t>
            </w:r>
          </w:p>
        </w:tc>
        <w:tc>
          <w:tcPr>
            <w:tcW w:w="4819" w:type="dxa"/>
            <w:gridSpan w:val="3"/>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В общем доступе размещается следующая информация:</w:t>
            </w:r>
          </w:p>
          <w:p w:rsidR="00EF1E1F" w:rsidRPr="00EF1E1F" w:rsidRDefault="00EF1E1F" w:rsidP="00EF1E1F">
            <w:pPr>
              <w:pStyle w:val="ConsPlusNormal"/>
              <w:numPr>
                <w:ilvl w:val="0"/>
                <w:numId w:val="8"/>
              </w:numPr>
              <w:adjustRightInd w:val="0"/>
              <w:jc w:val="both"/>
              <w:rPr>
                <w:rFonts w:ascii="Times New Roman" w:hAnsi="Times New Roman" w:cs="Times New Roman"/>
                <w:sz w:val="28"/>
                <w:szCs w:val="28"/>
                <w:lang w:val="en-US"/>
              </w:rPr>
            </w:pPr>
            <w:proofErr w:type="spellStart"/>
            <w:r w:rsidRPr="00EF1E1F">
              <w:rPr>
                <w:rFonts w:ascii="Times New Roman" w:hAnsi="Times New Roman" w:cs="Times New Roman"/>
                <w:sz w:val="28"/>
                <w:szCs w:val="28"/>
                <w:lang w:val="en-US"/>
              </w:rPr>
              <w:t>Региональная</w:t>
            </w:r>
            <w:proofErr w:type="spellEnd"/>
            <w:r w:rsidRPr="00EF1E1F">
              <w:rPr>
                <w:rFonts w:ascii="Times New Roman" w:hAnsi="Times New Roman" w:cs="Times New Roman"/>
                <w:sz w:val="28"/>
                <w:szCs w:val="28"/>
                <w:lang w:val="en-US"/>
              </w:rPr>
              <w:t xml:space="preserve"> </w:t>
            </w:r>
            <w:proofErr w:type="spellStart"/>
            <w:r w:rsidRPr="00EF1E1F">
              <w:rPr>
                <w:rFonts w:ascii="Times New Roman" w:hAnsi="Times New Roman" w:cs="Times New Roman"/>
                <w:sz w:val="28"/>
                <w:szCs w:val="28"/>
                <w:lang w:val="en-US"/>
              </w:rPr>
              <w:t>программа</w:t>
            </w:r>
            <w:proofErr w:type="spellEnd"/>
            <w:r w:rsidR="00B25F69">
              <w:rPr>
                <w:rFonts w:ascii="Times New Roman" w:hAnsi="Times New Roman" w:cs="Times New Roman"/>
                <w:sz w:val="28"/>
                <w:szCs w:val="28"/>
              </w:rPr>
              <w:t>;</w:t>
            </w:r>
          </w:p>
          <w:p w:rsidR="00EF1E1F" w:rsidRPr="00EF1E1F" w:rsidRDefault="00EF1E1F" w:rsidP="00EF1E1F">
            <w:pPr>
              <w:pStyle w:val="ConsPlusNormal"/>
              <w:numPr>
                <w:ilvl w:val="0"/>
                <w:numId w:val="8"/>
              </w:numPr>
              <w:adjustRightInd w:val="0"/>
              <w:jc w:val="both"/>
              <w:rPr>
                <w:rFonts w:ascii="Times New Roman" w:hAnsi="Times New Roman" w:cs="Times New Roman"/>
                <w:sz w:val="28"/>
                <w:szCs w:val="28"/>
              </w:rPr>
            </w:pPr>
            <w:r w:rsidRPr="00EF1E1F">
              <w:rPr>
                <w:rFonts w:ascii="Times New Roman" w:hAnsi="Times New Roman" w:cs="Times New Roman"/>
                <w:sz w:val="28"/>
                <w:szCs w:val="28"/>
              </w:rPr>
              <w:t>Формы текущей и сводной отчетности по реализации Программы</w:t>
            </w:r>
            <w:r w:rsidR="00B25F69">
              <w:rPr>
                <w:rFonts w:ascii="Times New Roman" w:hAnsi="Times New Roman" w:cs="Times New Roman"/>
                <w:sz w:val="28"/>
                <w:szCs w:val="28"/>
              </w:rPr>
              <w:t>;</w:t>
            </w:r>
          </w:p>
          <w:p w:rsidR="00EF1E1F" w:rsidRPr="00EF1E1F" w:rsidRDefault="00EF1E1F" w:rsidP="00EF1E1F">
            <w:pPr>
              <w:pStyle w:val="ConsPlusNormal"/>
              <w:numPr>
                <w:ilvl w:val="0"/>
                <w:numId w:val="8"/>
              </w:numPr>
              <w:adjustRightInd w:val="0"/>
              <w:jc w:val="both"/>
              <w:rPr>
                <w:rFonts w:ascii="Times New Roman" w:hAnsi="Times New Roman" w:cs="Times New Roman"/>
                <w:sz w:val="28"/>
                <w:szCs w:val="28"/>
              </w:rPr>
            </w:pPr>
            <w:r w:rsidRPr="00EF1E1F">
              <w:rPr>
                <w:rFonts w:ascii="Times New Roman" w:hAnsi="Times New Roman" w:cs="Times New Roman"/>
                <w:sz w:val="28"/>
                <w:szCs w:val="28"/>
              </w:rPr>
              <w:t>Результаты мониторинга реализации Программы, плана мероприятий, оперативного учета исполнения заданных показателей</w:t>
            </w:r>
            <w:r w:rsidR="00F71AB5">
              <w:rPr>
                <w:rFonts w:ascii="Times New Roman" w:hAnsi="Times New Roman" w:cs="Times New Roman"/>
                <w:sz w:val="28"/>
                <w:szCs w:val="28"/>
              </w:rPr>
              <w:t>;</w:t>
            </w:r>
          </w:p>
          <w:p w:rsidR="00EF1E1F" w:rsidRPr="00EF1E1F" w:rsidRDefault="00EF1E1F" w:rsidP="00EF1E1F">
            <w:pPr>
              <w:pStyle w:val="ConsPlusNormal"/>
              <w:numPr>
                <w:ilvl w:val="0"/>
                <w:numId w:val="8"/>
              </w:numPr>
              <w:adjustRightInd w:val="0"/>
              <w:jc w:val="both"/>
              <w:rPr>
                <w:rFonts w:ascii="Times New Roman" w:hAnsi="Times New Roman" w:cs="Times New Roman"/>
                <w:sz w:val="28"/>
                <w:szCs w:val="28"/>
              </w:rPr>
            </w:pPr>
            <w:r w:rsidRPr="00EF1E1F">
              <w:rPr>
                <w:rFonts w:ascii="Times New Roman" w:hAnsi="Times New Roman" w:cs="Times New Roman"/>
                <w:sz w:val="28"/>
                <w:szCs w:val="28"/>
              </w:rPr>
              <w:t>Результаты мониторинга текущей обеспеченности бассейнами и реализации планов развития сети бассейнов</w:t>
            </w:r>
            <w:r w:rsidR="00F71AB5">
              <w:rPr>
                <w:rFonts w:ascii="Times New Roman" w:hAnsi="Times New Roman" w:cs="Times New Roman"/>
                <w:sz w:val="28"/>
                <w:szCs w:val="28"/>
              </w:rPr>
              <w:t>;</w:t>
            </w:r>
          </w:p>
          <w:p w:rsidR="00EF1E1F" w:rsidRPr="00EF1E1F" w:rsidRDefault="00EF1E1F" w:rsidP="00EF1E1F">
            <w:pPr>
              <w:pStyle w:val="ConsPlusNormal"/>
              <w:numPr>
                <w:ilvl w:val="0"/>
                <w:numId w:val="8"/>
              </w:numPr>
              <w:adjustRightInd w:val="0"/>
              <w:jc w:val="both"/>
              <w:rPr>
                <w:rFonts w:ascii="Times New Roman" w:hAnsi="Times New Roman" w:cs="Times New Roman"/>
                <w:sz w:val="28"/>
                <w:szCs w:val="28"/>
              </w:rPr>
            </w:pPr>
            <w:r w:rsidRPr="00EF1E1F">
              <w:rPr>
                <w:rFonts w:ascii="Times New Roman" w:hAnsi="Times New Roman" w:cs="Times New Roman"/>
                <w:sz w:val="28"/>
                <w:szCs w:val="28"/>
                <w:lang w:val="en-US"/>
              </w:rPr>
              <w:t xml:space="preserve">О </w:t>
            </w:r>
            <w:proofErr w:type="spellStart"/>
            <w:r w:rsidRPr="00EF1E1F">
              <w:rPr>
                <w:rFonts w:ascii="Times New Roman" w:hAnsi="Times New Roman" w:cs="Times New Roman"/>
                <w:sz w:val="28"/>
                <w:szCs w:val="28"/>
                <w:lang w:val="en-US"/>
              </w:rPr>
              <w:t>бюджетировании</w:t>
            </w:r>
            <w:proofErr w:type="spellEnd"/>
            <w:r w:rsidRPr="00EF1E1F">
              <w:rPr>
                <w:rFonts w:ascii="Times New Roman" w:hAnsi="Times New Roman" w:cs="Times New Roman"/>
                <w:sz w:val="28"/>
                <w:szCs w:val="28"/>
                <w:lang w:val="en-US"/>
              </w:rPr>
              <w:t xml:space="preserve"> </w:t>
            </w:r>
            <w:proofErr w:type="spellStart"/>
            <w:r w:rsidRPr="00EF1E1F">
              <w:rPr>
                <w:rFonts w:ascii="Times New Roman" w:hAnsi="Times New Roman" w:cs="Times New Roman"/>
                <w:sz w:val="28"/>
                <w:szCs w:val="28"/>
                <w:lang w:val="en-US"/>
              </w:rPr>
              <w:t>Программы</w:t>
            </w:r>
            <w:proofErr w:type="spellEnd"/>
            <w:r w:rsidR="00F71AB5">
              <w:rPr>
                <w:rFonts w:ascii="Times New Roman" w:hAnsi="Times New Roman" w:cs="Times New Roman"/>
                <w:sz w:val="28"/>
                <w:szCs w:val="28"/>
              </w:rPr>
              <w:t>;</w:t>
            </w:r>
          </w:p>
          <w:p w:rsidR="00EF1E1F" w:rsidRPr="00EF1E1F" w:rsidRDefault="00EF1E1F" w:rsidP="00EF1E1F">
            <w:pPr>
              <w:pStyle w:val="ConsPlusNormal"/>
              <w:numPr>
                <w:ilvl w:val="0"/>
                <w:numId w:val="8"/>
              </w:numPr>
              <w:adjustRightInd w:val="0"/>
              <w:jc w:val="both"/>
              <w:rPr>
                <w:rFonts w:ascii="Times New Roman" w:hAnsi="Times New Roman" w:cs="Times New Roman"/>
                <w:sz w:val="28"/>
                <w:szCs w:val="28"/>
              </w:rPr>
            </w:pPr>
            <w:r w:rsidRPr="00EF1E1F">
              <w:rPr>
                <w:rFonts w:ascii="Times New Roman" w:hAnsi="Times New Roman" w:cs="Times New Roman"/>
                <w:sz w:val="28"/>
                <w:szCs w:val="28"/>
              </w:rPr>
              <w:t>Новостная информация и т.п.</w:t>
            </w:r>
          </w:p>
          <w:p w:rsidR="00EF1E1F" w:rsidRPr="00EF1E1F" w:rsidRDefault="00EF1E1F" w:rsidP="00EF1E1F">
            <w:pPr>
              <w:pStyle w:val="ConsPlusNormal"/>
              <w:ind w:left="720"/>
              <w:jc w:val="both"/>
              <w:rPr>
                <w:rFonts w:ascii="Times New Roman" w:hAnsi="Times New Roman" w:cs="Times New Roman"/>
                <w:sz w:val="28"/>
                <w:szCs w:val="28"/>
              </w:rPr>
            </w:pPr>
          </w:p>
        </w:tc>
      </w:tr>
      <w:tr w:rsidR="00EF1E1F" w:rsidRPr="00EF1E1F" w:rsidTr="00DC4779">
        <w:tc>
          <w:tcPr>
            <w:tcW w:w="56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lastRenderedPageBreak/>
              <w:t>2</w:t>
            </w:r>
          </w:p>
        </w:tc>
        <w:tc>
          <w:tcPr>
            <w:tcW w:w="3628"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Мониторинг реализации Программы и формирование сводной отчетной информации</w:t>
            </w:r>
          </w:p>
        </w:tc>
        <w:tc>
          <w:tcPr>
            <w:tcW w:w="2955" w:type="dxa"/>
            <w:tcBorders>
              <w:top w:val="single" w:sz="4" w:space="0" w:color="auto"/>
              <w:left w:val="single" w:sz="4" w:space="0" w:color="auto"/>
              <w:bottom w:val="single" w:sz="4" w:space="0" w:color="auto"/>
              <w:right w:val="single" w:sz="4" w:space="0" w:color="auto"/>
            </w:tcBorders>
          </w:tcPr>
          <w:p w:rsidR="00EF1E1F" w:rsidRPr="00EF1E1F" w:rsidRDefault="00EF1E1F" w:rsidP="007F6060">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Комитет по физической культуре и спорту</w:t>
            </w:r>
            <w:r w:rsidR="00F71AB5">
              <w:rPr>
                <w:rFonts w:ascii="Times New Roman" w:hAnsi="Times New Roman" w:cs="Times New Roman"/>
                <w:sz w:val="28"/>
                <w:szCs w:val="28"/>
              </w:rPr>
              <w:t>;</w:t>
            </w:r>
          </w:p>
          <w:p w:rsidR="00EF1E1F" w:rsidRPr="00EF1E1F" w:rsidRDefault="00EF1E1F" w:rsidP="007F6060">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Региональный координатор</w:t>
            </w:r>
            <w:r w:rsidR="00F71AB5">
              <w:rPr>
                <w:rFonts w:ascii="Times New Roman" w:hAnsi="Times New Roman" w:cs="Times New Roman"/>
                <w:sz w:val="28"/>
                <w:szCs w:val="28"/>
              </w:rPr>
              <w:t>;</w:t>
            </w:r>
          </w:p>
          <w:p w:rsidR="00EF1E1F" w:rsidRPr="00EF1E1F" w:rsidRDefault="00EF1E1F" w:rsidP="007F6060">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Комитет общего и профессионального образования Ленинградской области</w:t>
            </w:r>
            <w:r w:rsidR="00F71AB5">
              <w:rPr>
                <w:rFonts w:ascii="Times New Roman" w:hAnsi="Times New Roman" w:cs="Times New Roman"/>
                <w:sz w:val="28"/>
                <w:szCs w:val="28"/>
              </w:rPr>
              <w:t>;</w:t>
            </w:r>
          </w:p>
          <w:p w:rsidR="00EF1E1F" w:rsidRPr="00EF1E1F" w:rsidRDefault="00EF1E1F" w:rsidP="007F6060">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Органы местного самоуправления</w:t>
            </w:r>
          </w:p>
        </w:tc>
        <w:tc>
          <w:tcPr>
            <w:tcW w:w="2835" w:type="dxa"/>
            <w:gridSpan w:val="4"/>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1 раз в  полгода</w:t>
            </w:r>
          </w:p>
        </w:tc>
        <w:tc>
          <w:tcPr>
            <w:tcW w:w="4819" w:type="dxa"/>
            <w:gridSpan w:val="3"/>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Формирование итогового отчета  о результатах реализации мероприятий Программы и достижении целевых показателей</w:t>
            </w:r>
          </w:p>
        </w:tc>
      </w:tr>
      <w:tr w:rsidR="00EF1E1F" w:rsidRPr="00EF1E1F" w:rsidTr="00DC4779">
        <w:tc>
          <w:tcPr>
            <w:tcW w:w="56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3</w:t>
            </w:r>
          </w:p>
        </w:tc>
        <w:tc>
          <w:tcPr>
            <w:tcW w:w="3628"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Мониторинг потребности в педагогических, тренерских кадрах по плаванию, в том числе по адаптивному плаванию для реализации Программы</w:t>
            </w:r>
          </w:p>
        </w:tc>
        <w:tc>
          <w:tcPr>
            <w:tcW w:w="2955" w:type="dxa"/>
            <w:tcBorders>
              <w:top w:val="single" w:sz="4" w:space="0" w:color="auto"/>
              <w:left w:val="single" w:sz="4" w:space="0" w:color="auto"/>
              <w:bottom w:val="single" w:sz="4" w:space="0" w:color="auto"/>
              <w:right w:val="single" w:sz="4" w:space="0" w:color="auto"/>
            </w:tcBorders>
          </w:tcPr>
          <w:p w:rsidR="00EF1E1F" w:rsidRPr="00EF1E1F" w:rsidRDefault="00EF1E1F" w:rsidP="007F6060">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Комитет по физической культуре и спорту</w:t>
            </w:r>
            <w:r w:rsidR="00CD7CB1">
              <w:rPr>
                <w:rFonts w:ascii="Times New Roman" w:hAnsi="Times New Roman" w:cs="Times New Roman"/>
                <w:sz w:val="28"/>
                <w:szCs w:val="28"/>
              </w:rPr>
              <w:t>;</w:t>
            </w:r>
          </w:p>
          <w:p w:rsidR="00EF1E1F" w:rsidRPr="00EF1E1F" w:rsidRDefault="00EF1E1F" w:rsidP="007F6060">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Комитет общего и профессионального образования Ленинградской области</w:t>
            </w:r>
            <w:r w:rsidR="00CD7CB1">
              <w:rPr>
                <w:rFonts w:ascii="Times New Roman" w:hAnsi="Times New Roman" w:cs="Times New Roman"/>
                <w:sz w:val="28"/>
                <w:szCs w:val="28"/>
              </w:rPr>
              <w:t>;</w:t>
            </w:r>
          </w:p>
          <w:p w:rsidR="00EF1E1F" w:rsidRPr="00EF1E1F" w:rsidRDefault="00EF1E1F" w:rsidP="007F6060">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Региональный координатор</w:t>
            </w:r>
            <w:r w:rsidR="00CD7CB1">
              <w:rPr>
                <w:rFonts w:ascii="Times New Roman" w:hAnsi="Times New Roman" w:cs="Times New Roman"/>
                <w:sz w:val="28"/>
                <w:szCs w:val="28"/>
              </w:rPr>
              <w:t>;</w:t>
            </w:r>
          </w:p>
          <w:p w:rsidR="00EF1E1F" w:rsidRPr="00EF1E1F" w:rsidRDefault="00EF1E1F" w:rsidP="007F6060">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Органы местного самоуправления</w:t>
            </w:r>
          </w:p>
        </w:tc>
        <w:tc>
          <w:tcPr>
            <w:tcW w:w="2835" w:type="dxa"/>
            <w:gridSpan w:val="4"/>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 xml:space="preserve">1 </w:t>
            </w:r>
            <w:proofErr w:type="spellStart"/>
            <w:r w:rsidRPr="00EF1E1F">
              <w:rPr>
                <w:rFonts w:ascii="Times New Roman" w:hAnsi="Times New Roman" w:cs="Times New Roman"/>
                <w:sz w:val="28"/>
                <w:szCs w:val="28"/>
                <w:lang w:val="en-US"/>
              </w:rPr>
              <w:t>раз</w:t>
            </w:r>
            <w:proofErr w:type="spellEnd"/>
            <w:r w:rsidRPr="00EF1E1F">
              <w:rPr>
                <w:rFonts w:ascii="Times New Roman" w:hAnsi="Times New Roman" w:cs="Times New Roman"/>
                <w:sz w:val="28"/>
                <w:szCs w:val="28"/>
                <w:lang w:val="en-US"/>
              </w:rPr>
              <w:t xml:space="preserve"> в </w:t>
            </w:r>
            <w:proofErr w:type="spellStart"/>
            <w:r w:rsidRPr="00EF1E1F">
              <w:rPr>
                <w:rFonts w:ascii="Times New Roman" w:hAnsi="Times New Roman" w:cs="Times New Roman"/>
                <w:sz w:val="28"/>
                <w:szCs w:val="28"/>
                <w:lang w:val="en-US"/>
              </w:rPr>
              <w:t>год</w:t>
            </w:r>
            <w:proofErr w:type="spellEnd"/>
          </w:p>
        </w:tc>
        <w:tc>
          <w:tcPr>
            <w:tcW w:w="4819" w:type="dxa"/>
            <w:gridSpan w:val="3"/>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Определение фактической потребности в указанных кадрах.</w:t>
            </w:r>
          </w:p>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Формирование и реализация плана переподготовки, повышения квалификации и </w:t>
            </w:r>
            <w:proofErr w:type="spellStart"/>
            <w:r w:rsidRPr="00EF1E1F">
              <w:rPr>
                <w:rFonts w:ascii="Times New Roman" w:hAnsi="Times New Roman" w:cs="Times New Roman"/>
                <w:sz w:val="28"/>
                <w:szCs w:val="28"/>
              </w:rPr>
              <w:t>тд</w:t>
            </w:r>
            <w:proofErr w:type="spellEnd"/>
            <w:r w:rsidRPr="00EF1E1F">
              <w:rPr>
                <w:rFonts w:ascii="Times New Roman" w:hAnsi="Times New Roman" w:cs="Times New Roman"/>
                <w:sz w:val="28"/>
                <w:szCs w:val="28"/>
              </w:rPr>
              <w:t xml:space="preserve">  специалистов по плаванию</w:t>
            </w:r>
          </w:p>
        </w:tc>
      </w:tr>
      <w:tr w:rsidR="00EF1E1F" w:rsidRPr="00EF1E1F" w:rsidTr="00DC4779">
        <w:tc>
          <w:tcPr>
            <w:tcW w:w="56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4</w:t>
            </w:r>
          </w:p>
        </w:tc>
        <w:tc>
          <w:tcPr>
            <w:tcW w:w="3628"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Проведение для исполнителей и участников Программы семинаров и </w:t>
            </w:r>
            <w:proofErr w:type="spellStart"/>
            <w:r w:rsidRPr="00EF1E1F">
              <w:rPr>
                <w:rFonts w:ascii="Times New Roman" w:hAnsi="Times New Roman" w:cs="Times New Roman"/>
                <w:sz w:val="28"/>
                <w:szCs w:val="28"/>
              </w:rPr>
              <w:t>вебинаров</w:t>
            </w:r>
            <w:proofErr w:type="spellEnd"/>
            <w:r w:rsidRPr="00EF1E1F">
              <w:rPr>
                <w:rFonts w:ascii="Times New Roman" w:hAnsi="Times New Roman" w:cs="Times New Roman"/>
                <w:sz w:val="28"/>
                <w:szCs w:val="28"/>
              </w:rPr>
              <w:t xml:space="preserve">  по реализации </w:t>
            </w:r>
            <w:r w:rsidRPr="00EF1E1F">
              <w:rPr>
                <w:rFonts w:ascii="Times New Roman" w:hAnsi="Times New Roman" w:cs="Times New Roman"/>
                <w:sz w:val="28"/>
                <w:szCs w:val="28"/>
              </w:rPr>
              <w:lastRenderedPageBreak/>
              <w:t>мероприятий по обучению детей плаванию в образовательных организациях, в том числе в  дошкольных образовательных организациях, общеобразовательных организациях, организациях дополнительного образования, в организациях отдыха и оздоровления детей</w:t>
            </w:r>
          </w:p>
        </w:tc>
        <w:tc>
          <w:tcPr>
            <w:tcW w:w="2955" w:type="dxa"/>
            <w:tcBorders>
              <w:top w:val="single" w:sz="4" w:space="0" w:color="auto"/>
              <w:left w:val="single" w:sz="4" w:space="0" w:color="auto"/>
              <w:bottom w:val="single" w:sz="4" w:space="0" w:color="auto"/>
              <w:right w:val="single" w:sz="4" w:space="0" w:color="auto"/>
            </w:tcBorders>
          </w:tcPr>
          <w:p w:rsidR="00EF1E1F" w:rsidRPr="00EF1E1F" w:rsidRDefault="00EF1E1F" w:rsidP="007F6060">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lastRenderedPageBreak/>
              <w:t xml:space="preserve">Комитет общего и профессионального образования Ленинградской </w:t>
            </w:r>
            <w:r w:rsidRPr="00EF1E1F">
              <w:rPr>
                <w:rFonts w:ascii="Times New Roman" w:hAnsi="Times New Roman" w:cs="Times New Roman"/>
                <w:sz w:val="28"/>
                <w:szCs w:val="28"/>
              </w:rPr>
              <w:lastRenderedPageBreak/>
              <w:t>области</w:t>
            </w:r>
          </w:p>
          <w:p w:rsidR="00EF1E1F" w:rsidRPr="00EF1E1F" w:rsidRDefault="00EF1E1F" w:rsidP="007F6060">
            <w:pPr>
              <w:pStyle w:val="ConsPlusNormal"/>
              <w:jc w:val="center"/>
              <w:rPr>
                <w:rFonts w:ascii="Times New Roman" w:hAnsi="Times New Roman" w:cs="Times New Roman"/>
                <w:sz w:val="28"/>
                <w:szCs w:val="28"/>
              </w:rPr>
            </w:pPr>
          </w:p>
        </w:tc>
        <w:tc>
          <w:tcPr>
            <w:tcW w:w="2835" w:type="dxa"/>
            <w:gridSpan w:val="4"/>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lastRenderedPageBreak/>
              <w:t>Начиная с I квартала 2025 – далее не менее 2-х раз в год</w:t>
            </w:r>
          </w:p>
        </w:tc>
        <w:tc>
          <w:tcPr>
            <w:tcW w:w="4819" w:type="dxa"/>
            <w:gridSpan w:val="3"/>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eastAsia="Calibri" w:hAnsi="Times New Roman" w:cs="Times New Roman"/>
                <w:color w:val="000000"/>
                <w:sz w:val="28"/>
                <w:szCs w:val="28"/>
                <w:lang w:eastAsia="zh-CN"/>
              </w:rPr>
              <w:t xml:space="preserve">Проведены семинары и </w:t>
            </w:r>
            <w:proofErr w:type="spellStart"/>
            <w:r w:rsidRPr="00EF1E1F">
              <w:rPr>
                <w:rFonts w:ascii="Times New Roman" w:eastAsia="Calibri" w:hAnsi="Times New Roman" w:cs="Times New Roman"/>
                <w:color w:val="000000"/>
                <w:sz w:val="28"/>
                <w:szCs w:val="28"/>
                <w:lang w:eastAsia="zh-CN"/>
              </w:rPr>
              <w:t>вебинары</w:t>
            </w:r>
            <w:proofErr w:type="spellEnd"/>
            <w:r w:rsidRPr="00EF1E1F">
              <w:rPr>
                <w:rFonts w:ascii="Times New Roman" w:eastAsia="Calibri" w:hAnsi="Times New Roman" w:cs="Times New Roman"/>
                <w:color w:val="000000"/>
                <w:sz w:val="28"/>
                <w:szCs w:val="28"/>
                <w:lang w:eastAsia="zh-CN"/>
              </w:rPr>
              <w:t xml:space="preserve">  по актуальным вопросам, возникающим в ходе   реализации региональной программы</w:t>
            </w:r>
          </w:p>
        </w:tc>
      </w:tr>
      <w:tr w:rsidR="00EF1E1F" w:rsidRPr="00EF1E1F" w:rsidTr="00DC4779">
        <w:tc>
          <w:tcPr>
            <w:tcW w:w="56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lastRenderedPageBreak/>
              <w:t>5</w:t>
            </w:r>
          </w:p>
        </w:tc>
        <w:tc>
          <w:tcPr>
            <w:tcW w:w="3628" w:type="dxa"/>
            <w:tcBorders>
              <w:top w:val="single" w:sz="4" w:space="0" w:color="auto"/>
              <w:left w:val="single" w:sz="4" w:space="0" w:color="auto"/>
              <w:bottom w:val="single" w:sz="4" w:space="0" w:color="auto"/>
              <w:right w:val="single" w:sz="4" w:space="0" w:color="auto"/>
            </w:tcBorders>
          </w:tcPr>
          <w:p w:rsidR="00EF1E1F" w:rsidRPr="00EF1E1F" w:rsidRDefault="00EF1E1F" w:rsidP="001571BB">
            <w:pPr>
              <w:pStyle w:val="ConsPlusNormal"/>
              <w:jc w:val="both"/>
              <w:rPr>
                <w:rFonts w:ascii="Times New Roman" w:hAnsi="Times New Roman" w:cs="Times New Roman"/>
                <w:sz w:val="28"/>
                <w:szCs w:val="28"/>
              </w:rPr>
            </w:pPr>
            <w:proofErr w:type="gramStart"/>
            <w:r w:rsidRPr="00EF1E1F">
              <w:rPr>
                <w:rFonts w:ascii="Times New Roman" w:hAnsi="Times New Roman" w:cs="Times New Roman"/>
                <w:sz w:val="28"/>
                <w:szCs w:val="28"/>
              </w:rPr>
              <w:t>Привлечение социально ориентированных некоммерческих и иных негосударственных организаций, имеющих плавательные бассейны для обучения детей плаванию, в том числе детей с ОВЗ и детей-инвалидов  к реализации государственного (муниципального) социального заказа  на оказание государственной  физкультурно</w:t>
            </w:r>
            <w:r w:rsidR="001571BB">
              <w:rPr>
                <w:rFonts w:ascii="Times New Roman" w:hAnsi="Times New Roman" w:cs="Times New Roman"/>
                <w:sz w:val="28"/>
                <w:szCs w:val="28"/>
              </w:rPr>
              <w:t>-о</w:t>
            </w:r>
            <w:r w:rsidRPr="00EF1E1F">
              <w:rPr>
                <w:rFonts w:ascii="Times New Roman" w:hAnsi="Times New Roman" w:cs="Times New Roman"/>
                <w:sz w:val="28"/>
                <w:szCs w:val="28"/>
              </w:rPr>
              <w:t xml:space="preserve">здоровительной услуги по физической подготовке и </w:t>
            </w:r>
            <w:r w:rsidRPr="00EF1E1F">
              <w:rPr>
                <w:rFonts w:ascii="Times New Roman" w:hAnsi="Times New Roman" w:cs="Times New Roman"/>
                <w:sz w:val="28"/>
                <w:szCs w:val="28"/>
              </w:rPr>
              <w:lastRenderedPageBreak/>
              <w:t>физическому развитию отдельных категорий граждан по программе «Плавание для всех в соответ</w:t>
            </w:r>
            <w:r w:rsidR="007F6060">
              <w:rPr>
                <w:rFonts w:ascii="Times New Roman" w:hAnsi="Times New Roman" w:cs="Times New Roman"/>
                <w:sz w:val="28"/>
                <w:szCs w:val="28"/>
              </w:rPr>
              <w:t>ствии с социальным сертификатом</w:t>
            </w:r>
            <w:proofErr w:type="gramEnd"/>
          </w:p>
        </w:tc>
        <w:tc>
          <w:tcPr>
            <w:tcW w:w="2955" w:type="dxa"/>
            <w:tcBorders>
              <w:top w:val="single" w:sz="4" w:space="0" w:color="auto"/>
              <w:left w:val="single" w:sz="4" w:space="0" w:color="auto"/>
              <w:bottom w:val="single" w:sz="4" w:space="0" w:color="auto"/>
              <w:right w:val="single" w:sz="4" w:space="0" w:color="auto"/>
            </w:tcBorders>
          </w:tcPr>
          <w:p w:rsidR="00CD7CB1" w:rsidRDefault="00CD7CB1" w:rsidP="007F6060">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Комитет по </w:t>
            </w:r>
            <w:r w:rsidR="00EF1E1F" w:rsidRPr="00EF1E1F">
              <w:rPr>
                <w:rFonts w:ascii="Times New Roman" w:hAnsi="Times New Roman" w:cs="Times New Roman"/>
                <w:sz w:val="28"/>
                <w:szCs w:val="28"/>
              </w:rPr>
              <w:t>физической культуре и спорту Ленинградской области</w:t>
            </w:r>
            <w:r>
              <w:rPr>
                <w:rFonts w:ascii="Times New Roman" w:hAnsi="Times New Roman" w:cs="Times New Roman"/>
                <w:sz w:val="28"/>
                <w:szCs w:val="28"/>
              </w:rPr>
              <w:t>;</w:t>
            </w:r>
          </w:p>
          <w:p w:rsidR="00CD7CB1" w:rsidRDefault="00EF1E1F" w:rsidP="007F6060">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Комитет социальной защиты населения Ленинградской области</w:t>
            </w:r>
            <w:r w:rsidR="00CD7CB1">
              <w:rPr>
                <w:rFonts w:ascii="Times New Roman" w:hAnsi="Times New Roman" w:cs="Times New Roman"/>
                <w:sz w:val="28"/>
                <w:szCs w:val="28"/>
              </w:rPr>
              <w:t>;</w:t>
            </w:r>
          </w:p>
          <w:p w:rsidR="00CD7CB1" w:rsidRDefault="00EF1E1F" w:rsidP="007F6060">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Региональный координатор</w:t>
            </w:r>
            <w:r w:rsidR="00CD7CB1">
              <w:rPr>
                <w:rFonts w:ascii="Times New Roman" w:hAnsi="Times New Roman" w:cs="Times New Roman"/>
                <w:sz w:val="28"/>
                <w:szCs w:val="28"/>
              </w:rPr>
              <w:t>;</w:t>
            </w:r>
          </w:p>
          <w:p w:rsidR="00EF1E1F" w:rsidRPr="00EF1E1F" w:rsidRDefault="00EF1E1F" w:rsidP="007F6060">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ОО «Региональная федерация плавания и синхронного плавания Ленинградской области»</w:t>
            </w:r>
          </w:p>
        </w:tc>
        <w:tc>
          <w:tcPr>
            <w:tcW w:w="2835" w:type="dxa"/>
            <w:gridSpan w:val="4"/>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Начиная с I квартала 2025 – далее  - ежегодно</w:t>
            </w:r>
          </w:p>
        </w:tc>
        <w:tc>
          <w:tcPr>
            <w:tcW w:w="4819" w:type="dxa"/>
            <w:gridSpan w:val="3"/>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eastAsia="Calibri" w:hAnsi="Times New Roman" w:cs="Times New Roman"/>
                <w:color w:val="000000"/>
                <w:sz w:val="28"/>
                <w:szCs w:val="28"/>
                <w:lang w:eastAsia="zh-CN"/>
              </w:rPr>
            </w:pPr>
            <w:r w:rsidRPr="00EF1E1F">
              <w:rPr>
                <w:rFonts w:ascii="Times New Roman" w:eastAsia="Calibri" w:hAnsi="Times New Roman" w:cs="Times New Roman"/>
                <w:color w:val="000000"/>
                <w:sz w:val="28"/>
                <w:szCs w:val="28"/>
                <w:lang w:eastAsia="zh-CN"/>
              </w:rPr>
              <w:t xml:space="preserve">Проведен мониторинг наличия социально ориентированных некоммерческих и иных негосударственных организаций, имеющих плавательные бассейны для обучения детей плаванию, в разрезе муниципальных образований Ленинградской области. </w:t>
            </w:r>
          </w:p>
          <w:p w:rsidR="00EF1E1F" w:rsidRPr="00EF1E1F" w:rsidRDefault="00EF1E1F" w:rsidP="00EF1E1F">
            <w:pPr>
              <w:pStyle w:val="ConsPlusNormal"/>
              <w:jc w:val="both"/>
              <w:rPr>
                <w:rFonts w:ascii="Times New Roman" w:eastAsia="Calibri" w:hAnsi="Times New Roman" w:cs="Times New Roman"/>
                <w:color w:val="000000"/>
                <w:sz w:val="28"/>
                <w:szCs w:val="28"/>
                <w:lang w:eastAsia="zh-CN"/>
              </w:rPr>
            </w:pPr>
            <w:r w:rsidRPr="00EF1E1F">
              <w:rPr>
                <w:rFonts w:ascii="Times New Roman" w:eastAsia="Calibri" w:hAnsi="Times New Roman" w:cs="Times New Roman"/>
                <w:color w:val="000000"/>
                <w:sz w:val="28"/>
                <w:szCs w:val="28"/>
                <w:lang w:eastAsia="zh-CN"/>
              </w:rPr>
              <w:t>Проведен мониторинг наличия в Ленинградской области социально ориентированных некоммерческих организаций, деятельность которых направлена на обучение и занятия оздоровительным плаванием инвалидов и лиц с ограниченными возможностями здоровья.</w:t>
            </w:r>
          </w:p>
          <w:p w:rsidR="00EF1E1F" w:rsidRPr="00EF1E1F" w:rsidRDefault="00EF1E1F" w:rsidP="00EF1E1F">
            <w:pPr>
              <w:pStyle w:val="ConsPlusNormal"/>
              <w:jc w:val="both"/>
              <w:rPr>
                <w:rFonts w:ascii="Times New Roman" w:eastAsia="Calibri" w:hAnsi="Times New Roman" w:cs="Times New Roman"/>
                <w:color w:val="000000"/>
                <w:sz w:val="28"/>
                <w:szCs w:val="28"/>
                <w:lang w:eastAsia="zh-CN"/>
              </w:rPr>
            </w:pPr>
            <w:r w:rsidRPr="00EF1E1F">
              <w:rPr>
                <w:rFonts w:ascii="Times New Roman" w:eastAsia="Calibri" w:hAnsi="Times New Roman" w:cs="Times New Roman"/>
                <w:color w:val="000000"/>
                <w:sz w:val="28"/>
                <w:szCs w:val="28"/>
                <w:lang w:eastAsia="zh-CN"/>
              </w:rPr>
              <w:t xml:space="preserve">По результатам мониторинга  </w:t>
            </w:r>
            <w:r w:rsidRPr="00EF1E1F">
              <w:rPr>
                <w:rFonts w:ascii="Times New Roman" w:eastAsia="Calibri" w:hAnsi="Times New Roman" w:cs="Times New Roman"/>
                <w:color w:val="000000"/>
                <w:sz w:val="28"/>
                <w:szCs w:val="28"/>
                <w:lang w:eastAsia="zh-CN"/>
              </w:rPr>
              <w:lastRenderedPageBreak/>
              <w:t>сформирован реестр  и аналитический отчет</w:t>
            </w:r>
          </w:p>
        </w:tc>
      </w:tr>
      <w:tr w:rsidR="00EF1E1F" w:rsidRPr="00EF1E1F" w:rsidTr="00DC4779">
        <w:tc>
          <w:tcPr>
            <w:tcW w:w="14804" w:type="dxa"/>
            <w:gridSpan w:val="10"/>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outlineLvl w:val="2"/>
              <w:rPr>
                <w:rFonts w:ascii="Times New Roman" w:hAnsi="Times New Roman" w:cs="Times New Roman"/>
                <w:sz w:val="28"/>
                <w:szCs w:val="28"/>
              </w:rPr>
            </w:pPr>
            <w:r w:rsidRPr="00EF1E1F">
              <w:rPr>
                <w:rFonts w:ascii="Times New Roman" w:hAnsi="Times New Roman" w:cs="Times New Roman"/>
                <w:sz w:val="28"/>
                <w:szCs w:val="28"/>
              </w:rPr>
              <w:lastRenderedPageBreak/>
              <w:t>Подпрограмма 1</w:t>
            </w:r>
          </w:p>
          <w:p w:rsidR="00EF1E1F" w:rsidRPr="00EF1E1F" w:rsidRDefault="00EF1E1F" w:rsidP="00EF1E1F">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EF1E1F">
              <w:rPr>
                <w:rFonts w:ascii="Times New Roman" w:hAnsi="Times New Roman" w:cs="Times New Roman"/>
                <w:sz w:val="28"/>
                <w:szCs w:val="28"/>
              </w:rPr>
              <w:t>Всеобщее обучение детей плаванию как  базовому жизнеобеспечивающему навыку»</w:t>
            </w:r>
          </w:p>
        </w:tc>
      </w:tr>
      <w:tr w:rsidR="00EF1E1F" w:rsidRPr="00EF1E1F" w:rsidTr="00DC4779">
        <w:tc>
          <w:tcPr>
            <w:tcW w:w="56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6</w:t>
            </w:r>
          </w:p>
        </w:tc>
        <w:tc>
          <w:tcPr>
            <w:tcW w:w="3628"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Разработка региональной системы учета детей, прошедших обучение плаванию в дошкольных образовательных организациях, общеобразовательных организациях, дополнительного образования,  организациях отдыха детей и их оздоровления, находящихся в ведомственной подчиненности исполнительных органов власти в сфере образования</w:t>
            </w:r>
          </w:p>
        </w:tc>
        <w:tc>
          <w:tcPr>
            <w:tcW w:w="2955" w:type="dxa"/>
            <w:tcBorders>
              <w:top w:val="single" w:sz="4" w:space="0" w:color="auto"/>
              <w:left w:val="single" w:sz="4" w:space="0" w:color="auto"/>
              <w:bottom w:val="single" w:sz="4" w:space="0" w:color="auto"/>
              <w:right w:val="single" w:sz="4" w:space="0" w:color="auto"/>
            </w:tcBorders>
          </w:tcPr>
          <w:p w:rsidR="00FB76E9"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Комитет общего и профессионального образования Ленинградской области</w:t>
            </w:r>
            <w:r w:rsidR="00FB76E9">
              <w:rPr>
                <w:rFonts w:ascii="Times New Roman" w:hAnsi="Times New Roman" w:cs="Times New Roman"/>
                <w:sz w:val="28"/>
                <w:szCs w:val="28"/>
              </w:rPr>
              <w:t>;</w:t>
            </w:r>
          </w:p>
          <w:p w:rsidR="00EF1E1F" w:rsidRPr="00EF1E1F"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Региональный координатор</w:t>
            </w:r>
          </w:p>
        </w:tc>
        <w:tc>
          <w:tcPr>
            <w:tcW w:w="1559" w:type="dxa"/>
            <w:gridSpan w:val="2"/>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lang w:val="en-US"/>
              </w:rPr>
              <w:t>II</w:t>
            </w:r>
            <w:r w:rsidRPr="00EF1E1F">
              <w:rPr>
                <w:rFonts w:ascii="Times New Roman" w:hAnsi="Times New Roman" w:cs="Times New Roman"/>
                <w:sz w:val="28"/>
                <w:szCs w:val="28"/>
              </w:rPr>
              <w:t xml:space="preserve"> квартал 2025 года</w:t>
            </w:r>
          </w:p>
        </w:tc>
        <w:tc>
          <w:tcPr>
            <w:tcW w:w="1418" w:type="dxa"/>
            <w:gridSpan w:val="3"/>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p>
        </w:tc>
        <w:tc>
          <w:tcPr>
            <w:tcW w:w="4677" w:type="dxa"/>
            <w:gridSpan w:val="2"/>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Внедрение системы учета детей, прошедших обучение плаванию в рамках реализации Программы</w:t>
            </w:r>
          </w:p>
        </w:tc>
      </w:tr>
      <w:tr w:rsidR="00EF1E1F" w:rsidRPr="00EF1E1F" w:rsidTr="00DC4779">
        <w:tc>
          <w:tcPr>
            <w:tcW w:w="56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lang w:val="en-US"/>
              </w:rPr>
              <w:t>7</w:t>
            </w:r>
          </w:p>
        </w:tc>
        <w:tc>
          <w:tcPr>
            <w:tcW w:w="3628"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Организация ежегодного обучения  плаванию детей 5-7 лет  в дошкольных образовательных организациях </w:t>
            </w:r>
            <w:r w:rsidRPr="00EF1E1F">
              <w:rPr>
                <w:rFonts w:ascii="Times New Roman" w:hAnsi="Times New Roman" w:cs="Times New Roman"/>
                <w:sz w:val="28"/>
                <w:szCs w:val="28"/>
              </w:rPr>
              <w:lastRenderedPageBreak/>
              <w:t>(подготовительный этап)</w:t>
            </w:r>
          </w:p>
        </w:tc>
        <w:tc>
          <w:tcPr>
            <w:tcW w:w="2955" w:type="dxa"/>
            <w:tcBorders>
              <w:top w:val="single" w:sz="4" w:space="0" w:color="auto"/>
              <w:left w:val="single" w:sz="4" w:space="0" w:color="auto"/>
              <w:bottom w:val="single" w:sz="4" w:space="0" w:color="auto"/>
              <w:right w:val="single" w:sz="4" w:space="0" w:color="auto"/>
            </w:tcBorders>
          </w:tcPr>
          <w:p w:rsidR="00EF1E1F" w:rsidRPr="00EF1E1F"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lastRenderedPageBreak/>
              <w:t>Комитет общего и профессионального образования Ленинградской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01.01.2025</w:t>
            </w:r>
          </w:p>
        </w:tc>
        <w:tc>
          <w:tcPr>
            <w:tcW w:w="1418" w:type="dxa"/>
            <w:gridSpan w:val="3"/>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31.12.2030</w:t>
            </w:r>
          </w:p>
        </w:tc>
        <w:tc>
          <w:tcPr>
            <w:tcW w:w="4677" w:type="dxa"/>
            <w:gridSpan w:val="2"/>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Внедрение учебно – методического программного материала, имеющего соответствующее экспертное заключение.</w:t>
            </w:r>
          </w:p>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Освоение программы </w:t>
            </w:r>
            <w:r w:rsidRPr="00EF1E1F">
              <w:rPr>
                <w:rFonts w:ascii="Times New Roman" w:hAnsi="Times New Roman" w:cs="Times New Roman"/>
                <w:sz w:val="28"/>
                <w:szCs w:val="28"/>
              </w:rPr>
              <w:lastRenderedPageBreak/>
              <w:t xml:space="preserve">подготовительного этапа обучения плаванию как базовому жизнеобеспечивающему навыку. </w:t>
            </w:r>
          </w:p>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У обучающихся  приобретены навыки регулярных занятий в бассейне</w:t>
            </w:r>
            <w:proofErr w:type="gramStart"/>
            <w:r w:rsidRPr="00EF1E1F">
              <w:rPr>
                <w:rFonts w:ascii="Times New Roman" w:hAnsi="Times New Roman" w:cs="Times New Roman"/>
                <w:sz w:val="28"/>
                <w:szCs w:val="28"/>
              </w:rPr>
              <w:t>.</w:t>
            </w:r>
            <w:proofErr w:type="gramEnd"/>
            <w:r w:rsidRPr="00EF1E1F">
              <w:rPr>
                <w:rFonts w:ascii="Times New Roman" w:hAnsi="Times New Roman" w:cs="Times New Roman"/>
                <w:sz w:val="28"/>
                <w:szCs w:val="28"/>
              </w:rPr>
              <w:t xml:space="preserve"> </w:t>
            </w:r>
            <w:proofErr w:type="gramStart"/>
            <w:r w:rsidRPr="00EF1E1F">
              <w:rPr>
                <w:rFonts w:ascii="Times New Roman" w:hAnsi="Times New Roman" w:cs="Times New Roman"/>
                <w:sz w:val="28"/>
                <w:szCs w:val="28"/>
              </w:rPr>
              <w:t>с</w:t>
            </w:r>
            <w:proofErr w:type="gramEnd"/>
            <w:r w:rsidRPr="00EF1E1F">
              <w:rPr>
                <w:rFonts w:ascii="Times New Roman" w:hAnsi="Times New Roman" w:cs="Times New Roman"/>
                <w:sz w:val="28"/>
                <w:szCs w:val="28"/>
              </w:rPr>
              <w:t>формирован интерес к занятиям плаванием. Обучающиеся  готовы  к освоению  базового уровня обучения плаванию.</w:t>
            </w:r>
          </w:p>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Численность детей 5-7 </w:t>
            </w:r>
            <w:proofErr w:type="gramStart"/>
            <w:r w:rsidRPr="00EF1E1F">
              <w:rPr>
                <w:rFonts w:ascii="Times New Roman" w:hAnsi="Times New Roman" w:cs="Times New Roman"/>
                <w:sz w:val="28"/>
                <w:szCs w:val="28"/>
              </w:rPr>
              <w:t>лет,  обученных плаванию на подготовительном э</w:t>
            </w:r>
            <w:r w:rsidR="00010845">
              <w:rPr>
                <w:rFonts w:ascii="Times New Roman" w:hAnsi="Times New Roman" w:cs="Times New Roman"/>
                <w:sz w:val="28"/>
                <w:szCs w:val="28"/>
              </w:rPr>
              <w:t>тапе к 2030 году составит</w:t>
            </w:r>
            <w:proofErr w:type="gramEnd"/>
            <w:r w:rsidR="00010845">
              <w:rPr>
                <w:rFonts w:ascii="Times New Roman" w:hAnsi="Times New Roman" w:cs="Times New Roman"/>
                <w:sz w:val="28"/>
                <w:szCs w:val="28"/>
              </w:rPr>
              <w:t xml:space="preserve"> 38 500</w:t>
            </w:r>
            <w:r w:rsidRPr="00EF1E1F">
              <w:rPr>
                <w:rFonts w:ascii="Times New Roman" w:hAnsi="Times New Roman" w:cs="Times New Roman"/>
                <w:sz w:val="28"/>
                <w:szCs w:val="28"/>
              </w:rPr>
              <w:t xml:space="preserve"> человек</w:t>
            </w:r>
          </w:p>
        </w:tc>
      </w:tr>
      <w:tr w:rsidR="00EF1E1F" w:rsidRPr="00EF1E1F" w:rsidTr="00DC4779">
        <w:tc>
          <w:tcPr>
            <w:tcW w:w="56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lastRenderedPageBreak/>
              <w:t>8</w:t>
            </w:r>
          </w:p>
        </w:tc>
        <w:tc>
          <w:tcPr>
            <w:tcW w:w="3628"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Организация ежегодного обучения плаванию как базовому жизнеобеспечивающему навыку обучающихся общеобразовательных  организаций по  36-часовой программе, начиная с обучающихся вторых классов </w:t>
            </w:r>
          </w:p>
        </w:tc>
        <w:tc>
          <w:tcPr>
            <w:tcW w:w="2955" w:type="dxa"/>
            <w:tcBorders>
              <w:top w:val="single" w:sz="4" w:space="0" w:color="auto"/>
              <w:left w:val="single" w:sz="4" w:space="0" w:color="auto"/>
              <w:bottom w:val="single" w:sz="4" w:space="0" w:color="auto"/>
              <w:right w:val="single" w:sz="4" w:space="0" w:color="auto"/>
            </w:tcBorders>
          </w:tcPr>
          <w:p w:rsidR="00EF1E1F" w:rsidRPr="00EF1E1F"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Комитет общего и профессионального образования Ленинградской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01.01.2025</w:t>
            </w:r>
          </w:p>
        </w:tc>
        <w:tc>
          <w:tcPr>
            <w:tcW w:w="1418" w:type="dxa"/>
            <w:gridSpan w:val="3"/>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31.12.2030</w:t>
            </w:r>
          </w:p>
        </w:tc>
        <w:tc>
          <w:tcPr>
            <w:tcW w:w="4677" w:type="dxa"/>
            <w:gridSpan w:val="2"/>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 В результате реализации 36- часовой программы обучающиеся </w:t>
            </w:r>
            <w:proofErr w:type="gramStart"/>
            <w:r w:rsidRPr="00EF1E1F">
              <w:rPr>
                <w:rFonts w:ascii="Times New Roman" w:hAnsi="Times New Roman" w:cs="Times New Roman"/>
                <w:sz w:val="28"/>
                <w:szCs w:val="28"/>
              </w:rPr>
              <w:t>приобрели навыки плавания и у них сформировался</w:t>
            </w:r>
            <w:proofErr w:type="gramEnd"/>
            <w:r w:rsidRPr="00EF1E1F">
              <w:rPr>
                <w:rFonts w:ascii="Times New Roman" w:hAnsi="Times New Roman" w:cs="Times New Roman"/>
                <w:sz w:val="28"/>
                <w:szCs w:val="28"/>
              </w:rPr>
              <w:t xml:space="preserve"> интерес к занятиям плаванием, здоровому образу жизни</w:t>
            </w:r>
          </w:p>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К 2030 году обучено плаванию на базе плавательных бассейнов общеобраз</w:t>
            </w:r>
            <w:r w:rsidR="00010845">
              <w:rPr>
                <w:rFonts w:ascii="Times New Roman" w:hAnsi="Times New Roman" w:cs="Times New Roman"/>
                <w:sz w:val="28"/>
                <w:szCs w:val="28"/>
              </w:rPr>
              <w:t xml:space="preserve">овательных организаций –  </w:t>
            </w:r>
            <w:r w:rsidRPr="00EF1E1F">
              <w:rPr>
                <w:rFonts w:ascii="Times New Roman" w:hAnsi="Times New Roman" w:cs="Times New Roman"/>
                <w:sz w:val="28"/>
                <w:szCs w:val="28"/>
              </w:rPr>
              <w:t xml:space="preserve"> </w:t>
            </w:r>
            <w:r w:rsidR="00010845">
              <w:rPr>
                <w:rFonts w:ascii="Times New Roman" w:hAnsi="Times New Roman" w:cs="Times New Roman"/>
                <w:sz w:val="28"/>
                <w:szCs w:val="28"/>
              </w:rPr>
              <w:t xml:space="preserve"> 43 900 </w:t>
            </w:r>
            <w:r w:rsidRPr="00EF1E1F">
              <w:rPr>
                <w:rFonts w:ascii="Times New Roman" w:hAnsi="Times New Roman" w:cs="Times New Roman"/>
                <w:sz w:val="28"/>
                <w:szCs w:val="28"/>
              </w:rPr>
              <w:t>человек</w:t>
            </w:r>
          </w:p>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Численность обучающихся общеобразовательных организаций, прошедших  обучение плаванию на базе плавательных бассейнов иных организац</w:t>
            </w:r>
            <w:r w:rsidR="00D401D3">
              <w:rPr>
                <w:rFonts w:ascii="Times New Roman" w:hAnsi="Times New Roman" w:cs="Times New Roman"/>
                <w:sz w:val="28"/>
                <w:szCs w:val="28"/>
              </w:rPr>
              <w:t>ий, к 2030 году составила  46 100</w:t>
            </w:r>
            <w:r w:rsidRPr="00EF1E1F">
              <w:rPr>
                <w:rFonts w:ascii="Times New Roman" w:hAnsi="Times New Roman" w:cs="Times New Roman"/>
                <w:sz w:val="28"/>
                <w:szCs w:val="28"/>
              </w:rPr>
              <w:t xml:space="preserve"> человек</w:t>
            </w:r>
          </w:p>
        </w:tc>
      </w:tr>
      <w:tr w:rsidR="00EF1E1F" w:rsidRPr="00EF1E1F" w:rsidTr="00DC4779">
        <w:tc>
          <w:tcPr>
            <w:tcW w:w="56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9</w:t>
            </w:r>
          </w:p>
        </w:tc>
        <w:tc>
          <w:tcPr>
            <w:tcW w:w="3628"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Организация ежегодного </w:t>
            </w:r>
            <w:r w:rsidRPr="00EF1E1F">
              <w:rPr>
                <w:rFonts w:ascii="Times New Roman" w:hAnsi="Times New Roman" w:cs="Times New Roman"/>
                <w:sz w:val="28"/>
                <w:szCs w:val="28"/>
              </w:rPr>
              <w:lastRenderedPageBreak/>
              <w:t xml:space="preserve">обучения плаванию в организациях дополнительного образования посредством формирования государственного (муниципального) </w:t>
            </w:r>
          </w:p>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социального заказа на реализацию </w:t>
            </w:r>
            <w:proofErr w:type="gramStart"/>
            <w:r w:rsidRPr="00EF1E1F">
              <w:rPr>
                <w:rFonts w:ascii="Times New Roman" w:hAnsi="Times New Roman" w:cs="Times New Roman"/>
                <w:sz w:val="28"/>
                <w:szCs w:val="28"/>
              </w:rPr>
              <w:t>дополнительных</w:t>
            </w:r>
            <w:proofErr w:type="gramEnd"/>
            <w:r w:rsidRPr="00EF1E1F">
              <w:rPr>
                <w:rFonts w:ascii="Times New Roman" w:hAnsi="Times New Roman" w:cs="Times New Roman"/>
                <w:sz w:val="28"/>
                <w:szCs w:val="28"/>
              </w:rPr>
              <w:t xml:space="preserve"> общеразвивающих </w:t>
            </w:r>
          </w:p>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программ</w:t>
            </w:r>
          </w:p>
        </w:tc>
        <w:tc>
          <w:tcPr>
            <w:tcW w:w="2955" w:type="dxa"/>
            <w:tcBorders>
              <w:top w:val="single" w:sz="4" w:space="0" w:color="auto"/>
              <w:left w:val="single" w:sz="4" w:space="0" w:color="auto"/>
              <w:bottom w:val="single" w:sz="4" w:space="0" w:color="auto"/>
              <w:right w:val="single" w:sz="4" w:space="0" w:color="auto"/>
            </w:tcBorders>
          </w:tcPr>
          <w:p w:rsidR="00FB76E9"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lastRenderedPageBreak/>
              <w:t xml:space="preserve">Комитет общего и </w:t>
            </w:r>
            <w:r w:rsidRPr="00EF1E1F">
              <w:rPr>
                <w:rFonts w:ascii="Times New Roman" w:hAnsi="Times New Roman" w:cs="Times New Roman"/>
                <w:sz w:val="28"/>
                <w:szCs w:val="28"/>
              </w:rPr>
              <w:lastRenderedPageBreak/>
              <w:t>профессионального образования Ленинградской области</w:t>
            </w:r>
            <w:r w:rsidR="00FB76E9">
              <w:rPr>
                <w:rFonts w:ascii="Times New Roman" w:hAnsi="Times New Roman" w:cs="Times New Roman"/>
                <w:sz w:val="28"/>
                <w:szCs w:val="28"/>
              </w:rPr>
              <w:t>;</w:t>
            </w:r>
          </w:p>
          <w:p w:rsidR="00EF1E1F" w:rsidRPr="00EF1E1F"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Органы местного самоуправления</w:t>
            </w:r>
          </w:p>
        </w:tc>
        <w:tc>
          <w:tcPr>
            <w:tcW w:w="1559" w:type="dxa"/>
            <w:gridSpan w:val="2"/>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lastRenderedPageBreak/>
              <w:t>01.01.2025</w:t>
            </w:r>
          </w:p>
        </w:tc>
        <w:tc>
          <w:tcPr>
            <w:tcW w:w="1418" w:type="dxa"/>
            <w:gridSpan w:val="3"/>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31.12.2030</w:t>
            </w:r>
          </w:p>
        </w:tc>
        <w:tc>
          <w:tcPr>
            <w:tcW w:w="4677" w:type="dxa"/>
            <w:gridSpan w:val="2"/>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Организация оказания </w:t>
            </w:r>
            <w:r w:rsidRPr="00EF1E1F">
              <w:rPr>
                <w:rFonts w:ascii="Times New Roman" w:hAnsi="Times New Roman" w:cs="Times New Roman"/>
                <w:sz w:val="28"/>
                <w:szCs w:val="28"/>
              </w:rPr>
              <w:lastRenderedPageBreak/>
              <w:t>государственных услуг физкультурно – спортивной направленности по обучению плаванию детей в организациях дополнительного образования посредством формирования муниципального социального заказа.</w:t>
            </w:r>
          </w:p>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Численность обученных по дополнительным общеразвивающим  программам к 2030 году составит </w:t>
            </w:r>
            <w:r w:rsidR="00D401D3">
              <w:rPr>
                <w:rFonts w:ascii="Times New Roman" w:hAnsi="Times New Roman" w:cs="Times New Roman"/>
                <w:sz w:val="28"/>
                <w:szCs w:val="28"/>
              </w:rPr>
              <w:t xml:space="preserve">    </w:t>
            </w:r>
            <w:r w:rsidRPr="00EF1E1F">
              <w:rPr>
                <w:rFonts w:ascii="Times New Roman" w:hAnsi="Times New Roman" w:cs="Times New Roman"/>
                <w:sz w:val="28"/>
                <w:szCs w:val="28"/>
              </w:rPr>
              <w:t xml:space="preserve"> 8</w:t>
            </w:r>
            <w:r w:rsidR="00D401D3">
              <w:rPr>
                <w:rFonts w:ascii="Times New Roman" w:hAnsi="Times New Roman" w:cs="Times New Roman"/>
                <w:sz w:val="28"/>
                <w:szCs w:val="28"/>
              </w:rPr>
              <w:t xml:space="preserve"> </w:t>
            </w:r>
            <w:r w:rsidR="007F6060">
              <w:rPr>
                <w:rFonts w:ascii="Times New Roman" w:hAnsi="Times New Roman" w:cs="Times New Roman"/>
                <w:sz w:val="28"/>
                <w:szCs w:val="28"/>
              </w:rPr>
              <w:t>500 человек</w:t>
            </w:r>
          </w:p>
        </w:tc>
      </w:tr>
      <w:tr w:rsidR="00EF1E1F" w:rsidRPr="00EF1E1F" w:rsidTr="00DC4779">
        <w:tc>
          <w:tcPr>
            <w:tcW w:w="56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lastRenderedPageBreak/>
              <w:t>10</w:t>
            </w:r>
          </w:p>
        </w:tc>
        <w:tc>
          <w:tcPr>
            <w:tcW w:w="3628"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Организация  ежегодного обучения детей первичным навыкам плавания в организациях отдыха и оздоровления детей</w:t>
            </w:r>
          </w:p>
        </w:tc>
        <w:tc>
          <w:tcPr>
            <w:tcW w:w="2955" w:type="dxa"/>
            <w:tcBorders>
              <w:top w:val="single" w:sz="4" w:space="0" w:color="auto"/>
              <w:left w:val="single" w:sz="4" w:space="0" w:color="auto"/>
              <w:bottom w:val="single" w:sz="4" w:space="0" w:color="auto"/>
              <w:right w:val="single" w:sz="4" w:space="0" w:color="auto"/>
            </w:tcBorders>
          </w:tcPr>
          <w:p w:rsidR="00FB76E9"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Комитет общего и профессионального о</w:t>
            </w:r>
            <w:r w:rsidR="00FB76E9">
              <w:rPr>
                <w:rFonts w:ascii="Times New Roman" w:hAnsi="Times New Roman" w:cs="Times New Roman"/>
                <w:sz w:val="28"/>
                <w:szCs w:val="28"/>
              </w:rPr>
              <w:t>бразования Ленинградской области;</w:t>
            </w:r>
          </w:p>
          <w:p w:rsidR="00EF1E1F" w:rsidRPr="00EF1E1F"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Органы местного самоуправления</w:t>
            </w:r>
          </w:p>
        </w:tc>
        <w:tc>
          <w:tcPr>
            <w:tcW w:w="1559" w:type="dxa"/>
            <w:gridSpan w:val="2"/>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01.01.2025</w:t>
            </w:r>
          </w:p>
        </w:tc>
        <w:tc>
          <w:tcPr>
            <w:tcW w:w="1418" w:type="dxa"/>
            <w:gridSpan w:val="3"/>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31.12.2030</w:t>
            </w:r>
          </w:p>
        </w:tc>
        <w:tc>
          <w:tcPr>
            <w:tcW w:w="4677" w:type="dxa"/>
            <w:gridSpan w:val="2"/>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 В программу деятельности  организаций отдыха и оздоровления детей включены мероприятия по обучению первичным навыкам плавания в пределах каждой смены. Реализация краткосрочной  16-часовой образовательной программы,  направленной на формирование первичных базовых навыков и умений по плаванию. </w:t>
            </w:r>
          </w:p>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Количество </w:t>
            </w:r>
            <w:proofErr w:type="gramStart"/>
            <w:r w:rsidRPr="00EF1E1F">
              <w:rPr>
                <w:rFonts w:ascii="Times New Roman" w:hAnsi="Times New Roman" w:cs="Times New Roman"/>
                <w:sz w:val="28"/>
                <w:szCs w:val="28"/>
              </w:rPr>
              <w:t>детей, обученных первичным навыкам плавания в организациях отдыха и оздоровления детей к 20</w:t>
            </w:r>
            <w:r w:rsidR="007F6060">
              <w:rPr>
                <w:rFonts w:ascii="Times New Roman" w:hAnsi="Times New Roman" w:cs="Times New Roman"/>
                <w:sz w:val="28"/>
                <w:szCs w:val="28"/>
              </w:rPr>
              <w:t>30 году составит</w:t>
            </w:r>
            <w:proofErr w:type="gramEnd"/>
            <w:r w:rsidR="007F6060">
              <w:rPr>
                <w:rFonts w:ascii="Times New Roman" w:hAnsi="Times New Roman" w:cs="Times New Roman"/>
                <w:sz w:val="28"/>
                <w:szCs w:val="28"/>
              </w:rPr>
              <w:t xml:space="preserve">  9 000 человек</w:t>
            </w:r>
          </w:p>
        </w:tc>
      </w:tr>
      <w:tr w:rsidR="00EF1E1F" w:rsidRPr="00EF1E1F" w:rsidTr="00DC4779">
        <w:tc>
          <w:tcPr>
            <w:tcW w:w="56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lang w:val="en-US"/>
              </w:rPr>
              <w:t>11</w:t>
            </w:r>
            <w:r w:rsidRPr="00EF1E1F">
              <w:rPr>
                <w:rFonts w:ascii="Times New Roman" w:hAnsi="Times New Roman" w:cs="Times New Roman"/>
                <w:sz w:val="28"/>
                <w:szCs w:val="28"/>
              </w:rPr>
              <w:t>.</w:t>
            </w:r>
          </w:p>
        </w:tc>
        <w:tc>
          <w:tcPr>
            <w:tcW w:w="3628"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proofErr w:type="gramStart"/>
            <w:r w:rsidRPr="00EF1E1F">
              <w:rPr>
                <w:rFonts w:ascii="Times New Roman" w:hAnsi="Times New Roman" w:cs="Times New Roman"/>
                <w:sz w:val="28"/>
                <w:szCs w:val="28"/>
              </w:rPr>
              <w:t xml:space="preserve">Организация и проведение физкультурных и образовательных </w:t>
            </w:r>
            <w:r w:rsidRPr="00EF1E1F">
              <w:rPr>
                <w:rFonts w:ascii="Times New Roman" w:hAnsi="Times New Roman" w:cs="Times New Roman"/>
                <w:sz w:val="28"/>
                <w:szCs w:val="28"/>
              </w:rPr>
              <w:lastRenderedPageBreak/>
              <w:t>мероприятий в рамках</w:t>
            </w:r>
            <w:r>
              <w:rPr>
                <w:rFonts w:ascii="Times New Roman" w:hAnsi="Times New Roman" w:cs="Times New Roman"/>
                <w:sz w:val="28"/>
                <w:szCs w:val="28"/>
              </w:rPr>
              <w:t xml:space="preserve"> ежегодного Фестиваля «Умею плавать»</w:t>
            </w:r>
            <w:r w:rsidRPr="00EF1E1F">
              <w:rPr>
                <w:rFonts w:ascii="Times New Roman" w:hAnsi="Times New Roman" w:cs="Times New Roman"/>
                <w:sz w:val="28"/>
                <w:szCs w:val="28"/>
              </w:rPr>
              <w:t xml:space="preserve"> среди обучающихся, прошедших в отчетном году 36-часовую программу обучения плаванию</w:t>
            </w:r>
            <w:proofErr w:type="gramEnd"/>
          </w:p>
        </w:tc>
        <w:tc>
          <w:tcPr>
            <w:tcW w:w="2955" w:type="dxa"/>
            <w:tcBorders>
              <w:top w:val="single" w:sz="4" w:space="0" w:color="auto"/>
              <w:left w:val="single" w:sz="4" w:space="0" w:color="auto"/>
              <w:bottom w:val="single" w:sz="4" w:space="0" w:color="auto"/>
              <w:right w:val="single" w:sz="4" w:space="0" w:color="auto"/>
            </w:tcBorders>
          </w:tcPr>
          <w:p w:rsidR="00FB76E9"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lastRenderedPageBreak/>
              <w:t xml:space="preserve">Комитет общего и профессионального образования </w:t>
            </w:r>
            <w:r w:rsidRPr="00EF1E1F">
              <w:rPr>
                <w:rFonts w:ascii="Times New Roman" w:hAnsi="Times New Roman" w:cs="Times New Roman"/>
                <w:sz w:val="28"/>
                <w:szCs w:val="28"/>
              </w:rPr>
              <w:lastRenderedPageBreak/>
              <w:t>Ленинградской области;</w:t>
            </w:r>
          </w:p>
          <w:p w:rsidR="00FB76E9"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Комитет по физической культуре и спорту Ленинградской области;</w:t>
            </w:r>
          </w:p>
          <w:p w:rsidR="00FB76E9"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ГБУ ЛО «ЦСПВВС»;</w:t>
            </w:r>
          </w:p>
          <w:p w:rsidR="00EF1E1F" w:rsidRPr="00EF1E1F"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Федерация плавания и синхронного плавания Ленинградской области</w:t>
            </w:r>
          </w:p>
        </w:tc>
        <w:tc>
          <w:tcPr>
            <w:tcW w:w="2977" w:type="dxa"/>
            <w:gridSpan w:val="5"/>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lang w:val="en-US"/>
              </w:rPr>
              <w:lastRenderedPageBreak/>
              <w:t>II</w:t>
            </w:r>
            <w:r w:rsidRPr="00EF1E1F">
              <w:rPr>
                <w:rFonts w:ascii="Times New Roman" w:hAnsi="Times New Roman" w:cs="Times New Roman"/>
                <w:sz w:val="28"/>
                <w:szCs w:val="28"/>
              </w:rPr>
              <w:t xml:space="preserve"> квартал 2025 г., далее - ежегодно</w:t>
            </w:r>
          </w:p>
        </w:tc>
        <w:tc>
          <w:tcPr>
            <w:tcW w:w="4677" w:type="dxa"/>
            <w:gridSpan w:val="2"/>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Подтверждение овладения обучающимися навыками плавания, мотивирующее </w:t>
            </w:r>
            <w:r w:rsidR="007F6060">
              <w:rPr>
                <w:rFonts w:ascii="Times New Roman" w:hAnsi="Times New Roman" w:cs="Times New Roman"/>
                <w:sz w:val="28"/>
                <w:szCs w:val="28"/>
              </w:rPr>
              <w:t xml:space="preserve">к продолжению </w:t>
            </w:r>
            <w:r w:rsidR="007F6060">
              <w:rPr>
                <w:rFonts w:ascii="Times New Roman" w:hAnsi="Times New Roman" w:cs="Times New Roman"/>
                <w:sz w:val="28"/>
                <w:szCs w:val="28"/>
              </w:rPr>
              <w:lastRenderedPageBreak/>
              <w:t>занятий плаванием</w:t>
            </w:r>
          </w:p>
        </w:tc>
      </w:tr>
      <w:tr w:rsidR="00EF1E1F" w:rsidRPr="00EF1E1F" w:rsidTr="00DC4779">
        <w:tc>
          <w:tcPr>
            <w:tcW w:w="56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lastRenderedPageBreak/>
              <w:t>12</w:t>
            </w:r>
          </w:p>
        </w:tc>
        <w:tc>
          <w:tcPr>
            <w:tcW w:w="3628"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lang w:val="en-US"/>
              </w:rPr>
            </w:pPr>
            <w:r w:rsidRPr="00EF1E1F">
              <w:rPr>
                <w:rFonts w:ascii="Times New Roman" w:hAnsi="Times New Roman" w:cs="Times New Roman"/>
                <w:sz w:val="28"/>
                <w:szCs w:val="28"/>
              </w:rPr>
              <w:t xml:space="preserve">Организация выполнения </w:t>
            </w:r>
            <w:proofErr w:type="gramStart"/>
            <w:r w:rsidRPr="00EF1E1F">
              <w:rPr>
                <w:rFonts w:ascii="Times New Roman" w:hAnsi="Times New Roman" w:cs="Times New Roman"/>
                <w:sz w:val="28"/>
                <w:szCs w:val="28"/>
              </w:rPr>
              <w:t>обучающимися</w:t>
            </w:r>
            <w:proofErr w:type="gramEnd"/>
            <w:r w:rsidRPr="00EF1E1F">
              <w:rPr>
                <w:rFonts w:ascii="Times New Roman" w:hAnsi="Times New Roman" w:cs="Times New Roman"/>
                <w:sz w:val="28"/>
                <w:szCs w:val="28"/>
              </w:rPr>
              <w:t xml:space="preserve"> образовательных организаций испытаний (тестов) по  плаванию </w:t>
            </w:r>
            <w:r w:rsidRPr="00EF1E1F">
              <w:rPr>
                <w:rFonts w:ascii="Times New Roman" w:hAnsi="Times New Roman" w:cs="Times New Roman"/>
                <w:sz w:val="28"/>
                <w:szCs w:val="28"/>
                <w:lang w:val="en-US"/>
              </w:rPr>
              <w:t xml:space="preserve">ВФСК ГТО -  </w:t>
            </w:r>
            <w:proofErr w:type="spellStart"/>
            <w:r w:rsidRPr="00EF1E1F">
              <w:rPr>
                <w:rFonts w:ascii="Times New Roman" w:hAnsi="Times New Roman" w:cs="Times New Roman"/>
                <w:sz w:val="28"/>
                <w:szCs w:val="28"/>
                <w:lang w:val="en-US"/>
              </w:rPr>
              <w:t>ежегодный</w:t>
            </w:r>
            <w:proofErr w:type="spellEnd"/>
            <w:r w:rsidRPr="00EF1E1F">
              <w:rPr>
                <w:rFonts w:ascii="Times New Roman" w:hAnsi="Times New Roman" w:cs="Times New Roman"/>
                <w:sz w:val="28"/>
                <w:szCs w:val="28"/>
                <w:lang w:val="en-US"/>
              </w:rPr>
              <w:t xml:space="preserve"> </w:t>
            </w:r>
            <w:proofErr w:type="spellStart"/>
            <w:r w:rsidRPr="00EF1E1F">
              <w:rPr>
                <w:rFonts w:ascii="Times New Roman" w:hAnsi="Times New Roman" w:cs="Times New Roman"/>
                <w:sz w:val="28"/>
                <w:szCs w:val="28"/>
                <w:lang w:val="en-US"/>
              </w:rPr>
              <w:t>фестиваль</w:t>
            </w:r>
            <w:proofErr w:type="spellEnd"/>
            <w:r w:rsidRPr="00EF1E1F">
              <w:rPr>
                <w:rFonts w:ascii="Times New Roman" w:hAnsi="Times New Roman" w:cs="Times New Roman"/>
                <w:sz w:val="28"/>
                <w:szCs w:val="28"/>
                <w:lang w:val="en-US"/>
              </w:rPr>
              <w:t xml:space="preserve"> для </w:t>
            </w:r>
            <w:proofErr w:type="spellStart"/>
            <w:r w:rsidRPr="00EF1E1F">
              <w:rPr>
                <w:rFonts w:ascii="Times New Roman" w:hAnsi="Times New Roman" w:cs="Times New Roman"/>
                <w:sz w:val="28"/>
                <w:szCs w:val="28"/>
                <w:lang w:val="en-US"/>
              </w:rPr>
              <w:t>школьников</w:t>
            </w:r>
            <w:proofErr w:type="spellEnd"/>
            <w:r w:rsidRPr="00EF1E1F">
              <w:rPr>
                <w:rFonts w:ascii="Times New Roman" w:hAnsi="Times New Roman" w:cs="Times New Roman"/>
                <w:sz w:val="28"/>
                <w:szCs w:val="28"/>
                <w:lang w:val="en-US"/>
              </w:rPr>
              <w:t xml:space="preserve"> и </w:t>
            </w:r>
            <w:proofErr w:type="spellStart"/>
            <w:r w:rsidRPr="00EF1E1F">
              <w:rPr>
                <w:rFonts w:ascii="Times New Roman" w:hAnsi="Times New Roman" w:cs="Times New Roman"/>
                <w:sz w:val="28"/>
                <w:szCs w:val="28"/>
                <w:lang w:val="en-US"/>
              </w:rPr>
              <w:t>студентов</w:t>
            </w:r>
            <w:proofErr w:type="spellEnd"/>
          </w:p>
        </w:tc>
        <w:tc>
          <w:tcPr>
            <w:tcW w:w="2955" w:type="dxa"/>
            <w:tcBorders>
              <w:top w:val="single" w:sz="4" w:space="0" w:color="auto"/>
              <w:left w:val="single" w:sz="4" w:space="0" w:color="auto"/>
              <w:bottom w:val="single" w:sz="4" w:space="0" w:color="auto"/>
              <w:right w:val="single" w:sz="4" w:space="0" w:color="auto"/>
            </w:tcBorders>
          </w:tcPr>
          <w:p w:rsidR="003273B5"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Комитет по физической культуре и спорту Ленинградской области</w:t>
            </w:r>
            <w:r w:rsidR="003273B5">
              <w:rPr>
                <w:rFonts w:ascii="Times New Roman" w:hAnsi="Times New Roman" w:cs="Times New Roman"/>
                <w:sz w:val="28"/>
                <w:szCs w:val="28"/>
              </w:rPr>
              <w:t>;</w:t>
            </w:r>
          </w:p>
          <w:p w:rsidR="003273B5"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Региональный оператор ВФСК ГТО</w:t>
            </w:r>
            <w:r w:rsidR="003273B5">
              <w:rPr>
                <w:rFonts w:ascii="Times New Roman" w:hAnsi="Times New Roman" w:cs="Times New Roman"/>
                <w:sz w:val="28"/>
                <w:szCs w:val="28"/>
              </w:rPr>
              <w:t>;</w:t>
            </w:r>
          </w:p>
          <w:p w:rsidR="00EF1E1F" w:rsidRPr="00EF1E1F"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Муниципальные  центры тестирования</w:t>
            </w:r>
          </w:p>
        </w:tc>
        <w:tc>
          <w:tcPr>
            <w:tcW w:w="141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01.01.2025</w:t>
            </w:r>
          </w:p>
        </w:tc>
        <w:tc>
          <w:tcPr>
            <w:tcW w:w="1560" w:type="dxa"/>
            <w:gridSpan w:val="4"/>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31.12.2030</w:t>
            </w:r>
          </w:p>
        </w:tc>
        <w:tc>
          <w:tcPr>
            <w:tcW w:w="4677" w:type="dxa"/>
            <w:gridSpan w:val="2"/>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Школьники и студенты сдали нормы ВФСК ГТО по плаванию</w:t>
            </w:r>
          </w:p>
        </w:tc>
      </w:tr>
      <w:tr w:rsidR="00EF1E1F" w:rsidRPr="00EF1E1F" w:rsidTr="00DC4779">
        <w:tc>
          <w:tcPr>
            <w:tcW w:w="56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13</w:t>
            </w:r>
          </w:p>
        </w:tc>
        <w:tc>
          <w:tcPr>
            <w:tcW w:w="3628"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Организация деятельности школьных спортивных лиг по плаванию</w:t>
            </w:r>
          </w:p>
        </w:tc>
        <w:tc>
          <w:tcPr>
            <w:tcW w:w="2955" w:type="dxa"/>
            <w:tcBorders>
              <w:top w:val="single" w:sz="4" w:space="0" w:color="auto"/>
              <w:left w:val="single" w:sz="4" w:space="0" w:color="auto"/>
              <w:bottom w:val="single" w:sz="4" w:space="0" w:color="auto"/>
              <w:right w:val="single" w:sz="4" w:space="0" w:color="auto"/>
            </w:tcBorders>
          </w:tcPr>
          <w:p w:rsidR="003273B5"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Комитет общего и профессионального образования Ленинградской области;</w:t>
            </w:r>
          </w:p>
          <w:p w:rsidR="00EF1E1F" w:rsidRPr="003273B5"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Федерация плавания и синхронного плавания Ленинградской области</w:t>
            </w:r>
          </w:p>
        </w:tc>
        <w:tc>
          <w:tcPr>
            <w:tcW w:w="141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01.01.2025</w:t>
            </w:r>
          </w:p>
        </w:tc>
        <w:tc>
          <w:tcPr>
            <w:tcW w:w="1560" w:type="dxa"/>
            <w:gridSpan w:val="4"/>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31.12.2030</w:t>
            </w:r>
          </w:p>
        </w:tc>
        <w:tc>
          <w:tcPr>
            <w:tcW w:w="4677" w:type="dxa"/>
            <w:gridSpan w:val="2"/>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highlight w:val="yellow"/>
              </w:rPr>
            </w:pPr>
            <w:r w:rsidRPr="00EF1E1F">
              <w:rPr>
                <w:rFonts w:ascii="Times New Roman" w:hAnsi="Times New Roman" w:cs="Times New Roman"/>
                <w:sz w:val="28"/>
                <w:szCs w:val="28"/>
              </w:rPr>
              <w:t>Организация проведения соревнований школьной спортивной лиги по плаванию</w:t>
            </w:r>
          </w:p>
        </w:tc>
      </w:tr>
      <w:tr w:rsidR="00EF1E1F" w:rsidRPr="00EF1E1F" w:rsidTr="00DC4779">
        <w:tc>
          <w:tcPr>
            <w:tcW w:w="14804" w:type="dxa"/>
            <w:gridSpan w:val="10"/>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outlineLvl w:val="2"/>
              <w:rPr>
                <w:rFonts w:ascii="Times New Roman" w:hAnsi="Times New Roman" w:cs="Times New Roman"/>
                <w:sz w:val="28"/>
                <w:szCs w:val="28"/>
              </w:rPr>
            </w:pPr>
            <w:r w:rsidRPr="00EF1E1F">
              <w:rPr>
                <w:rFonts w:ascii="Times New Roman" w:hAnsi="Times New Roman" w:cs="Times New Roman"/>
                <w:sz w:val="28"/>
                <w:szCs w:val="28"/>
              </w:rPr>
              <w:t>Подпрограмма 2</w:t>
            </w:r>
          </w:p>
          <w:p w:rsidR="00EF1E1F" w:rsidRPr="00EF1E1F" w:rsidRDefault="00EF1E1F" w:rsidP="00EF1E1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r w:rsidR="009627B8">
              <w:rPr>
                <w:rFonts w:ascii="Times New Roman" w:hAnsi="Times New Roman" w:cs="Times New Roman"/>
                <w:sz w:val="28"/>
                <w:szCs w:val="28"/>
              </w:rPr>
              <w:t>Создание и</w:t>
            </w:r>
            <w:r w:rsidRPr="00EF1E1F">
              <w:rPr>
                <w:rFonts w:ascii="Times New Roman" w:hAnsi="Times New Roman" w:cs="Times New Roman"/>
                <w:sz w:val="28"/>
                <w:szCs w:val="28"/>
              </w:rPr>
              <w:t>нфраструктуры для обучения и занятий плаванием</w:t>
            </w:r>
            <w:r>
              <w:rPr>
                <w:rFonts w:ascii="Times New Roman" w:hAnsi="Times New Roman" w:cs="Times New Roman"/>
                <w:sz w:val="28"/>
                <w:szCs w:val="28"/>
              </w:rPr>
              <w:t>»</w:t>
            </w:r>
          </w:p>
        </w:tc>
      </w:tr>
      <w:tr w:rsidR="00EF1E1F" w:rsidRPr="00EF1E1F" w:rsidTr="00DC4779">
        <w:tc>
          <w:tcPr>
            <w:tcW w:w="56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lastRenderedPageBreak/>
              <w:t>14</w:t>
            </w:r>
          </w:p>
        </w:tc>
        <w:tc>
          <w:tcPr>
            <w:tcW w:w="3628"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Реализация комплекса требований (технические, организационные, санитарные и др.) для обеспечения безопасности нахождения населения различных возрастных и социальных групп, в том числе инвалидов и лиц с ограниченными возможностями здоровья, во время обучения или занятий плаванием в бассейнах для плавания всех типов</w:t>
            </w:r>
          </w:p>
        </w:tc>
        <w:tc>
          <w:tcPr>
            <w:tcW w:w="2955" w:type="dxa"/>
            <w:tcBorders>
              <w:top w:val="single" w:sz="4" w:space="0" w:color="auto"/>
              <w:left w:val="single" w:sz="4" w:space="0" w:color="auto"/>
              <w:bottom w:val="single" w:sz="4" w:space="0" w:color="auto"/>
              <w:right w:val="single" w:sz="4" w:space="0" w:color="auto"/>
            </w:tcBorders>
          </w:tcPr>
          <w:p w:rsidR="003273B5"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Комитет по физической культуре и спорту Ленинградской области</w:t>
            </w:r>
            <w:r w:rsidR="003273B5">
              <w:rPr>
                <w:rFonts w:ascii="Times New Roman" w:hAnsi="Times New Roman" w:cs="Times New Roman"/>
                <w:sz w:val="28"/>
                <w:szCs w:val="28"/>
              </w:rPr>
              <w:t>;</w:t>
            </w:r>
          </w:p>
          <w:p w:rsidR="003273B5"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Органы местного самоуправления</w:t>
            </w:r>
            <w:r w:rsidR="003273B5">
              <w:rPr>
                <w:rFonts w:ascii="Times New Roman" w:hAnsi="Times New Roman" w:cs="Times New Roman"/>
                <w:sz w:val="28"/>
                <w:szCs w:val="28"/>
              </w:rPr>
              <w:t>;</w:t>
            </w:r>
          </w:p>
          <w:p w:rsidR="00EF1E1F" w:rsidRPr="00EF1E1F"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Собственники объектов спорта</w:t>
            </w:r>
          </w:p>
        </w:tc>
        <w:tc>
          <w:tcPr>
            <w:tcW w:w="1559" w:type="dxa"/>
            <w:gridSpan w:val="2"/>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rPr>
              <w:t>01.0</w:t>
            </w:r>
            <w:r w:rsidRPr="00EF1E1F">
              <w:rPr>
                <w:rFonts w:ascii="Times New Roman" w:hAnsi="Times New Roman" w:cs="Times New Roman"/>
                <w:sz w:val="28"/>
                <w:szCs w:val="28"/>
                <w:lang w:val="en-US"/>
              </w:rPr>
              <w:t>1.2025</w:t>
            </w:r>
          </w:p>
        </w:tc>
        <w:tc>
          <w:tcPr>
            <w:tcW w:w="1559" w:type="dxa"/>
            <w:gridSpan w:val="4"/>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rPr>
              <w:t>31.12.20</w:t>
            </w:r>
            <w:r w:rsidRPr="00EF1E1F">
              <w:rPr>
                <w:rFonts w:ascii="Times New Roman" w:hAnsi="Times New Roman" w:cs="Times New Roman"/>
                <w:sz w:val="28"/>
                <w:szCs w:val="28"/>
                <w:lang w:val="en-US"/>
              </w:rPr>
              <w:t>30</w:t>
            </w:r>
          </w:p>
        </w:tc>
        <w:tc>
          <w:tcPr>
            <w:tcW w:w="4536"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proofErr w:type="gramStart"/>
            <w:r w:rsidRPr="00EF1E1F">
              <w:rPr>
                <w:rFonts w:ascii="Times New Roman" w:hAnsi="Times New Roman" w:cs="Times New Roman"/>
                <w:sz w:val="28"/>
                <w:szCs w:val="28"/>
              </w:rPr>
              <w:t>Все физкультурно-спортивные и социально ориентированные некоммерческие организации, вовлеченные в процесс обучения населения плаванию, а также оказание услуг населению различных возрастных и социальных групп, осуществляют свою деятельность в соответствии с установленными стандартами и требованиями, обеспечивающими безопасное нахождение населения различных возрастных и социальных групп, в том числе инвалидов и лиц с ограниченными возможностями здоровья, во время обучения или занятий плаванием в бассейнах</w:t>
            </w:r>
            <w:proofErr w:type="gramEnd"/>
            <w:r w:rsidRPr="00EF1E1F">
              <w:rPr>
                <w:rFonts w:ascii="Times New Roman" w:hAnsi="Times New Roman" w:cs="Times New Roman"/>
                <w:sz w:val="28"/>
                <w:szCs w:val="28"/>
              </w:rPr>
              <w:t xml:space="preserve"> для плавания всех типов</w:t>
            </w:r>
          </w:p>
        </w:tc>
      </w:tr>
      <w:tr w:rsidR="00EF1E1F" w:rsidRPr="00EF1E1F" w:rsidTr="00DC4779">
        <w:tc>
          <w:tcPr>
            <w:tcW w:w="56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15</w:t>
            </w:r>
          </w:p>
        </w:tc>
        <w:tc>
          <w:tcPr>
            <w:tcW w:w="3628"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Организация и проведение мониторинга  фактического наличия и состояния плавательных бассейнов всех размеров, разновидностей и форм собственности с точки зрения возможностей их использования для обучения и занятий плаванием </w:t>
            </w:r>
            <w:r w:rsidRPr="00EF1E1F">
              <w:rPr>
                <w:rFonts w:ascii="Times New Roman" w:hAnsi="Times New Roman" w:cs="Times New Roman"/>
                <w:sz w:val="28"/>
                <w:szCs w:val="28"/>
              </w:rPr>
              <w:lastRenderedPageBreak/>
              <w:t>населения различных возрастных групп</w:t>
            </w:r>
          </w:p>
        </w:tc>
        <w:tc>
          <w:tcPr>
            <w:tcW w:w="2955" w:type="dxa"/>
            <w:tcBorders>
              <w:top w:val="single" w:sz="4" w:space="0" w:color="auto"/>
              <w:left w:val="single" w:sz="4" w:space="0" w:color="auto"/>
              <w:bottom w:val="single" w:sz="4" w:space="0" w:color="auto"/>
              <w:right w:val="single" w:sz="4" w:space="0" w:color="auto"/>
            </w:tcBorders>
          </w:tcPr>
          <w:p w:rsidR="00EF1E1F" w:rsidRPr="00EF1E1F"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lastRenderedPageBreak/>
              <w:t>Комитет по физической культуре и спорту Ленинградской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01.01.2025</w:t>
            </w:r>
          </w:p>
        </w:tc>
        <w:tc>
          <w:tcPr>
            <w:tcW w:w="1559" w:type="dxa"/>
            <w:gridSpan w:val="4"/>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31.12.2025</w:t>
            </w:r>
          </w:p>
        </w:tc>
        <w:tc>
          <w:tcPr>
            <w:tcW w:w="4536"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Формирование реестра плавательных бассейнов (за исключением дошкольных образовательных организаций), в </w:t>
            </w:r>
            <w:proofErr w:type="gramStart"/>
            <w:r w:rsidRPr="00EF1E1F">
              <w:rPr>
                <w:rFonts w:ascii="Times New Roman" w:hAnsi="Times New Roman" w:cs="Times New Roman"/>
                <w:sz w:val="28"/>
                <w:szCs w:val="28"/>
              </w:rPr>
              <w:t>который</w:t>
            </w:r>
            <w:proofErr w:type="gramEnd"/>
            <w:r w:rsidRPr="00EF1E1F">
              <w:rPr>
                <w:rFonts w:ascii="Times New Roman" w:hAnsi="Times New Roman" w:cs="Times New Roman"/>
                <w:sz w:val="28"/>
                <w:szCs w:val="28"/>
              </w:rPr>
              <w:t xml:space="preserve"> включаются следующие данные:</w:t>
            </w:r>
          </w:p>
          <w:p w:rsidR="00EF1E1F" w:rsidRPr="00EF1E1F" w:rsidRDefault="00EF1E1F" w:rsidP="00EF1E1F">
            <w:pPr>
              <w:pStyle w:val="ConsPlusNormal"/>
              <w:numPr>
                <w:ilvl w:val="0"/>
                <w:numId w:val="8"/>
              </w:numPr>
              <w:adjustRightInd w:val="0"/>
              <w:jc w:val="both"/>
              <w:rPr>
                <w:rFonts w:ascii="Times New Roman" w:hAnsi="Times New Roman" w:cs="Times New Roman"/>
                <w:sz w:val="28"/>
                <w:szCs w:val="28"/>
                <w:lang w:val="en-US"/>
              </w:rPr>
            </w:pPr>
            <w:proofErr w:type="spellStart"/>
            <w:r w:rsidRPr="00EF1E1F">
              <w:rPr>
                <w:rFonts w:ascii="Times New Roman" w:hAnsi="Times New Roman" w:cs="Times New Roman"/>
                <w:sz w:val="28"/>
                <w:szCs w:val="28"/>
                <w:lang w:val="en-US"/>
              </w:rPr>
              <w:t>Муниципальное</w:t>
            </w:r>
            <w:proofErr w:type="spellEnd"/>
            <w:r w:rsidRPr="00EF1E1F">
              <w:rPr>
                <w:rFonts w:ascii="Times New Roman" w:hAnsi="Times New Roman" w:cs="Times New Roman"/>
                <w:sz w:val="28"/>
                <w:szCs w:val="28"/>
                <w:lang w:val="en-US"/>
              </w:rPr>
              <w:t xml:space="preserve"> </w:t>
            </w:r>
            <w:proofErr w:type="spellStart"/>
            <w:r w:rsidRPr="00EF1E1F">
              <w:rPr>
                <w:rFonts w:ascii="Times New Roman" w:hAnsi="Times New Roman" w:cs="Times New Roman"/>
                <w:sz w:val="28"/>
                <w:szCs w:val="28"/>
                <w:lang w:val="en-US"/>
              </w:rPr>
              <w:t>образование</w:t>
            </w:r>
            <w:proofErr w:type="spellEnd"/>
          </w:p>
          <w:p w:rsidR="00EF1E1F" w:rsidRPr="00EF1E1F" w:rsidRDefault="00EF1E1F" w:rsidP="00EF1E1F">
            <w:pPr>
              <w:pStyle w:val="ConsPlusNormal"/>
              <w:numPr>
                <w:ilvl w:val="0"/>
                <w:numId w:val="8"/>
              </w:numPr>
              <w:adjustRightInd w:val="0"/>
              <w:jc w:val="both"/>
              <w:rPr>
                <w:rFonts w:ascii="Times New Roman" w:hAnsi="Times New Roman" w:cs="Times New Roman"/>
                <w:sz w:val="28"/>
                <w:szCs w:val="28"/>
              </w:rPr>
            </w:pPr>
            <w:r w:rsidRPr="00EF1E1F">
              <w:rPr>
                <w:rFonts w:ascii="Times New Roman" w:hAnsi="Times New Roman" w:cs="Times New Roman"/>
                <w:sz w:val="28"/>
                <w:szCs w:val="28"/>
              </w:rPr>
              <w:t>Количество бассейнов на балансе в общеобразовательных организациях</w:t>
            </w:r>
          </w:p>
          <w:p w:rsidR="00EF1E1F" w:rsidRPr="00EF1E1F" w:rsidRDefault="00EF1E1F" w:rsidP="00EF1E1F">
            <w:pPr>
              <w:pStyle w:val="ConsPlusNormal"/>
              <w:numPr>
                <w:ilvl w:val="0"/>
                <w:numId w:val="8"/>
              </w:numPr>
              <w:adjustRightInd w:val="0"/>
              <w:jc w:val="both"/>
              <w:rPr>
                <w:rFonts w:ascii="Times New Roman" w:hAnsi="Times New Roman" w:cs="Times New Roman"/>
                <w:sz w:val="28"/>
                <w:szCs w:val="28"/>
              </w:rPr>
            </w:pPr>
            <w:r w:rsidRPr="00EF1E1F">
              <w:rPr>
                <w:rFonts w:ascii="Times New Roman" w:hAnsi="Times New Roman" w:cs="Times New Roman"/>
                <w:sz w:val="28"/>
                <w:szCs w:val="28"/>
              </w:rPr>
              <w:lastRenderedPageBreak/>
              <w:t>Наименование спортивного сооружения, плавательного бассейна, организации по его принадлежности;</w:t>
            </w:r>
          </w:p>
          <w:p w:rsidR="00EF1E1F" w:rsidRPr="00EF1E1F" w:rsidRDefault="00EF1E1F" w:rsidP="00EF1E1F">
            <w:pPr>
              <w:pStyle w:val="ConsPlusNormal"/>
              <w:numPr>
                <w:ilvl w:val="0"/>
                <w:numId w:val="8"/>
              </w:numPr>
              <w:adjustRightInd w:val="0"/>
              <w:jc w:val="both"/>
              <w:rPr>
                <w:rFonts w:ascii="Times New Roman" w:hAnsi="Times New Roman" w:cs="Times New Roman"/>
                <w:sz w:val="28"/>
                <w:szCs w:val="28"/>
              </w:rPr>
            </w:pPr>
            <w:proofErr w:type="spellStart"/>
            <w:r w:rsidRPr="00EF1E1F">
              <w:rPr>
                <w:rFonts w:ascii="Times New Roman" w:hAnsi="Times New Roman" w:cs="Times New Roman"/>
                <w:sz w:val="28"/>
                <w:szCs w:val="28"/>
                <w:lang w:val="en-US"/>
              </w:rPr>
              <w:t>Форма</w:t>
            </w:r>
            <w:proofErr w:type="spellEnd"/>
            <w:r w:rsidRPr="00EF1E1F">
              <w:rPr>
                <w:rFonts w:ascii="Times New Roman" w:hAnsi="Times New Roman" w:cs="Times New Roman"/>
                <w:sz w:val="28"/>
                <w:szCs w:val="28"/>
                <w:lang w:val="en-US"/>
              </w:rPr>
              <w:t xml:space="preserve"> </w:t>
            </w:r>
            <w:proofErr w:type="spellStart"/>
            <w:r w:rsidRPr="00EF1E1F">
              <w:rPr>
                <w:rFonts w:ascii="Times New Roman" w:hAnsi="Times New Roman" w:cs="Times New Roman"/>
                <w:sz w:val="28"/>
                <w:szCs w:val="28"/>
                <w:lang w:val="en-US"/>
              </w:rPr>
              <w:t>собственности</w:t>
            </w:r>
            <w:proofErr w:type="spellEnd"/>
            <w:r w:rsidRPr="00EF1E1F">
              <w:rPr>
                <w:rFonts w:ascii="Times New Roman" w:hAnsi="Times New Roman" w:cs="Times New Roman"/>
                <w:sz w:val="28"/>
                <w:szCs w:val="28"/>
                <w:lang w:val="en-US"/>
              </w:rPr>
              <w:t>;</w:t>
            </w:r>
          </w:p>
          <w:p w:rsidR="00EF1E1F" w:rsidRPr="00EF1E1F" w:rsidRDefault="00EF1E1F" w:rsidP="00EF1E1F">
            <w:pPr>
              <w:pStyle w:val="ConsPlusNormal"/>
              <w:numPr>
                <w:ilvl w:val="0"/>
                <w:numId w:val="8"/>
              </w:numPr>
              <w:adjustRightInd w:val="0"/>
              <w:jc w:val="both"/>
              <w:rPr>
                <w:rFonts w:ascii="Times New Roman" w:hAnsi="Times New Roman" w:cs="Times New Roman"/>
                <w:sz w:val="28"/>
                <w:szCs w:val="28"/>
              </w:rPr>
            </w:pPr>
            <w:r w:rsidRPr="00EF1E1F">
              <w:rPr>
                <w:rFonts w:ascii="Times New Roman" w:hAnsi="Times New Roman" w:cs="Times New Roman"/>
                <w:sz w:val="28"/>
                <w:szCs w:val="28"/>
              </w:rPr>
              <w:t>Тип бассейна и вид бассейна, количество ванн</w:t>
            </w:r>
            <w:r w:rsidR="00790CC6">
              <w:rPr>
                <w:rFonts w:ascii="Times New Roman" w:hAnsi="Times New Roman" w:cs="Times New Roman"/>
                <w:sz w:val="28"/>
                <w:szCs w:val="28"/>
              </w:rPr>
              <w:t xml:space="preserve"> </w:t>
            </w:r>
            <w:r w:rsidRPr="00EF1E1F">
              <w:rPr>
                <w:rFonts w:ascii="Times New Roman" w:hAnsi="Times New Roman" w:cs="Times New Roman"/>
                <w:sz w:val="28"/>
                <w:szCs w:val="28"/>
              </w:rPr>
              <w:t xml:space="preserve">(физкультурно – </w:t>
            </w:r>
            <w:proofErr w:type="gramStart"/>
            <w:r w:rsidRPr="00EF1E1F">
              <w:rPr>
                <w:rFonts w:ascii="Times New Roman" w:hAnsi="Times New Roman" w:cs="Times New Roman"/>
                <w:sz w:val="28"/>
                <w:szCs w:val="28"/>
              </w:rPr>
              <w:t>оздоровительные</w:t>
            </w:r>
            <w:proofErr w:type="gramEnd"/>
            <w:r w:rsidRPr="00EF1E1F">
              <w:rPr>
                <w:rFonts w:ascii="Times New Roman" w:hAnsi="Times New Roman" w:cs="Times New Roman"/>
                <w:sz w:val="28"/>
                <w:szCs w:val="28"/>
              </w:rPr>
              <w:t>, вид: крытый, открытый), единовременная пропускная способность;</w:t>
            </w:r>
          </w:p>
          <w:p w:rsidR="00EF1E1F" w:rsidRPr="00EF1E1F" w:rsidRDefault="00EF1E1F" w:rsidP="00EF1E1F">
            <w:pPr>
              <w:pStyle w:val="ConsPlusNormal"/>
              <w:numPr>
                <w:ilvl w:val="0"/>
                <w:numId w:val="8"/>
              </w:numPr>
              <w:adjustRightInd w:val="0"/>
              <w:jc w:val="both"/>
              <w:rPr>
                <w:rFonts w:ascii="Times New Roman" w:hAnsi="Times New Roman" w:cs="Times New Roman"/>
                <w:sz w:val="28"/>
                <w:szCs w:val="28"/>
              </w:rPr>
            </w:pPr>
            <w:r w:rsidRPr="00EF1E1F">
              <w:rPr>
                <w:rFonts w:ascii="Times New Roman" w:hAnsi="Times New Roman" w:cs="Times New Roman"/>
                <w:sz w:val="28"/>
                <w:szCs w:val="28"/>
              </w:rPr>
              <w:t>- возможность использования для обучения плаванию обучающихся общеобразовательных организаций;</w:t>
            </w:r>
          </w:p>
          <w:p w:rsidR="00EF1E1F" w:rsidRPr="00EF1E1F" w:rsidRDefault="00EF1E1F" w:rsidP="007F6060">
            <w:pPr>
              <w:pStyle w:val="ConsPlusNormal"/>
              <w:numPr>
                <w:ilvl w:val="0"/>
                <w:numId w:val="8"/>
              </w:numPr>
              <w:adjustRightInd w:val="0"/>
              <w:jc w:val="both"/>
              <w:rPr>
                <w:rFonts w:ascii="Times New Roman" w:hAnsi="Times New Roman" w:cs="Times New Roman"/>
                <w:sz w:val="28"/>
                <w:szCs w:val="28"/>
              </w:rPr>
            </w:pPr>
            <w:r w:rsidRPr="00EF1E1F">
              <w:rPr>
                <w:rFonts w:ascii="Times New Roman" w:hAnsi="Times New Roman" w:cs="Times New Roman"/>
                <w:sz w:val="28"/>
                <w:szCs w:val="28"/>
              </w:rPr>
              <w:t>Доступность для занятий лицам, имеющим ОВЗ и /или инвалидов</w:t>
            </w:r>
          </w:p>
        </w:tc>
      </w:tr>
      <w:tr w:rsidR="00EF1E1F" w:rsidRPr="00EF1E1F" w:rsidTr="00DC4779">
        <w:tc>
          <w:tcPr>
            <w:tcW w:w="56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lastRenderedPageBreak/>
              <w:t>16</w:t>
            </w:r>
          </w:p>
        </w:tc>
        <w:tc>
          <w:tcPr>
            <w:tcW w:w="3628"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Строительство и реконструкция  объектов спорта, в составе которых предусмотрены плавательные бассейны </w:t>
            </w:r>
          </w:p>
        </w:tc>
        <w:tc>
          <w:tcPr>
            <w:tcW w:w="2955" w:type="dxa"/>
            <w:tcBorders>
              <w:top w:val="single" w:sz="4" w:space="0" w:color="auto"/>
              <w:left w:val="single" w:sz="4" w:space="0" w:color="auto"/>
              <w:bottom w:val="single" w:sz="4" w:space="0" w:color="auto"/>
              <w:right w:val="single" w:sz="4" w:space="0" w:color="auto"/>
            </w:tcBorders>
          </w:tcPr>
          <w:p w:rsidR="003273B5"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Комитет по физической культуре и спорту Ленинградской области;</w:t>
            </w:r>
          </w:p>
          <w:p w:rsidR="003273B5"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Комитет по строительству Ленинградской области;</w:t>
            </w:r>
          </w:p>
          <w:p w:rsidR="00EF1E1F" w:rsidRPr="00EF1E1F"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Органы местного самоу</w:t>
            </w:r>
            <w:r w:rsidR="007F6060">
              <w:rPr>
                <w:rFonts w:ascii="Times New Roman" w:hAnsi="Times New Roman" w:cs="Times New Roman"/>
                <w:sz w:val="28"/>
                <w:szCs w:val="28"/>
              </w:rPr>
              <w:t>правления Ленинградской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01.01.2025</w:t>
            </w:r>
          </w:p>
        </w:tc>
        <w:tc>
          <w:tcPr>
            <w:tcW w:w="1559" w:type="dxa"/>
            <w:gridSpan w:val="4"/>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31.12.2030</w:t>
            </w:r>
          </w:p>
        </w:tc>
        <w:tc>
          <w:tcPr>
            <w:tcW w:w="4536"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Построены и введены в эксплуатацию 4 объекта спорта, в </w:t>
            </w:r>
            <w:proofErr w:type="gramStart"/>
            <w:r w:rsidRPr="00EF1E1F">
              <w:rPr>
                <w:rFonts w:ascii="Times New Roman" w:hAnsi="Times New Roman" w:cs="Times New Roman"/>
                <w:sz w:val="28"/>
                <w:szCs w:val="28"/>
              </w:rPr>
              <w:t>которых</w:t>
            </w:r>
            <w:proofErr w:type="gramEnd"/>
            <w:r w:rsidRPr="00EF1E1F">
              <w:rPr>
                <w:rFonts w:ascii="Times New Roman" w:hAnsi="Times New Roman" w:cs="Times New Roman"/>
                <w:sz w:val="28"/>
                <w:szCs w:val="28"/>
              </w:rPr>
              <w:t xml:space="preserve"> предусмотрены плавательные бассейны.</w:t>
            </w:r>
          </w:p>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Реконструирован</w:t>
            </w:r>
            <w:r w:rsidR="00A306CF">
              <w:rPr>
                <w:rFonts w:ascii="Times New Roman" w:hAnsi="Times New Roman" w:cs="Times New Roman"/>
                <w:sz w:val="28"/>
                <w:szCs w:val="28"/>
              </w:rPr>
              <w:t xml:space="preserve"> (капитально отремонтирован)</w:t>
            </w:r>
            <w:r w:rsidRPr="00EF1E1F">
              <w:rPr>
                <w:rFonts w:ascii="Times New Roman" w:hAnsi="Times New Roman" w:cs="Times New Roman"/>
                <w:sz w:val="28"/>
                <w:szCs w:val="28"/>
              </w:rPr>
              <w:t xml:space="preserve"> 1 бассейн</w:t>
            </w:r>
          </w:p>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Строительство </w:t>
            </w:r>
            <w:r w:rsidRPr="00C55287">
              <w:rPr>
                <w:rFonts w:ascii="Times New Roman" w:hAnsi="Times New Roman" w:cs="Times New Roman"/>
                <w:sz w:val="28"/>
                <w:szCs w:val="28"/>
              </w:rPr>
              <w:t>8</w:t>
            </w:r>
            <w:r w:rsidRPr="00EF1E1F">
              <w:rPr>
                <w:rFonts w:ascii="Times New Roman" w:hAnsi="Times New Roman" w:cs="Times New Roman"/>
                <w:color w:val="FF0000"/>
                <w:sz w:val="28"/>
                <w:szCs w:val="28"/>
              </w:rPr>
              <w:t xml:space="preserve"> </w:t>
            </w:r>
            <w:r w:rsidRPr="00EF1E1F">
              <w:rPr>
                <w:rFonts w:ascii="Times New Roman" w:hAnsi="Times New Roman" w:cs="Times New Roman"/>
                <w:sz w:val="28"/>
                <w:szCs w:val="28"/>
              </w:rPr>
              <w:t xml:space="preserve">малобюджетных открытых бассейнов в муниципальных образованиях Ленинградской области   в рамках реализации государственной программы Ленинградской области «Развитие физической культуры и </w:t>
            </w:r>
            <w:r w:rsidRPr="00EF1E1F">
              <w:rPr>
                <w:rFonts w:ascii="Times New Roman" w:hAnsi="Times New Roman" w:cs="Times New Roman"/>
                <w:sz w:val="28"/>
                <w:szCs w:val="28"/>
              </w:rPr>
              <w:lastRenderedPageBreak/>
              <w:t xml:space="preserve">спорта  в Ленинградской области» с привлечением </w:t>
            </w:r>
            <w:proofErr w:type="spellStart"/>
            <w:r w:rsidRPr="00EF1E1F">
              <w:rPr>
                <w:rFonts w:ascii="Times New Roman" w:hAnsi="Times New Roman" w:cs="Times New Roman"/>
                <w:sz w:val="28"/>
                <w:szCs w:val="28"/>
              </w:rPr>
              <w:t>софинансирования</w:t>
            </w:r>
            <w:proofErr w:type="spellEnd"/>
            <w:r w:rsidRPr="00EF1E1F">
              <w:rPr>
                <w:rFonts w:ascii="Times New Roman" w:hAnsi="Times New Roman" w:cs="Times New Roman"/>
                <w:sz w:val="28"/>
                <w:szCs w:val="28"/>
              </w:rPr>
              <w:t xml:space="preserve"> из местного и федерального бюджетов и внебюджетных источников</w:t>
            </w:r>
          </w:p>
        </w:tc>
      </w:tr>
      <w:tr w:rsidR="00EF1E1F" w:rsidRPr="00EF1E1F" w:rsidTr="00DC4779">
        <w:tc>
          <w:tcPr>
            <w:tcW w:w="14804" w:type="dxa"/>
            <w:gridSpan w:val="10"/>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outlineLvl w:val="2"/>
              <w:rPr>
                <w:rFonts w:ascii="Times New Roman" w:hAnsi="Times New Roman" w:cs="Times New Roman"/>
                <w:sz w:val="28"/>
                <w:szCs w:val="28"/>
              </w:rPr>
            </w:pPr>
            <w:r w:rsidRPr="00EF1E1F">
              <w:rPr>
                <w:rFonts w:ascii="Times New Roman" w:hAnsi="Times New Roman" w:cs="Times New Roman"/>
                <w:sz w:val="28"/>
                <w:szCs w:val="28"/>
              </w:rPr>
              <w:lastRenderedPageBreak/>
              <w:t>Подпрограмма 3</w:t>
            </w:r>
          </w:p>
          <w:p w:rsidR="00EF1E1F" w:rsidRPr="00EF1E1F" w:rsidRDefault="00EF1E1F" w:rsidP="00EF1E1F">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EF1E1F">
              <w:rPr>
                <w:rFonts w:ascii="Times New Roman" w:hAnsi="Times New Roman" w:cs="Times New Roman"/>
                <w:sz w:val="28"/>
                <w:szCs w:val="28"/>
              </w:rPr>
              <w:t>Популяризация плавания как средства сохранения и укрепления здоровья</w:t>
            </w:r>
            <w:r>
              <w:rPr>
                <w:rFonts w:ascii="Times New Roman" w:hAnsi="Times New Roman" w:cs="Times New Roman"/>
                <w:sz w:val="28"/>
                <w:szCs w:val="28"/>
              </w:rPr>
              <w:t>»</w:t>
            </w:r>
          </w:p>
        </w:tc>
      </w:tr>
      <w:tr w:rsidR="00EF1E1F" w:rsidRPr="00EF1E1F" w:rsidTr="00DC4779">
        <w:tc>
          <w:tcPr>
            <w:tcW w:w="56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17</w:t>
            </w:r>
          </w:p>
        </w:tc>
        <w:tc>
          <w:tcPr>
            <w:tcW w:w="3628"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Проведение информационно – коммуникационной кампании по формированию у населения культуры поведения на воде, и популяризации плавания как жизненно необходимого навыка, повышение заинтересованности обучающихся и их семей  к занятиям плаванием</w:t>
            </w:r>
          </w:p>
        </w:tc>
        <w:tc>
          <w:tcPr>
            <w:tcW w:w="2955" w:type="dxa"/>
            <w:tcBorders>
              <w:top w:val="single" w:sz="4" w:space="0" w:color="auto"/>
              <w:left w:val="single" w:sz="4" w:space="0" w:color="auto"/>
              <w:bottom w:val="single" w:sz="4" w:space="0" w:color="auto"/>
              <w:right w:val="single" w:sz="4" w:space="0" w:color="auto"/>
            </w:tcBorders>
          </w:tcPr>
          <w:p w:rsidR="003273B5"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Комитет по физической культуре и спорту Ленинградской области</w:t>
            </w:r>
            <w:r w:rsidR="003273B5">
              <w:rPr>
                <w:rFonts w:ascii="Times New Roman" w:hAnsi="Times New Roman" w:cs="Times New Roman"/>
                <w:sz w:val="28"/>
                <w:szCs w:val="28"/>
              </w:rPr>
              <w:t>;</w:t>
            </w:r>
          </w:p>
          <w:p w:rsidR="003273B5"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Региональный координатор</w:t>
            </w:r>
            <w:r w:rsidR="003273B5">
              <w:rPr>
                <w:rFonts w:ascii="Times New Roman" w:hAnsi="Times New Roman" w:cs="Times New Roman"/>
                <w:sz w:val="28"/>
                <w:szCs w:val="28"/>
              </w:rPr>
              <w:t>;</w:t>
            </w:r>
          </w:p>
          <w:p w:rsidR="003273B5"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Федерация плавания и синхронного плавания Ленинградской области</w:t>
            </w:r>
            <w:r w:rsidR="003273B5">
              <w:rPr>
                <w:rFonts w:ascii="Times New Roman" w:hAnsi="Times New Roman" w:cs="Times New Roman"/>
                <w:sz w:val="28"/>
                <w:szCs w:val="28"/>
              </w:rPr>
              <w:t>;</w:t>
            </w:r>
          </w:p>
          <w:p w:rsidR="00EF1E1F" w:rsidRPr="003273B5" w:rsidRDefault="00EF1E1F" w:rsidP="000F7988">
            <w:pPr>
              <w:pStyle w:val="ConsPlusNormal"/>
              <w:jc w:val="center"/>
              <w:rPr>
                <w:rFonts w:ascii="Times New Roman" w:hAnsi="Times New Roman" w:cs="Times New Roman"/>
                <w:sz w:val="28"/>
                <w:szCs w:val="28"/>
              </w:rPr>
            </w:pPr>
            <w:r w:rsidRPr="003273B5">
              <w:rPr>
                <w:rFonts w:ascii="Times New Roman" w:hAnsi="Times New Roman" w:cs="Times New Roman"/>
                <w:sz w:val="28"/>
                <w:szCs w:val="28"/>
              </w:rPr>
              <w:t>Органы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01.01.2025</w:t>
            </w:r>
          </w:p>
        </w:tc>
        <w:tc>
          <w:tcPr>
            <w:tcW w:w="1701" w:type="dxa"/>
            <w:gridSpan w:val="5"/>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31.12.2030</w:t>
            </w:r>
          </w:p>
        </w:tc>
        <w:tc>
          <w:tcPr>
            <w:tcW w:w="4536"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Освещение реализации региональной программы в  местных и региональных СМИ</w:t>
            </w:r>
          </w:p>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Публикация информационных статей для прессы, интернет – порталов  социальных сетей и </w:t>
            </w:r>
            <w:proofErr w:type="spellStart"/>
            <w:r w:rsidRPr="00EF1E1F">
              <w:rPr>
                <w:rFonts w:ascii="Times New Roman" w:hAnsi="Times New Roman" w:cs="Times New Roman"/>
                <w:sz w:val="28"/>
                <w:szCs w:val="28"/>
              </w:rPr>
              <w:t>тд</w:t>
            </w:r>
            <w:proofErr w:type="spellEnd"/>
            <w:r w:rsidRPr="00EF1E1F">
              <w:rPr>
                <w:rFonts w:ascii="Times New Roman" w:hAnsi="Times New Roman" w:cs="Times New Roman"/>
                <w:sz w:val="28"/>
                <w:szCs w:val="28"/>
              </w:rPr>
              <w:t>.</w:t>
            </w:r>
          </w:p>
        </w:tc>
      </w:tr>
      <w:tr w:rsidR="00EF1E1F" w:rsidRPr="00EF1E1F" w:rsidTr="00DC4779">
        <w:tc>
          <w:tcPr>
            <w:tcW w:w="56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18</w:t>
            </w:r>
          </w:p>
        </w:tc>
        <w:tc>
          <w:tcPr>
            <w:tcW w:w="3628"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Организация и проведение физкультурных и просветительских мероприятий по вовлечению населения в занятия плаванием различных возрастных и социальных групп, лиц с ОВЗ и/или инвалидов, в том числе в рамках:</w:t>
            </w:r>
          </w:p>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  Всероссийской эстафеты </w:t>
            </w:r>
            <w:r w:rsidRPr="00EF1E1F">
              <w:rPr>
                <w:rFonts w:ascii="Times New Roman" w:hAnsi="Times New Roman" w:cs="Times New Roman"/>
                <w:sz w:val="28"/>
                <w:szCs w:val="28"/>
              </w:rPr>
              <w:lastRenderedPageBreak/>
              <w:t>«День пловца»;</w:t>
            </w:r>
          </w:p>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Всероссийского марафона по плаванию  «Заплыв на 10 000 километров»</w:t>
            </w:r>
          </w:p>
        </w:tc>
        <w:tc>
          <w:tcPr>
            <w:tcW w:w="2955" w:type="dxa"/>
            <w:tcBorders>
              <w:top w:val="single" w:sz="4" w:space="0" w:color="auto"/>
              <w:left w:val="single" w:sz="4" w:space="0" w:color="auto"/>
              <w:bottom w:val="single" w:sz="4" w:space="0" w:color="auto"/>
              <w:right w:val="single" w:sz="4" w:space="0" w:color="auto"/>
            </w:tcBorders>
          </w:tcPr>
          <w:p w:rsidR="003273B5"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lastRenderedPageBreak/>
              <w:t>Комитет по физической культуре и спорту Ленинградской области;</w:t>
            </w:r>
          </w:p>
          <w:p w:rsidR="003273B5"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Комитет по социальной защите населения Ленинградской области</w:t>
            </w:r>
            <w:r w:rsidR="003273B5">
              <w:rPr>
                <w:rFonts w:ascii="Times New Roman" w:hAnsi="Times New Roman" w:cs="Times New Roman"/>
                <w:sz w:val="28"/>
                <w:szCs w:val="28"/>
              </w:rPr>
              <w:t>;</w:t>
            </w:r>
          </w:p>
          <w:p w:rsidR="003273B5"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Региональный координатор</w:t>
            </w:r>
            <w:r w:rsidR="003273B5">
              <w:rPr>
                <w:rFonts w:ascii="Times New Roman" w:hAnsi="Times New Roman" w:cs="Times New Roman"/>
                <w:sz w:val="28"/>
                <w:szCs w:val="28"/>
              </w:rPr>
              <w:t>;</w:t>
            </w:r>
          </w:p>
          <w:p w:rsidR="00EF1E1F" w:rsidRPr="00EF1E1F"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lastRenderedPageBreak/>
              <w:t>Федерация плавания и синхронного плавания Ленинградской области</w:t>
            </w:r>
            <w:r w:rsidR="003273B5">
              <w:rPr>
                <w:rFonts w:ascii="Times New Roman" w:hAnsi="Times New Roman" w:cs="Times New Roman"/>
                <w:sz w:val="28"/>
                <w:szCs w:val="28"/>
              </w:rPr>
              <w:t>.</w:t>
            </w:r>
          </w:p>
        </w:tc>
        <w:tc>
          <w:tcPr>
            <w:tcW w:w="3118" w:type="dxa"/>
            <w:gridSpan w:val="6"/>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lang w:val="en-US"/>
              </w:rPr>
              <w:lastRenderedPageBreak/>
              <w:t>II</w:t>
            </w:r>
            <w:r w:rsidRPr="00EF1E1F">
              <w:rPr>
                <w:rFonts w:ascii="Times New Roman" w:hAnsi="Times New Roman" w:cs="Times New Roman"/>
                <w:sz w:val="28"/>
                <w:szCs w:val="28"/>
              </w:rPr>
              <w:t xml:space="preserve"> квартал 2025 г., далее - ежегодно</w:t>
            </w:r>
          </w:p>
        </w:tc>
        <w:tc>
          <w:tcPr>
            <w:tcW w:w="4536"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 xml:space="preserve"> К 2030 году организовано и проведено </w:t>
            </w:r>
          </w:p>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80 физкультурных и просветительских мероприятий по вовлечению в занятия плаванием различных возрастных и социальных групп населения, в том числе лиц с ОВЗ и инвалидов</w:t>
            </w:r>
          </w:p>
        </w:tc>
      </w:tr>
      <w:tr w:rsidR="00EF1E1F" w:rsidRPr="00EF1E1F" w:rsidTr="00DC4779">
        <w:tc>
          <w:tcPr>
            <w:tcW w:w="567" w:type="dxa"/>
            <w:tcBorders>
              <w:top w:val="single" w:sz="4" w:space="0" w:color="auto"/>
              <w:left w:val="single" w:sz="4" w:space="0" w:color="auto"/>
              <w:bottom w:val="single" w:sz="4" w:space="0" w:color="auto"/>
              <w:right w:val="single" w:sz="4" w:space="0" w:color="auto"/>
            </w:tcBorders>
          </w:tcPr>
          <w:p w:rsidR="00EF1E1F" w:rsidRPr="00C55287" w:rsidRDefault="00EF1E1F" w:rsidP="00EF1E1F">
            <w:pPr>
              <w:pStyle w:val="ConsPlusNormal"/>
              <w:jc w:val="center"/>
              <w:rPr>
                <w:rFonts w:ascii="Times New Roman" w:hAnsi="Times New Roman" w:cs="Times New Roman"/>
                <w:sz w:val="28"/>
                <w:szCs w:val="28"/>
              </w:rPr>
            </w:pPr>
            <w:r w:rsidRPr="00C55287">
              <w:rPr>
                <w:rFonts w:ascii="Times New Roman" w:hAnsi="Times New Roman" w:cs="Times New Roman"/>
                <w:sz w:val="28"/>
                <w:szCs w:val="28"/>
              </w:rPr>
              <w:lastRenderedPageBreak/>
              <w:t>19</w:t>
            </w:r>
          </w:p>
        </w:tc>
        <w:tc>
          <w:tcPr>
            <w:tcW w:w="3628" w:type="dxa"/>
            <w:tcBorders>
              <w:top w:val="single" w:sz="4" w:space="0" w:color="auto"/>
              <w:left w:val="single" w:sz="4" w:space="0" w:color="auto"/>
              <w:bottom w:val="single" w:sz="4" w:space="0" w:color="auto"/>
              <w:right w:val="single" w:sz="4" w:space="0" w:color="auto"/>
            </w:tcBorders>
          </w:tcPr>
          <w:p w:rsidR="00EF1E1F" w:rsidRPr="00C55287" w:rsidRDefault="00EF1E1F" w:rsidP="001571BB">
            <w:pPr>
              <w:pStyle w:val="ConsPlusNormal"/>
              <w:jc w:val="both"/>
              <w:rPr>
                <w:rFonts w:ascii="Times New Roman" w:hAnsi="Times New Roman" w:cs="Times New Roman"/>
                <w:sz w:val="28"/>
                <w:szCs w:val="28"/>
              </w:rPr>
            </w:pPr>
            <w:r w:rsidRPr="00C55287">
              <w:rPr>
                <w:rFonts w:ascii="Times New Roman" w:hAnsi="Times New Roman" w:cs="Times New Roman"/>
                <w:sz w:val="28"/>
                <w:szCs w:val="28"/>
              </w:rPr>
              <w:t>Реализация мер социальной поддержки граждан, направленных на предоставление льгот для занятий плаванием, в том числе оказание государственной  физкультурно</w:t>
            </w:r>
            <w:r w:rsidR="001571BB" w:rsidRPr="00C55287">
              <w:rPr>
                <w:rFonts w:ascii="Times New Roman" w:hAnsi="Times New Roman" w:cs="Times New Roman"/>
                <w:sz w:val="28"/>
                <w:szCs w:val="28"/>
              </w:rPr>
              <w:t xml:space="preserve"> </w:t>
            </w:r>
            <w:proofErr w:type="gramStart"/>
            <w:r w:rsidR="001571BB" w:rsidRPr="00C55287">
              <w:rPr>
                <w:rFonts w:ascii="Times New Roman" w:hAnsi="Times New Roman" w:cs="Times New Roman"/>
                <w:sz w:val="28"/>
                <w:szCs w:val="28"/>
              </w:rPr>
              <w:t>-</w:t>
            </w:r>
            <w:r w:rsidRPr="00C55287">
              <w:rPr>
                <w:rFonts w:ascii="Times New Roman" w:hAnsi="Times New Roman" w:cs="Times New Roman"/>
                <w:sz w:val="28"/>
                <w:szCs w:val="28"/>
              </w:rPr>
              <w:t>о</w:t>
            </w:r>
            <w:proofErr w:type="gramEnd"/>
            <w:r w:rsidRPr="00C55287">
              <w:rPr>
                <w:rFonts w:ascii="Times New Roman" w:hAnsi="Times New Roman" w:cs="Times New Roman"/>
                <w:sz w:val="28"/>
                <w:szCs w:val="28"/>
              </w:rPr>
              <w:t>здоровительной услуги по физической подготовке и физическому развитию отдельных категорий граждан по программе «Плавание для всех»  в рамках исполнения государственного социального заказа в соответ</w:t>
            </w:r>
            <w:r w:rsidR="007F6060" w:rsidRPr="00C55287">
              <w:rPr>
                <w:rFonts w:ascii="Times New Roman" w:hAnsi="Times New Roman" w:cs="Times New Roman"/>
                <w:sz w:val="28"/>
                <w:szCs w:val="28"/>
              </w:rPr>
              <w:t>ствии с социальным сертификатом</w:t>
            </w:r>
          </w:p>
        </w:tc>
        <w:tc>
          <w:tcPr>
            <w:tcW w:w="2955" w:type="dxa"/>
            <w:tcBorders>
              <w:top w:val="single" w:sz="4" w:space="0" w:color="auto"/>
              <w:left w:val="single" w:sz="4" w:space="0" w:color="auto"/>
              <w:bottom w:val="single" w:sz="4" w:space="0" w:color="auto"/>
              <w:right w:val="single" w:sz="4" w:space="0" w:color="auto"/>
            </w:tcBorders>
          </w:tcPr>
          <w:p w:rsidR="003273B5" w:rsidRPr="00C55287" w:rsidRDefault="00EF1E1F" w:rsidP="000F7988">
            <w:pPr>
              <w:pStyle w:val="ConsPlusNormal"/>
              <w:jc w:val="center"/>
              <w:rPr>
                <w:rFonts w:ascii="Times New Roman" w:hAnsi="Times New Roman" w:cs="Times New Roman"/>
                <w:sz w:val="28"/>
                <w:szCs w:val="28"/>
              </w:rPr>
            </w:pPr>
            <w:r w:rsidRPr="00C55287">
              <w:rPr>
                <w:rFonts w:ascii="Times New Roman" w:hAnsi="Times New Roman" w:cs="Times New Roman"/>
                <w:sz w:val="28"/>
                <w:szCs w:val="28"/>
              </w:rPr>
              <w:t>Комитет по физической культуре и спорту Ленинградской области;</w:t>
            </w:r>
          </w:p>
          <w:p w:rsidR="003273B5" w:rsidRPr="00C55287" w:rsidRDefault="00EF1E1F" w:rsidP="000F7988">
            <w:pPr>
              <w:pStyle w:val="ConsPlusNormal"/>
              <w:jc w:val="center"/>
              <w:rPr>
                <w:rFonts w:ascii="Times New Roman" w:hAnsi="Times New Roman" w:cs="Times New Roman"/>
                <w:sz w:val="28"/>
                <w:szCs w:val="28"/>
              </w:rPr>
            </w:pPr>
            <w:r w:rsidRPr="00C55287">
              <w:rPr>
                <w:rFonts w:ascii="Times New Roman" w:hAnsi="Times New Roman" w:cs="Times New Roman"/>
                <w:sz w:val="28"/>
                <w:szCs w:val="28"/>
              </w:rPr>
              <w:t>Комитет по социальной защите населения Ленинградской области</w:t>
            </w:r>
            <w:r w:rsidR="003273B5" w:rsidRPr="00C55287">
              <w:rPr>
                <w:rFonts w:ascii="Times New Roman" w:hAnsi="Times New Roman" w:cs="Times New Roman"/>
                <w:sz w:val="28"/>
                <w:szCs w:val="28"/>
              </w:rPr>
              <w:t>;</w:t>
            </w:r>
          </w:p>
          <w:p w:rsidR="003273B5" w:rsidRPr="00C55287" w:rsidRDefault="001571BB" w:rsidP="000F7988">
            <w:pPr>
              <w:pStyle w:val="ConsPlusNormal"/>
              <w:jc w:val="center"/>
              <w:rPr>
                <w:rFonts w:ascii="Times New Roman" w:hAnsi="Times New Roman" w:cs="Times New Roman"/>
                <w:sz w:val="28"/>
                <w:szCs w:val="28"/>
              </w:rPr>
            </w:pPr>
            <w:r w:rsidRPr="00C55287">
              <w:rPr>
                <w:rFonts w:ascii="Times New Roman" w:hAnsi="Times New Roman" w:cs="Times New Roman"/>
                <w:sz w:val="28"/>
                <w:szCs w:val="28"/>
              </w:rPr>
              <w:t>ГБУ ЛО «</w:t>
            </w:r>
            <w:r w:rsidR="00EF1E1F" w:rsidRPr="00C55287">
              <w:rPr>
                <w:rFonts w:ascii="Times New Roman" w:hAnsi="Times New Roman" w:cs="Times New Roman"/>
                <w:sz w:val="28"/>
                <w:szCs w:val="28"/>
              </w:rPr>
              <w:t>ЦСПВВС</w:t>
            </w:r>
            <w:r w:rsidRPr="00C55287">
              <w:rPr>
                <w:rFonts w:ascii="Times New Roman" w:hAnsi="Times New Roman" w:cs="Times New Roman"/>
                <w:sz w:val="28"/>
                <w:szCs w:val="28"/>
              </w:rPr>
              <w:t>»</w:t>
            </w:r>
            <w:r w:rsidR="003273B5" w:rsidRPr="00C55287">
              <w:rPr>
                <w:rFonts w:ascii="Times New Roman" w:hAnsi="Times New Roman" w:cs="Times New Roman"/>
                <w:sz w:val="28"/>
                <w:szCs w:val="28"/>
              </w:rPr>
              <w:t>;</w:t>
            </w:r>
          </w:p>
          <w:p w:rsidR="00EF1E1F" w:rsidRPr="00C55287" w:rsidRDefault="00EF1E1F" w:rsidP="000F7988">
            <w:pPr>
              <w:pStyle w:val="ConsPlusNormal"/>
              <w:jc w:val="center"/>
              <w:rPr>
                <w:rFonts w:ascii="Times New Roman" w:hAnsi="Times New Roman" w:cs="Times New Roman"/>
                <w:sz w:val="28"/>
                <w:szCs w:val="28"/>
              </w:rPr>
            </w:pPr>
            <w:r w:rsidRPr="00C55287">
              <w:rPr>
                <w:rFonts w:ascii="Times New Roman" w:hAnsi="Times New Roman" w:cs="Times New Roman"/>
                <w:sz w:val="28"/>
                <w:szCs w:val="28"/>
              </w:rPr>
              <w:t>Государственный фонд поддержки участников СВО «Защитники Отечества»</w:t>
            </w:r>
          </w:p>
          <w:p w:rsidR="00EF1E1F" w:rsidRPr="00C55287" w:rsidRDefault="00EF1E1F" w:rsidP="000F7988">
            <w:pPr>
              <w:pStyle w:val="ConsPlusNormal"/>
              <w:jc w:val="center"/>
              <w:rPr>
                <w:rFonts w:ascii="Times New Roman" w:hAnsi="Times New Roman" w:cs="Times New Roman"/>
                <w:sz w:val="28"/>
                <w:szCs w:val="28"/>
              </w:rPr>
            </w:pPr>
          </w:p>
          <w:p w:rsidR="00EF1E1F" w:rsidRPr="00C55287" w:rsidRDefault="00EF1E1F" w:rsidP="000F7988">
            <w:pPr>
              <w:pStyle w:val="ConsPlusNormal"/>
              <w:jc w:val="center"/>
              <w:rPr>
                <w:rFonts w:ascii="Times New Roman" w:hAnsi="Times New Roman" w:cs="Times New Roman"/>
                <w:sz w:val="28"/>
                <w:szCs w:val="28"/>
              </w:rPr>
            </w:pPr>
            <w:r w:rsidRPr="00C55287">
              <w:rPr>
                <w:rFonts w:ascii="Times New Roman" w:hAnsi="Times New Roman" w:cs="Times New Roman"/>
                <w:sz w:val="28"/>
                <w:szCs w:val="28"/>
              </w:rPr>
              <w:t>Органы местного самоуправления</w:t>
            </w:r>
          </w:p>
          <w:p w:rsidR="00EF1E1F" w:rsidRPr="00C55287" w:rsidRDefault="00EF1E1F" w:rsidP="000F7988">
            <w:pPr>
              <w:pStyle w:val="ConsPlusNormal"/>
              <w:jc w:val="center"/>
              <w:rPr>
                <w:rFonts w:ascii="Times New Roman" w:hAnsi="Times New Roman" w:cs="Times New Roman"/>
                <w:sz w:val="28"/>
                <w:szCs w:val="28"/>
              </w:rPr>
            </w:pPr>
          </w:p>
          <w:p w:rsidR="00EF1E1F" w:rsidRPr="00C55287" w:rsidRDefault="00EF1E1F" w:rsidP="000F7988">
            <w:pPr>
              <w:pStyle w:val="ConsPlusNormal"/>
              <w:jc w:val="center"/>
              <w:rPr>
                <w:rFonts w:ascii="Times New Roman" w:hAnsi="Times New Roman" w:cs="Times New Roman"/>
                <w:sz w:val="28"/>
                <w:szCs w:val="28"/>
              </w:rPr>
            </w:pPr>
            <w:r w:rsidRPr="00C55287">
              <w:rPr>
                <w:rFonts w:ascii="Times New Roman" w:hAnsi="Times New Roman" w:cs="Times New Roman"/>
                <w:sz w:val="28"/>
                <w:szCs w:val="28"/>
              </w:rPr>
              <w:t>Собственники спортивных сооружений (бассейнов)</w:t>
            </w:r>
          </w:p>
          <w:p w:rsidR="00EF1E1F" w:rsidRPr="00C55287" w:rsidRDefault="00EF1E1F" w:rsidP="000F7988">
            <w:pPr>
              <w:pStyle w:val="ConsPlusNormal"/>
              <w:jc w:val="center"/>
              <w:rPr>
                <w:rFonts w:ascii="Times New Roman" w:hAnsi="Times New Roman" w:cs="Times New Roman"/>
                <w:sz w:val="28"/>
                <w:szCs w:val="28"/>
              </w:rPr>
            </w:pPr>
          </w:p>
          <w:p w:rsidR="00EF1E1F" w:rsidRPr="00C55287" w:rsidRDefault="00EF1E1F" w:rsidP="000F7988">
            <w:pPr>
              <w:pStyle w:val="ConsPlusNormal"/>
              <w:jc w:val="center"/>
              <w:rPr>
                <w:rFonts w:ascii="Times New Roman" w:hAnsi="Times New Roman" w:cs="Times New Roman"/>
                <w:sz w:val="28"/>
                <w:szCs w:val="28"/>
              </w:rPr>
            </w:pPr>
          </w:p>
          <w:p w:rsidR="00EF1E1F" w:rsidRPr="00C55287" w:rsidRDefault="00EF1E1F" w:rsidP="000F7988">
            <w:pPr>
              <w:pStyle w:val="ConsPlusNormal"/>
              <w:jc w:val="center"/>
              <w:rPr>
                <w:rFonts w:ascii="Times New Roman" w:hAnsi="Times New Roman" w:cs="Times New Roman"/>
                <w:sz w:val="28"/>
                <w:szCs w:val="28"/>
              </w:rPr>
            </w:pPr>
          </w:p>
        </w:tc>
        <w:tc>
          <w:tcPr>
            <w:tcW w:w="1701" w:type="dxa"/>
            <w:gridSpan w:val="3"/>
            <w:tcBorders>
              <w:top w:val="single" w:sz="4" w:space="0" w:color="auto"/>
              <w:left w:val="single" w:sz="4" w:space="0" w:color="auto"/>
              <w:bottom w:val="single" w:sz="4" w:space="0" w:color="auto"/>
              <w:right w:val="single" w:sz="4" w:space="0" w:color="auto"/>
            </w:tcBorders>
          </w:tcPr>
          <w:p w:rsidR="00EF1E1F" w:rsidRPr="00C55287" w:rsidRDefault="00EF1E1F" w:rsidP="00EF1E1F">
            <w:pPr>
              <w:pStyle w:val="ConsPlusNormal"/>
              <w:jc w:val="center"/>
              <w:rPr>
                <w:rFonts w:ascii="Times New Roman" w:hAnsi="Times New Roman" w:cs="Times New Roman"/>
                <w:sz w:val="28"/>
                <w:szCs w:val="28"/>
                <w:lang w:val="en-US"/>
              </w:rPr>
            </w:pPr>
            <w:r w:rsidRPr="00C55287">
              <w:rPr>
                <w:rFonts w:ascii="Times New Roman" w:hAnsi="Times New Roman" w:cs="Times New Roman"/>
                <w:sz w:val="28"/>
                <w:szCs w:val="28"/>
                <w:lang w:val="en-US"/>
              </w:rPr>
              <w:t>01.01.2025</w:t>
            </w:r>
          </w:p>
        </w:tc>
        <w:tc>
          <w:tcPr>
            <w:tcW w:w="1417" w:type="dxa"/>
            <w:gridSpan w:val="3"/>
            <w:tcBorders>
              <w:top w:val="single" w:sz="4" w:space="0" w:color="auto"/>
              <w:left w:val="single" w:sz="4" w:space="0" w:color="auto"/>
              <w:bottom w:val="single" w:sz="4" w:space="0" w:color="auto"/>
              <w:right w:val="single" w:sz="4" w:space="0" w:color="auto"/>
            </w:tcBorders>
          </w:tcPr>
          <w:p w:rsidR="00EF1E1F" w:rsidRPr="00C55287" w:rsidRDefault="00EF1E1F" w:rsidP="00EF1E1F">
            <w:pPr>
              <w:pStyle w:val="ConsPlusNormal"/>
              <w:jc w:val="center"/>
              <w:rPr>
                <w:rFonts w:ascii="Times New Roman" w:hAnsi="Times New Roman" w:cs="Times New Roman"/>
                <w:sz w:val="28"/>
                <w:szCs w:val="28"/>
                <w:lang w:val="en-US"/>
              </w:rPr>
            </w:pPr>
            <w:r w:rsidRPr="00C55287">
              <w:rPr>
                <w:rFonts w:ascii="Times New Roman" w:hAnsi="Times New Roman" w:cs="Times New Roman"/>
                <w:sz w:val="28"/>
                <w:szCs w:val="28"/>
                <w:lang w:val="en-US"/>
              </w:rPr>
              <w:t>31.12.2030</w:t>
            </w:r>
          </w:p>
        </w:tc>
        <w:tc>
          <w:tcPr>
            <w:tcW w:w="4536" w:type="dxa"/>
            <w:tcBorders>
              <w:top w:val="single" w:sz="4" w:space="0" w:color="auto"/>
              <w:left w:val="single" w:sz="4" w:space="0" w:color="auto"/>
              <w:bottom w:val="single" w:sz="4" w:space="0" w:color="auto"/>
              <w:right w:val="single" w:sz="4" w:space="0" w:color="auto"/>
            </w:tcBorders>
          </w:tcPr>
          <w:p w:rsidR="00EF1E1F" w:rsidRPr="00C55287" w:rsidRDefault="00EF1E1F" w:rsidP="00EF1E1F">
            <w:pPr>
              <w:pStyle w:val="ConsPlusNormal"/>
              <w:jc w:val="both"/>
              <w:rPr>
                <w:rFonts w:ascii="Times New Roman" w:hAnsi="Times New Roman" w:cs="Times New Roman"/>
                <w:sz w:val="28"/>
                <w:szCs w:val="28"/>
              </w:rPr>
            </w:pPr>
            <w:r w:rsidRPr="00C55287">
              <w:rPr>
                <w:rFonts w:ascii="Times New Roman" w:hAnsi="Times New Roman" w:cs="Times New Roman"/>
                <w:sz w:val="28"/>
                <w:szCs w:val="28"/>
              </w:rPr>
              <w:t>Осуществляется социальная поддержка гражданам в форме предоставления льгот.</w:t>
            </w:r>
          </w:p>
          <w:p w:rsidR="00EF1E1F" w:rsidRPr="00C55287" w:rsidRDefault="00EF1E1F" w:rsidP="00EF1E1F">
            <w:pPr>
              <w:pStyle w:val="ConsPlusNormal"/>
              <w:jc w:val="both"/>
              <w:rPr>
                <w:rFonts w:ascii="Times New Roman" w:hAnsi="Times New Roman" w:cs="Times New Roman"/>
                <w:sz w:val="28"/>
                <w:szCs w:val="28"/>
              </w:rPr>
            </w:pPr>
          </w:p>
          <w:p w:rsidR="00EF1E1F" w:rsidRPr="00C55287" w:rsidRDefault="00EF1E1F" w:rsidP="00EF1E1F">
            <w:pPr>
              <w:pStyle w:val="ConsPlusNormal"/>
              <w:jc w:val="both"/>
              <w:rPr>
                <w:rFonts w:ascii="Times New Roman" w:hAnsi="Times New Roman" w:cs="Times New Roman"/>
                <w:sz w:val="28"/>
                <w:szCs w:val="28"/>
                <w:lang w:val="en-US"/>
              </w:rPr>
            </w:pPr>
            <w:r w:rsidRPr="00C55287">
              <w:rPr>
                <w:rFonts w:ascii="Times New Roman" w:hAnsi="Times New Roman" w:cs="Times New Roman"/>
                <w:sz w:val="28"/>
                <w:szCs w:val="28"/>
              </w:rPr>
              <w:t xml:space="preserve">Выдано и реализовано                                     3 000 социальных сертификатов на получение </w:t>
            </w:r>
            <w:proofErr w:type="spellStart"/>
            <w:r w:rsidRPr="00C55287">
              <w:rPr>
                <w:rFonts w:ascii="Times New Roman" w:hAnsi="Times New Roman" w:cs="Times New Roman"/>
                <w:sz w:val="28"/>
                <w:szCs w:val="28"/>
              </w:rPr>
              <w:t>физкультурно</w:t>
            </w:r>
            <w:proofErr w:type="spellEnd"/>
            <w:r w:rsidRPr="00C55287">
              <w:rPr>
                <w:rFonts w:ascii="Times New Roman" w:hAnsi="Times New Roman" w:cs="Times New Roman"/>
                <w:sz w:val="28"/>
                <w:szCs w:val="28"/>
              </w:rPr>
              <w:t xml:space="preserve"> – оздоровительной услуги по физической подготовке и физическому развитию  </w:t>
            </w:r>
            <w:proofErr w:type="spellStart"/>
            <w:r w:rsidRPr="00C55287">
              <w:rPr>
                <w:rFonts w:ascii="Times New Roman" w:hAnsi="Times New Roman" w:cs="Times New Roman"/>
                <w:sz w:val="28"/>
                <w:szCs w:val="28"/>
                <w:lang w:val="en-US"/>
              </w:rPr>
              <w:t>отдельных</w:t>
            </w:r>
            <w:proofErr w:type="spellEnd"/>
            <w:r w:rsidRPr="00C55287">
              <w:rPr>
                <w:rFonts w:ascii="Times New Roman" w:hAnsi="Times New Roman" w:cs="Times New Roman"/>
                <w:sz w:val="28"/>
                <w:szCs w:val="28"/>
                <w:lang w:val="en-US"/>
              </w:rPr>
              <w:t xml:space="preserve"> </w:t>
            </w:r>
            <w:proofErr w:type="spellStart"/>
            <w:r w:rsidRPr="00C55287">
              <w:rPr>
                <w:rFonts w:ascii="Times New Roman" w:hAnsi="Times New Roman" w:cs="Times New Roman"/>
                <w:sz w:val="28"/>
                <w:szCs w:val="28"/>
                <w:lang w:val="en-US"/>
              </w:rPr>
              <w:t>категорий</w:t>
            </w:r>
            <w:proofErr w:type="spellEnd"/>
            <w:r w:rsidRPr="00C55287">
              <w:rPr>
                <w:rFonts w:ascii="Times New Roman" w:hAnsi="Times New Roman" w:cs="Times New Roman"/>
                <w:sz w:val="28"/>
                <w:szCs w:val="28"/>
                <w:lang w:val="en-US"/>
              </w:rPr>
              <w:t xml:space="preserve"> </w:t>
            </w:r>
            <w:proofErr w:type="spellStart"/>
            <w:r w:rsidRPr="00C55287">
              <w:rPr>
                <w:rFonts w:ascii="Times New Roman" w:hAnsi="Times New Roman" w:cs="Times New Roman"/>
                <w:sz w:val="28"/>
                <w:szCs w:val="28"/>
                <w:lang w:val="en-US"/>
              </w:rPr>
              <w:t>граждан</w:t>
            </w:r>
            <w:proofErr w:type="spellEnd"/>
            <w:r w:rsidRPr="00C55287">
              <w:rPr>
                <w:rFonts w:ascii="Times New Roman" w:hAnsi="Times New Roman" w:cs="Times New Roman"/>
                <w:sz w:val="28"/>
                <w:szCs w:val="28"/>
                <w:lang w:val="en-US"/>
              </w:rPr>
              <w:t xml:space="preserve"> в </w:t>
            </w:r>
            <w:proofErr w:type="spellStart"/>
            <w:r w:rsidRPr="00C55287">
              <w:rPr>
                <w:rFonts w:ascii="Times New Roman" w:hAnsi="Times New Roman" w:cs="Times New Roman"/>
                <w:sz w:val="28"/>
                <w:szCs w:val="28"/>
                <w:lang w:val="en-US"/>
              </w:rPr>
              <w:t>рамках</w:t>
            </w:r>
            <w:proofErr w:type="spellEnd"/>
            <w:r w:rsidRPr="00C55287">
              <w:rPr>
                <w:rFonts w:ascii="Times New Roman" w:hAnsi="Times New Roman" w:cs="Times New Roman"/>
                <w:sz w:val="28"/>
                <w:szCs w:val="28"/>
                <w:lang w:val="en-US"/>
              </w:rPr>
              <w:t xml:space="preserve"> </w:t>
            </w:r>
            <w:proofErr w:type="spellStart"/>
            <w:r w:rsidRPr="00C55287">
              <w:rPr>
                <w:rFonts w:ascii="Times New Roman" w:hAnsi="Times New Roman" w:cs="Times New Roman"/>
                <w:sz w:val="28"/>
                <w:szCs w:val="28"/>
                <w:lang w:val="en-US"/>
              </w:rPr>
              <w:t>исполнения</w:t>
            </w:r>
            <w:proofErr w:type="spellEnd"/>
            <w:r w:rsidRPr="00C55287">
              <w:rPr>
                <w:rFonts w:ascii="Times New Roman" w:hAnsi="Times New Roman" w:cs="Times New Roman"/>
                <w:sz w:val="28"/>
                <w:szCs w:val="28"/>
                <w:lang w:val="en-US"/>
              </w:rPr>
              <w:t xml:space="preserve"> </w:t>
            </w:r>
            <w:proofErr w:type="spellStart"/>
            <w:r w:rsidRPr="00C55287">
              <w:rPr>
                <w:rFonts w:ascii="Times New Roman" w:hAnsi="Times New Roman" w:cs="Times New Roman"/>
                <w:sz w:val="28"/>
                <w:szCs w:val="28"/>
                <w:lang w:val="en-US"/>
              </w:rPr>
              <w:t>государственного</w:t>
            </w:r>
            <w:proofErr w:type="spellEnd"/>
            <w:r w:rsidRPr="00C55287">
              <w:rPr>
                <w:rFonts w:ascii="Times New Roman" w:hAnsi="Times New Roman" w:cs="Times New Roman"/>
                <w:sz w:val="28"/>
                <w:szCs w:val="28"/>
                <w:lang w:val="en-US"/>
              </w:rPr>
              <w:t xml:space="preserve"> </w:t>
            </w:r>
            <w:proofErr w:type="spellStart"/>
            <w:r w:rsidRPr="00C55287">
              <w:rPr>
                <w:rFonts w:ascii="Times New Roman" w:hAnsi="Times New Roman" w:cs="Times New Roman"/>
                <w:sz w:val="28"/>
                <w:szCs w:val="28"/>
                <w:lang w:val="en-US"/>
              </w:rPr>
              <w:t>социального</w:t>
            </w:r>
            <w:proofErr w:type="spellEnd"/>
            <w:r w:rsidRPr="00C55287">
              <w:rPr>
                <w:rFonts w:ascii="Times New Roman" w:hAnsi="Times New Roman" w:cs="Times New Roman"/>
                <w:sz w:val="28"/>
                <w:szCs w:val="28"/>
                <w:lang w:val="en-US"/>
              </w:rPr>
              <w:t xml:space="preserve"> </w:t>
            </w:r>
            <w:proofErr w:type="spellStart"/>
            <w:r w:rsidRPr="00C55287">
              <w:rPr>
                <w:rFonts w:ascii="Times New Roman" w:hAnsi="Times New Roman" w:cs="Times New Roman"/>
                <w:sz w:val="28"/>
                <w:szCs w:val="28"/>
                <w:lang w:val="en-US"/>
              </w:rPr>
              <w:t>заказа</w:t>
            </w:r>
            <w:proofErr w:type="spellEnd"/>
          </w:p>
        </w:tc>
      </w:tr>
      <w:tr w:rsidR="00EF1E1F" w:rsidRPr="00EF1E1F" w:rsidTr="00DC4779">
        <w:tc>
          <w:tcPr>
            <w:tcW w:w="567"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lastRenderedPageBreak/>
              <w:t>20</w:t>
            </w:r>
          </w:p>
        </w:tc>
        <w:tc>
          <w:tcPr>
            <w:tcW w:w="3628"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Подготовка квалифицированных специалистов по плаванию для проведения обучения и занятий с населением различных возрастных групп</w:t>
            </w:r>
          </w:p>
        </w:tc>
        <w:tc>
          <w:tcPr>
            <w:tcW w:w="2955" w:type="dxa"/>
            <w:tcBorders>
              <w:top w:val="single" w:sz="4" w:space="0" w:color="auto"/>
              <w:left w:val="single" w:sz="4" w:space="0" w:color="auto"/>
              <w:bottom w:val="single" w:sz="4" w:space="0" w:color="auto"/>
              <w:right w:val="single" w:sz="4" w:space="0" w:color="auto"/>
            </w:tcBorders>
          </w:tcPr>
          <w:p w:rsidR="00980B72"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Комитет по физической культуре и спорту Ленинградской области;</w:t>
            </w:r>
          </w:p>
          <w:p w:rsidR="00980B72"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ГАУ ЛО «ЦСП»</w:t>
            </w:r>
            <w:r w:rsidR="00980B72">
              <w:rPr>
                <w:rFonts w:ascii="Times New Roman" w:hAnsi="Times New Roman" w:cs="Times New Roman"/>
                <w:sz w:val="28"/>
                <w:szCs w:val="28"/>
              </w:rPr>
              <w:t>;</w:t>
            </w:r>
          </w:p>
          <w:p w:rsidR="00980B72"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ГБУ ЛО «ЦСПВВС»</w:t>
            </w:r>
            <w:r w:rsidR="00980B72">
              <w:rPr>
                <w:rFonts w:ascii="Times New Roman" w:hAnsi="Times New Roman" w:cs="Times New Roman"/>
                <w:sz w:val="28"/>
                <w:szCs w:val="28"/>
              </w:rPr>
              <w:t>;</w:t>
            </w:r>
          </w:p>
          <w:p w:rsidR="00EF1E1F" w:rsidRPr="00EF1E1F" w:rsidRDefault="00EF1E1F" w:rsidP="000F7988">
            <w:pPr>
              <w:pStyle w:val="ConsPlusNormal"/>
              <w:jc w:val="center"/>
              <w:rPr>
                <w:rFonts w:ascii="Times New Roman" w:hAnsi="Times New Roman" w:cs="Times New Roman"/>
                <w:sz w:val="28"/>
                <w:szCs w:val="28"/>
              </w:rPr>
            </w:pPr>
            <w:r w:rsidRPr="00EF1E1F">
              <w:rPr>
                <w:rFonts w:ascii="Times New Roman" w:hAnsi="Times New Roman" w:cs="Times New Roman"/>
                <w:sz w:val="28"/>
                <w:szCs w:val="28"/>
              </w:rPr>
              <w:t>Федерация плавания и синхронного плавания Ленинградской области</w:t>
            </w:r>
            <w:r w:rsidR="00980B72">
              <w:rPr>
                <w:rFonts w:ascii="Times New Roman" w:hAnsi="Times New Roman" w:cs="Times New Roman"/>
                <w:sz w:val="28"/>
                <w:szCs w:val="28"/>
              </w:rPr>
              <w:t>.</w:t>
            </w:r>
          </w:p>
        </w:tc>
        <w:tc>
          <w:tcPr>
            <w:tcW w:w="1701" w:type="dxa"/>
            <w:gridSpan w:val="3"/>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01.01.2025</w:t>
            </w:r>
          </w:p>
        </w:tc>
        <w:tc>
          <w:tcPr>
            <w:tcW w:w="1417" w:type="dxa"/>
            <w:gridSpan w:val="3"/>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center"/>
              <w:rPr>
                <w:rFonts w:ascii="Times New Roman" w:hAnsi="Times New Roman" w:cs="Times New Roman"/>
                <w:sz w:val="28"/>
                <w:szCs w:val="28"/>
                <w:lang w:val="en-US"/>
              </w:rPr>
            </w:pPr>
            <w:r w:rsidRPr="00EF1E1F">
              <w:rPr>
                <w:rFonts w:ascii="Times New Roman" w:hAnsi="Times New Roman" w:cs="Times New Roman"/>
                <w:sz w:val="28"/>
                <w:szCs w:val="28"/>
                <w:lang w:val="en-US"/>
              </w:rPr>
              <w:t>31.12.2030</w:t>
            </w:r>
          </w:p>
        </w:tc>
        <w:tc>
          <w:tcPr>
            <w:tcW w:w="4536" w:type="dxa"/>
            <w:tcBorders>
              <w:top w:val="single" w:sz="4" w:space="0" w:color="auto"/>
              <w:left w:val="single" w:sz="4" w:space="0" w:color="auto"/>
              <w:bottom w:val="single" w:sz="4" w:space="0" w:color="auto"/>
              <w:right w:val="single" w:sz="4" w:space="0" w:color="auto"/>
            </w:tcBorders>
          </w:tcPr>
          <w:p w:rsidR="00EF1E1F" w:rsidRPr="00EF1E1F" w:rsidRDefault="00EF1E1F" w:rsidP="00EF1E1F">
            <w:pPr>
              <w:pStyle w:val="ConsPlusNormal"/>
              <w:jc w:val="both"/>
              <w:rPr>
                <w:rFonts w:ascii="Times New Roman" w:hAnsi="Times New Roman" w:cs="Times New Roman"/>
                <w:sz w:val="28"/>
                <w:szCs w:val="28"/>
              </w:rPr>
            </w:pPr>
            <w:r w:rsidRPr="00EF1E1F">
              <w:rPr>
                <w:rFonts w:ascii="Times New Roman" w:hAnsi="Times New Roman" w:cs="Times New Roman"/>
                <w:sz w:val="28"/>
                <w:szCs w:val="28"/>
              </w:rPr>
              <w:t>Подготовлены специалисты по плаванию для проведения обучения и занятий с населением различных возрастных групп</w:t>
            </w:r>
          </w:p>
        </w:tc>
      </w:tr>
    </w:tbl>
    <w:p w:rsidR="00EF1E1F" w:rsidRPr="00EF1E1F" w:rsidRDefault="00EF1E1F" w:rsidP="00EF1E1F">
      <w:pPr>
        <w:pStyle w:val="ConsPlusNormal"/>
        <w:rPr>
          <w:rFonts w:ascii="Times New Roman" w:hAnsi="Times New Roman" w:cs="Times New Roman"/>
          <w:sz w:val="28"/>
          <w:szCs w:val="28"/>
        </w:rPr>
        <w:sectPr w:rsidR="00EF1E1F" w:rsidRPr="00EF1E1F" w:rsidSect="00EF1E1F">
          <w:pgSz w:w="16838" w:h="11906" w:orient="landscape"/>
          <w:pgMar w:top="1133" w:right="1440" w:bottom="566" w:left="1440" w:header="0" w:footer="0" w:gutter="0"/>
          <w:cols w:space="720"/>
          <w:noEndnote/>
          <w:docGrid w:linePitch="299"/>
        </w:sectPr>
      </w:pPr>
    </w:p>
    <w:p w:rsidR="00D12E2C" w:rsidRPr="00EF1E1F" w:rsidRDefault="00D12E2C" w:rsidP="00D401D3">
      <w:pPr>
        <w:pStyle w:val="a6"/>
        <w:ind w:firstLine="0"/>
        <w:rPr>
          <w:b/>
          <w:szCs w:val="28"/>
        </w:rPr>
      </w:pPr>
    </w:p>
    <w:sectPr w:rsidR="00D12E2C" w:rsidRPr="00EF1E1F" w:rsidSect="00D2700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274" w:rsidRDefault="001E5274" w:rsidP="00980B72">
      <w:pPr>
        <w:spacing w:after="0" w:line="240" w:lineRule="auto"/>
      </w:pPr>
      <w:r>
        <w:separator/>
      </w:r>
    </w:p>
  </w:endnote>
  <w:endnote w:type="continuationSeparator" w:id="0">
    <w:p w:rsidR="001E5274" w:rsidRDefault="001E5274" w:rsidP="0098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274" w:rsidRDefault="001E5274" w:rsidP="00980B72">
      <w:pPr>
        <w:spacing w:after="0" w:line="240" w:lineRule="auto"/>
      </w:pPr>
      <w:r>
        <w:separator/>
      </w:r>
    </w:p>
  </w:footnote>
  <w:footnote w:type="continuationSeparator" w:id="0">
    <w:p w:rsidR="001E5274" w:rsidRDefault="001E5274" w:rsidP="00980B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56C7C"/>
    <w:multiLevelType w:val="hybridMultilevel"/>
    <w:tmpl w:val="BBB49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36B5E02"/>
    <w:multiLevelType w:val="hybridMultilevel"/>
    <w:tmpl w:val="A290E37E"/>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365F104A"/>
    <w:multiLevelType w:val="hybridMultilevel"/>
    <w:tmpl w:val="3F02C314"/>
    <w:lvl w:ilvl="0" w:tplc="2B2CB90A">
      <w:start w:val="31"/>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BEB5E98"/>
    <w:multiLevelType w:val="hybridMultilevel"/>
    <w:tmpl w:val="74067B1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B5B1949"/>
    <w:multiLevelType w:val="hybridMultilevel"/>
    <w:tmpl w:val="3D182CF0"/>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59B65F13"/>
    <w:multiLevelType w:val="hybridMultilevel"/>
    <w:tmpl w:val="F052FE7C"/>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60044986"/>
    <w:multiLevelType w:val="hybridMultilevel"/>
    <w:tmpl w:val="7AF23852"/>
    <w:lvl w:ilvl="0" w:tplc="04190011">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nsid w:val="6F1D07F7"/>
    <w:multiLevelType w:val="hybridMultilevel"/>
    <w:tmpl w:val="EE46A574"/>
    <w:lvl w:ilvl="0" w:tplc="BC9AD4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B1"/>
    <w:rsid w:val="000062FE"/>
    <w:rsid w:val="0000752C"/>
    <w:rsid w:val="00010845"/>
    <w:rsid w:val="00053366"/>
    <w:rsid w:val="00054152"/>
    <w:rsid w:val="0007243A"/>
    <w:rsid w:val="000725E4"/>
    <w:rsid w:val="00082D2D"/>
    <w:rsid w:val="000A6025"/>
    <w:rsid w:val="000C60CF"/>
    <w:rsid w:val="000C6205"/>
    <w:rsid w:val="000D7561"/>
    <w:rsid w:val="000F7988"/>
    <w:rsid w:val="00114F1E"/>
    <w:rsid w:val="0012535B"/>
    <w:rsid w:val="00131A1A"/>
    <w:rsid w:val="00150E53"/>
    <w:rsid w:val="001562F2"/>
    <w:rsid w:val="001571BB"/>
    <w:rsid w:val="00167D4A"/>
    <w:rsid w:val="00174106"/>
    <w:rsid w:val="001767D3"/>
    <w:rsid w:val="00177139"/>
    <w:rsid w:val="00186B58"/>
    <w:rsid w:val="00193247"/>
    <w:rsid w:val="00193BC0"/>
    <w:rsid w:val="001B4A6B"/>
    <w:rsid w:val="001C5CA9"/>
    <w:rsid w:val="001C5DB9"/>
    <w:rsid w:val="001D0023"/>
    <w:rsid w:val="001E5274"/>
    <w:rsid w:val="002278E0"/>
    <w:rsid w:val="00230232"/>
    <w:rsid w:val="00230552"/>
    <w:rsid w:val="0023431D"/>
    <w:rsid w:val="002421E8"/>
    <w:rsid w:val="00264985"/>
    <w:rsid w:val="00272ABB"/>
    <w:rsid w:val="00276AA9"/>
    <w:rsid w:val="002777EB"/>
    <w:rsid w:val="00283618"/>
    <w:rsid w:val="002855FB"/>
    <w:rsid w:val="002874AD"/>
    <w:rsid w:val="00287E5B"/>
    <w:rsid w:val="00290941"/>
    <w:rsid w:val="002919B1"/>
    <w:rsid w:val="002929B8"/>
    <w:rsid w:val="002A081F"/>
    <w:rsid w:val="002B5661"/>
    <w:rsid w:val="002D1FC2"/>
    <w:rsid w:val="002D4914"/>
    <w:rsid w:val="002F4623"/>
    <w:rsid w:val="002F56CF"/>
    <w:rsid w:val="0030025D"/>
    <w:rsid w:val="00311CE5"/>
    <w:rsid w:val="00312A71"/>
    <w:rsid w:val="00327210"/>
    <w:rsid w:val="003273B5"/>
    <w:rsid w:val="00350080"/>
    <w:rsid w:val="00352425"/>
    <w:rsid w:val="003559EE"/>
    <w:rsid w:val="00361BB7"/>
    <w:rsid w:val="00372E72"/>
    <w:rsid w:val="00375273"/>
    <w:rsid w:val="003860CA"/>
    <w:rsid w:val="003A72CF"/>
    <w:rsid w:val="003B2B33"/>
    <w:rsid w:val="003C03BF"/>
    <w:rsid w:val="003C2A11"/>
    <w:rsid w:val="003D2F80"/>
    <w:rsid w:val="003E26FD"/>
    <w:rsid w:val="003F0AB8"/>
    <w:rsid w:val="00401DD2"/>
    <w:rsid w:val="00402B2D"/>
    <w:rsid w:val="00414117"/>
    <w:rsid w:val="00422A8B"/>
    <w:rsid w:val="004338E1"/>
    <w:rsid w:val="00442E35"/>
    <w:rsid w:val="0044778C"/>
    <w:rsid w:val="00456CAE"/>
    <w:rsid w:val="0046422A"/>
    <w:rsid w:val="00476087"/>
    <w:rsid w:val="00485212"/>
    <w:rsid w:val="00493A6F"/>
    <w:rsid w:val="004964E2"/>
    <w:rsid w:val="00496A6D"/>
    <w:rsid w:val="004B0646"/>
    <w:rsid w:val="004C2F17"/>
    <w:rsid w:val="004D4CE4"/>
    <w:rsid w:val="004D589B"/>
    <w:rsid w:val="005321D5"/>
    <w:rsid w:val="00574338"/>
    <w:rsid w:val="00591ABB"/>
    <w:rsid w:val="005A36F2"/>
    <w:rsid w:val="005A39A5"/>
    <w:rsid w:val="005B50F7"/>
    <w:rsid w:val="005C2045"/>
    <w:rsid w:val="005D7045"/>
    <w:rsid w:val="005E15E3"/>
    <w:rsid w:val="005F1FB3"/>
    <w:rsid w:val="00600BA4"/>
    <w:rsid w:val="00616D02"/>
    <w:rsid w:val="00644D2C"/>
    <w:rsid w:val="0065235B"/>
    <w:rsid w:val="00662C0D"/>
    <w:rsid w:val="006711C7"/>
    <w:rsid w:val="00677A64"/>
    <w:rsid w:val="006820C3"/>
    <w:rsid w:val="006905F7"/>
    <w:rsid w:val="00692122"/>
    <w:rsid w:val="00693DF8"/>
    <w:rsid w:val="006A3D7C"/>
    <w:rsid w:val="006B58A2"/>
    <w:rsid w:val="006E33DE"/>
    <w:rsid w:val="006E70A0"/>
    <w:rsid w:val="006F26EA"/>
    <w:rsid w:val="006F54AC"/>
    <w:rsid w:val="00711E6A"/>
    <w:rsid w:val="0074372E"/>
    <w:rsid w:val="007443B4"/>
    <w:rsid w:val="007502E1"/>
    <w:rsid w:val="00756F62"/>
    <w:rsid w:val="0076212D"/>
    <w:rsid w:val="007746FF"/>
    <w:rsid w:val="00774F35"/>
    <w:rsid w:val="007760A2"/>
    <w:rsid w:val="00790CC6"/>
    <w:rsid w:val="007931AD"/>
    <w:rsid w:val="0079435B"/>
    <w:rsid w:val="007A38C0"/>
    <w:rsid w:val="007A5EC4"/>
    <w:rsid w:val="007A6F68"/>
    <w:rsid w:val="007A75F4"/>
    <w:rsid w:val="007C46FB"/>
    <w:rsid w:val="007D07FD"/>
    <w:rsid w:val="007D6B30"/>
    <w:rsid w:val="007D6C27"/>
    <w:rsid w:val="007D7448"/>
    <w:rsid w:val="007D7E01"/>
    <w:rsid w:val="007E43BD"/>
    <w:rsid w:val="007F3E76"/>
    <w:rsid w:val="007F6060"/>
    <w:rsid w:val="007F67C3"/>
    <w:rsid w:val="008147B3"/>
    <w:rsid w:val="00815373"/>
    <w:rsid w:val="0083291D"/>
    <w:rsid w:val="00836D5A"/>
    <w:rsid w:val="0084019F"/>
    <w:rsid w:val="00844BC0"/>
    <w:rsid w:val="00871AC5"/>
    <w:rsid w:val="00881703"/>
    <w:rsid w:val="00881AEE"/>
    <w:rsid w:val="008C029F"/>
    <w:rsid w:val="008C10F9"/>
    <w:rsid w:val="008C7CAC"/>
    <w:rsid w:val="008F1BB1"/>
    <w:rsid w:val="00903B55"/>
    <w:rsid w:val="009065FD"/>
    <w:rsid w:val="00910173"/>
    <w:rsid w:val="00915B1F"/>
    <w:rsid w:val="00920C1F"/>
    <w:rsid w:val="00923E93"/>
    <w:rsid w:val="0093230F"/>
    <w:rsid w:val="00937676"/>
    <w:rsid w:val="00946FCA"/>
    <w:rsid w:val="009521F3"/>
    <w:rsid w:val="009627B8"/>
    <w:rsid w:val="009640E6"/>
    <w:rsid w:val="009718E6"/>
    <w:rsid w:val="00980B72"/>
    <w:rsid w:val="00986EFD"/>
    <w:rsid w:val="00995497"/>
    <w:rsid w:val="00997FD2"/>
    <w:rsid w:val="009E19FA"/>
    <w:rsid w:val="009F1D2D"/>
    <w:rsid w:val="00A02A06"/>
    <w:rsid w:val="00A1231F"/>
    <w:rsid w:val="00A12414"/>
    <w:rsid w:val="00A154E8"/>
    <w:rsid w:val="00A1693E"/>
    <w:rsid w:val="00A23BAD"/>
    <w:rsid w:val="00A25CD2"/>
    <w:rsid w:val="00A27364"/>
    <w:rsid w:val="00A306CF"/>
    <w:rsid w:val="00A4139C"/>
    <w:rsid w:val="00A43C5C"/>
    <w:rsid w:val="00A526DA"/>
    <w:rsid w:val="00A536A4"/>
    <w:rsid w:val="00A57624"/>
    <w:rsid w:val="00A61575"/>
    <w:rsid w:val="00A672F5"/>
    <w:rsid w:val="00A73B21"/>
    <w:rsid w:val="00A748F8"/>
    <w:rsid w:val="00A75D84"/>
    <w:rsid w:val="00A762CC"/>
    <w:rsid w:val="00A84AB9"/>
    <w:rsid w:val="00A95DA6"/>
    <w:rsid w:val="00AA4C8C"/>
    <w:rsid w:val="00AC6FED"/>
    <w:rsid w:val="00AF68A7"/>
    <w:rsid w:val="00B05525"/>
    <w:rsid w:val="00B05956"/>
    <w:rsid w:val="00B143ED"/>
    <w:rsid w:val="00B25F69"/>
    <w:rsid w:val="00B34FBB"/>
    <w:rsid w:val="00B67B3A"/>
    <w:rsid w:val="00B740C4"/>
    <w:rsid w:val="00B7643F"/>
    <w:rsid w:val="00BA156E"/>
    <w:rsid w:val="00BA2322"/>
    <w:rsid w:val="00BA5420"/>
    <w:rsid w:val="00BB6FCB"/>
    <w:rsid w:val="00BE1D81"/>
    <w:rsid w:val="00BE7678"/>
    <w:rsid w:val="00BF0419"/>
    <w:rsid w:val="00BF509A"/>
    <w:rsid w:val="00C05E75"/>
    <w:rsid w:val="00C0615E"/>
    <w:rsid w:val="00C12F57"/>
    <w:rsid w:val="00C3385C"/>
    <w:rsid w:val="00C35FDC"/>
    <w:rsid w:val="00C37E3B"/>
    <w:rsid w:val="00C55287"/>
    <w:rsid w:val="00C613D4"/>
    <w:rsid w:val="00C6276F"/>
    <w:rsid w:val="00C63BEF"/>
    <w:rsid w:val="00C73827"/>
    <w:rsid w:val="00C86165"/>
    <w:rsid w:val="00CA2AE5"/>
    <w:rsid w:val="00CA653D"/>
    <w:rsid w:val="00CB68E0"/>
    <w:rsid w:val="00CD3FE7"/>
    <w:rsid w:val="00CD7CB1"/>
    <w:rsid w:val="00CE474D"/>
    <w:rsid w:val="00CE5F8D"/>
    <w:rsid w:val="00CF6EB0"/>
    <w:rsid w:val="00D12E2C"/>
    <w:rsid w:val="00D171E9"/>
    <w:rsid w:val="00D2700A"/>
    <w:rsid w:val="00D401D3"/>
    <w:rsid w:val="00D5009B"/>
    <w:rsid w:val="00D54184"/>
    <w:rsid w:val="00D65710"/>
    <w:rsid w:val="00D716E2"/>
    <w:rsid w:val="00D72004"/>
    <w:rsid w:val="00D735CB"/>
    <w:rsid w:val="00D85173"/>
    <w:rsid w:val="00D91607"/>
    <w:rsid w:val="00D91FE9"/>
    <w:rsid w:val="00D95E0B"/>
    <w:rsid w:val="00DA5ED5"/>
    <w:rsid w:val="00DA721F"/>
    <w:rsid w:val="00DA785E"/>
    <w:rsid w:val="00DB55BA"/>
    <w:rsid w:val="00DC0D78"/>
    <w:rsid w:val="00DC3558"/>
    <w:rsid w:val="00DC4779"/>
    <w:rsid w:val="00DD5ADA"/>
    <w:rsid w:val="00DF4E59"/>
    <w:rsid w:val="00DF5844"/>
    <w:rsid w:val="00E0374A"/>
    <w:rsid w:val="00E10DBC"/>
    <w:rsid w:val="00E14CD2"/>
    <w:rsid w:val="00E23352"/>
    <w:rsid w:val="00E249A3"/>
    <w:rsid w:val="00E26B1F"/>
    <w:rsid w:val="00E30BF1"/>
    <w:rsid w:val="00E31A31"/>
    <w:rsid w:val="00E52504"/>
    <w:rsid w:val="00E6266E"/>
    <w:rsid w:val="00E67590"/>
    <w:rsid w:val="00E755C2"/>
    <w:rsid w:val="00EA3ED1"/>
    <w:rsid w:val="00EA72D0"/>
    <w:rsid w:val="00EC5845"/>
    <w:rsid w:val="00EC62A9"/>
    <w:rsid w:val="00ED0961"/>
    <w:rsid w:val="00ED4274"/>
    <w:rsid w:val="00EF1E1F"/>
    <w:rsid w:val="00EF4172"/>
    <w:rsid w:val="00F152FC"/>
    <w:rsid w:val="00F22CDF"/>
    <w:rsid w:val="00F31373"/>
    <w:rsid w:val="00F3483E"/>
    <w:rsid w:val="00F454BD"/>
    <w:rsid w:val="00F71AB5"/>
    <w:rsid w:val="00F8195A"/>
    <w:rsid w:val="00F81AB2"/>
    <w:rsid w:val="00F85522"/>
    <w:rsid w:val="00F9154A"/>
    <w:rsid w:val="00F93777"/>
    <w:rsid w:val="00F93A90"/>
    <w:rsid w:val="00F9692D"/>
    <w:rsid w:val="00FB76E9"/>
    <w:rsid w:val="00FC36F3"/>
    <w:rsid w:val="00FC75BB"/>
    <w:rsid w:val="00FF0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919B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919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2919B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919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19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919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19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19B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D2F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2F80"/>
    <w:rPr>
      <w:rFonts w:ascii="Tahoma" w:hAnsi="Tahoma" w:cs="Tahoma"/>
      <w:sz w:val="16"/>
      <w:szCs w:val="16"/>
    </w:rPr>
  </w:style>
  <w:style w:type="paragraph" w:styleId="a5">
    <w:name w:val="List Paragraph"/>
    <w:basedOn w:val="a"/>
    <w:uiPriority w:val="34"/>
    <w:qFormat/>
    <w:rsid w:val="00E755C2"/>
    <w:pPr>
      <w:ind w:left="720"/>
      <w:contextualSpacing/>
    </w:pPr>
  </w:style>
  <w:style w:type="paragraph" w:styleId="a6">
    <w:name w:val="Body Text Indent"/>
    <w:basedOn w:val="a"/>
    <w:link w:val="a7"/>
    <w:rsid w:val="008C7CA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8C7CAC"/>
    <w:rPr>
      <w:rFonts w:ascii="Times New Roman" w:eastAsia="Times New Roman" w:hAnsi="Times New Roman" w:cs="Times New Roman"/>
      <w:sz w:val="28"/>
      <w:szCs w:val="20"/>
      <w:lang w:eastAsia="ru-RU"/>
    </w:rPr>
  </w:style>
  <w:style w:type="character" w:customStyle="1" w:styleId="ConsPlusNormal0">
    <w:name w:val="ConsPlusNormal Знак"/>
    <w:link w:val="ConsPlusNormal"/>
    <w:rsid w:val="008C7CAC"/>
    <w:rPr>
      <w:rFonts w:ascii="Arial" w:eastAsiaTheme="minorEastAsia" w:hAnsi="Arial" w:cs="Arial"/>
      <w:sz w:val="20"/>
      <w:lang w:eastAsia="ru-RU"/>
    </w:rPr>
  </w:style>
  <w:style w:type="paragraph" w:styleId="a8">
    <w:name w:val="Normal (Web)"/>
    <w:basedOn w:val="a"/>
    <w:uiPriority w:val="99"/>
    <w:unhideWhenUsed/>
    <w:rsid w:val="008153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15373"/>
    <w:rPr>
      <w:b/>
      <w:bCs/>
    </w:rPr>
  </w:style>
  <w:style w:type="paragraph" w:customStyle="1" w:styleId="Heading">
    <w:name w:val="Heading"/>
    <w:rsid w:val="007F3E76"/>
    <w:pPr>
      <w:autoSpaceDE w:val="0"/>
      <w:autoSpaceDN w:val="0"/>
      <w:adjustRightInd w:val="0"/>
      <w:spacing w:after="0" w:line="240" w:lineRule="auto"/>
    </w:pPr>
    <w:rPr>
      <w:rFonts w:ascii="Arial" w:eastAsia="Times New Roman" w:hAnsi="Arial" w:cs="Arial"/>
      <w:b/>
      <w:bCs/>
      <w:lang w:eastAsia="ru-RU"/>
    </w:rPr>
  </w:style>
  <w:style w:type="paragraph" w:styleId="aa">
    <w:name w:val="header"/>
    <w:basedOn w:val="a"/>
    <w:link w:val="ab"/>
    <w:uiPriority w:val="99"/>
    <w:unhideWhenUsed/>
    <w:rsid w:val="00EF1E1F"/>
    <w:pPr>
      <w:tabs>
        <w:tab w:val="center" w:pos="4677"/>
        <w:tab w:val="right" w:pos="9355"/>
      </w:tabs>
      <w:spacing w:after="0" w:line="240" w:lineRule="auto"/>
    </w:pPr>
    <w:rPr>
      <w:rFonts w:eastAsiaTheme="minorEastAsia" w:cs="Times New Roman"/>
      <w:lang w:eastAsia="ru-RU"/>
    </w:rPr>
  </w:style>
  <w:style w:type="character" w:customStyle="1" w:styleId="ab">
    <w:name w:val="Верхний колонтитул Знак"/>
    <w:basedOn w:val="a0"/>
    <w:link w:val="aa"/>
    <w:uiPriority w:val="99"/>
    <w:rsid w:val="00EF1E1F"/>
    <w:rPr>
      <w:rFonts w:eastAsiaTheme="minorEastAsia" w:cs="Times New Roman"/>
      <w:lang w:eastAsia="ru-RU"/>
    </w:rPr>
  </w:style>
  <w:style w:type="paragraph" w:styleId="ac">
    <w:name w:val="footer"/>
    <w:basedOn w:val="a"/>
    <w:link w:val="ad"/>
    <w:uiPriority w:val="99"/>
    <w:unhideWhenUsed/>
    <w:rsid w:val="00EF1E1F"/>
    <w:pPr>
      <w:tabs>
        <w:tab w:val="center" w:pos="4677"/>
        <w:tab w:val="right" w:pos="9355"/>
      </w:tabs>
      <w:spacing w:after="0" w:line="240" w:lineRule="auto"/>
    </w:pPr>
    <w:rPr>
      <w:rFonts w:eastAsiaTheme="minorEastAsia" w:cs="Times New Roman"/>
      <w:lang w:eastAsia="ru-RU"/>
    </w:rPr>
  </w:style>
  <w:style w:type="character" w:customStyle="1" w:styleId="ad">
    <w:name w:val="Нижний колонтитул Знак"/>
    <w:basedOn w:val="a0"/>
    <w:link w:val="ac"/>
    <w:uiPriority w:val="99"/>
    <w:rsid w:val="00EF1E1F"/>
    <w:rPr>
      <w:rFonts w:eastAsiaTheme="minorEastAsia" w:cs="Times New Roman"/>
      <w:lang w:eastAsia="ru-RU"/>
    </w:rPr>
  </w:style>
  <w:style w:type="table" w:styleId="ae">
    <w:name w:val="Table Grid"/>
    <w:basedOn w:val="a1"/>
    <w:uiPriority w:val="39"/>
    <w:rsid w:val="00EF1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919B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919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2919B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919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19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919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19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19B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D2F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2F80"/>
    <w:rPr>
      <w:rFonts w:ascii="Tahoma" w:hAnsi="Tahoma" w:cs="Tahoma"/>
      <w:sz w:val="16"/>
      <w:szCs w:val="16"/>
    </w:rPr>
  </w:style>
  <w:style w:type="paragraph" w:styleId="a5">
    <w:name w:val="List Paragraph"/>
    <w:basedOn w:val="a"/>
    <w:uiPriority w:val="34"/>
    <w:qFormat/>
    <w:rsid w:val="00E755C2"/>
    <w:pPr>
      <w:ind w:left="720"/>
      <w:contextualSpacing/>
    </w:pPr>
  </w:style>
  <w:style w:type="paragraph" w:styleId="a6">
    <w:name w:val="Body Text Indent"/>
    <w:basedOn w:val="a"/>
    <w:link w:val="a7"/>
    <w:rsid w:val="008C7CA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8C7CAC"/>
    <w:rPr>
      <w:rFonts w:ascii="Times New Roman" w:eastAsia="Times New Roman" w:hAnsi="Times New Roman" w:cs="Times New Roman"/>
      <w:sz w:val="28"/>
      <w:szCs w:val="20"/>
      <w:lang w:eastAsia="ru-RU"/>
    </w:rPr>
  </w:style>
  <w:style w:type="character" w:customStyle="1" w:styleId="ConsPlusNormal0">
    <w:name w:val="ConsPlusNormal Знак"/>
    <w:link w:val="ConsPlusNormal"/>
    <w:rsid w:val="008C7CAC"/>
    <w:rPr>
      <w:rFonts w:ascii="Arial" w:eastAsiaTheme="minorEastAsia" w:hAnsi="Arial" w:cs="Arial"/>
      <w:sz w:val="20"/>
      <w:lang w:eastAsia="ru-RU"/>
    </w:rPr>
  </w:style>
  <w:style w:type="paragraph" w:styleId="a8">
    <w:name w:val="Normal (Web)"/>
    <w:basedOn w:val="a"/>
    <w:uiPriority w:val="99"/>
    <w:unhideWhenUsed/>
    <w:rsid w:val="008153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15373"/>
    <w:rPr>
      <w:b/>
      <w:bCs/>
    </w:rPr>
  </w:style>
  <w:style w:type="paragraph" w:customStyle="1" w:styleId="Heading">
    <w:name w:val="Heading"/>
    <w:rsid w:val="007F3E76"/>
    <w:pPr>
      <w:autoSpaceDE w:val="0"/>
      <w:autoSpaceDN w:val="0"/>
      <w:adjustRightInd w:val="0"/>
      <w:spacing w:after="0" w:line="240" w:lineRule="auto"/>
    </w:pPr>
    <w:rPr>
      <w:rFonts w:ascii="Arial" w:eastAsia="Times New Roman" w:hAnsi="Arial" w:cs="Arial"/>
      <w:b/>
      <w:bCs/>
      <w:lang w:eastAsia="ru-RU"/>
    </w:rPr>
  </w:style>
  <w:style w:type="paragraph" w:styleId="aa">
    <w:name w:val="header"/>
    <w:basedOn w:val="a"/>
    <w:link w:val="ab"/>
    <w:uiPriority w:val="99"/>
    <w:unhideWhenUsed/>
    <w:rsid w:val="00EF1E1F"/>
    <w:pPr>
      <w:tabs>
        <w:tab w:val="center" w:pos="4677"/>
        <w:tab w:val="right" w:pos="9355"/>
      </w:tabs>
      <w:spacing w:after="0" w:line="240" w:lineRule="auto"/>
    </w:pPr>
    <w:rPr>
      <w:rFonts w:eastAsiaTheme="minorEastAsia" w:cs="Times New Roman"/>
      <w:lang w:eastAsia="ru-RU"/>
    </w:rPr>
  </w:style>
  <w:style w:type="character" w:customStyle="1" w:styleId="ab">
    <w:name w:val="Верхний колонтитул Знак"/>
    <w:basedOn w:val="a0"/>
    <w:link w:val="aa"/>
    <w:uiPriority w:val="99"/>
    <w:rsid w:val="00EF1E1F"/>
    <w:rPr>
      <w:rFonts w:eastAsiaTheme="minorEastAsia" w:cs="Times New Roman"/>
      <w:lang w:eastAsia="ru-RU"/>
    </w:rPr>
  </w:style>
  <w:style w:type="paragraph" w:styleId="ac">
    <w:name w:val="footer"/>
    <w:basedOn w:val="a"/>
    <w:link w:val="ad"/>
    <w:uiPriority w:val="99"/>
    <w:unhideWhenUsed/>
    <w:rsid w:val="00EF1E1F"/>
    <w:pPr>
      <w:tabs>
        <w:tab w:val="center" w:pos="4677"/>
        <w:tab w:val="right" w:pos="9355"/>
      </w:tabs>
      <w:spacing w:after="0" w:line="240" w:lineRule="auto"/>
    </w:pPr>
    <w:rPr>
      <w:rFonts w:eastAsiaTheme="minorEastAsia" w:cs="Times New Roman"/>
      <w:lang w:eastAsia="ru-RU"/>
    </w:rPr>
  </w:style>
  <w:style w:type="character" w:customStyle="1" w:styleId="ad">
    <w:name w:val="Нижний колонтитул Знак"/>
    <w:basedOn w:val="a0"/>
    <w:link w:val="ac"/>
    <w:uiPriority w:val="99"/>
    <w:rsid w:val="00EF1E1F"/>
    <w:rPr>
      <w:rFonts w:eastAsiaTheme="minorEastAsia" w:cs="Times New Roman"/>
      <w:lang w:eastAsia="ru-RU"/>
    </w:rPr>
  </w:style>
  <w:style w:type="table" w:styleId="ae">
    <w:name w:val="Table Grid"/>
    <w:basedOn w:val="a1"/>
    <w:uiPriority w:val="39"/>
    <w:rsid w:val="00EF1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59986">
      <w:bodyDiv w:val="1"/>
      <w:marLeft w:val="0"/>
      <w:marRight w:val="0"/>
      <w:marTop w:val="0"/>
      <w:marBottom w:val="0"/>
      <w:divBdr>
        <w:top w:val="none" w:sz="0" w:space="0" w:color="auto"/>
        <w:left w:val="none" w:sz="0" w:space="0" w:color="auto"/>
        <w:bottom w:val="none" w:sz="0" w:space="0" w:color="auto"/>
        <w:right w:val="none" w:sz="0" w:space="0" w:color="auto"/>
      </w:divBdr>
    </w:div>
    <w:div w:id="1322614221">
      <w:bodyDiv w:val="1"/>
      <w:marLeft w:val="0"/>
      <w:marRight w:val="0"/>
      <w:marTop w:val="0"/>
      <w:marBottom w:val="0"/>
      <w:divBdr>
        <w:top w:val="none" w:sz="0" w:space="0" w:color="auto"/>
        <w:left w:val="none" w:sz="0" w:space="0" w:color="auto"/>
        <w:bottom w:val="none" w:sz="0" w:space="0" w:color="auto"/>
        <w:right w:val="none" w:sz="0" w:space="0" w:color="auto"/>
      </w:divBdr>
    </w:div>
    <w:div w:id="162195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7154&amp;date=02.07.2024&amp;dst=100562&amp;fie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46542&amp;date=02.07.2024&amp;dst=100668&amp;fie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97457&amp;date=02.07.2024&amp;dst=100039&amp;field=1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323962&amp;date=02.07.2024&amp;dst=100026&amp;fie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26728&amp;date=02.07.2024&amp;dst=10001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6D2E0-F3DE-4570-9F0F-EF9EFD3E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34</Pages>
  <Words>8327</Words>
  <Characters>47465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Сергеевна Зуева</dc:creator>
  <cp:lastModifiedBy>Мария Николаевна Гусева</cp:lastModifiedBy>
  <cp:revision>8</cp:revision>
  <cp:lastPrinted>2025-05-19T06:47:00Z</cp:lastPrinted>
  <dcterms:created xsi:type="dcterms:W3CDTF">2025-05-15T07:05:00Z</dcterms:created>
  <dcterms:modified xsi:type="dcterms:W3CDTF">2025-05-19T06:47:00Z</dcterms:modified>
</cp:coreProperties>
</file>