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6B" w:rsidRDefault="00D07E6B" w:rsidP="00D07E6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07E6B" w:rsidRDefault="00D07E6B" w:rsidP="009B7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E6B" w:rsidRDefault="00D07E6B" w:rsidP="009B7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E6B" w:rsidRDefault="00D07E6B" w:rsidP="00D07E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716" w:rsidRDefault="00155716" w:rsidP="00D07E6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1039" w:rsidRDefault="00021039" w:rsidP="0015571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E6B" w:rsidRPr="00155716" w:rsidRDefault="00D07E6B" w:rsidP="0015571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57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на территории Ленинградской области государственной услуги «Предоставление Ленинградским областным государственным бюджетным учреждением технической инвентаризации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</w:t>
      </w:r>
      <w:proofErr w:type="gramEnd"/>
      <w:r w:rsidRPr="00155716">
        <w:rPr>
          <w:rFonts w:ascii="Times New Roman" w:hAnsi="Times New Roman" w:cs="Times New Roman"/>
          <w:bCs/>
          <w:sz w:val="28"/>
          <w:szCs w:val="28"/>
        </w:rPr>
        <w:t xml:space="preserve"> правоустанавливающих документов и тому подобного), расположенных на территории Ленинградской области, а также содержащихся в них сведений» (сокращенное наименование – «Предоставление копий учетно-технической документации, а также содержащихся в ней сведений»)</w:t>
      </w:r>
    </w:p>
    <w:p w:rsidR="00D07E6B" w:rsidRPr="00155716" w:rsidRDefault="00D07E6B" w:rsidP="009B7D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D5B" w:rsidRDefault="00AE0D5B" w:rsidP="006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557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F737A" w:rsidRPr="00155716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15571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F737A" w:rsidRPr="0015571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55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1557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571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DF737A" w:rsidRPr="00646431">
        <w:rPr>
          <w:rFonts w:ascii="Times New Roman" w:hAnsi="Times New Roman" w:cs="Times New Roman"/>
          <w:sz w:val="28"/>
          <w:szCs w:val="28"/>
        </w:rPr>
        <w:t xml:space="preserve">7 мая 2024 года 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="00DF737A" w:rsidRPr="00646431">
        <w:rPr>
          <w:rFonts w:ascii="Times New Roman" w:hAnsi="Times New Roman" w:cs="Times New Roman"/>
          <w:sz w:val="28"/>
          <w:szCs w:val="28"/>
        </w:rPr>
        <w:t>№ 290 «</w:t>
      </w:r>
      <w:r w:rsidR="006A0B36" w:rsidRPr="00646431">
        <w:rPr>
          <w:rFonts w:ascii="Times New Roman" w:hAnsi="Times New Roman" w:cs="Times New Roman"/>
          <w:sz w:val="28"/>
          <w:szCs w:val="28"/>
        </w:rPr>
        <w:t xml:space="preserve">Об отдельных вопросах </w:t>
      </w:r>
      <w:r w:rsidR="00DF737A" w:rsidRPr="00646431">
        <w:rPr>
          <w:rFonts w:ascii="Times New Roman" w:hAnsi="Times New Roman" w:cs="Times New Roman"/>
          <w:sz w:val="28"/>
          <w:szCs w:val="28"/>
        </w:rPr>
        <w:t>реализации Федерального закона «</w:t>
      </w:r>
      <w:r w:rsidR="006A0B36" w:rsidRPr="006464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F737A" w:rsidRPr="0064643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A0B36" w:rsidRPr="00646431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и признании утратившими силу полностью или частично отдельных постановлений Прав</w:t>
      </w:r>
      <w:r w:rsidR="00DF737A" w:rsidRPr="00646431">
        <w:rPr>
          <w:rFonts w:ascii="Times New Roman" w:hAnsi="Times New Roman" w:cs="Times New Roman"/>
          <w:sz w:val="28"/>
          <w:szCs w:val="28"/>
        </w:rPr>
        <w:t>ительства Ленинградской области»</w:t>
      </w:r>
      <w:r w:rsidR="006A0B36" w:rsidRPr="00646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4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р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и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к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а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з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ы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в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а</w:t>
      </w:r>
      <w:r w:rsidR="007F5320" w:rsidRPr="00646431">
        <w:rPr>
          <w:rFonts w:ascii="Times New Roman" w:hAnsi="Times New Roman" w:cs="Times New Roman"/>
          <w:sz w:val="28"/>
          <w:szCs w:val="28"/>
        </w:rPr>
        <w:t xml:space="preserve"> </w:t>
      </w:r>
      <w:r w:rsidRPr="00646431">
        <w:rPr>
          <w:rFonts w:ascii="Times New Roman" w:hAnsi="Times New Roman" w:cs="Times New Roman"/>
          <w:sz w:val="28"/>
          <w:szCs w:val="28"/>
        </w:rPr>
        <w:t>ю:</w:t>
      </w:r>
    </w:p>
    <w:p w:rsidR="00021039" w:rsidRPr="00155716" w:rsidRDefault="00021039" w:rsidP="006A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D5B" w:rsidRPr="00155716" w:rsidRDefault="00AE0D5B" w:rsidP="009B7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1557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5716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51">
        <w:r w:rsidRPr="0015571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55716">
        <w:rPr>
          <w:rFonts w:ascii="Times New Roman" w:hAnsi="Times New Roman" w:cs="Times New Roman"/>
          <w:sz w:val="28"/>
          <w:szCs w:val="28"/>
        </w:rPr>
        <w:t xml:space="preserve"> предоставления на территории Ленинградской области государственной услуги </w:t>
      </w:r>
      <w:r w:rsidR="00646431">
        <w:rPr>
          <w:rFonts w:ascii="Times New Roman" w:hAnsi="Times New Roman" w:cs="Times New Roman"/>
          <w:sz w:val="28"/>
          <w:szCs w:val="28"/>
        </w:rPr>
        <w:t>«</w:t>
      </w:r>
      <w:r w:rsidRPr="00155716">
        <w:rPr>
          <w:rFonts w:ascii="Times New Roman" w:hAnsi="Times New Roman" w:cs="Times New Roman"/>
          <w:sz w:val="28"/>
          <w:szCs w:val="28"/>
        </w:rPr>
        <w:t xml:space="preserve">Предоставление Ленинградским областным </w:t>
      </w:r>
      <w:r w:rsidR="001F3F01" w:rsidRPr="00646431"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="001F3F01" w:rsidRPr="0064643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</w:t>
      </w:r>
      <w:r w:rsidRPr="00646431">
        <w:rPr>
          <w:rFonts w:ascii="Times New Roman" w:hAnsi="Times New Roman" w:cs="Times New Roman"/>
          <w:sz w:val="28"/>
          <w:szCs w:val="28"/>
        </w:rPr>
        <w:t xml:space="preserve">технической инвентаризации недвижимости (далее - </w:t>
      </w:r>
      <w:r w:rsidR="001F3F01" w:rsidRPr="00646431">
        <w:rPr>
          <w:rFonts w:ascii="Times New Roman" w:hAnsi="Times New Roman" w:cs="Times New Roman"/>
          <w:sz w:val="28"/>
          <w:szCs w:val="28"/>
        </w:rPr>
        <w:t>Учреждение</w:t>
      </w:r>
      <w:r w:rsidRPr="00646431">
        <w:rPr>
          <w:rFonts w:ascii="Times New Roman" w:hAnsi="Times New Roman" w:cs="Times New Roman"/>
          <w:sz w:val="28"/>
          <w:szCs w:val="28"/>
        </w:rPr>
        <w:t>)</w:t>
      </w:r>
      <w:r w:rsidRPr="00155716">
        <w:rPr>
          <w:rFonts w:ascii="Times New Roman" w:hAnsi="Times New Roman" w:cs="Times New Roman"/>
          <w:sz w:val="28"/>
          <w:szCs w:val="28"/>
        </w:rPr>
        <w:t xml:space="preserve">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</w:t>
      </w:r>
      <w:r w:rsidR="007F5320" w:rsidRPr="007F5320">
        <w:rPr>
          <w:rFonts w:ascii="Times New Roman" w:hAnsi="Times New Roman" w:cs="Times New Roman"/>
          <w:sz w:val="28"/>
          <w:szCs w:val="28"/>
        </w:rPr>
        <w:t xml:space="preserve"> </w:t>
      </w:r>
      <w:r w:rsidRPr="00155716">
        <w:rPr>
          <w:rFonts w:ascii="Times New Roman" w:hAnsi="Times New Roman" w:cs="Times New Roman"/>
          <w:sz w:val="28"/>
          <w:szCs w:val="28"/>
        </w:rPr>
        <w:t>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</w:t>
      </w:r>
      <w:proofErr w:type="gramEnd"/>
      <w:r w:rsidRPr="00155716">
        <w:rPr>
          <w:rFonts w:ascii="Times New Roman" w:hAnsi="Times New Roman" w:cs="Times New Roman"/>
          <w:sz w:val="28"/>
          <w:szCs w:val="28"/>
        </w:rPr>
        <w:t>, реестров, копий правоустанавливающих документов и тому подобного), расположенных на территории Ленинградской области, а та</w:t>
      </w:r>
      <w:r w:rsidR="00646431">
        <w:rPr>
          <w:rFonts w:ascii="Times New Roman" w:hAnsi="Times New Roman" w:cs="Times New Roman"/>
          <w:sz w:val="28"/>
          <w:szCs w:val="28"/>
        </w:rPr>
        <w:t>кже содержащихся в них сведений»</w:t>
      </w:r>
      <w:r w:rsidRPr="0015571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регламент).</w:t>
      </w:r>
    </w:p>
    <w:p w:rsidR="00AE0D5B" w:rsidRPr="00155716" w:rsidRDefault="00AE0D5B" w:rsidP="009B7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16">
        <w:rPr>
          <w:rFonts w:ascii="Times New Roman" w:hAnsi="Times New Roman" w:cs="Times New Roman"/>
          <w:sz w:val="28"/>
          <w:szCs w:val="28"/>
        </w:rPr>
        <w:t xml:space="preserve">2. </w:t>
      </w:r>
      <w:r w:rsidR="00E62988" w:rsidRPr="007E08B4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E62988" w:rsidRPr="00155716">
        <w:rPr>
          <w:rFonts w:ascii="Times New Roman" w:hAnsi="Times New Roman" w:cs="Times New Roman"/>
          <w:sz w:val="28"/>
          <w:szCs w:val="28"/>
        </w:rPr>
        <w:t xml:space="preserve"> </w:t>
      </w:r>
      <w:r w:rsidRPr="00155716">
        <w:rPr>
          <w:rFonts w:ascii="Times New Roman" w:hAnsi="Times New Roman" w:cs="Times New Roman"/>
          <w:sz w:val="28"/>
          <w:szCs w:val="28"/>
        </w:rPr>
        <w:t xml:space="preserve">обеспечить организацию исполнения административного регламента по предоставлению государственной услуги, указанной в </w:t>
      </w:r>
      <w:hyperlink w:anchor="P33">
        <w:r w:rsidRPr="0015571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55716">
        <w:rPr>
          <w:rFonts w:ascii="Times New Roman" w:hAnsi="Times New Roman" w:cs="Times New Roman"/>
          <w:sz w:val="28"/>
          <w:szCs w:val="28"/>
        </w:rPr>
        <w:t xml:space="preserve"> настоящего приказа.</w:t>
      </w:r>
    </w:p>
    <w:p w:rsidR="007F5320" w:rsidRDefault="00AE0D5B" w:rsidP="007F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716">
        <w:rPr>
          <w:rFonts w:ascii="Times New Roman" w:hAnsi="Times New Roman" w:cs="Times New Roman"/>
          <w:sz w:val="28"/>
          <w:szCs w:val="28"/>
        </w:rPr>
        <w:t xml:space="preserve">3. </w:t>
      </w:r>
      <w:r w:rsidR="007F532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F53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320" w:rsidRPr="007F5320" w:rsidRDefault="007F5320" w:rsidP="007F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5320">
        <w:rPr>
          <w:rFonts w:ascii="Times New Roman" w:hAnsi="Times New Roman" w:cs="Times New Roman"/>
          <w:sz w:val="28"/>
          <w:szCs w:val="28"/>
        </w:rPr>
        <w:t>риказ Ленинградского областного комитета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32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 имуществом от 26.02.2018 № 8 «</w:t>
      </w:r>
      <w:r w:rsidRPr="007F53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"Предоставление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7F532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F5320">
        <w:rPr>
          <w:rFonts w:ascii="Times New Roman" w:hAnsi="Times New Roman" w:cs="Times New Roman"/>
          <w:sz w:val="28"/>
          <w:szCs w:val="28"/>
        </w:rPr>
        <w:t xml:space="preserve">или) технической инвентаризации учетно-технической документации об </w:t>
      </w:r>
      <w:bookmarkStart w:id="1" w:name="_GoBack"/>
      <w:bookmarkEnd w:id="1"/>
      <w:r w:rsidRPr="007F5320">
        <w:rPr>
          <w:rFonts w:ascii="Times New Roman" w:hAnsi="Times New Roman" w:cs="Times New Roman"/>
          <w:sz w:val="28"/>
          <w:szCs w:val="28"/>
        </w:rPr>
        <w:t xml:space="preserve">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</w:t>
      </w:r>
      <w:r>
        <w:rPr>
          <w:rFonts w:ascii="Times New Roman" w:hAnsi="Times New Roman" w:cs="Times New Roman"/>
          <w:sz w:val="28"/>
          <w:szCs w:val="28"/>
        </w:rPr>
        <w:t>них сведений» (сокращенное наименование – «</w:t>
      </w:r>
      <w:r w:rsidRPr="007F5320">
        <w:rPr>
          <w:rFonts w:ascii="Times New Roman" w:hAnsi="Times New Roman" w:cs="Times New Roman"/>
          <w:sz w:val="28"/>
          <w:szCs w:val="28"/>
        </w:rPr>
        <w:t>Предоставление копий учетно-технической документации, а та</w:t>
      </w:r>
      <w:r>
        <w:rPr>
          <w:rFonts w:ascii="Times New Roman" w:hAnsi="Times New Roman" w:cs="Times New Roman"/>
          <w:sz w:val="28"/>
          <w:szCs w:val="28"/>
        </w:rPr>
        <w:t>кже содержащихся в ней сведений»)»</w:t>
      </w:r>
      <w:r w:rsidRPr="007F5320">
        <w:rPr>
          <w:rFonts w:ascii="Times New Roman" w:hAnsi="Times New Roman" w:cs="Times New Roman"/>
          <w:sz w:val="28"/>
          <w:szCs w:val="28"/>
        </w:rPr>
        <w:t>;</w:t>
      </w:r>
    </w:p>
    <w:p w:rsidR="007F5320" w:rsidRDefault="007F5320" w:rsidP="007F5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5320">
        <w:rPr>
          <w:rFonts w:ascii="Times New Roman" w:hAnsi="Times New Roman" w:cs="Times New Roman"/>
          <w:sz w:val="28"/>
          <w:szCs w:val="28"/>
        </w:rPr>
        <w:t>риказ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02.04.2018 №</w:t>
      </w:r>
      <w:r w:rsidRPr="007F532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5320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на территории Ленинградской </w:t>
      </w:r>
      <w:r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7F5320">
        <w:rPr>
          <w:rFonts w:ascii="Times New Roman" w:hAnsi="Times New Roman" w:cs="Times New Roman"/>
          <w:sz w:val="28"/>
          <w:szCs w:val="28"/>
        </w:rPr>
        <w:t xml:space="preserve">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 w:rsidRPr="007F532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F5320">
        <w:rPr>
          <w:rFonts w:ascii="Times New Roman" w:hAnsi="Times New Roman" w:cs="Times New Roman"/>
          <w:sz w:val="28"/>
          <w:szCs w:val="28"/>
        </w:rPr>
        <w:t>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</w:t>
      </w:r>
      <w:r>
        <w:rPr>
          <w:rFonts w:ascii="Times New Roman" w:hAnsi="Times New Roman" w:cs="Times New Roman"/>
          <w:sz w:val="28"/>
          <w:szCs w:val="28"/>
        </w:rPr>
        <w:t>кже содержащихся в них сведений»</w:t>
      </w:r>
      <w:r w:rsidRPr="007F53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532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7F5320">
        <w:rPr>
          <w:rFonts w:ascii="Times New Roman" w:hAnsi="Times New Roman" w:cs="Times New Roman"/>
          <w:sz w:val="28"/>
          <w:szCs w:val="28"/>
        </w:rPr>
        <w:t xml:space="preserve"> приказом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26.02.2018 № 8»</w:t>
      </w:r>
      <w:r w:rsidRPr="007F5320">
        <w:rPr>
          <w:rFonts w:ascii="Times New Roman" w:hAnsi="Times New Roman" w:cs="Times New Roman"/>
          <w:sz w:val="28"/>
          <w:szCs w:val="28"/>
        </w:rPr>
        <w:t>;</w:t>
      </w:r>
    </w:p>
    <w:p w:rsidR="00B67F24" w:rsidRPr="00B67F24" w:rsidRDefault="00B67F24" w:rsidP="00B67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п</w:t>
      </w:r>
      <w:r w:rsidRPr="00B67F2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F24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</w:t>
      </w:r>
      <w:r w:rsidRPr="00B67F24">
        <w:rPr>
          <w:rFonts w:ascii="Times New Roman" w:hAnsi="Times New Roman" w:cs="Times New Roman"/>
          <w:sz w:val="28"/>
          <w:szCs w:val="28"/>
        </w:rPr>
        <w:lastRenderedPageBreak/>
        <w:t>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30.07.2018 №</w:t>
      </w:r>
      <w:r w:rsidRPr="00B67F24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7F24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B67F24">
        <w:rPr>
          <w:rFonts w:ascii="Times New Roman" w:hAnsi="Times New Roman" w:cs="Times New Roman"/>
          <w:sz w:val="28"/>
          <w:szCs w:val="28"/>
        </w:rPr>
        <w:t>;</w:t>
      </w:r>
    </w:p>
    <w:p w:rsidR="00B67F24" w:rsidRPr="007E08B4" w:rsidRDefault="00B67F24" w:rsidP="00B67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24">
        <w:rPr>
          <w:rFonts w:ascii="Times New Roman" w:hAnsi="Times New Roman" w:cs="Times New Roman"/>
          <w:sz w:val="28"/>
          <w:szCs w:val="28"/>
        </w:rPr>
        <w:t xml:space="preserve">пункт 15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F2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F24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22.10.2018 №</w:t>
      </w:r>
      <w:r w:rsidRPr="00B67F24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7F24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B67F24">
        <w:rPr>
          <w:rFonts w:ascii="Times New Roman" w:hAnsi="Times New Roman" w:cs="Times New Roman"/>
          <w:sz w:val="28"/>
          <w:szCs w:val="28"/>
        </w:rPr>
        <w:t>;</w:t>
      </w:r>
    </w:p>
    <w:p w:rsidR="005261D9" w:rsidRPr="007E08B4" w:rsidRDefault="005261D9" w:rsidP="0052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261D9">
        <w:rPr>
          <w:rFonts w:ascii="Times New Roman" w:hAnsi="Times New Roman" w:cs="Times New Roman"/>
          <w:sz w:val="28"/>
          <w:szCs w:val="28"/>
        </w:rPr>
        <w:t>риказ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08.10.2019 №</w:t>
      </w:r>
      <w:r w:rsidRPr="005261D9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1D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на территории Ленинградской </w:t>
      </w:r>
      <w:r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5261D9">
        <w:rPr>
          <w:rFonts w:ascii="Times New Roman" w:hAnsi="Times New Roman" w:cs="Times New Roman"/>
          <w:sz w:val="28"/>
          <w:szCs w:val="28"/>
        </w:rPr>
        <w:t>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D9">
        <w:rPr>
          <w:rFonts w:ascii="Times New Roman" w:hAnsi="Times New Roman" w:cs="Times New Roman"/>
          <w:sz w:val="28"/>
          <w:szCs w:val="28"/>
        </w:rPr>
        <w:t>(или) технической</w:t>
      </w:r>
      <w:proofErr w:type="gramEnd"/>
      <w:r w:rsidRPr="005261D9">
        <w:rPr>
          <w:rFonts w:ascii="Times New Roman" w:hAnsi="Times New Roman" w:cs="Times New Roman"/>
          <w:sz w:val="28"/>
          <w:szCs w:val="28"/>
        </w:rPr>
        <w:t xml:space="preserve">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</w:t>
      </w:r>
      <w:r>
        <w:rPr>
          <w:rFonts w:ascii="Times New Roman" w:hAnsi="Times New Roman" w:cs="Times New Roman"/>
          <w:sz w:val="28"/>
          <w:szCs w:val="28"/>
        </w:rPr>
        <w:t>кже содержащихся в них сведений»</w:t>
      </w:r>
      <w:r w:rsidRPr="005261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61D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5261D9">
        <w:rPr>
          <w:rFonts w:ascii="Times New Roman" w:hAnsi="Times New Roman" w:cs="Times New Roman"/>
          <w:sz w:val="28"/>
          <w:szCs w:val="28"/>
        </w:rPr>
        <w:t xml:space="preserve"> приказом Ленинградского областного комитета по управлению государственным иму</w:t>
      </w:r>
      <w:r>
        <w:rPr>
          <w:rFonts w:ascii="Times New Roman" w:hAnsi="Times New Roman" w:cs="Times New Roman"/>
          <w:sz w:val="28"/>
          <w:szCs w:val="28"/>
        </w:rPr>
        <w:t>ществом от 26.02.2018 № 8»</w:t>
      </w:r>
      <w:r w:rsidRPr="005261D9">
        <w:rPr>
          <w:rFonts w:ascii="Times New Roman" w:hAnsi="Times New Roman" w:cs="Times New Roman"/>
          <w:sz w:val="28"/>
          <w:szCs w:val="28"/>
        </w:rPr>
        <w:t>;</w:t>
      </w:r>
    </w:p>
    <w:p w:rsidR="00D11794" w:rsidRPr="00D11794" w:rsidRDefault="00D11794" w:rsidP="00D11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</w:t>
      </w:r>
      <w:r w:rsidRPr="00D1179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794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28.12.2019 №</w:t>
      </w:r>
      <w:r w:rsidRPr="00D11794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1794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D11794">
        <w:rPr>
          <w:rFonts w:ascii="Times New Roman" w:hAnsi="Times New Roman" w:cs="Times New Roman"/>
          <w:sz w:val="28"/>
          <w:szCs w:val="28"/>
        </w:rPr>
        <w:t>;</w:t>
      </w:r>
    </w:p>
    <w:p w:rsidR="00083CF9" w:rsidRPr="00083CF9" w:rsidRDefault="00083CF9" w:rsidP="0008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</w:t>
      </w:r>
      <w:r w:rsidRPr="00083CF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CF9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16.07.2020 №</w:t>
      </w:r>
      <w:r w:rsidRPr="00083C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3CF9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>ных услуг»</w:t>
      </w:r>
      <w:r w:rsidRPr="00083CF9">
        <w:rPr>
          <w:rFonts w:ascii="Times New Roman" w:hAnsi="Times New Roman" w:cs="Times New Roman"/>
          <w:sz w:val="28"/>
          <w:szCs w:val="28"/>
        </w:rPr>
        <w:t>;</w:t>
      </w:r>
    </w:p>
    <w:p w:rsidR="006425B6" w:rsidRPr="006425B6" w:rsidRDefault="006425B6" w:rsidP="00642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</w:t>
      </w:r>
      <w:r w:rsidRPr="006425B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5B6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28.10.2020 №</w:t>
      </w:r>
      <w:r w:rsidRPr="006425B6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25B6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</w:t>
      </w:r>
      <w:r>
        <w:rPr>
          <w:rFonts w:ascii="Times New Roman" w:hAnsi="Times New Roman" w:cs="Times New Roman"/>
          <w:sz w:val="28"/>
          <w:szCs w:val="28"/>
        </w:rPr>
        <w:t>ению государственным имуществом»</w:t>
      </w:r>
      <w:r w:rsidRPr="006425B6">
        <w:rPr>
          <w:rFonts w:ascii="Times New Roman" w:hAnsi="Times New Roman" w:cs="Times New Roman"/>
          <w:sz w:val="28"/>
          <w:szCs w:val="28"/>
        </w:rPr>
        <w:t>;</w:t>
      </w:r>
    </w:p>
    <w:p w:rsidR="00AE55BD" w:rsidRPr="00AE55BD" w:rsidRDefault="00AE55BD" w:rsidP="00AE5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E55BD">
        <w:rPr>
          <w:rFonts w:ascii="Times New Roman" w:hAnsi="Times New Roman" w:cs="Times New Roman"/>
          <w:sz w:val="28"/>
          <w:szCs w:val="28"/>
        </w:rPr>
        <w:t>риказ Ленинградского областного комитета по управлению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имуществом от 21.12.2020 № </w:t>
      </w:r>
      <w:r w:rsidRPr="00AE55B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55BD">
        <w:rPr>
          <w:rFonts w:ascii="Times New Roman" w:hAnsi="Times New Roman" w:cs="Times New Roman"/>
          <w:sz w:val="28"/>
          <w:szCs w:val="28"/>
        </w:rPr>
        <w:t>О внесении изменений в приказ Ленинградского областного комитета по управлению государственным имущ</w:t>
      </w:r>
      <w:r>
        <w:rPr>
          <w:rFonts w:ascii="Times New Roman" w:hAnsi="Times New Roman" w:cs="Times New Roman"/>
          <w:sz w:val="28"/>
          <w:szCs w:val="28"/>
        </w:rPr>
        <w:t>еством от 26 февраля 2018 года № 8 «</w:t>
      </w:r>
      <w:r w:rsidRPr="00AE55B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на территории Ленинградской </w:t>
      </w:r>
      <w:r>
        <w:rPr>
          <w:rFonts w:ascii="Times New Roman" w:hAnsi="Times New Roman" w:cs="Times New Roman"/>
          <w:sz w:val="28"/>
          <w:szCs w:val="28"/>
        </w:rPr>
        <w:t>области государственной услуги «</w:t>
      </w:r>
      <w:r w:rsidRPr="00AE55B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E55BD">
        <w:rPr>
          <w:rFonts w:ascii="Times New Roman" w:hAnsi="Times New Roman" w:cs="Times New Roman"/>
          <w:sz w:val="28"/>
          <w:szCs w:val="28"/>
        </w:rPr>
        <w:lastRenderedPageBreak/>
        <w:t>Ленинградским областным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</w:t>
      </w:r>
      <w:proofErr w:type="gramEnd"/>
      <w:r w:rsidRPr="00AE55BD">
        <w:rPr>
          <w:rFonts w:ascii="Times New Roman" w:hAnsi="Times New Roman" w:cs="Times New Roman"/>
          <w:sz w:val="28"/>
          <w:szCs w:val="28"/>
        </w:rPr>
        <w:t xml:space="preserve"> 1 января 2013 года в органах и организациях по государственному техническому учету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5BD">
        <w:rPr>
          <w:rFonts w:ascii="Times New Roman" w:hAnsi="Times New Roman" w:cs="Times New Roman"/>
          <w:sz w:val="28"/>
          <w:szCs w:val="28"/>
        </w:rPr>
        <w:t>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</w:t>
      </w:r>
      <w:r>
        <w:rPr>
          <w:rFonts w:ascii="Times New Roman" w:hAnsi="Times New Roman" w:cs="Times New Roman"/>
          <w:sz w:val="28"/>
          <w:szCs w:val="28"/>
        </w:rPr>
        <w:t>кже содержащихся в них сведений»</w:t>
      </w:r>
      <w:r w:rsidRPr="00AE55BD">
        <w:rPr>
          <w:rFonts w:ascii="Times New Roman" w:hAnsi="Times New Roman" w:cs="Times New Roman"/>
          <w:sz w:val="28"/>
          <w:szCs w:val="28"/>
        </w:rPr>
        <w:t>;</w:t>
      </w:r>
    </w:p>
    <w:p w:rsidR="001538F5" w:rsidRPr="001538F5" w:rsidRDefault="001538F5" w:rsidP="00153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</w:t>
      </w:r>
      <w:r w:rsidRPr="001538F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8F5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28.10.2021 №</w:t>
      </w:r>
      <w:r w:rsidRPr="001538F5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38F5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ых услуг»</w:t>
      </w:r>
      <w:r w:rsidRPr="001538F5">
        <w:rPr>
          <w:rFonts w:ascii="Times New Roman" w:hAnsi="Times New Roman" w:cs="Times New Roman"/>
          <w:sz w:val="28"/>
          <w:szCs w:val="28"/>
        </w:rPr>
        <w:t>;</w:t>
      </w:r>
    </w:p>
    <w:p w:rsidR="007476AD" w:rsidRPr="007476AD" w:rsidRDefault="007476AD" w:rsidP="0074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</w:t>
      </w:r>
      <w:r w:rsidRPr="007476A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6AD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21.03.2022 №</w:t>
      </w:r>
      <w:r w:rsidRPr="007476A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76AD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7476AD">
        <w:rPr>
          <w:rFonts w:ascii="Times New Roman" w:hAnsi="Times New Roman" w:cs="Times New Roman"/>
          <w:sz w:val="28"/>
          <w:szCs w:val="28"/>
        </w:rPr>
        <w:t>;</w:t>
      </w:r>
    </w:p>
    <w:p w:rsidR="003A36AA" w:rsidRPr="003A36AA" w:rsidRDefault="003A36AA" w:rsidP="003A3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</w:t>
      </w:r>
      <w:r w:rsidRPr="003A36A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6A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</w:t>
      </w:r>
      <w:r>
        <w:rPr>
          <w:rFonts w:ascii="Times New Roman" w:hAnsi="Times New Roman" w:cs="Times New Roman"/>
          <w:sz w:val="28"/>
          <w:szCs w:val="28"/>
        </w:rPr>
        <w:t>м имуществом от 12.05.2022 № 17</w:t>
      </w:r>
      <w:r w:rsidRPr="003A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36AA">
        <w:rPr>
          <w:rFonts w:ascii="Times New Roman" w:hAnsi="Times New Roman" w:cs="Times New Roman"/>
          <w:sz w:val="28"/>
          <w:szCs w:val="28"/>
        </w:rPr>
        <w:t xml:space="preserve">О внесении изменений и признании </w:t>
      </w:r>
      <w:proofErr w:type="gramStart"/>
      <w:r w:rsidRPr="003A36A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A36AA">
        <w:rPr>
          <w:rFonts w:ascii="Times New Roman" w:hAnsi="Times New Roman" w:cs="Times New Roman"/>
          <w:sz w:val="28"/>
          <w:szCs w:val="28"/>
        </w:rPr>
        <w:t xml:space="preserve"> силу отдельных приказов Ленинградского областного комитета по управлению государственным имуществом, утверждающих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3A36AA">
        <w:rPr>
          <w:rFonts w:ascii="Times New Roman" w:hAnsi="Times New Roman" w:cs="Times New Roman"/>
          <w:sz w:val="28"/>
          <w:szCs w:val="28"/>
        </w:rPr>
        <w:t>;</w:t>
      </w:r>
    </w:p>
    <w:p w:rsidR="001E20FE" w:rsidRPr="001E20FE" w:rsidRDefault="001E20FE" w:rsidP="001E2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</w:t>
      </w:r>
      <w:r w:rsidRPr="001E20F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0FE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31.08.2022 №</w:t>
      </w:r>
      <w:r w:rsidRPr="001E20F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20FE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1E20FE">
        <w:rPr>
          <w:rFonts w:ascii="Times New Roman" w:hAnsi="Times New Roman" w:cs="Times New Roman"/>
          <w:sz w:val="28"/>
          <w:szCs w:val="28"/>
        </w:rPr>
        <w:t>;</w:t>
      </w:r>
    </w:p>
    <w:p w:rsidR="00417772" w:rsidRPr="00417772" w:rsidRDefault="00417772" w:rsidP="00417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</w:t>
      </w:r>
      <w:r w:rsidRPr="0041777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772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29.12.2022 №</w:t>
      </w:r>
      <w:r w:rsidRPr="00417772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7772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417772">
        <w:rPr>
          <w:rFonts w:ascii="Times New Roman" w:hAnsi="Times New Roman" w:cs="Times New Roman"/>
          <w:sz w:val="28"/>
          <w:szCs w:val="28"/>
        </w:rPr>
        <w:t>;</w:t>
      </w:r>
    </w:p>
    <w:p w:rsidR="00B22ED2" w:rsidRPr="00B22ED2" w:rsidRDefault="00B22ED2" w:rsidP="00B22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 п</w:t>
      </w:r>
      <w:r w:rsidRPr="00B22ED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ED2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09.06.2023 №</w:t>
      </w:r>
      <w:r w:rsidRPr="00B22ED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2ED2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регламенты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B22ED2">
        <w:rPr>
          <w:rFonts w:ascii="Times New Roman" w:hAnsi="Times New Roman" w:cs="Times New Roman"/>
          <w:sz w:val="28"/>
          <w:szCs w:val="28"/>
        </w:rPr>
        <w:t>;</w:t>
      </w:r>
    </w:p>
    <w:p w:rsidR="009A13C0" w:rsidRPr="009A13C0" w:rsidRDefault="009A13C0" w:rsidP="009A1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</w:t>
      </w:r>
      <w:r w:rsidRPr="009A13C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3C0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</w:t>
      </w:r>
      <w:r>
        <w:rPr>
          <w:rFonts w:ascii="Times New Roman" w:hAnsi="Times New Roman" w:cs="Times New Roman"/>
          <w:sz w:val="28"/>
          <w:szCs w:val="28"/>
        </w:rPr>
        <w:t>енным имуществом от 10.10.2023 №</w:t>
      </w:r>
      <w:r w:rsidRPr="009A13C0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13C0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приказы Ленинградского областного комитета по управлению государственным имуществом, утверждающие административные </w:t>
      </w:r>
      <w:r w:rsidRPr="009A13C0">
        <w:rPr>
          <w:rFonts w:ascii="Times New Roman" w:hAnsi="Times New Roman" w:cs="Times New Roman"/>
          <w:sz w:val="28"/>
          <w:szCs w:val="28"/>
        </w:rPr>
        <w:lastRenderedPageBreak/>
        <w:t>регламенты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услуг»</w:t>
      </w:r>
      <w:r w:rsidRPr="009A13C0">
        <w:rPr>
          <w:rFonts w:ascii="Times New Roman" w:hAnsi="Times New Roman" w:cs="Times New Roman"/>
          <w:sz w:val="28"/>
          <w:szCs w:val="28"/>
        </w:rPr>
        <w:t>.</w:t>
      </w:r>
    </w:p>
    <w:p w:rsidR="00AE0D5B" w:rsidRPr="00155716" w:rsidRDefault="007F5320" w:rsidP="009B7D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53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D5B" w:rsidRPr="001557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0D5B" w:rsidRPr="0015571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имуществом.</w:t>
      </w:r>
    </w:p>
    <w:p w:rsidR="00AE0D5B" w:rsidRPr="00155716" w:rsidRDefault="00AE0D5B" w:rsidP="009B7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D8F" w:rsidRDefault="00467D8F" w:rsidP="009B7D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0D5B" w:rsidRPr="00155716" w:rsidRDefault="00AE0D5B" w:rsidP="009B7D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571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67D8F">
        <w:rPr>
          <w:rFonts w:ascii="Times New Roman" w:hAnsi="Times New Roman" w:cs="Times New Roman"/>
          <w:sz w:val="28"/>
          <w:szCs w:val="28"/>
        </w:rPr>
        <w:t>комитета</w:t>
      </w:r>
      <w:r w:rsidR="00CA0BB5" w:rsidRPr="001557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5320" w:rsidRPr="00467D8F">
        <w:rPr>
          <w:rFonts w:ascii="Times New Roman" w:hAnsi="Times New Roman" w:cs="Times New Roman"/>
          <w:sz w:val="28"/>
          <w:szCs w:val="28"/>
        </w:rPr>
        <w:t xml:space="preserve"> </w:t>
      </w:r>
      <w:r w:rsidR="00CA0BB5" w:rsidRPr="001557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737A" w:rsidRPr="00155716">
        <w:rPr>
          <w:rFonts w:ascii="Times New Roman" w:hAnsi="Times New Roman" w:cs="Times New Roman"/>
          <w:sz w:val="28"/>
          <w:szCs w:val="28"/>
        </w:rPr>
        <w:t xml:space="preserve">  </w:t>
      </w:r>
      <w:r w:rsidR="00467D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DF737A" w:rsidRPr="00155716">
        <w:rPr>
          <w:rFonts w:ascii="Times New Roman" w:hAnsi="Times New Roman" w:cs="Times New Roman"/>
          <w:sz w:val="28"/>
          <w:szCs w:val="28"/>
        </w:rPr>
        <w:t>М.Р</w:t>
      </w:r>
      <w:r w:rsidRPr="00155716">
        <w:rPr>
          <w:rFonts w:ascii="Times New Roman" w:hAnsi="Times New Roman" w:cs="Times New Roman"/>
          <w:sz w:val="28"/>
          <w:szCs w:val="28"/>
        </w:rPr>
        <w:t>.</w:t>
      </w:r>
      <w:r w:rsidR="00DF737A" w:rsidRPr="00155716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</w:p>
    <w:p w:rsidR="00DF737A" w:rsidRPr="00155716" w:rsidRDefault="00DF737A" w:rsidP="009B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737A" w:rsidRPr="00155716" w:rsidSect="00021039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02" w:rsidRDefault="00952002" w:rsidP="00467D8F">
      <w:pPr>
        <w:spacing w:after="0" w:line="240" w:lineRule="auto"/>
      </w:pPr>
      <w:r>
        <w:separator/>
      </w:r>
    </w:p>
  </w:endnote>
  <w:endnote w:type="continuationSeparator" w:id="0">
    <w:p w:rsidR="00952002" w:rsidRDefault="00952002" w:rsidP="0046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02" w:rsidRDefault="00952002" w:rsidP="00467D8F">
      <w:pPr>
        <w:spacing w:after="0" w:line="240" w:lineRule="auto"/>
      </w:pPr>
      <w:r>
        <w:separator/>
      </w:r>
    </w:p>
  </w:footnote>
  <w:footnote w:type="continuationSeparator" w:id="0">
    <w:p w:rsidR="00952002" w:rsidRDefault="00952002" w:rsidP="0046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9017"/>
      <w:docPartObj>
        <w:docPartGallery w:val="Page Numbers (Top of Page)"/>
        <w:docPartUnique/>
      </w:docPartObj>
    </w:sdtPr>
    <w:sdtEndPr/>
    <w:sdtContent>
      <w:p w:rsidR="00021039" w:rsidRDefault="000210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C1">
          <w:rPr>
            <w:noProof/>
          </w:rPr>
          <w:t>2</w:t>
        </w:r>
        <w:r>
          <w:fldChar w:fldCharType="end"/>
        </w:r>
      </w:p>
    </w:sdtContent>
  </w:sdt>
  <w:p w:rsidR="00021039" w:rsidRDefault="000210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5B"/>
    <w:rsid w:val="000029E3"/>
    <w:rsid w:val="00021039"/>
    <w:rsid w:val="00052231"/>
    <w:rsid w:val="00083CF9"/>
    <w:rsid w:val="000E4A51"/>
    <w:rsid w:val="001538F5"/>
    <w:rsid w:val="00155716"/>
    <w:rsid w:val="001979AE"/>
    <w:rsid w:val="001E06F0"/>
    <w:rsid w:val="001E20FE"/>
    <w:rsid w:val="001F3F01"/>
    <w:rsid w:val="002503BE"/>
    <w:rsid w:val="00326185"/>
    <w:rsid w:val="00336865"/>
    <w:rsid w:val="00371447"/>
    <w:rsid w:val="003A36AA"/>
    <w:rsid w:val="003E4E54"/>
    <w:rsid w:val="00417772"/>
    <w:rsid w:val="004436DC"/>
    <w:rsid w:val="00446A42"/>
    <w:rsid w:val="00467D8F"/>
    <w:rsid w:val="004B25DE"/>
    <w:rsid w:val="00524348"/>
    <w:rsid w:val="005261D9"/>
    <w:rsid w:val="005323CA"/>
    <w:rsid w:val="00546484"/>
    <w:rsid w:val="00552969"/>
    <w:rsid w:val="00585AEF"/>
    <w:rsid w:val="005C457D"/>
    <w:rsid w:val="0063749C"/>
    <w:rsid w:val="006425B6"/>
    <w:rsid w:val="00646431"/>
    <w:rsid w:val="00654D52"/>
    <w:rsid w:val="006A0B36"/>
    <w:rsid w:val="006A7328"/>
    <w:rsid w:val="007476AD"/>
    <w:rsid w:val="00790A69"/>
    <w:rsid w:val="007E08B4"/>
    <w:rsid w:val="007F4100"/>
    <w:rsid w:val="007F5320"/>
    <w:rsid w:val="0083099A"/>
    <w:rsid w:val="00850BA9"/>
    <w:rsid w:val="0087178B"/>
    <w:rsid w:val="008B4F74"/>
    <w:rsid w:val="008D10AE"/>
    <w:rsid w:val="00952002"/>
    <w:rsid w:val="00970320"/>
    <w:rsid w:val="00997EEC"/>
    <w:rsid w:val="009A13C0"/>
    <w:rsid w:val="009B7D82"/>
    <w:rsid w:val="009C551F"/>
    <w:rsid w:val="009D7154"/>
    <w:rsid w:val="00A2127D"/>
    <w:rsid w:val="00A461EC"/>
    <w:rsid w:val="00A9125B"/>
    <w:rsid w:val="00A97FE6"/>
    <w:rsid w:val="00AB1842"/>
    <w:rsid w:val="00AE0D5B"/>
    <w:rsid w:val="00AE55BD"/>
    <w:rsid w:val="00B22ED2"/>
    <w:rsid w:val="00B31EE0"/>
    <w:rsid w:val="00B40B0F"/>
    <w:rsid w:val="00B63A24"/>
    <w:rsid w:val="00B65F74"/>
    <w:rsid w:val="00B67F24"/>
    <w:rsid w:val="00BF6C35"/>
    <w:rsid w:val="00C10D53"/>
    <w:rsid w:val="00C86852"/>
    <w:rsid w:val="00CA0BB5"/>
    <w:rsid w:val="00CA7C93"/>
    <w:rsid w:val="00CB5661"/>
    <w:rsid w:val="00D07E6B"/>
    <w:rsid w:val="00D11794"/>
    <w:rsid w:val="00D37573"/>
    <w:rsid w:val="00D44955"/>
    <w:rsid w:val="00D5317B"/>
    <w:rsid w:val="00DA05E8"/>
    <w:rsid w:val="00DB09DC"/>
    <w:rsid w:val="00DE67A6"/>
    <w:rsid w:val="00DF737A"/>
    <w:rsid w:val="00E23014"/>
    <w:rsid w:val="00E62988"/>
    <w:rsid w:val="00E84781"/>
    <w:rsid w:val="00E91FE6"/>
    <w:rsid w:val="00E975FB"/>
    <w:rsid w:val="00EE03C1"/>
    <w:rsid w:val="00F3327D"/>
    <w:rsid w:val="00F41A05"/>
    <w:rsid w:val="00FA6307"/>
    <w:rsid w:val="00FB023F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E0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6A73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D8F"/>
  </w:style>
  <w:style w:type="paragraph" w:styleId="a6">
    <w:name w:val="footer"/>
    <w:basedOn w:val="a"/>
    <w:link w:val="a7"/>
    <w:uiPriority w:val="99"/>
    <w:unhideWhenUsed/>
    <w:rsid w:val="0046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E0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0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6A73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D8F"/>
  </w:style>
  <w:style w:type="paragraph" w:styleId="a6">
    <w:name w:val="footer"/>
    <w:basedOn w:val="a"/>
    <w:link w:val="a7"/>
    <w:uiPriority w:val="99"/>
    <w:unhideWhenUsed/>
    <w:rsid w:val="0046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3107&amp;dst=100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1000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dcterms:created xsi:type="dcterms:W3CDTF">2025-06-10T06:11:00Z</dcterms:created>
  <dcterms:modified xsi:type="dcterms:W3CDTF">2025-06-10T06:11:00Z</dcterms:modified>
</cp:coreProperties>
</file>