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E0" w:rsidRDefault="003171E0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1037F8" w:rsidRDefault="001037F8" w:rsidP="00CE6C12">
      <w:pPr>
        <w:rPr>
          <w:b/>
          <w:sz w:val="28"/>
          <w:szCs w:val="28"/>
        </w:rPr>
      </w:pPr>
    </w:p>
    <w:p w:rsidR="003171E0" w:rsidRDefault="003171E0" w:rsidP="00CE6C12">
      <w:pPr>
        <w:rPr>
          <w:b/>
          <w:sz w:val="28"/>
          <w:szCs w:val="28"/>
        </w:rPr>
      </w:pPr>
    </w:p>
    <w:p w:rsidR="001A5EA5" w:rsidRDefault="001A5EA5" w:rsidP="00A33C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приказ комитета по социальной защите населения </w:t>
      </w:r>
    </w:p>
    <w:p w:rsidR="00BD2D04" w:rsidRDefault="001A5EA5" w:rsidP="00BD2D04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Ленинградской области</w:t>
      </w:r>
      <w:r w:rsidR="00BD2D04">
        <w:rPr>
          <w:b/>
          <w:sz w:val="26"/>
          <w:szCs w:val="26"/>
        </w:rPr>
        <w:t xml:space="preserve"> от </w:t>
      </w:r>
      <w:r w:rsidR="00BD2D04" w:rsidRPr="00BD2D04">
        <w:rPr>
          <w:b/>
          <w:bCs/>
          <w:sz w:val="26"/>
          <w:szCs w:val="26"/>
        </w:rPr>
        <w:t xml:space="preserve">29 декабря 2021 года № 04-56 «Об утверждении перечня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государственные гражданские служащие Ленинградской области </w:t>
      </w:r>
    </w:p>
    <w:p w:rsidR="001A5EA5" w:rsidRDefault="00BD2D04" w:rsidP="00BD2D04">
      <w:pPr>
        <w:jc w:val="center"/>
        <w:rPr>
          <w:b/>
          <w:bCs/>
          <w:sz w:val="26"/>
          <w:szCs w:val="26"/>
        </w:rPr>
      </w:pPr>
      <w:r w:rsidRPr="00BD2D04">
        <w:rPr>
          <w:b/>
          <w:bCs/>
          <w:sz w:val="26"/>
          <w:szCs w:val="26"/>
        </w:rPr>
        <w:t>обязаны представлять сведени</w:t>
      </w:r>
      <w:r>
        <w:rPr>
          <w:b/>
          <w:bCs/>
          <w:sz w:val="26"/>
          <w:szCs w:val="26"/>
        </w:rPr>
        <w:t xml:space="preserve">я о своих доходах, об имуществе </w:t>
      </w:r>
      <w:r w:rsidRPr="00BD2D04">
        <w:rPr>
          <w:b/>
          <w:bCs/>
          <w:sz w:val="26"/>
          <w:szCs w:val="26"/>
        </w:rPr>
        <w:t xml:space="preserve">и обязательствах имущественного характера, а также сведения о доходах, </w:t>
      </w:r>
      <w:r>
        <w:rPr>
          <w:b/>
          <w:bCs/>
          <w:sz w:val="26"/>
          <w:szCs w:val="26"/>
        </w:rPr>
        <w:t>об имуществе</w:t>
      </w:r>
      <w:r>
        <w:rPr>
          <w:b/>
          <w:bCs/>
          <w:sz w:val="26"/>
          <w:szCs w:val="26"/>
        </w:rPr>
        <w:br/>
      </w:r>
      <w:r w:rsidRPr="00BD2D04">
        <w:rPr>
          <w:b/>
          <w:bCs/>
          <w:sz w:val="26"/>
          <w:szCs w:val="26"/>
        </w:rPr>
        <w:t>и обязательствах имущественного характера своих супруги (супруга)</w:t>
      </w:r>
      <w:r w:rsidRPr="00BD2D04">
        <w:rPr>
          <w:b/>
          <w:bCs/>
          <w:sz w:val="26"/>
          <w:szCs w:val="26"/>
        </w:rPr>
        <w:br/>
        <w:t>и несовершеннолетних детей»</w:t>
      </w:r>
    </w:p>
    <w:p w:rsidR="00BD2D04" w:rsidRDefault="00BD2D04" w:rsidP="00A33C39">
      <w:pPr>
        <w:jc w:val="center"/>
        <w:rPr>
          <w:b/>
          <w:sz w:val="26"/>
          <w:szCs w:val="26"/>
        </w:rPr>
      </w:pPr>
    </w:p>
    <w:p w:rsidR="00CE6C12" w:rsidRPr="006735D3" w:rsidRDefault="00CE6C12" w:rsidP="00BD2D04">
      <w:pPr>
        <w:rPr>
          <w:sz w:val="26"/>
          <w:szCs w:val="26"/>
        </w:rPr>
      </w:pPr>
    </w:p>
    <w:p w:rsidR="003171E0" w:rsidRPr="00801851" w:rsidRDefault="003171E0" w:rsidP="00A33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801851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6" w:history="1">
        <w:r w:rsidRPr="00801851">
          <w:rPr>
            <w:rFonts w:eastAsiaTheme="minorHAnsi"/>
            <w:bCs/>
            <w:sz w:val="26"/>
            <w:szCs w:val="26"/>
            <w:lang w:eastAsia="en-US"/>
          </w:rPr>
          <w:t>постановлением</w:t>
        </w:r>
      </w:hyperlink>
      <w:r w:rsidRPr="00801851">
        <w:rPr>
          <w:rFonts w:eastAsiaTheme="minorHAnsi"/>
          <w:bCs/>
          <w:sz w:val="26"/>
          <w:szCs w:val="26"/>
          <w:lang w:eastAsia="en-US"/>
        </w:rPr>
        <w:t xml:space="preserve"> Правительства Ленинградской области</w:t>
      </w:r>
      <w:r w:rsidRPr="00801851">
        <w:rPr>
          <w:rFonts w:eastAsiaTheme="minorHAnsi"/>
          <w:bCs/>
          <w:sz w:val="26"/>
          <w:szCs w:val="26"/>
          <w:lang w:eastAsia="en-US"/>
        </w:rPr>
        <w:br/>
        <w:t>от 25 августа 2009 года № 274 «Об утверждении Перечня должностей государственной гражданской службы Ленинградской области в Адми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t>нистрации Ленинградской области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br/>
      </w:r>
      <w:r w:rsidRPr="00801851">
        <w:rPr>
          <w:rFonts w:eastAsiaTheme="minorHAnsi"/>
          <w:bCs/>
          <w:sz w:val="26"/>
          <w:szCs w:val="26"/>
          <w:lang w:eastAsia="en-US"/>
        </w:rPr>
        <w:t>и аппаратах миров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t xml:space="preserve">ых судей Ленинградской области, </w:t>
      </w:r>
      <w:r w:rsidRPr="00801851">
        <w:rPr>
          <w:rFonts w:eastAsiaTheme="minorHAnsi"/>
          <w:bCs/>
          <w:sz w:val="26"/>
          <w:szCs w:val="26"/>
          <w:lang w:eastAsia="en-US"/>
        </w:rPr>
        <w:t>при замещении которых государственные гражданские служащие Ленинградской области обязаны представлять сведени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t xml:space="preserve">я о своих доходах, об имуществе </w:t>
      </w:r>
      <w:r w:rsidRPr="00801851">
        <w:rPr>
          <w:rFonts w:eastAsiaTheme="minorHAnsi"/>
          <w:bCs/>
          <w:sz w:val="26"/>
          <w:szCs w:val="26"/>
          <w:lang w:eastAsia="en-US"/>
        </w:rPr>
        <w:t>и обязательствах имущественного характе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t>ра,</w:t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br/>
        <w:t xml:space="preserve">а также сведения о доходах, </w:t>
      </w:r>
      <w:r w:rsidRPr="00801851">
        <w:rPr>
          <w:rFonts w:eastAsiaTheme="minorHAnsi"/>
          <w:bCs/>
          <w:sz w:val="26"/>
          <w:szCs w:val="26"/>
          <w:lang w:eastAsia="en-US"/>
        </w:rPr>
        <w:t>об имуществе и</w:t>
      </w:r>
      <w:proofErr w:type="gramEnd"/>
      <w:r w:rsidRPr="00801851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801851">
        <w:rPr>
          <w:rFonts w:eastAsiaTheme="minorHAnsi"/>
          <w:bCs/>
          <w:sz w:val="26"/>
          <w:szCs w:val="26"/>
          <w:lang w:eastAsia="en-US"/>
        </w:rPr>
        <w:t>обязательствах имущественного характера своих супруги (супруга) и несовершеннолетних детей» и в целях приведения нормативных правовых актов комитета по социальной защите населения Ленин</w:t>
      </w:r>
      <w:r w:rsidR="008A7E2A" w:rsidRPr="00801851">
        <w:rPr>
          <w:rFonts w:eastAsiaTheme="minorHAnsi"/>
          <w:bCs/>
          <w:sz w:val="26"/>
          <w:szCs w:val="26"/>
          <w:lang w:eastAsia="en-US"/>
        </w:rPr>
        <w:t>градской области</w:t>
      </w:r>
      <w:r w:rsidR="008A7E2A" w:rsidRPr="00801851">
        <w:rPr>
          <w:rFonts w:eastAsiaTheme="minorHAnsi"/>
          <w:bCs/>
          <w:sz w:val="26"/>
          <w:szCs w:val="26"/>
          <w:lang w:eastAsia="en-US"/>
        </w:rPr>
        <w:br/>
      </w:r>
      <w:r w:rsidR="00B542D0" w:rsidRPr="00801851">
        <w:rPr>
          <w:rFonts w:eastAsiaTheme="minorHAnsi"/>
          <w:bCs/>
          <w:sz w:val="26"/>
          <w:szCs w:val="26"/>
          <w:lang w:eastAsia="en-US"/>
        </w:rPr>
        <w:t xml:space="preserve">в соответствие </w:t>
      </w:r>
      <w:r w:rsidRPr="00801851">
        <w:rPr>
          <w:rFonts w:eastAsiaTheme="minorHAnsi"/>
          <w:bCs/>
          <w:sz w:val="26"/>
          <w:szCs w:val="26"/>
          <w:lang w:eastAsia="en-US"/>
        </w:rPr>
        <w:t>с действующ</w:t>
      </w:r>
      <w:r w:rsidR="00A33C39" w:rsidRPr="00801851">
        <w:rPr>
          <w:rFonts w:eastAsiaTheme="minorHAnsi"/>
          <w:bCs/>
          <w:sz w:val="26"/>
          <w:szCs w:val="26"/>
          <w:lang w:eastAsia="en-US"/>
        </w:rPr>
        <w:t xml:space="preserve">им законодательством </w:t>
      </w:r>
      <w:r w:rsidR="00A33C39" w:rsidRPr="00801851">
        <w:rPr>
          <w:rFonts w:eastAsiaTheme="minorHAnsi"/>
          <w:bCs/>
          <w:spacing w:val="20"/>
          <w:sz w:val="26"/>
          <w:szCs w:val="26"/>
          <w:lang w:eastAsia="en-US"/>
        </w:rPr>
        <w:t>приказываю</w:t>
      </w:r>
      <w:r w:rsidR="00A33C39" w:rsidRPr="00801851">
        <w:rPr>
          <w:rFonts w:eastAsiaTheme="minorHAnsi"/>
          <w:bCs/>
          <w:sz w:val="26"/>
          <w:szCs w:val="26"/>
          <w:lang w:eastAsia="en-US"/>
        </w:rPr>
        <w:t>:</w:t>
      </w:r>
      <w:proofErr w:type="gramEnd"/>
    </w:p>
    <w:p w:rsidR="003171E0" w:rsidRPr="00801851" w:rsidRDefault="008F62E2" w:rsidP="0080185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BD2D04" w:rsidRPr="00801851">
        <w:rPr>
          <w:rFonts w:eastAsiaTheme="minorHAnsi"/>
          <w:bCs/>
          <w:sz w:val="26"/>
          <w:szCs w:val="26"/>
          <w:lang w:eastAsia="en-US"/>
        </w:rPr>
        <w:t xml:space="preserve">Внести в </w:t>
      </w:r>
      <w:bookmarkStart w:id="0" w:name="_GoBack"/>
      <w:r w:rsidR="00BD2D04" w:rsidRPr="00801851">
        <w:rPr>
          <w:rFonts w:eastAsiaTheme="minorHAnsi"/>
          <w:bCs/>
          <w:sz w:val="26"/>
          <w:szCs w:val="26"/>
          <w:lang w:eastAsia="en-US"/>
        </w:rPr>
        <w:t>приказ комитета по социальной защите населения  Ленинградской области от 29 декабря 2021 года № 04-56</w:t>
      </w:r>
      <w:bookmarkEnd w:id="0"/>
      <w:r w:rsidR="00BD2D04" w:rsidRPr="00801851">
        <w:rPr>
          <w:rFonts w:eastAsiaTheme="minorHAnsi"/>
          <w:bCs/>
          <w:sz w:val="26"/>
          <w:szCs w:val="26"/>
          <w:lang w:eastAsia="en-US"/>
        </w:rPr>
        <w:t xml:space="preserve"> «Об утверждении перечня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</w:t>
      </w:r>
      <w:r w:rsidR="00801851" w:rsidRPr="00801851">
        <w:rPr>
          <w:rFonts w:eastAsiaTheme="minorHAnsi"/>
          <w:bCs/>
          <w:sz w:val="26"/>
          <w:szCs w:val="26"/>
          <w:lang w:eastAsia="en-US"/>
        </w:rPr>
        <w:t xml:space="preserve">ведения о </w:t>
      </w:r>
      <w:r w:rsidR="00801851" w:rsidRPr="00801851">
        <w:rPr>
          <w:rFonts w:eastAsiaTheme="minorHAnsi"/>
          <w:bCs/>
          <w:sz w:val="26"/>
          <w:szCs w:val="26"/>
          <w:lang w:eastAsia="en-US"/>
        </w:rPr>
        <w:lastRenderedPageBreak/>
        <w:t xml:space="preserve">доходах, об имуществе </w:t>
      </w:r>
      <w:r w:rsidR="00BD2D04" w:rsidRPr="00801851">
        <w:rPr>
          <w:rFonts w:eastAsiaTheme="minorHAnsi"/>
          <w:bCs/>
          <w:sz w:val="26"/>
          <w:szCs w:val="26"/>
          <w:lang w:eastAsia="en-US"/>
        </w:rPr>
        <w:t xml:space="preserve">и </w:t>
      </w:r>
      <w:proofErr w:type="gramStart"/>
      <w:r w:rsidR="00BD2D04" w:rsidRPr="00801851">
        <w:rPr>
          <w:rFonts w:eastAsiaTheme="minorHAnsi"/>
          <w:bCs/>
          <w:sz w:val="26"/>
          <w:szCs w:val="26"/>
          <w:lang w:eastAsia="en-US"/>
        </w:rPr>
        <w:t>обязательствах</w:t>
      </w:r>
      <w:proofErr w:type="gramEnd"/>
      <w:r w:rsidR="00BD2D04" w:rsidRPr="00801851">
        <w:rPr>
          <w:rFonts w:eastAsiaTheme="minorHAnsi"/>
          <w:bCs/>
          <w:sz w:val="26"/>
          <w:szCs w:val="26"/>
          <w:lang w:eastAsia="en-US"/>
        </w:rPr>
        <w:t xml:space="preserve"> имущественного ха</w:t>
      </w:r>
      <w:r w:rsidR="00801851" w:rsidRPr="00801851">
        <w:rPr>
          <w:rFonts w:eastAsiaTheme="minorHAnsi"/>
          <w:bCs/>
          <w:sz w:val="26"/>
          <w:szCs w:val="26"/>
          <w:lang w:eastAsia="en-US"/>
        </w:rPr>
        <w:t xml:space="preserve">рактера своих супруги (супруга) </w:t>
      </w:r>
      <w:r w:rsidR="00BD2D04" w:rsidRPr="00801851">
        <w:rPr>
          <w:rFonts w:eastAsiaTheme="minorHAnsi"/>
          <w:bCs/>
          <w:sz w:val="26"/>
          <w:szCs w:val="26"/>
          <w:lang w:eastAsia="en-US"/>
        </w:rPr>
        <w:t>и несовершеннолетних детей»</w:t>
      </w:r>
      <w:r w:rsidR="00801851" w:rsidRPr="00801851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01851">
        <w:rPr>
          <w:rFonts w:eastAsiaTheme="minorHAnsi"/>
          <w:bCs/>
          <w:sz w:val="26"/>
          <w:szCs w:val="26"/>
          <w:lang w:eastAsia="en-US"/>
        </w:rPr>
        <w:t>изменения</w:t>
      </w:r>
      <w:r w:rsidR="00801851" w:rsidRPr="00801851">
        <w:rPr>
          <w:rFonts w:eastAsiaTheme="minorHAnsi"/>
          <w:bCs/>
          <w:sz w:val="26"/>
          <w:szCs w:val="26"/>
          <w:lang w:eastAsia="en-US"/>
        </w:rPr>
        <w:t xml:space="preserve">, изложив приложение в новой редакции согласно приложению к настоящему приказу. </w:t>
      </w:r>
    </w:p>
    <w:p w:rsidR="005A4425" w:rsidRPr="00801851" w:rsidRDefault="00801851" w:rsidP="00B542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>2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 xml:space="preserve">. В месячный срок </w:t>
      </w:r>
      <w:proofErr w:type="gramStart"/>
      <w:r w:rsidR="005A4425" w:rsidRPr="00801851">
        <w:rPr>
          <w:rFonts w:eastAsiaTheme="minorHAnsi"/>
          <w:bCs/>
          <w:sz w:val="26"/>
          <w:szCs w:val="26"/>
          <w:lang w:eastAsia="en-US"/>
        </w:rPr>
        <w:t>с даты вступления</w:t>
      </w:r>
      <w:proofErr w:type="gramEnd"/>
      <w:r w:rsidR="005A4425" w:rsidRPr="00801851">
        <w:rPr>
          <w:rFonts w:eastAsiaTheme="minorHAnsi"/>
          <w:bCs/>
          <w:sz w:val="26"/>
          <w:szCs w:val="26"/>
          <w:lang w:eastAsia="en-US"/>
        </w:rPr>
        <w:t xml:space="preserve"> в силу настоящего приказа:</w:t>
      </w:r>
    </w:p>
    <w:p w:rsidR="003171E0" w:rsidRPr="00801851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>2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>.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>1.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F62E2" w:rsidRPr="00801851">
        <w:rPr>
          <w:rFonts w:eastAsiaTheme="minorHAnsi"/>
          <w:bCs/>
          <w:sz w:val="26"/>
          <w:szCs w:val="26"/>
          <w:lang w:eastAsia="en-US"/>
        </w:rPr>
        <w:t xml:space="preserve">Консультанту </w:t>
      </w:r>
      <w:r w:rsidR="00066CA1" w:rsidRPr="00801851">
        <w:rPr>
          <w:rFonts w:eastAsiaTheme="minorHAnsi"/>
          <w:bCs/>
          <w:sz w:val="26"/>
          <w:szCs w:val="26"/>
          <w:lang w:eastAsia="en-US"/>
        </w:rPr>
        <w:t xml:space="preserve">отдела правового обеспечения 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 xml:space="preserve">комитета по социальной защите населения Ленинградской области </w:t>
      </w:r>
      <w:r w:rsidR="008F62E2" w:rsidRPr="00801851">
        <w:rPr>
          <w:rFonts w:eastAsiaTheme="minorHAnsi"/>
          <w:bCs/>
          <w:sz w:val="26"/>
          <w:szCs w:val="26"/>
          <w:lang w:eastAsia="en-US"/>
        </w:rPr>
        <w:t>Васько М.В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>. ознакомить работников, замещающих должности государственной гражданской службы Ле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>нинградской области, включенные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br/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7" w:history="1">
        <w:r w:rsidR="003171E0" w:rsidRPr="00801851">
          <w:rPr>
            <w:rFonts w:eastAsiaTheme="minorHAnsi"/>
            <w:bCs/>
            <w:sz w:val="26"/>
            <w:szCs w:val="26"/>
            <w:lang w:eastAsia="en-US"/>
          </w:rPr>
          <w:t>Перечень</w:t>
        </w:r>
      </w:hyperlink>
      <w:r w:rsidR="003171E0" w:rsidRPr="00801851">
        <w:rPr>
          <w:rFonts w:eastAsiaTheme="minorHAnsi"/>
          <w:bCs/>
          <w:sz w:val="26"/>
          <w:szCs w:val="26"/>
          <w:lang w:eastAsia="en-US"/>
        </w:rPr>
        <w:t>, с настоящим приказом под роспись в</w:t>
      </w:r>
      <w:r w:rsidR="00491E38" w:rsidRPr="00801851">
        <w:rPr>
          <w:rFonts w:eastAsiaTheme="minorHAnsi"/>
          <w:bCs/>
          <w:sz w:val="26"/>
          <w:szCs w:val="26"/>
          <w:lang w:eastAsia="en-US"/>
        </w:rPr>
        <w:t xml:space="preserve"> листах ознакомления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801851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>2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>.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>2.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F62E2" w:rsidRPr="00801851">
        <w:rPr>
          <w:rFonts w:eastAsiaTheme="minorHAnsi"/>
          <w:bCs/>
          <w:sz w:val="26"/>
          <w:szCs w:val="26"/>
          <w:lang w:eastAsia="en-US"/>
        </w:rPr>
        <w:t xml:space="preserve">Консультанту </w:t>
      </w:r>
      <w:r w:rsidR="00066CA1" w:rsidRPr="00801851">
        <w:rPr>
          <w:rFonts w:eastAsiaTheme="minorHAnsi"/>
          <w:bCs/>
          <w:sz w:val="26"/>
          <w:szCs w:val="26"/>
          <w:lang w:eastAsia="en-US"/>
        </w:rPr>
        <w:t xml:space="preserve">отдела правового обеспечения 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>комитета по социальной защите населения Ленинградской области Васько М.В.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 п</w:t>
      </w:r>
      <w:r w:rsidR="005A4425" w:rsidRPr="00801851">
        <w:rPr>
          <w:rFonts w:eastAsiaTheme="minorHAnsi"/>
          <w:bCs/>
          <w:sz w:val="26"/>
          <w:szCs w:val="26"/>
          <w:lang w:eastAsia="en-US"/>
        </w:rPr>
        <w:t xml:space="preserve">редставить 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8F62E2" w:rsidRPr="00801851">
        <w:rPr>
          <w:rFonts w:eastAsiaTheme="minorHAnsi"/>
          <w:bCs/>
          <w:sz w:val="26"/>
          <w:szCs w:val="26"/>
          <w:lang w:eastAsia="en-US"/>
        </w:rPr>
        <w:t xml:space="preserve">Администрацию 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>Губернатора и Правительства Ленинградской области копию настоящего приказа, а также копию листов ознакомления с настоящим приказом работников, замещающих должности государственной гражданской службы комитета по социальной защите населения Ленинградской области.</w:t>
      </w:r>
    </w:p>
    <w:p w:rsidR="006735D3" w:rsidRPr="00801851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>3</w:t>
      </w:r>
      <w:r w:rsidR="006735D3" w:rsidRPr="00801851">
        <w:rPr>
          <w:rFonts w:eastAsiaTheme="minorHAnsi"/>
          <w:bCs/>
          <w:sz w:val="26"/>
          <w:szCs w:val="26"/>
          <w:lang w:eastAsia="en-US"/>
        </w:rPr>
        <w:t xml:space="preserve">. Настоящий приказ вступает в силу </w:t>
      </w:r>
      <w:proofErr w:type="gramStart"/>
      <w:r w:rsidR="006735D3" w:rsidRPr="00801851">
        <w:rPr>
          <w:rFonts w:eastAsiaTheme="minorHAnsi"/>
          <w:bCs/>
          <w:sz w:val="26"/>
          <w:szCs w:val="26"/>
          <w:lang w:eastAsia="en-US"/>
        </w:rPr>
        <w:t>с даты</w:t>
      </w:r>
      <w:proofErr w:type="gramEnd"/>
      <w:r w:rsidR="006735D3" w:rsidRPr="00801851">
        <w:rPr>
          <w:rFonts w:eastAsiaTheme="minorHAnsi"/>
          <w:bCs/>
          <w:sz w:val="26"/>
          <w:szCs w:val="26"/>
          <w:lang w:eastAsia="en-US"/>
        </w:rPr>
        <w:t xml:space="preserve"> официального опубликования</w:t>
      </w:r>
      <w:r w:rsidR="006735D3" w:rsidRPr="00801851">
        <w:rPr>
          <w:rFonts w:eastAsiaTheme="minorHAnsi"/>
          <w:bCs/>
          <w:sz w:val="26"/>
          <w:szCs w:val="26"/>
          <w:lang w:eastAsia="en-US"/>
        </w:rPr>
        <w:br/>
        <w:t>и распространяется н</w:t>
      </w:r>
      <w:r>
        <w:rPr>
          <w:rFonts w:eastAsiaTheme="minorHAnsi"/>
          <w:bCs/>
          <w:sz w:val="26"/>
          <w:szCs w:val="26"/>
          <w:lang w:eastAsia="en-US"/>
        </w:rPr>
        <w:t>а правоотношения, возникшие с 30 января 2023</w:t>
      </w:r>
      <w:r w:rsidR="006735D3" w:rsidRPr="00801851">
        <w:rPr>
          <w:rFonts w:eastAsiaTheme="minorHAnsi"/>
          <w:bCs/>
          <w:sz w:val="26"/>
          <w:szCs w:val="26"/>
          <w:lang w:eastAsia="en-US"/>
        </w:rPr>
        <w:t xml:space="preserve"> года.</w:t>
      </w:r>
    </w:p>
    <w:p w:rsidR="003171E0" w:rsidRPr="00801851" w:rsidRDefault="00801851" w:rsidP="008F62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801851">
        <w:rPr>
          <w:rFonts w:eastAsiaTheme="minorHAnsi"/>
          <w:bCs/>
          <w:sz w:val="26"/>
          <w:szCs w:val="26"/>
          <w:lang w:eastAsia="en-US"/>
        </w:rPr>
        <w:t>4</w:t>
      </w:r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. </w:t>
      </w:r>
      <w:proofErr w:type="gramStart"/>
      <w:r w:rsidR="003171E0" w:rsidRPr="00801851">
        <w:rPr>
          <w:rFonts w:eastAsiaTheme="minorHAnsi"/>
          <w:bCs/>
          <w:sz w:val="26"/>
          <w:szCs w:val="26"/>
          <w:lang w:eastAsia="en-US"/>
        </w:rPr>
        <w:t>Контроль за</w:t>
      </w:r>
      <w:proofErr w:type="gramEnd"/>
      <w:r w:rsidR="003171E0" w:rsidRPr="00801851">
        <w:rPr>
          <w:rFonts w:eastAsiaTheme="minorHAnsi"/>
          <w:bCs/>
          <w:sz w:val="26"/>
          <w:szCs w:val="26"/>
          <w:lang w:eastAsia="en-US"/>
        </w:rPr>
        <w:t xml:space="preserve"> исполнением настоящего приказа оставляю за собой.</w:t>
      </w:r>
    </w:p>
    <w:p w:rsidR="00ED6D93" w:rsidRPr="00B542D0" w:rsidRDefault="00ED6D93" w:rsidP="00CE6C12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1B65B8" w:rsidRPr="00B542D0" w:rsidRDefault="001B65B8" w:rsidP="00A33C39">
      <w:pPr>
        <w:pStyle w:val="ConsPlusNormal"/>
        <w:ind w:firstLine="540"/>
        <w:jc w:val="both"/>
        <w:rPr>
          <w:sz w:val="26"/>
          <w:szCs w:val="26"/>
        </w:rPr>
      </w:pPr>
    </w:p>
    <w:p w:rsidR="00ED6D93" w:rsidRPr="00B542D0" w:rsidRDefault="00ED6D93" w:rsidP="00A33C39">
      <w:pPr>
        <w:pStyle w:val="ConsPlusNormal"/>
        <w:rPr>
          <w:sz w:val="26"/>
          <w:szCs w:val="26"/>
        </w:rPr>
      </w:pPr>
      <w:r w:rsidRPr="00B542D0">
        <w:rPr>
          <w:sz w:val="26"/>
          <w:szCs w:val="26"/>
        </w:rPr>
        <w:t>Председатель комитета</w:t>
      </w:r>
    </w:p>
    <w:p w:rsidR="00ED6D93" w:rsidRPr="00B542D0" w:rsidRDefault="00ED6D93" w:rsidP="00ED6D93">
      <w:pPr>
        <w:pStyle w:val="ConsPlusNormal"/>
        <w:spacing w:line="276" w:lineRule="auto"/>
        <w:rPr>
          <w:sz w:val="26"/>
          <w:szCs w:val="26"/>
        </w:rPr>
      </w:pPr>
      <w:r w:rsidRPr="00B542D0">
        <w:rPr>
          <w:sz w:val="26"/>
          <w:szCs w:val="26"/>
        </w:rPr>
        <w:t>по социальной защите населения</w:t>
      </w:r>
    </w:p>
    <w:p w:rsidR="003171E0" w:rsidRPr="00B542D0" w:rsidRDefault="00ED6D93" w:rsidP="008F62E2">
      <w:pPr>
        <w:pStyle w:val="ConsPlusNormal"/>
        <w:spacing w:line="276" w:lineRule="auto"/>
        <w:jc w:val="both"/>
        <w:rPr>
          <w:sz w:val="26"/>
          <w:szCs w:val="26"/>
        </w:rPr>
      </w:pPr>
      <w:r w:rsidRPr="00B542D0">
        <w:rPr>
          <w:sz w:val="26"/>
          <w:szCs w:val="26"/>
        </w:rPr>
        <w:t xml:space="preserve">Ленинградской области            </w:t>
      </w:r>
      <w:r w:rsidR="00B542D0">
        <w:rPr>
          <w:sz w:val="26"/>
          <w:szCs w:val="26"/>
        </w:rPr>
        <w:tab/>
      </w:r>
      <w:r w:rsidR="00B542D0">
        <w:rPr>
          <w:sz w:val="26"/>
          <w:szCs w:val="26"/>
        </w:rPr>
        <w:tab/>
      </w:r>
      <w:r w:rsidRPr="00B542D0">
        <w:rPr>
          <w:sz w:val="26"/>
          <w:szCs w:val="26"/>
        </w:rPr>
        <w:t xml:space="preserve">                                                               </w:t>
      </w:r>
      <w:r w:rsidR="008A7E2A">
        <w:rPr>
          <w:sz w:val="26"/>
          <w:szCs w:val="26"/>
        </w:rPr>
        <w:t xml:space="preserve"> </w:t>
      </w:r>
      <w:r w:rsidR="00491E38" w:rsidRPr="00B542D0">
        <w:rPr>
          <w:sz w:val="26"/>
          <w:szCs w:val="26"/>
        </w:rPr>
        <w:t>А.Е</w:t>
      </w:r>
      <w:r w:rsidRPr="00B542D0">
        <w:rPr>
          <w:sz w:val="26"/>
          <w:szCs w:val="26"/>
        </w:rPr>
        <w:t xml:space="preserve">. </w:t>
      </w:r>
      <w:r w:rsidR="00491E38" w:rsidRPr="00B542D0">
        <w:rPr>
          <w:sz w:val="26"/>
          <w:szCs w:val="26"/>
        </w:rPr>
        <w:t>Толмачева</w:t>
      </w:r>
    </w:p>
    <w:p w:rsidR="003171E0" w:rsidRDefault="003171E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B542D0" w:rsidRDefault="00B542D0" w:rsidP="00ED6D93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6735D3" w:rsidRDefault="006735D3" w:rsidP="006735D3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801851" w:rsidRDefault="00801851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D6D93" w:rsidRPr="006735D3" w:rsidRDefault="00ED6D93" w:rsidP="00ED6D93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6735D3">
        <w:rPr>
          <w:sz w:val="26"/>
          <w:szCs w:val="26"/>
        </w:rPr>
        <w:lastRenderedPageBreak/>
        <w:t>П</w:t>
      </w:r>
      <w:r w:rsidR="005A4425" w:rsidRPr="006735D3">
        <w:rPr>
          <w:sz w:val="26"/>
          <w:szCs w:val="26"/>
        </w:rPr>
        <w:t>риложение</w:t>
      </w:r>
    </w:p>
    <w:p w:rsidR="00ED6D93" w:rsidRPr="006735D3" w:rsidRDefault="00ED6D93" w:rsidP="00ED6D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735D3">
        <w:rPr>
          <w:sz w:val="26"/>
          <w:szCs w:val="26"/>
        </w:rPr>
        <w:t>к приказу комитета</w:t>
      </w:r>
    </w:p>
    <w:p w:rsidR="00ED6D93" w:rsidRPr="006735D3" w:rsidRDefault="00ED6D93" w:rsidP="00ED6D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735D3">
        <w:rPr>
          <w:sz w:val="26"/>
          <w:szCs w:val="26"/>
        </w:rPr>
        <w:t>по социальной защите населения</w:t>
      </w:r>
    </w:p>
    <w:p w:rsidR="00ED6D93" w:rsidRPr="006735D3" w:rsidRDefault="00ED6D93" w:rsidP="00ED6D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735D3">
        <w:rPr>
          <w:sz w:val="26"/>
          <w:szCs w:val="26"/>
        </w:rPr>
        <w:t>Ленинградской области</w:t>
      </w:r>
    </w:p>
    <w:p w:rsidR="00ED6D93" w:rsidRPr="006735D3" w:rsidRDefault="00ED6D93" w:rsidP="00ED6D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6735D3">
        <w:rPr>
          <w:sz w:val="26"/>
          <w:szCs w:val="26"/>
        </w:rPr>
        <w:t xml:space="preserve">от </w:t>
      </w:r>
      <w:r w:rsidR="00E25B22" w:rsidRPr="006735D3">
        <w:rPr>
          <w:sz w:val="26"/>
          <w:szCs w:val="26"/>
        </w:rPr>
        <w:t>_____________</w:t>
      </w:r>
      <w:r w:rsidR="00CF1D37" w:rsidRPr="006735D3">
        <w:rPr>
          <w:sz w:val="26"/>
          <w:szCs w:val="26"/>
        </w:rPr>
        <w:t xml:space="preserve"> </w:t>
      </w:r>
      <w:r w:rsidRPr="006735D3">
        <w:rPr>
          <w:sz w:val="26"/>
          <w:szCs w:val="26"/>
        </w:rPr>
        <w:t>№</w:t>
      </w:r>
      <w:r w:rsidR="00E25B22" w:rsidRPr="006735D3">
        <w:rPr>
          <w:sz w:val="26"/>
          <w:szCs w:val="26"/>
        </w:rPr>
        <w:t xml:space="preserve"> ____</w:t>
      </w:r>
    </w:p>
    <w:p w:rsidR="00ED6D93" w:rsidRPr="006735D3" w:rsidRDefault="00ED6D93" w:rsidP="00ED6D93">
      <w:pPr>
        <w:widowControl w:val="0"/>
        <w:autoSpaceDE w:val="0"/>
        <w:autoSpaceDN w:val="0"/>
        <w:rPr>
          <w:sz w:val="26"/>
          <w:szCs w:val="26"/>
        </w:rPr>
      </w:pPr>
    </w:p>
    <w:p w:rsidR="00B542D0" w:rsidRPr="006735D3" w:rsidRDefault="00B542D0" w:rsidP="00B542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4"/>
      <w:bookmarkEnd w:id="1"/>
    </w:p>
    <w:p w:rsidR="001528D6" w:rsidRPr="006735D3" w:rsidRDefault="003171E0" w:rsidP="00B542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735D3">
        <w:rPr>
          <w:b/>
          <w:sz w:val="26"/>
          <w:szCs w:val="26"/>
        </w:rPr>
        <w:t xml:space="preserve">ПЕРЕЧЕНЬ ДОЛЖНОСТЕЙ ГОСУДАРСТВЕННОЙ ГРАЖДАНСКОЙ СЛУЖБЫ ЛЕНИНГРАДСКОЙ ОБЛАСТИ В КОМИТЕТЕ ПО СОЦИАЛЬНОЙ ЗАЩИТЕ НАСЕЛЕНИЯ ЛЕНИНГРАДСКОЙ ОБЛАСТИ, ПРИ ЗАМЕЩЕНИИ КОТОРЫХ ГОСУДАРСТВЕННЫЕ ГРАЖДАНСКИЕ СЛУЖАЩИЕ </w:t>
      </w:r>
    </w:p>
    <w:p w:rsidR="00ED6D93" w:rsidRPr="006735D3" w:rsidRDefault="003171E0" w:rsidP="00B542D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735D3">
        <w:rPr>
          <w:b/>
          <w:sz w:val="26"/>
          <w:szCs w:val="26"/>
        </w:rPr>
        <w:t>ЛЕНИНГРАДСКОЙ ОБЛАСТ</w:t>
      </w:r>
      <w:r w:rsidR="00066CA1" w:rsidRPr="006735D3">
        <w:rPr>
          <w:b/>
          <w:sz w:val="26"/>
          <w:szCs w:val="26"/>
        </w:rPr>
        <w:t>И ОБЯЗАНЫ ПРЕДСТАВЛЯТЬ СВЕДЕНИЯ</w:t>
      </w:r>
      <w:r w:rsidR="00066CA1" w:rsidRPr="006735D3">
        <w:rPr>
          <w:b/>
          <w:sz w:val="26"/>
          <w:szCs w:val="26"/>
        </w:rPr>
        <w:br/>
      </w:r>
      <w:r w:rsidRPr="006735D3">
        <w:rPr>
          <w:b/>
          <w:sz w:val="26"/>
          <w:szCs w:val="26"/>
        </w:rPr>
        <w:t>О СВОИХ ДОХОДАХ, ОБ ИМУЩЕСТВЕ И ОБЯЗАТЕЛЬСТВАХ ИМУЩЕСТВЕННОГО ХАРАКТЕ</w:t>
      </w:r>
      <w:r w:rsidR="00B542D0" w:rsidRPr="006735D3">
        <w:rPr>
          <w:b/>
          <w:sz w:val="26"/>
          <w:szCs w:val="26"/>
        </w:rPr>
        <w:t>РА, А ТАКЖЕ СВЕДЕНИЯ О ДОХОДАХ,</w:t>
      </w:r>
      <w:r w:rsidR="00B542D0" w:rsidRPr="006735D3">
        <w:rPr>
          <w:b/>
          <w:sz w:val="26"/>
          <w:szCs w:val="26"/>
        </w:rPr>
        <w:br/>
      </w:r>
      <w:r w:rsidRPr="006735D3">
        <w:rPr>
          <w:b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ED6D93" w:rsidRPr="006735D3" w:rsidRDefault="00ED6D93" w:rsidP="00ED6D93">
      <w:pPr>
        <w:widowControl w:val="0"/>
        <w:autoSpaceDE w:val="0"/>
        <w:autoSpaceDN w:val="0"/>
        <w:rPr>
          <w:sz w:val="26"/>
          <w:szCs w:val="26"/>
        </w:rPr>
      </w:pPr>
    </w:p>
    <w:p w:rsidR="003171E0" w:rsidRPr="006735D3" w:rsidRDefault="003171E0" w:rsidP="003171E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Отдел бухгалтерского учета и отчетности: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 - главный бухгалтер;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 xml:space="preserve">Главный специалист 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отдела </w:t>
      </w:r>
      <w:r w:rsidRPr="006735D3">
        <w:rPr>
          <w:rFonts w:eastAsiaTheme="minorHAnsi"/>
          <w:bCs/>
          <w:sz w:val="26"/>
          <w:szCs w:val="26"/>
          <w:lang w:eastAsia="en-US"/>
        </w:rPr>
        <w:t>(1, в связи с осуществлен</w:t>
      </w:r>
      <w:r w:rsidR="006F7A2A" w:rsidRPr="006735D3">
        <w:rPr>
          <w:rFonts w:eastAsiaTheme="minorHAnsi"/>
          <w:bCs/>
          <w:sz w:val="26"/>
          <w:szCs w:val="26"/>
          <w:lang w:eastAsia="en-US"/>
        </w:rPr>
        <w:t>ием функции контрактной службы).</w:t>
      </w:r>
    </w:p>
    <w:p w:rsidR="003171E0" w:rsidRPr="006735D3" w:rsidRDefault="00797C6C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 xml:space="preserve">Отдел экономического анализа, </w:t>
      </w:r>
      <w:r w:rsidR="003171E0" w:rsidRPr="006735D3">
        <w:rPr>
          <w:rFonts w:eastAsiaTheme="minorHAnsi"/>
          <w:b/>
          <w:bCs/>
          <w:sz w:val="26"/>
          <w:szCs w:val="26"/>
          <w:lang w:eastAsia="en-US"/>
        </w:rPr>
        <w:t>бюджетного планирования</w:t>
      </w:r>
      <w:r w:rsidR="00B253FF" w:rsidRPr="006735D3">
        <w:rPr>
          <w:rFonts w:eastAsiaTheme="minorHAnsi"/>
          <w:b/>
          <w:bCs/>
          <w:sz w:val="26"/>
          <w:szCs w:val="26"/>
          <w:lang w:eastAsia="en-US"/>
        </w:rPr>
        <w:t xml:space="preserve"> и контроля</w:t>
      </w:r>
      <w:r w:rsidR="003171E0"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Контрольно-ревизионный сектор</w:t>
      </w:r>
      <w:r w:rsidR="008A7E2A" w:rsidRPr="006735D3">
        <w:rPr>
          <w:rFonts w:eastAsiaTheme="minorHAnsi"/>
          <w:b/>
          <w:bCs/>
          <w:sz w:val="26"/>
          <w:szCs w:val="26"/>
          <w:lang w:eastAsia="en-US"/>
        </w:rPr>
        <w:t xml:space="preserve"> отдела экономического анализа, бюджетного планирования и контроля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E25B22" w:rsidRPr="006735D3" w:rsidRDefault="00E25B22" w:rsidP="00B253F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сектора;</w:t>
      </w:r>
    </w:p>
    <w:p w:rsidR="00B253FF" w:rsidRPr="006735D3" w:rsidRDefault="00B253FF" w:rsidP="00B253F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Консультант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сектора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B253FF" w:rsidRPr="006735D3" w:rsidRDefault="00B253FF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сектора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1528D6" w:rsidRPr="006735D3" w:rsidRDefault="001528D6" w:rsidP="00B542D0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1528D6" w:rsidRPr="006735D3" w:rsidRDefault="001528D6" w:rsidP="00B542D0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3171E0" w:rsidRPr="006735D3" w:rsidRDefault="003171E0" w:rsidP="00B542D0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lastRenderedPageBreak/>
        <w:t>Отдел правового обеспечения: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1872E7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Консультант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="003171E0"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 xml:space="preserve">Отдел </w:t>
      </w:r>
      <w:r w:rsidR="001872E7" w:rsidRPr="006735D3">
        <w:rPr>
          <w:rFonts w:eastAsiaTheme="minorHAnsi"/>
          <w:b/>
          <w:bCs/>
          <w:sz w:val="26"/>
          <w:szCs w:val="26"/>
          <w:lang w:eastAsia="en-US"/>
        </w:rPr>
        <w:t>развития системы социального обслуживания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отдела;</w:t>
      </w:r>
    </w:p>
    <w:p w:rsidR="003171E0" w:rsidRPr="00B17005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="00B17005" w:rsidRPr="00B17005">
        <w:rPr>
          <w:rFonts w:eastAsiaTheme="minorHAnsi"/>
          <w:bCs/>
          <w:sz w:val="26"/>
          <w:szCs w:val="26"/>
          <w:lang w:eastAsia="en-US"/>
        </w:rPr>
        <w:t>;</w:t>
      </w:r>
    </w:p>
    <w:p w:rsidR="00B17005" w:rsidRPr="00875630" w:rsidRDefault="00B17005" w:rsidP="00B1700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val="en-US"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Ведущий </w:t>
      </w:r>
      <w:r w:rsidRPr="00B17005">
        <w:rPr>
          <w:rFonts w:eastAsiaTheme="minorHAnsi"/>
          <w:bCs/>
          <w:sz w:val="26"/>
          <w:szCs w:val="26"/>
          <w:lang w:eastAsia="en-US"/>
        </w:rPr>
        <w:t>специалист отдела.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Отдел</w:t>
      </w:r>
      <w:r w:rsidR="007821F2" w:rsidRPr="006735D3">
        <w:rPr>
          <w:rFonts w:eastAsiaTheme="minorHAnsi"/>
          <w:b/>
          <w:bCs/>
          <w:sz w:val="26"/>
          <w:szCs w:val="26"/>
          <w:lang w:eastAsia="en-US"/>
        </w:rPr>
        <w:t xml:space="preserve"> организации работы подведомственных учреждений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7821F2" w:rsidRPr="006735D3" w:rsidRDefault="007821F2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</w:t>
      </w:r>
      <w:r w:rsidR="0042377B"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Консультант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Отдел</w:t>
      </w:r>
      <w:r w:rsidR="007821F2" w:rsidRPr="006735D3">
        <w:rPr>
          <w:rFonts w:eastAsiaTheme="minorHAnsi"/>
          <w:b/>
          <w:bCs/>
          <w:sz w:val="26"/>
          <w:szCs w:val="26"/>
          <w:lang w:eastAsia="en-US"/>
        </w:rPr>
        <w:t xml:space="preserve"> социальной политики в сфере семьи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42377B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8A7E2A" w:rsidRPr="006735D3" w:rsidRDefault="008A7E2A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Сектор опеки и попечительства отдела социальной политики в сфере семьи:</w:t>
      </w:r>
    </w:p>
    <w:p w:rsidR="008A7E2A" w:rsidRPr="006735D3" w:rsidRDefault="008A7E2A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 - начальник сектора;</w:t>
      </w:r>
    </w:p>
    <w:p w:rsidR="008A7E2A" w:rsidRPr="006735D3" w:rsidRDefault="008A7E2A" w:rsidP="008A7E2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сектора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Отдел</w:t>
      </w:r>
      <w:r w:rsidR="001958C5" w:rsidRPr="006735D3">
        <w:rPr>
          <w:rFonts w:eastAsiaTheme="minorHAnsi"/>
          <w:b/>
          <w:bCs/>
          <w:sz w:val="26"/>
          <w:szCs w:val="26"/>
          <w:lang w:eastAsia="en-US"/>
        </w:rPr>
        <w:t xml:space="preserve"> методологии, анализа, контроля и развития адресной поддержки населения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1958C5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Консультант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="003171E0"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8A7E2A" w:rsidRPr="006735D3" w:rsidRDefault="001958C5" w:rsidP="001528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lastRenderedPageBreak/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отдела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Сектор социально-правовых гарантий</w:t>
      </w:r>
      <w:r w:rsidR="008A7E2A" w:rsidRPr="006735D3">
        <w:rPr>
          <w:rFonts w:eastAsiaTheme="minorHAnsi"/>
          <w:b/>
          <w:bCs/>
          <w:sz w:val="26"/>
          <w:szCs w:val="26"/>
          <w:lang w:eastAsia="en-US"/>
        </w:rPr>
        <w:t xml:space="preserve"> отдела методологии, анализа, контроля</w:t>
      </w:r>
      <w:r w:rsidR="008A7E2A" w:rsidRPr="006735D3">
        <w:rPr>
          <w:rFonts w:eastAsiaTheme="minorHAnsi"/>
          <w:b/>
          <w:bCs/>
          <w:sz w:val="26"/>
          <w:szCs w:val="26"/>
          <w:lang w:eastAsia="en-US"/>
        </w:rPr>
        <w:br/>
        <w:t>и развития адресной поддержки населения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1958C5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 – начальник сектора</w:t>
      </w:r>
      <w:r w:rsidR="003171E0"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Главный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сектора</w:t>
      </w:r>
      <w:r w:rsidRPr="006735D3">
        <w:rPr>
          <w:rFonts w:eastAsiaTheme="minorHAnsi"/>
          <w:bCs/>
          <w:sz w:val="26"/>
          <w:szCs w:val="26"/>
          <w:lang w:eastAsia="en-US"/>
        </w:rPr>
        <w:t>;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Ведущий специалист</w:t>
      </w:r>
      <w:r w:rsidR="001528D6" w:rsidRPr="006735D3">
        <w:rPr>
          <w:rFonts w:eastAsiaTheme="minorHAnsi"/>
          <w:bCs/>
          <w:sz w:val="26"/>
          <w:szCs w:val="26"/>
          <w:lang w:eastAsia="en-US"/>
        </w:rPr>
        <w:t xml:space="preserve"> сектора</w:t>
      </w:r>
      <w:r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 xml:space="preserve">Отдел </w:t>
      </w:r>
      <w:r w:rsidR="001958C5" w:rsidRPr="006735D3">
        <w:rPr>
          <w:rFonts w:eastAsiaTheme="minorHAnsi"/>
          <w:b/>
          <w:bCs/>
          <w:sz w:val="26"/>
          <w:szCs w:val="26"/>
          <w:lang w:eastAsia="en-US"/>
        </w:rPr>
        <w:t>организационного и информационного обеспечения</w:t>
      </w:r>
      <w:r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3171E0" w:rsidRPr="006735D3" w:rsidRDefault="003171E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Начальник отдела;</w:t>
      </w:r>
    </w:p>
    <w:p w:rsidR="003171E0" w:rsidRPr="006735D3" w:rsidRDefault="001037F8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6735D3">
        <w:rPr>
          <w:rFonts w:eastAsiaTheme="minorHAnsi"/>
          <w:bCs/>
          <w:sz w:val="26"/>
          <w:szCs w:val="26"/>
          <w:lang w:eastAsia="en-US"/>
        </w:rPr>
        <w:t>Заместитель начальника отдела</w:t>
      </w:r>
      <w:r w:rsidR="00066CA1"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1037F8" w:rsidRPr="006735D3" w:rsidRDefault="00B542D0" w:rsidP="003171E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735D3">
        <w:rPr>
          <w:rFonts w:eastAsiaTheme="minorHAnsi"/>
          <w:b/>
          <w:bCs/>
          <w:sz w:val="26"/>
          <w:szCs w:val="26"/>
          <w:lang w:eastAsia="en-US"/>
        </w:rPr>
        <w:t>Сектор качества жизни</w:t>
      </w:r>
      <w:r w:rsidR="008A7E2A" w:rsidRPr="006735D3">
        <w:rPr>
          <w:rFonts w:eastAsiaTheme="minorHAnsi"/>
          <w:b/>
          <w:bCs/>
          <w:sz w:val="26"/>
          <w:szCs w:val="26"/>
          <w:lang w:eastAsia="en-US"/>
        </w:rPr>
        <w:t>:</w:t>
      </w:r>
    </w:p>
    <w:p w:rsidR="00BB3B01" w:rsidRPr="006735D3" w:rsidRDefault="00875630" w:rsidP="00B542D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hyperlink r:id="rId8" w:history="1">
        <w:r w:rsidR="00B542D0" w:rsidRPr="006735D3">
          <w:rPr>
            <w:rFonts w:eastAsiaTheme="minorHAnsi"/>
            <w:bCs/>
            <w:sz w:val="26"/>
            <w:szCs w:val="26"/>
            <w:lang w:eastAsia="en-US"/>
          </w:rPr>
          <w:t>Начальник сектора</w:t>
        </w:r>
      </w:hyperlink>
      <w:r w:rsidR="001528D6" w:rsidRPr="006735D3">
        <w:rPr>
          <w:rFonts w:eastAsiaTheme="minorHAnsi"/>
          <w:bCs/>
          <w:sz w:val="26"/>
          <w:szCs w:val="26"/>
          <w:lang w:eastAsia="en-US"/>
        </w:rPr>
        <w:t>.</w:t>
      </w:r>
    </w:p>
    <w:p w:rsidR="002656D0" w:rsidRPr="00B542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Default="002656D0" w:rsidP="002D5AA6">
      <w:pPr>
        <w:pStyle w:val="ConsPlusNormal"/>
        <w:jc w:val="both"/>
        <w:rPr>
          <w:szCs w:val="28"/>
        </w:rPr>
      </w:pPr>
    </w:p>
    <w:p w:rsidR="002656D0" w:rsidRPr="007C3F74" w:rsidRDefault="002656D0" w:rsidP="00FC72D0">
      <w:pPr>
        <w:pStyle w:val="ConsPlusNormal"/>
        <w:jc w:val="both"/>
        <w:rPr>
          <w:sz w:val="24"/>
          <w:szCs w:val="24"/>
        </w:rPr>
      </w:pPr>
    </w:p>
    <w:sectPr w:rsidR="002656D0" w:rsidRPr="007C3F74" w:rsidSect="00ED6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167C2"/>
    <w:multiLevelType w:val="hybridMultilevel"/>
    <w:tmpl w:val="AD2A8ED4"/>
    <w:lvl w:ilvl="0" w:tplc="F75E7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9"/>
    <w:rsid w:val="000221F2"/>
    <w:rsid w:val="000652BF"/>
    <w:rsid w:val="00066CA1"/>
    <w:rsid w:val="00101521"/>
    <w:rsid w:val="001037F8"/>
    <w:rsid w:val="001370B7"/>
    <w:rsid w:val="001528D6"/>
    <w:rsid w:val="00180298"/>
    <w:rsid w:val="001872E7"/>
    <w:rsid w:val="00190560"/>
    <w:rsid w:val="001958C5"/>
    <w:rsid w:val="001A5EA5"/>
    <w:rsid w:val="001B65B8"/>
    <w:rsid w:val="001D1DE1"/>
    <w:rsid w:val="00205CA7"/>
    <w:rsid w:val="002575F4"/>
    <w:rsid w:val="002656D0"/>
    <w:rsid w:val="002B44A9"/>
    <w:rsid w:val="002D5AA6"/>
    <w:rsid w:val="003171E0"/>
    <w:rsid w:val="00345F61"/>
    <w:rsid w:val="00361D8F"/>
    <w:rsid w:val="00364A12"/>
    <w:rsid w:val="003B1910"/>
    <w:rsid w:val="003B4539"/>
    <w:rsid w:val="0042377B"/>
    <w:rsid w:val="00491E38"/>
    <w:rsid w:val="004B5EE8"/>
    <w:rsid w:val="00537DAC"/>
    <w:rsid w:val="005A4425"/>
    <w:rsid w:val="00645514"/>
    <w:rsid w:val="006735D3"/>
    <w:rsid w:val="006C4EB8"/>
    <w:rsid w:val="006F7A2A"/>
    <w:rsid w:val="00743D59"/>
    <w:rsid w:val="0076267C"/>
    <w:rsid w:val="007821F2"/>
    <w:rsid w:val="00797C6C"/>
    <w:rsid w:val="007C3F74"/>
    <w:rsid w:val="00801851"/>
    <w:rsid w:val="00827A80"/>
    <w:rsid w:val="00831BE7"/>
    <w:rsid w:val="008545A0"/>
    <w:rsid w:val="0086307A"/>
    <w:rsid w:val="00875630"/>
    <w:rsid w:val="008A7E2A"/>
    <w:rsid w:val="008E2D9F"/>
    <w:rsid w:val="008F62E2"/>
    <w:rsid w:val="009C7B0F"/>
    <w:rsid w:val="00A21E2A"/>
    <w:rsid w:val="00A33C39"/>
    <w:rsid w:val="00B10770"/>
    <w:rsid w:val="00B17005"/>
    <w:rsid w:val="00B213D2"/>
    <w:rsid w:val="00B253FF"/>
    <w:rsid w:val="00B542D0"/>
    <w:rsid w:val="00BA169B"/>
    <w:rsid w:val="00BB3B01"/>
    <w:rsid w:val="00BD2D04"/>
    <w:rsid w:val="00BD54A3"/>
    <w:rsid w:val="00BE151B"/>
    <w:rsid w:val="00BE51BD"/>
    <w:rsid w:val="00BF5B53"/>
    <w:rsid w:val="00C05850"/>
    <w:rsid w:val="00C65F96"/>
    <w:rsid w:val="00C9303F"/>
    <w:rsid w:val="00C957B7"/>
    <w:rsid w:val="00CE6C12"/>
    <w:rsid w:val="00CF1D37"/>
    <w:rsid w:val="00CF28CA"/>
    <w:rsid w:val="00CF5299"/>
    <w:rsid w:val="00D02656"/>
    <w:rsid w:val="00DF2319"/>
    <w:rsid w:val="00E25B22"/>
    <w:rsid w:val="00E550D9"/>
    <w:rsid w:val="00E61A25"/>
    <w:rsid w:val="00ED6D93"/>
    <w:rsid w:val="00EF284E"/>
    <w:rsid w:val="00F11851"/>
    <w:rsid w:val="00F14740"/>
    <w:rsid w:val="00F3065E"/>
    <w:rsid w:val="00F711B0"/>
    <w:rsid w:val="00F97E72"/>
    <w:rsid w:val="00FA515A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61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E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6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E6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61D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2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5EE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5E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man_content.cshtml?id=530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2FC0D827312F8847ECAE5DF437F85E6183F13E51E470413F1982443F4DD72501F14FBC3349FC76872EDD2D6C11E663D75A8C309CB2ED5B1Cq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FC0D827312F8847ECAE5DF437F85E6289F63857EA70413F1982443F4DD72501F14FBC3349FC73882EDD2D6C11E663D75A8C309CB2ED5B1Cq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Васько Марк Валерьевич</cp:lastModifiedBy>
  <cp:revision>12</cp:revision>
  <cp:lastPrinted>2020-07-08T12:26:00Z</cp:lastPrinted>
  <dcterms:created xsi:type="dcterms:W3CDTF">2021-12-22T14:39:00Z</dcterms:created>
  <dcterms:modified xsi:type="dcterms:W3CDTF">2025-07-15T15:51:00Z</dcterms:modified>
</cp:coreProperties>
</file>