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CF" w:rsidRPr="00AF3619" w:rsidRDefault="001045CF" w:rsidP="001045CF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3619">
        <w:rPr>
          <w:rFonts w:ascii="Times New Roman" w:hAnsi="Times New Roman" w:cs="Times New Roman"/>
          <w:b w:val="0"/>
        </w:rPr>
        <w:t>Проект</w:t>
      </w:r>
    </w:p>
    <w:p w:rsidR="001045CF" w:rsidRPr="00AF3619" w:rsidRDefault="001045CF" w:rsidP="001045C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1045CF" w:rsidRPr="00AF3619" w:rsidRDefault="001045CF" w:rsidP="001045CF">
      <w:pPr>
        <w:pStyle w:val="ConsPlusTitle"/>
        <w:jc w:val="center"/>
      </w:pPr>
    </w:p>
    <w:p w:rsidR="001045CF" w:rsidRPr="00AF3619" w:rsidRDefault="001045CF" w:rsidP="00104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45CF" w:rsidRPr="00AF3619" w:rsidRDefault="001045CF" w:rsidP="00104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>от ___________ г. N ________</w:t>
      </w:r>
    </w:p>
    <w:p w:rsidR="001045CF" w:rsidRPr="00AF3619" w:rsidRDefault="001045CF" w:rsidP="00104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45CF" w:rsidRPr="00AF3619" w:rsidRDefault="001045CF" w:rsidP="00104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F361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28 марта 2018 года </w:t>
      </w:r>
      <w:r w:rsidRPr="001045CF">
        <w:rPr>
          <w:rFonts w:ascii="Times New Roman" w:hAnsi="Times New Roman" w:cs="Times New Roman"/>
          <w:sz w:val="28"/>
          <w:szCs w:val="28"/>
        </w:rPr>
        <w:t>№ 106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1045CF">
        <w:rPr>
          <w:rFonts w:ascii="Times New Roman" w:hAnsi="Times New Roman" w:cs="Times New Roman"/>
          <w:sz w:val="28"/>
          <w:szCs w:val="28"/>
        </w:rPr>
        <w:t>принятия решений о внесении изменений в Региональную программу капитального ремонта общего имущества в многоквартирных домах, расположенных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45CF" w:rsidRDefault="001045CF" w:rsidP="001045C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45CF" w:rsidRPr="00F307AF" w:rsidRDefault="001045CF" w:rsidP="001045CF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92721">
        <w:rPr>
          <w:rFonts w:ascii="Times New Roman" w:hAnsi="Times New Roman" w:cs="Times New Roman"/>
          <w:b w:val="0"/>
          <w:sz w:val="28"/>
          <w:szCs w:val="28"/>
        </w:rPr>
        <w:t>Внести в Порядок принятия решений о внесении изменений в Региональную программу капитального ремонта общего имущества в многоквартирных домах, расположенных на территории Ленинградской области, утвержденный постановлением Правительства Ленинградской области от 28 марта 2018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 106</w:t>
      </w:r>
      <w:r w:rsidRPr="00F307AF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1045CF" w:rsidRPr="00F307AF" w:rsidRDefault="001045CF" w:rsidP="001045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AF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F307AF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07AF">
        <w:rPr>
          <w:rFonts w:ascii="Times New Roman" w:hAnsi="Times New Roman" w:cs="Times New Roman"/>
          <w:sz w:val="28"/>
          <w:szCs w:val="28"/>
        </w:rPr>
        <w:t>2014-2043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07A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07AF">
        <w:rPr>
          <w:rFonts w:ascii="Times New Roman" w:hAnsi="Times New Roman" w:cs="Times New Roman"/>
          <w:sz w:val="28"/>
          <w:szCs w:val="28"/>
        </w:rPr>
        <w:t>2014-2052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07AF">
        <w:rPr>
          <w:rFonts w:ascii="Times New Roman" w:hAnsi="Times New Roman" w:cs="Times New Roman"/>
          <w:sz w:val="28"/>
          <w:szCs w:val="28"/>
        </w:rPr>
        <w:t>;</w:t>
      </w:r>
    </w:p>
    <w:p w:rsidR="001045CF" w:rsidRDefault="001045CF" w:rsidP="001045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7A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пункт 2.9.3 изложить в следующей редакции:</w:t>
      </w:r>
    </w:p>
    <w:p w:rsidR="001045CF" w:rsidRDefault="001045CF" w:rsidP="002B29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746063">
        <w:rPr>
          <w:rFonts w:ascii="Times New Roman" w:hAnsi="Times New Roman" w:cs="Times New Roman"/>
          <w:sz w:val="28"/>
          <w:szCs w:val="28"/>
        </w:rPr>
        <w:t>о внесении изме</w:t>
      </w:r>
      <w:r>
        <w:rPr>
          <w:rFonts w:ascii="Times New Roman" w:hAnsi="Times New Roman" w:cs="Times New Roman"/>
          <w:sz w:val="28"/>
          <w:szCs w:val="28"/>
        </w:rPr>
        <w:t xml:space="preserve">нений в Региональную программу в случае </w:t>
      </w:r>
      <w:r w:rsidRPr="006544E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Pr="00746063">
        <w:rPr>
          <w:rFonts w:ascii="Times New Roman" w:hAnsi="Times New Roman" w:cs="Times New Roman"/>
          <w:sz w:val="28"/>
          <w:szCs w:val="28"/>
        </w:rPr>
        <w:t xml:space="preserve">краткосрочного плана реализации Региональной программы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746063">
        <w:rPr>
          <w:rFonts w:ascii="Times New Roman" w:hAnsi="Times New Roman" w:cs="Times New Roman"/>
          <w:sz w:val="28"/>
          <w:szCs w:val="28"/>
        </w:rPr>
        <w:t>Порядка подготовки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</w:t>
      </w:r>
      <w:r>
        <w:rPr>
          <w:rFonts w:ascii="Times New Roman" w:hAnsi="Times New Roman" w:cs="Times New Roman"/>
          <w:sz w:val="28"/>
          <w:szCs w:val="28"/>
        </w:rPr>
        <w:t>инградской области, на 2014-2052</w:t>
      </w:r>
      <w:r w:rsidRPr="00746063">
        <w:rPr>
          <w:rFonts w:ascii="Times New Roman" w:hAnsi="Times New Roman" w:cs="Times New Roman"/>
          <w:sz w:val="28"/>
          <w:szCs w:val="28"/>
        </w:rPr>
        <w:t xml:space="preserve"> годы, требования к таким планам, порядок предоставления органами местного самоуправления и собственниками помещений в многоквартирном доме</w:t>
      </w:r>
      <w:proofErr w:type="gramEnd"/>
      <w:r w:rsidRPr="007460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6063">
        <w:rPr>
          <w:rFonts w:ascii="Times New Roman" w:hAnsi="Times New Roman" w:cs="Times New Roman"/>
          <w:sz w:val="28"/>
          <w:szCs w:val="28"/>
        </w:rPr>
        <w:t>формирующими фонд капитального ремонта на специальном счете, сведений, необходимых для подготовки таких планов, внесения изменений в них, утвержденного постановлением Правительства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 марта 2018 года №</w:t>
      </w:r>
      <w:r w:rsidRPr="00746063">
        <w:rPr>
          <w:rFonts w:ascii="Times New Roman" w:hAnsi="Times New Roman" w:cs="Times New Roman"/>
          <w:sz w:val="28"/>
          <w:szCs w:val="28"/>
        </w:rPr>
        <w:t xml:space="preserve"> 105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 </w:t>
      </w:r>
      <w:r w:rsidR="002B298C">
        <w:rPr>
          <w:rFonts w:ascii="Times New Roman" w:hAnsi="Times New Roman" w:cs="Times New Roman"/>
          <w:sz w:val="28"/>
          <w:szCs w:val="28"/>
        </w:rPr>
        <w:t>№ 105)</w:t>
      </w:r>
      <w:r w:rsidRPr="00746063">
        <w:rPr>
          <w:rFonts w:ascii="Times New Roman" w:hAnsi="Times New Roman" w:cs="Times New Roman"/>
          <w:sz w:val="28"/>
          <w:szCs w:val="28"/>
        </w:rPr>
        <w:t>,</w:t>
      </w:r>
      <w:r w:rsidRPr="00746063">
        <w:t xml:space="preserve"> </w:t>
      </w:r>
      <w:r w:rsidR="002B298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4606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6544E4">
        <w:rPr>
          <w:rFonts w:ascii="Times New Roman" w:hAnsi="Times New Roman" w:cs="Times New Roman"/>
          <w:sz w:val="28"/>
          <w:szCs w:val="28"/>
        </w:rPr>
        <w:t>корректировки</w:t>
      </w:r>
      <w:r w:rsidRPr="00746063">
        <w:rPr>
          <w:rFonts w:ascii="Times New Roman" w:hAnsi="Times New Roman" w:cs="Times New Roman"/>
          <w:sz w:val="28"/>
          <w:szCs w:val="28"/>
        </w:rPr>
        <w:t xml:space="preserve"> краткосрочного плана реализации Региональной программы в соответствии с подпунктом 12 пункта 17 Порядка</w:t>
      </w:r>
      <w:r w:rsidR="002B298C">
        <w:rPr>
          <w:rFonts w:ascii="Times New Roman" w:hAnsi="Times New Roman" w:cs="Times New Roman"/>
          <w:sz w:val="28"/>
          <w:szCs w:val="28"/>
        </w:rPr>
        <w:t xml:space="preserve"> № 105</w:t>
      </w:r>
      <w:r w:rsidRPr="00746063">
        <w:rPr>
          <w:rFonts w:ascii="Times New Roman" w:hAnsi="Times New Roman" w:cs="Times New Roman"/>
          <w:sz w:val="28"/>
          <w:szCs w:val="28"/>
        </w:rPr>
        <w:t xml:space="preserve">, формируются уполномоченным органом не позднее 31 декабря года </w:t>
      </w:r>
      <w:r w:rsidR="00675CB4">
        <w:rPr>
          <w:rFonts w:ascii="Times New Roman" w:hAnsi="Times New Roman" w:cs="Times New Roman"/>
          <w:sz w:val="28"/>
          <w:szCs w:val="28"/>
        </w:rPr>
        <w:t>разработки соответствующего</w:t>
      </w:r>
      <w:proofErr w:type="gramEnd"/>
      <w:r w:rsidR="00675CB4">
        <w:rPr>
          <w:rFonts w:ascii="Times New Roman" w:hAnsi="Times New Roman" w:cs="Times New Roman"/>
          <w:sz w:val="28"/>
          <w:szCs w:val="28"/>
        </w:rPr>
        <w:t xml:space="preserve"> проекта краткосрочного</w:t>
      </w:r>
      <w:r w:rsidRPr="00746063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5CB4">
        <w:rPr>
          <w:rFonts w:ascii="Times New Roman" w:hAnsi="Times New Roman" w:cs="Times New Roman"/>
          <w:sz w:val="28"/>
          <w:szCs w:val="28"/>
        </w:rPr>
        <w:t>а</w:t>
      </w:r>
      <w:r w:rsidRPr="00746063">
        <w:rPr>
          <w:rFonts w:ascii="Times New Roman" w:hAnsi="Times New Roman" w:cs="Times New Roman"/>
          <w:sz w:val="28"/>
          <w:szCs w:val="28"/>
        </w:rPr>
        <w:t xml:space="preserve"> реализации Реги</w:t>
      </w:r>
      <w:r w:rsidR="002B298C">
        <w:rPr>
          <w:rFonts w:ascii="Times New Roman" w:hAnsi="Times New Roman" w:cs="Times New Roman"/>
          <w:sz w:val="28"/>
          <w:szCs w:val="28"/>
        </w:rPr>
        <w:t>ональной программы по указанным</w:t>
      </w:r>
      <w:r w:rsidRPr="00746063">
        <w:rPr>
          <w:rFonts w:ascii="Times New Roman" w:hAnsi="Times New Roman" w:cs="Times New Roman"/>
          <w:sz w:val="28"/>
          <w:szCs w:val="28"/>
        </w:rPr>
        <w:t xml:space="preserve"> осн</w:t>
      </w:r>
      <w:r w:rsidR="002B298C">
        <w:rPr>
          <w:rFonts w:ascii="Times New Roman" w:hAnsi="Times New Roman" w:cs="Times New Roman"/>
          <w:sz w:val="28"/>
          <w:szCs w:val="28"/>
        </w:rPr>
        <w:t>ованиям</w:t>
      </w:r>
      <w:r w:rsidR="00675CB4">
        <w:rPr>
          <w:rFonts w:ascii="Times New Roman" w:hAnsi="Times New Roman" w:cs="Times New Roman"/>
          <w:sz w:val="28"/>
          <w:szCs w:val="28"/>
        </w:rPr>
        <w:t xml:space="preserve"> (при формировании очередного краткосрочного плана реализации Региональной программы – проект об утверждении краткосрочного плана реализации Региональной программы, при корректировке – проект о внесении изменений в краткосрочный план реализации региональной программы)</w:t>
      </w:r>
      <w:r w:rsidRPr="007460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98C" w:rsidRDefault="002B298C" w:rsidP="002B29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98C">
        <w:rPr>
          <w:rFonts w:ascii="Times New Roman" w:hAnsi="Times New Roman" w:cs="Times New Roman"/>
          <w:sz w:val="28"/>
          <w:szCs w:val="28"/>
        </w:rPr>
        <w:t xml:space="preserve">Услуги и (или) работы </w:t>
      </w:r>
      <w:r w:rsidR="00675CB4" w:rsidRPr="00675CB4">
        <w:rPr>
          <w:rFonts w:ascii="Times New Roman" w:hAnsi="Times New Roman" w:cs="Times New Roman"/>
          <w:sz w:val="28"/>
          <w:szCs w:val="28"/>
        </w:rPr>
        <w:t>по итогам разработки в предыдущих периодах Региональной программы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1505">
        <w:rPr>
          <w:rFonts w:ascii="Times New Roman" w:hAnsi="Times New Roman" w:cs="Times New Roman"/>
          <w:sz w:val="28"/>
          <w:szCs w:val="28"/>
        </w:rPr>
        <w:t>которые были включены в краткосрочный план реализации Региональной программы при его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, подлежат включению в соответствующий </w:t>
      </w:r>
      <w:r w:rsidR="00071505">
        <w:rPr>
          <w:rFonts w:ascii="Times New Roman" w:hAnsi="Times New Roman" w:cs="Times New Roman"/>
          <w:sz w:val="28"/>
          <w:szCs w:val="28"/>
        </w:rPr>
        <w:t xml:space="preserve">такому краткосрочному плану реализации Региональной программы </w:t>
      </w:r>
      <w:r>
        <w:rPr>
          <w:rFonts w:ascii="Times New Roman" w:hAnsi="Times New Roman" w:cs="Times New Roman"/>
          <w:sz w:val="28"/>
          <w:szCs w:val="28"/>
        </w:rPr>
        <w:t>период Региональной программы.</w:t>
      </w:r>
      <w:proofErr w:type="gramEnd"/>
    </w:p>
    <w:p w:rsidR="001045CF" w:rsidRDefault="001045CF" w:rsidP="001045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Услуги и (или) работы по капитальному ремонту общего имущества в многоквартирных домах</w:t>
      </w:r>
      <w:r w:rsidR="002B298C">
        <w:rPr>
          <w:rFonts w:ascii="Times New Roman" w:hAnsi="Times New Roman" w:cs="Times New Roman"/>
          <w:sz w:val="28"/>
          <w:szCs w:val="28"/>
        </w:rPr>
        <w:t xml:space="preserve"> (за исключением услуг </w:t>
      </w:r>
      <w:proofErr w:type="gramStart"/>
      <w:r w:rsidR="002B298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B298C">
        <w:rPr>
          <w:rFonts w:ascii="Times New Roman" w:hAnsi="Times New Roman" w:cs="Times New Roman"/>
          <w:sz w:val="28"/>
          <w:szCs w:val="28"/>
        </w:rPr>
        <w:t>или) работ</w:t>
      </w:r>
      <w:r w:rsidR="002B298C" w:rsidRPr="002B298C">
        <w:rPr>
          <w:rFonts w:ascii="Times New Roman" w:hAnsi="Times New Roman" w:cs="Times New Roman"/>
          <w:sz w:val="28"/>
          <w:szCs w:val="28"/>
        </w:rPr>
        <w:t xml:space="preserve"> по итогам разработки в предыдущих периодах Региональной программы проектно-сметной документации</w:t>
      </w:r>
      <w:r w:rsidR="002B298C">
        <w:rPr>
          <w:rFonts w:ascii="Times New Roman" w:hAnsi="Times New Roman" w:cs="Times New Roman"/>
          <w:sz w:val="28"/>
          <w:szCs w:val="28"/>
        </w:rPr>
        <w:t>)</w:t>
      </w:r>
      <w:r w:rsidRPr="0039272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544E4">
        <w:rPr>
          <w:rFonts w:ascii="Times New Roman" w:hAnsi="Times New Roman" w:cs="Times New Roman"/>
          <w:sz w:val="28"/>
          <w:szCs w:val="28"/>
        </w:rPr>
        <w:t>в случае формирования или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краткосрочного плана реализации Региональной программы </w:t>
      </w:r>
      <w:r w:rsidR="00FD79BE">
        <w:rPr>
          <w:rFonts w:ascii="Times New Roman" w:hAnsi="Times New Roman" w:cs="Times New Roman"/>
          <w:sz w:val="28"/>
          <w:szCs w:val="28"/>
        </w:rPr>
        <w:t>не были включены</w:t>
      </w:r>
      <w:r w:rsidR="00D906F3">
        <w:rPr>
          <w:rFonts w:ascii="Times New Roman" w:hAnsi="Times New Roman" w:cs="Times New Roman"/>
          <w:sz w:val="28"/>
          <w:szCs w:val="28"/>
        </w:rPr>
        <w:t xml:space="preserve"> (были исключены)</w:t>
      </w:r>
      <w:r w:rsidR="00FD79BE">
        <w:rPr>
          <w:rFonts w:ascii="Times New Roman" w:hAnsi="Times New Roman" w:cs="Times New Roman"/>
          <w:sz w:val="28"/>
          <w:szCs w:val="28"/>
        </w:rPr>
        <w:t xml:space="preserve"> в такой</w:t>
      </w:r>
      <w:r w:rsidR="00455633">
        <w:rPr>
          <w:rFonts w:ascii="Times New Roman" w:hAnsi="Times New Roman" w:cs="Times New Roman"/>
          <w:sz w:val="28"/>
          <w:szCs w:val="28"/>
        </w:rPr>
        <w:t xml:space="preserve"> (из такого)</w:t>
      </w:r>
      <w:r w:rsidR="00FD79BE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 w:rsidR="00455633">
        <w:rPr>
          <w:rFonts w:ascii="Times New Roman" w:hAnsi="Times New Roman" w:cs="Times New Roman"/>
          <w:sz w:val="28"/>
          <w:szCs w:val="28"/>
        </w:rPr>
        <w:t>(ого)</w:t>
      </w:r>
      <w:r w:rsidR="00FD79BE">
        <w:rPr>
          <w:rFonts w:ascii="Times New Roman" w:hAnsi="Times New Roman" w:cs="Times New Roman"/>
          <w:sz w:val="28"/>
          <w:szCs w:val="28"/>
        </w:rPr>
        <w:t xml:space="preserve"> план</w:t>
      </w:r>
      <w:r w:rsidR="00455633">
        <w:rPr>
          <w:rFonts w:ascii="Times New Roman" w:hAnsi="Times New Roman" w:cs="Times New Roman"/>
          <w:sz w:val="28"/>
          <w:szCs w:val="28"/>
        </w:rPr>
        <w:t>(а)</w:t>
      </w:r>
      <w:r w:rsidR="00FD79BE">
        <w:rPr>
          <w:rFonts w:ascii="Times New Roman" w:hAnsi="Times New Roman" w:cs="Times New Roman"/>
          <w:sz w:val="28"/>
          <w:szCs w:val="28"/>
        </w:rPr>
        <w:t xml:space="preserve">, </w:t>
      </w:r>
      <w:r w:rsidR="00D906F3">
        <w:rPr>
          <w:rFonts w:ascii="Times New Roman" w:hAnsi="Times New Roman" w:cs="Times New Roman"/>
          <w:sz w:val="28"/>
          <w:szCs w:val="28"/>
        </w:rPr>
        <w:t xml:space="preserve">подлежат исключению </w:t>
      </w:r>
      <w:r>
        <w:rPr>
          <w:rFonts w:ascii="Times New Roman" w:hAnsi="Times New Roman" w:cs="Times New Roman"/>
          <w:sz w:val="28"/>
          <w:szCs w:val="28"/>
        </w:rPr>
        <w:t>из периода Региональной программы</w:t>
      </w:r>
      <w:r w:rsidR="00D906F3">
        <w:rPr>
          <w:rFonts w:ascii="Times New Roman" w:hAnsi="Times New Roman" w:cs="Times New Roman"/>
          <w:sz w:val="28"/>
          <w:szCs w:val="28"/>
        </w:rPr>
        <w:t>, соответствующему краткосрочному плану реализации Региональной программы, в который такие услуги и (или) работы не были включены</w:t>
      </w:r>
      <w:r w:rsidR="00071505">
        <w:rPr>
          <w:rFonts w:ascii="Times New Roman" w:hAnsi="Times New Roman" w:cs="Times New Roman"/>
          <w:sz w:val="28"/>
          <w:szCs w:val="28"/>
        </w:rPr>
        <w:t xml:space="preserve"> (были исключены)</w:t>
      </w:r>
      <w:r w:rsidR="00D906F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4E4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включению в </w:t>
      </w:r>
      <w:r w:rsidR="00D906F3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455633">
        <w:rPr>
          <w:rFonts w:ascii="Times New Roman" w:hAnsi="Times New Roman" w:cs="Times New Roman"/>
          <w:sz w:val="28"/>
          <w:szCs w:val="28"/>
        </w:rPr>
        <w:t xml:space="preserve">за таким периодом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D906F3">
        <w:rPr>
          <w:rFonts w:ascii="Times New Roman" w:hAnsi="Times New Roman" w:cs="Times New Roman"/>
          <w:sz w:val="28"/>
          <w:szCs w:val="28"/>
        </w:rPr>
        <w:t xml:space="preserve"> Региональной программы</w:t>
      </w:r>
      <w:proofErr w:type="gramStart"/>
      <w:r w:rsidR="00D906F3">
        <w:rPr>
          <w:rFonts w:ascii="Times New Roman" w:hAnsi="Times New Roman" w:cs="Times New Roman"/>
          <w:sz w:val="28"/>
          <w:szCs w:val="28"/>
        </w:rPr>
        <w:t>.»</w:t>
      </w:r>
      <w:r w:rsidR="009C09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045CF" w:rsidRPr="00AF3619" w:rsidRDefault="001045CF" w:rsidP="001045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 w:rsidRPr="00386191">
        <w:rPr>
          <w:rFonts w:ascii="Times New Roman" w:hAnsi="Times New Roman" w:cs="Times New Roman"/>
          <w:sz w:val="28"/>
          <w:szCs w:val="28"/>
        </w:rPr>
        <w:t>приложении 1 и приложении 2 цифры «2014-204</w:t>
      </w:r>
      <w:r>
        <w:rPr>
          <w:rFonts w:ascii="Times New Roman" w:hAnsi="Times New Roman" w:cs="Times New Roman"/>
          <w:sz w:val="28"/>
          <w:szCs w:val="28"/>
        </w:rPr>
        <w:t>3» заменить цифрами «2014-2052».</w:t>
      </w:r>
    </w:p>
    <w:p w:rsidR="001045CF" w:rsidRPr="00AF3619" w:rsidRDefault="001045CF" w:rsidP="001045CF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36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61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                       и жилищно-коммунальному хозяйству.</w:t>
      </w:r>
    </w:p>
    <w:p w:rsidR="005D7CC0" w:rsidRDefault="001045CF" w:rsidP="001045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361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AF361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F361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7354CA" w:rsidRDefault="007354CA" w:rsidP="001045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4CA" w:rsidRDefault="007354CA" w:rsidP="001045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4CA" w:rsidRPr="00AF3619" w:rsidRDefault="007354CA" w:rsidP="007354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354CA" w:rsidRDefault="007354CA" w:rsidP="007354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3619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</w:t>
      </w:r>
      <w:bookmarkStart w:id="0" w:name="_GoBack"/>
      <w:bookmarkEnd w:id="0"/>
      <w:r w:rsidRPr="00AF3619">
        <w:rPr>
          <w:rFonts w:ascii="Times New Roman" w:hAnsi="Times New Roman" w:cs="Times New Roman"/>
          <w:sz w:val="28"/>
          <w:szCs w:val="28"/>
        </w:rPr>
        <w:t xml:space="preserve">   А. Дрозденко</w:t>
      </w:r>
    </w:p>
    <w:p w:rsidR="007354CA" w:rsidRDefault="007354CA" w:rsidP="007354C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54CA" w:rsidRDefault="007354CA" w:rsidP="001045CF">
      <w:pPr>
        <w:ind w:firstLine="567"/>
        <w:jc w:val="both"/>
      </w:pPr>
    </w:p>
    <w:sectPr w:rsidR="007354CA" w:rsidSect="001045C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CF"/>
    <w:rsid w:val="00071505"/>
    <w:rsid w:val="001045CF"/>
    <w:rsid w:val="002B298C"/>
    <w:rsid w:val="00440EF4"/>
    <w:rsid w:val="00455633"/>
    <w:rsid w:val="005D7CC0"/>
    <w:rsid w:val="006544E4"/>
    <w:rsid w:val="00675CB4"/>
    <w:rsid w:val="007354CA"/>
    <w:rsid w:val="009C0928"/>
    <w:rsid w:val="00D906F3"/>
    <w:rsid w:val="00EA6CEF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5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5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5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5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Вероника Олеговна</dc:creator>
  <cp:lastModifiedBy>Андреева Вероника Олеговна</cp:lastModifiedBy>
  <cp:revision>2</cp:revision>
  <cp:lastPrinted>2025-09-05T11:53:00Z</cp:lastPrinted>
  <dcterms:created xsi:type="dcterms:W3CDTF">2025-09-05T12:14:00Z</dcterms:created>
  <dcterms:modified xsi:type="dcterms:W3CDTF">2025-09-05T12:14:00Z</dcterms:modified>
</cp:coreProperties>
</file>