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7F" w:rsidRPr="00074943" w:rsidRDefault="0085797F" w:rsidP="006223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5797F" w:rsidRPr="00074943" w:rsidRDefault="0085797F" w:rsidP="006223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5797F" w:rsidRPr="00074943" w:rsidRDefault="0085797F" w:rsidP="006223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5797F" w:rsidRPr="00074943" w:rsidRDefault="0085797F" w:rsidP="006223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5797F" w:rsidRPr="00074943" w:rsidRDefault="0085797F" w:rsidP="00492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797F" w:rsidRPr="00074943" w:rsidRDefault="0085797F" w:rsidP="00492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797F" w:rsidRPr="00074943" w:rsidRDefault="0085797F" w:rsidP="00492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797F" w:rsidRPr="00074943" w:rsidRDefault="0085797F" w:rsidP="00492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797F" w:rsidRPr="00074943" w:rsidRDefault="0085797F" w:rsidP="00492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797F" w:rsidRPr="00074943" w:rsidRDefault="0085797F" w:rsidP="00492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30F2" w:rsidRPr="00074943" w:rsidRDefault="006330F2" w:rsidP="001F63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943">
        <w:rPr>
          <w:rFonts w:ascii="Times New Roman" w:hAnsi="Times New Roman"/>
          <w:b/>
          <w:sz w:val="28"/>
          <w:szCs w:val="28"/>
        </w:rPr>
        <w:t>Об утверждении нормативов штатной численности</w:t>
      </w:r>
      <w:r w:rsidR="00F9403A">
        <w:rPr>
          <w:rFonts w:ascii="Times New Roman" w:hAnsi="Times New Roman"/>
          <w:b/>
          <w:sz w:val="28"/>
          <w:szCs w:val="28"/>
        </w:rPr>
        <w:t>, форм документов</w:t>
      </w:r>
      <w:r w:rsidRPr="00074943">
        <w:rPr>
          <w:rFonts w:ascii="Times New Roman" w:hAnsi="Times New Roman"/>
          <w:b/>
          <w:sz w:val="28"/>
          <w:szCs w:val="28"/>
        </w:rPr>
        <w:t xml:space="preserve"> </w:t>
      </w:r>
      <w:r w:rsidR="00714839" w:rsidRPr="00074943">
        <w:rPr>
          <w:rFonts w:ascii="Times New Roman" w:hAnsi="Times New Roman"/>
          <w:b/>
          <w:sz w:val="28"/>
          <w:szCs w:val="28"/>
        </w:rPr>
        <w:t>государственных учреждений, подведомственных комитету по социальной защите населения Ленинградской области, предоставляющих социальные услуги в стационарной форме социального обслуживания</w:t>
      </w:r>
    </w:p>
    <w:p w:rsidR="0085797F" w:rsidRPr="00074943" w:rsidRDefault="0085797F" w:rsidP="00C45AD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6C90" w:rsidRPr="00074943" w:rsidRDefault="00416C90" w:rsidP="00C45ADE">
      <w:pPr>
        <w:pStyle w:val="Pro-Gramma"/>
        <w:spacing w:line="360" w:lineRule="auto"/>
      </w:pPr>
      <w:proofErr w:type="gramStart"/>
      <w:r w:rsidRPr="00074943">
        <w:t xml:space="preserve">В соответствии с </w:t>
      </w:r>
      <w:hyperlink r:id="rId9" w:history="1">
        <w:r w:rsidRPr="00074943">
          <w:t>пунктом 5 статьи 8</w:t>
        </w:r>
      </w:hyperlink>
      <w:r w:rsidRPr="00074943">
        <w:t xml:space="preserve"> Федерального зак</w:t>
      </w:r>
      <w:r w:rsidR="00BF6707" w:rsidRPr="00074943">
        <w:t xml:space="preserve">она от 28 декабря </w:t>
      </w:r>
      <w:r w:rsidRPr="00074943">
        <w:t>2013</w:t>
      </w:r>
      <w:r w:rsidR="00BF6707" w:rsidRPr="00074943">
        <w:t xml:space="preserve"> года</w:t>
      </w:r>
      <w:r w:rsidRPr="00074943">
        <w:t xml:space="preserve"> № 442-ФЗ «Об основах социального обслуживания граждан в Российской Федерации», пунктом 9 </w:t>
      </w:r>
      <w:hyperlink r:id="rId10" w:history="1">
        <w:r w:rsidRPr="00074943">
          <w:t xml:space="preserve">части 3 статьи </w:t>
        </w:r>
      </w:hyperlink>
      <w:r w:rsidRPr="00074943">
        <w:t>2 закона</w:t>
      </w:r>
      <w:r w:rsidR="00BF6707" w:rsidRPr="00074943">
        <w:t xml:space="preserve"> Ленинградской области </w:t>
      </w:r>
      <w:r w:rsidR="006911B8">
        <w:br/>
      </w:r>
      <w:r w:rsidR="00BF6707" w:rsidRPr="00074943">
        <w:t xml:space="preserve">от 30 октября </w:t>
      </w:r>
      <w:r w:rsidRPr="00074943">
        <w:t>2014</w:t>
      </w:r>
      <w:r w:rsidR="00BF6707" w:rsidRPr="00074943">
        <w:t xml:space="preserve"> года</w:t>
      </w:r>
      <w:r w:rsidRPr="00074943">
        <w:t xml:space="preserve"> № 72-оз «О </w:t>
      </w:r>
      <w:r w:rsidR="009927A2" w:rsidRPr="00074943">
        <w:t xml:space="preserve">социальном обслуживания граждан </w:t>
      </w:r>
      <w:r w:rsidR="006911B8">
        <w:br/>
      </w:r>
      <w:r w:rsidR="009927A2" w:rsidRPr="00074943">
        <w:t>в Ленинградской области»</w:t>
      </w:r>
      <w:r w:rsidR="000E3603" w:rsidRPr="00074943">
        <w:t xml:space="preserve">, </w:t>
      </w:r>
      <w:r w:rsidR="006911B8">
        <w:t>п</w:t>
      </w:r>
      <w:r w:rsidR="006911B8" w:rsidRPr="006911B8">
        <w:t>риказ</w:t>
      </w:r>
      <w:r w:rsidR="006911B8">
        <w:t>ом</w:t>
      </w:r>
      <w:r w:rsidR="006911B8" w:rsidRPr="006911B8">
        <w:t xml:space="preserve"> Минтру</w:t>
      </w:r>
      <w:r w:rsidR="006911B8">
        <w:t xml:space="preserve">да России от 14 мая 2025 № 305н </w:t>
      </w:r>
      <w:r w:rsidR="006911B8">
        <w:br/>
        <w:t>«</w:t>
      </w:r>
      <w:r w:rsidR="006911B8" w:rsidRPr="006911B8">
        <w:t>Об утверждении Правил организации деятельности организаций социального</w:t>
      </w:r>
      <w:proofErr w:type="gramEnd"/>
      <w:r w:rsidR="006911B8" w:rsidRPr="006911B8">
        <w:t xml:space="preserve"> обслуживания, их структурных подразделений</w:t>
      </w:r>
      <w:r w:rsidR="006911B8">
        <w:t>»</w:t>
      </w:r>
      <w:r w:rsidR="008E0C8F" w:rsidRPr="00074943">
        <w:t xml:space="preserve">, </w:t>
      </w:r>
      <w:r w:rsidRPr="00074943">
        <w:t>постановлением Правительства</w:t>
      </w:r>
      <w:r w:rsidR="00BF6707" w:rsidRPr="00074943">
        <w:t xml:space="preserve"> Ленинградской области от 30 апреля </w:t>
      </w:r>
      <w:r w:rsidRPr="00074943">
        <w:t>2020</w:t>
      </w:r>
      <w:r w:rsidR="00BF6707" w:rsidRPr="00074943">
        <w:t xml:space="preserve"> года</w:t>
      </w:r>
      <w:r w:rsidR="005E64CB" w:rsidRPr="00074943">
        <w:t xml:space="preserve"> № 262 «Об утверждении </w:t>
      </w:r>
      <w:r w:rsidRPr="00074943">
        <w:t>положения о системах оплаты труда в государственных уч</w:t>
      </w:r>
      <w:r w:rsidR="00BF6707" w:rsidRPr="00074943">
        <w:t xml:space="preserve">реждениях Ленинградской области </w:t>
      </w:r>
      <w:r w:rsidRPr="00074943">
        <w:t>по видам экономической деятельности</w:t>
      </w:r>
      <w:r w:rsidR="002615EC" w:rsidRPr="00074943">
        <w:t xml:space="preserve"> и признании </w:t>
      </w:r>
      <w:proofErr w:type="gramStart"/>
      <w:r w:rsidR="002615EC" w:rsidRPr="00074943">
        <w:t>утратившими</w:t>
      </w:r>
      <w:proofErr w:type="gramEnd"/>
      <w:r w:rsidR="002615EC" w:rsidRPr="00074943">
        <w:t xml:space="preserve"> силу полностью или частично отдельных постановлений Правительства Ленинградской области</w:t>
      </w:r>
      <w:r w:rsidRPr="00074943">
        <w:t>»</w:t>
      </w:r>
      <w:r w:rsidR="000E3603" w:rsidRPr="00074943">
        <w:t xml:space="preserve"> </w:t>
      </w:r>
      <w:r w:rsidR="00ED62CC" w:rsidRPr="00074943">
        <w:br/>
      </w:r>
      <w:r w:rsidR="000E3603" w:rsidRPr="00074943">
        <w:t>и п.</w:t>
      </w:r>
      <w:r w:rsidR="00714839" w:rsidRPr="00074943">
        <w:t xml:space="preserve"> </w:t>
      </w:r>
      <w:r w:rsidR="000E3603" w:rsidRPr="00074943">
        <w:t>п. 1.5, 7.1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года № 337</w:t>
      </w:r>
      <w:r w:rsidRPr="00074943">
        <w:t>:</w:t>
      </w:r>
    </w:p>
    <w:p w:rsidR="00885990" w:rsidRPr="00074943" w:rsidRDefault="00885990" w:rsidP="00C45ADE">
      <w:pPr>
        <w:pStyle w:val="Pro-Gramma"/>
        <w:spacing w:line="360" w:lineRule="auto"/>
        <w:rPr>
          <w:rFonts w:eastAsia="Calibri"/>
          <w:lang w:eastAsia="en-US"/>
        </w:rPr>
      </w:pPr>
      <w:r w:rsidRPr="00074943">
        <w:t>Утвердить:</w:t>
      </w:r>
    </w:p>
    <w:p w:rsidR="00AE5ADA" w:rsidRPr="00074943" w:rsidRDefault="00AE5ADA" w:rsidP="0088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штатной численности работников государственных учреждений, подведомственных комитету по социальной защите населения Ленинградской области: психоневрологические интернаты, дома-интернаты </w:t>
      </w:r>
      <w:r w:rsidR="00C972A0" w:rsidRPr="000749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престарелых и инвалидов, специальный дом-интернат для престарелых </w:t>
      </w:r>
      <w:r w:rsidR="00C972A0" w:rsidRPr="000749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>и инвалидов, дом-интернат ветеранов войны и труда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милосердия 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</w:t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ию 1 к настоящему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t>приказу</w:t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990" w:rsidRPr="00074943" w:rsidRDefault="00ED62CC" w:rsidP="0088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. Нормативы штатной численности работников государственных учреждений, подведомственных комитету по социальной защите населения Ленинградской области: дома реабилитационного </w:t>
      </w:r>
      <w:r w:rsidR="000455C0">
        <w:rPr>
          <w:rFonts w:ascii="Times New Roman" w:eastAsia="Times New Roman" w:hAnsi="Times New Roman"/>
          <w:sz w:val="28"/>
          <w:szCs w:val="28"/>
          <w:lang w:eastAsia="ru-RU"/>
        </w:rPr>
        <w:t>проживания, согласно приложению</w:t>
      </w:r>
      <w:r w:rsidR="005009F2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t>приказу</w:t>
      </w:r>
      <w:r w:rsidR="00885990"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7009" w:rsidRPr="00074943" w:rsidRDefault="00977009" w:rsidP="009770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. Нормативы штатной численности работников государственных учреждений, подведомственных комитету по социальной защите населения Ленинградской области: геронтологические центры, согласно приложению 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t>приказу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2CC" w:rsidRPr="00074943" w:rsidRDefault="00ED62CC" w:rsidP="00ED62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1.4. Нормативы штатной численности работников государственного учреждения, подведомственного комитету по социальной защите населения Ленинградской области: Ленинградский областной многопрофильный реабилитационный центр для детей</w:t>
      </w:r>
      <w:r w:rsidR="000455C0">
        <w:rPr>
          <w:rFonts w:ascii="Times New Roman" w:eastAsia="Times New Roman" w:hAnsi="Times New Roman"/>
          <w:sz w:val="28"/>
          <w:szCs w:val="28"/>
          <w:lang w:eastAsia="ru-RU"/>
        </w:rPr>
        <w:t xml:space="preserve">-инвалидов, согласно приложению </w:t>
      </w:r>
      <w:r w:rsidR="001F6332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t>приказу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314A" w:rsidRPr="00074943" w:rsidRDefault="00977009" w:rsidP="0088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314A" w:rsidRPr="00074943">
        <w:rPr>
          <w:rFonts w:ascii="Times New Roman" w:eastAsia="Times New Roman" w:hAnsi="Times New Roman"/>
          <w:sz w:val="28"/>
          <w:szCs w:val="28"/>
          <w:lang w:eastAsia="ru-RU"/>
        </w:rPr>
        <w:t>. Форму штатного расписания</w:t>
      </w:r>
      <w:r w:rsidR="003864B2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государственных учреждений, подведомственных комитету по социальной защите населения Ленинградской области</w:t>
      </w:r>
      <w:r w:rsidR="0040314A" w:rsidRPr="00074943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предоставляющих социальные услуги в стационарной форме социального обслуживания</w:t>
      </w:r>
      <w:r w:rsidR="003864B2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64B2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6911B8">
        <w:rPr>
          <w:rFonts w:ascii="Times New Roman" w:eastAsia="Times New Roman" w:hAnsi="Times New Roman"/>
          <w:sz w:val="28"/>
          <w:szCs w:val="28"/>
          <w:lang w:eastAsia="ru-RU"/>
        </w:rPr>
        <w:t>приказу</w:t>
      </w:r>
      <w:r w:rsidR="003864B2"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64B2" w:rsidRPr="00074943" w:rsidRDefault="003864B2" w:rsidP="0088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Форму тарификационных списков работников государственных учреждений, подведомственных комитету по социальной защите населения Ленинградской области, предоставляющих социальные услуги в стационарной форме социального обслуживания, согласно приложению </w:t>
      </w:r>
      <w:r w:rsidR="00ED62CC" w:rsidRPr="000749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513B86">
        <w:rPr>
          <w:rFonts w:ascii="Times New Roman" w:eastAsia="Times New Roman" w:hAnsi="Times New Roman"/>
          <w:sz w:val="28"/>
          <w:szCs w:val="28"/>
          <w:lang w:eastAsia="ru-RU"/>
        </w:rPr>
        <w:t>приказу</w:t>
      </w:r>
      <w:r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5ADA" w:rsidRPr="00074943" w:rsidRDefault="00513B86" w:rsidP="001C41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5ADA" w:rsidRPr="00074943">
        <w:rPr>
          <w:rFonts w:ascii="Times New Roman" w:eastAsia="Times New Roman" w:hAnsi="Times New Roman"/>
          <w:sz w:val="28"/>
          <w:szCs w:val="28"/>
          <w:lang w:eastAsia="ru-RU"/>
        </w:rPr>
        <w:t>.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AE5ADA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C4179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 2026</w:t>
      </w:r>
      <w:r w:rsidR="001C4179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5ADA" w:rsidRPr="00074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841" w:rsidRDefault="00513B86" w:rsidP="00C45AD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5ADA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45ADE" w:rsidRPr="0007494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45ADE" w:rsidRPr="0007494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возложить </w:t>
      </w:r>
      <w:r w:rsidR="00C45ADE" w:rsidRPr="00074943">
        <w:rPr>
          <w:rFonts w:ascii="Times New Roman" w:eastAsia="Times New Roman" w:hAnsi="Times New Roman"/>
          <w:sz w:val="28"/>
          <w:szCs w:val="28"/>
          <w:lang w:eastAsia="ru-RU"/>
        </w:rPr>
        <w:br/>
        <w:t>на заместителя председателя комитета по социальной защите населения Ленинградской области, курирующего деятельность отдела экономического анализа, бюджетного планирования и контроля.</w:t>
      </w:r>
    </w:p>
    <w:p w:rsidR="00513B86" w:rsidRDefault="00513B86" w:rsidP="00C45AD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6" w:rsidRDefault="00513B86" w:rsidP="001F63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5797F" w:rsidRPr="00074943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85797F" w:rsidRPr="00074943">
        <w:rPr>
          <w:rFonts w:ascii="Times New Roman" w:hAnsi="Times New Roman"/>
          <w:sz w:val="28"/>
          <w:szCs w:val="28"/>
          <w:lang w:eastAsia="ru-RU"/>
        </w:rPr>
        <w:t xml:space="preserve"> комитета </w:t>
      </w:r>
    </w:p>
    <w:p w:rsidR="0085797F" w:rsidRPr="00074943" w:rsidRDefault="0085797F" w:rsidP="001F63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43">
        <w:rPr>
          <w:rFonts w:ascii="Times New Roman" w:hAnsi="Times New Roman"/>
          <w:sz w:val="28"/>
          <w:szCs w:val="28"/>
          <w:lang w:eastAsia="ru-RU"/>
        </w:rPr>
        <w:t xml:space="preserve">по социальной защите населения </w:t>
      </w:r>
    </w:p>
    <w:p w:rsidR="00C972A0" w:rsidRPr="00513B86" w:rsidRDefault="0085797F" w:rsidP="00513B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43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</w:t>
      </w:r>
      <w:r w:rsidR="00355944" w:rsidRPr="00074943">
        <w:rPr>
          <w:rFonts w:ascii="Times New Roman" w:hAnsi="Times New Roman"/>
          <w:sz w:val="28"/>
          <w:szCs w:val="28"/>
          <w:lang w:eastAsia="ru-RU"/>
        </w:rPr>
        <w:tab/>
      </w:r>
      <w:r w:rsidR="00355944" w:rsidRPr="00074943">
        <w:rPr>
          <w:rFonts w:ascii="Times New Roman" w:hAnsi="Times New Roman"/>
          <w:sz w:val="28"/>
          <w:szCs w:val="28"/>
          <w:lang w:eastAsia="ru-RU"/>
        </w:rPr>
        <w:tab/>
      </w:r>
      <w:r w:rsidR="00355944" w:rsidRPr="00074943">
        <w:rPr>
          <w:rFonts w:ascii="Times New Roman" w:hAnsi="Times New Roman"/>
          <w:sz w:val="28"/>
          <w:szCs w:val="28"/>
          <w:lang w:eastAsia="ru-RU"/>
        </w:rPr>
        <w:tab/>
      </w:r>
      <w:r w:rsidR="00A16B49" w:rsidRPr="00074943">
        <w:rPr>
          <w:rFonts w:ascii="Times New Roman" w:hAnsi="Times New Roman"/>
          <w:sz w:val="28"/>
          <w:szCs w:val="28"/>
          <w:lang w:eastAsia="ru-RU"/>
        </w:rPr>
        <w:tab/>
      </w:r>
      <w:r w:rsidR="00A16B49" w:rsidRPr="00074943">
        <w:rPr>
          <w:rFonts w:ascii="Times New Roman" w:hAnsi="Times New Roman"/>
          <w:sz w:val="28"/>
          <w:szCs w:val="28"/>
          <w:lang w:eastAsia="ru-RU"/>
        </w:rPr>
        <w:tab/>
      </w:r>
      <w:r w:rsidR="00513B86">
        <w:rPr>
          <w:rFonts w:ascii="Times New Roman" w:hAnsi="Times New Roman"/>
          <w:sz w:val="28"/>
          <w:szCs w:val="28"/>
          <w:lang w:eastAsia="ru-RU"/>
        </w:rPr>
        <w:tab/>
      </w:r>
      <w:r w:rsidR="00513B86">
        <w:rPr>
          <w:rFonts w:ascii="Times New Roman" w:hAnsi="Times New Roman"/>
          <w:sz w:val="28"/>
          <w:szCs w:val="28"/>
          <w:lang w:eastAsia="ru-RU"/>
        </w:rPr>
        <w:tab/>
        <w:t xml:space="preserve">       А.Е. Толмачева</w:t>
      </w:r>
    </w:p>
    <w:p w:rsidR="00C972A0" w:rsidRPr="00074943" w:rsidRDefault="00C972A0" w:rsidP="00717FCB">
      <w:pPr>
        <w:spacing w:after="0" w:line="240" w:lineRule="auto"/>
        <w:ind w:left="4962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6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приказом комитета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по социальной защите населения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Ленинградской области</w:t>
      </w:r>
    </w:p>
    <w:p w:rsidR="00513B86" w:rsidRPr="001B6F34" w:rsidRDefault="00513B86" w:rsidP="00513B86">
      <w:pPr>
        <w:widowControl w:val="0"/>
        <w:tabs>
          <w:tab w:val="left" w:pos="7300"/>
          <w:tab w:val="right" w:pos="10205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4190B" w:rsidRPr="00074943" w:rsidRDefault="00F4190B" w:rsidP="00513B8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(п</w:t>
      </w:r>
      <w:r w:rsidRPr="00074943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риложение 1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)</w:t>
      </w:r>
    </w:p>
    <w:p w:rsidR="00DB7E86" w:rsidRDefault="00DB7E86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B2E" w:rsidRPr="00074943" w:rsidRDefault="00DF0B2E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21C" w:rsidRPr="00074943" w:rsidRDefault="0047121C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Нормативы штатной численности</w:t>
      </w:r>
    </w:p>
    <w:p w:rsidR="00977009" w:rsidRPr="00074943" w:rsidRDefault="0047121C" w:rsidP="0088599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</w:t>
      </w:r>
      <w:r w:rsidR="00885990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иков государственных учреждений, подведомственных комитету </w:t>
      </w:r>
    </w:p>
    <w:p w:rsidR="0047121C" w:rsidRPr="00074943" w:rsidRDefault="00885990" w:rsidP="0088599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по социальной защите населения Ленинградской области:</w:t>
      </w:r>
    </w:p>
    <w:p w:rsidR="00184F88" w:rsidRPr="00074943" w:rsidRDefault="00B64AF8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психоневрологические интернаты, </w:t>
      </w:r>
      <w:r w:rsidR="00184F88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дома-интернаты для </w:t>
      </w:r>
      <w:proofErr w:type="gramStart"/>
      <w:r w:rsidR="00184F88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престарелых</w:t>
      </w:r>
      <w:proofErr w:type="gramEnd"/>
      <w:r w:rsidR="00184F88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84F88" w:rsidRPr="00074943" w:rsidRDefault="00184F88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и инвалидов</w:t>
      </w:r>
      <w:r w:rsidR="00766699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39CD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специальный дом-интернат для престарелых и инвалидов, </w:t>
      </w:r>
    </w:p>
    <w:p w:rsidR="00B64AF8" w:rsidRPr="00074943" w:rsidRDefault="00892DE1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дом-интернат ветеранов войны и труда</w:t>
      </w:r>
      <w:r w:rsidR="00ED62CC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, дома милосердия</w:t>
      </w:r>
    </w:p>
    <w:p w:rsidR="00766699" w:rsidRPr="00074943" w:rsidRDefault="00766699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861"/>
        <w:gridCol w:w="4273"/>
        <w:gridCol w:w="5361"/>
      </w:tblGrid>
      <w:tr w:rsidR="0047121C" w:rsidRPr="00074943" w:rsidTr="00411E8A">
        <w:trPr>
          <w:trHeight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47121C" w:rsidP="003D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3D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3D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47121C" w:rsidRPr="00074943" w:rsidTr="00653AD5">
        <w:trPr>
          <w:trHeight w:val="7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36B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каждом учреждении</w:t>
            </w:r>
          </w:p>
        </w:tc>
      </w:tr>
      <w:tr w:rsidR="0047121C" w:rsidRPr="00074943" w:rsidTr="00653AD5">
        <w:trPr>
          <w:trHeight w:val="10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общим вопросам;</w:t>
            </w:r>
          </w:p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административно-хозяйственным вопросам:</w:t>
            </w:r>
          </w:p>
          <w:p w:rsidR="00813C51" w:rsidRPr="00074943" w:rsidRDefault="0047121C" w:rsidP="008D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1307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</w:t>
            </w:r>
            <w:r w:rsidR="000B3D2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8D7D0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13C51" w:rsidRPr="00074943" w:rsidRDefault="008D7D03" w:rsidP="008D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свыше 100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BA4A2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121C" w:rsidRPr="00074943" w:rsidRDefault="0047121C" w:rsidP="008D7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(дополнительно вводится</w:t>
            </w:r>
            <w:r w:rsidR="008D7D0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A4A2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при наличии филиала)</w:t>
            </w:r>
          </w:p>
        </w:tc>
      </w:tr>
      <w:tr w:rsidR="0047121C" w:rsidRPr="00074943" w:rsidTr="00653AD5">
        <w:trPr>
          <w:trHeight w:val="12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медицинской части:</w:t>
            </w:r>
          </w:p>
          <w:p w:rsidR="00813C51" w:rsidRPr="00074943" w:rsidRDefault="0047121C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36B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</w:t>
            </w:r>
            <w:r w:rsidR="000B3D2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D706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121C" w:rsidRPr="00074943" w:rsidRDefault="00813C51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свыше </w:t>
            </w:r>
            <w:r w:rsidR="003D706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3D706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при наличии 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лицензии на соответствующую медицинскую деятельность</w:t>
            </w:r>
          </w:p>
        </w:tc>
      </w:tr>
      <w:tr w:rsidR="0047121C" w:rsidRPr="00074943" w:rsidTr="00653AD5">
        <w:trPr>
          <w:trHeight w:val="95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вопросам безопасности:</w:t>
            </w:r>
          </w:p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36B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каждом учреждении</w:t>
            </w:r>
          </w:p>
          <w:p w:rsidR="0047121C" w:rsidRPr="00074943" w:rsidRDefault="003D706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 установлении 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данной должности,</w:t>
            </w:r>
            <w:proofErr w:type="gramEnd"/>
          </w:p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должностей: ведущий специалист по пожарной безопасности </w:t>
            </w:r>
            <w:r w:rsidR="0033560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специалист</w:t>
            </w:r>
            <w:r w:rsidR="0033560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(ведущий специалист) гражданской обороны </w:t>
            </w:r>
            <w:r w:rsidR="003D706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исключаются)</w:t>
            </w:r>
          </w:p>
        </w:tc>
      </w:tr>
      <w:tr w:rsidR="0047121C" w:rsidRPr="00074943" w:rsidTr="00653AD5">
        <w:trPr>
          <w:trHeight w:val="108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 воспитательной </w:t>
            </w:r>
            <w:r w:rsidR="001C4179"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 реабилитационной </w:t>
            </w: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работе:</w:t>
            </w:r>
          </w:p>
          <w:p w:rsidR="000B3D24" w:rsidRPr="00074943" w:rsidRDefault="00D7093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</w:t>
            </w:r>
            <w:r w:rsidR="000B3D2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314E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7121C" w:rsidRPr="00074943" w:rsidRDefault="003D706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лицензии на образовательную деятельность</w:t>
            </w:r>
          </w:p>
        </w:tc>
      </w:tr>
      <w:tr w:rsidR="0047121C" w:rsidRPr="00074943" w:rsidTr="00653AD5">
        <w:trPr>
          <w:trHeight w:val="11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3D706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 экономическим вопросам и </w:t>
            </w:r>
            <w:r w:rsidR="0047121C"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вопросам контрактной службы:</w:t>
            </w:r>
          </w:p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36B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каждом учреждении</w:t>
            </w:r>
          </w:p>
        </w:tc>
      </w:tr>
      <w:tr w:rsidR="0047121C" w:rsidRPr="00074943" w:rsidTr="00653AD5">
        <w:trPr>
          <w:trHeight w:val="6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7E5E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олжность устанавливается в каждо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учреждении</w:t>
            </w:r>
          </w:p>
        </w:tc>
      </w:tr>
      <w:tr w:rsidR="0047121C" w:rsidRPr="00074943" w:rsidTr="00653AD5">
        <w:trPr>
          <w:trHeight w:val="147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CC8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заместителей главного бухгалтера устанавливаются</w:t>
            </w:r>
          </w:p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бухгалтерии, которой полагается исходя из расчета штатных нормативов: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от 5 до 10 должностей бухгалтеров - </w:t>
            </w:r>
            <w:r w:rsidR="00C36B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от 11 и выше должностей бухгалтеров </w:t>
            </w:r>
            <w:r w:rsidR="00023CC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должности</w:t>
            </w:r>
          </w:p>
        </w:tc>
      </w:tr>
      <w:tr w:rsidR="00201878" w:rsidRPr="00074943" w:rsidTr="00653AD5">
        <w:trPr>
          <w:trHeight w:val="65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78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78" w:rsidRPr="00074943" w:rsidRDefault="0020187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78" w:rsidRPr="00074943" w:rsidRDefault="00201878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менее </w:t>
            </w:r>
            <w:r w:rsidR="00C314E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должност</w:t>
            </w:r>
            <w:r w:rsidR="00C314E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учреждении.</w:t>
            </w:r>
          </w:p>
        </w:tc>
      </w:tr>
      <w:tr w:rsidR="0047121C" w:rsidRPr="00074943" w:rsidTr="00653AD5">
        <w:trPr>
          <w:trHeight w:val="5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24" w:rsidRPr="00074943" w:rsidRDefault="00213072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="00B03C5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учреждении</w:t>
            </w:r>
            <w:r w:rsidR="0097700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7121C" w:rsidRPr="00074943" w:rsidRDefault="0097700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кассы</w:t>
            </w:r>
          </w:p>
        </w:tc>
      </w:tr>
      <w:tr w:rsidR="009D4F0C" w:rsidRPr="00074943" w:rsidTr="00653AD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F0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0C" w:rsidRPr="00074943" w:rsidRDefault="009D4F0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контрактной службы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09" w:rsidRPr="00074943" w:rsidRDefault="009D4F0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учреждении,</w:t>
            </w:r>
          </w:p>
          <w:p w:rsidR="009D4F0C" w:rsidRPr="00074943" w:rsidRDefault="009D4F0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контрактной службы</w:t>
            </w:r>
          </w:p>
        </w:tc>
      </w:tr>
      <w:tr w:rsidR="00023CC8" w:rsidRPr="00074943" w:rsidTr="00653AD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C8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</w:t>
            </w:r>
          </w:p>
          <w:p w:rsidR="00023CC8" w:rsidRPr="00074943" w:rsidRDefault="00023CC8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(экономист по бухгалтерскому учету и анализу хозяйственной деятельности; экономист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договорной и претензионной работе; экономист по материально-техническому снабжению; экономист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планированию; специалист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закупкам; работник контрактной службы)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устанавливается из расчета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13C51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3CC8" w:rsidRPr="00074943" w:rsidRDefault="00813C5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023CC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75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023CC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13C51" w:rsidRPr="00074943" w:rsidRDefault="00023CC8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0,75 должности </w:t>
            </w:r>
          </w:p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75 - 150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23CC8" w:rsidRPr="00074943" w:rsidRDefault="00023CC8" w:rsidP="0081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свыше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4CFE" w:rsidRPr="00074943" w:rsidTr="00653AD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FE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FE" w:rsidRPr="00074943" w:rsidRDefault="00884CF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финансовой работе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FE" w:rsidRPr="00074943" w:rsidRDefault="00884CF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</w:t>
            </w:r>
            <w:r w:rsidR="0046729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ии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="0046729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46729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свыше 300</w:t>
            </w:r>
          </w:p>
        </w:tc>
      </w:tr>
      <w:tr w:rsidR="00023CC8" w:rsidRPr="00074943" w:rsidTr="00653AD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CC8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C8" w:rsidRPr="00074943" w:rsidRDefault="0076669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Устанавливаются должности:</w:t>
            </w:r>
          </w:p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1,0 - на учреждение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100;</w:t>
            </w:r>
          </w:p>
          <w:p w:rsidR="00813C51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2,0 - на учреждение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101 </w:t>
            </w:r>
          </w:p>
          <w:p w:rsidR="00023CC8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64230" w:rsidRPr="00074943" w:rsidRDefault="00023CC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3,0 - на учреждение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29461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301 </w:t>
            </w:r>
          </w:p>
          <w:p w:rsidR="00023CC8" w:rsidRPr="00074943" w:rsidRDefault="00294616" w:rsidP="006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выше</w:t>
            </w:r>
          </w:p>
        </w:tc>
      </w:tr>
      <w:tr w:rsidR="0095275E" w:rsidRPr="00074943" w:rsidTr="00653AD5">
        <w:trPr>
          <w:trHeight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75E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5E" w:rsidRPr="00074943" w:rsidRDefault="0095275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75E" w:rsidRPr="00074943" w:rsidRDefault="0095275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95275E" w:rsidRPr="00074943" w:rsidRDefault="0095275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менее 1,0 должности в учреждении;</w:t>
            </w:r>
          </w:p>
          <w:p w:rsidR="0095275E" w:rsidRPr="00074943" w:rsidRDefault="0095275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-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7D628A" w:rsidRPr="00074943" w:rsidTr="00653AD5">
        <w:trPr>
          <w:trHeight w:val="84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8A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должностей, </w:t>
            </w:r>
          </w:p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1,0 должности в учреждении</w:t>
            </w:r>
          </w:p>
        </w:tc>
      </w:tr>
      <w:tr w:rsidR="007D628A" w:rsidRPr="00074943" w:rsidTr="00653AD5">
        <w:trPr>
          <w:trHeight w:val="11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8A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(ведущий специалист) гражданской обороны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должности в учреждени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D628A" w:rsidRPr="00074943" w:rsidRDefault="00813C5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7D628A" w:rsidRPr="00074943" w:rsidRDefault="009A63D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7D628A" w:rsidRPr="00074943" w:rsidTr="00653AD5">
        <w:trPr>
          <w:trHeight w:val="9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8A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должности в учреждени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D628A" w:rsidRPr="00074943" w:rsidRDefault="00813C5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до 150 человек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7D628A" w:rsidRPr="00074943" w:rsidRDefault="009A63D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7D628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</w:tr>
      <w:tr w:rsidR="007D628A" w:rsidRPr="00074943" w:rsidTr="00653AD5">
        <w:trPr>
          <w:trHeight w:val="66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8A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(электроник)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B8" w:rsidRPr="00074943" w:rsidRDefault="009D5AB8" w:rsidP="009D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должности в учреждении </w:t>
            </w:r>
          </w:p>
          <w:p w:rsidR="007D628A" w:rsidRPr="00074943" w:rsidRDefault="009D5AB8" w:rsidP="009D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7D628A" w:rsidRPr="00074943" w:rsidTr="00653AD5">
        <w:trPr>
          <w:trHeight w:val="93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8A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</w:t>
            </w:r>
          </w:p>
          <w:p w:rsidR="009A63DE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(наименования должностей, включенных в ПКГ «Общеотраслевые должности служащих третьего уровня»</w:t>
            </w:r>
            <w:proofErr w:type="gramEnd"/>
          </w:p>
          <w:p w:rsidR="009A63DE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КУ; главный инженер, должности, не включенные</w:t>
            </w:r>
          </w:p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ПКГ)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учреждение</w:t>
            </w:r>
          </w:p>
          <w:p w:rsidR="007D628A" w:rsidRPr="00074943" w:rsidRDefault="007D62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150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632EC" w:rsidRPr="00074943" w:rsidTr="00653AD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2EC" w:rsidRPr="00074943" w:rsidRDefault="008B01F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20" w:rsidRPr="00074943" w:rsidRDefault="008632EC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Системный администратор</w:t>
            </w:r>
            <w:r w:rsidR="00A14E20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(техник; техник по защите информации;</w:t>
            </w:r>
          </w:p>
          <w:p w:rsidR="008632EC" w:rsidRPr="00074943" w:rsidRDefault="00A14E20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техник-программист)</w:t>
            </w:r>
            <w:proofErr w:type="gram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EC" w:rsidRPr="00074943" w:rsidRDefault="008632EC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0,5 </w:t>
            </w:r>
            <w:r w:rsidR="00A14E20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</w:t>
            </w:r>
            <w:r w:rsidR="00E42A9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0D31CF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42A91" w:rsidRPr="00074943" w:rsidTr="00653AD5">
        <w:trPr>
          <w:trHeight w:val="6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A91" w:rsidRPr="00074943" w:rsidRDefault="008B01F7" w:rsidP="0098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A91" w:rsidRPr="00074943" w:rsidRDefault="00E42A9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A91" w:rsidRPr="00074943" w:rsidRDefault="00E42A9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95275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более 1,0 должности в учреждении</w:t>
            </w:r>
          </w:p>
        </w:tc>
      </w:tr>
      <w:tr w:rsidR="0047121C" w:rsidRPr="00074943" w:rsidTr="00813C51">
        <w:trPr>
          <w:trHeight w:val="4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(секретарь руководителя)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каждом учреждении</w:t>
            </w:r>
          </w:p>
        </w:tc>
      </w:tr>
      <w:tr w:rsidR="00213072" w:rsidRPr="00074943" w:rsidTr="00813C51">
        <w:trPr>
          <w:trHeight w:val="4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072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072" w:rsidRPr="00074943" w:rsidRDefault="00213072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072" w:rsidRPr="00074943" w:rsidRDefault="00213072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3C0B5D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в учреждении </w:t>
            </w: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100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47121C" w:rsidRPr="00074943" w:rsidTr="00653AD5">
        <w:trPr>
          <w:trHeight w:val="75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8B01F7" w:rsidP="0098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213072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Архивариус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1307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отнесенн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ому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1-3 групп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C06E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оплате труда руководител</w:t>
            </w:r>
            <w:r w:rsidR="00FD7C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</w:tr>
      <w:tr w:rsidR="0047121C" w:rsidRPr="00074943" w:rsidTr="00653AD5">
        <w:trPr>
          <w:trHeight w:val="4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  <w:r w:rsidR="009D1F4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наличии библиотеки</w:t>
            </w:r>
          </w:p>
        </w:tc>
      </w:tr>
      <w:tr w:rsidR="0078515D" w:rsidRPr="00074943" w:rsidTr="00653AD5">
        <w:trPr>
          <w:trHeight w:val="4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5D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5D" w:rsidRPr="00074943" w:rsidRDefault="0078515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5D" w:rsidRPr="00074943" w:rsidRDefault="0078515D" w:rsidP="00292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292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78515D" w:rsidRPr="00074943" w:rsidTr="00653AD5">
        <w:trPr>
          <w:trHeight w:val="4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5D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5D" w:rsidRPr="00074943" w:rsidRDefault="0078515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5D" w:rsidRPr="00074943" w:rsidRDefault="0078515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47121C" w:rsidRPr="00074943" w:rsidTr="00653AD5">
        <w:trPr>
          <w:trHeight w:val="4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на </w:t>
            </w:r>
            <w:r w:rsidR="009A63D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B20DBA" w:rsidRPr="00074943" w:rsidTr="00653AD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A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BA" w:rsidRPr="00074943" w:rsidRDefault="00B20DB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BA" w:rsidRPr="00074943" w:rsidRDefault="00B20DBA" w:rsidP="001F4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1F4E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673C3" w:rsidRPr="00074943" w:rsidTr="00653AD5">
        <w:trPr>
          <w:trHeight w:val="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C3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7" w:rsidRPr="00074943" w:rsidRDefault="00E673C3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 (психолог</w:t>
            </w:r>
            <w:proofErr w:type="gramEnd"/>
          </w:p>
          <w:p w:rsidR="00E673C3" w:rsidRPr="00074943" w:rsidRDefault="00E673C3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социальной сфере)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5" w:rsidRPr="00074943" w:rsidRDefault="00E673C3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A70AC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A70AC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3,0 должностей в учреждении</w:t>
            </w:r>
          </w:p>
        </w:tc>
      </w:tr>
      <w:tr w:rsidR="0044649E" w:rsidRPr="00074943" w:rsidTr="00653AD5">
        <w:trPr>
          <w:trHeight w:val="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9E" w:rsidRPr="00074943" w:rsidRDefault="0044649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психолог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44649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4649E" w:rsidRPr="00074943" w:rsidRDefault="0044649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B20DBA" w:rsidRPr="00074943" w:rsidTr="00653AD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A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BA" w:rsidRPr="00074943" w:rsidRDefault="00B20DB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BA" w:rsidRPr="00074943" w:rsidRDefault="00B20DB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1A4AC6" w:rsidRDefault="00B20DB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- II типа, </w:t>
            </w:r>
          </w:p>
          <w:p w:rsidR="001A4AC6" w:rsidRPr="00074943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получателей социальных услуг с установленной нуждаемостью в посторонней помощи</w:t>
            </w:r>
          </w:p>
          <w:p w:rsidR="001A4AC6" w:rsidRDefault="001A4AC6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- 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типа.</w:t>
            </w:r>
          </w:p>
          <w:p w:rsidR="00B235E8" w:rsidRPr="00074943" w:rsidRDefault="001A4AC6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20DB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 наличии лицензии</w:t>
            </w:r>
          </w:p>
          <w:p w:rsidR="00B20DBA" w:rsidRPr="00074943" w:rsidRDefault="00B20DB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образовательную деятельность</w:t>
            </w:r>
          </w:p>
        </w:tc>
      </w:tr>
      <w:tr w:rsidR="0047121C" w:rsidRPr="00074943" w:rsidTr="00653AD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52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25 инвалидов </w:t>
            </w:r>
            <w:r w:rsidR="00B235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трудоспособного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возраста</w:t>
            </w:r>
            <w:r w:rsidR="00B235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 на образовательную деятельность</w:t>
            </w:r>
          </w:p>
        </w:tc>
      </w:tr>
      <w:tr w:rsidR="00BA769E" w:rsidRPr="00074943" w:rsidTr="00653AD5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E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69E" w:rsidRPr="00074943" w:rsidRDefault="00BA769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5" w:rsidRPr="00074943" w:rsidRDefault="00BA769E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B235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30 инвалидов трудоспособного возраста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при наличии лицензии </w:t>
            </w:r>
            <w:r w:rsidR="00BE182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образовательную деятельность</w:t>
            </w:r>
          </w:p>
        </w:tc>
      </w:tr>
      <w:tr w:rsidR="0047121C" w:rsidRPr="00074943" w:rsidTr="00653AD5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</w:t>
            </w:r>
            <w:r w:rsidR="00E4156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 дополнительного образования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A" w:rsidRPr="00074943" w:rsidRDefault="00E4156B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4C4C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60 </w:t>
            </w:r>
            <w:r w:rsidR="004C4C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инвалидов трудоспособного возраста</w:t>
            </w:r>
            <w:r w:rsidR="00E63C4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5DB4"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DB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 на образовательную деятельность</w:t>
            </w:r>
          </w:p>
        </w:tc>
      </w:tr>
      <w:tr w:rsidR="00E4156B" w:rsidRPr="00074943" w:rsidTr="00813C51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6B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6B" w:rsidRPr="00074943" w:rsidRDefault="00E4156B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995DB4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80670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80670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11E8A" w:rsidRPr="00074943" w:rsidRDefault="0080670B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  <w:r w:rsidR="00A71B8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71B80"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B8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 на образовательную деятельность</w:t>
            </w:r>
          </w:p>
        </w:tc>
      </w:tr>
      <w:tr w:rsidR="00832AF6" w:rsidRPr="00074943" w:rsidTr="00BE182D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F6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F6" w:rsidRPr="00074943" w:rsidRDefault="00E4156B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A" w:rsidRPr="00074943" w:rsidRDefault="00995DB4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A7632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D36D1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A7632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наличии лицензии на образовательную деятельность</w:t>
            </w:r>
          </w:p>
        </w:tc>
      </w:tr>
      <w:tr w:rsidR="008F7F32" w:rsidRPr="00074943" w:rsidTr="00BE182D">
        <w:trPr>
          <w:trHeight w:val="4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32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32" w:rsidRPr="00074943" w:rsidRDefault="008F7F32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8F7F32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11E8A" w:rsidRPr="00074943" w:rsidRDefault="008F7F32" w:rsidP="0081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384540" w:rsidRPr="00074943" w:rsidTr="00653AD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40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40" w:rsidRPr="00074943" w:rsidRDefault="0038454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CB" w:rsidRPr="00074943" w:rsidRDefault="0038454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  <w:r w:rsidR="00DE6AC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30 </w:t>
            </w:r>
            <w:r w:rsidR="00DE6AC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услуг, имеющих показания</w:t>
            </w:r>
          </w:p>
          <w:p w:rsidR="00411E8A" w:rsidRPr="00074943" w:rsidRDefault="00DE6ACB" w:rsidP="0006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  <w:r w:rsidR="000D21D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 на образовательную деятельность</w:t>
            </w:r>
          </w:p>
        </w:tc>
      </w:tr>
      <w:tr w:rsidR="00F02FB7" w:rsidRPr="00074943" w:rsidTr="00653AD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FB7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B7" w:rsidRPr="00074943" w:rsidRDefault="00F02FB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B7" w:rsidRPr="00074943" w:rsidRDefault="00F02FB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411E8A" w:rsidRPr="00074943" w:rsidRDefault="00F02FB7" w:rsidP="0006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</w:p>
        </w:tc>
      </w:tr>
      <w:tr w:rsidR="0047121C" w:rsidRPr="00074943" w:rsidTr="00653AD5">
        <w:trPr>
          <w:trHeight w:val="4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</w:t>
            </w:r>
            <w:r w:rsidR="00EC1E8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структор по физической культуре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8A" w:rsidRPr="00074943" w:rsidRDefault="0047121C" w:rsidP="0006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2E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  <w:r w:rsidR="00AA632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 на образовательную деятельность</w:t>
            </w:r>
          </w:p>
        </w:tc>
      </w:tr>
      <w:tr w:rsidR="00EC1E83" w:rsidRPr="00074943" w:rsidTr="00653AD5">
        <w:trPr>
          <w:trHeight w:val="4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83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83" w:rsidRPr="00074943" w:rsidRDefault="00EC1E83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</w:t>
            </w:r>
            <w:r w:rsidR="0045573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адаптивной физической культуре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E5" w:rsidRPr="00074943" w:rsidRDefault="00FF7CE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FF7CE5" w:rsidRPr="00074943" w:rsidRDefault="00FF7CE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– </w:t>
            </w:r>
            <w:r w:rsidR="00E271F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типа.</w:t>
            </w:r>
          </w:p>
          <w:p w:rsidR="00EC1E83" w:rsidRPr="00074943" w:rsidRDefault="00FF7CE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у получателей социальных услуг в индивидуальной программе предоставления социальных услуг социально-медицинских услуг, оказываемых инструктором по адаптивной физической культуре.</w:t>
            </w:r>
          </w:p>
        </w:tc>
      </w:tr>
      <w:tr w:rsidR="00F85E1A" w:rsidRPr="00074943" w:rsidTr="00653AD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1A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1A" w:rsidRPr="00074943" w:rsidRDefault="00F85E1A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Инструктор-методист по адаптивной физической культуре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E35ADA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85E1A" w:rsidRPr="00074943" w:rsidRDefault="00E35ADA" w:rsidP="0065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F12C7C" w:rsidRPr="00074943" w:rsidTr="00653AD5">
        <w:trPr>
          <w:trHeight w:val="8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7C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7C" w:rsidRPr="00074943" w:rsidRDefault="00F12C7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F12C7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12C7C" w:rsidRPr="00074943" w:rsidRDefault="00F12C7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AA24C0" w:rsidRPr="00074943" w:rsidTr="00064AB9">
        <w:trPr>
          <w:trHeight w:val="8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C0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C0" w:rsidRPr="00074943" w:rsidRDefault="00AA24C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Ассистент по оказанию технической помощи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4C0" w:rsidRPr="00074943" w:rsidRDefault="00AA24C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6E7570" w:rsidRPr="00074943" w:rsidRDefault="00AA24C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- IV типа, при наличии</w:t>
            </w:r>
          </w:p>
          <w:p w:rsidR="00AA24C0" w:rsidRPr="00074943" w:rsidRDefault="00AA24C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индивидуальной программе реабилитации или </w:t>
            </w:r>
            <w:proofErr w:type="spell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технических средств реабилитации</w:t>
            </w:r>
          </w:p>
        </w:tc>
      </w:tr>
      <w:tr w:rsidR="0074059A" w:rsidRPr="00074943" w:rsidTr="00627B9F">
        <w:trPr>
          <w:trHeight w:val="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9A" w:rsidRPr="00074943" w:rsidRDefault="0098501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9A" w:rsidRPr="00074943" w:rsidRDefault="00985019" w:rsidP="0024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подбору, монтажу и обслуживанию продукции реабилитационной направленности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(т</w:t>
            </w:r>
            <w:r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ехник по средствам реабилитации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</w:t>
            </w:r>
            <w:r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ехник </w:t>
            </w:r>
            <w:r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техническим средствам реабилитации инвалидов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59A" w:rsidRPr="00074943" w:rsidRDefault="0074059A" w:rsidP="0074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1,0 должность в учреждении на 150 получателей социальных услуг, </w:t>
            </w:r>
          </w:p>
          <w:p w:rsidR="0074059A" w:rsidRPr="00074943" w:rsidRDefault="0074059A" w:rsidP="0074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49345A" w:rsidRPr="00074943" w:rsidTr="00627B9F">
        <w:trPr>
          <w:trHeight w:val="4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5A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5A" w:rsidRPr="00074943" w:rsidRDefault="00246F97" w:rsidP="0024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реабилитационной работе в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сфере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="0049345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 по социальной реабилитации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специалист по реабилитации инвалидов)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49345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9345A" w:rsidRPr="00074943" w:rsidRDefault="0049345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710D8A" w:rsidRPr="00074943" w:rsidTr="00BE182D">
        <w:trPr>
          <w:trHeight w:val="12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8A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A" w:rsidRPr="00074943" w:rsidRDefault="0087534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Переводчик русского жестового языка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D8A" w:rsidRPr="00074943" w:rsidRDefault="00710D8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20 получателей социальных услуг с нарушениями слуха, но не более 1,0 должности в учреждении</w:t>
            </w:r>
          </w:p>
        </w:tc>
      </w:tr>
      <w:tr w:rsidR="00710D8A" w:rsidRPr="00074943" w:rsidTr="00BE182D">
        <w:trPr>
          <w:trHeight w:val="154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8A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A" w:rsidRPr="00074943" w:rsidRDefault="00434C4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Тифлосурдопереводчик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09E" w:rsidRPr="00074943" w:rsidRDefault="00434C4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20 получателей социальных услуг с нарушениями зрения, но не более 1,0 должности</w:t>
            </w:r>
          </w:p>
          <w:p w:rsidR="00710D8A" w:rsidRPr="00074943" w:rsidRDefault="00434C4E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учреждении</w:t>
            </w:r>
          </w:p>
        </w:tc>
      </w:tr>
      <w:tr w:rsidR="00710D8A" w:rsidRPr="00074943" w:rsidTr="00BE182D">
        <w:trPr>
          <w:trHeight w:val="225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8A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A" w:rsidRPr="00074943" w:rsidRDefault="00EF379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EF379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64230" w:rsidRPr="00074943" w:rsidRDefault="00EF379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спортивной команды </w:t>
            </w:r>
          </w:p>
          <w:p w:rsidR="00710D8A" w:rsidRPr="00074943" w:rsidRDefault="00EF379D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наличии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 получателей социальных услуг, являющихся спортсменами, но не более 1,0 должности в учреждении</w:t>
            </w:r>
          </w:p>
        </w:tc>
      </w:tr>
      <w:tr w:rsidR="0047121C" w:rsidRPr="00074943" w:rsidTr="00BE182D">
        <w:trPr>
          <w:trHeight w:val="226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7A7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178D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 </w:t>
            </w:r>
            <w:r w:rsidR="005178D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400</w:t>
            </w:r>
            <w:r w:rsidR="004316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C057A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57A7" w:rsidRPr="00074943" w:rsidRDefault="00156D5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психоневрологических интернатах количество устанавливается из расчета:</w:t>
            </w:r>
          </w:p>
          <w:p w:rsidR="00156D5A" w:rsidRPr="00074943" w:rsidRDefault="00156D5A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80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7121C" w:rsidRPr="00074943" w:rsidTr="00BE182D">
        <w:trPr>
          <w:trHeight w:val="1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16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 автомобиль </w:t>
            </w:r>
            <w:r w:rsidR="004316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полного использования нормативного времени</w:t>
            </w:r>
          </w:p>
        </w:tc>
      </w:tr>
      <w:tr w:rsidR="0047121C" w:rsidRPr="00074943" w:rsidTr="00BE182D">
        <w:trPr>
          <w:trHeight w:val="126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Тракторист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16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 трактор с учетом полного использования нормативного времени</w:t>
            </w:r>
          </w:p>
        </w:tc>
      </w:tr>
      <w:tr w:rsidR="0047121C" w:rsidRPr="00074943" w:rsidTr="00BE182D">
        <w:trPr>
          <w:trHeight w:val="22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</w:t>
            </w:r>
            <w:r w:rsidR="004316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водителя </w:t>
            </w:r>
            <w:r w:rsidR="002805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автомобиля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полного использования нормативного времени</w:t>
            </w:r>
            <w:r w:rsidR="00B10A8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должности «контролер технического состояния автомототранспортных средств»</w:t>
            </w:r>
          </w:p>
        </w:tc>
      </w:tr>
      <w:tr w:rsidR="00B10A8C" w:rsidRPr="00074943" w:rsidTr="00653AD5">
        <w:trPr>
          <w:trHeight w:val="7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A8C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A8C" w:rsidRPr="00074943" w:rsidRDefault="00B10A8C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B9" w:rsidRPr="00074943" w:rsidRDefault="00B10A8C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«механик»</w:t>
            </w:r>
          </w:p>
          <w:p w:rsidR="00BE182D" w:rsidRPr="00074943" w:rsidRDefault="00BE182D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1137" w:rsidRPr="00074943" w:rsidTr="00BE182D">
        <w:trPr>
          <w:trHeight w:val="9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</w:t>
            </w:r>
          </w:p>
          <w:p w:rsidR="00181137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</w:t>
            </w:r>
            <w:r w:rsidR="00FF10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должности – свыше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 наличии склад</w:t>
            </w:r>
            <w:r w:rsidR="002805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филиале учреждения </w:t>
            </w:r>
            <w:r w:rsidR="002805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 вводится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заведующего складом: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</w:t>
            </w:r>
            <w:r w:rsidR="00FF10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до 100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филиале;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F10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должности - свыше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81137" w:rsidRPr="00074943" w:rsidTr="00653AD5">
        <w:trPr>
          <w:trHeight w:val="1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622CF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расчета: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A30A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7467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 должности в учреждени</w:t>
            </w:r>
            <w:r w:rsidR="00A30A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свыше 301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филиала </w:t>
            </w:r>
            <w:r w:rsidR="00FF10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вводится 1,0 должность.</w:t>
            </w:r>
          </w:p>
        </w:tc>
      </w:tr>
      <w:tr w:rsidR="00181137" w:rsidRPr="00074943" w:rsidTr="000E4AC4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 (грузчик)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622CF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A30A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4AB9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до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2,0 должности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должности от 301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  <w:r w:rsidR="00BD067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D0671" w:rsidRPr="00074943" w:rsidRDefault="00BD067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филиала дополнительно вводится 1,0 должность.</w:t>
            </w:r>
          </w:p>
        </w:tc>
      </w:tr>
      <w:tr w:rsidR="00181137" w:rsidRPr="00074943" w:rsidTr="000E4AC4">
        <w:trPr>
          <w:trHeight w:val="12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0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Электромонтер по ремонту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обслуживанию электрооборудования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88340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Нормативная численность определяется </w:t>
            </w:r>
          </w:p>
          <w:p w:rsidR="00164230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приказом Госстроя Р</w:t>
            </w:r>
            <w:r w:rsidR="0088340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 </w:t>
            </w:r>
          </w:p>
          <w:p w:rsidR="00181137" w:rsidRPr="00074943" w:rsidRDefault="0088340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09.12.1999 № 139</w:t>
            </w:r>
          </w:p>
        </w:tc>
      </w:tr>
      <w:tr w:rsidR="00181137" w:rsidRPr="00074943" w:rsidTr="00653AD5">
        <w:trPr>
          <w:trHeight w:val="23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B32137" w:rsidP="000E4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E4A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1F6" w:rsidRPr="00074943" w:rsidRDefault="002151F6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151F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</w:t>
            </w:r>
            <w:r w:rsidR="00A30A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064AB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81137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150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151F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должности от 151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151F6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151F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должности свыше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2151F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При наличии котельной </w:t>
            </w:r>
            <w:r w:rsidR="0060388E"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количество</w:t>
            </w:r>
            <w:r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ставок увеличивается на 3</w:t>
            </w:r>
            <w:r w:rsidR="000A730A"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шт. ед.</w:t>
            </w:r>
          </w:p>
        </w:tc>
      </w:tr>
      <w:tr w:rsidR="00181137" w:rsidRPr="00074943" w:rsidTr="00653AD5">
        <w:trPr>
          <w:trHeight w:val="6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B32137" w:rsidP="000E4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E4A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CE7" w:rsidRPr="00074943" w:rsidRDefault="00D71CE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D71CE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A30A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71CE7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D71CE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D71CE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71CE7" w:rsidRPr="00074943" w:rsidRDefault="00D71CE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250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CE7" w:rsidRPr="00074943" w:rsidRDefault="00D71CE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64AB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 от 251 до 350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71CE7" w:rsidRPr="00074943" w:rsidRDefault="00D71CE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свыше 351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более.</w:t>
            </w:r>
          </w:p>
          <w:p w:rsidR="00181137" w:rsidRPr="00074943" w:rsidRDefault="00D71CE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вводится в штатное расписание у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чре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ждения взамен профессий рабочих: </w:t>
            </w:r>
            <w:r w:rsidR="00181137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истопника, каменщика, кровельщика, маляра, штукатура, полотера, плотника, столяра, монтажника внутренних санитарно-технических систем и оборудования, стеклопро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тирщика.</w:t>
            </w:r>
            <w:proofErr w:type="gramEnd"/>
          </w:p>
        </w:tc>
      </w:tr>
      <w:tr w:rsidR="00181137" w:rsidRPr="00074943" w:rsidTr="00653AD5">
        <w:trPr>
          <w:trHeight w:val="15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(уборщик служебных помещений)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4B5" w:rsidRPr="00074943" w:rsidRDefault="00DF4AF2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расчета</w:t>
            </w:r>
            <w:r w:rsidR="003114B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61EC2" w:rsidRPr="00074943" w:rsidRDefault="003114B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каждые 500 кв. м. убираемой площади, но не менее</w:t>
            </w:r>
          </w:p>
          <w:p w:rsidR="00181137" w:rsidRPr="00074943" w:rsidRDefault="003114B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должности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организацию</w:t>
            </w:r>
          </w:p>
        </w:tc>
      </w:tr>
      <w:tr w:rsidR="00181137" w:rsidRPr="00074943" w:rsidTr="00653AD5">
        <w:trPr>
          <w:trHeight w:val="11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территорий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(дворник</w:t>
            </w:r>
            <w:r w:rsidR="00DF4AF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AA4" w:rsidRPr="00074943" w:rsidRDefault="00494AA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181137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 расчета: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</w:t>
            </w:r>
            <w:r w:rsidR="00BD0671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должность на каждую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D0671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494AA4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000 кв. м. убираемой территории</w:t>
            </w:r>
          </w:p>
        </w:tc>
      </w:tr>
      <w:tr w:rsidR="00BE5D51" w:rsidRPr="00074943" w:rsidTr="000E4AC4">
        <w:trPr>
          <w:trHeight w:val="12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51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51" w:rsidRPr="00074943" w:rsidRDefault="00BE5D5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Дезинфектор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D51" w:rsidRPr="00074943" w:rsidRDefault="00BE5D51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должности «медицинский дезинфектор»</w:t>
            </w:r>
          </w:p>
        </w:tc>
      </w:tr>
      <w:tr w:rsidR="00181137" w:rsidRPr="00074943" w:rsidTr="000E4AC4">
        <w:trPr>
          <w:trHeight w:val="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Садовник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  <w:r w:rsidR="00EA67D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учреждении, при наличии сада</w:t>
            </w:r>
          </w:p>
        </w:tc>
      </w:tr>
      <w:tr w:rsidR="00181137" w:rsidRPr="00074943" w:rsidTr="00064AB9">
        <w:trPr>
          <w:trHeight w:val="15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273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8B227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один круглосуточный пост</w:t>
            </w:r>
          </w:p>
        </w:tc>
      </w:tr>
      <w:tr w:rsidR="00181137" w:rsidRPr="00074943" w:rsidTr="00653AD5">
        <w:trPr>
          <w:trHeight w:val="17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котельной, машинист</w:t>
            </w:r>
          </w:p>
          <w:p w:rsidR="00181137" w:rsidRPr="00074943" w:rsidRDefault="001A5AB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(кочегар) котельной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AB8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</w:t>
            </w:r>
            <w:r w:rsidR="001A5AB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ремени</w:t>
            </w:r>
            <w:r w:rsidR="001A5AB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одну котельную</w:t>
            </w:r>
            <w:r w:rsidR="001A5AB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централизованного отопления</w:t>
            </w:r>
          </w:p>
          <w:p w:rsidR="007F7575" w:rsidRPr="00074943" w:rsidRDefault="007F757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AB8" w:rsidRPr="00074943" w:rsidTr="00653AD5">
        <w:trPr>
          <w:trHeight w:val="6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AB8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AB8" w:rsidRPr="00074943" w:rsidRDefault="001A5AB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насосных установок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AB8" w:rsidRPr="00074943" w:rsidRDefault="001A5AB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A5AB8" w:rsidRPr="00074943" w:rsidRDefault="001A5AB8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одну котельную, при отсутствии централизованного отопления и наличии установок</w:t>
            </w:r>
          </w:p>
        </w:tc>
      </w:tr>
      <w:tr w:rsidR="00181137" w:rsidRPr="00074943" w:rsidTr="00653AD5">
        <w:trPr>
          <w:trHeight w:val="6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619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150 номер</w:t>
            </w:r>
            <w:r w:rsidR="008F261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="008F261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гардероба</w:t>
            </w:r>
          </w:p>
        </w:tc>
      </w:tr>
      <w:tr w:rsidR="00181137" w:rsidRPr="00074943" w:rsidTr="00653AD5">
        <w:trPr>
          <w:trHeight w:val="6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0E4AC4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Лифтер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учреждение при наличии лифтового оборудования</w:t>
            </w:r>
          </w:p>
        </w:tc>
      </w:tr>
      <w:tr w:rsidR="00462755" w:rsidRPr="00074943" w:rsidTr="00653AD5">
        <w:trPr>
          <w:trHeight w:val="787"/>
        </w:trPr>
        <w:tc>
          <w:tcPr>
            <w:tcW w:w="10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B7E86" w:rsidRPr="00074943" w:rsidRDefault="00DB7E86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B7E86" w:rsidRPr="00074943" w:rsidRDefault="006F320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Блок бытового обслуживания</w:t>
            </w:r>
          </w:p>
          <w:p w:rsidR="00C972A0" w:rsidRPr="00074943" w:rsidRDefault="00C972A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81137" w:rsidRPr="00074943" w:rsidTr="00415571">
        <w:trPr>
          <w:trHeight w:val="5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A83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1284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  <w:p w:rsidR="00F23A83" w:rsidRPr="00074943" w:rsidRDefault="00F23A83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200</w:t>
            </w:r>
            <w:r w:rsidR="00064AB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11284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30A87" w:rsidRPr="00074943" w:rsidRDefault="0011284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заместителя директора</w:t>
            </w:r>
          </w:p>
          <w:p w:rsidR="00181137" w:rsidRPr="00074943" w:rsidRDefault="0011284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административно-хозяйственным вопросам</w:t>
            </w:r>
            <w:r w:rsidR="00F23A8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23A83" w:rsidRPr="00074943" w:rsidRDefault="00F23A83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  <w:p w:rsidR="00F23A83" w:rsidRPr="00074943" w:rsidRDefault="00F23A83" w:rsidP="00064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200 </w:t>
            </w:r>
            <w:r w:rsidR="00064AB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81137" w:rsidRPr="00074943" w:rsidTr="00415571">
        <w:trPr>
          <w:trHeight w:val="7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2414D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414D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</w:t>
            </w:r>
            <w:r w:rsidR="002414D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полагается не менее 6 рабочих прачечной</w:t>
            </w:r>
          </w:p>
        </w:tc>
      </w:tr>
      <w:tr w:rsidR="00181137" w:rsidRPr="00074943" w:rsidTr="00415571">
        <w:trPr>
          <w:trHeight w:val="25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</w:t>
            </w:r>
            <w:r w:rsidR="0076669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стирке и ремонту спецодежды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(оператор стиральных машин)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устанавливается из расчета:</w:t>
            </w:r>
          </w:p>
          <w:p w:rsidR="00164230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181137" w:rsidRPr="00074943" w:rsidRDefault="00C42B60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 должности от 71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 должности от 151-230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4,0 должности от 231- до 310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5,0 должностей от 311 до 390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6,00должностей от 391 до 470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7,0 должностей свыше 471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181137" w:rsidRPr="00074943" w:rsidTr="00415571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62668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8076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668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должности «сестра-хозяйка»</w:t>
            </w:r>
          </w:p>
        </w:tc>
      </w:tr>
      <w:tr w:rsidR="00181137" w:rsidRPr="00074943" w:rsidTr="00415571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181137" w:rsidRPr="00074943" w:rsidTr="00415571">
        <w:trPr>
          <w:trHeight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181137" w:rsidRPr="00074943" w:rsidTr="00415571">
        <w:trPr>
          <w:trHeight w:val="9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Обувщик по ремонту обуви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95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каждом учреждении</w:t>
            </w:r>
          </w:p>
          <w:p w:rsidR="00097E95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свыше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181137" w:rsidRPr="00074943" w:rsidTr="00415571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производством (шеф-повар)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</w:tc>
      </w:tr>
      <w:tr w:rsidR="00181137" w:rsidRPr="00074943" w:rsidTr="00415571">
        <w:trPr>
          <w:trHeight w:val="4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95" w:rsidRPr="00074943" w:rsidRDefault="00097E9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расчета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64230" w:rsidRPr="00074943" w:rsidRDefault="00097E9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в учреждении </w:t>
            </w:r>
          </w:p>
          <w:p w:rsidR="00097E95" w:rsidRPr="00074943" w:rsidRDefault="00064AB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97E95" w:rsidRPr="00074943" w:rsidRDefault="00097E9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от 101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6,0 должностей от 301 до 500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8,0 должностей свыше 501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81137" w:rsidRPr="00074943" w:rsidRDefault="00097E9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 наличии двух и более пищеблоков расчет норматива численности работников осуществляется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каждого пищеблока раздельно.</w:t>
            </w:r>
          </w:p>
        </w:tc>
      </w:tr>
      <w:tr w:rsidR="00181137" w:rsidRPr="00074943" w:rsidTr="00415571">
        <w:trPr>
          <w:trHeight w:val="21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Буфетчик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95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097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81137" w:rsidRPr="00074943" w:rsidRDefault="00097E95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8113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 наличии двух и более пищеблоков расчет норматива численности работников осуществляется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каждого пищеблока раздельно.</w:t>
            </w:r>
          </w:p>
        </w:tc>
      </w:tr>
      <w:tr w:rsidR="00181137" w:rsidRPr="00074943" w:rsidTr="00415571">
        <w:trPr>
          <w:trHeight w:val="11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137" w:rsidRPr="00074943" w:rsidRDefault="00DD0FD9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Кухонный рабочий (мойщик посуды, официант)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менее 4,50 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учреждении.</w:t>
            </w:r>
          </w:p>
          <w:p w:rsidR="00181137" w:rsidRPr="00074943" w:rsidRDefault="00181137" w:rsidP="0065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</w:t>
            </w:r>
            <w:r w:rsidR="0096644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еблока раздельно</w:t>
            </w:r>
          </w:p>
        </w:tc>
      </w:tr>
    </w:tbl>
    <w:p w:rsidR="0047121C" w:rsidRPr="00074943" w:rsidRDefault="0047121C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112FE" w:rsidRPr="00074943" w:rsidRDefault="00731B57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Приемно-карантинные палаты (изоляторы)</w:t>
      </w:r>
    </w:p>
    <w:p w:rsidR="00856B13" w:rsidRPr="00074943" w:rsidRDefault="00856B13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5210"/>
      </w:tblGrid>
      <w:tr w:rsidR="00731B57" w:rsidRPr="00074943" w:rsidTr="005D3A71">
        <w:tc>
          <w:tcPr>
            <w:tcW w:w="959" w:type="dxa"/>
            <w:vAlign w:val="center"/>
          </w:tcPr>
          <w:p w:rsidR="00731B57" w:rsidRPr="00074943" w:rsidRDefault="00653AD5" w:rsidP="005D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731B57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</w:t>
            </w:r>
            <w:r w:rsidR="009E3B8C"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B8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(медицинский брат палатный (постовой))</w:t>
            </w:r>
          </w:p>
        </w:tc>
        <w:tc>
          <w:tcPr>
            <w:tcW w:w="5210" w:type="dxa"/>
            <w:vAlign w:val="center"/>
          </w:tcPr>
          <w:p w:rsidR="009E3B8C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731B57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</w:p>
        </w:tc>
      </w:tr>
      <w:tr w:rsidR="00731B57" w:rsidRPr="00074943" w:rsidTr="005D3A71">
        <w:tc>
          <w:tcPr>
            <w:tcW w:w="959" w:type="dxa"/>
            <w:vAlign w:val="center"/>
          </w:tcPr>
          <w:p w:rsidR="00731B57" w:rsidRPr="00074943" w:rsidRDefault="00653AD5" w:rsidP="005D3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9E3B8C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9E3B8C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</w:t>
            </w:r>
            <w:r w:rsidR="009E3B8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(младший медицинский брат по уходу</w:t>
            </w:r>
            <w:proofErr w:type="gramEnd"/>
          </w:p>
          <w:p w:rsidR="00731B57" w:rsidRPr="00074943" w:rsidRDefault="009E3B8C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210" w:type="dxa"/>
            <w:vAlign w:val="center"/>
          </w:tcPr>
          <w:p w:rsidR="009E3B8C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731B57" w:rsidRPr="00074943" w:rsidRDefault="00731B57" w:rsidP="005D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</w:p>
        </w:tc>
      </w:tr>
    </w:tbl>
    <w:p w:rsidR="009112FE" w:rsidRPr="00074943" w:rsidRDefault="009112FE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7121C" w:rsidRPr="00074943" w:rsidRDefault="0047121C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Общий медицинский и младший медицинский персонал</w:t>
      </w:r>
    </w:p>
    <w:p w:rsidR="009112FE" w:rsidRPr="00074943" w:rsidRDefault="009112FE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252"/>
        <w:gridCol w:w="5210"/>
      </w:tblGrid>
      <w:tr w:rsidR="00856B13" w:rsidRPr="00074943" w:rsidTr="00592816">
        <w:trPr>
          <w:trHeight w:val="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13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13" w:rsidRPr="00074943" w:rsidRDefault="00856B1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856B13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415791" w:rsidRPr="00074943" w:rsidTr="00592816">
        <w:trPr>
          <w:trHeight w:val="8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91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91" w:rsidRPr="00074943" w:rsidRDefault="0041579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415791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415791" w:rsidRPr="00074943" w:rsidTr="00592816">
        <w:trPr>
          <w:trHeight w:val="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91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91" w:rsidRPr="00074943" w:rsidRDefault="0041579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415791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415791" w:rsidRPr="00074943" w:rsidTr="00415571">
        <w:trPr>
          <w:trHeight w:val="2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91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91" w:rsidRPr="00074943" w:rsidRDefault="0041579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Врач-диетолог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415791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415791" w:rsidRPr="00074943" w:rsidTr="00415571">
        <w:trPr>
          <w:trHeight w:val="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91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91" w:rsidRPr="00074943" w:rsidRDefault="0041579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 по лечебной физкультуре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F61B7F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415791" w:rsidRPr="00074943" w:rsidRDefault="00F61B7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47121C" w:rsidRPr="00074943" w:rsidTr="00592816">
        <w:trPr>
          <w:trHeight w:val="8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BB4D9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Врач-гериатр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C33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B4D9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613C3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домах-интернатах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  <w:r w:rsidR="00613C3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613C3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психоневрологических интернатах,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наличии лицензии</w:t>
            </w:r>
          </w:p>
        </w:tc>
      </w:tr>
      <w:tr w:rsidR="00BB4D9A" w:rsidRPr="00074943" w:rsidTr="00592816">
        <w:trPr>
          <w:trHeight w:val="8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D9A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D9A" w:rsidRPr="00074943" w:rsidRDefault="00BB4D9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Врач-стоматолог</w:t>
            </w:r>
          </w:p>
          <w:p w:rsidR="00BB4D9A" w:rsidRPr="00074943" w:rsidRDefault="00BB4D9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(зубной врач)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D9A" w:rsidRPr="00074943" w:rsidRDefault="00BB4D9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B5285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оборудованного кабинета и лицензии</w:t>
            </w:r>
          </w:p>
        </w:tc>
      </w:tr>
      <w:tr w:rsidR="003B3771" w:rsidRPr="00074943" w:rsidTr="00C669CD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771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771" w:rsidRPr="00074943" w:rsidRDefault="003B377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771" w:rsidRPr="00074943" w:rsidRDefault="003B377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B3771" w:rsidRPr="00074943" w:rsidTr="00C669CD">
        <w:trPr>
          <w:trHeight w:val="8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771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771" w:rsidRPr="00074943" w:rsidRDefault="00863277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Главная медицинская сестра (главный медицинский брат)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771" w:rsidRPr="00074943" w:rsidRDefault="003B3771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86327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8E06F4" w:rsidRPr="00074943" w:rsidTr="00C669CD">
        <w:trPr>
          <w:trHeight w:val="50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6F4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6F4" w:rsidRPr="00074943" w:rsidRDefault="008E06F4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</w:t>
            </w:r>
            <w:r w:rsidR="00C461F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по массажу)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AB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A50FAB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A50FAB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III типа;</w:t>
            </w:r>
          </w:p>
          <w:p w:rsidR="00A50FAB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A50FAB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типа.</w:t>
            </w:r>
          </w:p>
          <w:p w:rsidR="00AE405F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у</w:t>
            </w:r>
            <w:r w:rsidR="009C2DD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в индивидуальной программе предоставления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социально-медицинских услуг, оказываемых медицинской сестрой</w:t>
            </w:r>
          </w:p>
          <w:p w:rsidR="00AE405F" w:rsidRPr="00074943" w:rsidRDefault="00A50FA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массажу</w:t>
            </w:r>
            <w:r w:rsidR="00AE405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</w:t>
            </w:r>
            <w:r w:rsidR="00027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E405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брат</w:t>
            </w:r>
            <w:r w:rsidR="00027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proofErr w:type="gramEnd"/>
          </w:p>
          <w:p w:rsidR="008E06F4" w:rsidRPr="00074943" w:rsidRDefault="00AE405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массажу)</w:t>
            </w:r>
          </w:p>
        </w:tc>
      </w:tr>
      <w:tr w:rsidR="0091128D" w:rsidRPr="00074943" w:rsidTr="00C669CD">
        <w:trPr>
          <w:trHeight w:val="10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28D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28D" w:rsidRPr="00074943" w:rsidRDefault="0091128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диетическая</w:t>
            </w:r>
            <w:r w:rsidR="00C31B7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диетический)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91128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1128D" w:rsidRPr="00074943" w:rsidRDefault="0091128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2,0 должностей</w:t>
            </w:r>
          </w:p>
        </w:tc>
      </w:tr>
      <w:tr w:rsidR="0047121C" w:rsidRPr="00074943" w:rsidTr="00C669CD">
        <w:trPr>
          <w:trHeight w:val="9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Медицинская сестра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процедурной</w:t>
            </w:r>
            <w:proofErr w:type="gramEnd"/>
            <w:r w:rsidR="0000420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56E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47121C" w:rsidRPr="00074943" w:rsidTr="00C669CD">
        <w:trPr>
          <w:trHeight w:val="32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240FC8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физиотерапии</w:t>
            </w:r>
            <w:r w:rsidR="00743A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по физиотерапии)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AB3" w:rsidRPr="00074943" w:rsidRDefault="00743AB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743AB3" w:rsidRPr="00074943" w:rsidRDefault="00743AB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домов-интернатов:</w:t>
            </w:r>
          </w:p>
          <w:p w:rsidR="00164230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  <w:r w:rsidR="00743A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в учреждении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3AB3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743A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43AB3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3A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от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  <w:r w:rsidR="00743A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43AB3" w:rsidRPr="00074943" w:rsidRDefault="009C7A77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психоневрологических интернатов:</w:t>
            </w:r>
          </w:p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7A7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669CD" w:rsidRPr="00074943" w:rsidTr="00C669CD">
        <w:trPr>
          <w:trHeight w:val="11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9CD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9CD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патронажная (медицинский брат патронажный)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9CD" w:rsidRPr="00074943" w:rsidRDefault="00C669CD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12 получателей социальных услуг с установленной нуждаемостью в посторонней помощи </w:t>
            </w:r>
          </w:p>
          <w:p w:rsidR="00C669CD" w:rsidRPr="00074943" w:rsidRDefault="00C669CD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типа</w:t>
            </w:r>
          </w:p>
        </w:tc>
      </w:tr>
      <w:tr w:rsidR="008C45B2" w:rsidRPr="00074943" w:rsidTr="00C669CD">
        <w:trPr>
          <w:trHeight w:val="7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5B2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5B2" w:rsidRPr="00074943" w:rsidRDefault="008C45B2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аптекой готовых лекарственных форм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A2E" w:rsidRPr="00074943" w:rsidRDefault="008C45B2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учреждении,</w:t>
            </w:r>
          </w:p>
          <w:p w:rsidR="00542A2E" w:rsidRPr="00074943" w:rsidRDefault="008C45B2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выделенного структурного подразделения - аптеки, </w:t>
            </w:r>
            <w:r w:rsidR="00542A2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штата сотрудников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структурном подразделени</w:t>
            </w:r>
            <w:r w:rsidR="008407F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лицензии</w:t>
            </w:r>
          </w:p>
          <w:p w:rsidR="008C45B2" w:rsidRPr="00074943" w:rsidRDefault="00542A2E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8C45B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фармацевтическую деятельность</w:t>
            </w:r>
          </w:p>
        </w:tc>
      </w:tr>
      <w:tr w:rsidR="0047121C" w:rsidRPr="00074943" w:rsidTr="00C669CD">
        <w:trPr>
          <w:trHeight w:val="73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Провизор,</w:t>
            </w:r>
          </w:p>
          <w:p w:rsidR="0047121C" w:rsidRPr="00074943" w:rsidRDefault="009112FE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фасовщик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400" w:rsidRPr="00074943" w:rsidRDefault="00FD1400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</w:t>
            </w:r>
            <w:r w:rsidR="008407F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121C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47121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140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</w:t>
            </w:r>
            <w:r w:rsidR="008407F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201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47121C" w:rsidRPr="00074943" w:rsidTr="00592816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21C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76" w:rsidRPr="00074943" w:rsidRDefault="0047121C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112F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6C67C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должности «дезинфектор»</w:t>
            </w:r>
          </w:p>
        </w:tc>
      </w:tr>
      <w:tr w:rsidR="007A23C2" w:rsidRPr="00074943" w:rsidTr="00592816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C2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3C2" w:rsidRPr="00074943" w:rsidRDefault="00C41D79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D79" w:rsidRPr="00074943" w:rsidRDefault="00C41D79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5A4F76" w:rsidRPr="00074943" w:rsidRDefault="00C41D79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  <w:r w:rsidR="009C2DD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индивидуальной программе предоставления социальных услуг</w:t>
            </w:r>
          </w:p>
        </w:tc>
      </w:tr>
      <w:tr w:rsidR="001E5FD5" w:rsidRPr="00074943" w:rsidTr="00592816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9BA" w:rsidRPr="00074943" w:rsidRDefault="001C49B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C49BA" w:rsidRPr="00074943" w:rsidRDefault="001C49B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50 получателей социальных услуг с установленной нуждаемостью в посторонней помощи</w:t>
            </w:r>
          </w:p>
          <w:p w:rsidR="00164230" w:rsidRPr="00074943" w:rsidRDefault="001C49B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– II типа в учреждении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190 </w:t>
            </w:r>
          </w:p>
          <w:p w:rsidR="001C49BA" w:rsidRPr="00074943" w:rsidRDefault="001C49BA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выше;</w:t>
            </w:r>
          </w:p>
          <w:p w:rsidR="001E5FD5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164230" w:rsidRPr="00074943" w:rsidRDefault="001E5FD5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– IV типа в учреждении </w:t>
            </w:r>
          </w:p>
          <w:p w:rsidR="005A4F76" w:rsidRPr="00074943" w:rsidRDefault="001E5FD5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1C49B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1E5FD5" w:rsidRPr="00074943" w:rsidTr="00592816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гигиеническому воспитанию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1E5FD5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A4F76" w:rsidRPr="00074943" w:rsidRDefault="001E5FD5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1E5FD5" w:rsidRPr="00074943" w:rsidTr="00592816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C669CD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FD5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</w:t>
            </w:r>
            <w:r w:rsidR="008407F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5A4F76" w:rsidRPr="00074943" w:rsidRDefault="001E5FD5" w:rsidP="00C66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200, при отсутствии должности «кастелянша»</w:t>
            </w:r>
          </w:p>
        </w:tc>
      </w:tr>
    </w:tbl>
    <w:p w:rsidR="004B251A" w:rsidRPr="00074943" w:rsidRDefault="004B251A" w:rsidP="00E1425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425F" w:rsidRPr="00074943" w:rsidRDefault="00E1425F" w:rsidP="00E1425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Отделение </w:t>
      </w:r>
      <w:r w:rsidR="0014051D" w:rsidRP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активного наблюдения</w:t>
      </w:r>
      <w:r w:rsid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получател</w:t>
      </w:r>
      <w:r w:rsid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ями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социальных услуг </w:t>
      </w:r>
    </w:p>
    <w:p w:rsidR="0014051D" w:rsidRDefault="00E1425F" w:rsidP="00E1425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I-II категорий нуждаемости</w:t>
      </w:r>
      <w:r w:rsidR="00191CF4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7121C" w:rsidRPr="00074943" w:rsidRDefault="00191CF4" w:rsidP="00E1425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(Общее отделение, отделение активного долголетия)</w:t>
      </w:r>
    </w:p>
    <w:p w:rsidR="00B10643" w:rsidRPr="00074943" w:rsidRDefault="00B10643" w:rsidP="00E1425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252"/>
        <w:gridCol w:w="5210"/>
      </w:tblGrid>
      <w:tr w:rsidR="00484D6A" w:rsidRPr="00074943" w:rsidTr="00415571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A" w:rsidRPr="00074943" w:rsidRDefault="00592816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6A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D6A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80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724EE" w:rsidRPr="00074943" w:rsidTr="00415571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EE" w:rsidRPr="00074943" w:rsidRDefault="00592816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EE" w:rsidRPr="00074943" w:rsidRDefault="003724EE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4EE" w:rsidRPr="00074943" w:rsidRDefault="003724EE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80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484D6A" w:rsidRPr="00074943" w:rsidTr="00415571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A" w:rsidRPr="00074943" w:rsidRDefault="00592816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6A" w:rsidRPr="00074943" w:rsidRDefault="001E5FD5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20B" w:rsidRPr="00074943" w:rsidRDefault="00E2020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484D6A" w:rsidRPr="00074943" w:rsidRDefault="00E2020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3</w:t>
            </w:r>
            <w:r w:rsidR="0096644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B10643" w:rsidRPr="00074943" w:rsidTr="00415571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3" w:rsidRPr="00074943" w:rsidRDefault="00592816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63" w:rsidRPr="00074943" w:rsidRDefault="00E74D63" w:rsidP="005928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5928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B10643" w:rsidRPr="00074943" w:rsidRDefault="00E74D6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643" w:rsidRPr="00074943" w:rsidRDefault="00B1064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B10643" w:rsidRPr="00074943" w:rsidRDefault="00B1064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</w:t>
            </w:r>
            <w:r w:rsidR="002C2C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10643" w:rsidRPr="00074943" w:rsidRDefault="00B1064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психоневрологических интернатов:</w:t>
            </w:r>
          </w:p>
          <w:p w:rsidR="00B10643" w:rsidRPr="00074943" w:rsidRDefault="00B10643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D788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должность на 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2020B" w:rsidRPr="00074943" w:rsidTr="00415571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B" w:rsidRPr="00074943" w:rsidRDefault="00592816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0B" w:rsidRPr="00074943" w:rsidRDefault="00E2020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по уходу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887" w:rsidRPr="00074943" w:rsidRDefault="00AA7887" w:rsidP="00AA7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получателей социальных услуг с установленной нуждаемостью в посторонней помощи</w:t>
            </w:r>
          </w:p>
          <w:p w:rsidR="00AA7887" w:rsidRDefault="00AA7887" w:rsidP="00AA7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II типа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дневное время)</w:t>
            </w:r>
          </w:p>
          <w:p w:rsidR="00E2020B" w:rsidRPr="00074943" w:rsidRDefault="00E2020B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E2020B" w:rsidRPr="00074943" w:rsidRDefault="00E2020B" w:rsidP="00AA7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II типа</w:t>
            </w:r>
            <w:r w:rsidR="00AA7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ночное время) </w:t>
            </w:r>
          </w:p>
        </w:tc>
      </w:tr>
      <w:tr w:rsidR="0047121C" w:rsidRPr="00074943" w:rsidTr="00415571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1C" w:rsidRPr="00074943" w:rsidRDefault="00592816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1C" w:rsidRPr="00074943" w:rsidRDefault="003C7EFF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1C" w:rsidRPr="00074943" w:rsidRDefault="0047121C" w:rsidP="0059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C7EF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</w:tbl>
    <w:p w:rsidR="00415571" w:rsidRDefault="00415571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F0B2E" w:rsidRDefault="00DF0B2E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F0B2E" w:rsidRDefault="00DF0B2E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C0986" w:rsidRPr="00074943" w:rsidRDefault="0047121C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Отделение </w:t>
      </w:r>
      <w:r w:rsidR="0014051D" w:rsidRP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интенсивного ухода</w:t>
      </w:r>
      <w:r w:rsid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</w:t>
      </w:r>
      <w:r w:rsidR="00DC0986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получател</w:t>
      </w:r>
      <w:r w:rsid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ями</w:t>
      </w:r>
      <w:r w:rsidR="00DC0986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социальных услуг </w:t>
      </w:r>
    </w:p>
    <w:p w:rsidR="0014051D" w:rsidRDefault="00DC0986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III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IV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категорий нуждаемости</w:t>
      </w:r>
      <w:r w:rsidR="00E96BC5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7121C" w:rsidRPr="00074943" w:rsidRDefault="00E96BC5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(Отделения милосердия, геронтопсихиатрическое отделение)</w:t>
      </w:r>
    </w:p>
    <w:p w:rsidR="007434B9" w:rsidRPr="00074943" w:rsidRDefault="007434B9" w:rsidP="0047121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48"/>
        <w:gridCol w:w="5314"/>
      </w:tblGrid>
      <w:tr w:rsidR="00E96BC5" w:rsidRPr="00074943" w:rsidTr="005A4F76">
        <w:trPr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C5" w:rsidRPr="00074943" w:rsidRDefault="005A4F76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5" w:rsidRPr="00074943" w:rsidRDefault="00E96BC5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BC5" w:rsidRPr="00074943" w:rsidRDefault="00E96BC5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40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8568B9" w:rsidRPr="00074943" w:rsidTr="005A4F76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B9" w:rsidRPr="00074943" w:rsidRDefault="005A4F76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B9" w:rsidRPr="00074943" w:rsidRDefault="008568B9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8B9" w:rsidRPr="00074943" w:rsidRDefault="008568B9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40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96BC5" w:rsidRPr="00074943" w:rsidTr="005A4F76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C5" w:rsidRPr="00074943" w:rsidRDefault="005A4F76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C5" w:rsidRPr="00074943" w:rsidRDefault="00E96BC5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8B9" w:rsidRPr="00074943" w:rsidRDefault="008568B9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96BC5" w:rsidRPr="00074943" w:rsidRDefault="008568B9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12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96BC5" w:rsidRPr="00074943" w:rsidTr="005A4F76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C5" w:rsidRPr="00074943" w:rsidRDefault="005A4F76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63" w:rsidRPr="00074943" w:rsidRDefault="00E74D63" w:rsidP="005A4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5A4F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E96BC5" w:rsidRPr="00074943" w:rsidRDefault="00E74D63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0777" w:rsidRPr="00074943" w:rsidRDefault="00030777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96BC5" w:rsidRPr="00074943" w:rsidRDefault="00030777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12</w:t>
            </w:r>
            <w:r w:rsidR="00086A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086A6D" w:rsidRPr="00074943" w:rsidTr="005A4F76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6D" w:rsidRPr="00074943" w:rsidRDefault="005A4F76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6D" w:rsidRPr="00074943" w:rsidRDefault="00086A6D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по уходу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A6D" w:rsidRPr="00074943" w:rsidRDefault="00086A6D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</w:t>
            </w:r>
            <w:r w:rsidR="0017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с установленной нуждаемостью в посторонней помощи</w:t>
            </w:r>
          </w:p>
          <w:p w:rsidR="00086A6D" w:rsidRPr="00074943" w:rsidRDefault="00086A6D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– I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</w:tr>
      <w:tr w:rsidR="00E96BC5" w:rsidRPr="00074943" w:rsidTr="005A4F76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C5" w:rsidRPr="00074943" w:rsidRDefault="005A4F76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C5" w:rsidRPr="00074943" w:rsidRDefault="00E96BC5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BC5" w:rsidRPr="00074943" w:rsidRDefault="00E96BC5" w:rsidP="005A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86A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</w:tbl>
    <w:p w:rsidR="00DB7E86" w:rsidRPr="00074943" w:rsidRDefault="00DB7E86" w:rsidP="006A3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57823" w:rsidRPr="00074943" w:rsidRDefault="006A3657" w:rsidP="005578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Реабилитационное отделение</w:t>
      </w:r>
      <w:r w:rsidR="00C972A0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20D20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для </w:t>
      </w:r>
      <w:r w:rsidR="00557823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лиц, получивших ранения в зоне специальной </w:t>
      </w:r>
    </w:p>
    <w:p w:rsidR="006A3657" w:rsidRPr="00074943" w:rsidRDefault="00820D20" w:rsidP="005578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военной операции</w:t>
      </w:r>
    </w:p>
    <w:p w:rsidR="006A3657" w:rsidRPr="00074943" w:rsidRDefault="006A3657" w:rsidP="006A365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48"/>
        <w:gridCol w:w="5314"/>
      </w:tblGrid>
      <w:tr w:rsidR="006A3657" w:rsidRPr="00074943" w:rsidTr="00DB188A">
        <w:trPr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57" w:rsidRPr="00074943" w:rsidRDefault="00DB188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57" w:rsidRPr="00074943" w:rsidRDefault="006A365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57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D7C95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95" w:rsidRPr="00074943" w:rsidRDefault="00DB188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 физической и реабилитационной медицины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более 1,0 должности</w:t>
            </w:r>
          </w:p>
          <w:p w:rsidR="00164230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CD7C95" w:rsidRPr="00074943" w:rsidTr="00415571">
        <w:trPr>
          <w:trHeight w:val="20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95" w:rsidRPr="00074943" w:rsidRDefault="00DB188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164230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нормами нагрузки медицинского персонала, но не более 0,5 должности </w:t>
            </w:r>
          </w:p>
          <w:p w:rsidR="00164230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0103D7" w:rsidRPr="00074943" w:rsidTr="00415571">
        <w:trPr>
          <w:trHeight w:val="21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D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Врач-психиатр 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3D7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164230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нормами нагрузки медицинского персонала, но не более 0,5 должности </w:t>
            </w:r>
          </w:p>
          <w:p w:rsidR="00164230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получателей социальных услуг, </w:t>
            </w:r>
          </w:p>
          <w:p w:rsidR="000103D7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  <w:p w:rsidR="000103D7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0103D7" w:rsidRPr="00074943" w:rsidTr="000103D7">
        <w:trPr>
          <w:trHeight w:val="218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D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3D7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164230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нормами нагрузки медицинского персонала, но не более 0,5 должности </w:t>
            </w:r>
          </w:p>
          <w:p w:rsidR="00164230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получателей социальных услуг, </w:t>
            </w:r>
          </w:p>
          <w:p w:rsidR="000103D7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  <w:p w:rsidR="000103D7" w:rsidRPr="00074943" w:rsidRDefault="000103D7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6A3657" w:rsidRPr="00074943" w:rsidTr="000103D7">
        <w:trPr>
          <w:trHeight w:val="17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5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57" w:rsidRPr="00074943" w:rsidRDefault="006A365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C95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6A3657" w:rsidRPr="00074943" w:rsidRDefault="00CD7C9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20E05" w:rsidRPr="00074943" w:rsidTr="000103D7">
        <w:trPr>
          <w:trHeight w:val="14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05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05" w:rsidRPr="00074943" w:rsidRDefault="00320E0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Медицинская сестра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процедурной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нормами нагрузки медицинского персонала, но не более </w:t>
            </w:r>
            <w:r w:rsidR="00320E0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320E05" w:rsidRPr="00074943" w:rsidRDefault="00320E0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20E05" w:rsidRPr="00074943" w:rsidTr="000103D7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05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05" w:rsidRPr="00074943" w:rsidRDefault="00320E0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более 1,0 должности</w:t>
            </w:r>
          </w:p>
          <w:p w:rsidR="00320E05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20E05" w:rsidRPr="00074943" w:rsidTr="000103D7">
        <w:trPr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05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05" w:rsidRPr="00074943" w:rsidRDefault="00320E0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 (медицинский брат по массажу)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нормами нагрузки медицинского персонала, но не более </w:t>
            </w:r>
            <w:r w:rsidR="0073215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</w:t>
            </w:r>
          </w:p>
          <w:p w:rsidR="00320E05" w:rsidRPr="00074943" w:rsidRDefault="00732154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20E05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05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05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медицинской реабилитации (медицинский брат по медицинской реабилитации)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более 2,0 должностей</w:t>
            </w:r>
          </w:p>
          <w:p w:rsidR="00320E05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D1022A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A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2A" w:rsidRPr="00074943" w:rsidRDefault="00D1022A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более 1,0 должности</w:t>
            </w:r>
          </w:p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25362C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2C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2C" w:rsidRPr="00074943" w:rsidRDefault="0025362C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56F" w:rsidRPr="00074943" w:rsidRDefault="00EB456F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25362C" w:rsidRPr="00074943" w:rsidRDefault="00EB456F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</w:p>
        </w:tc>
      </w:tr>
      <w:tr w:rsidR="00D1022A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2A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2A" w:rsidRPr="00074943" w:rsidRDefault="00D1022A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22A" w:rsidRPr="00074943" w:rsidRDefault="00D1022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7F7575" w:rsidRPr="00074943" w:rsidRDefault="00D1022A" w:rsidP="00010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</w:p>
        </w:tc>
      </w:tr>
      <w:tr w:rsidR="006A3657" w:rsidRPr="00074943" w:rsidTr="00DB188A">
        <w:trPr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5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63" w:rsidRPr="00074943" w:rsidRDefault="00E74D63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6A3657" w:rsidRPr="00074943" w:rsidRDefault="00E74D63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626" w:rsidRPr="00074943" w:rsidRDefault="00BF3626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6A3657" w:rsidRPr="00074943" w:rsidRDefault="00BF3626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6A3657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57" w:rsidRPr="00074943" w:rsidRDefault="000103D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57" w:rsidRPr="00074943" w:rsidRDefault="006A3657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57" w:rsidRPr="00074943" w:rsidRDefault="00E41FA9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24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</w:tbl>
    <w:p w:rsidR="006A3657" w:rsidRPr="00074943" w:rsidRDefault="006A3657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9D3" w:rsidRPr="00074943" w:rsidRDefault="000269D3" w:rsidP="000269D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Геронтологическое отделение</w:t>
      </w:r>
    </w:p>
    <w:p w:rsidR="000269D3" w:rsidRPr="00074943" w:rsidRDefault="000269D3" w:rsidP="000269D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48"/>
        <w:gridCol w:w="5314"/>
      </w:tblGrid>
      <w:tr w:rsidR="000A1035" w:rsidRPr="00074943" w:rsidTr="00DB188A">
        <w:trPr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35" w:rsidRPr="00074943" w:rsidRDefault="00DB188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74943" w:rsidRDefault="000A103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35" w:rsidRPr="00074943" w:rsidRDefault="000A103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40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0269D3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3" w:rsidRPr="00074943" w:rsidRDefault="00DB188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3" w:rsidRPr="00074943" w:rsidRDefault="000269D3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35" w:rsidRPr="00074943" w:rsidRDefault="000A103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0269D3" w:rsidRPr="00074943" w:rsidRDefault="000A103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1 пост</w:t>
            </w:r>
          </w:p>
        </w:tc>
      </w:tr>
      <w:tr w:rsidR="000269D3" w:rsidRPr="00074943" w:rsidTr="00DB188A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3" w:rsidRPr="00074943" w:rsidRDefault="00DB188A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63" w:rsidRPr="00074943" w:rsidRDefault="00E74D63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DB18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0269D3" w:rsidRPr="00074943" w:rsidRDefault="00E74D63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35" w:rsidRPr="00074943" w:rsidRDefault="000A103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0A1035" w:rsidRPr="00074943" w:rsidRDefault="000A1035" w:rsidP="00DB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1 пост</w:t>
            </w:r>
          </w:p>
        </w:tc>
      </w:tr>
    </w:tbl>
    <w:p w:rsidR="000269D3" w:rsidRPr="00074943" w:rsidRDefault="000269D3" w:rsidP="000269D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9D3" w:rsidRPr="00074943" w:rsidRDefault="000269D3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21A" w:rsidRPr="00074943" w:rsidRDefault="0068621A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88A" w:rsidRPr="00074943" w:rsidRDefault="00DB188A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88A" w:rsidRPr="00074943" w:rsidRDefault="00DB188A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88A" w:rsidRDefault="00DB188A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571" w:rsidRPr="00074943" w:rsidRDefault="00415571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88A" w:rsidRPr="00074943" w:rsidRDefault="00DB188A" w:rsidP="004712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Приложение2"/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 w:rsidR="00415571">
        <w:rPr>
          <w:rFonts w:ascii="Times New Roman" w:eastAsia="Times New Roman" w:hAnsi="Times New Roman"/>
          <w:sz w:val="26"/>
          <w:szCs w:val="26"/>
          <w:lang w:eastAsia="ru-RU"/>
        </w:rPr>
        <w:t>Ы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приказом комитета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по социальной защите населения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Ленинградской области</w:t>
      </w:r>
    </w:p>
    <w:p w:rsidR="00513B86" w:rsidRPr="001B6F34" w:rsidRDefault="00513B86" w:rsidP="00513B86">
      <w:pPr>
        <w:widowControl w:val="0"/>
        <w:tabs>
          <w:tab w:val="left" w:pos="7300"/>
          <w:tab w:val="right" w:pos="10205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513B86" w:rsidRPr="00074943" w:rsidRDefault="00513B86" w:rsidP="00513B8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(п</w:t>
      </w:r>
      <w:r w:rsidRPr="00074943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2)</w:t>
      </w:r>
    </w:p>
    <w:p w:rsidR="00580646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90B" w:rsidRPr="00074943" w:rsidRDefault="00F4190B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4C2F" w:rsidRPr="00074943" w:rsidRDefault="00BE4C2F" w:rsidP="00BE4C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Нормативы штатной численности</w:t>
      </w:r>
    </w:p>
    <w:p w:rsidR="00BE4C2F" w:rsidRPr="00074943" w:rsidRDefault="00BE4C2F" w:rsidP="00BE4C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 государственных учреждений, подведомственных комитету </w:t>
      </w:r>
    </w:p>
    <w:p w:rsidR="00BE4C2F" w:rsidRPr="00074943" w:rsidRDefault="00BE4C2F" w:rsidP="00BE4C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социальной защите населения Ленинградской области: </w:t>
      </w:r>
    </w:p>
    <w:p w:rsidR="00580646" w:rsidRPr="00074943" w:rsidRDefault="00580646" w:rsidP="00BE4C2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дом</w:t>
      </w:r>
      <w:r w:rsidR="00F356BF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56BF"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реабилитационного проживания</w:t>
      </w:r>
    </w:p>
    <w:bookmarkEnd w:id="0"/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61"/>
        <w:gridCol w:w="4273"/>
        <w:gridCol w:w="5184"/>
      </w:tblGrid>
      <w:tr w:rsidR="00580646" w:rsidRPr="00074943" w:rsidTr="007F7575">
        <w:trPr>
          <w:trHeight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F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F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F35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580646" w:rsidRPr="00074943" w:rsidTr="007F7575">
        <w:trPr>
          <w:trHeight w:val="5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</w:tc>
      </w:tr>
      <w:tr w:rsidR="00580646" w:rsidRPr="00074943" w:rsidTr="007F7575">
        <w:trPr>
          <w:trHeight w:val="10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общим вопросам;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административно-хозяйственным вопросам: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BE182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(дополнительно вводится</w:t>
            </w:r>
            <w:proofErr w:type="gramEnd"/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при наличии филиала)</w:t>
            </w:r>
            <w:proofErr w:type="gramEnd"/>
          </w:p>
        </w:tc>
      </w:tr>
      <w:tr w:rsidR="00580646" w:rsidRPr="00074943" w:rsidTr="007F7575">
        <w:trPr>
          <w:trHeight w:val="127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медицинской части:</w:t>
            </w:r>
          </w:p>
          <w:p w:rsidR="00164230" w:rsidRPr="00074943" w:rsidRDefault="00580646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BE182D" w:rsidP="00BE1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 на соответствующую медицинскую деятельность</w:t>
            </w:r>
          </w:p>
        </w:tc>
      </w:tr>
      <w:tr w:rsidR="00580646" w:rsidRPr="00074943" w:rsidTr="007F7575">
        <w:trPr>
          <w:trHeight w:val="95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вопросам безопасности: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установлении данной должности,</w:t>
            </w:r>
            <w:proofErr w:type="gramEnd"/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должностей: ведущий специалист по пожарной безопасности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специалист (ведущий специалист) гражданской обороны – исключаются)</w:t>
            </w:r>
          </w:p>
        </w:tc>
      </w:tr>
      <w:tr w:rsidR="00580646" w:rsidRPr="00074943" w:rsidTr="007F7575">
        <w:trPr>
          <w:trHeight w:val="108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воспитательной работе:</w:t>
            </w:r>
          </w:p>
          <w:p w:rsidR="00164230" w:rsidRPr="00074943" w:rsidRDefault="00580646" w:rsidP="0011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580646" w:rsidP="0011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 на образовательную деятельность</w:t>
            </w:r>
          </w:p>
        </w:tc>
      </w:tr>
      <w:tr w:rsidR="000E3BE7" w:rsidRPr="00074943" w:rsidTr="007F7575">
        <w:trPr>
          <w:trHeight w:val="108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BE7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BE7" w:rsidRPr="00074943" w:rsidRDefault="000E3BE7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BE7" w:rsidRPr="00074943" w:rsidRDefault="000E3BE7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реабилитационной работе:</w:t>
            </w:r>
          </w:p>
          <w:p w:rsidR="000E3BE7" w:rsidRPr="00074943" w:rsidRDefault="000E3BE7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580646" w:rsidRPr="00074943" w:rsidTr="007F7575">
        <w:trPr>
          <w:trHeight w:val="12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экономическим вопросам и вопросам контрактной службы: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</w:tc>
      </w:tr>
      <w:tr w:rsidR="00580646" w:rsidRPr="00074943" w:rsidTr="007F7575">
        <w:trPr>
          <w:trHeight w:val="7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устанавливается в каждом учреждении</w:t>
            </w:r>
          </w:p>
        </w:tc>
      </w:tr>
      <w:tr w:rsidR="00580646" w:rsidRPr="00074943" w:rsidTr="007F7575">
        <w:trPr>
          <w:trHeight w:val="147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заместителей главного бухгалтера устанавливаются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бухгалтерии, которой полагается исходя из расчета штатных нормативов: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от 5 до 10 должностей бухгалтеров -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1,0 должность;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от 11 и выше должностей бухгалтеров - 2,0 должности</w:t>
            </w:r>
          </w:p>
        </w:tc>
      </w:tr>
      <w:tr w:rsidR="00BE6BEB" w:rsidRPr="00074943" w:rsidTr="007F7575">
        <w:trPr>
          <w:trHeight w:val="4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BEB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BEB" w:rsidRPr="00074943" w:rsidRDefault="00BE6BE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BEB" w:rsidRPr="00074943" w:rsidRDefault="00BE6BE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7F7575">
        <w:trPr>
          <w:trHeight w:val="5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учреждении</w:t>
            </w:r>
            <w:r w:rsidR="00BE6BE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80646" w:rsidRPr="00074943" w:rsidRDefault="00BE6BE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кассы</w:t>
            </w:r>
          </w:p>
        </w:tc>
      </w:tr>
      <w:tr w:rsidR="0021218B" w:rsidRPr="00074943" w:rsidTr="007F757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18B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18B" w:rsidRPr="00074943" w:rsidRDefault="0021218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контрактной службы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18B" w:rsidRPr="00074943" w:rsidRDefault="0021218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учреждении,</w:t>
            </w:r>
          </w:p>
          <w:p w:rsidR="0021218B" w:rsidRPr="00074943" w:rsidRDefault="0021218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контрактной службы</w:t>
            </w:r>
          </w:p>
        </w:tc>
      </w:tr>
      <w:tr w:rsidR="00580646" w:rsidRPr="00074943" w:rsidTr="007F757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</w:t>
            </w:r>
          </w:p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(экономист по бухгалтерскому учету и анализу хозяйственной деятельности; экономист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договорной и претензионной работе; экономист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материально-техническому снабжению; экономист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планированию; специалист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закупкам; работник контрактной службы)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устанавливается из расчета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</w:t>
            </w:r>
            <w:r w:rsidR="00BE182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</w:p>
          <w:p w:rsidR="00580646" w:rsidRPr="00074943" w:rsidRDefault="00BE182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75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 должности в учреждени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75 - 150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C42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свыше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21218B" w:rsidRPr="00074943" w:rsidTr="007F757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18B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18B" w:rsidRPr="00074943" w:rsidRDefault="0021218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финансовой работе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21218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учреждении </w:t>
            </w:r>
          </w:p>
          <w:p w:rsidR="0021218B" w:rsidRPr="00074943" w:rsidRDefault="0021218B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свыше 300</w:t>
            </w:r>
          </w:p>
        </w:tc>
      </w:tr>
      <w:tr w:rsidR="00580646" w:rsidRPr="00074943" w:rsidTr="00C42B60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Устанавливаются должности: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1,0 - на учреждение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2,0 - на учреждение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101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300 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3,0 - на учреждение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301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выше</w:t>
            </w:r>
          </w:p>
        </w:tc>
      </w:tr>
      <w:tr w:rsidR="00580646" w:rsidRPr="00074943" w:rsidTr="00C42B60">
        <w:trPr>
          <w:trHeight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менее 1,0 должности в учреждении;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-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580646" w:rsidRPr="00074943" w:rsidTr="007F7575">
        <w:trPr>
          <w:trHeight w:val="11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Устанавливается из расчета: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1,0 должность на 150 должностей,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1,0 должности в учреждении</w:t>
            </w:r>
          </w:p>
        </w:tc>
      </w:tr>
      <w:tr w:rsidR="00580646" w:rsidRPr="00074943" w:rsidTr="007F7575">
        <w:trPr>
          <w:trHeight w:val="11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(ведущий специалист) гражданской обороны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должности в учреждени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A420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="003A420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580646" w:rsidRPr="00074943" w:rsidTr="007F7575">
        <w:trPr>
          <w:trHeight w:val="9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0,25 должности 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до 150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80646" w:rsidRPr="00074943" w:rsidRDefault="003A4209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</w:tr>
      <w:tr w:rsidR="00580646" w:rsidRPr="00074943" w:rsidTr="007F7575">
        <w:trPr>
          <w:trHeight w:val="8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(электроник)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C42B60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150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580646" w:rsidRPr="00074943" w:rsidTr="007F7575">
        <w:trPr>
          <w:trHeight w:val="93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(наименования должностей, включенных в ПКГ «Общеотраслевые должности служащих третьего уровня» 1-й КУ; главный инженер, должности, не включенные в ПКГ)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учреждение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150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80646" w:rsidRPr="00074943" w:rsidTr="007F7575">
        <w:trPr>
          <w:trHeight w:val="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E804DE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Системный администратор (техник; техник по защите информации;</w:t>
            </w:r>
          </w:p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техник-программист)</w:t>
            </w:r>
            <w:proofErr w:type="gramEnd"/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0,5 должности в учреждении на 150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7F7575">
        <w:trPr>
          <w:trHeight w:val="6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580646" w:rsidRPr="00074943" w:rsidTr="00C42B60">
        <w:trPr>
          <w:trHeight w:val="4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(секретарь руководителя)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</w:tc>
      </w:tr>
      <w:tr w:rsidR="00580646" w:rsidRPr="00074943" w:rsidTr="00A36DF6">
        <w:trPr>
          <w:trHeight w:val="75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100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A36DF6">
        <w:trPr>
          <w:trHeight w:val="7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Архивариус (</w:t>
            </w:r>
            <w:proofErr w:type="spell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11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отнесенн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ому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1-3 групп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оплате труда руководител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</w:tr>
      <w:tr w:rsidR="00580646" w:rsidRPr="00074943" w:rsidTr="007F7575">
        <w:trPr>
          <w:trHeight w:val="41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 наличии библиотеки</w:t>
            </w:r>
          </w:p>
        </w:tc>
      </w:tr>
      <w:tr w:rsidR="00580646" w:rsidRPr="00074943" w:rsidTr="007F7575">
        <w:trPr>
          <w:trHeight w:val="4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292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292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580646" w:rsidRPr="00074943" w:rsidTr="007F7575">
        <w:trPr>
          <w:trHeight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580646" w:rsidRPr="00074943" w:rsidTr="007F7575">
        <w:trPr>
          <w:trHeight w:val="4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117DC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D63CA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7F757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D63CAB" w:rsidP="007D5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7D5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7F7575">
        <w:trPr>
          <w:trHeight w:val="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 (психолог</w:t>
            </w:r>
            <w:proofErr w:type="gramEnd"/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социальной сфере)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5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лее 3,0 должностей в учреждении</w:t>
            </w:r>
          </w:p>
        </w:tc>
      </w:tr>
      <w:tr w:rsidR="00580646" w:rsidRPr="00074943" w:rsidTr="007F757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психолог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F7575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7F757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C6" w:rsidRPr="00074943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1A4AC6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- II типа, </w:t>
            </w:r>
          </w:p>
          <w:p w:rsidR="001A4AC6" w:rsidRPr="00074943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получателей социальных услуг с установленной нуждаемостью в посторонней помощи</w:t>
            </w:r>
          </w:p>
          <w:p w:rsidR="001A4AC6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- 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типа.</w:t>
            </w:r>
          </w:p>
          <w:p w:rsidR="001A4AC6" w:rsidRPr="00074943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 наличии лицензии</w:t>
            </w:r>
          </w:p>
          <w:p w:rsidR="007F7575" w:rsidRPr="00074943" w:rsidRDefault="001A4AC6" w:rsidP="001A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образовательную деятельность</w:t>
            </w:r>
          </w:p>
        </w:tc>
      </w:tr>
      <w:tr w:rsidR="00580646" w:rsidRPr="00074943" w:rsidTr="007F7575">
        <w:trPr>
          <w:trHeight w:val="4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5" w:rsidRPr="00074943" w:rsidRDefault="003722E0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25 инвалидов трудоспособного возраста, при наличии лицензии на образовательную деятельность</w:t>
            </w:r>
          </w:p>
        </w:tc>
      </w:tr>
      <w:tr w:rsidR="00580646" w:rsidRPr="00074943" w:rsidTr="007F7575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5" w:rsidRPr="00074943" w:rsidRDefault="003722E0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инвалидов трудоспособного возраста, при наличии лицензии на образовательную деятельность</w:t>
            </w:r>
          </w:p>
        </w:tc>
      </w:tr>
      <w:tr w:rsidR="00580646" w:rsidRPr="00074943" w:rsidTr="007F7575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5" w:rsidRPr="00074943" w:rsidRDefault="003722E0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инвалидов трудоспособного возраста, при наличии лицензии на образовательную деятельность</w:t>
            </w:r>
          </w:p>
        </w:tc>
      </w:tr>
      <w:tr w:rsidR="00580646" w:rsidRPr="00074943" w:rsidTr="00C42B60">
        <w:trPr>
          <w:trHeight w:val="5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80" w:rsidRPr="00074943" w:rsidRDefault="00A71B80" w:rsidP="00A7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получателей социальных услуг, </w:t>
            </w:r>
          </w:p>
          <w:p w:rsidR="00580646" w:rsidRPr="00074943" w:rsidRDefault="00A71B80" w:rsidP="00A71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 не более 1,0 должности в учреждении,</w:t>
            </w:r>
            <w:r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 на образовательную деятельность</w:t>
            </w:r>
          </w:p>
        </w:tc>
      </w:tr>
      <w:tr w:rsidR="00580646" w:rsidRPr="00074943" w:rsidTr="00C42B60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3722E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 на образовательную деятельность</w:t>
            </w:r>
          </w:p>
        </w:tc>
      </w:tr>
      <w:tr w:rsidR="00580646" w:rsidRPr="00074943" w:rsidTr="007F757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7F757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занятиям, при наличии лицензии на образовательную деятельность</w:t>
            </w:r>
          </w:p>
        </w:tc>
      </w:tr>
      <w:tr w:rsidR="00580646" w:rsidRPr="00074943" w:rsidTr="007F757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</w:p>
        </w:tc>
      </w:tr>
      <w:tr w:rsidR="00580646" w:rsidRPr="00074943" w:rsidTr="007F757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EE00E4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учреждении, </w:t>
            </w:r>
          </w:p>
          <w:p w:rsidR="00580646" w:rsidRPr="00074943" w:rsidRDefault="00EE00E4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 на образовательную деятельность</w:t>
            </w:r>
          </w:p>
        </w:tc>
      </w:tr>
      <w:tr w:rsidR="00580646" w:rsidRPr="00074943" w:rsidTr="007F7575">
        <w:trPr>
          <w:trHeight w:val="4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F7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E271F7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IV типа.</w:t>
            </w:r>
          </w:p>
          <w:p w:rsidR="00580646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у получателей социальных услуг в индивидуальной программе предоставления социальных услуг социально-медицинских услуг, оказываемых инструктором по адаптивной физической культуре.</w:t>
            </w:r>
          </w:p>
        </w:tc>
      </w:tr>
      <w:tr w:rsidR="00580646" w:rsidRPr="00074943" w:rsidTr="007F7575">
        <w:trPr>
          <w:trHeight w:val="4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Инструктор-методист по адаптивной физической культуре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80646" w:rsidRPr="00074943" w:rsidRDefault="00580646" w:rsidP="00A4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7F7575">
        <w:trPr>
          <w:trHeight w:val="8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DC3C93" w:rsidP="00A36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36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C42B60">
        <w:trPr>
          <w:trHeight w:val="8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Ассистент по оказанию технической помощи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- IV типа, при наличии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индивидуальной программе реабилитации или </w:t>
            </w:r>
            <w:proofErr w:type="spell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технических средств реабилитации</w:t>
            </w:r>
          </w:p>
        </w:tc>
      </w:tr>
      <w:tr w:rsidR="0074059A" w:rsidRPr="00074943" w:rsidTr="00C42B60">
        <w:trPr>
          <w:trHeight w:val="12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9A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9A" w:rsidRPr="00074943" w:rsidRDefault="00985019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подбору, монтажу и обслуживанию продукции реабилитационной направленности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(т</w:t>
            </w:r>
            <w:r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ехник по средствам реабилитации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</w:t>
            </w:r>
            <w:r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ехник по техническим средствам реабилитации инвалидов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59A" w:rsidRPr="0074059A" w:rsidRDefault="0074059A" w:rsidP="0074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получателей социальных услуг, </w:t>
            </w:r>
          </w:p>
          <w:p w:rsidR="0074059A" w:rsidRPr="00074943" w:rsidRDefault="0074059A" w:rsidP="0074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C42B60">
        <w:trPr>
          <w:trHeight w:val="12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627B9F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реабилитационной работе в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сфере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 по социальной реабилитации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специалист по реабилитации инвалидов)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A36DF6">
        <w:trPr>
          <w:trHeight w:val="10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875348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Переводчик русского жестового языка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20 получателей социальных услуг с нарушениями слуха, но не более 1,0 должности в учреждении</w:t>
            </w:r>
          </w:p>
        </w:tc>
      </w:tr>
      <w:tr w:rsidR="00580646" w:rsidRPr="00074943" w:rsidTr="00A36DF6">
        <w:trPr>
          <w:trHeight w:val="12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Тифлосурдопереводчик</w:t>
            </w:r>
            <w:proofErr w:type="spellEnd"/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 получателей социальных услуг с нарушениями зрения, но не более 1,0 должности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учреждении</w:t>
            </w:r>
          </w:p>
        </w:tc>
      </w:tr>
      <w:tr w:rsidR="00580646" w:rsidRPr="00074943" w:rsidTr="00C42B60">
        <w:trPr>
          <w:trHeight w:val="25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спортивной команды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наличии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 получателей социальных услуг, являющихся спортсменами, но не более 1,0 должности в учреждении</w:t>
            </w:r>
          </w:p>
        </w:tc>
      </w:tr>
      <w:tr w:rsidR="00580646" w:rsidRPr="00074943" w:rsidTr="00C42B60">
        <w:trPr>
          <w:trHeight w:val="8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11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400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C42B60">
        <w:trPr>
          <w:trHeight w:val="11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 автомобиль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учетом полного использования нормативного времени</w:t>
            </w:r>
          </w:p>
        </w:tc>
      </w:tr>
      <w:tr w:rsidR="00580646" w:rsidRPr="00074943" w:rsidTr="00C42B60">
        <w:trPr>
          <w:trHeight w:val="10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Тракторист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 трактор с учетом полного использования нормативного времени</w:t>
            </w:r>
          </w:p>
        </w:tc>
      </w:tr>
      <w:tr w:rsidR="00EF0850" w:rsidRPr="00074943" w:rsidTr="00C42B60">
        <w:trPr>
          <w:trHeight w:val="21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50" w:rsidRPr="00074943" w:rsidRDefault="00A36DF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50" w:rsidRPr="00074943" w:rsidRDefault="00EF0850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50" w:rsidRPr="00074943" w:rsidRDefault="00EF0850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«контролер технического состояния автомототранспортных средств»</w:t>
            </w:r>
          </w:p>
        </w:tc>
      </w:tr>
      <w:tr w:rsidR="00EF0850" w:rsidRPr="00074943" w:rsidTr="007F7575">
        <w:trPr>
          <w:trHeight w:val="7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50" w:rsidRPr="00074943" w:rsidRDefault="00A36DF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50" w:rsidRPr="00074943" w:rsidRDefault="00EF0850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50" w:rsidRPr="00074943" w:rsidRDefault="00EF0850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«механик»</w:t>
            </w:r>
          </w:p>
        </w:tc>
      </w:tr>
      <w:tr w:rsidR="00580646" w:rsidRPr="00074943" w:rsidTr="007F7575">
        <w:trPr>
          <w:trHeight w:val="2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</w:t>
            </w:r>
          </w:p>
          <w:p w:rsidR="00164230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2,0 должности – свыше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При наличии склада в филиале учреждения дополнительно вводится должность заведующего складом: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1,0 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филиале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- свыше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80646" w:rsidRPr="00074943" w:rsidTr="007F7575">
        <w:trPr>
          <w:trHeight w:val="1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1,0 должность в учреждени</w:t>
            </w:r>
            <w:r w:rsidR="003A37E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 должности в учреждени</w:t>
            </w:r>
            <w:r w:rsidR="003A37E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свыше 301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филиала дополнительно вводится 1</w:t>
            </w:r>
            <w:r w:rsidR="000E275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должность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80646" w:rsidRPr="00074943" w:rsidTr="007F7575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 (грузчик)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Устанавливается из расчета: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1,0 должность в учреждени</w:t>
            </w:r>
            <w:r w:rsidR="003A37E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2,0 должности от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3,0 должности от 301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  <w:r w:rsidR="00D000C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56FFD" w:rsidRPr="00074943" w:rsidRDefault="00356FF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филиала дополнительно вводится 1,0 должность.</w:t>
            </w:r>
          </w:p>
          <w:p w:rsidR="00356FFD" w:rsidRPr="00074943" w:rsidRDefault="00E02A68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E65F2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целях реализации программ социально-трудовой реабилитации</w:t>
            </w:r>
            <w:r w:rsidR="003F259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ополнительно вводятся штатные единицы для получателей социальных услуг, которые по решению комиссии</w:t>
            </w:r>
          </w:p>
          <w:p w:rsidR="00356FFD" w:rsidRPr="00074943" w:rsidRDefault="00E02A68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трудоустройству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proofErr w:type="gramEnd"/>
          </w:p>
          <w:p w:rsidR="00D000CF" w:rsidRPr="00074943" w:rsidRDefault="00E02A68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трудовой деятельности</w:t>
            </w:r>
          </w:p>
        </w:tc>
      </w:tr>
      <w:tr w:rsidR="00580646" w:rsidRPr="00074943" w:rsidTr="007F7575">
        <w:trPr>
          <w:trHeight w:val="12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Электромонтер по ремонту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обслуживанию электрооборудования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Нормативная численность определяется в соответствии с приказом Госстроя РФ от 09.12.1999 № 139</w:t>
            </w:r>
          </w:p>
        </w:tc>
      </w:tr>
      <w:tr w:rsidR="00580646" w:rsidRPr="00074943" w:rsidTr="007F7575">
        <w:trPr>
          <w:trHeight w:val="20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191DB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151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должности свыше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При наличии котельной количество ставок увеличивается на 3,0 шт. ед.</w:t>
            </w:r>
          </w:p>
        </w:tc>
      </w:tr>
      <w:tr w:rsidR="00580646" w:rsidRPr="00074943" w:rsidTr="007F7575">
        <w:trPr>
          <w:trHeight w:val="35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191DB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C42B60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до 150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250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 от 251 до 350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свыше 351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более.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вводится в штатное расписание учреждения взамен профессий рабочих: 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истопника, каменщика, кровельщика, маляра, штукатура, полотера, плотника, столяра, монтажника внутренних санитарно-технических систем и оборудования, стеклопротирщика.</w:t>
            </w:r>
            <w:proofErr w:type="gramEnd"/>
          </w:p>
        </w:tc>
      </w:tr>
      <w:tr w:rsidR="00580646" w:rsidRPr="00074943" w:rsidTr="007F7575">
        <w:trPr>
          <w:trHeight w:val="15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(уборщик служебных помещений)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каждые 500 кв. м. убираемой площади, но не менее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должности на организацию</w:t>
            </w:r>
          </w:p>
        </w:tc>
      </w:tr>
      <w:tr w:rsidR="00580646" w:rsidRPr="00074943" w:rsidTr="00A36DF6">
        <w:trPr>
          <w:trHeight w:val="9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территорий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(дворник)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расчета:</w:t>
            </w:r>
          </w:p>
          <w:p w:rsidR="00356FFD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1,0 должность на каждые </w:t>
            </w:r>
            <w:r w:rsidR="00356FFD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000 кв. м. убираемой территории</w:t>
            </w:r>
            <w:r w:rsidR="00621D30"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356FFD" w:rsidRPr="00074943" w:rsidRDefault="00356FF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реализации программ социально-трудовой реабилитации дополнительно вводятся штатные единицы для получателей социальных услуг, которые по решению комиссии</w:t>
            </w:r>
          </w:p>
          <w:p w:rsidR="00356FFD" w:rsidRPr="00074943" w:rsidRDefault="00356FF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трудоустройству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proofErr w:type="gramEnd"/>
          </w:p>
          <w:p w:rsidR="007F7575" w:rsidRPr="00074943" w:rsidRDefault="00356FFD" w:rsidP="00A36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трудовой деятельности и (или) имеют соответствующее образование.</w:t>
            </w:r>
          </w:p>
        </w:tc>
      </w:tr>
      <w:tr w:rsidR="00580646" w:rsidRPr="00074943" w:rsidTr="00C42B60">
        <w:trPr>
          <w:trHeight w:val="12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Дезинфектор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575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должности «медицинский дезинфектор»</w:t>
            </w:r>
          </w:p>
        </w:tc>
      </w:tr>
      <w:tr w:rsidR="00580646" w:rsidRPr="00074943" w:rsidTr="007F7575">
        <w:trPr>
          <w:trHeight w:val="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Садовник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учреждении, при наличии сада</w:t>
            </w:r>
            <w:r w:rsidR="006B08C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B106D" w:rsidRPr="00074943" w:rsidRDefault="009B106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реализации программ социально-трудовой реабилитации дополнительно вводятся штатные единицы для получателей социальных услуг, которые по решению комиссии</w:t>
            </w:r>
          </w:p>
          <w:p w:rsidR="009B106D" w:rsidRPr="00074943" w:rsidRDefault="009B106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трудоустройству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proofErr w:type="gramEnd"/>
          </w:p>
          <w:p w:rsidR="006B08C8" w:rsidRPr="00074943" w:rsidRDefault="009B106D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трудовой деятельности и (или) им</w:t>
            </w:r>
            <w:r w:rsidR="00A36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еют соответствующее образование</w:t>
            </w:r>
          </w:p>
        </w:tc>
      </w:tr>
      <w:tr w:rsidR="00580646" w:rsidRPr="00074943" w:rsidTr="007F7575">
        <w:trPr>
          <w:trHeight w:val="136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один круглосуточный пост</w:t>
            </w:r>
          </w:p>
        </w:tc>
      </w:tr>
      <w:tr w:rsidR="00580646" w:rsidRPr="00074943" w:rsidTr="007F7575">
        <w:trPr>
          <w:trHeight w:val="17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котельной, машинист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(кочегар) котельной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одну котельную,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централизованного отопления</w:t>
            </w:r>
          </w:p>
        </w:tc>
      </w:tr>
      <w:tr w:rsidR="00580646" w:rsidRPr="00074943" w:rsidTr="007F7575">
        <w:trPr>
          <w:trHeight w:val="63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насосных установок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64230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одну котельную, </w:t>
            </w:r>
          </w:p>
          <w:p w:rsidR="004D1A95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централизованного отопления и наличии установок</w:t>
            </w:r>
          </w:p>
        </w:tc>
      </w:tr>
      <w:tr w:rsidR="00580646" w:rsidRPr="00074943" w:rsidTr="007F7575">
        <w:trPr>
          <w:trHeight w:val="63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150 номер</w:t>
            </w:r>
            <w:r w:rsidR="009B10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 </w:t>
            </w:r>
          </w:p>
          <w:p w:rsidR="007F7575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гардероба</w:t>
            </w:r>
          </w:p>
        </w:tc>
      </w:tr>
      <w:tr w:rsidR="00580646" w:rsidRPr="00074943" w:rsidTr="007F7575">
        <w:trPr>
          <w:trHeight w:val="6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A36DF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Лифтер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учреждение </w:t>
            </w: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лифтового оборудования</w:t>
            </w:r>
          </w:p>
        </w:tc>
      </w:tr>
      <w:tr w:rsidR="00580646" w:rsidRPr="00074943" w:rsidTr="007F7575">
        <w:trPr>
          <w:trHeight w:val="589"/>
        </w:trPr>
        <w:tc>
          <w:tcPr>
            <w:tcW w:w="103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B7E86" w:rsidRPr="00074943" w:rsidRDefault="00DB7E8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80646" w:rsidRPr="00074943" w:rsidRDefault="0058064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Блок бытового обслуживания</w:t>
            </w:r>
          </w:p>
          <w:p w:rsidR="00DB7E86" w:rsidRPr="00074943" w:rsidRDefault="00DB7E86" w:rsidP="00A4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80646" w:rsidRPr="00074943" w:rsidTr="00A36DF6">
        <w:trPr>
          <w:trHeight w:val="5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учреждении, </w:t>
            </w:r>
          </w:p>
          <w:p w:rsidR="009B106D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заместителя директора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административно-хозяйственным вопросам</w:t>
            </w:r>
          </w:p>
          <w:p w:rsidR="004D1A95" w:rsidRPr="00074943" w:rsidRDefault="004D1A95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0646" w:rsidRPr="00074943" w:rsidTr="00A36DF6">
        <w:trPr>
          <w:trHeight w:val="7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A95" w:rsidRPr="00074943" w:rsidRDefault="00580646" w:rsidP="00C42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учреждении, в котором полагается не менее 6 рабочих прачечной</w:t>
            </w:r>
          </w:p>
        </w:tc>
      </w:tr>
      <w:tr w:rsidR="00580646" w:rsidRPr="00074943" w:rsidTr="007F7575">
        <w:trPr>
          <w:trHeight w:val="6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 стирке и ремонту спецодежды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(оператор стиральных машин)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устанавливается из расчета:</w:t>
            </w:r>
          </w:p>
          <w:p w:rsidR="00164230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C42B6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580646" w:rsidRPr="00074943" w:rsidRDefault="00C42B60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71 - 150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должности от 151-230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от 231- до 310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5,0 должностей от 311 до 390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8076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должностей от 391 до 470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7,0 должностей свыше 471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6B08C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B106D" w:rsidRPr="00074943" w:rsidRDefault="009B106D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реализации программ социально-трудовой реабилитации дополнительно вводятся штатные единицы для получателей социальных услуг, которые по решению комиссии</w:t>
            </w:r>
          </w:p>
          <w:p w:rsidR="009B106D" w:rsidRPr="00074943" w:rsidRDefault="009B106D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трудоустройству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proofErr w:type="gramEnd"/>
          </w:p>
          <w:p w:rsidR="006B08C8" w:rsidRPr="00074943" w:rsidRDefault="009B106D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трудовой деятельности и (или) имеют соответствующее образование.</w:t>
            </w:r>
          </w:p>
        </w:tc>
      </w:tr>
      <w:tr w:rsidR="00580646" w:rsidRPr="00074943" w:rsidTr="00980767">
        <w:trPr>
          <w:trHeight w:val="103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AA2F3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должности «сестра-хозяйка»</w:t>
            </w:r>
          </w:p>
        </w:tc>
      </w:tr>
      <w:tr w:rsidR="00580646" w:rsidRPr="00074943" w:rsidTr="00980767">
        <w:trPr>
          <w:trHeight w:val="33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6B08C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21D2A" w:rsidRPr="00074943" w:rsidRDefault="00621D2A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реализации программ социально-трудовой реабилитации дополнительно вводятся штатные единицы для получателей социальных услуг, которые по решению комиссии</w:t>
            </w:r>
          </w:p>
          <w:p w:rsidR="00621D2A" w:rsidRPr="00074943" w:rsidRDefault="00621D2A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трудоустройству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proofErr w:type="gramEnd"/>
          </w:p>
          <w:p w:rsidR="006B08C8" w:rsidRPr="00074943" w:rsidRDefault="00621D2A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трудовой деятельности и (или) имеют соответствующее образование.</w:t>
            </w:r>
          </w:p>
        </w:tc>
      </w:tr>
      <w:tr w:rsidR="00580646" w:rsidRPr="00074943" w:rsidTr="00A36DF6">
        <w:trPr>
          <w:trHeight w:val="8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A36DF6">
        <w:trPr>
          <w:trHeight w:val="9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Обувщик по ремонту обуви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каждом учреждении</w:t>
            </w:r>
            <w:r w:rsidR="0098076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0646" w:rsidRPr="00074943" w:rsidRDefault="00980767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свыше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580646" w:rsidRPr="00074943" w:rsidTr="00980767">
        <w:trPr>
          <w:trHeight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производством (шеф-повар)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</w:tc>
      </w:tr>
      <w:tr w:rsidR="00580646" w:rsidRPr="00074943" w:rsidTr="007F7575">
        <w:trPr>
          <w:trHeight w:val="205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в учреждении </w:t>
            </w:r>
          </w:p>
          <w:p w:rsidR="00580646" w:rsidRPr="00074943" w:rsidRDefault="00980767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5806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от 101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6,0 должностей от 301 до 500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8,0 должностей свыше 501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раздельно.</w:t>
            </w:r>
          </w:p>
        </w:tc>
      </w:tr>
      <w:tr w:rsidR="00580646" w:rsidRPr="00074943" w:rsidTr="007F7575">
        <w:trPr>
          <w:trHeight w:val="1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Буфетчик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раздельно.</w:t>
            </w:r>
          </w:p>
        </w:tc>
      </w:tr>
      <w:tr w:rsidR="00580646" w:rsidRPr="00074943" w:rsidTr="007F7575">
        <w:trPr>
          <w:trHeight w:val="11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B5774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Кухонный рабочий (мойщик посуды, официант)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менее 4,50 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учреждении.</w:t>
            </w:r>
          </w:p>
          <w:p w:rsidR="00580646" w:rsidRPr="00074943" w:rsidRDefault="00580646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раздельно.</w:t>
            </w:r>
          </w:p>
          <w:p w:rsidR="00555931" w:rsidRPr="00074943" w:rsidRDefault="00555931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реализации программ социально-трудовой реабилитации дополнительно вводятся штатные единицы для получателей социальных услуг, которые по решению комиссии</w:t>
            </w:r>
          </w:p>
          <w:p w:rsidR="00555931" w:rsidRPr="00074943" w:rsidRDefault="00555931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трудоустройству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</w:t>
            </w:r>
            <w:proofErr w:type="gramEnd"/>
          </w:p>
          <w:p w:rsidR="006B08C8" w:rsidRPr="00074943" w:rsidRDefault="00555931" w:rsidP="008B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трудовой деятельности и (или) имеют соответствующее образование.</w:t>
            </w:r>
          </w:p>
        </w:tc>
      </w:tr>
    </w:tbl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80767" w:rsidRDefault="00980767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36DF6" w:rsidRPr="00074943" w:rsidRDefault="00A36DF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Приемно-карантинные палаты (изоляторы)</w:t>
      </w:r>
    </w:p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5210"/>
      </w:tblGrid>
      <w:tr w:rsidR="00580646" w:rsidRPr="00074943" w:rsidTr="00727B3A">
        <w:tc>
          <w:tcPr>
            <w:tcW w:w="959" w:type="dxa"/>
            <w:vAlign w:val="center"/>
          </w:tcPr>
          <w:p w:rsidR="00580646" w:rsidRPr="00074943" w:rsidRDefault="00727B3A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</w:t>
            </w:r>
            <w:r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(медицинский брат палатный (постовой))</w:t>
            </w:r>
          </w:p>
        </w:tc>
        <w:tc>
          <w:tcPr>
            <w:tcW w:w="5210" w:type="dxa"/>
            <w:vAlign w:val="center"/>
          </w:tcPr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</w:p>
        </w:tc>
      </w:tr>
      <w:tr w:rsidR="00580646" w:rsidRPr="00074943" w:rsidTr="00727B3A">
        <w:tc>
          <w:tcPr>
            <w:tcW w:w="959" w:type="dxa"/>
            <w:vAlign w:val="center"/>
          </w:tcPr>
          <w:p w:rsidR="00580646" w:rsidRPr="00074943" w:rsidRDefault="00727B3A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210" w:type="dxa"/>
            <w:vAlign w:val="center"/>
          </w:tcPr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580646" w:rsidRPr="00074943" w:rsidRDefault="00580646" w:rsidP="00727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</w:p>
        </w:tc>
      </w:tr>
    </w:tbl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Общий медицинский и младший медицинский персонал</w:t>
      </w:r>
    </w:p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252"/>
        <w:gridCol w:w="5210"/>
      </w:tblGrid>
      <w:tr w:rsidR="00B72A04" w:rsidRPr="00074943" w:rsidTr="00980767">
        <w:trPr>
          <w:trHeight w:val="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Врач-терапевт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7F7575" w:rsidRPr="00074943" w:rsidRDefault="00B72A04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B72A04" w:rsidRPr="00074943" w:rsidTr="00980767">
        <w:trPr>
          <w:trHeight w:val="8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B72A04" w:rsidRPr="00074943" w:rsidTr="00980767">
        <w:trPr>
          <w:trHeight w:val="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B72A04" w:rsidRPr="00074943" w:rsidTr="00980767">
        <w:trPr>
          <w:trHeight w:val="8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Врач-диетолог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B72A04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  <w:p w:rsidR="00A36DF6" w:rsidRPr="00074943" w:rsidRDefault="00A36DF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2A04" w:rsidRPr="00074943" w:rsidTr="00980767">
        <w:trPr>
          <w:trHeight w:val="8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 по лечебной физкультуре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B72A04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  <w:p w:rsidR="00A36DF6" w:rsidRPr="00074943" w:rsidRDefault="00A36DF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2A04" w:rsidRPr="00074943" w:rsidTr="00A36DF6">
        <w:trPr>
          <w:trHeight w:val="4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Врач-гериатр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домах-интернатах,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психоневрологических интернатах, при наличии лицензии</w:t>
            </w:r>
          </w:p>
        </w:tc>
      </w:tr>
      <w:tr w:rsidR="00B72A04" w:rsidRPr="00074943" w:rsidTr="00980767">
        <w:trPr>
          <w:trHeight w:val="8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Врач-стоматолог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(зубной врач)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оборудованного кабинета и лицензии</w:t>
            </w:r>
          </w:p>
        </w:tc>
      </w:tr>
      <w:tr w:rsidR="00580646" w:rsidRPr="00074943" w:rsidTr="00164230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B72A04" w:rsidRPr="00074943" w:rsidTr="00164230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Главная медицинская сестра (главный медицинский брат)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400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980767">
        <w:trPr>
          <w:trHeight w:val="48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 (медицинский брат по массажу)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III типа;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B72A04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типа.</w:t>
            </w:r>
          </w:p>
          <w:p w:rsidR="00164230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у получателей социальных услуг в индивидуальной программе предоставления социальных услуг социально-медицинских услуг, оказываемых медицинской сестрой </w:t>
            </w:r>
          </w:p>
          <w:p w:rsidR="00580646" w:rsidRPr="00074943" w:rsidRDefault="00B72A04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массажу</w:t>
            </w:r>
            <w:r w:rsidR="000274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(медицинским братом по массажу)</w:t>
            </w:r>
          </w:p>
        </w:tc>
      </w:tr>
      <w:tr w:rsidR="00580646" w:rsidRPr="00074943" w:rsidTr="00980767">
        <w:trPr>
          <w:trHeight w:val="11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диетическая (медицинский брат диетический)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2,0 должностей</w:t>
            </w:r>
          </w:p>
        </w:tc>
      </w:tr>
      <w:tr w:rsidR="00580646" w:rsidRPr="00074943" w:rsidTr="00A36DF6">
        <w:trPr>
          <w:trHeight w:val="92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Медицинская сестра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процедурной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A36DF6">
        <w:trPr>
          <w:trHeight w:val="9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C4B68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980767" w:rsidRPr="00074943" w:rsidTr="00164230">
        <w:trPr>
          <w:trHeight w:val="1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67" w:rsidRPr="00074943" w:rsidRDefault="00980767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67" w:rsidRPr="00074943" w:rsidRDefault="00980767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патронажная (медицинский брат патронажный)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67" w:rsidRPr="00074943" w:rsidRDefault="00980767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12 получателей социальных услуг с установленной нуждаемостью в посторонней помощи </w:t>
            </w:r>
          </w:p>
          <w:p w:rsidR="00980767" w:rsidRPr="00074943" w:rsidRDefault="00980767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типа</w:t>
            </w:r>
          </w:p>
        </w:tc>
      </w:tr>
      <w:tr w:rsidR="00580646" w:rsidRPr="00074943" w:rsidTr="00A36DF6">
        <w:trPr>
          <w:trHeight w:val="7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8076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аптекой готовых лекарственных форм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учреждении, при наличии выделенного структурного подразделения - аптеки, работников </w:t>
            </w:r>
          </w:p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структурном подразделени</w:t>
            </w:r>
            <w:r w:rsidR="009C4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лицензии на фармацевтическую деятельность</w:t>
            </w:r>
          </w:p>
        </w:tc>
      </w:tr>
      <w:tr w:rsidR="00580646" w:rsidRPr="00074943" w:rsidTr="00A36DF6">
        <w:trPr>
          <w:trHeight w:val="17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C4B68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98076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Провизор,</w:t>
            </w:r>
          </w:p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(фармацевт, фасовщик)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</w:t>
            </w:r>
            <w:r w:rsidR="009C4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свыше 201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580646" w:rsidRPr="00074943" w:rsidTr="0098076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8076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98076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8076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D63" w:rsidRPr="00074943" w:rsidRDefault="00450D63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580646" w:rsidRPr="00074943" w:rsidRDefault="00450D63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 в индивидуальной программе предоставления социальных услуг</w:t>
            </w:r>
          </w:p>
        </w:tc>
      </w:tr>
      <w:tr w:rsidR="00580646" w:rsidRPr="00074943" w:rsidTr="0098076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8076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117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363117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50 получателей социальных услуг с установленной нуждаемостью в посторонней помощи</w:t>
            </w:r>
          </w:p>
          <w:p w:rsidR="00164230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– II типа в учреждении 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190 </w:t>
            </w:r>
          </w:p>
          <w:p w:rsidR="00363117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выше;</w:t>
            </w:r>
          </w:p>
          <w:p w:rsidR="00363117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164230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– IV типа в учреждении </w:t>
            </w:r>
          </w:p>
          <w:p w:rsidR="00714839" w:rsidRPr="00074943" w:rsidRDefault="0036311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190 и выше</w:t>
            </w:r>
          </w:p>
        </w:tc>
      </w:tr>
      <w:tr w:rsidR="00580646" w:rsidRPr="00074943" w:rsidTr="0098076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8076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гигиеническому воспитанию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580646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F7575" w:rsidRPr="00074943" w:rsidRDefault="00580646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580646" w:rsidRPr="00074943" w:rsidTr="00980767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980767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9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</w:t>
            </w:r>
            <w:r w:rsidR="009C4B6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670BFF" w:rsidRPr="00074943" w:rsidRDefault="00580646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200, при отсутствии должности «кастелянша»</w:t>
            </w:r>
          </w:p>
        </w:tc>
      </w:tr>
    </w:tbl>
    <w:p w:rsidR="00980767" w:rsidRPr="00074943" w:rsidRDefault="00980767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6DCB" w:rsidRPr="00074943" w:rsidRDefault="004C6DCB" w:rsidP="004C6DC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Отделение реабилитационного проживания получателей социальных услуг </w:t>
      </w:r>
    </w:p>
    <w:p w:rsidR="00176E73" w:rsidRDefault="004C6DCB" w:rsidP="004C6DC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категорий нуждаемости </w:t>
      </w:r>
    </w:p>
    <w:p w:rsidR="004C6DCB" w:rsidRPr="00074943" w:rsidRDefault="004C6DCB" w:rsidP="004C6DC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(Общее отделение, отделение активного долголетия)</w:t>
      </w:r>
    </w:p>
    <w:p w:rsidR="004C6DCB" w:rsidRPr="00074943" w:rsidRDefault="004C6DCB" w:rsidP="004C6DC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48"/>
        <w:gridCol w:w="5314"/>
      </w:tblGrid>
      <w:tr w:rsidR="009010EA" w:rsidRPr="00074943" w:rsidTr="00980767">
        <w:trPr>
          <w:trHeight w:val="87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EA" w:rsidRPr="00074943" w:rsidRDefault="00670BFF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FF" w:rsidRPr="00074943" w:rsidRDefault="009010EA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80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9010EA" w:rsidRPr="00074943" w:rsidTr="00980767">
        <w:trPr>
          <w:trHeight w:val="8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EA" w:rsidRPr="00074943" w:rsidRDefault="00670BFF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FF" w:rsidRPr="00074943" w:rsidRDefault="009010EA" w:rsidP="00980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80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9010EA" w:rsidRPr="00074943" w:rsidTr="00980767">
        <w:trPr>
          <w:trHeight w:val="16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EA" w:rsidRPr="00074943" w:rsidRDefault="00670BFF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29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</w:t>
            </w:r>
            <w:r w:rsidR="0097152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баланса рабочего времени на 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9010EA" w:rsidRPr="00074943" w:rsidTr="00980767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EA" w:rsidRPr="00074943" w:rsidRDefault="00670BFF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63" w:rsidRPr="00074943" w:rsidRDefault="00E74D63" w:rsidP="00670B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670B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9010EA" w:rsidRPr="00074943" w:rsidRDefault="00E74D63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7152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должность на 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9010EA" w:rsidRPr="00074943" w:rsidTr="00980767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EA" w:rsidRPr="00074943" w:rsidRDefault="00670BFF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по уходу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E73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получателей социальных услуг с установленной нуждаемостью в посторонней помощи</w:t>
            </w:r>
          </w:p>
          <w:p w:rsidR="00176E7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II типа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дневное время)</w:t>
            </w:r>
          </w:p>
          <w:p w:rsidR="00176E73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9010EA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II типа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ночное время)</w:t>
            </w:r>
          </w:p>
        </w:tc>
      </w:tr>
      <w:tr w:rsidR="009010EA" w:rsidRPr="00074943" w:rsidTr="00670BFF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EA" w:rsidRPr="00074943" w:rsidRDefault="00670BFF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0EA" w:rsidRPr="00074943" w:rsidRDefault="009010EA" w:rsidP="00670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</w:tbl>
    <w:p w:rsidR="004C6DCB" w:rsidRPr="00074943" w:rsidRDefault="004C6DCB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76E73" w:rsidRPr="00074943" w:rsidRDefault="00176E73" w:rsidP="00176E7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Отделение </w:t>
      </w:r>
      <w:r w:rsidRPr="001405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интенсивного ухода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ями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социальных услуг </w:t>
      </w:r>
    </w:p>
    <w:p w:rsidR="00176E73" w:rsidRDefault="00176E73" w:rsidP="00176E7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III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IV</w:t>
      </w: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категорий нуждаемости </w:t>
      </w:r>
    </w:p>
    <w:p w:rsidR="00176E73" w:rsidRPr="00074943" w:rsidRDefault="00176E73" w:rsidP="00176E7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(Отделения милосердия, геронтопсихиатрическое отделение)</w:t>
      </w:r>
    </w:p>
    <w:p w:rsidR="00580646" w:rsidRPr="00074943" w:rsidRDefault="00580646" w:rsidP="005806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48"/>
        <w:gridCol w:w="5314"/>
      </w:tblGrid>
      <w:tr w:rsidR="00580646" w:rsidRPr="00074943" w:rsidTr="00272A9B">
        <w:trPr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272A9B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40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971529" w:rsidRPr="00074943" w:rsidTr="00272A9B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9" w:rsidRPr="00074943" w:rsidRDefault="00272A9B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29" w:rsidRPr="00074943" w:rsidRDefault="00971529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29" w:rsidRPr="00074943" w:rsidRDefault="00971529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40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272A9B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272A9B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29" w:rsidRPr="00074943" w:rsidRDefault="00971529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580646" w:rsidRPr="00074943" w:rsidRDefault="00971529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12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580646" w:rsidRPr="00074943" w:rsidTr="00272A9B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272A9B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63" w:rsidRPr="00074943" w:rsidRDefault="00E74D63" w:rsidP="00272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272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580646" w:rsidRPr="00074943" w:rsidRDefault="00E74D63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на 12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76E73" w:rsidRPr="00074943" w:rsidTr="00176E73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3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73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по уходу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E73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с установленной нуждаемостью в посторонней помощи</w:t>
            </w:r>
          </w:p>
          <w:p w:rsidR="00176E73" w:rsidRPr="00074943" w:rsidRDefault="00176E73" w:rsidP="0017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– I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</w:tr>
      <w:tr w:rsidR="00580646" w:rsidRPr="00074943" w:rsidTr="00272A9B">
        <w:trPr>
          <w:trHeight w:val="3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6" w:rsidRPr="00074943" w:rsidRDefault="00176E73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646" w:rsidRPr="00074943" w:rsidRDefault="00580646" w:rsidP="00272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должность на 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</w:tbl>
    <w:p w:rsidR="00671838" w:rsidRPr="00074943" w:rsidRDefault="00671838" w:rsidP="0067183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71838" w:rsidRPr="00074943" w:rsidRDefault="00671838" w:rsidP="0067183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Отделение социального обслуживания на дому</w:t>
      </w:r>
    </w:p>
    <w:p w:rsidR="00671838" w:rsidRPr="00074943" w:rsidRDefault="00671838" w:rsidP="0067183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5351"/>
      </w:tblGrid>
      <w:tr w:rsidR="00671838" w:rsidRPr="00074943" w:rsidTr="00A8024C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838" w:rsidRPr="00074943" w:rsidRDefault="001E68E1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38" w:rsidRPr="00074943" w:rsidRDefault="00671838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38" w:rsidRPr="00074943" w:rsidRDefault="0019791A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6E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по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лучателей социальных услуг</w:t>
            </w:r>
          </w:p>
        </w:tc>
      </w:tr>
      <w:tr w:rsidR="00E06E95" w:rsidRPr="00074943" w:rsidTr="00A8024C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5" w:rsidRPr="00074943" w:rsidRDefault="001E68E1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5" w:rsidRPr="00074943" w:rsidRDefault="00E06E95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5" w:rsidRPr="00074943" w:rsidRDefault="00E06E95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50 получателей социальных услуг</w:t>
            </w:r>
          </w:p>
        </w:tc>
      </w:tr>
      <w:tr w:rsidR="00671838" w:rsidRPr="00074943" w:rsidTr="00A8024C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8" w:rsidRPr="00074943" w:rsidRDefault="001E68E1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38" w:rsidRPr="00074943" w:rsidRDefault="00671838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5" w:rsidRPr="00074943" w:rsidRDefault="0019791A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исленность устанавливается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исходя</w:t>
            </w:r>
          </w:p>
          <w:p w:rsidR="00671838" w:rsidRPr="00074943" w:rsidRDefault="00671838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действующих расчетных норм нагрузки и объема оказ</w:t>
            </w:r>
            <w:r w:rsidR="0019791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ываемых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</w:t>
            </w:r>
          </w:p>
        </w:tc>
      </w:tr>
      <w:tr w:rsidR="00671838" w:rsidRPr="00074943" w:rsidTr="00A8024C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38" w:rsidRPr="00074943" w:rsidRDefault="001E68E1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38" w:rsidRPr="00074943" w:rsidRDefault="008207BF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9791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омощник по уходу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38" w:rsidRPr="00074943" w:rsidRDefault="0019791A" w:rsidP="00A80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станавливается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исходя из действующих расчетных норм нагрузки и объема оказ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ываемых</w:t>
            </w:r>
            <w:r w:rsidR="0067183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</w:t>
            </w:r>
          </w:p>
        </w:tc>
      </w:tr>
    </w:tbl>
    <w:p w:rsidR="007F7575" w:rsidRPr="00074943" w:rsidRDefault="007F7575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1E68E1" w:rsidRDefault="001E68E1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E833CC" w:rsidRPr="00074943" w:rsidRDefault="00E833CC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1E68E1" w:rsidRPr="00074943" w:rsidRDefault="001E68E1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1E68E1" w:rsidRPr="00074943" w:rsidRDefault="001E68E1" w:rsidP="00C0009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 w:rsidR="00E833CC">
        <w:rPr>
          <w:rFonts w:ascii="Times New Roman" w:eastAsia="Times New Roman" w:hAnsi="Times New Roman"/>
          <w:sz w:val="26"/>
          <w:szCs w:val="26"/>
          <w:lang w:eastAsia="ru-RU"/>
        </w:rPr>
        <w:t>Ы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приказом комитета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по социальной защите населения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Ленинградской области</w:t>
      </w:r>
    </w:p>
    <w:p w:rsidR="00513B86" w:rsidRPr="001B6F34" w:rsidRDefault="00513B86" w:rsidP="00513B86">
      <w:pPr>
        <w:widowControl w:val="0"/>
        <w:tabs>
          <w:tab w:val="left" w:pos="7300"/>
          <w:tab w:val="right" w:pos="10205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513B86" w:rsidRPr="00074943" w:rsidRDefault="00513B86" w:rsidP="00513B8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(п</w:t>
      </w:r>
      <w:r w:rsidRPr="00074943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3)</w:t>
      </w:r>
    </w:p>
    <w:p w:rsidR="00C00098" w:rsidRPr="00DF0B2E" w:rsidRDefault="00C00098" w:rsidP="00DF0B2E">
      <w:pPr>
        <w:tabs>
          <w:tab w:val="left" w:pos="5700"/>
        </w:tabs>
        <w:spacing w:after="0" w:line="240" w:lineRule="auto"/>
        <w:ind w:left="468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098" w:rsidRPr="00074943" w:rsidRDefault="00C00098" w:rsidP="00C00098">
      <w:pPr>
        <w:tabs>
          <w:tab w:val="left" w:pos="5700"/>
        </w:tabs>
        <w:spacing w:after="0" w:line="240" w:lineRule="auto"/>
        <w:ind w:left="468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Нормативы штатной численности работников государственных учреждений, подведомственных комитету по социальной защите населения Ленинградской области: геронтологический центр</w:t>
      </w: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Административно-хозяйственная часть 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61"/>
        <w:gridCol w:w="4106"/>
        <w:gridCol w:w="5351"/>
      </w:tblGrid>
      <w:tr w:rsidR="00C00098" w:rsidRPr="00074943" w:rsidTr="007F7575">
        <w:trPr>
          <w:trHeight w:val="5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C00098" w:rsidRPr="00074943" w:rsidTr="00765E2A">
        <w:trPr>
          <w:trHeight w:val="4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C00098" w:rsidRPr="00074943" w:rsidTr="00765E2A">
        <w:trPr>
          <w:trHeight w:val="97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общим вопросам;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административно-хозяйственным вопросам: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C00098" w:rsidRPr="00074943" w:rsidTr="00765E2A">
        <w:trPr>
          <w:trHeight w:val="84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медицинской части: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C00098" w:rsidRPr="00074943" w:rsidTr="00765E2A">
        <w:trPr>
          <w:trHeight w:val="69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вопросам безопасности: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каждом учреждении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установлении данной должности,</w:t>
            </w:r>
            <w:proofErr w:type="gramEnd"/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должностей: ведущий специалист по пожарной безопасности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специалист (ведущий специалист) гражданской обороны - исключаются)</w:t>
            </w:r>
          </w:p>
        </w:tc>
      </w:tr>
      <w:tr w:rsidR="00C00098" w:rsidRPr="00074943" w:rsidTr="00765E2A">
        <w:trPr>
          <w:trHeight w:val="99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экономическим вопросам и вопросам контрактной службы: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C00098" w:rsidRPr="00074943" w:rsidTr="00765E2A">
        <w:trPr>
          <w:trHeight w:val="5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(экономист по бухгалтерскому учету и анализу хозяйственной деятельности; экономист по договорной и претензионной работе; экономист</w:t>
            </w:r>
            <w:proofErr w:type="gramEnd"/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материально-техническому снабжению; экономист по планированию, специалист по закупкам; работник </w:t>
            </w:r>
            <w:r w:rsidR="006008E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онтрактной службы)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C00098" w:rsidRPr="00074943" w:rsidTr="00765E2A">
        <w:trPr>
          <w:trHeight w:val="8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устанавливается в каждом учреждении</w:t>
            </w:r>
          </w:p>
        </w:tc>
      </w:tr>
      <w:tr w:rsidR="00E97AF2" w:rsidRPr="00074943" w:rsidTr="00765E2A">
        <w:trPr>
          <w:trHeight w:val="69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F2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F2" w:rsidRPr="00074943" w:rsidRDefault="00E97AF2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F2" w:rsidRPr="00074943" w:rsidRDefault="00E97AF2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 должности в учреждении</w:t>
            </w:r>
          </w:p>
        </w:tc>
      </w:tr>
      <w:tr w:rsidR="00C00098" w:rsidRPr="00074943" w:rsidTr="00765E2A">
        <w:trPr>
          <w:trHeight w:val="83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E97AF2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учреждении, при наличии кассы</w:t>
            </w:r>
          </w:p>
        </w:tc>
      </w:tr>
      <w:tr w:rsidR="00C00098" w:rsidRPr="00074943" w:rsidTr="00765E2A">
        <w:trPr>
          <w:trHeight w:val="84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7AF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E97AF2" w:rsidRPr="00074943" w:rsidTr="00765E2A">
        <w:trPr>
          <w:trHeight w:val="154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F2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AF2" w:rsidRPr="00074943" w:rsidRDefault="00E97AF2" w:rsidP="0076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Системный администратор (техник; техник по защите информации;</w:t>
            </w:r>
          </w:p>
          <w:p w:rsidR="00E97AF2" w:rsidRPr="00074943" w:rsidRDefault="00E97AF2" w:rsidP="0076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техник-программист)</w:t>
            </w:r>
            <w:proofErr w:type="gramEnd"/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F2" w:rsidRPr="00074943" w:rsidRDefault="00E97AF2" w:rsidP="0076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0,5 должности в учреждении на </w:t>
            </w:r>
            <w:r w:rsidR="00CA2BC3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97AF2" w:rsidRPr="00074943" w:rsidTr="00765E2A">
        <w:trPr>
          <w:trHeight w:val="8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F2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F2" w:rsidRPr="00074943" w:rsidRDefault="00E97AF2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AF2" w:rsidRPr="00074943" w:rsidRDefault="00E97AF2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</w:t>
            </w:r>
            <w:r w:rsidR="00CA2BC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765E2A">
        <w:trPr>
          <w:trHeight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A2BC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="00CA2BC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учреждении</w:t>
            </w:r>
          </w:p>
        </w:tc>
      </w:tr>
      <w:tr w:rsidR="00C00098" w:rsidRPr="00074943" w:rsidTr="00765E2A">
        <w:trPr>
          <w:trHeight w:val="84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(секретарь руководителя)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A2BC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A2BC3" w:rsidRPr="00074943" w:rsidTr="00765E2A">
        <w:trPr>
          <w:trHeight w:val="6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C3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C3" w:rsidRPr="00074943" w:rsidRDefault="00CA2BC3" w:rsidP="0076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BC3" w:rsidRPr="00074943" w:rsidRDefault="00CA2BC3" w:rsidP="0076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100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765E2A">
        <w:trPr>
          <w:trHeight w:val="5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A2BC3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765E2A">
        <w:trPr>
          <w:trHeight w:val="8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0B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  <w:r w:rsidR="00CA2BC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(психолог</w:t>
            </w:r>
            <w:proofErr w:type="gramEnd"/>
          </w:p>
          <w:p w:rsidR="00C00098" w:rsidRPr="00074943" w:rsidRDefault="00CA2BC3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социальной сфере)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A2BC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765E2A">
        <w:trPr>
          <w:trHeight w:val="9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070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765E2A">
        <w:trPr>
          <w:trHeight w:val="97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</w:t>
            </w:r>
            <w:r w:rsidR="0043070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 по физической культуре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070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43070B" w:rsidRPr="00074943" w:rsidTr="00765E2A">
        <w:trPr>
          <w:trHeight w:val="8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0B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0B" w:rsidRPr="00074943" w:rsidRDefault="00FF7CE5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 по адаптивной физической культуре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9" w:rsidRPr="00074943" w:rsidRDefault="000A7EA9" w:rsidP="000A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получателей социальных услуг, </w:t>
            </w:r>
          </w:p>
          <w:p w:rsidR="00765E2A" w:rsidRPr="00074943" w:rsidRDefault="000A7EA9" w:rsidP="000A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FF7CE5" w:rsidRPr="00074943" w:rsidTr="00E271F7">
        <w:trPr>
          <w:trHeight w:val="3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E5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CE5" w:rsidRPr="00074943" w:rsidRDefault="00FF7CE5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F7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E271F7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IV типа.</w:t>
            </w:r>
          </w:p>
          <w:p w:rsidR="00FF7CE5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у получателей социальных услуг в индивидуальной программе предоставления социальных услуг социально-медицинских услуг, оказываемых инструктором по адаптивной физической культуре.</w:t>
            </w:r>
          </w:p>
        </w:tc>
      </w:tr>
      <w:tr w:rsidR="00D207B8" w:rsidRPr="00074943" w:rsidTr="00765E2A">
        <w:trPr>
          <w:trHeight w:val="8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B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B8" w:rsidRPr="00074943" w:rsidRDefault="00D207B8" w:rsidP="0076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86" w:rsidRPr="00074943" w:rsidRDefault="009F6A86" w:rsidP="009F6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получателей социальных услуг, </w:t>
            </w:r>
          </w:p>
          <w:p w:rsidR="00D207B8" w:rsidRPr="00074943" w:rsidRDefault="009F6A86" w:rsidP="009F6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C00098" w:rsidRPr="00074943" w:rsidTr="001E68E1">
        <w:trPr>
          <w:trHeight w:val="114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77B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 автомобиль с учетом полного использования нормативного времени</w:t>
            </w:r>
          </w:p>
        </w:tc>
      </w:tr>
      <w:tr w:rsidR="00765E2A" w:rsidRPr="00074943" w:rsidTr="001E68E1">
        <w:trPr>
          <w:trHeight w:val="212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2A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2A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2A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«контролер технического состояния автомототранспортных средств»</w:t>
            </w:r>
          </w:p>
        </w:tc>
      </w:tr>
      <w:tr w:rsidR="00765E2A" w:rsidRPr="00074943" w:rsidTr="001E68E1">
        <w:trPr>
          <w:trHeight w:val="15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2A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2A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2A" w:rsidRPr="00074943" w:rsidRDefault="00765E2A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«механик»</w:t>
            </w:r>
          </w:p>
        </w:tc>
      </w:tr>
      <w:tr w:rsidR="00C00098" w:rsidRPr="00074943" w:rsidTr="001E68E1">
        <w:trPr>
          <w:trHeight w:val="1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C00098" w:rsidP="001E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77B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 </w:t>
            </w:r>
          </w:p>
          <w:p w:rsidR="00C00098" w:rsidRPr="00074943" w:rsidRDefault="001E68E1" w:rsidP="001E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4377B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отсутствии должности </w:t>
            </w:r>
            <w:r w:rsidR="004377B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«кладовщик»</w:t>
            </w:r>
          </w:p>
        </w:tc>
      </w:tr>
      <w:tr w:rsidR="00C00098" w:rsidRPr="00074943" w:rsidTr="001E68E1">
        <w:trPr>
          <w:trHeight w:val="111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(грузчик)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должности в учреждении </w:t>
            </w:r>
          </w:p>
          <w:p w:rsidR="00C00098" w:rsidRPr="00074943" w:rsidRDefault="001E68E1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100 человек</w:t>
            </w:r>
          </w:p>
        </w:tc>
      </w:tr>
      <w:tr w:rsidR="00C00098" w:rsidRPr="00074943" w:rsidTr="001E68E1">
        <w:trPr>
          <w:trHeight w:val="84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 по охране труда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1E68E1">
        <w:trPr>
          <w:trHeight w:val="9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1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</w:t>
            </w:r>
          </w:p>
          <w:p w:rsidR="00527F1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(наименования должностей, включенных в ПКГ «Общеотраслевые должности служащих третьего уровня» 1-й КУ; главный инженер,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должности, не включенные</w:t>
            </w:r>
            <w:proofErr w:type="gramEnd"/>
          </w:p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ПКГ)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0,5 должности 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C00098" w:rsidRPr="00074943" w:rsidTr="00765E2A">
        <w:trPr>
          <w:trHeight w:val="13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1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Электромонтер по ремонту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бслуживанию электрооборудования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учреждение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приказом Госстроя РФ от 09.12.1999 № 139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00098" w:rsidRPr="00074943" w:rsidTr="00765E2A">
        <w:trPr>
          <w:trHeight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приказом Госстроя РФ от 09.12.1999 № 139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00098" w:rsidRPr="00074943" w:rsidTr="00765E2A">
        <w:trPr>
          <w:trHeight w:val="248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F1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вводится в штатное расписание учреждения взамен профессий рабочих: истопника, каменщика, кровельщика, маляра, штукатура, полотера, плотника, столяра, монтажника внутренних санитарно-технических систем и оборудования, стеклопротирщика</w:t>
            </w:r>
            <w:proofErr w:type="gramEnd"/>
          </w:p>
        </w:tc>
      </w:tr>
      <w:tr w:rsidR="00C00098" w:rsidRPr="00074943" w:rsidTr="00765E2A">
        <w:trPr>
          <w:trHeight w:val="13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щик производственных помещений</w:t>
            </w:r>
          </w:p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(уборщик служебных помещений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F1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527F1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каждые 500 кв. м. убираемой площади, но не менее</w:t>
            </w:r>
          </w:p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должности на организацию</w:t>
            </w:r>
          </w:p>
        </w:tc>
      </w:tr>
      <w:tr w:rsidR="00C00098" w:rsidRPr="00074943" w:rsidTr="00765E2A">
        <w:trPr>
          <w:trHeight w:val="9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территори</w:t>
            </w:r>
            <w:r w:rsidR="00527F1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F1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C00098" w:rsidRPr="00074943" w:rsidRDefault="00527F1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каждые 1 000 кв. м. убираемой территории</w:t>
            </w:r>
          </w:p>
        </w:tc>
      </w:tr>
      <w:tr w:rsidR="006C7465" w:rsidRPr="00074943" w:rsidTr="00765E2A">
        <w:trPr>
          <w:trHeight w:val="9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65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5" w:rsidRPr="00074943" w:rsidRDefault="006C7465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Дезинфектор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465" w:rsidRPr="00074943" w:rsidRDefault="00E46C92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  <w:r w:rsidR="006C74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C74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C74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6C746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отсутствии должности «медицинский дезинфектор»</w:t>
            </w:r>
          </w:p>
        </w:tc>
      </w:tr>
      <w:tr w:rsidR="00C00098" w:rsidRPr="00074943" w:rsidTr="00765E2A">
        <w:trPr>
          <w:trHeight w:val="74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Садовник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учреждении</w:t>
            </w:r>
            <w:r w:rsidR="00E75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5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сада</w:t>
            </w:r>
          </w:p>
        </w:tc>
      </w:tr>
      <w:tr w:rsidR="00C00098" w:rsidRPr="00074943" w:rsidTr="00765E2A">
        <w:trPr>
          <w:trHeight w:val="93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DF0B2E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FD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C00098" w:rsidRPr="00074943" w:rsidRDefault="00C00098" w:rsidP="0076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E75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один круглосуточный пост</w:t>
            </w:r>
          </w:p>
        </w:tc>
      </w:tr>
    </w:tbl>
    <w:p w:rsidR="001E68E1" w:rsidRPr="00074943" w:rsidRDefault="001E68E1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Блок бытового обслуживания</w:t>
      </w:r>
    </w:p>
    <w:p w:rsidR="006C7465" w:rsidRPr="00074943" w:rsidRDefault="006C7465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1139"/>
        <w:gridCol w:w="3920"/>
        <w:gridCol w:w="5259"/>
      </w:tblGrid>
      <w:tr w:rsidR="00C00098" w:rsidRPr="00074943" w:rsidTr="00F920B4">
        <w:trPr>
          <w:trHeight w:val="58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D40B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F920B4">
        <w:trPr>
          <w:trHeight w:val="71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0BC" w:rsidRPr="00074943" w:rsidRDefault="00BD40BC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 стирке и ремонту спецодежды</w:t>
            </w:r>
          </w:p>
          <w:p w:rsidR="00C00098" w:rsidRDefault="00BD40BC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(оператор стиральных машин)</w:t>
            </w:r>
          </w:p>
          <w:p w:rsidR="00DF0B2E" w:rsidRPr="00074943" w:rsidRDefault="00DF0B2E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D40B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DF0B2E">
        <w:trPr>
          <w:trHeight w:val="8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F92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учреждении</w:t>
            </w:r>
            <w:r w:rsidR="00BD40B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D40BC"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0098" w:rsidRPr="00074943" w:rsidRDefault="00BD40BC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должности «сестра-хозяйка»</w:t>
            </w:r>
          </w:p>
        </w:tc>
      </w:tr>
      <w:tr w:rsidR="00C00098" w:rsidRPr="00074943" w:rsidTr="00F920B4">
        <w:trPr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производством (шеф-повар)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31EB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DF0B2E">
        <w:trPr>
          <w:trHeight w:val="43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B0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в учреждении </w:t>
            </w:r>
          </w:p>
          <w:p w:rsidR="00D31EB0" w:rsidRPr="00074943" w:rsidRDefault="001E68E1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D31EB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D31EB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31EB0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от 101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6,0 должностей от 301 до 500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8,0 должностей свыше 501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0098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  <w:tr w:rsidR="00C00098" w:rsidRPr="00074943" w:rsidTr="00DF0B2E">
        <w:trPr>
          <w:trHeight w:val="192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Буфетчи</w:t>
            </w:r>
            <w:r w:rsidR="00D31EB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EB0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0098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  <w:tr w:rsidR="00C00098" w:rsidRPr="00074943" w:rsidTr="00164230">
        <w:trPr>
          <w:trHeight w:val="23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Кухонный рабочий (мойщик посуды, официант)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менее 4,50 </w:t>
            </w:r>
          </w:p>
          <w:p w:rsidR="00D31EB0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учреждении.</w:t>
            </w:r>
          </w:p>
          <w:p w:rsidR="00C00098" w:rsidRPr="00074943" w:rsidRDefault="00D31EB0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</w:tbl>
    <w:p w:rsidR="004E12FD" w:rsidRPr="00074943" w:rsidRDefault="004E12FD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Общий медицинский и младший медицинский персонал</w:t>
      </w:r>
    </w:p>
    <w:p w:rsidR="004E12FD" w:rsidRPr="00074943" w:rsidRDefault="004E12FD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1139"/>
        <w:gridCol w:w="3956"/>
        <w:gridCol w:w="5223"/>
      </w:tblGrid>
      <w:tr w:rsidR="00C00098" w:rsidRPr="00074943" w:rsidTr="00164230">
        <w:trPr>
          <w:trHeight w:val="44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Врач-специалист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E1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  <w:r w:rsidR="004E1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00098" w:rsidRPr="00074943" w:rsidRDefault="004E12F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</w:tc>
      </w:tr>
      <w:tr w:rsidR="00C00098" w:rsidRPr="00074943" w:rsidTr="00164230">
        <w:trPr>
          <w:trHeight w:val="4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Врач-гериатр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E1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  <w:r w:rsidR="004E12F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00098" w:rsidRPr="00074943" w:rsidRDefault="004E12F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</w:tc>
      </w:tr>
      <w:tr w:rsidR="00C00098" w:rsidRPr="00074943" w:rsidTr="001E68E1">
        <w:trPr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2734CB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диетическая (медицинский брат диетический)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должности в учреждении</w:t>
            </w:r>
          </w:p>
        </w:tc>
      </w:tr>
      <w:tr w:rsidR="00C00098" w:rsidRPr="00074943" w:rsidTr="00DF0B2E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2734CB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Медицинская сестра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процедурной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734C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DF0B2E">
        <w:trPr>
          <w:trHeight w:val="70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2734CB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734C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 на 25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F920B4">
        <w:trPr>
          <w:trHeight w:val="43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2734CB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 (медицинский брат по массажу)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734C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F920B4">
        <w:trPr>
          <w:trHeight w:val="79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  <w:r w:rsidR="00023B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брат)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23B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F920B4">
        <w:trPr>
          <w:trHeight w:val="56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23B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F920B4">
        <w:trPr>
          <w:trHeight w:val="90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023B6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Инструктор 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лечебной физкультуре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B6D" w:rsidRPr="00074943" w:rsidRDefault="00023B6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C00098" w:rsidRPr="00074943" w:rsidRDefault="00023B6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 в индивидуальной программе предоставления социальных услуг</w:t>
            </w:r>
          </w:p>
        </w:tc>
      </w:tr>
      <w:tr w:rsidR="00C00098" w:rsidRPr="00074943" w:rsidTr="00F920B4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дезинфектор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0,25 должности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023B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23B6D"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B6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должности «дезинфектор»</w:t>
            </w:r>
          </w:p>
        </w:tc>
      </w:tr>
      <w:tr w:rsidR="00C00098" w:rsidRPr="00074943" w:rsidTr="00F920B4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B6D" w:rsidRPr="00074943" w:rsidRDefault="00023B6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Провизор,</w:t>
            </w:r>
          </w:p>
          <w:p w:rsidR="00C00098" w:rsidRPr="00074943" w:rsidRDefault="00023B6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(фармацевт, фасовщик)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023B6D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должности в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AB2FFB" w:rsidRPr="00074943" w:rsidRDefault="00AB2FFB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Отделение</w:t>
      </w:r>
    </w:p>
    <w:p w:rsidR="00AB2FFB" w:rsidRPr="00074943" w:rsidRDefault="00AB2FFB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1139"/>
        <w:gridCol w:w="3865"/>
        <w:gridCol w:w="5314"/>
      </w:tblGrid>
      <w:tr w:rsidR="00C00098" w:rsidRPr="00074943" w:rsidTr="00F920B4">
        <w:trPr>
          <w:trHeight w:val="33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FF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отделение</w:t>
            </w:r>
          </w:p>
        </w:tc>
      </w:tr>
      <w:tr w:rsidR="00C00098" w:rsidRPr="00074943" w:rsidTr="00F920B4">
        <w:trPr>
          <w:trHeight w:val="33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AB2FFB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2FF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должность на отделение</w:t>
            </w:r>
          </w:p>
        </w:tc>
      </w:tr>
      <w:tr w:rsidR="00C00098" w:rsidRPr="00074943" w:rsidTr="00F920B4">
        <w:trPr>
          <w:trHeight w:val="107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AB2FFB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FFB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времени 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1 пост</w:t>
            </w:r>
          </w:p>
        </w:tc>
      </w:tr>
      <w:tr w:rsidR="00C00098" w:rsidRPr="00074943" w:rsidTr="00F920B4">
        <w:trPr>
          <w:trHeight w:val="11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F920B4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63" w:rsidRPr="00074943" w:rsidRDefault="00E74D63" w:rsidP="00F92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74D63" w:rsidRPr="00074943" w:rsidRDefault="00E74D63" w:rsidP="00F92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C00098" w:rsidRPr="00074943" w:rsidRDefault="00E74D63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D63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C00098" w:rsidRPr="00074943" w:rsidRDefault="00C00098" w:rsidP="00F92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E74D6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пост</w:t>
            </w:r>
          </w:p>
        </w:tc>
      </w:tr>
    </w:tbl>
    <w:p w:rsidR="00C00098" w:rsidRPr="00074943" w:rsidRDefault="00C00098" w:rsidP="00C00098">
      <w:pPr>
        <w:spacing w:after="0" w:line="240" w:lineRule="auto"/>
        <w:ind w:left="4962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98" w:rsidRPr="00074943" w:rsidRDefault="00C00098" w:rsidP="00C00098">
      <w:pPr>
        <w:spacing w:after="0" w:line="240" w:lineRule="auto"/>
        <w:ind w:left="4962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D8E" w:rsidRDefault="00413D8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F0B2E" w:rsidRPr="00074943" w:rsidRDefault="00DF0B2E" w:rsidP="00413D8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 w:rsidR="00DF0B2E">
        <w:rPr>
          <w:rFonts w:ascii="Times New Roman" w:eastAsia="Times New Roman" w:hAnsi="Times New Roman"/>
          <w:sz w:val="26"/>
          <w:szCs w:val="26"/>
          <w:lang w:eastAsia="ru-RU"/>
        </w:rPr>
        <w:t>Ы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приказом комитета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по социальной защите населения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Ленинградской области</w:t>
      </w:r>
    </w:p>
    <w:p w:rsidR="00513B86" w:rsidRPr="001B6F34" w:rsidRDefault="00513B86" w:rsidP="00513B86">
      <w:pPr>
        <w:widowControl w:val="0"/>
        <w:tabs>
          <w:tab w:val="left" w:pos="7300"/>
          <w:tab w:val="right" w:pos="10205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513B86" w:rsidRPr="00074943" w:rsidRDefault="00513B86" w:rsidP="00513B8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(приложение 4)</w:t>
      </w:r>
    </w:p>
    <w:p w:rsidR="00C00098" w:rsidRPr="00074943" w:rsidRDefault="00C00098" w:rsidP="00C00098">
      <w:pPr>
        <w:tabs>
          <w:tab w:val="left" w:pos="5700"/>
        </w:tabs>
        <w:spacing w:after="0" w:line="240" w:lineRule="auto"/>
        <w:ind w:left="46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98" w:rsidRPr="00074943" w:rsidRDefault="00C00098" w:rsidP="00C00098">
      <w:pPr>
        <w:tabs>
          <w:tab w:val="left" w:pos="5700"/>
        </w:tabs>
        <w:spacing w:after="0" w:line="240" w:lineRule="auto"/>
        <w:ind w:left="46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4F0" w:rsidRPr="00074943" w:rsidRDefault="004D2082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Нормативы штатной численности работников государственного учреждения, подведомственного комитету по социальной защите населения Ленинградской области: </w:t>
      </w:r>
    </w:p>
    <w:p w:rsidR="002004F0" w:rsidRPr="00074943" w:rsidRDefault="004D2082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Ленинградский областной многопрофильный реабилитационный центр </w:t>
      </w:r>
    </w:p>
    <w:p w:rsidR="00C00098" w:rsidRPr="00074943" w:rsidRDefault="004D2082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детей-инвалидов</w:t>
      </w:r>
    </w:p>
    <w:p w:rsidR="004D2082" w:rsidRPr="00074943" w:rsidRDefault="004D2082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Административно-хозяйственная часть </w:t>
      </w: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60"/>
        <w:gridCol w:w="4276"/>
        <w:gridCol w:w="5182"/>
      </w:tblGrid>
      <w:tr w:rsidR="00C00098" w:rsidRPr="00074943" w:rsidTr="00F759E6">
        <w:trPr>
          <w:trHeight w:val="6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C00098" w:rsidRPr="00074943" w:rsidTr="00F759E6">
        <w:trPr>
          <w:trHeight w:val="5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81D8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F759E6">
        <w:trPr>
          <w:trHeight w:val="10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общим вопросам;</w:t>
            </w:r>
          </w:p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административно-хозяйственным вопросам:</w:t>
            </w:r>
          </w:p>
          <w:p w:rsidR="00164230" w:rsidRPr="00074943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2004F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81D86" w:rsidRPr="00074943" w:rsidRDefault="001E68E1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181D8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 </w:t>
            </w:r>
            <w:r w:rsidR="00181D8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(дополнительно вводится</w:t>
            </w:r>
            <w:proofErr w:type="gramEnd"/>
          </w:p>
          <w:p w:rsidR="00C00098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при наличии филиала)</w:t>
            </w:r>
            <w:proofErr w:type="gramEnd"/>
          </w:p>
          <w:p w:rsidR="00DF0B2E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0098" w:rsidRPr="00074943" w:rsidTr="001E68E1">
        <w:trPr>
          <w:trHeight w:val="2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медицинской части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64230" w:rsidRPr="00074943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2004F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04F0" w:rsidRPr="00074943" w:rsidRDefault="001E68E1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свыше</w:t>
            </w:r>
            <w:r w:rsidR="00181D8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181D8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</w:p>
          <w:p w:rsidR="00C00098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соответствующую медицинскую деятельность</w:t>
            </w:r>
          </w:p>
          <w:p w:rsidR="00DF0B2E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0098" w:rsidRPr="00074943" w:rsidTr="001E68E1">
        <w:trPr>
          <w:trHeight w:val="9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вопросам безопасности:</w:t>
            </w:r>
          </w:p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81D8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каждом учреждении</w:t>
            </w:r>
            <w:r w:rsidR="002004F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81D86" w:rsidRPr="00074943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установлении данной должности,</w:t>
            </w:r>
          </w:p>
          <w:p w:rsidR="00C00098" w:rsidRPr="00074943" w:rsidRDefault="00181D8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должностей: ведущий специалист по пожарной безопасности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специалист (ведущий специалист) гражданской обороны – исключается.</w:t>
            </w:r>
          </w:p>
        </w:tc>
      </w:tr>
      <w:tr w:rsidR="00C00098" w:rsidRPr="00074943" w:rsidTr="001E68E1">
        <w:trPr>
          <w:trHeight w:val="69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092F10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 воспитательной и реабилитационной работе:</w:t>
            </w:r>
          </w:p>
          <w:p w:rsidR="00164230" w:rsidRPr="00074943" w:rsidRDefault="00C00098" w:rsidP="001E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92F1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 </w:t>
            </w:r>
          </w:p>
          <w:p w:rsidR="00164230" w:rsidRPr="00074943" w:rsidRDefault="00C00098" w:rsidP="001E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умственно отсталых детей </w:t>
            </w:r>
          </w:p>
          <w:p w:rsidR="00C00098" w:rsidRPr="00074943" w:rsidRDefault="001E68E1" w:rsidP="001E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92F1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лицензии на образовательную деятельность</w:t>
            </w:r>
          </w:p>
        </w:tc>
      </w:tr>
      <w:tr w:rsidR="00C00098" w:rsidRPr="00074943" w:rsidTr="00F759E6">
        <w:trPr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 экономическим вопросам и вопросам </w:t>
            </w:r>
            <w:proofErr w:type="gramStart"/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контрактный</w:t>
            </w:r>
            <w:proofErr w:type="gramEnd"/>
            <w:r w:rsidRPr="0007494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службы:</w:t>
            </w:r>
          </w:p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6F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F759E6">
        <w:trPr>
          <w:trHeight w:val="56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</w:t>
            </w:r>
          </w:p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(экономист по бухгалтерскому учету и анализу хозяйственной деятельности; по материально-техническому снабжению; экономист по планированию)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6F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F759E6">
        <w:trPr>
          <w:trHeight w:val="7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договорной и претензионной работе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6F5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F759E6">
        <w:trPr>
          <w:trHeight w:val="9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E92FE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устанавливается в каждом учреждении</w:t>
            </w:r>
          </w:p>
        </w:tc>
      </w:tr>
      <w:tr w:rsidR="00C00098" w:rsidRPr="00074943" w:rsidTr="00F759E6">
        <w:trPr>
          <w:trHeight w:val="163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F52" w:rsidRPr="00074943" w:rsidRDefault="00E96F5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заместителей главного бухгалтера устанавливаются</w:t>
            </w:r>
          </w:p>
          <w:p w:rsidR="00C00098" w:rsidRPr="00074943" w:rsidRDefault="00E96F5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бухгалтерии, которой полагается, исходя из расчета штатных нормативов: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от 5 до 10 должностей бухгалтеров -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1,0 должность;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от 11 и выше должностей бухгалтеров - 2,0 должности</w:t>
            </w:r>
          </w:p>
        </w:tc>
      </w:tr>
      <w:tr w:rsidR="00E96F52" w:rsidRPr="00074943" w:rsidTr="00F759E6">
        <w:trPr>
          <w:trHeight w:val="4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F52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F52" w:rsidRPr="00074943" w:rsidRDefault="00E96F5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F52" w:rsidRPr="00074943" w:rsidRDefault="00E96F5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7B59F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F759E6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E96F5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учреждении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00098" w:rsidRPr="00074943" w:rsidRDefault="00E96F5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кассы</w:t>
            </w:r>
          </w:p>
        </w:tc>
      </w:tr>
      <w:tr w:rsidR="00C00098" w:rsidRPr="00074943" w:rsidTr="00292289">
        <w:trPr>
          <w:trHeight w:val="72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292289" w:rsidP="00292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</w:t>
            </w:r>
          </w:p>
        </w:tc>
      </w:tr>
      <w:tr w:rsidR="00DA1F79" w:rsidRPr="00074943" w:rsidTr="00DF0B2E">
        <w:trPr>
          <w:trHeight w:val="112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F79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79" w:rsidRPr="00074943" w:rsidRDefault="00DA1F7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кадрам (инспектор по кадрам)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79" w:rsidRPr="00074943" w:rsidRDefault="00DA1F7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DA1F79" w:rsidRPr="00074943" w:rsidRDefault="00DA1F7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менее 1,0 должности в учреждении;</w:t>
            </w:r>
          </w:p>
          <w:p w:rsidR="00DA1F79" w:rsidRPr="00074943" w:rsidRDefault="00DA1F7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-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7B59F3" w:rsidRPr="00074943" w:rsidTr="00484214">
        <w:trPr>
          <w:trHeight w:val="70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9F3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9F3" w:rsidRPr="00074943" w:rsidRDefault="007B59F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7B59F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должностей, </w:t>
            </w:r>
          </w:p>
          <w:p w:rsidR="007B59F3" w:rsidRPr="00074943" w:rsidRDefault="007B59F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1,0 должности в учреждении</w:t>
            </w:r>
          </w:p>
        </w:tc>
      </w:tr>
      <w:tr w:rsidR="00325687" w:rsidRPr="00074943" w:rsidTr="00484214">
        <w:trPr>
          <w:trHeight w:val="8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(ведущий специалист) гражданской обороны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должности в учреждени</w:t>
            </w:r>
            <w:r w:rsidR="00E92F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5687" w:rsidRPr="00074943" w:rsidRDefault="001E68E1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3256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3256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должности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325687" w:rsidRPr="00074943" w:rsidTr="00F759E6">
        <w:trPr>
          <w:trHeight w:val="8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0,25 должности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325687" w:rsidRPr="00074943" w:rsidRDefault="001E68E1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  <w:r w:rsidR="003256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25687" w:rsidRPr="00074943" w:rsidRDefault="00325687" w:rsidP="00D97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должности от 151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D9732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</w:t>
            </w:r>
          </w:p>
        </w:tc>
      </w:tr>
      <w:tr w:rsidR="00325687" w:rsidRPr="00074943" w:rsidTr="00F759E6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(электроник)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325687" w:rsidP="00D97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должности в учреждени</w:t>
            </w:r>
            <w:r w:rsidR="00E92F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5687" w:rsidRPr="00074943" w:rsidRDefault="00D9732D" w:rsidP="00D97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32568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150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325687" w:rsidRPr="00074943" w:rsidTr="00F759E6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</w:t>
            </w:r>
          </w:p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(наименования должностей, включенных в ПКГ «Общеотраслевые должности служащих третьего уровня»</w:t>
            </w:r>
            <w:proofErr w:type="gramEnd"/>
          </w:p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КУ; главный инженер, должности, не включенные</w:t>
            </w:r>
          </w:p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ПКГ)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учреждение</w:t>
            </w:r>
          </w:p>
          <w:p w:rsidR="00325687" w:rsidRPr="00074943" w:rsidRDefault="0032568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E68E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численностью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150</w:t>
            </w:r>
            <w:r w:rsidR="00D9732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B59F3" w:rsidRPr="00074943" w:rsidTr="00F759E6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9F3" w:rsidRPr="00074943" w:rsidRDefault="0061465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9F3" w:rsidRPr="00074943" w:rsidRDefault="007B59F3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Системный администратор (техник; техник по защите информации;</w:t>
            </w:r>
          </w:p>
          <w:p w:rsidR="007B59F3" w:rsidRPr="00074943" w:rsidRDefault="007B59F3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техник-программист)</w:t>
            </w:r>
            <w:proofErr w:type="gram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F3" w:rsidRPr="00074943" w:rsidRDefault="007B59F3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0,5 должности в учреждении на 150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7B59F3" w:rsidRPr="00074943" w:rsidTr="00F759E6">
        <w:trPr>
          <w:trHeight w:val="112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9F3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9F3" w:rsidRPr="00074943" w:rsidRDefault="007B59F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7B59F3" w:rsidP="0020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D9732D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7B59F3" w:rsidRPr="00074943" w:rsidRDefault="00D9732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  <w:r w:rsidR="007B59F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B717DD" w:rsidRPr="00074943" w:rsidTr="00F759E6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7DD" w:rsidRPr="00074943" w:rsidRDefault="00B717DD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B717DD" w:rsidRPr="00074943" w:rsidTr="00F759E6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8C45F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Документовед </w:t>
            </w:r>
            <w:r w:rsidR="00B717D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(архивариус)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45F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B717DD" w:rsidRPr="00074943" w:rsidTr="00F759E6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8418E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учреждении, </w:t>
            </w:r>
          </w:p>
          <w:p w:rsidR="00B717DD" w:rsidRPr="00074943" w:rsidRDefault="008418E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библиотеки</w:t>
            </w:r>
          </w:p>
        </w:tc>
      </w:tr>
      <w:tr w:rsidR="00B717DD" w:rsidRPr="00074943" w:rsidTr="00F759E6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Культорганизатор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7DD" w:rsidRPr="00074943" w:rsidRDefault="001A4AC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</w:t>
            </w:r>
          </w:p>
        </w:tc>
      </w:tr>
      <w:tr w:rsidR="00B717DD" w:rsidRPr="00074943" w:rsidTr="00F759E6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D24C90" w:rsidP="0020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0736F0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B717DD" w:rsidRPr="00074943" w:rsidRDefault="000736F0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0047FF" w:rsidRPr="00074943" w:rsidTr="00484214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FF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F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 (психолог в социальной сфере)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 </w:t>
            </w: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кровных</w:t>
            </w:r>
            <w:proofErr w:type="gramEnd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047FF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(или) замещающих семей</w:t>
            </w:r>
          </w:p>
        </w:tc>
      </w:tr>
      <w:tr w:rsidR="000047FF" w:rsidRPr="00074943" w:rsidTr="00484214">
        <w:trPr>
          <w:trHeight w:val="4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FF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F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психолог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0047FF" w:rsidP="0020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7D5F67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0047FF" w:rsidRPr="00074943" w:rsidRDefault="007D5F67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0047FF" w:rsidRPr="00074943" w:rsidTr="00F759E6">
        <w:trPr>
          <w:trHeight w:val="5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FF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F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F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0047FF" w:rsidRPr="00074943" w:rsidTr="00F759E6">
        <w:trPr>
          <w:trHeight w:val="6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FF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F" w:rsidRPr="00074943" w:rsidRDefault="000047F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F" w:rsidRPr="00074943" w:rsidRDefault="007D5EB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</w:t>
            </w:r>
            <w:r w:rsidR="00A0159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B717DD" w:rsidRPr="00074943" w:rsidTr="00F759E6">
        <w:trPr>
          <w:trHeight w:val="5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3BF" w:rsidRPr="00074943" w:rsidRDefault="001433B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60 получателей социальных услуг с установленной нуждаемостью в посторонней помощи</w:t>
            </w:r>
          </w:p>
          <w:p w:rsidR="001433BF" w:rsidRPr="00074943" w:rsidRDefault="001433B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- II типа, при наличии лицензии</w:t>
            </w:r>
          </w:p>
          <w:p w:rsidR="00B717DD" w:rsidRPr="00074943" w:rsidRDefault="001433B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образовательную деятельность</w:t>
            </w:r>
          </w:p>
        </w:tc>
      </w:tr>
      <w:tr w:rsidR="00B717DD" w:rsidRPr="00074943" w:rsidTr="00F759E6">
        <w:trPr>
          <w:trHeight w:val="3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074943" w:rsidRDefault="00B717D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074943" w:rsidRDefault="007172F5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E16253" w:rsidRPr="00074943" w:rsidTr="00F759E6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53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53" w:rsidRPr="00074943" w:rsidRDefault="00E1625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53" w:rsidRPr="00074943" w:rsidRDefault="00E1625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B717DD" w:rsidRPr="00074943" w:rsidTr="00F759E6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D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Pr="00074943" w:rsidRDefault="00A7140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717D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едагог-организатор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Pr="00074943" w:rsidRDefault="00A71402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A71B8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71B80"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B8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 на образовательную деятельность</w:t>
            </w:r>
          </w:p>
        </w:tc>
      </w:tr>
      <w:tr w:rsidR="00A71402" w:rsidRPr="00074943" w:rsidTr="0097291B">
        <w:trPr>
          <w:trHeight w:val="9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02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02" w:rsidRPr="00074943" w:rsidRDefault="00293BBC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02" w:rsidRPr="00074943" w:rsidRDefault="00293BBC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690CCD" w:rsidRPr="00074943" w:rsidTr="0097291B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C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690CCD" w:rsidP="00972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97291B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690CCD" w:rsidRPr="00074943" w:rsidRDefault="0097291B" w:rsidP="00972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  <w:r w:rsidR="00690CC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1,0 должности в учреждении</w:t>
            </w:r>
          </w:p>
        </w:tc>
      </w:tr>
      <w:tr w:rsidR="00690CCD" w:rsidRPr="00074943" w:rsidTr="0097291B">
        <w:trPr>
          <w:trHeight w:val="5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C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занятиям, при наличии лицензии на образовательную деятельность</w:t>
            </w:r>
          </w:p>
        </w:tc>
      </w:tr>
      <w:tr w:rsidR="00690CCD" w:rsidRPr="00074943" w:rsidTr="00F759E6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C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</w:p>
        </w:tc>
      </w:tr>
      <w:tr w:rsidR="002E1513" w:rsidRPr="00074943" w:rsidTr="00F759E6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3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13" w:rsidRPr="00074943" w:rsidRDefault="002E1513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2E1513" w:rsidP="0020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97291B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2E1513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690CCD" w:rsidRPr="00074943" w:rsidTr="00F759E6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C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CCD" w:rsidRPr="00074943" w:rsidRDefault="00690CC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</w:t>
            </w:r>
            <w:r w:rsidR="00F863F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структор по физической культуре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690CCD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</w:t>
            </w:r>
          </w:p>
        </w:tc>
      </w:tr>
      <w:tr w:rsidR="00AA3D8F" w:rsidRPr="00074943" w:rsidTr="00484214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8F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F0" w:rsidRPr="00074943" w:rsidRDefault="00B966F0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Инструктор-методист</w:t>
            </w:r>
          </w:p>
          <w:p w:rsidR="00AA3D8F" w:rsidRPr="00074943" w:rsidRDefault="00B966F0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B966F0" w:rsidP="0020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97291B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AA3D8F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F863F9" w:rsidRPr="00074943" w:rsidTr="00484214">
        <w:trPr>
          <w:trHeight w:val="32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1F7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E271F7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– IV типа.</w:t>
            </w:r>
          </w:p>
          <w:p w:rsidR="00F863F9" w:rsidRPr="00074943" w:rsidRDefault="00E271F7" w:rsidP="00E27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у получателей социальных услуг в индивидуальной программе предоставления социальных услуг социально-медицинских услуг, оказываемых инструктором по адаптивной физической культуре.</w:t>
            </w:r>
          </w:p>
        </w:tc>
      </w:tr>
      <w:tr w:rsidR="00F863F9" w:rsidRPr="00074943" w:rsidTr="000A7EA9">
        <w:trPr>
          <w:trHeight w:val="11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Инструктор-методист по адаптивной физической культуре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A9" w:rsidRPr="00074943" w:rsidRDefault="000A7EA9" w:rsidP="000A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на 150 получателей социальных услуг, </w:t>
            </w:r>
          </w:p>
          <w:p w:rsidR="00F863F9" w:rsidRPr="00074943" w:rsidRDefault="000A7EA9" w:rsidP="000A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1,0 должности в учреждении</w:t>
            </w:r>
          </w:p>
        </w:tc>
      </w:tr>
      <w:tr w:rsidR="00F863F9" w:rsidRPr="00074943" w:rsidTr="0097291B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Ассистент по оказанию технической помощи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</w:t>
            </w:r>
            <w:r w:rsidR="00926F1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получателей социальных услуг с установленной нуждаемостью в посторонней помощи</w:t>
            </w:r>
          </w:p>
          <w:p w:rsidR="00F863F9" w:rsidRPr="00074943" w:rsidRDefault="00F863F9" w:rsidP="006D4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- IV типа</w:t>
            </w:r>
          </w:p>
        </w:tc>
      </w:tr>
      <w:tr w:rsidR="00856764" w:rsidRPr="00074943" w:rsidTr="0097291B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4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64" w:rsidRPr="00074943" w:rsidRDefault="00856764" w:rsidP="0098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6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подбору, монтажу и обслуживанию продукции реабилитационной направленности</w:t>
            </w:r>
            <w:r w:rsid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(т</w:t>
            </w:r>
            <w:r w:rsidR="00985019"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ехник по средствам реабилитации</w:t>
            </w:r>
            <w:r w:rsid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</w:t>
            </w:r>
            <w:r w:rsidR="00985019" w:rsidRP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ехник по техническим средствам реабилитации инвалидов</w:t>
            </w:r>
            <w:r w:rsidR="00985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7" w:rsidRPr="00074943" w:rsidRDefault="00694D77" w:rsidP="00694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должности </w:t>
            </w: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856764" w:rsidRPr="00074943" w:rsidRDefault="00694D77" w:rsidP="0069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F863F9" w:rsidRPr="00074943" w:rsidTr="006D4AB4">
        <w:trPr>
          <w:trHeight w:val="5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627B9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реабилитационной работе в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сфере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 по социальной реабилитации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специалист по реабилитации инвалидов)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F735C5" w:rsidP="0020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</w:t>
            </w:r>
            <w:r w:rsidR="0097291B"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F863F9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F863F9" w:rsidRPr="00074943" w:rsidTr="006D4AB4">
        <w:trPr>
          <w:trHeight w:val="8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87534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Переводчик русского жестового языка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20 получателей социальных услуг с нарушениями слуха</w:t>
            </w:r>
          </w:p>
        </w:tc>
      </w:tr>
      <w:tr w:rsidR="00F863F9" w:rsidRPr="00074943" w:rsidTr="00F759E6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Тифлосурдопереводчик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20 получателей социальных услуг с нарушениями зрения</w:t>
            </w:r>
          </w:p>
        </w:tc>
      </w:tr>
      <w:tr w:rsidR="00F863F9" w:rsidRPr="00074943" w:rsidTr="00F759E6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30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</w:t>
            </w:r>
          </w:p>
          <w:p w:rsidR="00F863F9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  <w:r w:rsidR="00F863F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при наличии спортивной команды и (или) наличии группы получателей социальных </w:t>
            </w:r>
            <w:r w:rsidR="001E68B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услуг, являющихся спортсменами</w:t>
            </w:r>
          </w:p>
        </w:tc>
      </w:tr>
      <w:tr w:rsidR="00F863F9" w:rsidRPr="00074943" w:rsidTr="00484214">
        <w:trPr>
          <w:trHeight w:val="7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151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 автомобиль с учетом полного использования нормативного времени</w:t>
            </w:r>
          </w:p>
        </w:tc>
      </w:tr>
      <w:tr w:rsidR="00F863F9" w:rsidRPr="00074943" w:rsidTr="00484214">
        <w:trPr>
          <w:trHeight w:val="7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Тракторист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должность на 1 трактор с учетом полного использования нормативного времени</w:t>
            </w:r>
          </w:p>
        </w:tc>
      </w:tr>
      <w:tr w:rsidR="00F759E6" w:rsidRPr="00074943" w:rsidTr="00F759E6">
        <w:trPr>
          <w:trHeight w:val="7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E6" w:rsidRPr="00074943" w:rsidRDefault="00DF0B2E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9E6" w:rsidRPr="00074943" w:rsidRDefault="00F759E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9E6" w:rsidRPr="00074943" w:rsidRDefault="00F759E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«контролер технического состояния автомототранспортных средств»</w:t>
            </w:r>
          </w:p>
        </w:tc>
      </w:tr>
      <w:tr w:rsidR="00F759E6" w:rsidRPr="00074943" w:rsidTr="00F759E6">
        <w:trPr>
          <w:trHeight w:val="7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E6" w:rsidRPr="00074943" w:rsidRDefault="00DF0B2E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E6" w:rsidRPr="00074943" w:rsidRDefault="00F759E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9E6" w:rsidRPr="00074943" w:rsidRDefault="00F759E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 ставки на 1,0 должность водителя автомобиля с учетом полного использования нормативного времени, при отсутствии должности «механик»</w:t>
            </w:r>
          </w:p>
        </w:tc>
      </w:tr>
      <w:tr w:rsidR="00F863F9" w:rsidRPr="00074943" w:rsidTr="00F759E6">
        <w:trPr>
          <w:trHeight w:val="17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7A5BC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</w:t>
            </w:r>
          </w:p>
          <w:p w:rsidR="007A5BCF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7A5BC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7A5BCF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A5BCF" w:rsidRPr="00074943" w:rsidRDefault="007A5BC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– свыше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A5BCF" w:rsidRPr="00074943" w:rsidRDefault="007A5BC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склада в филиале учреждения дополнительно вводится должность заведующего складом:</w:t>
            </w:r>
          </w:p>
          <w:p w:rsidR="007A5BCF" w:rsidRPr="00074943" w:rsidRDefault="007A5BC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97291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100 человек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филиале;</w:t>
            </w:r>
          </w:p>
          <w:p w:rsidR="00F863F9" w:rsidRPr="00074943" w:rsidRDefault="007A5BCF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- свыше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863F9" w:rsidRPr="00074943" w:rsidTr="0097291B">
        <w:trPr>
          <w:trHeight w:val="2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30715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1,0 должность в учреждениях </w:t>
            </w:r>
          </w:p>
          <w:p w:rsidR="00307156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07156" w:rsidRPr="00074943" w:rsidRDefault="0030715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в учреждениях - свыше 301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863F9" w:rsidRPr="00074943" w:rsidRDefault="0030715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филиала дополнительно вводится 1,0 должность.</w:t>
            </w:r>
          </w:p>
        </w:tc>
      </w:tr>
      <w:tr w:rsidR="00F863F9" w:rsidRPr="00074943" w:rsidTr="0097291B">
        <w:trPr>
          <w:trHeight w:val="38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 (грузчик)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30715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Устанавливается из расчета: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1,0 должность в учреждени</w:t>
            </w:r>
            <w:r w:rsidR="00E92F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07156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2,0 должности от 101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3,0 должности от 301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30715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выше.</w:t>
            </w:r>
          </w:p>
          <w:p w:rsidR="00F863F9" w:rsidRPr="00074943" w:rsidRDefault="00307156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филиала дополнительно вводится 1,0 должность.</w:t>
            </w:r>
          </w:p>
        </w:tc>
      </w:tr>
      <w:tr w:rsidR="00F863F9" w:rsidRPr="00074943" w:rsidTr="0097291B">
        <w:trPr>
          <w:trHeight w:val="1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7E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Электромонтер по ремонту</w:t>
            </w:r>
          </w:p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</w:t>
            </w:r>
            <w:r w:rsidR="00FD477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бслуживанию электрооборудования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477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учреждение</w:t>
            </w:r>
          </w:p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FD477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Нормативная численность определяется в соответствии с приказом Госстроя РФ от 09.12.1999 № 139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863F9" w:rsidRPr="00074943" w:rsidTr="0097291B">
        <w:trPr>
          <w:trHeight w:val="2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77E" w:rsidRPr="00074943" w:rsidRDefault="00FD477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FD477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E92F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D477E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FD477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FD477E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D477E" w:rsidRPr="00074943" w:rsidRDefault="00FD477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151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D477E" w:rsidRPr="00074943" w:rsidRDefault="00FD477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должности свыше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863F9" w:rsidRPr="00074943" w:rsidRDefault="00FD477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котельной количество ставок увеличивается на 3,0 шт. ед.</w:t>
            </w:r>
          </w:p>
        </w:tc>
      </w:tr>
      <w:tr w:rsidR="00F863F9" w:rsidRPr="00074943" w:rsidTr="00484214">
        <w:trPr>
          <w:trHeight w:val="3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5D8" w:rsidRPr="00074943" w:rsidRDefault="002155D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2155D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</w:t>
            </w:r>
            <w:r w:rsidR="00E92FE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55D8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  <w:r w:rsidR="002155D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155D8" w:rsidRPr="00074943" w:rsidRDefault="002155D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151 до 250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155D8" w:rsidRPr="00074943" w:rsidRDefault="0097291B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</w:t>
            </w:r>
            <w:r w:rsidR="002155D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 от 251 до 350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2155D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155D8" w:rsidRPr="00074943" w:rsidRDefault="002155D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свыше 351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более.</w:t>
            </w:r>
          </w:p>
          <w:p w:rsidR="00F863F9" w:rsidRPr="00074943" w:rsidRDefault="002155D8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вводится в штатное расписание учреждения взамен профессий рабочих: истопника, каменщика, кровельщика, маляра, штукатура, полотера, плотника, столяра, монтажника внутренних санитарно-технических систем и оборудования, стеклопротирщика.</w:t>
            </w:r>
            <w:proofErr w:type="gramEnd"/>
          </w:p>
        </w:tc>
      </w:tr>
      <w:tr w:rsidR="001767FA" w:rsidRPr="00074943" w:rsidTr="00484214">
        <w:trPr>
          <w:trHeight w:val="15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FA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(уборщик служебных помещений)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каждые 500 кв. м. убираемой площади, но не менее</w:t>
            </w:r>
          </w:p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должности на организацию</w:t>
            </w:r>
          </w:p>
        </w:tc>
      </w:tr>
      <w:tr w:rsidR="001767FA" w:rsidRPr="00074943" w:rsidTr="00F759E6">
        <w:trPr>
          <w:trHeight w:val="69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FA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территорий</w:t>
            </w:r>
          </w:p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(дворник)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</w:t>
            </w: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 расчета:</w:t>
            </w:r>
          </w:p>
          <w:p w:rsidR="001767FA" w:rsidRPr="00074943" w:rsidRDefault="001767FA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1,0 должность на каждую 1 000 кв. м. убираемой территории</w:t>
            </w:r>
          </w:p>
        </w:tc>
      </w:tr>
      <w:tr w:rsidR="00F863F9" w:rsidRPr="00074943" w:rsidTr="00F759E6">
        <w:trPr>
          <w:trHeight w:val="9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F9" w:rsidRPr="00074943" w:rsidRDefault="0043564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4D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43564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один круглосуточный пост</w:t>
            </w:r>
          </w:p>
        </w:tc>
      </w:tr>
      <w:tr w:rsidR="0043564D" w:rsidRPr="00074943" w:rsidTr="00F759E6">
        <w:trPr>
          <w:trHeight w:val="17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4D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4D" w:rsidRPr="00074943" w:rsidRDefault="0043564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котельной, машинист</w:t>
            </w:r>
          </w:p>
          <w:p w:rsidR="0043564D" w:rsidRPr="00074943" w:rsidRDefault="0043564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(кочегар) котельной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4D" w:rsidRPr="00074943" w:rsidRDefault="0043564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43564D" w:rsidRPr="00074943" w:rsidRDefault="0043564D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одну котельную, при отсутствии централизованного отопления</w:t>
            </w:r>
          </w:p>
        </w:tc>
      </w:tr>
      <w:tr w:rsidR="00F863F9" w:rsidRPr="00074943" w:rsidTr="00F759E6">
        <w:trPr>
          <w:trHeight w:val="6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614C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150 номер</w:t>
            </w:r>
            <w:r w:rsidR="006614C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 </w:t>
            </w:r>
          </w:p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гардеробной</w:t>
            </w:r>
          </w:p>
        </w:tc>
      </w:tr>
      <w:tr w:rsidR="00F863F9" w:rsidRPr="00074943" w:rsidTr="00F759E6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F9" w:rsidRPr="00074943" w:rsidRDefault="00DF0B2E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Лифтер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3544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учреждение </w:t>
            </w:r>
          </w:p>
          <w:p w:rsidR="00F863F9" w:rsidRPr="00074943" w:rsidRDefault="00F863F9" w:rsidP="0020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лифтового оборудования</w:t>
            </w:r>
          </w:p>
        </w:tc>
      </w:tr>
    </w:tbl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Блок бытового обслуживания</w:t>
      </w:r>
    </w:p>
    <w:p w:rsidR="00544C4A" w:rsidRPr="00074943" w:rsidRDefault="00544C4A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91"/>
        <w:gridCol w:w="5271"/>
      </w:tblGrid>
      <w:tr w:rsidR="00C00098" w:rsidRPr="00074943" w:rsidTr="0097291B">
        <w:trPr>
          <w:trHeight w:val="5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хозяйственного отдела</w:t>
            </w:r>
          </w:p>
          <w:p w:rsidR="00484214" w:rsidRPr="00074943" w:rsidRDefault="00484214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544C4A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в учреждении</w:t>
            </w:r>
          </w:p>
        </w:tc>
      </w:tr>
      <w:tr w:rsidR="00C00098" w:rsidRPr="00074943" w:rsidTr="00484214">
        <w:trPr>
          <w:trHeight w:val="25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 стирке и ремонту спецодежды</w:t>
            </w:r>
          </w:p>
          <w:p w:rsidR="00C00098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(оператор стиральных машин)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 устанавливается из расчета:</w:t>
            </w:r>
          </w:p>
          <w:p w:rsidR="00164230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97291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486A99" w:rsidRPr="00074943" w:rsidRDefault="0097291B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</w:t>
            </w:r>
            <w:r w:rsidR="0049691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получателей социальных услуг </w:t>
            </w:r>
            <w:r w:rsidR="00486A9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70</w:t>
            </w:r>
            <w:r w:rsidR="0049691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486A99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от 71 - 150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3,0 должности от 151-230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от 231- до 310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5,0 должностей от 311 до 390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86A99" w:rsidRPr="00074943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49691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должностей от 391 до 470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00098" w:rsidRDefault="00486A99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7,0 должностей свыше 471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  <w:p w:rsidR="00484214" w:rsidRPr="00074943" w:rsidRDefault="00484214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0098" w:rsidRPr="00074943" w:rsidTr="00484214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B1D" w:rsidRPr="00074943" w:rsidRDefault="00006B1D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00098" w:rsidRPr="00074943" w:rsidRDefault="00006B1D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отсутствии должности «сестра-хозяйка»</w:t>
            </w:r>
          </w:p>
        </w:tc>
      </w:tr>
      <w:tr w:rsidR="00C00098" w:rsidRPr="00074943" w:rsidTr="00390BC2">
        <w:trPr>
          <w:trHeight w:val="42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865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484214">
        <w:trPr>
          <w:trHeight w:val="5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865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484214">
        <w:trPr>
          <w:trHeight w:val="49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производством</w:t>
            </w:r>
          </w:p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(шеф-повар)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865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484214">
        <w:trPr>
          <w:trHeight w:val="4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54A" w:rsidRPr="00074943" w:rsidRDefault="0078654A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78654A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2,0 должности в учреждении </w:t>
            </w:r>
          </w:p>
          <w:p w:rsidR="0078654A" w:rsidRPr="00074943" w:rsidRDefault="00496913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7865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7865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8654A" w:rsidRPr="00074943" w:rsidRDefault="0078654A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должности от 101 до 300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6,0 должностей от 301 до 500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8,0 должностей свыше 501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0098" w:rsidRPr="00074943" w:rsidRDefault="0078654A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раздельно.</w:t>
            </w:r>
          </w:p>
        </w:tc>
      </w:tr>
      <w:tr w:rsidR="00C00098" w:rsidRPr="00074943" w:rsidTr="00484214">
        <w:trPr>
          <w:trHeight w:val="11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Буфетчи</w:t>
            </w:r>
            <w:r w:rsidR="00EA533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Максимальный расчет норматива штатной численности устанавливается </w:t>
            </w:r>
          </w:p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</w:p>
        </w:tc>
      </w:tr>
      <w:tr w:rsidR="00C00098" w:rsidRPr="00074943" w:rsidTr="00BB3836">
        <w:trPr>
          <w:trHeight w:val="11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BB3836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Кухонный рабочий, (мойщик посуды, официант)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552DC7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35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менее 4,50 </w:t>
            </w:r>
          </w:p>
          <w:p w:rsidR="00552DC7" w:rsidRPr="00074943" w:rsidRDefault="00552DC7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учреждении.</w:t>
            </w:r>
          </w:p>
          <w:p w:rsidR="00C00098" w:rsidRPr="00074943" w:rsidRDefault="00552DC7" w:rsidP="00BB3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двух и более пищеблоков расчет норматива численности работников осуществляется для каждого пищеблока раздельно</w:t>
            </w:r>
          </w:p>
        </w:tc>
      </w:tr>
    </w:tbl>
    <w:p w:rsidR="00C00098" w:rsidRPr="00484214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Приемно-карантинные палаты (изоляторы)</w:t>
      </w:r>
    </w:p>
    <w:p w:rsidR="00E93676" w:rsidRPr="00484214" w:rsidRDefault="00E93676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48"/>
        <w:gridCol w:w="5314"/>
      </w:tblGrid>
      <w:tr w:rsidR="00C00098" w:rsidRPr="00074943" w:rsidTr="007F5B92">
        <w:trPr>
          <w:trHeight w:val="8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F5B92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E93676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Максимальный расчет норматива штатной численности устанавливается </w:t>
            </w:r>
          </w:p>
          <w:p w:rsidR="00C00098" w:rsidRPr="00074943" w:rsidRDefault="00C00098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</w:t>
            </w:r>
            <w:r w:rsidR="00484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ости от баланса рабочего </w:t>
            </w:r>
            <w:r w:rsidR="00484214" w:rsidRPr="004842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времени</w:t>
            </w:r>
          </w:p>
        </w:tc>
      </w:tr>
      <w:tr w:rsidR="00C00098" w:rsidRPr="00074943" w:rsidTr="00484214">
        <w:trPr>
          <w:trHeight w:val="13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7F5B92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FD" w:rsidRPr="00074943" w:rsidRDefault="00E031FD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031FD" w:rsidRPr="00074943" w:rsidRDefault="00E031FD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C00098" w:rsidRPr="00074943" w:rsidRDefault="00E031FD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Максимальный расчет норматива штатной численности устанавливается </w:t>
            </w:r>
          </w:p>
          <w:p w:rsidR="00C00098" w:rsidRPr="00074943" w:rsidRDefault="00C00098" w:rsidP="007F5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</w:p>
        </w:tc>
      </w:tr>
    </w:tbl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Общий медицинский и младший медицинский персонал</w:t>
      </w:r>
    </w:p>
    <w:p w:rsidR="004A6155" w:rsidRPr="00074943" w:rsidRDefault="004A6155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60"/>
        <w:gridCol w:w="4250"/>
        <w:gridCol w:w="24"/>
        <w:gridCol w:w="5184"/>
      </w:tblGrid>
      <w:tr w:rsidR="000C0ECD" w:rsidRPr="00074943" w:rsidTr="00ED54C4">
        <w:trPr>
          <w:trHeight w:val="20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CD" w:rsidRPr="00074943" w:rsidRDefault="00452064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0C0ECD" w:rsidRPr="00074943" w:rsidRDefault="000C0ECD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  <w:r w:rsidR="0016423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0C0ECD" w:rsidRPr="00074943" w:rsidTr="00164230">
        <w:trPr>
          <w:trHeight w:val="20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CD" w:rsidRPr="00074943" w:rsidRDefault="00452064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0C0ECD" w:rsidRPr="00074943" w:rsidRDefault="000C0ECD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  <w:r w:rsidR="0016423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0C0ECD" w:rsidRPr="00074943" w:rsidTr="00496913">
        <w:trPr>
          <w:trHeight w:val="20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CD" w:rsidRPr="00074943" w:rsidRDefault="00452064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Врач-психиатр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0C0ECD" w:rsidRPr="00074943" w:rsidRDefault="000C0ECD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  <w:r w:rsidR="0016423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0C0ECD" w:rsidRPr="00074943" w:rsidTr="00496913">
        <w:trPr>
          <w:trHeight w:val="17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CD" w:rsidRPr="00074943" w:rsidRDefault="00452064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Врач-диетолог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0C0ECD" w:rsidRPr="00074943" w:rsidRDefault="000C0EC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0C0ECD" w:rsidRPr="00074943" w:rsidRDefault="000C0ECD" w:rsidP="0016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лицензии</w:t>
            </w:r>
            <w:r w:rsidR="0016423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медицинскую деятельность</w:t>
            </w:r>
          </w:p>
        </w:tc>
      </w:tr>
      <w:tr w:rsidR="00072565" w:rsidRPr="00074943" w:rsidTr="00ED54C4">
        <w:trPr>
          <w:trHeight w:val="11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565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565" w:rsidRPr="00074943" w:rsidRDefault="00072565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 общей практики (семейный врач)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230" w:rsidRPr="00074943" w:rsidRDefault="00D11C5B" w:rsidP="00496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учреждении, </w:t>
            </w:r>
          </w:p>
          <w:p w:rsidR="00496913" w:rsidRPr="00074943" w:rsidRDefault="00496913" w:rsidP="00496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  <w:p w:rsidR="00D11C5B" w:rsidRPr="00074943" w:rsidRDefault="00496913" w:rsidP="00496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036935" w:rsidRPr="00074943" w:rsidTr="00192A5A">
        <w:trPr>
          <w:trHeight w:val="6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935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935" w:rsidRPr="00074943" w:rsidRDefault="00036935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 по лечебной физкультуре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830" w:rsidRPr="00074943" w:rsidRDefault="00456830" w:rsidP="00456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в соответствии</w:t>
            </w:r>
          </w:p>
          <w:p w:rsidR="00456830" w:rsidRPr="00074943" w:rsidRDefault="00456830" w:rsidP="00456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нормами нагрузки медицинского персонала, но не менее 1,0 должности</w:t>
            </w:r>
          </w:p>
          <w:p w:rsidR="00036935" w:rsidRPr="00074943" w:rsidRDefault="00456830" w:rsidP="00456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150 получателей социальных услуг, при наличии лицензии на медицинскую деятельность</w:t>
            </w:r>
          </w:p>
        </w:tc>
      </w:tr>
      <w:tr w:rsidR="00C00098" w:rsidRPr="00074943" w:rsidTr="00192A5A">
        <w:trPr>
          <w:trHeight w:val="5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8" w:rsidRPr="00074943" w:rsidRDefault="00C00098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Врач-физиотерапевт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230" w:rsidRPr="00074943" w:rsidRDefault="00C00098" w:rsidP="00496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FA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  <w:r w:rsidR="00606FA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96913" w:rsidRPr="00074943" w:rsidRDefault="00496913" w:rsidP="00496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лицензии</w:t>
            </w:r>
          </w:p>
          <w:p w:rsidR="00C00098" w:rsidRPr="00074943" w:rsidRDefault="00496913" w:rsidP="00496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медицинскую деятельность</w:t>
            </w:r>
          </w:p>
        </w:tc>
      </w:tr>
      <w:tr w:rsidR="005F0FDC" w:rsidRPr="00074943" w:rsidTr="00192A5A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FDC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FDC" w:rsidRPr="00074943" w:rsidRDefault="005F0FDC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FDC" w:rsidRPr="00074943" w:rsidRDefault="005F0FDC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200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3E36CA" w:rsidRPr="00074943" w:rsidTr="00ED54C4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6CA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A" w:rsidRPr="00074943" w:rsidRDefault="003E36CA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диетическая (медицинский брат диетический)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913" w:rsidRPr="00074943" w:rsidRDefault="003E36CA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</w:t>
            </w:r>
            <w:r w:rsidR="0049691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</w:t>
            </w:r>
          </w:p>
          <w:p w:rsidR="003E36CA" w:rsidRPr="00074943" w:rsidRDefault="00496913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  <w:tr w:rsidR="00C00098" w:rsidRPr="00074943" w:rsidTr="00ED54C4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420B46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процедурной (медицинский брат процедурной</w:t>
            </w:r>
            <w:proofErr w:type="gramEnd"/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20B4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в учреждении</w:t>
            </w:r>
          </w:p>
        </w:tc>
      </w:tr>
      <w:tr w:rsidR="00C00098" w:rsidRPr="00074943" w:rsidTr="00ED54C4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5F0FDC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064" w:rsidRPr="00074943" w:rsidRDefault="00C00098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F0FD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(для отделени</w:t>
            </w:r>
            <w:r w:rsidR="005F0FDC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C00098" w:rsidRPr="00074943" w:rsidRDefault="00C00098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постоянным проживанием)</w:t>
            </w:r>
          </w:p>
        </w:tc>
      </w:tr>
      <w:tr w:rsidR="00AE397A" w:rsidRPr="00074943" w:rsidTr="00ED54C4">
        <w:trPr>
          <w:trHeight w:val="313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97A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97A" w:rsidRPr="00074943" w:rsidRDefault="00AE397A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 (медицинский брат по массажу)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FB6" w:rsidRPr="00074943" w:rsidRDefault="00EE4FB6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AE397A" w:rsidRPr="00074943" w:rsidRDefault="00AE397A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получателей социальных услуг 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установленной</w:t>
            </w:r>
            <w:r w:rsidR="00456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нуждаемостью в посторонней помощи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типа;</w:t>
            </w:r>
          </w:p>
          <w:p w:rsidR="00AE397A" w:rsidRPr="00074943" w:rsidRDefault="00AE397A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получателей социальных услуг в </w:t>
            </w:r>
            <w:r w:rsidR="00696C9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возрасте 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 года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E397A" w:rsidRPr="00074943" w:rsidRDefault="00AE397A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</w:t>
            </w:r>
            <w:r w:rsidR="00EE4FB6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60 получателе</w:t>
            </w:r>
            <w:r w:rsidR="00696C9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социальных услуг в возрасте 5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-18 лет</w:t>
            </w:r>
          </w:p>
        </w:tc>
      </w:tr>
      <w:tr w:rsidR="00B569B7" w:rsidRPr="00074943" w:rsidTr="00ED54C4">
        <w:trPr>
          <w:trHeight w:val="13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9B7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9B7" w:rsidRPr="00074943" w:rsidRDefault="00B569B7" w:rsidP="00B56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патронажная</w:t>
            </w:r>
            <w:r w:rsidR="00107C1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(медицинский брат патронажный)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9B7" w:rsidRPr="00074943" w:rsidRDefault="00B569B7" w:rsidP="00B56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12 получателей социальных услуг с установленной нуждаемостью в посторонней помощи</w:t>
            </w:r>
          </w:p>
          <w:p w:rsidR="00B569B7" w:rsidRPr="00074943" w:rsidRDefault="00B569B7" w:rsidP="00B56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типа</w:t>
            </w:r>
          </w:p>
        </w:tc>
      </w:tr>
      <w:tr w:rsidR="00C00098" w:rsidRPr="00074943" w:rsidTr="00ED54C4">
        <w:trPr>
          <w:trHeight w:val="21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456830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9D" w:rsidRPr="00074943" w:rsidRDefault="00F01E9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Провизор,</w:t>
            </w:r>
          </w:p>
          <w:p w:rsidR="00C00098" w:rsidRPr="00074943" w:rsidRDefault="00F01E9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(фармацевт, фасовщик)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9D" w:rsidRPr="00074943" w:rsidRDefault="00F01E9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из расчета:</w:t>
            </w:r>
          </w:p>
          <w:p w:rsidR="00164230" w:rsidRPr="00074943" w:rsidRDefault="00F01E9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должности в учреждениях </w:t>
            </w:r>
          </w:p>
          <w:p w:rsidR="00F01E9D" w:rsidRPr="00074943" w:rsidRDefault="00A07366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численностью получателей социальных услуг </w:t>
            </w:r>
            <w:r w:rsidR="00F01E9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F01E9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00098" w:rsidRPr="00074943" w:rsidRDefault="00F01E9D" w:rsidP="00F75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свыше 201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192A5A" w:rsidRPr="00074943" w:rsidTr="00ED54C4">
        <w:trPr>
          <w:trHeight w:val="124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A5A" w:rsidRPr="00074943" w:rsidRDefault="00456830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A5A" w:rsidRPr="00074943" w:rsidRDefault="00192A5A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A5A" w:rsidRPr="00074943" w:rsidRDefault="00192A5A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устанавливается, исходя</w:t>
            </w:r>
          </w:p>
          <w:p w:rsidR="00192A5A" w:rsidRPr="00074943" w:rsidRDefault="00192A5A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действующих расчетных норм нагрузки и объема работы</w:t>
            </w:r>
          </w:p>
        </w:tc>
      </w:tr>
      <w:tr w:rsidR="00192A5A" w:rsidRPr="00074943" w:rsidTr="00ED54C4">
        <w:trPr>
          <w:trHeight w:val="13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5A" w:rsidRPr="00074943" w:rsidRDefault="00456830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5A" w:rsidRPr="00074943" w:rsidRDefault="00192A5A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трудовой терапии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A5A" w:rsidRPr="00074943" w:rsidRDefault="00192A5A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 с установленной нуждаемостью в посторонней помощи</w:t>
            </w:r>
          </w:p>
          <w:p w:rsidR="00192A5A" w:rsidRPr="00074943" w:rsidRDefault="00192A5A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- I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</w:tr>
      <w:tr w:rsidR="00B160A5" w:rsidRPr="00074943" w:rsidTr="00ED54C4">
        <w:trPr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A5" w:rsidRPr="00074943" w:rsidRDefault="00456830" w:rsidP="00192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A5" w:rsidRPr="00074943" w:rsidRDefault="00B160A5" w:rsidP="00B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гигиеническому воспитанию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A5" w:rsidRPr="00074943" w:rsidRDefault="00B160A5" w:rsidP="00B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в учреждении </w:t>
            </w:r>
            <w:r w:rsidR="0049691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численностью получателей социальных услуг до 150 человек</w:t>
            </w:r>
          </w:p>
        </w:tc>
      </w:tr>
    </w:tbl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00098" w:rsidRPr="00074943" w:rsidRDefault="00967511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Отделение </w:t>
      </w:r>
      <w:proofErr w:type="gramStart"/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медико-</w:t>
      </w:r>
      <w:r w:rsidR="00C00098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социальной</w:t>
      </w:r>
      <w:proofErr w:type="gramEnd"/>
      <w:r w:rsidR="00C00098"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реабилитации (милосердие)</w:t>
      </w:r>
    </w:p>
    <w:p w:rsidR="006F51E0" w:rsidRPr="00074943" w:rsidRDefault="006F51E0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155"/>
        <w:gridCol w:w="5307"/>
      </w:tblGrid>
      <w:tr w:rsidR="00C00098" w:rsidRPr="00074943" w:rsidTr="00ED54C4">
        <w:trPr>
          <w:trHeight w:val="5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E397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 отделение</w:t>
            </w:r>
          </w:p>
        </w:tc>
      </w:tr>
      <w:tr w:rsidR="00C00098" w:rsidRPr="00074943" w:rsidTr="00ED54C4">
        <w:trPr>
          <w:trHeight w:val="40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FD37B3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E397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 отделение</w:t>
            </w:r>
          </w:p>
        </w:tc>
      </w:tr>
      <w:tr w:rsidR="00C00098" w:rsidRPr="00074943" w:rsidTr="00ED54C4">
        <w:trPr>
          <w:trHeight w:val="2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19053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30" w:rsidRPr="00074943" w:rsidRDefault="00C00098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Максимальный расчет норматива штатной численности устанавливается </w:t>
            </w:r>
          </w:p>
          <w:p w:rsidR="006039D4" w:rsidRPr="00074943" w:rsidRDefault="00C00098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6039D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64230" w:rsidRPr="00074943" w:rsidRDefault="006039D4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получателей социальных услуг </w:t>
            </w:r>
          </w:p>
          <w:p w:rsidR="00164230" w:rsidRPr="00074943" w:rsidRDefault="006039D4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установленной нуждаемостью </w:t>
            </w:r>
          </w:p>
          <w:p w:rsidR="006039D4" w:rsidRPr="00074943" w:rsidRDefault="006039D4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посторонней помощи</w:t>
            </w:r>
            <w:r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I-III типа</w:t>
            </w:r>
            <w:r w:rsidRPr="000749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4230" w:rsidRPr="00074943" w:rsidRDefault="006039D4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12 получателей социальных услуг </w:t>
            </w:r>
          </w:p>
          <w:p w:rsidR="00164230" w:rsidRPr="00074943" w:rsidRDefault="006039D4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установленной нуждаемостью </w:t>
            </w:r>
          </w:p>
          <w:p w:rsidR="006039D4" w:rsidRPr="00074943" w:rsidRDefault="006039D4" w:rsidP="006039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посторонней помощи I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</w:tr>
      <w:tr w:rsidR="00C00098" w:rsidRPr="00074943" w:rsidTr="00C74BA5">
        <w:trPr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BA431C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дефектолог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676" w:rsidRPr="00074943" w:rsidRDefault="00272676" w:rsidP="0027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C00098" w:rsidRPr="00074943" w:rsidRDefault="00272676" w:rsidP="0027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занятиям, при наличии лицензии на образовательную деятельность</w:t>
            </w:r>
          </w:p>
        </w:tc>
      </w:tr>
      <w:tr w:rsidR="00BA431C" w:rsidRPr="00074943" w:rsidTr="00C74BA5">
        <w:trPr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31C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31C" w:rsidRPr="00074943" w:rsidRDefault="00BA431C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 (логопед)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31C" w:rsidRPr="00074943" w:rsidRDefault="00BA431C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на 30 получателей социальных услуг, имеющих показания к данным занятиям</w:t>
            </w:r>
          </w:p>
        </w:tc>
      </w:tr>
      <w:tr w:rsidR="00C00098" w:rsidRPr="00074943" w:rsidTr="00C74BA5">
        <w:trPr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96" w:rsidRPr="00074943" w:rsidRDefault="00C00098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57196" w:rsidRPr="00074943" w:rsidRDefault="00C00098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6F51E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менее 1,0 должности</w:t>
            </w:r>
          </w:p>
          <w:p w:rsidR="00C00098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6F51E0" w:rsidRPr="00074943" w:rsidTr="00C74BA5">
        <w:trPr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1E0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1E0" w:rsidRPr="00074943" w:rsidRDefault="006F51E0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196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57196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6F51E0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6F51E0" w:rsidRPr="00074943" w:rsidTr="00C74BA5">
        <w:trPr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1E0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1E0" w:rsidRPr="00074943" w:rsidRDefault="006F51E0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196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157196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6F51E0" w:rsidRPr="00074943" w:rsidRDefault="006F51E0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C00098" w:rsidRPr="00074943" w:rsidTr="00C74BA5">
        <w:trPr>
          <w:trHeight w:val="9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50D" w:rsidRPr="00074943" w:rsidRDefault="00A7750D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A7750D" w:rsidRPr="00074943" w:rsidRDefault="00A7750D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C00098" w:rsidRPr="00074943" w:rsidRDefault="00A7750D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0D" w:rsidRPr="00074943" w:rsidRDefault="00C00098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C00098" w:rsidRPr="00074943" w:rsidRDefault="00C00098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баланса рабочего </w:t>
            </w:r>
            <w:r w:rsidR="00A7750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ремени на </w:t>
            </w:r>
            <w:r w:rsidR="00A7750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50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C74BA5">
        <w:trPr>
          <w:trHeight w:val="3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5914F2" w:rsidP="00C7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914F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50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</w:tbl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Отделение социальной реабилитации (милосердие) </w:t>
      </w:r>
    </w:p>
    <w:p w:rsidR="00FD37B3" w:rsidRPr="00074943" w:rsidRDefault="00FD37B3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286"/>
        <w:gridCol w:w="5176"/>
      </w:tblGrid>
      <w:tr w:rsidR="00C00098" w:rsidRPr="00074943" w:rsidTr="00C74BA5">
        <w:trPr>
          <w:trHeight w:val="629"/>
        </w:trPr>
        <w:tc>
          <w:tcPr>
            <w:tcW w:w="856" w:type="dxa"/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6" w:type="dxa"/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76" w:type="dxa"/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37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</w:t>
            </w:r>
            <w:r w:rsidR="00C74BA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отделение</w:t>
            </w:r>
          </w:p>
        </w:tc>
      </w:tr>
      <w:tr w:rsidR="00C00098" w:rsidRPr="00074943" w:rsidTr="00C74BA5">
        <w:trPr>
          <w:trHeight w:val="791"/>
        </w:trPr>
        <w:tc>
          <w:tcPr>
            <w:tcW w:w="856" w:type="dxa"/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86" w:type="dxa"/>
            <w:shd w:val="clear" w:color="000000" w:fill="FFFFFF"/>
            <w:vAlign w:val="center"/>
            <w:hideMark/>
          </w:tcPr>
          <w:p w:rsidR="00C00098" w:rsidRPr="00074943" w:rsidRDefault="00F820A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5176" w:type="dxa"/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D37B3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отделение</w:t>
            </w:r>
          </w:p>
        </w:tc>
      </w:tr>
      <w:tr w:rsidR="00C00098" w:rsidRPr="00074943" w:rsidTr="00C74BA5">
        <w:trPr>
          <w:trHeight w:val="1457"/>
        </w:trPr>
        <w:tc>
          <w:tcPr>
            <w:tcW w:w="856" w:type="dxa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C00098" w:rsidRPr="00074943" w:rsidRDefault="00F820A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Максимальный расчет норматива штатной численности устанавливается </w:t>
            </w:r>
          </w:p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времени:</w:t>
            </w:r>
          </w:p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30 получателей социальных услуг </w:t>
            </w:r>
          </w:p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установленной нуждаемостью </w:t>
            </w:r>
          </w:p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посторонней помощи</w:t>
            </w:r>
            <w:r w:rsidRPr="0007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I-III типа</w:t>
            </w:r>
            <w:r w:rsidRPr="000749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12 получателей социальных услуг </w:t>
            </w:r>
          </w:p>
          <w:p w:rsidR="00EB726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установленной нуждаемостью </w:t>
            </w:r>
          </w:p>
          <w:p w:rsidR="00C00098" w:rsidRPr="00074943" w:rsidRDefault="00EB7268" w:rsidP="00EB72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посторонней помощи I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</w:tr>
      <w:tr w:rsidR="00C00098" w:rsidRPr="00074943" w:rsidTr="00C74BA5">
        <w:trPr>
          <w:trHeight w:val="976"/>
        </w:trPr>
        <w:tc>
          <w:tcPr>
            <w:tcW w:w="856" w:type="dxa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820A7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F820A7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C00098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221843" w:rsidRPr="00074943" w:rsidTr="00C74BA5">
        <w:trPr>
          <w:trHeight w:val="976"/>
        </w:trPr>
        <w:tc>
          <w:tcPr>
            <w:tcW w:w="856" w:type="dxa"/>
            <w:vAlign w:val="center"/>
          </w:tcPr>
          <w:p w:rsidR="00221843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221843" w:rsidRPr="00074943" w:rsidRDefault="00221843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221843" w:rsidRPr="00074943" w:rsidRDefault="00221843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221843" w:rsidRPr="00074943" w:rsidRDefault="00221843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221843" w:rsidRPr="00074943" w:rsidRDefault="00221843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221843" w:rsidRPr="00074943" w:rsidTr="00C74BA5">
        <w:trPr>
          <w:trHeight w:val="976"/>
        </w:trPr>
        <w:tc>
          <w:tcPr>
            <w:tcW w:w="856" w:type="dxa"/>
            <w:vAlign w:val="center"/>
          </w:tcPr>
          <w:p w:rsidR="00221843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221843" w:rsidRPr="00074943" w:rsidRDefault="00221843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221843" w:rsidRPr="00074943" w:rsidRDefault="00221843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221843" w:rsidRPr="00074943" w:rsidRDefault="00221843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221843" w:rsidRPr="00074943" w:rsidRDefault="00221843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C00098" w:rsidRPr="00074943" w:rsidTr="00ED54C4">
        <w:trPr>
          <w:trHeight w:val="1877"/>
        </w:trPr>
        <w:tc>
          <w:tcPr>
            <w:tcW w:w="856" w:type="dxa"/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6" w:type="dxa"/>
            <w:shd w:val="clear" w:color="000000" w:fill="FFFFFF"/>
            <w:vAlign w:val="center"/>
            <w:hideMark/>
          </w:tcPr>
          <w:p w:rsidR="00F820A7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F820A7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C00098" w:rsidRPr="00074943" w:rsidRDefault="00F820A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176" w:type="dxa"/>
            <w:shd w:val="clear" w:color="auto" w:fill="auto"/>
            <w:vAlign w:val="center"/>
            <w:hideMark/>
          </w:tcPr>
          <w:p w:rsidR="00F820A7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F820A7" w:rsidRPr="00074943" w:rsidRDefault="00F820A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C00098" w:rsidRPr="00074943" w:rsidRDefault="00F820A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C00098" w:rsidRPr="00074943" w:rsidTr="00C74BA5">
        <w:trPr>
          <w:trHeight w:val="480"/>
        </w:trPr>
        <w:tc>
          <w:tcPr>
            <w:tcW w:w="856" w:type="dxa"/>
            <w:shd w:val="clear" w:color="000000" w:fill="FFFFFF"/>
            <w:vAlign w:val="center"/>
          </w:tcPr>
          <w:p w:rsidR="00C00098" w:rsidRPr="00074943" w:rsidRDefault="00C74BA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6" w:type="dxa"/>
            <w:shd w:val="clear" w:color="000000" w:fill="FFFFFF"/>
            <w:vAlign w:val="center"/>
            <w:hideMark/>
          </w:tcPr>
          <w:p w:rsidR="00C00098" w:rsidRPr="00074943" w:rsidRDefault="00F820A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176" w:type="dxa"/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820A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</w:t>
            </w:r>
            <w:r w:rsidR="00E901D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отделение</w:t>
            </w:r>
          </w:p>
        </w:tc>
      </w:tr>
    </w:tbl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98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Отделение психолого-педагогической помощи</w:t>
      </w:r>
    </w:p>
    <w:p w:rsidR="00ED54C4" w:rsidRPr="00074943" w:rsidRDefault="00ED54C4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856"/>
        <w:gridCol w:w="4293"/>
        <w:gridCol w:w="5169"/>
      </w:tblGrid>
      <w:tr w:rsidR="00C00098" w:rsidRPr="00074943" w:rsidTr="00ED54C4">
        <w:trPr>
          <w:trHeight w:val="4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901DB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отделение</w:t>
            </w:r>
          </w:p>
        </w:tc>
      </w:tr>
      <w:tr w:rsidR="00C00098" w:rsidRPr="00074943" w:rsidTr="00ED54C4">
        <w:trPr>
          <w:trHeight w:val="3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 общей практики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должность на отделение</w:t>
            </w:r>
          </w:p>
        </w:tc>
      </w:tr>
      <w:tr w:rsidR="00C00098" w:rsidRPr="00074943" w:rsidTr="00C74BA5">
        <w:trPr>
          <w:trHeight w:val="8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482AB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(медицинский брат)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B7" w:rsidRPr="00074943" w:rsidRDefault="00C00098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C00098" w:rsidRPr="00074943" w:rsidRDefault="00C00098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482AB7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пост</w:t>
            </w:r>
          </w:p>
        </w:tc>
      </w:tr>
      <w:tr w:rsidR="001D51D3" w:rsidRPr="00074943" w:rsidTr="00C74BA5">
        <w:trPr>
          <w:trHeight w:val="4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D3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1D3" w:rsidRPr="00074943" w:rsidRDefault="001D51D3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676" w:rsidRPr="00074943" w:rsidRDefault="00272676" w:rsidP="0027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1D51D3" w:rsidRPr="00074943" w:rsidRDefault="00272676" w:rsidP="0027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занятиям, при наличии лицензии на образовательную деятельность</w:t>
            </w:r>
          </w:p>
        </w:tc>
      </w:tr>
      <w:tr w:rsidR="001D51D3" w:rsidRPr="00074943" w:rsidTr="00C74BA5">
        <w:trPr>
          <w:trHeight w:val="4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D3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D3" w:rsidRPr="00074943" w:rsidRDefault="001D51D3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 (логопед)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D3" w:rsidRPr="00074943" w:rsidRDefault="001D51D3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на 30 получателей социальных услуг, имеющих показания к данным занятиям</w:t>
            </w:r>
          </w:p>
        </w:tc>
      </w:tr>
      <w:tr w:rsidR="003E25A4" w:rsidRPr="00074943" w:rsidTr="00C74BA5">
        <w:trPr>
          <w:trHeight w:val="71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5A4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5A4" w:rsidRPr="00074943" w:rsidRDefault="003E25A4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3E25A4" w:rsidRPr="00074943" w:rsidTr="00C74BA5">
        <w:trPr>
          <w:trHeight w:val="71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5A4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5A4" w:rsidRPr="00074943" w:rsidRDefault="003E25A4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3E25A4" w:rsidRPr="00074943" w:rsidTr="00CF5B02">
        <w:trPr>
          <w:trHeight w:val="15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5A4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5A4" w:rsidRPr="00074943" w:rsidRDefault="003E25A4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3E25A4" w:rsidRPr="00074943" w:rsidRDefault="003E25A4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EB5197" w:rsidRPr="00074943" w:rsidTr="00ED54C4">
        <w:trPr>
          <w:trHeight w:val="178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197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197" w:rsidRPr="00074943" w:rsidRDefault="00EB519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B5197" w:rsidRPr="00074943" w:rsidRDefault="00EB519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EB5197" w:rsidRPr="00074943" w:rsidRDefault="00EB519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97" w:rsidRPr="00074943" w:rsidRDefault="00EB519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B5197" w:rsidRPr="00074943" w:rsidRDefault="00EB5197" w:rsidP="00C74B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EB5197" w:rsidRPr="00074943" w:rsidRDefault="00EB5197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C00098" w:rsidRPr="00074943" w:rsidTr="00C74BA5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F22495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hAnsi="Times New Roman"/>
                <w:sz w:val="28"/>
                <w:szCs w:val="28"/>
                <w:lang w:eastAsia="ru-RU"/>
              </w:rPr>
              <w:t>Санитар (санитарка)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74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22495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должность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25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</w:tbl>
    <w:p w:rsidR="00EB7268" w:rsidRPr="00074943" w:rsidRDefault="00EB726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  <w:t>Полустационарная форма социального обслуживания</w:t>
      </w: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  <w:t>(отделение дневного пребывания)</w:t>
      </w:r>
    </w:p>
    <w:p w:rsidR="00680E92" w:rsidRPr="00074943" w:rsidRDefault="00680E92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866"/>
        <w:gridCol w:w="4388"/>
        <w:gridCol w:w="5074"/>
      </w:tblGrid>
      <w:tr w:rsidR="00C00098" w:rsidRPr="00074943" w:rsidTr="00CF5B02">
        <w:trPr>
          <w:trHeight w:val="4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0E9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отделение</w:t>
            </w:r>
          </w:p>
        </w:tc>
      </w:tr>
      <w:tr w:rsidR="00C00098" w:rsidRPr="00074943" w:rsidTr="00CF5B0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7182D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</w:t>
            </w:r>
            <w:r w:rsidR="00680E9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педиатр</w:t>
            </w:r>
          </w:p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(врач об</w:t>
            </w:r>
            <w:r w:rsidR="00680E9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щей практики (семейный врач)</w:t>
            </w:r>
            <w:r w:rsidR="00D7182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врач-психиатр, врач-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невролог)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0E9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должность на 24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="00680E92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медицинской лицензии</w:t>
            </w:r>
          </w:p>
        </w:tc>
      </w:tr>
      <w:tr w:rsidR="00C00098" w:rsidRPr="00074943" w:rsidTr="00CF5B02">
        <w:trPr>
          <w:trHeight w:val="6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15DCD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(медицинский брат)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C15DCD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24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медицинской лицензии</w:t>
            </w:r>
          </w:p>
        </w:tc>
      </w:tr>
      <w:tr w:rsidR="00C00098" w:rsidRPr="00074943" w:rsidTr="00CF5B02">
        <w:trPr>
          <w:trHeight w:val="6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1104A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массажу (медицинский брат по массажу)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110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61104A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медицинской лицензии</w:t>
            </w:r>
          </w:p>
        </w:tc>
      </w:tr>
      <w:tr w:rsidR="00C00098" w:rsidRPr="00074943" w:rsidTr="00CF5B02">
        <w:trPr>
          <w:trHeight w:val="4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871B4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871B4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24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наличии медицинской лицензии</w:t>
            </w:r>
          </w:p>
        </w:tc>
      </w:tr>
      <w:tr w:rsidR="00C00098" w:rsidRPr="00074943" w:rsidTr="00CF5B02">
        <w:trPr>
          <w:trHeight w:val="5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00FE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на 15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  <w:r w:rsidR="00800FE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наличии медицинской лицензии</w:t>
            </w:r>
          </w:p>
        </w:tc>
      </w:tr>
      <w:tr w:rsidR="00C00098" w:rsidRPr="00074943" w:rsidTr="00CF5B02">
        <w:trPr>
          <w:trHeight w:val="4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27B9F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реабилитационной работе в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сфере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 по социальной реабилитации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специалист по реабилитации инвалидов)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7182D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24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C00098" w:rsidRPr="00074943" w:rsidTr="00CF5B02">
        <w:trPr>
          <w:trHeight w:val="4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(педагог-психолог)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7182D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от 10 до 15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CF5B02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98" w:rsidRPr="00074943" w:rsidRDefault="00D7182D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дефектолог</w:t>
            </w:r>
          </w:p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(учитель-логопед (логопед))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966133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от 10 до 15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966133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24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получателя социальных услуг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должность на отделение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Культорганизатор (музыкальный руководитель, педагог-организатор)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должности на 10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ED54C4">
        <w:trPr>
          <w:trHeight w:val="17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 (помощник воспитателя)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434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736434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</w:t>
            </w:r>
            <w:r w:rsidR="007364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группу (количество</w:t>
            </w:r>
            <w:proofErr w:type="gramEnd"/>
          </w:p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группе 10 человек)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36434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должность на отделение</w:t>
            </w:r>
          </w:p>
        </w:tc>
      </w:tr>
      <w:tr w:rsidR="00C00098" w:rsidRPr="00074943" w:rsidTr="00ED54C4">
        <w:trPr>
          <w:trHeight w:val="16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434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736434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 на 1 группу (количество</w:t>
            </w:r>
            <w:proofErr w:type="gramEnd"/>
          </w:p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группе 10 человек)</w:t>
            </w:r>
          </w:p>
        </w:tc>
      </w:tr>
    </w:tbl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098" w:rsidRPr="00074943" w:rsidRDefault="00C0009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  <w:t>Стационарная форма социального обслуживания</w:t>
      </w:r>
    </w:p>
    <w:p w:rsidR="00C00098" w:rsidRPr="00074943" w:rsidRDefault="00C00098" w:rsidP="006A78E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/>
          <w:bCs/>
          <w:i/>
          <w:kern w:val="24"/>
          <w:sz w:val="28"/>
          <w:szCs w:val="28"/>
          <w:lang w:eastAsia="ru-RU"/>
        </w:rPr>
        <w:t>(отделение временного пребывания)</w:t>
      </w:r>
    </w:p>
    <w:p w:rsidR="006A78E8" w:rsidRPr="00074943" w:rsidRDefault="006A78E8" w:rsidP="00C0009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866"/>
        <w:gridCol w:w="4388"/>
        <w:gridCol w:w="5074"/>
      </w:tblGrid>
      <w:tr w:rsidR="00C00098" w:rsidRPr="00074943" w:rsidTr="00CF5B0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6A78E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Врач-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педиатр</w:t>
            </w:r>
          </w:p>
          <w:p w:rsidR="00C00098" w:rsidRPr="00074943" w:rsidRDefault="006A78E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(врач общей практики, врач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психиатр, 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00098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невролог)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DC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4743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 </w:t>
            </w:r>
            <w:r w:rsidR="00347430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отделение, </w:t>
            </w:r>
          </w:p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медицинской лицензии</w:t>
            </w:r>
          </w:p>
        </w:tc>
      </w:tr>
      <w:tr w:rsidR="00C00098" w:rsidRPr="00074943" w:rsidTr="00CF5B02">
        <w:trPr>
          <w:trHeight w:val="6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7E48D9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 (медицинский брат)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8" w:rsidRPr="00074943" w:rsidRDefault="007E48D9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отделение</w:t>
            </w:r>
          </w:p>
        </w:tc>
      </w:tr>
      <w:tr w:rsidR="00C00098" w:rsidRPr="00074943" w:rsidTr="00CF5B02">
        <w:trPr>
          <w:trHeight w:val="4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A0631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 (психолог в социальной сфере)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A0631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на 20 кровных и (или) замещающих семей</w:t>
            </w:r>
          </w:p>
        </w:tc>
      </w:tr>
      <w:tr w:rsidR="00FA1C26" w:rsidRPr="00074943" w:rsidTr="00CF5B02">
        <w:trPr>
          <w:trHeight w:val="4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C26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C26" w:rsidRPr="00074943" w:rsidRDefault="00A0631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C26" w:rsidRPr="00074943" w:rsidRDefault="00A0631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CF5B02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98" w:rsidRPr="00074943" w:rsidRDefault="00FA1C2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 (логопед)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A0631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на 30 получателей социальных услуг, имеющих показания к данным занятиям</w:t>
            </w:r>
          </w:p>
        </w:tc>
      </w:tr>
      <w:tr w:rsidR="00FA1C26" w:rsidRPr="00074943" w:rsidTr="00CF5B02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26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26" w:rsidRPr="00074943" w:rsidRDefault="00FA1C26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676" w:rsidRPr="00074943" w:rsidRDefault="00272676" w:rsidP="0027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 должность на 30 получателей социальных услуг, имеющих показания</w:t>
            </w:r>
          </w:p>
          <w:p w:rsidR="00FA1C26" w:rsidRPr="00074943" w:rsidRDefault="00272676" w:rsidP="0027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данным занятиям, при наличии лицензии на образовательную деятельность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D46E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 должность на 60 </w:t>
            </w:r>
            <w:r w:rsidR="00813C51"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социальных услуг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C00098" w:rsidRPr="00074943" w:rsidRDefault="00E313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C00098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98" w:rsidRPr="00074943" w:rsidRDefault="00C00098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C00098" w:rsidRPr="00074943" w:rsidRDefault="00E313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D46E55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E55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E55" w:rsidRPr="00074943" w:rsidRDefault="00D46E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D46E55" w:rsidRPr="00074943" w:rsidRDefault="00E313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  <w:tr w:rsidR="00E31355" w:rsidRPr="00074943" w:rsidTr="00CF5B02">
        <w:trPr>
          <w:trHeight w:val="4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355" w:rsidRPr="00074943" w:rsidRDefault="00CF5B02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медицинская сестра</w:t>
            </w:r>
          </w:p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уходу за больными (младший медицинский брат по уходу</w:t>
            </w:r>
            <w:proofErr w:type="gramEnd"/>
          </w:p>
          <w:p w:rsidR="00E31355" w:rsidRPr="00074943" w:rsidRDefault="00E313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больными)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расчет норматива штатной численности устанавливается</w:t>
            </w:r>
          </w:p>
          <w:p w:rsidR="00E31355" w:rsidRPr="00074943" w:rsidRDefault="00E31355" w:rsidP="00CF5B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баланса рабочего времени, но не менее 1,0 должности</w:t>
            </w:r>
          </w:p>
          <w:p w:rsidR="00E31355" w:rsidRPr="00074943" w:rsidRDefault="00E31355" w:rsidP="00CF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6 получателей социальных услуг</w:t>
            </w:r>
          </w:p>
        </w:tc>
      </w:tr>
    </w:tbl>
    <w:p w:rsidR="00C00098" w:rsidRPr="00074943" w:rsidRDefault="00C0009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5B02" w:rsidRPr="00074943" w:rsidRDefault="00CF5B02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7268" w:rsidRPr="00074943" w:rsidRDefault="00EB726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7268" w:rsidRPr="00074943" w:rsidRDefault="00EB726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7268" w:rsidRPr="00074943" w:rsidRDefault="00EB726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7268" w:rsidRPr="00074943" w:rsidRDefault="00EB726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7268" w:rsidRPr="00074943" w:rsidRDefault="00EB726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B7268" w:rsidRDefault="00EB7268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0592D" w:rsidRPr="00074943" w:rsidRDefault="0040592D" w:rsidP="00C0009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приказом комитета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по социальной защите населения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Ленинградской области</w:t>
      </w:r>
    </w:p>
    <w:p w:rsidR="00513B86" w:rsidRPr="001B6F34" w:rsidRDefault="00513B86" w:rsidP="00513B86">
      <w:pPr>
        <w:widowControl w:val="0"/>
        <w:tabs>
          <w:tab w:val="left" w:pos="7300"/>
          <w:tab w:val="right" w:pos="10205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513B86" w:rsidRPr="00074943" w:rsidRDefault="00513B86" w:rsidP="00513B8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(п</w:t>
      </w:r>
      <w:r w:rsidRPr="00074943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5)</w:t>
      </w:r>
    </w:p>
    <w:p w:rsidR="002A7970" w:rsidRPr="00074943" w:rsidRDefault="002A7970" w:rsidP="002A797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F4190B" w:rsidRDefault="00F4190B" w:rsidP="002A7970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</w:p>
    <w:p w:rsidR="002A7970" w:rsidRPr="00F4190B" w:rsidRDefault="00F4190B" w:rsidP="00F4190B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F4190B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ФОРМА</w:t>
      </w:r>
    </w:p>
    <w:p w:rsidR="00F4190B" w:rsidRDefault="00F4190B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F4190B" w:rsidRDefault="00F4190B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0455C0" w:rsidRDefault="000455C0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2A7970" w:rsidRDefault="00F4190B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  <w:r>
        <w:rPr>
          <w:rFonts w:ascii="Times New Roman" w:eastAsia="Microsoft YaHei" w:hAnsi="Times New Roman"/>
          <w:kern w:val="1"/>
          <w:sz w:val="28"/>
          <w:szCs w:val="28"/>
          <w:lang w:eastAsia="ru-RU"/>
        </w:rPr>
        <w:t>Штатное расписание</w:t>
      </w:r>
      <w:r w:rsidR="002A7970" w:rsidRPr="00074943">
        <w:rPr>
          <w:rFonts w:ascii="Times New Roman" w:eastAsia="Microsoft YaHei" w:hAnsi="Times New Roman"/>
          <w:kern w:val="1"/>
          <w:sz w:val="28"/>
          <w:szCs w:val="28"/>
          <w:lang w:eastAsia="ru-RU"/>
        </w:rPr>
        <w:t xml:space="preserve"> </w:t>
      </w:r>
      <w:r w:rsidR="0040314A" w:rsidRPr="00074943">
        <w:rPr>
          <w:rFonts w:ascii="Times New Roman" w:eastAsia="Microsoft YaHei" w:hAnsi="Times New Roman"/>
          <w:kern w:val="1"/>
          <w:sz w:val="28"/>
          <w:szCs w:val="28"/>
          <w:lang w:eastAsia="ru-RU"/>
        </w:rPr>
        <w:t>для государственных учреждений социального обслуживания, предоставляющих социальные услуги в стационарной форме социального обслуживания</w:t>
      </w:r>
    </w:p>
    <w:p w:rsidR="0040592D" w:rsidRDefault="0040592D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40592D" w:rsidRDefault="00121EED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  <w:r w:rsidRPr="00121EED">
        <w:rPr>
          <w:noProof/>
          <w:lang w:eastAsia="ru-RU"/>
        </w:rPr>
        <w:drawing>
          <wp:inline distT="0" distB="0" distL="0" distR="0" wp14:anchorId="13C644AD" wp14:editId="3845681B">
            <wp:extent cx="6480175" cy="3166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2D" w:rsidRDefault="0040592D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40592D" w:rsidRDefault="0040592D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40592D" w:rsidRDefault="0040592D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40592D" w:rsidRDefault="0040592D" w:rsidP="002A7970">
      <w:pPr>
        <w:suppressAutoHyphens/>
        <w:spacing w:after="0" w:line="240" w:lineRule="auto"/>
        <w:jc w:val="center"/>
        <w:rPr>
          <w:rFonts w:ascii="Times New Roman" w:eastAsia="Microsoft YaHei" w:hAnsi="Times New Roman"/>
          <w:kern w:val="1"/>
          <w:sz w:val="28"/>
          <w:szCs w:val="28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40592D" w:rsidRPr="00074943" w:rsidRDefault="0040592D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приказом комитета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по социальной защите населения</w:t>
      </w:r>
    </w:p>
    <w:p w:rsidR="00513B86" w:rsidRPr="001B6F34" w:rsidRDefault="00513B86" w:rsidP="00513B86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>Ленинградской области</w:t>
      </w:r>
    </w:p>
    <w:p w:rsidR="00513B86" w:rsidRPr="001B6F34" w:rsidRDefault="00513B86" w:rsidP="00513B86">
      <w:pPr>
        <w:widowControl w:val="0"/>
        <w:tabs>
          <w:tab w:val="left" w:pos="7300"/>
          <w:tab w:val="right" w:pos="10205"/>
        </w:tabs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61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6F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513B86" w:rsidRPr="00074943" w:rsidRDefault="00513B86" w:rsidP="00513B8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(п</w:t>
      </w:r>
      <w:r w:rsidRPr="00074943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6)</w:t>
      </w:r>
    </w:p>
    <w:p w:rsidR="00C972A0" w:rsidRPr="00074943" w:rsidRDefault="00C972A0" w:rsidP="00C972A0">
      <w:pPr>
        <w:tabs>
          <w:tab w:val="left" w:pos="850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C972A0" w:rsidRDefault="00C972A0" w:rsidP="00C972A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0455C0" w:rsidRPr="00074943" w:rsidRDefault="000455C0" w:rsidP="00C972A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0455C0" w:rsidRDefault="000455C0" w:rsidP="000455C0">
      <w:pPr>
        <w:tabs>
          <w:tab w:val="left" w:pos="850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0455C0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ФОРМА </w:t>
      </w:r>
    </w:p>
    <w:p w:rsidR="000455C0" w:rsidRPr="000455C0" w:rsidRDefault="000455C0" w:rsidP="000455C0">
      <w:pPr>
        <w:tabs>
          <w:tab w:val="left" w:pos="850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</w:p>
    <w:p w:rsidR="00C972A0" w:rsidRPr="00074943" w:rsidRDefault="000455C0" w:rsidP="00C972A0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Тарификационные списки</w:t>
      </w:r>
      <w:r w:rsidR="00C972A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работников </w:t>
      </w:r>
      <w:r w:rsidR="00552F7A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учреждений социального обслуживания Ленинградской области</w:t>
      </w:r>
    </w:p>
    <w:p w:rsidR="00C972A0" w:rsidRPr="00074943" w:rsidRDefault="00C972A0" w:rsidP="00C972A0">
      <w:p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C972A0" w:rsidRPr="00074943" w:rsidRDefault="00C972A0" w:rsidP="00272C06">
      <w:pPr>
        <w:tabs>
          <w:tab w:val="left" w:pos="85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val="en-US" w:eastAsia="ru-RU"/>
        </w:rPr>
      </w:pPr>
      <w:r w:rsidRPr="00074943">
        <w:rPr>
          <w:rFonts w:ascii="Times New Roman" w:eastAsia="Times New Roman" w:hAnsi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5F59BA9D" wp14:editId="10590D07">
            <wp:extent cx="6289481" cy="15505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359" cy="15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A0" w:rsidRPr="00074943" w:rsidRDefault="00C972A0" w:rsidP="00C972A0">
      <w:p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val="en-US" w:eastAsia="ru-RU"/>
        </w:rPr>
      </w:pPr>
    </w:p>
    <w:p w:rsidR="00C972A0" w:rsidRPr="00074943" w:rsidRDefault="00C972A0" w:rsidP="00C972A0">
      <w:p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val="en-US" w:eastAsia="ru-RU"/>
        </w:rPr>
      </w:pPr>
    </w:p>
    <w:p w:rsidR="00C972A0" w:rsidRPr="00074943" w:rsidRDefault="00C972A0" w:rsidP="00C972A0">
      <w:pPr>
        <w:tabs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972A0" w:rsidRPr="00074943" w:rsidRDefault="00C972A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CF5B02" w:rsidRDefault="00CF5B02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40592D" w:rsidRDefault="0040592D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121EED" w:rsidRPr="00074943" w:rsidRDefault="00121EED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  <w:lastRenderedPageBreak/>
        <w:t>Примечание:</w:t>
      </w:r>
    </w:p>
    <w:p w:rsidR="002A7970" w:rsidRPr="00074943" w:rsidRDefault="002A7970" w:rsidP="002A7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u w:val="single"/>
          <w:lang w:eastAsia="ru-RU"/>
        </w:rPr>
      </w:pPr>
    </w:p>
    <w:p w:rsidR="002A7970" w:rsidRPr="00074943" w:rsidRDefault="002A7970" w:rsidP="001E7C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1. Руководитель государственного учреждения социального обслуживания Ленинградской области утверждает по согласованию с комитетом по социальной защите населения Ленинградской области штатное расписание в пределах средств, выделенных на фонд оплаты труда.</w:t>
      </w:r>
    </w:p>
    <w:p w:rsidR="002A7970" w:rsidRPr="00074943" w:rsidRDefault="002A7970" w:rsidP="001E7C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proofErr w:type="gramStart"/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Руководитель государственного учреждения социального обслуживания Ленинградской области, исходя из производственной необходимости, экономической целесообразности, в пределах утвержденного фонда оплаты труда, при условии согласования с комитетом по социальной защите населения Ленинградской области, имеет право вводить в штатное расписание иные должности, не включенные </w:t>
      </w:r>
      <w:r w:rsidR="001E7C8E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в настоящее распоряжение, а также производить замену штатных единиц, не чаще </w:t>
      </w:r>
      <w:r w:rsidR="001E7C8E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1 раза в квартал.</w:t>
      </w:r>
      <w:proofErr w:type="gramEnd"/>
    </w:p>
    <w:p w:rsidR="002A7970" w:rsidRPr="00074943" w:rsidRDefault="002A7970" w:rsidP="001E7C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При этом наименования должностей, их квалификационные требования должны соответствовать наименованиям и требованиям, установленным постановлением Правительства Ленинградской области от 30 апреля 2020 года </w:t>
      </w:r>
      <w:r w:rsidR="001E7C8E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№ 262 «Об утверждении положения о системах оплаты труда в государственных учреждениях Ленинградской области по видам экономической деятельности».</w:t>
      </w:r>
    </w:p>
    <w:p w:rsidR="00CF5B02" w:rsidRPr="00074943" w:rsidRDefault="00CF5B02" w:rsidP="001E7C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2. При приеме получател</w:t>
      </w:r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ей</w:t>
      </w: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социальных услуг определяется тип нуждаемости </w:t>
      </w: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  <w:t>в посторонней помощи:</w:t>
      </w:r>
    </w:p>
    <w:p w:rsidR="00121EED" w:rsidRPr="00121EED" w:rsidRDefault="00121EED" w:rsidP="00121E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–</w:t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периодическая нуждаемость в посторонней помощи при сохранении способности осуществлять самообслуживание, самостоятельно передвигаться,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в том числе при наличии психического расстройства;</w:t>
      </w:r>
    </w:p>
    <w:p w:rsidR="00121EED" w:rsidRPr="00121EED" w:rsidRDefault="00121EED" w:rsidP="00121E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II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–</w:t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121EED" w:rsidRPr="00121EED" w:rsidRDefault="00121EED" w:rsidP="00121E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III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–</w:t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постоянная нуждаемость в посторонней помощи при неспособности получателя социальных услуг к адекватному восприятию себя, окружающей </w:t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lastRenderedPageBreak/>
        <w:t xml:space="preserve">обстановки, оценке ситуации (дезориентации) или неспособности контролировать свое поведение (нуждаемость в частичном уходе, постоянном наблюдении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и сопровождении в целях обеспечения безопасности получателя социальных услуг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и окружающих граждан);</w:t>
      </w:r>
    </w:p>
    <w:p w:rsidR="00121EED" w:rsidRDefault="00121EED" w:rsidP="00121E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–</w:t>
      </w:r>
      <w:r w:rsidRP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7C4CDA" w:rsidRPr="00074943" w:rsidRDefault="00CF5B02" w:rsidP="00121E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3</w:t>
      </w:r>
      <w:r w:rsidR="002A797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. </w:t>
      </w:r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В штатных расписаниях могут устанавливаться </w:t>
      </w:r>
      <w:proofErr w:type="spellStart"/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внутридолжностные</w:t>
      </w:r>
      <w:proofErr w:type="spellEnd"/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категории специалистам и служащим</w:t>
      </w:r>
      <w:r w:rsidR="007C4CDA" w:rsidRPr="00074943">
        <w:rPr>
          <w:rFonts w:ascii="Times New Roman" w:hAnsi="Times New Roman"/>
          <w:sz w:val="28"/>
          <w:szCs w:val="28"/>
        </w:rPr>
        <w:t xml:space="preserve"> в соответствии с к</w:t>
      </w:r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валификационным справочником должностей руководителей, специалистов и других служащих, </w:t>
      </w:r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  <w:t>а также квалификационные разряды рабочим</w:t>
      </w:r>
      <w:r w:rsidR="007C4CDA" w:rsidRPr="00074943">
        <w:rPr>
          <w:rFonts w:ascii="Times New Roman" w:hAnsi="Times New Roman"/>
          <w:sz w:val="28"/>
          <w:szCs w:val="28"/>
        </w:rPr>
        <w:t xml:space="preserve"> </w:t>
      </w:r>
      <w:r w:rsidR="007C4CDA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в соответствии с Единым тарифно-квалификационным справочником работ и профессий рабочих.</w:t>
      </w:r>
    </w:p>
    <w:p w:rsidR="002A7970" w:rsidRPr="00074943" w:rsidRDefault="007C4CDA" w:rsidP="008929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4. </w:t>
      </w:r>
      <w:r w:rsidR="002A797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В штатные расписания могут вводиться целые или 0,25, 0,5</w:t>
      </w:r>
      <w:r w:rsid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0</w:t>
      </w:r>
      <w:r w:rsidR="002A797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и 0,75 должности (единицы), при их расчете итоговые цифры менее 0,13 исключаются, цифры 0,13 - 0,37 округляются до 0,25, цифры 0,38 - 0,62 округляются до 0,5</w:t>
      </w:r>
      <w:r w:rsidR="00121EED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0</w:t>
      </w:r>
      <w:r w:rsidR="002A797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, цифры 0,63 - 0,87 округляются до 0</w:t>
      </w:r>
      <w:r w:rsidR="00C57289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,75, а свыше 0,87 - до единицы.</w:t>
      </w:r>
    </w:p>
    <w:p w:rsidR="008929A0" w:rsidRPr="00074943" w:rsidRDefault="007C4CDA" w:rsidP="008929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5</w:t>
      </w:r>
      <w:r w:rsidR="008929A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. Должности медицинского персонала вводятся при наличии лицензии </w:t>
      </w:r>
      <w:r w:rsidR="008929A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  <w:t>на осуществление медицинской деятельности.</w:t>
      </w:r>
    </w:p>
    <w:p w:rsidR="008929A0" w:rsidRPr="00074943" w:rsidRDefault="007C4CDA" w:rsidP="008929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6</w:t>
      </w:r>
      <w:r w:rsidR="008929A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. Должности педагогического персонала вводятся при наличии лицензии </w:t>
      </w:r>
      <w:r w:rsidR="008929A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  <w:t>на осуществление педагогической деятельности.</w:t>
      </w:r>
    </w:p>
    <w:p w:rsidR="008929A0" w:rsidRDefault="007C4CDA" w:rsidP="008929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7</w:t>
      </w:r>
      <w:r w:rsidR="008929A0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. При переходе учреждения на аутсорсинг (по организации питания, услуги по охране и т.п.), должности в штатном расписании не предусматриваются</w:t>
      </w:r>
      <w:r w:rsidR="00211CA9" w:rsidRPr="00074943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.</w:t>
      </w:r>
    </w:p>
    <w:p w:rsidR="009A0301" w:rsidRDefault="009A0301" w:rsidP="009A03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В соответствии с Приказом </w:t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Минтруда России от 14 мая 2025 № 305н </w:t>
      </w:r>
      <w:r w:rsidR="007A3745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«Об утверждении Правил организации деятельности организаций социального обслуживания, их структурных подразделений»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из </w:t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рекомендуемы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х</w:t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норматив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ов </w:t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штатной численности организаций, предоставляющих социальные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услуги </w:t>
      </w:r>
      <w:r w:rsidR="007A3745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в стационарной форме социального обслуживания</w:t>
      </w:r>
      <w:r w:rsidR="007A3745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исключена должность «младшая медицинская сестра по уходу за больными</w:t>
      </w:r>
      <w:r w:rsidR="00152D0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="00152D00" w:rsidRPr="00152D0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(младший медицинский брат по уходу </w:t>
      </w:r>
      <w:r w:rsidR="00152D0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br/>
      </w:r>
      <w:r w:rsidR="00152D00" w:rsidRPr="00152D0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за больными)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».</w:t>
      </w:r>
      <w:proofErr w:type="gramEnd"/>
    </w:p>
    <w:p w:rsidR="007A3745" w:rsidRDefault="007A3745" w:rsidP="009A03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lastRenderedPageBreak/>
        <w:t>Рекомендовано осуществлять оказание услуг по уходу за лицами, нуждающимися в уходе, включая кормление, оказание гигиенических услуг, поддержание мобильности, наблюдение за состоянием здоровья помощник по уходу.</w:t>
      </w:r>
    </w:p>
    <w:p w:rsidR="007A3745" w:rsidRDefault="007A3745" w:rsidP="009A03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Для приведения нормативов штатной численности </w:t>
      </w:r>
      <w:r w:rsidRPr="007A3745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государственных учреждений, подведомственных комитету по социальной защите населения Ленинградской области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, в соответствие с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Приказом </w:t>
      </w:r>
      <w:r w:rsidRPr="009A0301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Минтруда России от 14 мая 2025 № 305н «Об утверждении Правил организации деятельности организаций социального обслуживания, их структурных подразделений»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рекомендуется соблюдать поэтапный перевод сотрудников с должности «младшая медицинская сестра по уходу</w:t>
      </w:r>
      <w:r w:rsidR="00152D0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="00152D00" w:rsidRPr="00152D0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(младший медицинский брат по уходу за больными)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» на должность «помощник по</w:t>
      </w:r>
      <w:proofErr w:type="gramEnd"/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уходу», а именно: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46"/>
        <w:gridCol w:w="1246"/>
        <w:gridCol w:w="1247"/>
        <w:gridCol w:w="1246"/>
        <w:gridCol w:w="1246"/>
        <w:gridCol w:w="1247"/>
      </w:tblGrid>
      <w:tr w:rsidR="00646FE3" w:rsidRPr="00646FE3" w:rsidTr="00646FE3">
        <w:tc>
          <w:tcPr>
            <w:tcW w:w="2943" w:type="dxa"/>
            <w:vMerge w:val="restart"/>
            <w:vAlign w:val="center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7478" w:type="dxa"/>
            <w:gridSpan w:val="6"/>
            <w:vAlign w:val="center"/>
          </w:tcPr>
          <w:p w:rsidR="00646FE3" w:rsidRPr="00646FE3" w:rsidRDefault="00646FE3" w:rsidP="00646F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Процентное соотношение штатной численности по должностям «младшая медицинская сестра по уходу за больными» и «помощник по уходу» в разрезе годов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, %</w:t>
            </w:r>
          </w:p>
        </w:tc>
      </w:tr>
      <w:tr w:rsidR="00646FE3" w:rsidRPr="00646FE3" w:rsidTr="00646FE3">
        <w:tc>
          <w:tcPr>
            <w:tcW w:w="2943" w:type="dxa"/>
            <w:vMerge/>
          </w:tcPr>
          <w:p w:rsidR="00646FE3" w:rsidRPr="00646FE3" w:rsidRDefault="00646FE3" w:rsidP="009A03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6" w:type="dxa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47" w:type="dxa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46" w:type="dxa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46" w:type="dxa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47" w:type="dxa"/>
          </w:tcPr>
          <w:p w:rsidR="00646FE3" w:rsidRPr="00646FE3" w:rsidRDefault="00646FE3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2031 год</w:t>
            </w:r>
          </w:p>
        </w:tc>
      </w:tr>
      <w:tr w:rsidR="00152D00" w:rsidRPr="00646FE3" w:rsidTr="00646FE3">
        <w:tc>
          <w:tcPr>
            <w:tcW w:w="2943" w:type="dxa"/>
          </w:tcPr>
          <w:p w:rsidR="00152D00" w:rsidRPr="00646FE3" w:rsidRDefault="00152D00" w:rsidP="00646F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Младшая медицинская сестра по уходу за больными </w:t>
            </w: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(младший медицинский брат по уходу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646FE3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за больными)</w:t>
            </w:r>
          </w:p>
        </w:tc>
        <w:tc>
          <w:tcPr>
            <w:tcW w:w="1246" w:type="dxa"/>
          </w:tcPr>
          <w:p w:rsidR="00152D00" w:rsidRPr="00646FE3" w:rsidRDefault="00152D00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46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47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46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46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47" w:type="dxa"/>
          </w:tcPr>
          <w:p w:rsidR="00152D00" w:rsidRPr="00646FE3" w:rsidRDefault="00152D00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0%</w:t>
            </w:r>
          </w:p>
        </w:tc>
      </w:tr>
      <w:tr w:rsidR="00152D00" w:rsidRPr="00646FE3" w:rsidTr="00646FE3">
        <w:tc>
          <w:tcPr>
            <w:tcW w:w="2943" w:type="dxa"/>
          </w:tcPr>
          <w:p w:rsidR="00152D00" w:rsidRPr="00646FE3" w:rsidRDefault="00152D00" w:rsidP="009A030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Помощник по уходу</w:t>
            </w:r>
          </w:p>
        </w:tc>
        <w:tc>
          <w:tcPr>
            <w:tcW w:w="1246" w:type="dxa"/>
          </w:tcPr>
          <w:p w:rsidR="00152D00" w:rsidRPr="00646FE3" w:rsidRDefault="00152D00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46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47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46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46" w:type="dxa"/>
          </w:tcPr>
          <w:p w:rsidR="00152D00" w:rsidRPr="00646FE3" w:rsidRDefault="00152D00" w:rsidP="006523A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47" w:type="dxa"/>
          </w:tcPr>
          <w:p w:rsidR="00152D00" w:rsidRPr="00646FE3" w:rsidRDefault="00152D00" w:rsidP="00646FE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>100%</w:t>
            </w:r>
          </w:p>
        </w:tc>
      </w:tr>
      <w:bookmarkEnd w:id="1"/>
    </w:tbl>
    <w:p w:rsidR="007A3745" w:rsidRPr="00074943" w:rsidRDefault="007A3745" w:rsidP="009A03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sectPr w:rsidR="007A3745" w:rsidRPr="00074943" w:rsidSect="00415571"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01" w:rsidRDefault="009A0301" w:rsidP="00622361">
      <w:pPr>
        <w:spacing w:after="0" w:line="240" w:lineRule="auto"/>
      </w:pPr>
      <w:r>
        <w:separator/>
      </w:r>
    </w:p>
  </w:endnote>
  <w:endnote w:type="continuationSeparator" w:id="0">
    <w:p w:rsidR="009A0301" w:rsidRDefault="009A0301" w:rsidP="0062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01" w:rsidRDefault="009A0301" w:rsidP="00622361">
      <w:pPr>
        <w:spacing w:after="0" w:line="240" w:lineRule="auto"/>
      </w:pPr>
      <w:r>
        <w:separator/>
      </w:r>
    </w:p>
  </w:footnote>
  <w:footnote w:type="continuationSeparator" w:id="0">
    <w:p w:rsidR="009A0301" w:rsidRDefault="009A0301" w:rsidP="0062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7D6"/>
    <w:multiLevelType w:val="hybridMultilevel"/>
    <w:tmpl w:val="024C9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16DF1"/>
    <w:multiLevelType w:val="multilevel"/>
    <w:tmpl w:val="F670B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26997"/>
    <w:multiLevelType w:val="multilevel"/>
    <w:tmpl w:val="46BAB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3B3947F0"/>
    <w:multiLevelType w:val="hybridMultilevel"/>
    <w:tmpl w:val="9078D22C"/>
    <w:lvl w:ilvl="0" w:tplc="A5E24C3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C57EB8"/>
    <w:multiLevelType w:val="hybridMultilevel"/>
    <w:tmpl w:val="F8CC7260"/>
    <w:lvl w:ilvl="0" w:tplc="630E9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7216F"/>
    <w:multiLevelType w:val="hybridMultilevel"/>
    <w:tmpl w:val="8ED63B94"/>
    <w:lvl w:ilvl="0" w:tplc="5DC6E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C3173E"/>
    <w:multiLevelType w:val="hybridMultilevel"/>
    <w:tmpl w:val="8B72FE14"/>
    <w:lvl w:ilvl="0" w:tplc="9C3E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D956AD"/>
    <w:multiLevelType w:val="multilevel"/>
    <w:tmpl w:val="08C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348AF"/>
    <w:multiLevelType w:val="hybridMultilevel"/>
    <w:tmpl w:val="3A20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DE3FD2"/>
    <w:multiLevelType w:val="multilevel"/>
    <w:tmpl w:val="35E60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5AFA5F58"/>
    <w:multiLevelType w:val="hybridMultilevel"/>
    <w:tmpl w:val="FFBA0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886ACE"/>
    <w:multiLevelType w:val="hybridMultilevel"/>
    <w:tmpl w:val="1F62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B6"/>
    <w:rsid w:val="00003F17"/>
    <w:rsid w:val="0000420E"/>
    <w:rsid w:val="000047FF"/>
    <w:rsid w:val="00006B1D"/>
    <w:rsid w:val="000103D7"/>
    <w:rsid w:val="00010CCE"/>
    <w:rsid w:val="0001248B"/>
    <w:rsid w:val="00014B00"/>
    <w:rsid w:val="00023B6D"/>
    <w:rsid w:val="00023CC8"/>
    <w:rsid w:val="000269D3"/>
    <w:rsid w:val="00027429"/>
    <w:rsid w:val="00030777"/>
    <w:rsid w:val="00034E34"/>
    <w:rsid w:val="00036935"/>
    <w:rsid w:val="0003702C"/>
    <w:rsid w:val="000448DA"/>
    <w:rsid w:val="000455C0"/>
    <w:rsid w:val="00046BD6"/>
    <w:rsid w:val="00047046"/>
    <w:rsid w:val="000475B8"/>
    <w:rsid w:val="00060A9E"/>
    <w:rsid w:val="00064AB9"/>
    <w:rsid w:val="00064DF1"/>
    <w:rsid w:val="000704E5"/>
    <w:rsid w:val="00072565"/>
    <w:rsid w:val="00073104"/>
    <w:rsid w:val="000736F0"/>
    <w:rsid w:val="00074943"/>
    <w:rsid w:val="00075A50"/>
    <w:rsid w:val="00082F43"/>
    <w:rsid w:val="00085862"/>
    <w:rsid w:val="00086A6D"/>
    <w:rsid w:val="00092F10"/>
    <w:rsid w:val="00094499"/>
    <w:rsid w:val="00097E95"/>
    <w:rsid w:val="000A0623"/>
    <w:rsid w:val="000A1035"/>
    <w:rsid w:val="000A2AD8"/>
    <w:rsid w:val="000A5513"/>
    <w:rsid w:val="000A730A"/>
    <w:rsid w:val="000A7EA9"/>
    <w:rsid w:val="000B3D24"/>
    <w:rsid w:val="000C0ECD"/>
    <w:rsid w:val="000C487B"/>
    <w:rsid w:val="000C5145"/>
    <w:rsid w:val="000D19D6"/>
    <w:rsid w:val="000D21DA"/>
    <w:rsid w:val="000D31CF"/>
    <w:rsid w:val="000D78A9"/>
    <w:rsid w:val="000D7D02"/>
    <w:rsid w:val="000E275E"/>
    <w:rsid w:val="000E3603"/>
    <w:rsid w:val="000E3A1A"/>
    <w:rsid w:val="000E3BE7"/>
    <w:rsid w:val="000E4AC4"/>
    <w:rsid w:val="000E6A31"/>
    <w:rsid w:val="000F167C"/>
    <w:rsid w:val="000F20EB"/>
    <w:rsid w:val="000F7818"/>
    <w:rsid w:val="00100BF7"/>
    <w:rsid w:val="0010226E"/>
    <w:rsid w:val="00104873"/>
    <w:rsid w:val="00107C17"/>
    <w:rsid w:val="00112849"/>
    <w:rsid w:val="00117DCA"/>
    <w:rsid w:val="00121EED"/>
    <w:rsid w:val="00127D4C"/>
    <w:rsid w:val="00130389"/>
    <w:rsid w:val="0013276B"/>
    <w:rsid w:val="0013411C"/>
    <w:rsid w:val="0014051D"/>
    <w:rsid w:val="001407BE"/>
    <w:rsid w:val="001433BF"/>
    <w:rsid w:val="0014569F"/>
    <w:rsid w:val="001472BC"/>
    <w:rsid w:val="00147D67"/>
    <w:rsid w:val="00152D00"/>
    <w:rsid w:val="001555EC"/>
    <w:rsid w:val="00156D5A"/>
    <w:rsid w:val="00157196"/>
    <w:rsid w:val="001573AF"/>
    <w:rsid w:val="00157467"/>
    <w:rsid w:val="00164230"/>
    <w:rsid w:val="001648AB"/>
    <w:rsid w:val="00172B1C"/>
    <w:rsid w:val="001767FA"/>
    <w:rsid w:val="00176E73"/>
    <w:rsid w:val="00180275"/>
    <w:rsid w:val="00180D28"/>
    <w:rsid w:val="00181137"/>
    <w:rsid w:val="00181D86"/>
    <w:rsid w:val="001825B8"/>
    <w:rsid w:val="00183913"/>
    <w:rsid w:val="00184F88"/>
    <w:rsid w:val="00186CDB"/>
    <w:rsid w:val="00190535"/>
    <w:rsid w:val="00190AFA"/>
    <w:rsid w:val="00191CF4"/>
    <w:rsid w:val="00191DB4"/>
    <w:rsid w:val="00192A5A"/>
    <w:rsid w:val="001973C1"/>
    <w:rsid w:val="0019791A"/>
    <w:rsid w:val="001A1D82"/>
    <w:rsid w:val="001A4AC6"/>
    <w:rsid w:val="001A5AB8"/>
    <w:rsid w:val="001A6099"/>
    <w:rsid w:val="001A7166"/>
    <w:rsid w:val="001A74C0"/>
    <w:rsid w:val="001A7AC8"/>
    <w:rsid w:val="001B007B"/>
    <w:rsid w:val="001B477A"/>
    <w:rsid w:val="001C4179"/>
    <w:rsid w:val="001C49BA"/>
    <w:rsid w:val="001C63B8"/>
    <w:rsid w:val="001C7DA2"/>
    <w:rsid w:val="001D100E"/>
    <w:rsid w:val="001D51D3"/>
    <w:rsid w:val="001D6CE7"/>
    <w:rsid w:val="001E5FD5"/>
    <w:rsid w:val="001E68BB"/>
    <w:rsid w:val="001E68E1"/>
    <w:rsid w:val="001E7C8E"/>
    <w:rsid w:val="001F013F"/>
    <w:rsid w:val="001F2B1A"/>
    <w:rsid w:val="001F4E6C"/>
    <w:rsid w:val="001F6332"/>
    <w:rsid w:val="002004F0"/>
    <w:rsid w:val="00201878"/>
    <w:rsid w:val="00211CA9"/>
    <w:rsid w:val="0021218B"/>
    <w:rsid w:val="00213072"/>
    <w:rsid w:val="002151F6"/>
    <w:rsid w:val="002155D8"/>
    <w:rsid w:val="00217F84"/>
    <w:rsid w:val="00221843"/>
    <w:rsid w:val="002221C6"/>
    <w:rsid w:val="0022271E"/>
    <w:rsid w:val="002323FC"/>
    <w:rsid w:val="00237917"/>
    <w:rsid w:val="00240FC8"/>
    <w:rsid w:val="002414DC"/>
    <w:rsid w:val="002418C7"/>
    <w:rsid w:val="00242944"/>
    <w:rsid w:val="0024314E"/>
    <w:rsid w:val="00246F97"/>
    <w:rsid w:val="00247EA8"/>
    <w:rsid w:val="00252968"/>
    <w:rsid w:val="00252B68"/>
    <w:rsid w:val="0025362C"/>
    <w:rsid w:val="00253AFF"/>
    <w:rsid w:val="002615EC"/>
    <w:rsid w:val="0026160A"/>
    <w:rsid w:val="00271495"/>
    <w:rsid w:val="00272676"/>
    <w:rsid w:val="00272A9B"/>
    <w:rsid w:val="00272C06"/>
    <w:rsid w:val="002734CB"/>
    <w:rsid w:val="00280565"/>
    <w:rsid w:val="00281D8F"/>
    <w:rsid w:val="00290141"/>
    <w:rsid w:val="00290B28"/>
    <w:rsid w:val="00291620"/>
    <w:rsid w:val="00292289"/>
    <w:rsid w:val="00293BBC"/>
    <w:rsid w:val="00294616"/>
    <w:rsid w:val="002A7970"/>
    <w:rsid w:val="002A7F6E"/>
    <w:rsid w:val="002B1976"/>
    <w:rsid w:val="002B60E5"/>
    <w:rsid w:val="002C2CCA"/>
    <w:rsid w:val="002D35CC"/>
    <w:rsid w:val="002E1513"/>
    <w:rsid w:val="002E16B1"/>
    <w:rsid w:val="003021EF"/>
    <w:rsid w:val="00302743"/>
    <w:rsid w:val="00307156"/>
    <w:rsid w:val="003114B5"/>
    <w:rsid w:val="0031633F"/>
    <w:rsid w:val="00317FA2"/>
    <w:rsid w:val="00320E05"/>
    <w:rsid w:val="00324FBC"/>
    <w:rsid w:val="00325687"/>
    <w:rsid w:val="003266BC"/>
    <w:rsid w:val="00333895"/>
    <w:rsid w:val="00335608"/>
    <w:rsid w:val="00343DBF"/>
    <w:rsid w:val="003456A5"/>
    <w:rsid w:val="00347178"/>
    <w:rsid w:val="00347430"/>
    <w:rsid w:val="00350D08"/>
    <w:rsid w:val="00354DE1"/>
    <w:rsid w:val="003558BB"/>
    <w:rsid w:val="00355944"/>
    <w:rsid w:val="00356FFD"/>
    <w:rsid w:val="00363117"/>
    <w:rsid w:val="00370B8D"/>
    <w:rsid w:val="003722E0"/>
    <w:rsid w:val="003724EE"/>
    <w:rsid w:val="003770EF"/>
    <w:rsid w:val="00384540"/>
    <w:rsid w:val="003864B2"/>
    <w:rsid w:val="00390BC2"/>
    <w:rsid w:val="00392B45"/>
    <w:rsid w:val="003A37EE"/>
    <w:rsid w:val="003A3C10"/>
    <w:rsid w:val="003A4209"/>
    <w:rsid w:val="003B1844"/>
    <w:rsid w:val="003B2194"/>
    <w:rsid w:val="003B348C"/>
    <w:rsid w:val="003B3771"/>
    <w:rsid w:val="003C0B5D"/>
    <w:rsid w:val="003C3B42"/>
    <w:rsid w:val="003C6CF7"/>
    <w:rsid w:val="003C7EFF"/>
    <w:rsid w:val="003D0A41"/>
    <w:rsid w:val="003D55B6"/>
    <w:rsid w:val="003D7069"/>
    <w:rsid w:val="003E19C4"/>
    <w:rsid w:val="003E25A4"/>
    <w:rsid w:val="003E36CA"/>
    <w:rsid w:val="003E65BA"/>
    <w:rsid w:val="003F259C"/>
    <w:rsid w:val="003F318E"/>
    <w:rsid w:val="003F76CA"/>
    <w:rsid w:val="0040314A"/>
    <w:rsid w:val="0040592D"/>
    <w:rsid w:val="00411E8A"/>
    <w:rsid w:val="00412F5F"/>
    <w:rsid w:val="00413D8E"/>
    <w:rsid w:val="00415571"/>
    <w:rsid w:val="00415791"/>
    <w:rsid w:val="00416C90"/>
    <w:rsid w:val="00420B46"/>
    <w:rsid w:val="0042527D"/>
    <w:rsid w:val="00426715"/>
    <w:rsid w:val="0043070B"/>
    <w:rsid w:val="00431652"/>
    <w:rsid w:val="00434C4E"/>
    <w:rsid w:val="0043564D"/>
    <w:rsid w:val="004377BB"/>
    <w:rsid w:val="004412B4"/>
    <w:rsid w:val="0044421E"/>
    <w:rsid w:val="0044649E"/>
    <w:rsid w:val="00450D63"/>
    <w:rsid w:val="00452064"/>
    <w:rsid w:val="004538C5"/>
    <w:rsid w:val="00454EFC"/>
    <w:rsid w:val="0045573E"/>
    <w:rsid w:val="00456830"/>
    <w:rsid w:val="00461663"/>
    <w:rsid w:val="00462755"/>
    <w:rsid w:val="0046551B"/>
    <w:rsid w:val="004657D9"/>
    <w:rsid w:val="00467297"/>
    <w:rsid w:val="0047121C"/>
    <w:rsid w:val="004761AE"/>
    <w:rsid w:val="00476FD6"/>
    <w:rsid w:val="00482AB7"/>
    <w:rsid w:val="0048342D"/>
    <w:rsid w:val="00484214"/>
    <w:rsid w:val="00484D6A"/>
    <w:rsid w:val="004852F3"/>
    <w:rsid w:val="004857BC"/>
    <w:rsid w:val="00486A99"/>
    <w:rsid w:val="004927AA"/>
    <w:rsid w:val="0049345A"/>
    <w:rsid w:val="00494AA4"/>
    <w:rsid w:val="004967A6"/>
    <w:rsid w:val="00496913"/>
    <w:rsid w:val="00497ACD"/>
    <w:rsid w:val="00497DC8"/>
    <w:rsid w:val="004A6155"/>
    <w:rsid w:val="004A747B"/>
    <w:rsid w:val="004A79B7"/>
    <w:rsid w:val="004B0970"/>
    <w:rsid w:val="004B0AD3"/>
    <w:rsid w:val="004B2177"/>
    <w:rsid w:val="004B251A"/>
    <w:rsid w:val="004B4DC6"/>
    <w:rsid w:val="004B51AF"/>
    <w:rsid w:val="004C4C34"/>
    <w:rsid w:val="004C6DCB"/>
    <w:rsid w:val="004C75BA"/>
    <w:rsid w:val="004D1A95"/>
    <w:rsid w:val="004D2082"/>
    <w:rsid w:val="004D33CB"/>
    <w:rsid w:val="004D65F2"/>
    <w:rsid w:val="004D7787"/>
    <w:rsid w:val="004E12FD"/>
    <w:rsid w:val="004E21A8"/>
    <w:rsid w:val="004F00AF"/>
    <w:rsid w:val="004F0ECA"/>
    <w:rsid w:val="004F31BC"/>
    <w:rsid w:val="005009F2"/>
    <w:rsid w:val="00510A1E"/>
    <w:rsid w:val="00513728"/>
    <w:rsid w:val="00513B86"/>
    <w:rsid w:val="00515605"/>
    <w:rsid w:val="005178DA"/>
    <w:rsid w:val="005246BE"/>
    <w:rsid w:val="0052640B"/>
    <w:rsid w:val="00527F18"/>
    <w:rsid w:val="00534E4A"/>
    <w:rsid w:val="0053577F"/>
    <w:rsid w:val="00536F16"/>
    <w:rsid w:val="00542A2E"/>
    <w:rsid w:val="005433D9"/>
    <w:rsid w:val="00544C4A"/>
    <w:rsid w:val="00551C1E"/>
    <w:rsid w:val="00552DC7"/>
    <w:rsid w:val="00552F7A"/>
    <w:rsid w:val="00555931"/>
    <w:rsid w:val="00557823"/>
    <w:rsid w:val="005578BB"/>
    <w:rsid w:val="005600A0"/>
    <w:rsid w:val="00560726"/>
    <w:rsid w:val="00567ADF"/>
    <w:rsid w:val="005722B3"/>
    <w:rsid w:val="005746DE"/>
    <w:rsid w:val="00574DD9"/>
    <w:rsid w:val="00580646"/>
    <w:rsid w:val="005807C9"/>
    <w:rsid w:val="00584269"/>
    <w:rsid w:val="00587660"/>
    <w:rsid w:val="005914F2"/>
    <w:rsid w:val="00592816"/>
    <w:rsid w:val="005A4F76"/>
    <w:rsid w:val="005B4C0A"/>
    <w:rsid w:val="005C1855"/>
    <w:rsid w:val="005C39CD"/>
    <w:rsid w:val="005D08FB"/>
    <w:rsid w:val="005D0924"/>
    <w:rsid w:val="005D3A71"/>
    <w:rsid w:val="005D3CF1"/>
    <w:rsid w:val="005D40D7"/>
    <w:rsid w:val="005E247A"/>
    <w:rsid w:val="005E64CB"/>
    <w:rsid w:val="005F0FDC"/>
    <w:rsid w:val="005F175D"/>
    <w:rsid w:val="00600617"/>
    <w:rsid w:val="006008E9"/>
    <w:rsid w:val="00603303"/>
    <w:rsid w:val="0060388E"/>
    <w:rsid w:val="006038D5"/>
    <w:rsid w:val="006039D4"/>
    <w:rsid w:val="00606FA1"/>
    <w:rsid w:val="006073B4"/>
    <w:rsid w:val="0061104A"/>
    <w:rsid w:val="00613337"/>
    <w:rsid w:val="00613C33"/>
    <w:rsid w:val="0061465A"/>
    <w:rsid w:val="00621D2A"/>
    <w:rsid w:val="00621D30"/>
    <w:rsid w:val="00622361"/>
    <w:rsid w:val="00622CF4"/>
    <w:rsid w:val="00624FE4"/>
    <w:rsid w:val="0062668F"/>
    <w:rsid w:val="00626787"/>
    <w:rsid w:val="00627B9F"/>
    <w:rsid w:val="006324BC"/>
    <w:rsid w:val="006330F2"/>
    <w:rsid w:val="006379BC"/>
    <w:rsid w:val="00641323"/>
    <w:rsid w:val="0064195B"/>
    <w:rsid w:val="00646FE3"/>
    <w:rsid w:val="006529A1"/>
    <w:rsid w:val="00653AD5"/>
    <w:rsid w:val="00655B26"/>
    <w:rsid w:val="00655E78"/>
    <w:rsid w:val="006614C7"/>
    <w:rsid w:val="006614C8"/>
    <w:rsid w:val="00670BFF"/>
    <w:rsid w:val="00671838"/>
    <w:rsid w:val="006726F3"/>
    <w:rsid w:val="00674E6D"/>
    <w:rsid w:val="00680E92"/>
    <w:rsid w:val="00683771"/>
    <w:rsid w:val="0068621A"/>
    <w:rsid w:val="00690CCD"/>
    <w:rsid w:val="006911B8"/>
    <w:rsid w:val="00694D77"/>
    <w:rsid w:val="00696C97"/>
    <w:rsid w:val="006A3657"/>
    <w:rsid w:val="006A5009"/>
    <w:rsid w:val="006A78E8"/>
    <w:rsid w:val="006B08C8"/>
    <w:rsid w:val="006B3A51"/>
    <w:rsid w:val="006B6C08"/>
    <w:rsid w:val="006C6578"/>
    <w:rsid w:val="006C67C1"/>
    <w:rsid w:val="006C7465"/>
    <w:rsid w:val="006D3777"/>
    <w:rsid w:val="006D4AB4"/>
    <w:rsid w:val="006E3205"/>
    <w:rsid w:val="006E5610"/>
    <w:rsid w:val="006E7570"/>
    <w:rsid w:val="006F3200"/>
    <w:rsid w:val="006F51E0"/>
    <w:rsid w:val="00702886"/>
    <w:rsid w:val="007042A4"/>
    <w:rsid w:val="00710D8A"/>
    <w:rsid w:val="00714839"/>
    <w:rsid w:val="007172F5"/>
    <w:rsid w:val="00717FCB"/>
    <w:rsid w:val="00721C7A"/>
    <w:rsid w:val="007240FD"/>
    <w:rsid w:val="00727B3A"/>
    <w:rsid w:val="00730645"/>
    <w:rsid w:val="00731B57"/>
    <w:rsid w:val="00732154"/>
    <w:rsid w:val="00736434"/>
    <w:rsid w:val="0074059A"/>
    <w:rsid w:val="007434B9"/>
    <w:rsid w:val="00743AB3"/>
    <w:rsid w:val="00753988"/>
    <w:rsid w:val="00753D40"/>
    <w:rsid w:val="00754D93"/>
    <w:rsid w:val="00763516"/>
    <w:rsid w:val="00765E2A"/>
    <w:rsid w:val="00766699"/>
    <w:rsid w:val="00770C50"/>
    <w:rsid w:val="00772351"/>
    <w:rsid w:val="007819B7"/>
    <w:rsid w:val="007833D2"/>
    <w:rsid w:val="0078515D"/>
    <w:rsid w:val="0078654A"/>
    <w:rsid w:val="00797163"/>
    <w:rsid w:val="007A23C2"/>
    <w:rsid w:val="007A31ED"/>
    <w:rsid w:val="007A3745"/>
    <w:rsid w:val="007A5BCF"/>
    <w:rsid w:val="007B1E6C"/>
    <w:rsid w:val="007B59F3"/>
    <w:rsid w:val="007C4CDA"/>
    <w:rsid w:val="007C78CC"/>
    <w:rsid w:val="007D079A"/>
    <w:rsid w:val="007D5EBB"/>
    <w:rsid w:val="007D5F67"/>
    <w:rsid w:val="007D628A"/>
    <w:rsid w:val="007D7829"/>
    <w:rsid w:val="007E48D9"/>
    <w:rsid w:val="007E5ED9"/>
    <w:rsid w:val="007F5B92"/>
    <w:rsid w:val="007F5D61"/>
    <w:rsid w:val="007F7575"/>
    <w:rsid w:val="00800FE4"/>
    <w:rsid w:val="008051BF"/>
    <w:rsid w:val="0080670B"/>
    <w:rsid w:val="0081379A"/>
    <w:rsid w:val="00813C51"/>
    <w:rsid w:val="00817599"/>
    <w:rsid w:val="008207BF"/>
    <w:rsid w:val="00820D20"/>
    <w:rsid w:val="00821553"/>
    <w:rsid w:val="00827A32"/>
    <w:rsid w:val="00832AF6"/>
    <w:rsid w:val="00836863"/>
    <w:rsid w:val="008407FE"/>
    <w:rsid w:val="008418ED"/>
    <w:rsid w:val="0085081E"/>
    <w:rsid w:val="008529F3"/>
    <w:rsid w:val="00852A5C"/>
    <w:rsid w:val="00855390"/>
    <w:rsid w:val="00856764"/>
    <w:rsid w:val="008568B9"/>
    <w:rsid w:val="00856B13"/>
    <w:rsid w:val="0085797F"/>
    <w:rsid w:val="00863277"/>
    <w:rsid w:val="008632EC"/>
    <w:rsid w:val="008721D4"/>
    <w:rsid w:val="00875348"/>
    <w:rsid w:val="00875CB6"/>
    <w:rsid w:val="0087667B"/>
    <w:rsid w:val="0087690B"/>
    <w:rsid w:val="00883400"/>
    <w:rsid w:val="00884CFE"/>
    <w:rsid w:val="008851A0"/>
    <w:rsid w:val="00885990"/>
    <w:rsid w:val="008859CB"/>
    <w:rsid w:val="00887AFC"/>
    <w:rsid w:val="00891EF6"/>
    <w:rsid w:val="008929A0"/>
    <w:rsid w:val="00892DE1"/>
    <w:rsid w:val="008B01F7"/>
    <w:rsid w:val="008B07AA"/>
    <w:rsid w:val="008B2273"/>
    <w:rsid w:val="008C0814"/>
    <w:rsid w:val="008C45B2"/>
    <w:rsid w:val="008C45F7"/>
    <w:rsid w:val="008C606B"/>
    <w:rsid w:val="008C64AF"/>
    <w:rsid w:val="008D509B"/>
    <w:rsid w:val="008D7D03"/>
    <w:rsid w:val="008E014D"/>
    <w:rsid w:val="008E06F4"/>
    <w:rsid w:val="008E0C8F"/>
    <w:rsid w:val="008E3792"/>
    <w:rsid w:val="008F2619"/>
    <w:rsid w:val="008F7F32"/>
    <w:rsid w:val="00900DF2"/>
    <w:rsid w:val="009010EA"/>
    <w:rsid w:val="009031AB"/>
    <w:rsid w:val="009034DA"/>
    <w:rsid w:val="00903B5B"/>
    <w:rsid w:val="009050B4"/>
    <w:rsid w:val="00907CBD"/>
    <w:rsid w:val="0091128D"/>
    <w:rsid w:val="009112FE"/>
    <w:rsid w:val="0091252F"/>
    <w:rsid w:val="00913274"/>
    <w:rsid w:val="00924012"/>
    <w:rsid w:val="00926F14"/>
    <w:rsid w:val="0093081F"/>
    <w:rsid w:val="0093431F"/>
    <w:rsid w:val="00942DF4"/>
    <w:rsid w:val="00942F28"/>
    <w:rsid w:val="0094780E"/>
    <w:rsid w:val="00947A72"/>
    <w:rsid w:val="0095275E"/>
    <w:rsid w:val="009533FF"/>
    <w:rsid w:val="00955636"/>
    <w:rsid w:val="00961EC2"/>
    <w:rsid w:val="00962342"/>
    <w:rsid w:val="00963916"/>
    <w:rsid w:val="00965796"/>
    <w:rsid w:val="00966133"/>
    <w:rsid w:val="00966449"/>
    <w:rsid w:val="00967511"/>
    <w:rsid w:val="009677DB"/>
    <w:rsid w:val="00971529"/>
    <w:rsid w:val="00971790"/>
    <w:rsid w:val="0097291B"/>
    <w:rsid w:val="009767DA"/>
    <w:rsid w:val="00977009"/>
    <w:rsid w:val="00980767"/>
    <w:rsid w:val="00983966"/>
    <w:rsid w:val="00985019"/>
    <w:rsid w:val="009850A0"/>
    <w:rsid w:val="00986962"/>
    <w:rsid w:val="0099021B"/>
    <w:rsid w:val="009927A2"/>
    <w:rsid w:val="009940B1"/>
    <w:rsid w:val="009957EF"/>
    <w:rsid w:val="00995DB4"/>
    <w:rsid w:val="009A0301"/>
    <w:rsid w:val="009A63DE"/>
    <w:rsid w:val="009B0841"/>
    <w:rsid w:val="009B106D"/>
    <w:rsid w:val="009B16E0"/>
    <w:rsid w:val="009B1804"/>
    <w:rsid w:val="009B5774"/>
    <w:rsid w:val="009C2DD3"/>
    <w:rsid w:val="009C4B68"/>
    <w:rsid w:val="009C602B"/>
    <w:rsid w:val="009C6EB8"/>
    <w:rsid w:val="009C7A77"/>
    <w:rsid w:val="009D1F4C"/>
    <w:rsid w:val="009D4F0C"/>
    <w:rsid w:val="009D4FFD"/>
    <w:rsid w:val="009D5AB8"/>
    <w:rsid w:val="009D7909"/>
    <w:rsid w:val="009E3B8C"/>
    <w:rsid w:val="009E7215"/>
    <w:rsid w:val="009E76B9"/>
    <w:rsid w:val="009E79ED"/>
    <w:rsid w:val="009F6A86"/>
    <w:rsid w:val="00A0159D"/>
    <w:rsid w:val="00A0408C"/>
    <w:rsid w:val="00A04257"/>
    <w:rsid w:val="00A0484F"/>
    <w:rsid w:val="00A06312"/>
    <w:rsid w:val="00A07366"/>
    <w:rsid w:val="00A14E20"/>
    <w:rsid w:val="00A16B49"/>
    <w:rsid w:val="00A173ED"/>
    <w:rsid w:val="00A21FE4"/>
    <w:rsid w:val="00A30A87"/>
    <w:rsid w:val="00A32D56"/>
    <w:rsid w:val="00A36DF6"/>
    <w:rsid w:val="00A457F8"/>
    <w:rsid w:val="00A50FAB"/>
    <w:rsid w:val="00A53D19"/>
    <w:rsid w:val="00A62473"/>
    <w:rsid w:val="00A63EFE"/>
    <w:rsid w:val="00A70AC7"/>
    <w:rsid w:val="00A71402"/>
    <w:rsid w:val="00A71B80"/>
    <w:rsid w:val="00A7377D"/>
    <w:rsid w:val="00A753FF"/>
    <w:rsid w:val="00A7632F"/>
    <w:rsid w:val="00A7750D"/>
    <w:rsid w:val="00A8024C"/>
    <w:rsid w:val="00A809F6"/>
    <w:rsid w:val="00A85FEE"/>
    <w:rsid w:val="00A86E43"/>
    <w:rsid w:val="00A87896"/>
    <w:rsid w:val="00AA24C0"/>
    <w:rsid w:val="00AA2F3A"/>
    <w:rsid w:val="00AA3491"/>
    <w:rsid w:val="00AA3D8F"/>
    <w:rsid w:val="00AA6324"/>
    <w:rsid w:val="00AA7887"/>
    <w:rsid w:val="00AB22E6"/>
    <w:rsid w:val="00AB2FFB"/>
    <w:rsid w:val="00AD169E"/>
    <w:rsid w:val="00AD7880"/>
    <w:rsid w:val="00AE397A"/>
    <w:rsid w:val="00AE405F"/>
    <w:rsid w:val="00AE5ADA"/>
    <w:rsid w:val="00AF6076"/>
    <w:rsid w:val="00B03C50"/>
    <w:rsid w:val="00B05DF7"/>
    <w:rsid w:val="00B10643"/>
    <w:rsid w:val="00B10A8C"/>
    <w:rsid w:val="00B156EB"/>
    <w:rsid w:val="00B15715"/>
    <w:rsid w:val="00B15DAE"/>
    <w:rsid w:val="00B160A5"/>
    <w:rsid w:val="00B20DBA"/>
    <w:rsid w:val="00B21028"/>
    <w:rsid w:val="00B21BEE"/>
    <w:rsid w:val="00B226D3"/>
    <w:rsid w:val="00B235E8"/>
    <w:rsid w:val="00B24779"/>
    <w:rsid w:val="00B30122"/>
    <w:rsid w:val="00B32137"/>
    <w:rsid w:val="00B40E06"/>
    <w:rsid w:val="00B439D7"/>
    <w:rsid w:val="00B4509E"/>
    <w:rsid w:val="00B469DB"/>
    <w:rsid w:val="00B4762A"/>
    <w:rsid w:val="00B47B41"/>
    <w:rsid w:val="00B47E39"/>
    <w:rsid w:val="00B50A43"/>
    <w:rsid w:val="00B5285A"/>
    <w:rsid w:val="00B52B95"/>
    <w:rsid w:val="00B53954"/>
    <w:rsid w:val="00B569B7"/>
    <w:rsid w:val="00B64AF8"/>
    <w:rsid w:val="00B656E5"/>
    <w:rsid w:val="00B678FA"/>
    <w:rsid w:val="00B708A0"/>
    <w:rsid w:val="00B717DD"/>
    <w:rsid w:val="00B72A04"/>
    <w:rsid w:val="00B76C97"/>
    <w:rsid w:val="00B836A2"/>
    <w:rsid w:val="00B87A96"/>
    <w:rsid w:val="00B91AC0"/>
    <w:rsid w:val="00B966F0"/>
    <w:rsid w:val="00BA0A94"/>
    <w:rsid w:val="00BA431C"/>
    <w:rsid w:val="00BA4A25"/>
    <w:rsid w:val="00BA769E"/>
    <w:rsid w:val="00BB1C22"/>
    <w:rsid w:val="00BB1EE7"/>
    <w:rsid w:val="00BB3836"/>
    <w:rsid w:val="00BB4D9A"/>
    <w:rsid w:val="00BB797E"/>
    <w:rsid w:val="00BD0671"/>
    <w:rsid w:val="00BD33ED"/>
    <w:rsid w:val="00BD40BC"/>
    <w:rsid w:val="00BD63DB"/>
    <w:rsid w:val="00BE182D"/>
    <w:rsid w:val="00BE4C2F"/>
    <w:rsid w:val="00BE5D51"/>
    <w:rsid w:val="00BE64FE"/>
    <w:rsid w:val="00BE6BEB"/>
    <w:rsid w:val="00BF3626"/>
    <w:rsid w:val="00BF6707"/>
    <w:rsid w:val="00C00098"/>
    <w:rsid w:val="00C03FF9"/>
    <w:rsid w:val="00C057A7"/>
    <w:rsid w:val="00C06B57"/>
    <w:rsid w:val="00C07AC9"/>
    <w:rsid w:val="00C13525"/>
    <w:rsid w:val="00C15DCD"/>
    <w:rsid w:val="00C27ADF"/>
    <w:rsid w:val="00C314E7"/>
    <w:rsid w:val="00C31B79"/>
    <w:rsid w:val="00C33EF4"/>
    <w:rsid w:val="00C36B34"/>
    <w:rsid w:val="00C37054"/>
    <w:rsid w:val="00C41D79"/>
    <w:rsid w:val="00C42B60"/>
    <w:rsid w:val="00C45AC9"/>
    <w:rsid w:val="00C45ADE"/>
    <w:rsid w:val="00C461F1"/>
    <w:rsid w:val="00C5108A"/>
    <w:rsid w:val="00C57289"/>
    <w:rsid w:val="00C620B5"/>
    <w:rsid w:val="00C662FE"/>
    <w:rsid w:val="00C669CD"/>
    <w:rsid w:val="00C715DE"/>
    <w:rsid w:val="00C71B7F"/>
    <w:rsid w:val="00C74BA5"/>
    <w:rsid w:val="00C76E51"/>
    <w:rsid w:val="00C816B2"/>
    <w:rsid w:val="00C849E6"/>
    <w:rsid w:val="00C858D4"/>
    <w:rsid w:val="00C871B4"/>
    <w:rsid w:val="00C91363"/>
    <w:rsid w:val="00C91E16"/>
    <w:rsid w:val="00C93772"/>
    <w:rsid w:val="00C96C56"/>
    <w:rsid w:val="00C972A0"/>
    <w:rsid w:val="00CA0066"/>
    <w:rsid w:val="00CA2BC3"/>
    <w:rsid w:val="00CA407A"/>
    <w:rsid w:val="00CA4B1D"/>
    <w:rsid w:val="00CB5EF1"/>
    <w:rsid w:val="00CC78BF"/>
    <w:rsid w:val="00CD1BB5"/>
    <w:rsid w:val="00CD1D2B"/>
    <w:rsid w:val="00CD76A8"/>
    <w:rsid w:val="00CD7C95"/>
    <w:rsid w:val="00CE6BCA"/>
    <w:rsid w:val="00CE7877"/>
    <w:rsid w:val="00CF20D7"/>
    <w:rsid w:val="00CF5B02"/>
    <w:rsid w:val="00CF68BA"/>
    <w:rsid w:val="00CF6D52"/>
    <w:rsid w:val="00D000CF"/>
    <w:rsid w:val="00D0258B"/>
    <w:rsid w:val="00D07474"/>
    <w:rsid w:val="00D1022A"/>
    <w:rsid w:val="00D10539"/>
    <w:rsid w:val="00D1199D"/>
    <w:rsid w:val="00D11C5B"/>
    <w:rsid w:val="00D13685"/>
    <w:rsid w:val="00D148C1"/>
    <w:rsid w:val="00D207B8"/>
    <w:rsid w:val="00D24C90"/>
    <w:rsid w:val="00D31EB0"/>
    <w:rsid w:val="00D35441"/>
    <w:rsid w:val="00D3694B"/>
    <w:rsid w:val="00D36D15"/>
    <w:rsid w:val="00D42CD4"/>
    <w:rsid w:val="00D46A27"/>
    <w:rsid w:val="00D46E55"/>
    <w:rsid w:val="00D502AB"/>
    <w:rsid w:val="00D5245D"/>
    <w:rsid w:val="00D54EB9"/>
    <w:rsid w:val="00D61A0F"/>
    <w:rsid w:val="00D63CAB"/>
    <w:rsid w:val="00D666A1"/>
    <w:rsid w:val="00D66C18"/>
    <w:rsid w:val="00D66C93"/>
    <w:rsid w:val="00D7093D"/>
    <w:rsid w:val="00D70C76"/>
    <w:rsid w:val="00D7182D"/>
    <w:rsid w:val="00D71CE7"/>
    <w:rsid w:val="00D9732D"/>
    <w:rsid w:val="00DA0032"/>
    <w:rsid w:val="00DA1F79"/>
    <w:rsid w:val="00DA1FEA"/>
    <w:rsid w:val="00DB188A"/>
    <w:rsid w:val="00DB6AE1"/>
    <w:rsid w:val="00DB7E86"/>
    <w:rsid w:val="00DC0986"/>
    <w:rsid w:val="00DC3998"/>
    <w:rsid w:val="00DC3C93"/>
    <w:rsid w:val="00DD0060"/>
    <w:rsid w:val="00DD0FD9"/>
    <w:rsid w:val="00DD1422"/>
    <w:rsid w:val="00DD4F10"/>
    <w:rsid w:val="00DE1748"/>
    <w:rsid w:val="00DE23BC"/>
    <w:rsid w:val="00DE5A7E"/>
    <w:rsid w:val="00DE6ACB"/>
    <w:rsid w:val="00DE6DA2"/>
    <w:rsid w:val="00DF0B2E"/>
    <w:rsid w:val="00DF45FD"/>
    <w:rsid w:val="00DF4AF2"/>
    <w:rsid w:val="00E02A68"/>
    <w:rsid w:val="00E031FD"/>
    <w:rsid w:val="00E06E95"/>
    <w:rsid w:val="00E1425F"/>
    <w:rsid w:val="00E16253"/>
    <w:rsid w:val="00E16685"/>
    <w:rsid w:val="00E2020B"/>
    <w:rsid w:val="00E271F7"/>
    <w:rsid w:val="00E30216"/>
    <w:rsid w:val="00E31355"/>
    <w:rsid w:val="00E315AA"/>
    <w:rsid w:val="00E35ADA"/>
    <w:rsid w:val="00E41161"/>
    <w:rsid w:val="00E4156B"/>
    <w:rsid w:val="00E41FA9"/>
    <w:rsid w:val="00E42A91"/>
    <w:rsid w:val="00E46778"/>
    <w:rsid w:val="00E46C92"/>
    <w:rsid w:val="00E56166"/>
    <w:rsid w:val="00E56213"/>
    <w:rsid w:val="00E63C4D"/>
    <w:rsid w:val="00E6573B"/>
    <w:rsid w:val="00E65F24"/>
    <w:rsid w:val="00E667B8"/>
    <w:rsid w:val="00E673C3"/>
    <w:rsid w:val="00E744E3"/>
    <w:rsid w:val="00E74D63"/>
    <w:rsid w:val="00E752FD"/>
    <w:rsid w:val="00E77D29"/>
    <w:rsid w:val="00E80273"/>
    <w:rsid w:val="00E804DE"/>
    <w:rsid w:val="00E8206B"/>
    <w:rsid w:val="00E833CC"/>
    <w:rsid w:val="00E901DB"/>
    <w:rsid w:val="00E912C5"/>
    <w:rsid w:val="00E92FE8"/>
    <w:rsid w:val="00E930BB"/>
    <w:rsid w:val="00E93676"/>
    <w:rsid w:val="00E96789"/>
    <w:rsid w:val="00E96BC5"/>
    <w:rsid w:val="00E96F52"/>
    <w:rsid w:val="00E97AF2"/>
    <w:rsid w:val="00EA5331"/>
    <w:rsid w:val="00EA57C5"/>
    <w:rsid w:val="00EA5DC8"/>
    <w:rsid w:val="00EA6091"/>
    <w:rsid w:val="00EA67DB"/>
    <w:rsid w:val="00EB1029"/>
    <w:rsid w:val="00EB456F"/>
    <w:rsid w:val="00EB4DE5"/>
    <w:rsid w:val="00EB5197"/>
    <w:rsid w:val="00EB7268"/>
    <w:rsid w:val="00EC06E9"/>
    <w:rsid w:val="00EC1E83"/>
    <w:rsid w:val="00EC4537"/>
    <w:rsid w:val="00EC4AE9"/>
    <w:rsid w:val="00ED20A3"/>
    <w:rsid w:val="00ED54C4"/>
    <w:rsid w:val="00ED62CC"/>
    <w:rsid w:val="00EE00E4"/>
    <w:rsid w:val="00EE1790"/>
    <w:rsid w:val="00EE4FB6"/>
    <w:rsid w:val="00EF0850"/>
    <w:rsid w:val="00EF379D"/>
    <w:rsid w:val="00EF594A"/>
    <w:rsid w:val="00EF64A3"/>
    <w:rsid w:val="00EF75EF"/>
    <w:rsid w:val="00F01E9D"/>
    <w:rsid w:val="00F029EF"/>
    <w:rsid w:val="00F02FB7"/>
    <w:rsid w:val="00F05CDE"/>
    <w:rsid w:val="00F11053"/>
    <w:rsid w:val="00F12C7C"/>
    <w:rsid w:val="00F165DB"/>
    <w:rsid w:val="00F22495"/>
    <w:rsid w:val="00F22E76"/>
    <w:rsid w:val="00F23A83"/>
    <w:rsid w:val="00F25E42"/>
    <w:rsid w:val="00F330CF"/>
    <w:rsid w:val="00F356BF"/>
    <w:rsid w:val="00F36879"/>
    <w:rsid w:val="00F40529"/>
    <w:rsid w:val="00F4190B"/>
    <w:rsid w:val="00F4614C"/>
    <w:rsid w:val="00F56037"/>
    <w:rsid w:val="00F60C06"/>
    <w:rsid w:val="00F61B7F"/>
    <w:rsid w:val="00F64C9B"/>
    <w:rsid w:val="00F65915"/>
    <w:rsid w:val="00F735C5"/>
    <w:rsid w:val="00F759E6"/>
    <w:rsid w:val="00F76387"/>
    <w:rsid w:val="00F80835"/>
    <w:rsid w:val="00F81794"/>
    <w:rsid w:val="00F820A7"/>
    <w:rsid w:val="00F84085"/>
    <w:rsid w:val="00F85E1A"/>
    <w:rsid w:val="00F863F9"/>
    <w:rsid w:val="00F90761"/>
    <w:rsid w:val="00F90985"/>
    <w:rsid w:val="00F919D7"/>
    <w:rsid w:val="00F920B4"/>
    <w:rsid w:val="00F937B4"/>
    <w:rsid w:val="00F9403A"/>
    <w:rsid w:val="00F964DC"/>
    <w:rsid w:val="00FA1C26"/>
    <w:rsid w:val="00FA3C52"/>
    <w:rsid w:val="00FA415E"/>
    <w:rsid w:val="00FB6307"/>
    <w:rsid w:val="00FC38CE"/>
    <w:rsid w:val="00FC5F17"/>
    <w:rsid w:val="00FD1241"/>
    <w:rsid w:val="00FD1400"/>
    <w:rsid w:val="00FD37B3"/>
    <w:rsid w:val="00FD477E"/>
    <w:rsid w:val="00FD4ACA"/>
    <w:rsid w:val="00FD7C14"/>
    <w:rsid w:val="00FE46C4"/>
    <w:rsid w:val="00FE476C"/>
    <w:rsid w:val="00FE4EF2"/>
    <w:rsid w:val="00FF1051"/>
    <w:rsid w:val="00FF2860"/>
    <w:rsid w:val="00FF6F72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0A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kern w:val="36"/>
      <w:sz w:val="4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B2477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B2477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1A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A1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37B4"/>
    <w:pPr>
      <w:ind w:left="720"/>
      <w:contextualSpacing/>
    </w:pPr>
  </w:style>
  <w:style w:type="paragraph" w:styleId="a6">
    <w:name w:val="Normal (Web)"/>
    <w:basedOn w:val="a"/>
    <w:uiPriority w:val="99"/>
    <w:rsid w:val="00F93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22361"/>
    <w:rPr>
      <w:rFonts w:cs="Times New Roman"/>
    </w:rPr>
  </w:style>
  <w:style w:type="paragraph" w:styleId="a9">
    <w:name w:val="footer"/>
    <w:basedOn w:val="a"/>
    <w:link w:val="aa"/>
    <w:uiPriority w:val="99"/>
    <w:rsid w:val="0062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22361"/>
    <w:rPr>
      <w:rFonts w:cs="Times New Roman"/>
    </w:rPr>
  </w:style>
  <w:style w:type="character" w:styleId="ab">
    <w:name w:val="annotation reference"/>
    <w:uiPriority w:val="99"/>
    <w:semiHidden/>
    <w:rsid w:val="005264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5264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2640B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52640B"/>
    <w:rPr>
      <w:b/>
      <w:bCs/>
    </w:rPr>
  </w:style>
  <w:style w:type="character" w:customStyle="1" w:styleId="af">
    <w:name w:val="Тема примечания Знак"/>
    <w:link w:val="ae"/>
    <w:semiHidden/>
    <w:locked/>
    <w:rsid w:val="0052640B"/>
    <w:rPr>
      <w:rFonts w:cs="Times New Roman"/>
      <w:b/>
      <w:bCs/>
      <w:sz w:val="20"/>
      <w:szCs w:val="20"/>
    </w:rPr>
  </w:style>
  <w:style w:type="character" w:styleId="af0">
    <w:name w:val="Hyperlink"/>
    <w:uiPriority w:val="99"/>
    <w:rsid w:val="00DA0032"/>
    <w:rPr>
      <w:rFonts w:cs="Times New Roman"/>
      <w:color w:val="0000FF"/>
      <w:u w:val="single"/>
    </w:rPr>
  </w:style>
  <w:style w:type="table" w:styleId="af1">
    <w:name w:val="Table Grid"/>
    <w:basedOn w:val="a1"/>
    <w:locked/>
    <w:rsid w:val="0030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A2AD8"/>
    <w:rPr>
      <w:rFonts w:ascii="Times New Roman" w:eastAsia="Times New Roman" w:hAnsi="Times New Roman"/>
      <w:bCs/>
      <w:kern w:val="36"/>
      <w:sz w:val="40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0A2AD8"/>
  </w:style>
  <w:style w:type="paragraph" w:customStyle="1" w:styleId="ConsPlusNonformat">
    <w:name w:val="ConsPlusNonformat"/>
    <w:uiPriority w:val="99"/>
    <w:rsid w:val="000A2A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A2AD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page number"/>
    <w:basedOn w:val="a0"/>
    <w:rsid w:val="000A2AD8"/>
  </w:style>
  <w:style w:type="paragraph" w:customStyle="1" w:styleId="Heading">
    <w:name w:val="Heading"/>
    <w:rsid w:val="000A2AD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0A2AD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0A2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A2AD8"/>
    <w:rPr>
      <w:rFonts w:ascii="Times New Roman" w:eastAsia="Times New Roman" w:hAnsi="Times New Roman"/>
    </w:rPr>
  </w:style>
  <w:style w:type="character" w:styleId="af5">
    <w:name w:val="footnote reference"/>
    <w:semiHidden/>
    <w:rsid w:val="000A2AD8"/>
    <w:rPr>
      <w:vertAlign w:val="superscript"/>
    </w:rPr>
  </w:style>
  <w:style w:type="table" w:customStyle="1" w:styleId="12">
    <w:name w:val="Сетка таблицы1"/>
    <w:basedOn w:val="a1"/>
    <w:next w:val="af1"/>
    <w:uiPriority w:val="59"/>
    <w:rsid w:val="000A2A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2AD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No Spacing"/>
    <w:uiPriority w:val="1"/>
    <w:qFormat/>
    <w:rsid w:val="000A2AD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0A2AD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2AD8"/>
    <w:rPr>
      <w:rFonts w:ascii="Times New Roman" w:eastAsia="Times New Roman" w:hAnsi="Times New Roman"/>
      <w:sz w:val="16"/>
      <w:szCs w:val="16"/>
    </w:rPr>
  </w:style>
  <w:style w:type="paragraph" w:styleId="af7">
    <w:name w:val="Plain Text"/>
    <w:basedOn w:val="a"/>
    <w:link w:val="af8"/>
    <w:rsid w:val="000A2A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0A2AD8"/>
    <w:rPr>
      <w:rFonts w:ascii="Courier New" w:eastAsia="Times New Roman" w:hAnsi="Courier New"/>
    </w:rPr>
  </w:style>
  <w:style w:type="paragraph" w:styleId="af9">
    <w:name w:val="Body Text Indent"/>
    <w:basedOn w:val="a"/>
    <w:link w:val="afa"/>
    <w:rsid w:val="000A2A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A2AD8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010CCE"/>
  </w:style>
  <w:style w:type="table" w:customStyle="1" w:styleId="20">
    <w:name w:val="Сетка таблицы2"/>
    <w:basedOn w:val="a1"/>
    <w:next w:val="af1"/>
    <w:uiPriority w:val="59"/>
    <w:rsid w:val="00010C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C00098"/>
  </w:style>
  <w:style w:type="table" w:customStyle="1" w:styleId="32">
    <w:name w:val="Сетка таблицы3"/>
    <w:basedOn w:val="a1"/>
    <w:next w:val="af1"/>
    <w:rsid w:val="00C0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098"/>
  </w:style>
  <w:style w:type="table" w:customStyle="1" w:styleId="111">
    <w:name w:val="Сетка таблицы11"/>
    <w:basedOn w:val="a1"/>
    <w:next w:val="af1"/>
    <w:uiPriority w:val="59"/>
    <w:rsid w:val="00C00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C00098"/>
  </w:style>
  <w:style w:type="table" w:customStyle="1" w:styleId="210">
    <w:name w:val="Сетка таблицы21"/>
    <w:basedOn w:val="a1"/>
    <w:next w:val="af1"/>
    <w:uiPriority w:val="59"/>
    <w:rsid w:val="00C00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0A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kern w:val="36"/>
      <w:sz w:val="4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B2477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B2477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1A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A1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37B4"/>
    <w:pPr>
      <w:ind w:left="720"/>
      <w:contextualSpacing/>
    </w:pPr>
  </w:style>
  <w:style w:type="paragraph" w:styleId="a6">
    <w:name w:val="Normal (Web)"/>
    <w:basedOn w:val="a"/>
    <w:uiPriority w:val="99"/>
    <w:rsid w:val="00F93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22361"/>
    <w:rPr>
      <w:rFonts w:cs="Times New Roman"/>
    </w:rPr>
  </w:style>
  <w:style w:type="paragraph" w:styleId="a9">
    <w:name w:val="footer"/>
    <w:basedOn w:val="a"/>
    <w:link w:val="aa"/>
    <w:uiPriority w:val="99"/>
    <w:rsid w:val="0062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22361"/>
    <w:rPr>
      <w:rFonts w:cs="Times New Roman"/>
    </w:rPr>
  </w:style>
  <w:style w:type="character" w:styleId="ab">
    <w:name w:val="annotation reference"/>
    <w:uiPriority w:val="99"/>
    <w:semiHidden/>
    <w:rsid w:val="005264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5264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2640B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52640B"/>
    <w:rPr>
      <w:b/>
      <w:bCs/>
    </w:rPr>
  </w:style>
  <w:style w:type="character" w:customStyle="1" w:styleId="af">
    <w:name w:val="Тема примечания Знак"/>
    <w:link w:val="ae"/>
    <w:semiHidden/>
    <w:locked/>
    <w:rsid w:val="0052640B"/>
    <w:rPr>
      <w:rFonts w:cs="Times New Roman"/>
      <w:b/>
      <w:bCs/>
      <w:sz w:val="20"/>
      <w:szCs w:val="20"/>
    </w:rPr>
  </w:style>
  <w:style w:type="character" w:styleId="af0">
    <w:name w:val="Hyperlink"/>
    <w:uiPriority w:val="99"/>
    <w:rsid w:val="00DA0032"/>
    <w:rPr>
      <w:rFonts w:cs="Times New Roman"/>
      <w:color w:val="0000FF"/>
      <w:u w:val="single"/>
    </w:rPr>
  </w:style>
  <w:style w:type="table" w:styleId="af1">
    <w:name w:val="Table Grid"/>
    <w:basedOn w:val="a1"/>
    <w:locked/>
    <w:rsid w:val="0030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A2AD8"/>
    <w:rPr>
      <w:rFonts w:ascii="Times New Roman" w:eastAsia="Times New Roman" w:hAnsi="Times New Roman"/>
      <w:bCs/>
      <w:kern w:val="36"/>
      <w:sz w:val="40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0A2AD8"/>
  </w:style>
  <w:style w:type="paragraph" w:customStyle="1" w:styleId="ConsPlusNonformat">
    <w:name w:val="ConsPlusNonformat"/>
    <w:uiPriority w:val="99"/>
    <w:rsid w:val="000A2A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A2AD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page number"/>
    <w:basedOn w:val="a0"/>
    <w:rsid w:val="000A2AD8"/>
  </w:style>
  <w:style w:type="paragraph" w:customStyle="1" w:styleId="Heading">
    <w:name w:val="Heading"/>
    <w:rsid w:val="000A2AD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0A2AD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0A2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0A2AD8"/>
    <w:rPr>
      <w:rFonts w:ascii="Times New Roman" w:eastAsia="Times New Roman" w:hAnsi="Times New Roman"/>
    </w:rPr>
  </w:style>
  <w:style w:type="character" w:styleId="af5">
    <w:name w:val="footnote reference"/>
    <w:semiHidden/>
    <w:rsid w:val="000A2AD8"/>
    <w:rPr>
      <w:vertAlign w:val="superscript"/>
    </w:rPr>
  </w:style>
  <w:style w:type="table" w:customStyle="1" w:styleId="12">
    <w:name w:val="Сетка таблицы1"/>
    <w:basedOn w:val="a1"/>
    <w:next w:val="af1"/>
    <w:uiPriority w:val="59"/>
    <w:rsid w:val="000A2A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2AD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No Spacing"/>
    <w:uiPriority w:val="1"/>
    <w:qFormat/>
    <w:rsid w:val="000A2AD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0A2AD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2AD8"/>
    <w:rPr>
      <w:rFonts w:ascii="Times New Roman" w:eastAsia="Times New Roman" w:hAnsi="Times New Roman"/>
      <w:sz w:val="16"/>
      <w:szCs w:val="16"/>
    </w:rPr>
  </w:style>
  <w:style w:type="paragraph" w:styleId="af7">
    <w:name w:val="Plain Text"/>
    <w:basedOn w:val="a"/>
    <w:link w:val="af8"/>
    <w:rsid w:val="000A2A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0A2AD8"/>
    <w:rPr>
      <w:rFonts w:ascii="Courier New" w:eastAsia="Times New Roman" w:hAnsi="Courier New"/>
    </w:rPr>
  </w:style>
  <w:style w:type="paragraph" w:styleId="af9">
    <w:name w:val="Body Text Indent"/>
    <w:basedOn w:val="a"/>
    <w:link w:val="afa"/>
    <w:rsid w:val="000A2A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A2AD8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010CCE"/>
  </w:style>
  <w:style w:type="table" w:customStyle="1" w:styleId="20">
    <w:name w:val="Сетка таблицы2"/>
    <w:basedOn w:val="a1"/>
    <w:next w:val="af1"/>
    <w:uiPriority w:val="59"/>
    <w:rsid w:val="00010C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C00098"/>
  </w:style>
  <w:style w:type="table" w:customStyle="1" w:styleId="32">
    <w:name w:val="Сетка таблицы3"/>
    <w:basedOn w:val="a1"/>
    <w:next w:val="af1"/>
    <w:rsid w:val="00C0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098"/>
  </w:style>
  <w:style w:type="table" w:customStyle="1" w:styleId="111">
    <w:name w:val="Сетка таблицы11"/>
    <w:basedOn w:val="a1"/>
    <w:next w:val="af1"/>
    <w:uiPriority w:val="59"/>
    <w:rsid w:val="00C00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C00098"/>
  </w:style>
  <w:style w:type="table" w:customStyle="1" w:styleId="210">
    <w:name w:val="Сетка таблицы21"/>
    <w:basedOn w:val="a1"/>
    <w:next w:val="af1"/>
    <w:uiPriority w:val="59"/>
    <w:rsid w:val="00C00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C5A55E4AB7434604108A4BA886D5823859FEE44D8174BBFCF64A3AC9EEDCD5869719F229D1ABF23CC1F7C9B14EF39E262BA194A36F818F51C9300Ff3v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C5A55E4AB7434604109446BEEA8A8D395BA2EE4C887FECA7A44C6D96BEDA80C6D71FA76A95A6FB3BCAA39BF410AACF6660AD96B973808Cf4v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410C-0E52-400F-95DD-72771FD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62</Pages>
  <Words>11565</Words>
  <Characters>79346</Characters>
  <Application>Microsoft Office Word</Application>
  <DocSecurity>0</DocSecurity>
  <Lines>661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Геннадьевна</dc:creator>
  <cp:lastModifiedBy>Мария Владимировна Базылева</cp:lastModifiedBy>
  <cp:revision>31</cp:revision>
  <cp:lastPrinted>2024-06-28T09:57:00Z</cp:lastPrinted>
  <dcterms:created xsi:type="dcterms:W3CDTF">2024-07-09T12:21:00Z</dcterms:created>
  <dcterms:modified xsi:type="dcterms:W3CDTF">2025-08-28T08:12:00Z</dcterms:modified>
</cp:coreProperties>
</file>