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6C" w:rsidRPr="0098408D" w:rsidRDefault="0093186C" w:rsidP="00BA7BF5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55DF3" w:rsidRPr="00147ABA" w:rsidRDefault="00855DF3" w:rsidP="00855DF3">
      <w:pPr>
        <w:autoSpaceDE w:val="0"/>
        <w:autoSpaceDN w:val="0"/>
        <w:adjustRightInd w:val="0"/>
        <w:ind w:left="7080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701"/>
      <w:bookmarkEnd w:id="0"/>
      <w:r w:rsidRPr="00147ABA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855DF3" w:rsidRPr="00147ABA" w:rsidRDefault="00855DF3" w:rsidP="00855D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7ABA"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ПРАВИТЕЛЬСТВО ЛЕНИНГРАДСКОЙ ОБЛАСТИ </w:t>
      </w:r>
    </w:p>
    <w:p w:rsidR="00855DF3" w:rsidRPr="00147ABA" w:rsidRDefault="00855DF3" w:rsidP="00855D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7AB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55DF3" w:rsidRPr="00147ABA" w:rsidRDefault="00855DF3" w:rsidP="00855D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47ABA">
        <w:rPr>
          <w:rFonts w:ascii="Times New Roman" w:hAnsi="Times New Roman" w:cs="Times New Roman"/>
          <w:sz w:val="28"/>
          <w:szCs w:val="28"/>
        </w:rPr>
        <w:t>от «___»__________        года №_____</w:t>
      </w:r>
    </w:p>
    <w:p w:rsidR="00855DF3" w:rsidRPr="00147ABA" w:rsidRDefault="00855DF3" w:rsidP="00F24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D7A" w:rsidRPr="00147ABA" w:rsidRDefault="0093468C" w:rsidP="00F24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7AB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E7D7A" w:rsidRPr="00147ABA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постановление Правительства </w:t>
      </w:r>
      <w:r w:rsidR="00CE7D7A" w:rsidRPr="00147ABA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 от 13</w:t>
      </w:r>
      <w:r w:rsidR="00B856B4" w:rsidRPr="00147ABA">
        <w:rPr>
          <w:rFonts w:ascii="Times New Roman" w:hAnsi="Times New Roman" w:cs="Times New Roman"/>
          <w:b/>
          <w:bCs/>
          <w:sz w:val="28"/>
          <w:szCs w:val="28"/>
        </w:rPr>
        <w:t xml:space="preserve"> марта </w:t>
      </w:r>
      <w:r w:rsidR="00CE7D7A" w:rsidRPr="00147ABA">
        <w:rPr>
          <w:rFonts w:ascii="Times New Roman" w:hAnsi="Times New Roman" w:cs="Times New Roman"/>
          <w:b/>
          <w:bCs/>
          <w:sz w:val="28"/>
          <w:szCs w:val="28"/>
        </w:rPr>
        <w:t>2024</w:t>
      </w:r>
      <w:r w:rsidR="00B856B4" w:rsidRPr="00147ABA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="00F24BDD" w:rsidRPr="00147ABA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CE7D7A" w:rsidRPr="00147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4BDD" w:rsidRPr="00147ABA">
        <w:rPr>
          <w:rFonts w:ascii="Times New Roman" w:hAnsi="Times New Roman" w:cs="Times New Roman"/>
          <w:b/>
          <w:bCs/>
          <w:sz w:val="28"/>
          <w:szCs w:val="28"/>
        </w:rPr>
        <w:t>170 «</w:t>
      </w:r>
      <w:r w:rsidR="00CE7D7A" w:rsidRPr="00147ABA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оказания государственной услуги </w:t>
      </w:r>
      <w:r w:rsidR="00F24BDD" w:rsidRPr="00147AB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E7D7A" w:rsidRPr="00147ABA">
        <w:rPr>
          <w:rFonts w:ascii="Times New Roman" w:hAnsi="Times New Roman" w:cs="Times New Roman"/>
          <w:b/>
          <w:bCs/>
          <w:sz w:val="28"/>
          <w:szCs w:val="28"/>
        </w:rPr>
        <w:t xml:space="preserve">Физкультурно-оздоровительная услуга по физической подготовке и физическому развитию отдельных категорий граждан по программе </w:t>
      </w:r>
      <w:r w:rsidR="00F24BDD" w:rsidRPr="00147AB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E7D7A" w:rsidRPr="00147ABA">
        <w:rPr>
          <w:rFonts w:ascii="Times New Roman" w:hAnsi="Times New Roman" w:cs="Times New Roman"/>
          <w:b/>
          <w:bCs/>
          <w:sz w:val="28"/>
          <w:szCs w:val="28"/>
        </w:rPr>
        <w:t>Плавание для всех</w:t>
      </w:r>
      <w:r w:rsidR="00F24BDD" w:rsidRPr="00147AB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E7D7A" w:rsidRPr="00147ABA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исполнения государственного социального заказа в соответствии с социальным сертификатом</w:t>
      </w:r>
      <w:r w:rsidR="00F24BDD" w:rsidRPr="00147AB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3468C" w:rsidRPr="00147ABA" w:rsidRDefault="0093468C" w:rsidP="00CE7D7A">
      <w:pPr>
        <w:pStyle w:val="ConsPlusTitle"/>
        <w:jc w:val="center"/>
      </w:pPr>
    </w:p>
    <w:p w:rsidR="00855DF3" w:rsidRPr="00147ABA" w:rsidRDefault="00855DF3" w:rsidP="00CE7D7A">
      <w:pPr>
        <w:pStyle w:val="ConsPlusTitle"/>
        <w:jc w:val="center"/>
      </w:pPr>
    </w:p>
    <w:p w:rsidR="0093468C" w:rsidRPr="00147ABA" w:rsidRDefault="00855DF3" w:rsidP="009346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ABA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Ленинградской области в соответствие с действующим законодательством </w:t>
      </w:r>
      <w:r w:rsidR="0093468C" w:rsidRPr="00147ABA">
        <w:rPr>
          <w:rFonts w:ascii="Times New Roman" w:hAnsi="Times New Roman" w:cs="Times New Roman"/>
          <w:sz w:val="28"/>
          <w:szCs w:val="28"/>
        </w:rPr>
        <w:t>Правительство Ленинградской области постановляет:</w:t>
      </w:r>
    </w:p>
    <w:p w:rsidR="00855DF3" w:rsidRPr="00147ABA" w:rsidRDefault="00855DF3" w:rsidP="009346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468C" w:rsidRPr="00147ABA" w:rsidRDefault="0093468C" w:rsidP="009346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ABA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>
        <w:r w:rsidRPr="00147AB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47ABA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13 марта 2024 года </w:t>
      </w:r>
      <w:r w:rsidR="00F24BDD" w:rsidRPr="00147ABA">
        <w:rPr>
          <w:rFonts w:ascii="Times New Roman" w:hAnsi="Times New Roman" w:cs="Times New Roman"/>
          <w:sz w:val="28"/>
          <w:szCs w:val="28"/>
        </w:rPr>
        <w:t>№</w:t>
      </w:r>
      <w:r w:rsidRPr="00147ABA">
        <w:rPr>
          <w:rFonts w:ascii="Times New Roman" w:hAnsi="Times New Roman" w:cs="Times New Roman"/>
          <w:sz w:val="28"/>
          <w:szCs w:val="28"/>
        </w:rPr>
        <w:t xml:space="preserve"> 170 </w:t>
      </w:r>
      <w:r w:rsidR="00F24BDD" w:rsidRPr="00147ABA">
        <w:rPr>
          <w:rFonts w:ascii="Times New Roman" w:hAnsi="Times New Roman" w:cs="Times New Roman"/>
          <w:sz w:val="28"/>
          <w:szCs w:val="28"/>
        </w:rPr>
        <w:t>«</w:t>
      </w:r>
      <w:r w:rsidRPr="00147ABA">
        <w:rPr>
          <w:rFonts w:ascii="Times New Roman" w:hAnsi="Times New Roman" w:cs="Times New Roman"/>
          <w:sz w:val="28"/>
          <w:szCs w:val="28"/>
        </w:rPr>
        <w:t xml:space="preserve">Об организации оказания государственной услуги </w:t>
      </w:r>
      <w:r w:rsidR="00F24BDD" w:rsidRPr="00147ABA">
        <w:rPr>
          <w:rFonts w:ascii="Times New Roman" w:hAnsi="Times New Roman" w:cs="Times New Roman"/>
          <w:sz w:val="28"/>
          <w:szCs w:val="28"/>
        </w:rPr>
        <w:t>«</w:t>
      </w:r>
      <w:r w:rsidRPr="00147ABA">
        <w:rPr>
          <w:rFonts w:ascii="Times New Roman" w:hAnsi="Times New Roman" w:cs="Times New Roman"/>
          <w:sz w:val="28"/>
          <w:szCs w:val="28"/>
        </w:rPr>
        <w:t xml:space="preserve">Физкультурно-оздоровительная услуга по физической подготовке и физическому развитию отдельных категорий граждан по программе </w:t>
      </w:r>
      <w:r w:rsidR="00F24BDD" w:rsidRPr="00147ABA">
        <w:rPr>
          <w:rFonts w:ascii="Times New Roman" w:hAnsi="Times New Roman" w:cs="Times New Roman"/>
          <w:sz w:val="28"/>
          <w:szCs w:val="28"/>
        </w:rPr>
        <w:t>«</w:t>
      </w:r>
      <w:r w:rsidRPr="00147ABA">
        <w:rPr>
          <w:rFonts w:ascii="Times New Roman" w:hAnsi="Times New Roman" w:cs="Times New Roman"/>
          <w:sz w:val="28"/>
          <w:szCs w:val="28"/>
        </w:rPr>
        <w:t>Плавание для всех</w:t>
      </w:r>
      <w:r w:rsidR="00F24BDD" w:rsidRPr="00147ABA">
        <w:rPr>
          <w:rFonts w:ascii="Times New Roman" w:hAnsi="Times New Roman" w:cs="Times New Roman"/>
          <w:sz w:val="28"/>
          <w:szCs w:val="28"/>
        </w:rPr>
        <w:t>»</w:t>
      </w:r>
      <w:r w:rsidRPr="00147ABA">
        <w:rPr>
          <w:rFonts w:ascii="Times New Roman" w:hAnsi="Times New Roman" w:cs="Times New Roman"/>
          <w:sz w:val="28"/>
          <w:szCs w:val="28"/>
        </w:rPr>
        <w:t xml:space="preserve"> в рамках исполнения государственного социального заказа в соответствии с социальным сертификатом</w:t>
      </w:r>
      <w:r w:rsidR="00F24BDD" w:rsidRPr="00147ABA">
        <w:rPr>
          <w:rFonts w:ascii="Times New Roman" w:hAnsi="Times New Roman" w:cs="Times New Roman"/>
          <w:sz w:val="28"/>
          <w:szCs w:val="28"/>
        </w:rPr>
        <w:t>»</w:t>
      </w:r>
      <w:r w:rsidRPr="00147ABA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50578C" w:rsidRPr="00147AB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</w:t>
      </w:r>
      <w:r w:rsidR="00CE7D7A" w:rsidRPr="00147ABA">
        <w:rPr>
          <w:rFonts w:ascii="Times New Roman" w:hAnsi="Times New Roman" w:cs="Times New Roman"/>
          <w:sz w:val="28"/>
          <w:szCs w:val="28"/>
        </w:rPr>
        <w:t>постановлению.</w:t>
      </w:r>
    </w:p>
    <w:p w:rsidR="00CE7D7A" w:rsidRPr="00147ABA" w:rsidRDefault="00CE7D7A" w:rsidP="00CE7D7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147ABA">
        <w:rPr>
          <w:rFonts w:ascii="Times New Roman" w:hAnsi="Times New Roman" w:cs="Times New Roman"/>
          <w:sz w:val="28"/>
          <w:szCs w:val="28"/>
        </w:rPr>
        <w:t xml:space="preserve">2. </w:t>
      </w:r>
      <w:r w:rsidR="002E008B" w:rsidRPr="00147ABA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="002E008B" w:rsidRPr="00147ABA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2E008B" w:rsidRPr="00147ABA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и распространяет свое д</w:t>
      </w:r>
      <w:r w:rsidR="00F24BDD" w:rsidRPr="00147ABA">
        <w:rPr>
          <w:rFonts w:ascii="Times New Roman" w:hAnsi="Times New Roman" w:cs="Times New Roman"/>
          <w:sz w:val="28"/>
          <w:szCs w:val="28"/>
        </w:rPr>
        <w:t>ействие на правоотношения</w:t>
      </w:r>
      <w:r w:rsidRPr="00147ABA">
        <w:rPr>
          <w:rFonts w:ascii="Times New Roman" w:hAnsi="Times New Roman" w:cs="Times New Roman"/>
          <w:sz w:val="28"/>
          <w:szCs w:val="28"/>
        </w:rPr>
        <w:t xml:space="preserve">,  возникшие с 1 января 2025 года.  </w:t>
      </w:r>
    </w:p>
    <w:p w:rsidR="00855DF3" w:rsidRPr="00147ABA" w:rsidRDefault="00855DF3" w:rsidP="00855DF3">
      <w:pPr>
        <w:pStyle w:val="pt-consplusnormal-000011"/>
        <w:shd w:val="clear" w:color="auto" w:fill="FFFFFF"/>
        <w:spacing w:before="0" w:beforeAutospacing="0" w:after="0" w:afterAutospacing="0" w:line="302" w:lineRule="atLeast"/>
        <w:rPr>
          <w:sz w:val="28"/>
          <w:szCs w:val="28"/>
        </w:rPr>
      </w:pPr>
    </w:p>
    <w:p w:rsidR="00855DF3" w:rsidRPr="00147ABA" w:rsidRDefault="00855DF3" w:rsidP="00855DF3">
      <w:pPr>
        <w:pStyle w:val="pt-consplusnormal-000011"/>
        <w:shd w:val="clear" w:color="auto" w:fill="FFFFFF"/>
        <w:spacing w:before="0" w:beforeAutospacing="0" w:after="0" w:afterAutospacing="0" w:line="302" w:lineRule="atLeast"/>
        <w:rPr>
          <w:sz w:val="28"/>
          <w:szCs w:val="28"/>
        </w:rPr>
      </w:pPr>
    </w:p>
    <w:p w:rsidR="00855DF3" w:rsidRPr="00147ABA" w:rsidRDefault="00855DF3" w:rsidP="00855DF3">
      <w:pPr>
        <w:pStyle w:val="pt-consplusnormal-000011"/>
        <w:shd w:val="clear" w:color="auto" w:fill="FFFFFF"/>
        <w:spacing w:before="0" w:beforeAutospacing="0" w:after="0" w:afterAutospacing="0" w:line="302" w:lineRule="atLeast"/>
        <w:rPr>
          <w:sz w:val="28"/>
          <w:szCs w:val="28"/>
        </w:rPr>
      </w:pPr>
      <w:r w:rsidRPr="00147ABA">
        <w:rPr>
          <w:rStyle w:val="pt-a0-000001"/>
          <w:sz w:val="28"/>
          <w:szCs w:val="28"/>
        </w:rPr>
        <w:t>Губернатор</w:t>
      </w:r>
    </w:p>
    <w:p w:rsidR="00855DF3" w:rsidRPr="00147ABA" w:rsidRDefault="00855DF3" w:rsidP="00855DF3">
      <w:pPr>
        <w:pStyle w:val="pt-consplusnormal-000011"/>
        <w:shd w:val="clear" w:color="auto" w:fill="FFFFFF"/>
        <w:spacing w:before="0" w:beforeAutospacing="0" w:after="0" w:afterAutospacing="0" w:line="302" w:lineRule="atLeast"/>
        <w:rPr>
          <w:sz w:val="28"/>
          <w:szCs w:val="28"/>
        </w:rPr>
      </w:pPr>
      <w:r w:rsidRPr="00147ABA">
        <w:rPr>
          <w:rStyle w:val="pt-a0-000001"/>
          <w:sz w:val="28"/>
          <w:szCs w:val="28"/>
        </w:rPr>
        <w:t>Ленинградской области</w:t>
      </w:r>
      <w:r w:rsidRPr="00147ABA">
        <w:rPr>
          <w:sz w:val="28"/>
          <w:szCs w:val="28"/>
        </w:rPr>
        <w:t> </w:t>
      </w:r>
      <w:r w:rsidRPr="00147ABA">
        <w:rPr>
          <w:rStyle w:val="pt-000012"/>
          <w:sz w:val="28"/>
          <w:szCs w:val="28"/>
        </w:rPr>
        <w:t> </w:t>
      </w:r>
      <w:r w:rsidRPr="00147ABA">
        <w:rPr>
          <w:rStyle w:val="pt-a0"/>
          <w:sz w:val="28"/>
          <w:szCs w:val="28"/>
        </w:rPr>
        <w:t> </w:t>
      </w:r>
      <w:r w:rsidRPr="00147ABA">
        <w:rPr>
          <w:rStyle w:val="pt-000000"/>
          <w:sz w:val="28"/>
          <w:szCs w:val="28"/>
        </w:rPr>
        <w:t> </w:t>
      </w:r>
      <w:r w:rsidRPr="00147ABA">
        <w:rPr>
          <w:rStyle w:val="pt-a0"/>
          <w:sz w:val="28"/>
          <w:szCs w:val="28"/>
        </w:rPr>
        <w:t> </w:t>
      </w:r>
      <w:r w:rsidRPr="00147ABA">
        <w:rPr>
          <w:rStyle w:val="pt-a0-000001"/>
          <w:sz w:val="28"/>
          <w:szCs w:val="28"/>
        </w:rPr>
        <w:t>    </w:t>
      </w:r>
      <w:r w:rsidRPr="00147ABA">
        <w:rPr>
          <w:sz w:val="28"/>
          <w:szCs w:val="28"/>
        </w:rPr>
        <w:t> </w:t>
      </w:r>
      <w:r w:rsidRPr="00147ABA">
        <w:rPr>
          <w:rStyle w:val="pt-000013"/>
          <w:sz w:val="28"/>
          <w:szCs w:val="28"/>
        </w:rPr>
        <w:t> </w:t>
      </w:r>
      <w:r w:rsidRPr="00147ABA">
        <w:rPr>
          <w:rStyle w:val="pt-a0"/>
          <w:sz w:val="28"/>
          <w:szCs w:val="28"/>
        </w:rPr>
        <w:t> </w:t>
      </w:r>
      <w:r w:rsidRPr="00147ABA">
        <w:rPr>
          <w:rStyle w:val="pt-000000"/>
          <w:sz w:val="28"/>
          <w:szCs w:val="28"/>
        </w:rPr>
        <w:t> </w:t>
      </w:r>
      <w:r w:rsidRPr="00147ABA">
        <w:rPr>
          <w:rStyle w:val="pt-a0"/>
          <w:sz w:val="28"/>
          <w:szCs w:val="28"/>
        </w:rPr>
        <w:t> </w:t>
      </w:r>
      <w:r w:rsidRPr="00147ABA">
        <w:rPr>
          <w:rStyle w:val="pt-000000"/>
          <w:sz w:val="28"/>
          <w:szCs w:val="28"/>
        </w:rPr>
        <w:t> </w:t>
      </w:r>
      <w:r w:rsidRPr="00147ABA">
        <w:rPr>
          <w:rStyle w:val="pt-a0"/>
          <w:sz w:val="28"/>
          <w:szCs w:val="28"/>
        </w:rPr>
        <w:t> </w:t>
      </w:r>
      <w:r w:rsidRPr="00147ABA">
        <w:rPr>
          <w:rStyle w:val="pt-000000"/>
          <w:sz w:val="28"/>
          <w:szCs w:val="28"/>
        </w:rPr>
        <w:t> </w:t>
      </w:r>
      <w:r w:rsidRPr="00147ABA">
        <w:rPr>
          <w:rStyle w:val="pt-a0"/>
          <w:sz w:val="28"/>
          <w:szCs w:val="28"/>
        </w:rPr>
        <w:t> </w:t>
      </w:r>
      <w:r w:rsidRPr="00147ABA">
        <w:rPr>
          <w:rStyle w:val="pt-a0-000001"/>
          <w:sz w:val="28"/>
          <w:szCs w:val="28"/>
        </w:rPr>
        <w:t xml:space="preserve">                                                    </w:t>
      </w:r>
      <w:proofErr w:type="spellStart"/>
      <w:r w:rsidRPr="00147ABA">
        <w:rPr>
          <w:rStyle w:val="pt-a0-000001"/>
          <w:sz w:val="28"/>
          <w:szCs w:val="28"/>
        </w:rPr>
        <w:t>А.Дрозденко</w:t>
      </w:r>
      <w:proofErr w:type="spellEnd"/>
    </w:p>
    <w:p w:rsidR="00855DF3" w:rsidRPr="00147ABA" w:rsidRDefault="00855DF3" w:rsidP="00CE7D7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855DF3" w:rsidRPr="00147ABA" w:rsidRDefault="00855DF3" w:rsidP="00CE7D7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855DF3" w:rsidRPr="00147ABA" w:rsidRDefault="00855DF3" w:rsidP="00CE7D7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855DF3" w:rsidRPr="00147ABA" w:rsidRDefault="00855DF3" w:rsidP="00CE7D7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855DF3" w:rsidRPr="00147ABA" w:rsidRDefault="00855DF3" w:rsidP="00CE7D7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855DF3" w:rsidRPr="00147ABA" w:rsidRDefault="00855DF3" w:rsidP="00CE7D7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855DF3" w:rsidRPr="00147ABA" w:rsidRDefault="00855DF3" w:rsidP="00CE7D7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855DF3" w:rsidRPr="00147ABA" w:rsidRDefault="00855DF3" w:rsidP="00CE7D7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B856B4" w:rsidRPr="00147ABA" w:rsidRDefault="00B856B4" w:rsidP="00855DF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55DF3" w:rsidRPr="00147ABA" w:rsidRDefault="00855DF3" w:rsidP="00855DF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47AB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55DF3" w:rsidRPr="00147ABA" w:rsidRDefault="00855DF3" w:rsidP="00855D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7ABA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855DF3" w:rsidRPr="00147ABA" w:rsidRDefault="00855DF3" w:rsidP="00855D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7ABA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855DF3" w:rsidRPr="00147ABA" w:rsidRDefault="00855DF3" w:rsidP="00855D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47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от                        №     </w:t>
      </w:r>
    </w:p>
    <w:p w:rsidR="00855DF3" w:rsidRPr="00147ABA" w:rsidRDefault="00855DF3" w:rsidP="00855DF3">
      <w:pPr>
        <w:pStyle w:val="ConsPlusNormal"/>
        <w:ind w:firstLine="540"/>
        <w:jc w:val="both"/>
      </w:pPr>
    </w:p>
    <w:p w:rsidR="00855DF3" w:rsidRPr="00147ABA" w:rsidRDefault="00855DF3" w:rsidP="00855D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41"/>
      <w:bookmarkEnd w:id="1"/>
      <w:r w:rsidRPr="00147ABA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которые вносятся в </w:t>
      </w:r>
      <w:r w:rsidRPr="00147ABA">
        <w:rPr>
          <w:rFonts w:ascii="Times New Roman" w:hAnsi="Times New Roman" w:cs="Times New Roman"/>
          <w:b/>
          <w:sz w:val="28"/>
          <w:szCs w:val="28"/>
        </w:rPr>
        <w:t xml:space="preserve">постановление Правительства </w:t>
      </w:r>
      <w:r w:rsidRPr="00147ABA">
        <w:rPr>
          <w:rFonts w:ascii="Times New Roman" w:hAnsi="Times New Roman" w:cs="Times New Roman"/>
          <w:b/>
          <w:bCs/>
          <w:sz w:val="28"/>
          <w:szCs w:val="28"/>
        </w:rPr>
        <w:t xml:space="preserve">Ленинградской области от </w:t>
      </w:r>
      <w:r w:rsidR="00B856B4" w:rsidRPr="00147ABA">
        <w:rPr>
          <w:rFonts w:ascii="Times New Roman" w:hAnsi="Times New Roman" w:cs="Times New Roman"/>
          <w:b/>
          <w:bCs/>
          <w:sz w:val="28"/>
          <w:szCs w:val="28"/>
        </w:rPr>
        <w:t>13 марта 2024 года</w:t>
      </w:r>
      <w:r w:rsidRPr="00147ABA">
        <w:rPr>
          <w:rFonts w:ascii="Times New Roman" w:hAnsi="Times New Roman" w:cs="Times New Roman"/>
          <w:b/>
          <w:bCs/>
          <w:sz w:val="28"/>
          <w:szCs w:val="28"/>
        </w:rPr>
        <w:t xml:space="preserve"> № 170 «Об организации оказания государственной услуги «Физкультурно-оздоровительная услуга по физической подготовке и физическому развитию отдельных категорий граждан по программе «Плавание для всех» в рамках исполнения государственного социального заказа в соответствии с социальным сертификатом»</w:t>
      </w:r>
      <w:r w:rsidRPr="00147A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5DF3" w:rsidRPr="00147ABA" w:rsidRDefault="00855DF3" w:rsidP="00855DF3">
      <w:pPr>
        <w:pStyle w:val="pt-consplustitle"/>
        <w:shd w:val="clear" w:color="auto" w:fill="FFFFFF"/>
        <w:spacing w:before="0" w:beforeAutospacing="0" w:after="0" w:afterAutospacing="0" w:line="302" w:lineRule="atLeast"/>
        <w:jc w:val="center"/>
        <w:rPr>
          <w:rStyle w:val="pt-a0-000001"/>
        </w:rPr>
      </w:pPr>
    </w:p>
    <w:p w:rsidR="00CE4594" w:rsidRDefault="00CE4594" w:rsidP="00CE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пункте 4 слова «(грантов в форме субсидий)» исключить.</w:t>
      </w:r>
    </w:p>
    <w:p w:rsidR="0060132E" w:rsidRDefault="00CE4594" w:rsidP="006013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E3C29" w:rsidRPr="00147ABA">
        <w:rPr>
          <w:rFonts w:ascii="Times New Roman" w:hAnsi="Times New Roman" w:cs="Times New Roman"/>
          <w:sz w:val="28"/>
          <w:szCs w:val="28"/>
        </w:rPr>
        <w:t xml:space="preserve">. </w:t>
      </w:r>
      <w:r w:rsidR="0093468C" w:rsidRPr="00147ABA">
        <w:rPr>
          <w:rFonts w:ascii="Times New Roman" w:hAnsi="Times New Roman" w:cs="Times New Roman"/>
          <w:sz w:val="28"/>
          <w:szCs w:val="28"/>
        </w:rPr>
        <w:t xml:space="preserve"> </w:t>
      </w:r>
      <w:r w:rsidR="0060132E">
        <w:rPr>
          <w:rFonts w:ascii="Times New Roman" w:hAnsi="Times New Roman" w:cs="Times New Roman"/>
          <w:sz w:val="28"/>
          <w:szCs w:val="28"/>
        </w:rPr>
        <w:t>В а</w:t>
      </w:r>
      <w:r w:rsidR="002339C3" w:rsidRPr="00147ABA">
        <w:rPr>
          <w:rFonts w:ascii="Times New Roman" w:hAnsi="Times New Roman" w:cs="Times New Roman"/>
          <w:sz w:val="28"/>
          <w:szCs w:val="28"/>
        </w:rPr>
        <w:t>бзац</w:t>
      </w:r>
      <w:r w:rsidR="0060132E">
        <w:rPr>
          <w:rFonts w:ascii="Times New Roman" w:hAnsi="Times New Roman" w:cs="Times New Roman"/>
          <w:sz w:val="28"/>
          <w:szCs w:val="28"/>
        </w:rPr>
        <w:t>е</w:t>
      </w:r>
      <w:r w:rsidR="002339C3" w:rsidRPr="00147ABA">
        <w:rPr>
          <w:rFonts w:ascii="Times New Roman" w:hAnsi="Times New Roman" w:cs="Times New Roman"/>
          <w:sz w:val="28"/>
          <w:szCs w:val="28"/>
        </w:rPr>
        <w:t xml:space="preserve"> </w:t>
      </w:r>
      <w:r w:rsidR="00DA229A">
        <w:rPr>
          <w:rFonts w:ascii="Times New Roman" w:hAnsi="Times New Roman" w:cs="Times New Roman"/>
          <w:sz w:val="28"/>
          <w:szCs w:val="28"/>
        </w:rPr>
        <w:t>четверт</w:t>
      </w:r>
      <w:r w:rsidR="0060132E">
        <w:rPr>
          <w:rFonts w:ascii="Times New Roman" w:hAnsi="Times New Roman" w:cs="Times New Roman"/>
          <w:sz w:val="28"/>
          <w:szCs w:val="28"/>
        </w:rPr>
        <w:t>ом</w:t>
      </w:r>
      <w:r w:rsidR="002339C3" w:rsidRPr="00147ABA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DA229A">
        <w:rPr>
          <w:rFonts w:ascii="Times New Roman" w:hAnsi="Times New Roman" w:cs="Times New Roman"/>
          <w:sz w:val="28"/>
          <w:szCs w:val="28"/>
        </w:rPr>
        <w:t>2</w:t>
      </w:r>
      <w:r w:rsidR="002339C3" w:rsidRPr="00147ABA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DA229A">
        <w:rPr>
          <w:rFonts w:ascii="Times New Roman" w:hAnsi="Times New Roman" w:cs="Times New Roman"/>
          <w:sz w:val="28"/>
          <w:szCs w:val="28"/>
        </w:rPr>
        <w:t>1</w:t>
      </w:r>
      <w:r w:rsidR="002339C3" w:rsidRPr="00147ABA">
        <w:rPr>
          <w:rFonts w:ascii="Times New Roman" w:hAnsi="Times New Roman" w:cs="Times New Roman"/>
          <w:sz w:val="28"/>
          <w:szCs w:val="28"/>
        </w:rPr>
        <w:t xml:space="preserve"> (Порядок формирования </w:t>
      </w:r>
      <w:r w:rsidR="00DA229A">
        <w:rPr>
          <w:rFonts w:ascii="Times New Roman" w:hAnsi="Times New Roman" w:cs="Times New Roman"/>
          <w:sz w:val="28"/>
          <w:szCs w:val="28"/>
        </w:rPr>
        <w:t xml:space="preserve">социального сертификата на получение </w:t>
      </w:r>
      <w:r w:rsidR="002339C3" w:rsidRPr="00147ABA">
        <w:rPr>
          <w:rFonts w:ascii="Times New Roman" w:hAnsi="Times New Roman" w:cs="Times New Roman"/>
          <w:sz w:val="28"/>
          <w:szCs w:val="28"/>
        </w:rPr>
        <w:t xml:space="preserve">государственной услуги «Физкультурно-оздоровительная услуга по физической подготовке и физическому развитию отдельных категорий граждан по программе «Плавание для всех») </w:t>
      </w:r>
      <w:r w:rsidR="00DA229A">
        <w:rPr>
          <w:rFonts w:ascii="Times New Roman" w:hAnsi="Times New Roman" w:cs="Times New Roman"/>
          <w:sz w:val="28"/>
          <w:szCs w:val="28"/>
        </w:rPr>
        <w:t xml:space="preserve"> </w:t>
      </w:r>
      <w:r w:rsidR="0060132E">
        <w:rPr>
          <w:rFonts w:ascii="Times New Roman" w:hAnsi="Times New Roman" w:cs="Times New Roman"/>
          <w:sz w:val="28"/>
          <w:szCs w:val="28"/>
        </w:rPr>
        <w:t>слова «получившим увечье (ранение, контузию, травму) при выполнении задач в ходе специальной военной операции</w:t>
      </w:r>
      <w:proofErr w:type="gramStart"/>
      <w:r w:rsidR="0060132E">
        <w:rPr>
          <w:rFonts w:ascii="Times New Roman" w:hAnsi="Times New Roman" w:cs="Times New Roman"/>
          <w:sz w:val="28"/>
          <w:szCs w:val="28"/>
        </w:rPr>
        <w:t>,</w:t>
      </w:r>
      <w:r w:rsidR="00114A87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60132E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A8631D" w:rsidRDefault="00CE4594" w:rsidP="00393D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3C29" w:rsidRPr="00147ABA">
        <w:rPr>
          <w:rFonts w:ascii="Times New Roman" w:hAnsi="Times New Roman" w:cs="Times New Roman"/>
          <w:sz w:val="28"/>
          <w:szCs w:val="28"/>
        </w:rPr>
        <w:t>.</w:t>
      </w:r>
      <w:r w:rsidR="00B224B3">
        <w:rPr>
          <w:rFonts w:ascii="Times New Roman" w:hAnsi="Times New Roman" w:cs="Times New Roman"/>
          <w:sz w:val="28"/>
          <w:szCs w:val="28"/>
        </w:rPr>
        <w:t xml:space="preserve"> </w:t>
      </w:r>
      <w:r w:rsidR="00A8631D">
        <w:rPr>
          <w:rFonts w:ascii="Times New Roman" w:hAnsi="Times New Roman" w:cs="Times New Roman"/>
          <w:sz w:val="28"/>
          <w:szCs w:val="28"/>
        </w:rPr>
        <w:t xml:space="preserve">В приложении 2 </w:t>
      </w:r>
      <w:r w:rsidR="00A8631D" w:rsidRPr="00147ABA">
        <w:rPr>
          <w:rFonts w:ascii="Times New Roman" w:hAnsi="Times New Roman" w:cs="Times New Roman"/>
          <w:sz w:val="28"/>
          <w:szCs w:val="28"/>
        </w:rPr>
        <w:t xml:space="preserve">(Порядок формирования </w:t>
      </w:r>
      <w:r w:rsidR="00A8631D">
        <w:rPr>
          <w:rFonts w:ascii="Times New Roman" w:hAnsi="Times New Roman" w:cs="Times New Roman"/>
          <w:sz w:val="28"/>
          <w:szCs w:val="28"/>
        </w:rPr>
        <w:t xml:space="preserve">реестра исполнителей </w:t>
      </w:r>
      <w:r w:rsidR="00A8631D" w:rsidRPr="00147ABA">
        <w:rPr>
          <w:rFonts w:ascii="Times New Roman" w:hAnsi="Times New Roman" w:cs="Times New Roman"/>
          <w:sz w:val="28"/>
          <w:szCs w:val="28"/>
        </w:rPr>
        <w:t>государственной услуги «Физкультурно-оздоровительная услуга по физической подготовке и физическому развитию отдельных категорий граждан по программе «Плавание для всех»</w:t>
      </w:r>
      <w:r w:rsidR="00A8631D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</w:t>
      </w:r>
      <w:r w:rsidR="00A8631D" w:rsidRPr="00147ABA">
        <w:rPr>
          <w:rFonts w:ascii="Times New Roman" w:hAnsi="Times New Roman" w:cs="Times New Roman"/>
          <w:sz w:val="28"/>
          <w:szCs w:val="28"/>
        </w:rPr>
        <w:t>)</w:t>
      </w:r>
      <w:r w:rsidR="00A8631D">
        <w:rPr>
          <w:rFonts w:ascii="Times New Roman" w:hAnsi="Times New Roman" w:cs="Times New Roman"/>
          <w:sz w:val="28"/>
          <w:szCs w:val="28"/>
        </w:rPr>
        <w:t>:</w:t>
      </w:r>
    </w:p>
    <w:p w:rsidR="00CE4594" w:rsidRDefault="00CE4594" w:rsidP="00393D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 абзаце втором пункта 1.5. слова «(грантов в форме субсидий)» исключить.</w:t>
      </w:r>
    </w:p>
    <w:p w:rsidR="00A25D69" w:rsidRDefault="00CE4594" w:rsidP="00393D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63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A8631D">
        <w:rPr>
          <w:rFonts w:ascii="Times New Roman" w:hAnsi="Times New Roman" w:cs="Times New Roman"/>
          <w:sz w:val="28"/>
          <w:szCs w:val="28"/>
        </w:rPr>
        <w:t>. П</w:t>
      </w:r>
      <w:r w:rsidR="00B224B3">
        <w:rPr>
          <w:rFonts w:ascii="Times New Roman" w:hAnsi="Times New Roman" w:cs="Times New Roman"/>
          <w:sz w:val="28"/>
          <w:szCs w:val="28"/>
        </w:rPr>
        <w:t>одпункты 7-15</w:t>
      </w:r>
      <w:r w:rsidR="00A25D69">
        <w:rPr>
          <w:rFonts w:ascii="Times New Roman" w:hAnsi="Times New Roman" w:cs="Times New Roman"/>
          <w:sz w:val="28"/>
          <w:szCs w:val="28"/>
        </w:rPr>
        <w:t xml:space="preserve"> пункта 2.3 признать утратившими силу.</w:t>
      </w:r>
    </w:p>
    <w:p w:rsidR="00B1544E" w:rsidRDefault="00B1544E" w:rsidP="00393D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3.3.пункт 2.11 дополнить абзацами следующего содержания:</w:t>
      </w:r>
    </w:p>
    <w:p w:rsidR="00B1544E" w:rsidRDefault="00442579" w:rsidP="00B154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1544E">
        <w:rPr>
          <w:rFonts w:ascii="Times New Roman" w:hAnsi="Times New Roman" w:cs="Times New Roman"/>
          <w:sz w:val="28"/>
          <w:szCs w:val="28"/>
        </w:rPr>
        <w:t xml:space="preserve">Участник отбора, в отношении которого </w:t>
      </w:r>
      <w:r w:rsidR="0032387E">
        <w:rPr>
          <w:rFonts w:ascii="Times New Roman" w:hAnsi="Times New Roman" w:cs="Times New Roman"/>
          <w:sz w:val="28"/>
          <w:szCs w:val="28"/>
        </w:rPr>
        <w:t>оператором</w:t>
      </w:r>
      <w:r w:rsidR="00B1544E">
        <w:rPr>
          <w:rFonts w:ascii="Times New Roman" w:hAnsi="Times New Roman" w:cs="Times New Roman"/>
          <w:sz w:val="28"/>
          <w:szCs w:val="28"/>
        </w:rPr>
        <w:t xml:space="preserve"> принято решение о включении в Реестр исполнителей государственной услуги, заключает с уполномоченным органом соглашение</w:t>
      </w:r>
      <w:proofErr w:type="gramStart"/>
      <w:r w:rsidR="00B1544E">
        <w:rPr>
          <w:rFonts w:ascii="Times New Roman" w:hAnsi="Times New Roman" w:cs="Times New Roman"/>
          <w:sz w:val="28"/>
          <w:szCs w:val="28"/>
        </w:rPr>
        <w:t>.</w:t>
      </w:r>
      <w:r w:rsidR="0032387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7F7F40" w:rsidRPr="007F7F40" w:rsidRDefault="007F7F40" w:rsidP="007F7F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F40">
        <w:rPr>
          <w:rFonts w:ascii="Times New Roman" w:hAnsi="Times New Roman" w:cs="Times New Roman"/>
          <w:sz w:val="28"/>
          <w:szCs w:val="28"/>
        </w:rPr>
        <w:t>3.</w:t>
      </w:r>
      <w:r w:rsidR="0032387E">
        <w:rPr>
          <w:rFonts w:ascii="Times New Roman" w:hAnsi="Times New Roman" w:cs="Times New Roman"/>
          <w:sz w:val="28"/>
          <w:szCs w:val="28"/>
        </w:rPr>
        <w:t>4</w:t>
      </w:r>
      <w:r w:rsidRPr="007F7F40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8" w:history="1">
        <w:r w:rsidRPr="007F7F40">
          <w:rPr>
            <w:rFonts w:ascii="Times New Roman" w:hAnsi="Times New Roman" w:cs="Times New Roman"/>
            <w:sz w:val="28"/>
            <w:szCs w:val="28"/>
          </w:rPr>
          <w:t>подпункте 4.1 пункта 2</w:t>
        </w:r>
      </w:hyperlink>
      <w:r w:rsidRPr="007F7F40">
        <w:rPr>
          <w:rFonts w:ascii="Times New Roman" w:hAnsi="Times New Roman" w:cs="Times New Roman"/>
          <w:sz w:val="28"/>
          <w:szCs w:val="28"/>
        </w:rPr>
        <w:t xml:space="preserve"> приложения 1 слова «, </w:t>
      </w:r>
      <w:proofErr w:type="gramStart"/>
      <w:r w:rsidRPr="007F7F40">
        <w:rPr>
          <w:rFonts w:ascii="Times New Roman" w:hAnsi="Times New Roman" w:cs="Times New Roman"/>
          <w:sz w:val="28"/>
          <w:szCs w:val="28"/>
        </w:rPr>
        <w:t>получивший</w:t>
      </w:r>
      <w:proofErr w:type="gramEnd"/>
      <w:r w:rsidRPr="007F7F40">
        <w:rPr>
          <w:rFonts w:ascii="Times New Roman" w:hAnsi="Times New Roman" w:cs="Times New Roman"/>
          <w:sz w:val="28"/>
          <w:szCs w:val="28"/>
        </w:rPr>
        <w:t xml:space="preserve"> увечье (ранение, контузию, травму) при выполнении задач в ходе специальной военной операции» исключить.</w:t>
      </w:r>
    </w:p>
    <w:p w:rsidR="00A8631D" w:rsidRDefault="00CE4594" w:rsidP="00393D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2387E">
        <w:rPr>
          <w:rFonts w:ascii="Times New Roman" w:hAnsi="Times New Roman" w:cs="Times New Roman"/>
          <w:sz w:val="28"/>
          <w:szCs w:val="28"/>
        </w:rPr>
        <w:t>5</w:t>
      </w:r>
      <w:r w:rsidR="00A8631D">
        <w:rPr>
          <w:rFonts w:ascii="Times New Roman" w:hAnsi="Times New Roman" w:cs="Times New Roman"/>
          <w:sz w:val="28"/>
          <w:szCs w:val="28"/>
        </w:rPr>
        <w:t>. Пункты 1-8 приложения 8 признать утратившими силу.</w:t>
      </w:r>
    </w:p>
    <w:p w:rsidR="00A8631D" w:rsidRDefault="00CE4594" w:rsidP="00393D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2387E">
        <w:rPr>
          <w:rFonts w:ascii="Times New Roman" w:hAnsi="Times New Roman" w:cs="Times New Roman"/>
          <w:sz w:val="28"/>
          <w:szCs w:val="28"/>
        </w:rPr>
        <w:t>6</w:t>
      </w:r>
      <w:r w:rsidR="00A8631D">
        <w:rPr>
          <w:rFonts w:ascii="Times New Roman" w:hAnsi="Times New Roman" w:cs="Times New Roman"/>
          <w:sz w:val="28"/>
          <w:szCs w:val="28"/>
        </w:rPr>
        <w:t>. Пункты 9-14 считать пунктами 1-6 соответственно.</w:t>
      </w:r>
    </w:p>
    <w:p w:rsidR="00157D99" w:rsidRDefault="00CE4594" w:rsidP="00393D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7D99">
        <w:rPr>
          <w:rFonts w:ascii="Times New Roman" w:hAnsi="Times New Roman" w:cs="Times New Roman"/>
          <w:sz w:val="28"/>
          <w:szCs w:val="28"/>
        </w:rPr>
        <w:t>. В</w:t>
      </w:r>
      <w:r w:rsidR="004E53B2" w:rsidRPr="00147ABA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157D99">
        <w:rPr>
          <w:rFonts w:ascii="Times New Roman" w:hAnsi="Times New Roman" w:cs="Times New Roman"/>
          <w:sz w:val="28"/>
          <w:szCs w:val="28"/>
        </w:rPr>
        <w:t>и</w:t>
      </w:r>
      <w:r w:rsidR="004E53B2" w:rsidRPr="00147ABA">
        <w:rPr>
          <w:rFonts w:ascii="Times New Roman" w:hAnsi="Times New Roman" w:cs="Times New Roman"/>
          <w:sz w:val="28"/>
          <w:szCs w:val="28"/>
        </w:rPr>
        <w:t xml:space="preserve"> 3</w:t>
      </w:r>
      <w:r w:rsidR="009E3C29" w:rsidRPr="00147ABA">
        <w:rPr>
          <w:rFonts w:ascii="Times New Roman" w:hAnsi="Times New Roman" w:cs="Times New Roman"/>
          <w:sz w:val="28"/>
          <w:szCs w:val="28"/>
        </w:rPr>
        <w:t xml:space="preserve"> (</w:t>
      </w:r>
      <w:r w:rsidR="004E53B2" w:rsidRPr="00147ABA">
        <w:rPr>
          <w:rFonts w:ascii="Times New Roman" w:hAnsi="Times New Roman" w:cs="Times New Roman"/>
          <w:sz w:val="28"/>
          <w:szCs w:val="28"/>
        </w:rPr>
        <w:t>П</w:t>
      </w:r>
      <w:r w:rsidR="009E3C29" w:rsidRPr="00147ABA">
        <w:rPr>
          <w:rFonts w:ascii="Times New Roman" w:hAnsi="Times New Roman" w:cs="Times New Roman"/>
          <w:sz w:val="28"/>
          <w:szCs w:val="28"/>
        </w:rPr>
        <w:t>орядок</w:t>
      </w:r>
      <w:r w:rsidR="004E53B2" w:rsidRPr="00147ABA">
        <w:rPr>
          <w:rFonts w:ascii="Times New Roman" w:hAnsi="Times New Roman" w:cs="Times New Roman"/>
          <w:sz w:val="28"/>
          <w:szCs w:val="28"/>
        </w:rPr>
        <w:t xml:space="preserve"> </w:t>
      </w:r>
      <w:r w:rsidR="009E3C29" w:rsidRPr="00147ABA">
        <w:rPr>
          <w:rFonts w:ascii="Times New Roman" w:hAnsi="Times New Roman" w:cs="Times New Roman"/>
          <w:sz w:val="28"/>
          <w:szCs w:val="28"/>
        </w:rPr>
        <w:t>отбора потребителей услуг</w:t>
      </w:r>
      <w:r w:rsidR="004E53B2" w:rsidRPr="00147ABA">
        <w:rPr>
          <w:rFonts w:ascii="Times New Roman" w:hAnsi="Times New Roman" w:cs="Times New Roman"/>
          <w:sz w:val="28"/>
          <w:szCs w:val="28"/>
        </w:rPr>
        <w:t xml:space="preserve">, </w:t>
      </w:r>
      <w:r w:rsidR="009E3C29" w:rsidRPr="00147ABA">
        <w:rPr>
          <w:rFonts w:ascii="Times New Roman" w:hAnsi="Times New Roman" w:cs="Times New Roman"/>
          <w:sz w:val="28"/>
          <w:szCs w:val="28"/>
        </w:rPr>
        <w:t xml:space="preserve">имеющих право на получение государственной услуги </w:t>
      </w:r>
      <w:r w:rsidR="004E53B2" w:rsidRPr="00147ABA">
        <w:rPr>
          <w:rFonts w:ascii="Times New Roman" w:hAnsi="Times New Roman" w:cs="Times New Roman"/>
          <w:sz w:val="28"/>
          <w:szCs w:val="28"/>
        </w:rPr>
        <w:t xml:space="preserve"> </w:t>
      </w:r>
      <w:r w:rsidR="00802934" w:rsidRPr="00147ABA">
        <w:rPr>
          <w:rFonts w:ascii="Times New Roman" w:hAnsi="Times New Roman" w:cs="Times New Roman"/>
          <w:sz w:val="28"/>
          <w:szCs w:val="28"/>
        </w:rPr>
        <w:t>«Физкультурно-оздоровительная услуга по физической подготовке и физическому развитию отдельных категорий граждан по программе «Плавание для всех» в соответствии с социальным сертификатом</w:t>
      </w:r>
      <w:r w:rsidR="009E3C29" w:rsidRPr="00147ABA">
        <w:rPr>
          <w:rFonts w:ascii="Times New Roman" w:hAnsi="Times New Roman" w:cs="Times New Roman"/>
          <w:sz w:val="28"/>
          <w:szCs w:val="28"/>
        </w:rPr>
        <w:t>)</w:t>
      </w:r>
      <w:r w:rsidR="00157D99">
        <w:rPr>
          <w:rFonts w:ascii="Times New Roman" w:hAnsi="Times New Roman" w:cs="Times New Roman"/>
          <w:sz w:val="28"/>
          <w:szCs w:val="28"/>
        </w:rPr>
        <w:t>:</w:t>
      </w:r>
    </w:p>
    <w:p w:rsidR="00157D99" w:rsidRDefault="00CE4594" w:rsidP="002805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57D99">
        <w:rPr>
          <w:rFonts w:ascii="Times New Roman" w:hAnsi="Times New Roman" w:cs="Times New Roman"/>
          <w:sz w:val="28"/>
          <w:szCs w:val="28"/>
        </w:rPr>
        <w:t xml:space="preserve">.1. </w:t>
      </w:r>
      <w:r w:rsidR="004E53B2" w:rsidRPr="00147ABA">
        <w:rPr>
          <w:rFonts w:ascii="Times New Roman" w:hAnsi="Times New Roman" w:cs="Times New Roman"/>
          <w:sz w:val="28"/>
          <w:szCs w:val="28"/>
        </w:rPr>
        <w:t xml:space="preserve"> </w:t>
      </w:r>
      <w:r w:rsidR="002805FE">
        <w:rPr>
          <w:rFonts w:ascii="Times New Roman" w:hAnsi="Times New Roman" w:cs="Times New Roman"/>
          <w:sz w:val="28"/>
          <w:szCs w:val="28"/>
        </w:rPr>
        <w:t>В абзаце четвертом пункта 2 слова «получившим увечье (ранение, контузию, травму) при выполнении задач в ходе специальной военной операции</w:t>
      </w:r>
      <w:proofErr w:type="gramStart"/>
      <w:r w:rsidR="002805FE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2805FE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2805FE" w:rsidRDefault="00CE4594" w:rsidP="002805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3D04">
        <w:rPr>
          <w:rFonts w:ascii="Times New Roman" w:hAnsi="Times New Roman" w:cs="Times New Roman"/>
          <w:sz w:val="28"/>
          <w:szCs w:val="28"/>
        </w:rPr>
        <w:t xml:space="preserve">.2. </w:t>
      </w:r>
      <w:r w:rsidR="0026722C">
        <w:rPr>
          <w:rFonts w:ascii="Times New Roman" w:hAnsi="Times New Roman" w:cs="Times New Roman"/>
          <w:sz w:val="28"/>
          <w:szCs w:val="28"/>
        </w:rPr>
        <w:t xml:space="preserve">В </w:t>
      </w:r>
      <w:r w:rsidR="002805FE">
        <w:rPr>
          <w:rFonts w:ascii="Times New Roman" w:hAnsi="Times New Roman" w:cs="Times New Roman"/>
          <w:sz w:val="28"/>
          <w:szCs w:val="28"/>
        </w:rPr>
        <w:t xml:space="preserve">абзаце восьмом </w:t>
      </w:r>
      <w:r w:rsidR="0026722C">
        <w:rPr>
          <w:rFonts w:ascii="Times New Roman" w:hAnsi="Times New Roman" w:cs="Times New Roman"/>
          <w:sz w:val="28"/>
          <w:szCs w:val="28"/>
        </w:rPr>
        <w:t>пункт</w:t>
      </w:r>
      <w:r w:rsidR="002805FE">
        <w:rPr>
          <w:rFonts w:ascii="Times New Roman" w:hAnsi="Times New Roman" w:cs="Times New Roman"/>
          <w:sz w:val="28"/>
          <w:szCs w:val="28"/>
        </w:rPr>
        <w:t>а</w:t>
      </w:r>
      <w:r w:rsidR="0026722C">
        <w:rPr>
          <w:rFonts w:ascii="Times New Roman" w:hAnsi="Times New Roman" w:cs="Times New Roman"/>
          <w:sz w:val="28"/>
          <w:szCs w:val="28"/>
        </w:rPr>
        <w:t xml:space="preserve"> 3</w:t>
      </w:r>
      <w:r w:rsidR="002805FE">
        <w:rPr>
          <w:rFonts w:ascii="Times New Roman" w:hAnsi="Times New Roman" w:cs="Times New Roman"/>
          <w:sz w:val="28"/>
          <w:szCs w:val="28"/>
        </w:rPr>
        <w:t xml:space="preserve"> слова «получивших увечье (ранение, контузию, травму) при выполнении задач в ходе специальной военной операции</w:t>
      </w:r>
      <w:proofErr w:type="gramStart"/>
      <w:r w:rsidR="002805FE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2805FE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267246" w:rsidRDefault="00CE4594" w:rsidP="00D964C9">
      <w:pPr>
        <w:pStyle w:val="ConsPlusTitle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4594">
        <w:rPr>
          <w:rFonts w:ascii="Times New Roman" w:hAnsi="Times New Roman" w:cs="Times New Roman"/>
          <w:b w:val="0"/>
          <w:sz w:val="28"/>
          <w:szCs w:val="28"/>
        </w:rPr>
        <w:t>5</w:t>
      </w:r>
      <w:r w:rsidR="00802934" w:rsidRPr="00CE4594">
        <w:rPr>
          <w:rFonts w:ascii="Times New Roman" w:hAnsi="Times New Roman" w:cs="Times New Roman"/>
          <w:b w:val="0"/>
          <w:sz w:val="28"/>
          <w:szCs w:val="28"/>
        </w:rPr>
        <w:t>.</w:t>
      </w:r>
      <w:r w:rsidR="00802934" w:rsidRPr="00147A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243660" w:rsidRPr="00147ABA">
        <w:rPr>
          <w:rFonts w:ascii="Times New Roman" w:hAnsi="Times New Roman" w:cs="Times New Roman"/>
          <w:b w:val="0"/>
          <w:sz w:val="28"/>
          <w:szCs w:val="28"/>
        </w:rPr>
        <w:t>В</w:t>
      </w:r>
      <w:r w:rsidR="00802934" w:rsidRPr="00147A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3942">
        <w:rPr>
          <w:rFonts w:ascii="Times New Roman" w:hAnsi="Times New Roman" w:cs="Times New Roman"/>
          <w:b w:val="0"/>
          <w:sz w:val="28"/>
          <w:szCs w:val="28"/>
        </w:rPr>
        <w:t xml:space="preserve">наименовании </w:t>
      </w:r>
      <w:r w:rsidR="00802934" w:rsidRPr="00147ABA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8B3942">
        <w:rPr>
          <w:rFonts w:ascii="Times New Roman" w:hAnsi="Times New Roman" w:cs="Times New Roman"/>
          <w:b w:val="0"/>
          <w:sz w:val="28"/>
          <w:szCs w:val="28"/>
        </w:rPr>
        <w:t>я</w:t>
      </w:r>
      <w:r w:rsidR="00802934" w:rsidRPr="00147ABA">
        <w:rPr>
          <w:rFonts w:ascii="Times New Roman" w:hAnsi="Times New Roman" w:cs="Times New Roman"/>
          <w:b w:val="0"/>
          <w:sz w:val="28"/>
          <w:szCs w:val="28"/>
        </w:rPr>
        <w:t xml:space="preserve"> 4 (Порядок предоставления субсидий (грантов в форме субсидий) на возмещение затрат, связанных с оказанием </w:t>
      </w:r>
      <w:r w:rsidR="0093186C" w:rsidRPr="00147ABA">
        <w:rPr>
          <w:rFonts w:ascii="Times New Roman" w:hAnsi="Times New Roman" w:cs="Times New Roman"/>
          <w:sz w:val="28"/>
          <w:szCs w:val="28"/>
        </w:rPr>
        <w:t xml:space="preserve"> </w:t>
      </w:r>
      <w:r w:rsidR="00802934" w:rsidRPr="00147ABA">
        <w:rPr>
          <w:rFonts w:ascii="Times New Roman" w:hAnsi="Times New Roman" w:cs="Times New Roman"/>
          <w:b w:val="0"/>
          <w:sz w:val="28"/>
          <w:szCs w:val="28"/>
        </w:rPr>
        <w:t>государственной услуги «Физкультурно-оздоровительная услуга по физической подготовке и физическому развитию отдельных категорий граждан по программе «Плавание для всех» в соответствии с социальным сертификатом</w:t>
      </w:r>
      <w:r w:rsidR="0093186C" w:rsidRPr="00147ABA">
        <w:rPr>
          <w:rFonts w:ascii="Times New Roman" w:hAnsi="Times New Roman" w:cs="Times New Roman"/>
          <w:sz w:val="28"/>
          <w:szCs w:val="28"/>
        </w:rPr>
        <w:t xml:space="preserve"> </w:t>
      </w:r>
      <w:r w:rsidR="00802934" w:rsidRPr="00147ABA">
        <w:rPr>
          <w:rFonts w:ascii="Times New Roman" w:hAnsi="Times New Roman" w:cs="Times New Roman"/>
          <w:b w:val="0"/>
          <w:sz w:val="28"/>
          <w:szCs w:val="28"/>
        </w:rPr>
        <w:t xml:space="preserve">в рамках государственной программы Ленинградской области </w:t>
      </w:r>
      <w:r w:rsidR="00B3507C" w:rsidRPr="00147ABA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93186C" w:rsidRPr="00147ABA">
        <w:rPr>
          <w:rFonts w:ascii="Times New Roman" w:hAnsi="Times New Roman" w:cs="Times New Roman"/>
          <w:b w:val="0"/>
          <w:sz w:val="28"/>
          <w:szCs w:val="28"/>
        </w:rPr>
        <w:t>Р</w:t>
      </w:r>
      <w:r w:rsidR="00B3507C" w:rsidRPr="00147ABA">
        <w:rPr>
          <w:rFonts w:ascii="Times New Roman" w:hAnsi="Times New Roman" w:cs="Times New Roman"/>
          <w:b w:val="0"/>
          <w:sz w:val="28"/>
          <w:szCs w:val="28"/>
        </w:rPr>
        <w:t>азвитие физической культуры и спорта в Ленинградской области»</w:t>
      </w:r>
      <w:r w:rsidR="008B3942">
        <w:rPr>
          <w:rFonts w:ascii="Times New Roman" w:hAnsi="Times New Roman" w:cs="Times New Roman"/>
          <w:b w:val="0"/>
          <w:sz w:val="28"/>
          <w:szCs w:val="28"/>
        </w:rPr>
        <w:t xml:space="preserve"> слова «</w:t>
      </w:r>
      <w:r w:rsidR="008B3942" w:rsidRPr="00147ABA">
        <w:rPr>
          <w:rFonts w:ascii="Times New Roman" w:hAnsi="Times New Roman" w:cs="Times New Roman"/>
          <w:b w:val="0"/>
          <w:sz w:val="28"/>
          <w:szCs w:val="28"/>
        </w:rPr>
        <w:t>(грантов в форме субсидий)</w:t>
      </w:r>
      <w:r w:rsidR="008B3942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3942">
        <w:rPr>
          <w:rFonts w:ascii="Times New Roman" w:hAnsi="Times New Roman" w:cs="Times New Roman"/>
          <w:b w:val="0"/>
          <w:sz w:val="28"/>
          <w:szCs w:val="28"/>
        </w:rPr>
        <w:t>исключить.</w:t>
      </w:r>
      <w:proofErr w:type="gramEnd"/>
    </w:p>
    <w:p w:rsidR="00B538DD" w:rsidRDefault="008B3942" w:rsidP="00D964C9">
      <w:pPr>
        <w:pStyle w:val="ConsPlusTitle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5.1. Изложить приложение 4  в следующей редакции:</w:t>
      </w:r>
      <w:r w:rsidR="00B538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B3942" w:rsidRPr="0060132E" w:rsidRDefault="00B538DD" w:rsidP="00D964C9">
      <w:pPr>
        <w:pStyle w:val="ConsPlusTitle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147ABA">
        <w:rPr>
          <w:rFonts w:ascii="Times New Roman" w:hAnsi="Times New Roman" w:cs="Times New Roman"/>
          <w:b w:val="0"/>
          <w:sz w:val="28"/>
          <w:szCs w:val="28"/>
        </w:rPr>
        <w:t xml:space="preserve">Порядок предоставления субсидий на возмещение затрат, связанных с оказанием </w:t>
      </w:r>
      <w:r w:rsidRPr="00147ABA">
        <w:rPr>
          <w:rFonts w:ascii="Times New Roman" w:hAnsi="Times New Roman" w:cs="Times New Roman"/>
          <w:sz w:val="28"/>
          <w:szCs w:val="28"/>
        </w:rPr>
        <w:t xml:space="preserve"> </w:t>
      </w:r>
      <w:r w:rsidRPr="00147ABA">
        <w:rPr>
          <w:rFonts w:ascii="Times New Roman" w:hAnsi="Times New Roman" w:cs="Times New Roman"/>
          <w:b w:val="0"/>
          <w:sz w:val="28"/>
          <w:szCs w:val="28"/>
        </w:rPr>
        <w:t>государственной услуги «Физкультурно-оздоровительная услуга по физической подготовке и физическому развитию отдельных категорий граждан по программе «Плавание для всех» в соответствии с социальным сертификатом</w:t>
      </w:r>
      <w:r w:rsidRPr="00147ABA">
        <w:rPr>
          <w:rFonts w:ascii="Times New Roman" w:hAnsi="Times New Roman" w:cs="Times New Roman"/>
          <w:sz w:val="28"/>
          <w:szCs w:val="28"/>
        </w:rPr>
        <w:t xml:space="preserve"> </w:t>
      </w:r>
      <w:r w:rsidRPr="00147ABA">
        <w:rPr>
          <w:rFonts w:ascii="Times New Roman" w:hAnsi="Times New Roman" w:cs="Times New Roman"/>
          <w:b w:val="0"/>
          <w:sz w:val="28"/>
          <w:szCs w:val="28"/>
        </w:rPr>
        <w:t>в рамках государственной программы Ленинградской области  «Развитие физической культуры и спорта в Ленинградской области»</w:t>
      </w:r>
    </w:p>
    <w:p w:rsidR="003262FC" w:rsidRDefault="003262FC" w:rsidP="003262FC">
      <w:pPr>
        <w:pStyle w:val="ConsPlusTitle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262FC" w:rsidRPr="003262FC" w:rsidRDefault="003262FC" w:rsidP="003262F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62F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262FC" w:rsidRPr="0093131D" w:rsidRDefault="003262FC" w:rsidP="00B538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538DD" w:rsidRDefault="00B538DD" w:rsidP="00B538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38DD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AF0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</w:t>
      </w:r>
      <w:hyperlink r:id="rId9" w:history="1">
        <w:r w:rsidR="00427AF0" w:rsidRPr="004B0FB9">
          <w:rPr>
            <w:rFonts w:ascii="Times New Roman" w:hAnsi="Times New Roman" w:cs="Times New Roman"/>
            <w:sz w:val="28"/>
            <w:szCs w:val="28"/>
          </w:rPr>
          <w:t>частью 2 статьи 22</w:t>
        </w:r>
      </w:hyperlink>
      <w:r w:rsidR="00427AF0" w:rsidRPr="004B0FB9">
        <w:rPr>
          <w:rFonts w:ascii="Times New Roman" w:hAnsi="Times New Roman" w:cs="Times New Roman"/>
          <w:sz w:val="28"/>
          <w:szCs w:val="28"/>
        </w:rPr>
        <w:t xml:space="preserve"> </w:t>
      </w:r>
      <w:r w:rsidR="00427AF0">
        <w:rPr>
          <w:rFonts w:ascii="Times New Roman" w:hAnsi="Times New Roman" w:cs="Times New Roman"/>
          <w:sz w:val="28"/>
          <w:szCs w:val="28"/>
        </w:rPr>
        <w:t xml:space="preserve">Федерального закона от 13 июля 2020 года N 189-ФЗ «О государственном (муниципальном) социальном заказе на оказание государственных (муниципальных) услуг в социальной сфере», статьей 78.4 Бюджетного кодекса Российской Федерации и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цели, условия и порядок предоставления из областного бюджета Ленинградской области (далее - областной бюджет) субсидии юридическим лицам независимо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организационно-правовой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или) индивидуальным предпринимателям на возмещение затрат, связанных с оказанием государственной услуги в социальной сфере </w:t>
      </w:r>
      <w:r w:rsidR="0093131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Физкультурно-оздоровительная услуга по физической подготовке и физическому развитию отдельных категорий граждан по программе </w:t>
      </w:r>
      <w:r w:rsidR="0093131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Плавание для всех</w:t>
      </w:r>
      <w:r w:rsidR="0093131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 (далее - субсидия, государственная услуга, социальный сертификат).</w:t>
      </w:r>
    </w:p>
    <w:p w:rsidR="00B538DD" w:rsidRDefault="00B538DD" w:rsidP="00B538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Понятия, используемые для целей настоящего Порядка:</w:t>
      </w:r>
    </w:p>
    <w:p w:rsidR="00B538DD" w:rsidRDefault="00B538DD" w:rsidP="00B538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- комитет по физической культуре и спорту Ленинградской области;</w:t>
      </w:r>
    </w:p>
    <w:p w:rsidR="00B538DD" w:rsidRDefault="00B538DD" w:rsidP="00B538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 - государственное бюджетное учреждение Ленинградской области </w:t>
      </w:r>
      <w:r w:rsidR="0093131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Центр спортивной подготовки по водным видам спорта</w:t>
      </w:r>
      <w:r w:rsidR="0093131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подведомственное комитету по физической культуре и спорту Ленинградской области;</w:t>
      </w:r>
    </w:p>
    <w:p w:rsidR="00B538DD" w:rsidRDefault="00B538DD" w:rsidP="00B538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потребитель государственной услуги - гражданин Российской Федерации, постоянно или временно проживающий в Ленинградской области, являющийся инвалидом с нарушениями опорно-двигательного аппарата, либо участником специальной военной операции, либо членом семьи участника специальной военной операции, прошедший отбор в соответствии с Порядком отбора потребителей услуг, имеющих право на получение государственной услуги "Физкультурно-оздоровительная услуга по физической подготовке и физическому развитию отдельных категорий граждан по программе </w:t>
      </w:r>
      <w:r w:rsidR="0093131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Плавание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всех</w:t>
      </w:r>
      <w:r w:rsidR="0093131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сертификатом;</w:t>
      </w:r>
    </w:p>
    <w:p w:rsidR="00B538DD" w:rsidRDefault="00B538DD" w:rsidP="004C7A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- физкультурно-оздоровительная услуга по физической подготовке и физическому развитию отдельных категорий граждан по программе </w:t>
      </w:r>
      <w:r w:rsidR="0093131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Плавание для всех</w:t>
      </w:r>
      <w:r w:rsidR="0093131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53" w:rsidRDefault="002F1A53" w:rsidP="002F1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 СОЛО - государственная информационная система «Современное образование Ленинградской области»;</w:t>
      </w:r>
    </w:p>
    <w:p w:rsidR="00B538DD" w:rsidRDefault="00B538DD" w:rsidP="001913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 - академический (</w:t>
      </w:r>
      <w:r w:rsidR="0019131E">
        <w:rPr>
          <w:rFonts w:ascii="Times New Roman" w:hAnsi="Times New Roman" w:cs="Times New Roman"/>
          <w:sz w:val="28"/>
          <w:szCs w:val="28"/>
        </w:rPr>
        <w:t>учебный) час, равный 45 минутам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38DD" w:rsidRDefault="00B538DD" w:rsidP="004C7A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понятия, применяемые в настоящем Порядке, используются в значениях, указанных в федеральном законодательстве.</w:t>
      </w:r>
    </w:p>
    <w:p w:rsidR="00B538DD" w:rsidRDefault="00B538DD" w:rsidP="006B5C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"/>
      <w:bookmarkEnd w:id="2"/>
      <w:r>
        <w:rPr>
          <w:rFonts w:ascii="Times New Roman" w:hAnsi="Times New Roman" w:cs="Times New Roman"/>
          <w:sz w:val="28"/>
          <w:szCs w:val="28"/>
        </w:rPr>
        <w:t xml:space="preserve">1.3. Целью предоставления субсидии является проведение групповых занятий для отдельных категорий граждан по программе </w:t>
      </w:r>
      <w:r w:rsidR="0093131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Плавание для всех</w:t>
      </w:r>
      <w:r w:rsidR="0093131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инструктора/тренера.</w:t>
      </w:r>
    </w:p>
    <w:p w:rsidR="00B538DD" w:rsidRDefault="00B538DD" w:rsidP="00F43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Субсидия предоставляется в пределах бюджетных ассигнований и лимитов бюджетных обязательств, утвержденных уполномоченному органу как главному распорядителю бюджетных средств на текущий финансовый год и плановый период на цели, указанные в </w:t>
      </w:r>
      <w:hyperlink w:anchor="Par11" w:history="1">
        <w:r w:rsidRPr="0019131E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1913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B541EF" w:rsidRPr="00251F57" w:rsidRDefault="00B541EF" w:rsidP="00B541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251F57">
        <w:rPr>
          <w:rFonts w:ascii="Times New Roman" w:hAnsi="Times New Roman" w:cs="Times New Roman"/>
          <w:sz w:val="28"/>
          <w:szCs w:val="28"/>
        </w:rPr>
        <w:t xml:space="preserve">. К категории получателей субсидии относятся юридические лица независимо от их организационно-правовой формы </w:t>
      </w:r>
      <w:proofErr w:type="gramStart"/>
      <w:r w:rsidRPr="00251F5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251F57">
        <w:rPr>
          <w:rFonts w:ascii="Times New Roman" w:hAnsi="Times New Roman" w:cs="Times New Roman"/>
          <w:sz w:val="28"/>
          <w:szCs w:val="28"/>
        </w:rPr>
        <w:t>или) индивидуальные предприниматели - исполнители государственной услуги, включенные в реестр исполнителей государственной услуги в порядке, утвержденном Правительством Ленинградской области (далее - получатели субсидии, исполнитель услуги).</w:t>
      </w:r>
    </w:p>
    <w:p w:rsidR="00B541EF" w:rsidRDefault="00B541EF" w:rsidP="00F43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2FC" w:rsidRDefault="003262FC" w:rsidP="00B541E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51F57">
        <w:rPr>
          <w:rFonts w:ascii="Times New Roman" w:hAnsi="Times New Roman" w:cs="Times New Roman"/>
          <w:sz w:val="28"/>
          <w:szCs w:val="28"/>
        </w:rPr>
        <w:t xml:space="preserve">2. </w:t>
      </w:r>
      <w:r w:rsidR="00B541EF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субсидии</w:t>
      </w:r>
    </w:p>
    <w:p w:rsidR="00B541EF" w:rsidRPr="00251F57" w:rsidRDefault="00B541EF" w:rsidP="00B541E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541EF" w:rsidRDefault="00B541EF" w:rsidP="00CB64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Субсидия предоставляется исполнителям услуги</w:t>
      </w:r>
      <w:r w:rsidR="00CB64F9" w:rsidRPr="00CB64F9">
        <w:rPr>
          <w:rFonts w:ascii="Times New Roman" w:hAnsi="Times New Roman" w:cs="Times New Roman"/>
          <w:sz w:val="28"/>
          <w:szCs w:val="28"/>
        </w:rPr>
        <w:t xml:space="preserve"> </w:t>
      </w:r>
      <w:r w:rsidR="00CB64F9">
        <w:rPr>
          <w:rFonts w:ascii="Times New Roman" w:hAnsi="Times New Roman" w:cs="Times New Roman"/>
          <w:sz w:val="28"/>
          <w:szCs w:val="28"/>
        </w:rPr>
        <w:t>на возмещение затрат, связанных с оказанием государственной услуги, в пределах доведенных лимитов бюджетных обязательств на текущий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при соблюдении следующих условий:</w:t>
      </w:r>
    </w:p>
    <w:p w:rsidR="00B541EF" w:rsidRDefault="00B541EF" w:rsidP="00B541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Заключение между исполнителем услуги и уполномоченным органом соглашения. </w:t>
      </w:r>
    </w:p>
    <w:p w:rsidR="007A73BB" w:rsidRDefault="007A73BB" w:rsidP="007A7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3BB">
        <w:rPr>
          <w:rFonts w:ascii="Times New Roman" w:hAnsi="Times New Roman" w:cs="Times New Roman"/>
          <w:sz w:val="28"/>
          <w:szCs w:val="28"/>
        </w:rPr>
        <w:t>2.1.1.1.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Соглашение с </w:t>
      </w:r>
      <w:r w:rsidR="002F1A53">
        <w:rPr>
          <w:rFonts w:ascii="Times New Roman" w:hAnsi="Times New Roman" w:cs="Times New Roman"/>
          <w:sz w:val="28"/>
          <w:szCs w:val="28"/>
        </w:rPr>
        <w:t>исполнителем услуги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электронной форме в соответствии с </w:t>
      </w:r>
      <w:hyperlink r:id="rId10" w:history="1">
        <w:r w:rsidRPr="002F1A53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2F1A53">
        <w:rPr>
          <w:rFonts w:ascii="Times New Roman" w:hAnsi="Times New Roman" w:cs="Times New Roman"/>
          <w:sz w:val="28"/>
          <w:szCs w:val="28"/>
        </w:rPr>
        <w:t xml:space="preserve"> заключения в электронной форме соглашения, заключаемого по результатам отбора исполнителя государственных услуг в социальной сфере в целях исполнения государственного социального заказа на оказание государственных услуг в </w:t>
      </w:r>
      <w:r w:rsidRPr="002F1A53">
        <w:rPr>
          <w:rFonts w:ascii="Times New Roman" w:hAnsi="Times New Roman" w:cs="Times New Roman"/>
          <w:sz w:val="28"/>
          <w:szCs w:val="28"/>
        </w:rPr>
        <w:lastRenderedPageBreak/>
        <w:t>социальной сфере, утвержденного органом исполнительной власти Ленинградской области, утвержденным постановлением Правительства Ленинградской области от 15 августа 2022 года N 582, в течение</w:t>
      </w:r>
      <w:proofErr w:type="gramEnd"/>
      <w:r w:rsidRPr="002F1A53">
        <w:rPr>
          <w:rFonts w:ascii="Times New Roman" w:hAnsi="Times New Roman" w:cs="Times New Roman"/>
          <w:sz w:val="28"/>
          <w:szCs w:val="28"/>
        </w:rPr>
        <w:t xml:space="preserve"> 10 рабочих дней </w:t>
      </w:r>
      <w:proofErr w:type="gramStart"/>
      <w:r w:rsidRPr="002F1A53">
        <w:rPr>
          <w:rFonts w:ascii="Times New Roman" w:hAnsi="Times New Roman" w:cs="Times New Roman"/>
          <w:sz w:val="28"/>
          <w:szCs w:val="28"/>
        </w:rPr>
        <w:t>с даты включени</w:t>
      </w:r>
      <w:r w:rsidR="002F1A5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2F1A53">
        <w:rPr>
          <w:rFonts w:ascii="Times New Roman" w:hAnsi="Times New Roman" w:cs="Times New Roman"/>
          <w:sz w:val="28"/>
          <w:szCs w:val="28"/>
        </w:rPr>
        <w:t xml:space="preserve"> участника отбора в Реестр исполнителей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73BB" w:rsidRDefault="001F3A3B" w:rsidP="007A7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7A73BB" w:rsidRPr="002F1A53">
          <w:rPr>
            <w:rFonts w:ascii="Times New Roman" w:hAnsi="Times New Roman" w:cs="Times New Roman"/>
            <w:sz w:val="28"/>
            <w:szCs w:val="28"/>
          </w:rPr>
          <w:t xml:space="preserve">Абзац первый </w:t>
        </w:r>
      </w:hyperlink>
      <w:r w:rsidR="007A73BB">
        <w:rPr>
          <w:rFonts w:ascii="Times New Roman" w:hAnsi="Times New Roman" w:cs="Times New Roman"/>
          <w:sz w:val="28"/>
          <w:szCs w:val="28"/>
        </w:rPr>
        <w:t xml:space="preserve">настоящего пункта </w:t>
      </w:r>
      <w:r w:rsidR="002F1A53">
        <w:rPr>
          <w:rFonts w:ascii="Times New Roman" w:hAnsi="Times New Roman" w:cs="Times New Roman"/>
          <w:sz w:val="28"/>
          <w:szCs w:val="28"/>
        </w:rPr>
        <w:t xml:space="preserve">в части срока заключения соглашения с исполнителем услуги </w:t>
      </w:r>
      <w:r w:rsidR="007A73BB">
        <w:rPr>
          <w:rFonts w:ascii="Times New Roman" w:hAnsi="Times New Roman" w:cs="Times New Roman"/>
          <w:sz w:val="28"/>
          <w:szCs w:val="28"/>
        </w:rPr>
        <w:t>не применяется к правоотношениям по заключению и подписанию в 2025 году соглашений.</w:t>
      </w:r>
    </w:p>
    <w:p w:rsidR="007A73BB" w:rsidRDefault="007A73BB" w:rsidP="007A7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2.1.1.2. Направление проекта соглашения </w:t>
      </w:r>
      <w:r w:rsidR="002F1A53">
        <w:rPr>
          <w:rFonts w:ascii="Times New Roman" w:hAnsi="Times New Roman" w:cs="Times New Roman"/>
          <w:sz w:val="28"/>
          <w:szCs w:val="28"/>
        </w:rPr>
        <w:t>исполнителю услуги</w:t>
      </w:r>
      <w:r>
        <w:rPr>
          <w:rFonts w:ascii="Times New Roman" w:hAnsi="Times New Roman" w:cs="Times New Roman"/>
          <w:sz w:val="28"/>
          <w:szCs w:val="28"/>
        </w:rPr>
        <w:t>, а также подписание соглашения осуществляется посредством ГИС СОЛО.</w:t>
      </w:r>
    </w:p>
    <w:p w:rsidR="007A73BB" w:rsidRDefault="002F1A53" w:rsidP="002F1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</w:t>
      </w:r>
      <w:r w:rsidR="007A73BB">
        <w:rPr>
          <w:rFonts w:ascii="Times New Roman" w:hAnsi="Times New Roman" w:cs="Times New Roman"/>
          <w:sz w:val="28"/>
          <w:szCs w:val="28"/>
        </w:rPr>
        <w:t>3. Соглашение заключается на период до полного исполнения исполнителем государственной услуги своих обязательств</w:t>
      </w:r>
      <w:bookmarkStart w:id="3" w:name="_GoBack"/>
      <w:bookmarkEnd w:id="3"/>
      <w:r w:rsidR="007A73BB">
        <w:rPr>
          <w:rFonts w:ascii="Times New Roman" w:hAnsi="Times New Roman" w:cs="Times New Roman"/>
          <w:sz w:val="28"/>
          <w:szCs w:val="28"/>
        </w:rPr>
        <w:t>.</w:t>
      </w:r>
    </w:p>
    <w:p w:rsidR="00B541EF" w:rsidRDefault="00B541EF" w:rsidP="00B541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Заключение исполнителем услуги с потребителем государственной услуги договора об оказании государственной услуги.</w:t>
      </w:r>
    </w:p>
    <w:p w:rsidR="00B541EF" w:rsidRDefault="00B541EF" w:rsidP="00B541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Предоставление государственной услуги непосредственно исполнителем услуги потребителю государственной услуги в полном объеме, в соответствии с требованиями к условиям и порядку оказания государственной услуги, утвержденными нормативным правовым актом уполномоченного органа.</w:t>
      </w:r>
    </w:p>
    <w:p w:rsidR="00B541EF" w:rsidRDefault="00B541EF" w:rsidP="00B541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2.1.4. Своевременное представление исполнителем услуги отчета об исполнении соглашения (далее - отчет) и документов, указанных в </w:t>
      </w:r>
      <w:hyperlink w:anchor="Par7" w:history="1">
        <w:r w:rsidRPr="00217C20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217C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B541EF" w:rsidRDefault="00B541EF" w:rsidP="00860C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"/>
      <w:bookmarkEnd w:id="4"/>
      <w:r>
        <w:rPr>
          <w:rFonts w:ascii="Times New Roman" w:hAnsi="Times New Roman" w:cs="Times New Roman"/>
          <w:sz w:val="28"/>
          <w:szCs w:val="28"/>
        </w:rPr>
        <w:t>2.2. Для получения субсидии исполнитель услуги представляет в уполномоченный орган ежемесячно не позднее пятого рабочего дня, следующего за отчетным месяцем, отчет по форме, определенной соглашением, с приложением следующих документов:</w:t>
      </w:r>
    </w:p>
    <w:p w:rsidR="0093131D" w:rsidRPr="0093131D" w:rsidRDefault="001F3A3B" w:rsidP="00931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93131D" w:rsidRPr="0093131D">
          <w:rPr>
            <w:rFonts w:ascii="Times New Roman" w:hAnsi="Times New Roman" w:cs="Times New Roman"/>
            <w:sz w:val="28"/>
            <w:szCs w:val="28"/>
          </w:rPr>
          <w:t>справки-расчета</w:t>
        </w:r>
      </w:hyperlink>
      <w:r w:rsidR="0093131D" w:rsidRPr="0093131D">
        <w:rPr>
          <w:rFonts w:ascii="Times New Roman" w:hAnsi="Times New Roman" w:cs="Times New Roman"/>
          <w:sz w:val="28"/>
          <w:szCs w:val="28"/>
        </w:rPr>
        <w:t xml:space="preserve"> размера субсидии по форме согласно приложению </w:t>
      </w:r>
      <w:r w:rsidR="0093131D">
        <w:rPr>
          <w:rFonts w:ascii="Times New Roman" w:hAnsi="Times New Roman" w:cs="Times New Roman"/>
          <w:sz w:val="28"/>
          <w:szCs w:val="28"/>
        </w:rPr>
        <w:t>2</w:t>
      </w:r>
      <w:r w:rsidR="0093131D" w:rsidRPr="0093131D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93131D" w:rsidRPr="0093131D" w:rsidRDefault="001F3A3B" w:rsidP="00931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93131D" w:rsidRPr="0093131D">
          <w:rPr>
            <w:rFonts w:ascii="Times New Roman" w:hAnsi="Times New Roman" w:cs="Times New Roman"/>
            <w:sz w:val="28"/>
            <w:szCs w:val="28"/>
          </w:rPr>
          <w:t>списка</w:t>
        </w:r>
      </w:hyperlink>
      <w:r w:rsidR="0093131D" w:rsidRPr="0093131D">
        <w:rPr>
          <w:rFonts w:ascii="Times New Roman" w:hAnsi="Times New Roman" w:cs="Times New Roman"/>
          <w:sz w:val="28"/>
          <w:szCs w:val="28"/>
        </w:rPr>
        <w:t xml:space="preserve"> потребителей государственной услуги по форме согласно приложению </w:t>
      </w:r>
      <w:r w:rsidR="0093131D">
        <w:rPr>
          <w:rFonts w:ascii="Times New Roman" w:hAnsi="Times New Roman" w:cs="Times New Roman"/>
          <w:sz w:val="28"/>
          <w:szCs w:val="28"/>
        </w:rPr>
        <w:t>3</w:t>
      </w:r>
      <w:r w:rsidR="0093131D" w:rsidRPr="0093131D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B541EF" w:rsidRDefault="00B541EF" w:rsidP="00860C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договора об оказании государственной услуги, заключенного с потребителем государственной услуги, содержащего сведения об уникальном номере социального сертификата, а также фамилию, имя, отчество (при наличии) получателя социального сертификата;</w:t>
      </w:r>
    </w:p>
    <w:p w:rsidR="00860C4A" w:rsidRDefault="00860C4A" w:rsidP="00860C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журнала посещаемости занятий, подтверждающего посещение потребителем услуги групповых занятий по программе </w:t>
      </w:r>
      <w:r w:rsidR="0093131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Плавание для всех</w:t>
      </w:r>
      <w:r w:rsidR="0093131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инструктора/тренера за отчетный месяц;</w:t>
      </w:r>
    </w:p>
    <w:p w:rsidR="00B541EF" w:rsidRDefault="00B541EF" w:rsidP="00860C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документов, подтверждающих полномочия уполномоченного лица исполнителя услуги (в случае подачи документов уполномоченным лицом исполнителя услуги).</w:t>
      </w:r>
    </w:p>
    <w:p w:rsidR="00B541EF" w:rsidRDefault="00B541EF" w:rsidP="00860C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Копии документов, прилагаемые к отчету, должны быть заверены подписью и печатью (при наличии) руководителя (уполномоченного лица) исполнителя услуги с указанием даты заверения, должности (при наличии) и фамилии, имени, отчества (при наличии).</w:t>
      </w:r>
      <w:proofErr w:type="gramEnd"/>
    </w:p>
    <w:p w:rsidR="00B541EF" w:rsidRDefault="00B541EF" w:rsidP="00217C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 Решение о предоставлении субсидии либо решение об отказе в предоставлении субсидии (далее - решение) принимается уполномоченным органом не позднее пяти рабочих дней со дня представления отчета и документов, указанных в </w:t>
      </w:r>
      <w:hyperlink w:anchor="Par7" w:history="1">
        <w:r w:rsidRPr="00AE682B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AE68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B541EF" w:rsidRDefault="00B541EF" w:rsidP="00217C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принимается после проверки полноты и достоверности предоставленных сведений, оформляется правовым актом уполномоченного органа и направляется исполнителю услуги в срок, не превышающий трех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решения о предоставлении субсидии или об отказе в предоставлении субсидии, способом, позволяющим установить факт получения соответствующего решения.</w:t>
      </w:r>
    </w:p>
    <w:p w:rsidR="00B541EF" w:rsidRDefault="00B541EF" w:rsidP="00217C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Основаниями для отказа исполнителю услуги в предоставлении субсидии являются:</w:t>
      </w:r>
    </w:p>
    <w:p w:rsidR="00B541EF" w:rsidRPr="00217C20" w:rsidRDefault="00B541EF" w:rsidP="00217C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или представление в неполном объеме или с нарушением срока представления документов, указанных в </w:t>
      </w:r>
      <w:hyperlink w:anchor="Par7" w:history="1">
        <w:r w:rsidRPr="00217C20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217C2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541EF" w:rsidRPr="00217C20" w:rsidRDefault="00B541EF" w:rsidP="00217C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C20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исполнителем услуги информации в документах, указанных в </w:t>
      </w:r>
      <w:hyperlink w:anchor="Par7" w:history="1">
        <w:r w:rsidRPr="00217C20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217C2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541EF" w:rsidRDefault="00B541EF" w:rsidP="0016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принятия решения об отказе в предоставлении субсидии ввиду непредставления или представления не в полном объеме документов, прилагаемых к отчету, исполнитель услуги после устранения причин отказа вправе в течение текущего финансового года, но не позднее 1 декабря текущего финансового года, повторно обратиться в уполномоченный орган для принятия решения о предоставлении субсидии в соответствии с настоящим Порядком.</w:t>
      </w:r>
      <w:proofErr w:type="gramEnd"/>
    </w:p>
    <w:p w:rsidR="00B541EF" w:rsidRDefault="00B541EF" w:rsidP="0016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В срок не позднее 10-го рабочего дня, следующего за днем принятия решения о предоставлении субсидии, но не позднее 20 декабря текущего финансового года, субсидия перечисляется исполнителю услуги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организациях, указанных в соглашении.</w:t>
      </w:r>
    </w:p>
    <w:p w:rsidR="001679C4" w:rsidRDefault="00B541EF" w:rsidP="0016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1679C4">
        <w:rPr>
          <w:rFonts w:ascii="Times New Roman" w:hAnsi="Times New Roman" w:cs="Times New Roman"/>
          <w:sz w:val="28"/>
          <w:szCs w:val="28"/>
        </w:rPr>
        <w:t>Размер субсидии, предоставляемый i-</w:t>
      </w:r>
      <w:proofErr w:type="spellStart"/>
      <w:r w:rsidR="001679C4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1679C4">
        <w:rPr>
          <w:rFonts w:ascii="Times New Roman" w:hAnsi="Times New Roman" w:cs="Times New Roman"/>
          <w:sz w:val="28"/>
          <w:szCs w:val="28"/>
        </w:rPr>
        <w:t xml:space="preserve"> исполнителю услуги (</w:t>
      </w:r>
      <w:proofErr w:type="spellStart"/>
      <w:r w:rsidR="001679C4">
        <w:rPr>
          <w:rFonts w:ascii="Times New Roman" w:hAnsi="Times New Roman" w:cs="Times New Roman"/>
          <w:sz w:val="28"/>
          <w:szCs w:val="28"/>
        </w:rPr>
        <w:t>Vi</w:t>
      </w:r>
      <w:proofErr w:type="spellEnd"/>
      <w:r w:rsidR="001679C4">
        <w:rPr>
          <w:rFonts w:ascii="Times New Roman" w:hAnsi="Times New Roman" w:cs="Times New Roman"/>
          <w:sz w:val="28"/>
          <w:szCs w:val="28"/>
        </w:rPr>
        <w:t>), рассчитывается по следующей формуле:</w:t>
      </w:r>
    </w:p>
    <w:p w:rsidR="001679C4" w:rsidRDefault="001679C4" w:rsidP="00167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590040" cy="35750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9C4" w:rsidRDefault="001679C4" w:rsidP="0016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1679C4" w:rsidRDefault="001679C4" w:rsidP="0016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предоставляемый i-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исполнителю услуги (руб.);</w:t>
      </w:r>
    </w:p>
    <w:p w:rsidR="001679C4" w:rsidRPr="001679C4" w:rsidRDefault="001679C4" w:rsidP="0016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 - объем оказания государственной услуги i-м исполнителем услуги, оказываемой физическим лицам, </w:t>
      </w:r>
      <w:r w:rsidRPr="0062612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5" w:history="1">
        <w:r w:rsidRPr="00626122">
          <w:rPr>
            <w:rFonts w:ascii="Times New Roman" w:hAnsi="Times New Roman" w:cs="Times New Roman"/>
            <w:sz w:val="28"/>
            <w:szCs w:val="28"/>
          </w:rPr>
          <w:t>справкой-расчетом</w:t>
        </w:r>
      </w:hyperlink>
      <w:r w:rsidRPr="00626122">
        <w:rPr>
          <w:rFonts w:ascii="Times New Roman" w:hAnsi="Times New Roman" w:cs="Times New Roman"/>
          <w:sz w:val="28"/>
          <w:szCs w:val="28"/>
        </w:rPr>
        <w:t xml:space="preserve"> по форме приложения </w:t>
      </w:r>
      <w:r w:rsidR="00626122" w:rsidRPr="00626122">
        <w:rPr>
          <w:rFonts w:ascii="Times New Roman" w:hAnsi="Times New Roman" w:cs="Times New Roman"/>
          <w:sz w:val="28"/>
          <w:szCs w:val="28"/>
        </w:rPr>
        <w:t>1</w:t>
      </w:r>
      <w:r w:rsidRPr="00626122">
        <w:rPr>
          <w:rFonts w:ascii="Times New Roman" w:hAnsi="Times New Roman" w:cs="Times New Roman"/>
          <w:sz w:val="28"/>
          <w:szCs w:val="28"/>
        </w:rPr>
        <w:t xml:space="preserve"> к настоящему Порядку,</w:t>
      </w:r>
      <w:r w:rsidRPr="001679C4">
        <w:rPr>
          <w:rFonts w:ascii="Times New Roman" w:hAnsi="Times New Roman" w:cs="Times New Roman"/>
          <w:sz w:val="28"/>
          <w:szCs w:val="28"/>
        </w:rPr>
        <w:t xml:space="preserve"> представленной в составе отчета, предусмотренного соглашением (чел./часов);</w:t>
      </w:r>
    </w:p>
    <w:p w:rsidR="001679C4" w:rsidRPr="001679C4" w:rsidRDefault="001679C4" w:rsidP="0016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9C4">
        <w:rPr>
          <w:rFonts w:ascii="Times New Roman" w:hAnsi="Times New Roman" w:cs="Times New Roman"/>
          <w:sz w:val="28"/>
          <w:szCs w:val="28"/>
        </w:rPr>
        <w:t xml:space="preserve">P - базовый норматив на оказание государственной услуги, применяемый при расчете объема финансового обеспечения выполнения государственного социального заказа, в целях исполнения которого осуществляется отбор исполнителей услуг способом, предусмотренным </w:t>
      </w:r>
      <w:hyperlink r:id="rId16" w:history="1">
        <w:r w:rsidRPr="001679C4">
          <w:rPr>
            <w:rFonts w:ascii="Times New Roman" w:hAnsi="Times New Roman" w:cs="Times New Roman"/>
            <w:sz w:val="28"/>
            <w:szCs w:val="28"/>
          </w:rPr>
          <w:t>пунктом 1 части 2 статьи 9</w:t>
        </w:r>
      </w:hyperlink>
      <w:r w:rsidRPr="001679C4">
        <w:rPr>
          <w:rFonts w:ascii="Times New Roman" w:hAnsi="Times New Roman" w:cs="Times New Roman"/>
          <w:sz w:val="28"/>
          <w:szCs w:val="28"/>
        </w:rPr>
        <w:t xml:space="preserve"> Федерального закона от 13 июля 2020 года </w:t>
      </w:r>
      <w:r w:rsidR="0093131D">
        <w:rPr>
          <w:rFonts w:ascii="Times New Roman" w:hAnsi="Times New Roman" w:cs="Times New Roman"/>
          <w:sz w:val="28"/>
          <w:szCs w:val="28"/>
        </w:rPr>
        <w:t>№</w:t>
      </w:r>
      <w:r w:rsidRPr="001679C4">
        <w:rPr>
          <w:rFonts w:ascii="Times New Roman" w:hAnsi="Times New Roman" w:cs="Times New Roman"/>
          <w:sz w:val="28"/>
          <w:szCs w:val="28"/>
        </w:rPr>
        <w:t xml:space="preserve"> 189-</w:t>
      </w:r>
      <w:r w:rsidRPr="001679C4">
        <w:rPr>
          <w:rFonts w:ascii="Times New Roman" w:hAnsi="Times New Roman" w:cs="Times New Roman"/>
          <w:sz w:val="28"/>
          <w:szCs w:val="28"/>
        </w:rPr>
        <w:lastRenderedPageBreak/>
        <w:t>ФЗ, утвержденный уполномоченным органом на соответствующий финансовый год в порядке и сроки, установленные нормативным правовым актом уполномоченного органа с учетом</w:t>
      </w:r>
      <w:proofErr w:type="gramEnd"/>
      <w:r w:rsidRPr="001679C4">
        <w:rPr>
          <w:rFonts w:ascii="Times New Roman" w:hAnsi="Times New Roman" w:cs="Times New Roman"/>
          <w:sz w:val="28"/>
          <w:szCs w:val="28"/>
        </w:rPr>
        <w:t xml:space="preserve"> j-</w:t>
      </w:r>
      <w:proofErr w:type="spellStart"/>
      <w:r w:rsidRPr="001679C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679C4">
        <w:rPr>
          <w:rFonts w:ascii="Times New Roman" w:hAnsi="Times New Roman" w:cs="Times New Roman"/>
          <w:sz w:val="28"/>
          <w:szCs w:val="28"/>
        </w:rPr>
        <w:t xml:space="preserve"> объема государственной услуги, утвержденного правовым актом уполномоченного органа (руб./сертификат);</w:t>
      </w:r>
    </w:p>
    <w:p w:rsidR="001679C4" w:rsidRDefault="001679C4" w:rsidP="0016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 - время, установленное требованием к условиям и порядку оказания государственной услуги, утвержденным правовым актом уполномоченного органа (36 часов).</w:t>
      </w:r>
    </w:p>
    <w:p w:rsidR="00CB64F9" w:rsidRDefault="00B541EF" w:rsidP="00CB64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CB64F9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организация групповых занятий по программе </w:t>
      </w:r>
      <w:r w:rsidR="0093131D">
        <w:rPr>
          <w:rFonts w:ascii="Times New Roman" w:hAnsi="Times New Roman" w:cs="Times New Roman"/>
          <w:sz w:val="28"/>
          <w:szCs w:val="28"/>
        </w:rPr>
        <w:t>«</w:t>
      </w:r>
      <w:r w:rsidR="00CB64F9">
        <w:rPr>
          <w:rFonts w:ascii="Times New Roman" w:hAnsi="Times New Roman" w:cs="Times New Roman"/>
          <w:sz w:val="28"/>
          <w:szCs w:val="28"/>
        </w:rPr>
        <w:t>Плавание для всех</w:t>
      </w:r>
      <w:r w:rsidR="0093131D">
        <w:rPr>
          <w:rFonts w:ascii="Times New Roman" w:hAnsi="Times New Roman" w:cs="Times New Roman"/>
          <w:sz w:val="28"/>
          <w:szCs w:val="28"/>
        </w:rPr>
        <w:t>»</w:t>
      </w:r>
      <w:r w:rsidR="00CB64F9">
        <w:rPr>
          <w:rFonts w:ascii="Times New Roman" w:hAnsi="Times New Roman" w:cs="Times New Roman"/>
          <w:sz w:val="28"/>
          <w:szCs w:val="28"/>
        </w:rPr>
        <w:t xml:space="preserve"> под руководством инструктора/тренера для отдельных категорий граждан.</w:t>
      </w:r>
    </w:p>
    <w:p w:rsidR="00CB64F9" w:rsidRDefault="00CB64F9" w:rsidP="00CB64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результата предоставления субсидии, дополнительные количественные параметры, которым должен соответствовать результат предоставления субсидии (далее - характеристика):</w:t>
      </w:r>
    </w:p>
    <w:p w:rsidR="00CB64F9" w:rsidRDefault="00CB64F9" w:rsidP="00CB64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проведенных групповых занятий по программе </w:t>
      </w:r>
      <w:r w:rsidR="0093131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Плавание для всех</w:t>
      </w:r>
      <w:r w:rsidR="0093131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инструктора/тренера для отдельных категорий граждан.</w:t>
      </w:r>
    </w:p>
    <w:p w:rsidR="00B541EF" w:rsidRDefault="00CB64F9" w:rsidP="00AE6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 результата предоставления субсидии и его характеристик устанавливаются в соглашении</w:t>
      </w:r>
      <w:r w:rsidR="00B541EF">
        <w:rPr>
          <w:rFonts w:ascii="Times New Roman" w:hAnsi="Times New Roman" w:cs="Times New Roman"/>
          <w:sz w:val="28"/>
          <w:szCs w:val="28"/>
        </w:rPr>
        <w:t>.</w:t>
      </w:r>
      <w:r w:rsidR="00AE68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1EF" w:rsidRDefault="00B541EF" w:rsidP="00B541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1EF" w:rsidRDefault="00B541EF" w:rsidP="00B541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Требования к осуществлению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оказанием</w:t>
      </w:r>
    </w:p>
    <w:p w:rsidR="00B541EF" w:rsidRDefault="00B541EF" w:rsidP="00B54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услуги, соблюдением цели, условий и порядка</w:t>
      </w:r>
    </w:p>
    <w:p w:rsidR="00B541EF" w:rsidRDefault="00B541EF" w:rsidP="00B54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субсидий и ответственности за их нарушение</w:t>
      </w:r>
    </w:p>
    <w:p w:rsidR="00B541EF" w:rsidRDefault="00B541EF" w:rsidP="00B541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413F" w:rsidRDefault="003A413F" w:rsidP="003A4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413F">
        <w:rPr>
          <w:rFonts w:ascii="Times New Roman" w:hAnsi="Times New Roman" w:cs="Times New Roman"/>
          <w:bCs/>
          <w:sz w:val="28"/>
          <w:szCs w:val="28"/>
        </w:rPr>
        <w:t>3.1. Уполномоченный орган осуществля</w:t>
      </w:r>
      <w:r w:rsidR="00626122">
        <w:rPr>
          <w:rFonts w:ascii="Times New Roman" w:hAnsi="Times New Roman" w:cs="Times New Roman"/>
          <w:bCs/>
          <w:sz w:val="28"/>
          <w:szCs w:val="28"/>
        </w:rPr>
        <w:t>е</w:t>
      </w:r>
      <w:r w:rsidRPr="003A413F">
        <w:rPr>
          <w:rFonts w:ascii="Times New Roman" w:hAnsi="Times New Roman" w:cs="Times New Roman"/>
          <w:bCs/>
          <w:sz w:val="28"/>
          <w:szCs w:val="28"/>
        </w:rPr>
        <w:t xml:space="preserve">т </w:t>
      </w:r>
      <w:proofErr w:type="gramStart"/>
      <w:r w:rsidRPr="003A413F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3A413F">
        <w:rPr>
          <w:rFonts w:ascii="Times New Roman" w:hAnsi="Times New Roman" w:cs="Times New Roman"/>
          <w:bCs/>
          <w:sz w:val="28"/>
          <w:szCs w:val="28"/>
        </w:rPr>
        <w:t xml:space="preserve"> соблюдением требований к условиям и порядку оказания государственной услуги, утвержденных нормативным правовым актом уполномоченного органа.</w:t>
      </w:r>
    </w:p>
    <w:p w:rsidR="00E60589" w:rsidRPr="00E60589" w:rsidRDefault="00E60589" w:rsidP="003A4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589">
        <w:rPr>
          <w:rFonts w:ascii="Times New Roman" w:hAnsi="Times New Roman" w:cs="Times New Roman"/>
          <w:bCs/>
          <w:sz w:val="28"/>
          <w:szCs w:val="28"/>
        </w:rPr>
        <w:t xml:space="preserve">3.2. </w:t>
      </w:r>
      <w:proofErr w:type="gramStart"/>
      <w:r w:rsidRPr="00E60589">
        <w:rPr>
          <w:rFonts w:ascii="Times New Roman" w:hAnsi="Times New Roman" w:cs="Times New Roman"/>
          <w:bCs/>
          <w:sz w:val="28"/>
          <w:szCs w:val="28"/>
        </w:rPr>
        <w:t xml:space="preserve">Уполномоченный орган и орган государственного финансового контроля Ленинградской области осуществляют контроль за соблюдением исполнителями государственной услуги порядка и условий предоставления субсидии, в том числе в части достижения результата предоставления субсидии, а также за соблюдением условий соглашений в соответствии со </w:t>
      </w:r>
      <w:hyperlink r:id="rId17" w:history="1">
        <w:r w:rsidRPr="00E60589">
          <w:rPr>
            <w:rFonts w:ascii="Times New Roman" w:hAnsi="Times New Roman" w:cs="Times New Roman"/>
            <w:bCs/>
            <w:sz w:val="28"/>
            <w:szCs w:val="28"/>
          </w:rPr>
          <w:t>статьей 26</w:t>
        </w:r>
      </w:hyperlink>
      <w:r w:rsidRPr="00E60589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13 июля 2020 года N 189-ФЗ </w:t>
      </w:r>
      <w:r w:rsidR="0093131D">
        <w:rPr>
          <w:rFonts w:ascii="Times New Roman" w:hAnsi="Times New Roman" w:cs="Times New Roman"/>
          <w:bCs/>
          <w:sz w:val="28"/>
          <w:szCs w:val="28"/>
        </w:rPr>
        <w:t>«</w:t>
      </w:r>
      <w:r w:rsidRPr="00E60589">
        <w:rPr>
          <w:rFonts w:ascii="Times New Roman" w:hAnsi="Times New Roman" w:cs="Times New Roman"/>
          <w:bCs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</w:t>
      </w:r>
      <w:proofErr w:type="gramEnd"/>
      <w:r w:rsidRPr="00E60589">
        <w:rPr>
          <w:rFonts w:ascii="Times New Roman" w:hAnsi="Times New Roman" w:cs="Times New Roman"/>
          <w:bCs/>
          <w:sz w:val="28"/>
          <w:szCs w:val="28"/>
        </w:rPr>
        <w:t xml:space="preserve"> в социальной сфере</w:t>
      </w:r>
      <w:r w:rsidR="0093131D">
        <w:rPr>
          <w:rFonts w:ascii="Times New Roman" w:hAnsi="Times New Roman" w:cs="Times New Roman"/>
          <w:bCs/>
          <w:sz w:val="28"/>
          <w:szCs w:val="28"/>
        </w:rPr>
        <w:t>»</w:t>
      </w:r>
      <w:r w:rsidRPr="00E60589">
        <w:rPr>
          <w:rFonts w:ascii="Times New Roman" w:hAnsi="Times New Roman" w:cs="Times New Roman"/>
          <w:bCs/>
          <w:sz w:val="28"/>
          <w:szCs w:val="28"/>
        </w:rPr>
        <w:t>.</w:t>
      </w:r>
    </w:p>
    <w:p w:rsidR="003A413F" w:rsidRPr="008F5E50" w:rsidRDefault="003A413F" w:rsidP="00626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E50">
        <w:rPr>
          <w:rFonts w:ascii="Times New Roman" w:hAnsi="Times New Roman" w:cs="Times New Roman"/>
          <w:bCs/>
          <w:sz w:val="28"/>
          <w:szCs w:val="28"/>
        </w:rPr>
        <w:t xml:space="preserve">3.2. В случае установления по итогам проверки, проведенной уполномоченным органом </w:t>
      </w:r>
      <w:proofErr w:type="gramStart"/>
      <w:r w:rsidRPr="008F5E50">
        <w:rPr>
          <w:rFonts w:ascii="Times New Roman" w:hAnsi="Times New Roman" w:cs="Times New Roman"/>
          <w:bCs/>
          <w:sz w:val="28"/>
          <w:szCs w:val="28"/>
        </w:rPr>
        <w:t>и(</w:t>
      </w:r>
      <w:proofErr w:type="gramEnd"/>
      <w:r w:rsidRPr="008F5E50">
        <w:rPr>
          <w:rFonts w:ascii="Times New Roman" w:hAnsi="Times New Roman" w:cs="Times New Roman"/>
          <w:bCs/>
          <w:sz w:val="28"/>
          <w:szCs w:val="28"/>
        </w:rPr>
        <w:t xml:space="preserve">или) органом государственного финансового контроля Ленинградской области, факта нарушения исполнителем услуги условий и порядка предоставления субсидии, предусмотренных настоящим Порядком, </w:t>
      </w:r>
      <w:proofErr w:type="spellStart"/>
      <w:r w:rsidRPr="008F5E50">
        <w:rPr>
          <w:rFonts w:ascii="Times New Roman" w:hAnsi="Times New Roman" w:cs="Times New Roman"/>
          <w:bCs/>
          <w:sz w:val="28"/>
          <w:szCs w:val="28"/>
        </w:rPr>
        <w:t>недостижения</w:t>
      </w:r>
      <w:proofErr w:type="spellEnd"/>
      <w:r w:rsidRPr="008F5E50">
        <w:rPr>
          <w:rFonts w:ascii="Times New Roman" w:hAnsi="Times New Roman" w:cs="Times New Roman"/>
          <w:bCs/>
          <w:sz w:val="28"/>
          <w:szCs w:val="28"/>
        </w:rPr>
        <w:t xml:space="preserve"> результата предоставления субсидии соответствующие средства подлежат возврату в областной бюджет Ленинградской области:</w:t>
      </w:r>
    </w:p>
    <w:p w:rsidR="003A413F" w:rsidRPr="008F5E50" w:rsidRDefault="003A413F" w:rsidP="008F5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E50">
        <w:rPr>
          <w:rFonts w:ascii="Times New Roman" w:hAnsi="Times New Roman" w:cs="Times New Roman"/>
          <w:bCs/>
          <w:sz w:val="28"/>
          <w:szCs w:val="28"/>
        </w:rPr>
        <w:t xml:space="preserve">на основании письменного требования уполномоченного органа - </w:t>
      </w:r>
      <w:r w:rsidR="008F5E50" w:rsidRPr="008F5E50">
        <w:rPr>
          <w:rFonts w:ascii="Times New Roman" w:hAnsi="Times New Roman" w:cs="Times New Roman"/>
          <w:bCs/>
          <w:sz w:val="28"/>
          <w:szCs w:val="28"/>
        </w:rPr>
        <w:t xml:space="preserve">в течение 30 дней </w:t>
      </w:r>
      <w:proofErr w:type="gramStart"/>
      <w:r w:rsidR="008F5E50" w:rsidRPr="008F5E50">
        <w:rPr>
          <w:rFonts w:ascii="Times New Roman" w:hAnsi="Times New Roman" w:cs="Times New Roman"/>
          <w:bCs/>
          <w:sz w:val="28"/>
          <w:szCs w:val="28"/>
        </w:rPr>
        <w:t>с даты получения</w:t>
      </w:r>
      <w:proofErr w:type="gramEnd"/>
      <w:r w:rsidR="008F5E50" w:rsidRPr="008F5E50">
        <w:rPr>
          <w:rFonts w:ascii="Times New Roman" w:hAnsi="Times New Roman" w:cs="Times New Roman"/>
          <w:bCs/>
          <w:sz w:val="28"/>
          <w:szCs w:val="28"/>
        </w:rPr>
        <w:t xml:space="preserve"> исполнителем услуги указанного требования</w:t>
      </w:r>
      <w:r w:rsidRPr="008F5E50">
        <w:rPr>
          <w:rFonts w:ascii="Times New Roman" w:hAnsi="Times New Roman" w:cs="Times New Roman"/>
          <w:bCs/>
          <w:sz w:val="28"/>
          <w:szCs w:val="28"/>
        </w:rPr>
        <w:t>;</w:t>
      </w:r>
    </w:p>
    <w:p w:rsidR="003A413F" w:rsidRPr="008F5E50" w:rsidRDefault="003A413F" w:rsidP="008F5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E50">
        <w:rPr>
          <w:rFonts w:ascii="Times New Roman" w:hAnsi="Times New Roman" w:cs="Times New Roman"/>
          <w:bCs/>
          <w:sz w:val="28"/>
          <w:szCs w:val="28"/>
        </w:rPr>
        <w:lastRenderedPageBreak/>
        <w:t>в сроки, установленные в представлении, предписании органа государственного финансового контроля Ленинградской области.</w:t>
      </w:r>
    </w:p>
    <w:p w:rsidR="003A413F" w:rsidRPr="008F5E50" w:rsidRDefault="003A413F" w:rsidP="008F5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E50">
        <w:rPr>
          <w:rFonts w:ascii="Times New Roman" w:hAnsi="Times New Roman" w:cs="Times New Roman"/>
          <w:bCs/>
          <w:sz w:val="28"/>
          <w:szCs w:val="28"/>
        </w:rPr>
        <w:t>3.3. В случае отказа вернуть сумму субсидии, подлежащую возврату, взыскание денежных средств осуществляется в судебном порядке.</w:t>
      </w:r>
    </w:p>
    <w:p w:rsidR="00D964C9" w:rsidRDefault="00D964C9" w:rsidP="008F5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6122" w:rsidRPr="008F5E50" w:rsidRDefault="00626122" w:rsidP="008F5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6122" w:rsidRPr="00061B30" w:rsidRDefault="00626122" w:rsidP="0062612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61B30">
        <w:rPr>
          <w:rFonts w:ascii="Times New Roman" w:hAnsi="Times New Roman" w:cs="Times New Roman"/>
          <w:sz w:val="20"/>
        </w:rPr>
        <w:t xml:space="preserve">Приложение </w:t>
      </w:r>
      <w:r>
        <w:rPr>
          <w:rFonts w:ascii="Times New Roman" w:hAnsi="Times New Roman" w:cs="Times New Roman"/>
          <w:sz w:val="20"/>
        </w:rPr>
        <w:t>1</w:t>
      </w:r>
    </w:p>
    <w:p w:rsidR="00626122" w:rsidRPr="00061B30" w:rsidRDefault="00626122" w:rsidP="00626122">
      <w:pPr>
        <w:pStyle w:val="ConsPlusNormal"/>
        <w:jc w:val="right"/>
        <w:rPr>
          <w:rFonts w:ascii="Times New Roman" w:hAnsi="Times New Roman" w:cs="Times New Roman"/>
        </w:rPr>
      </w:pPr>
      <w:r w:rsidRPr="00061B30">
        <w:rPr>
          <w:rFonts w:ascii="Times New Roman" w:hAnsi="Times New Roman" w:cs="Times New Roman"/>
          <w:sz w:val="20"/>
        </w:rPr>
        <w:t>к Порядку...</w:t>
      </w:r>
    </w:p>
    <w:p w:rsidR="00626122" w:rsidRPr="00061B30" w:rsidRDefault="00626122" w:rsidP="00626122">
      <w:pPr>
        <w:pStyle w:val="ConsPlusNormal"/>
        <w:rPr>
          <w:rFonts w:ascii="Times New Roman" w:hAnsi="Times New Roman" w:cs="Times New Roman"/>
        </w:rPr>
      </w:pPr>
    </w:p>
    <w:p w:rsidR="00626122" w:rsidRPr="00061B30" w:rsidRDefault="00626122" w:rsidP="00626122">
      <w:pPr>
        <w:pStyle w:val="ConsPlusNormal"/>
        <w:rPr>
          <w:rFonts w:ascii="Times New Roman" w:hAnsi="Times New Roman" w:cs="Times New Roman"/>
        </w:rPr>
      </w:pPr>
      <w:r w:rsidRPr="00061B30">
        <w:rPr>
          <w:rFonts w:ascii="Times New Roman" w:hAnsi="Times New Roman" w:cs="Times New Roman"/>
          <w:sz w:val="20"/>
        </w:rPr>
        <w:t>(Форма)</w:t>
      </w:r>
    </w:p>
    <w:p w:rsidR="00626122" w:rsidRPr="00061B30" w:rsidRDefault="00626122" w:rsidP="0062612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50"/>
        <w:gridCol w:w="1134"/>
        <w:gridCol w:w="1026"/>
        <w:gridCol w:w="1752"/>
        <w:gridCol w:w="1361"/>
        <w:gridCol w:w="1304"/>
        <w:gridCol w:w="1191"/>
      </w:tblGrid>
      <w:tr w:rsidR="00626122" w:rsidRPr="00061B30" w:rsidTr="00BA7BA7">
        <w:tc>
          <w:tcPr>
            <w:tcW w:w="3464" w:type="dxa"/>
            <w:gridSpan w:val="4"/>
            <w:tcBorders>
              <w:top w:val="nil"/>
              <w:bottom w:val="nil"/>
            </w:tcBorders>
          </w:tcPr>
          <w:p w:rsidR="00626122" w:rsidRPr="00061B30" w:rsidRDefault="00626122" w:rsidP="00BA7BA7">
            <w:pPr>
              <w:pStyle w:val="ConsPlusNormal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>Наименование организации</w:t>
            </w:r>
          </w:p>
        </w:tc>
        <w:tc>
          <w:tcPr>
            <w:tcW w:w="5608" w:type="dxa"/>
            <w:gridSpan w:val="4"/>
            <w:tcBorders>
              <w:top w:val="nil"/>
            </w:tcBorders>
          </w:tcPr>
          <w:p w:rsidR="00626122" w:rsidRPr="00061B30" w:rsidRDefault="00626122" w:rsidP="00BA7B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6122" w:rsidRPr="00061B30" w:rsidTr="00BA7BA7">
        <w:tblPrEx>
          <w:tblBorders>
            <w:insideV w:val="single" w:sz="4" w:space="0" w:color="auto"/>
          </w:tblBorders>
        </w:tblPrEx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26122" w:rsidRPr="00061B30" w:rsidRDefault="00626122" w:rsidP="00BA7B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6122" w:rsidRPr="00061B30" w:rsidTr="00BA7BA7">
        <w:tblPrEx>
          <w:tblBorders>
            <w:insideV w:val="single" w:sz="4" w:space="0" w:color="auto"/>
          </w:tblBorders>
        </w:tblPrEx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>СПРАВКА-РАСЧЕТ</w:t>
            </w:r>
          </w:p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 xml:space="preserve">размера субсидии </w:t>
            </w:r>
          </w:p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 xml:space="preserve">на ________________________ </w:t>
            </w:r>
            <w:proofErr w:type="gramStart"/>
            <w:r w:rsidRPr="00061B30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061B30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626122" w:rsidRPr="00061B30" w:rsidTr="00BA7BA7">
        <w:tblPrEx>
          <w:tblBorders>
            <w:insideV w:val="single" w:sz="4" w:space="0" w:color="auto"/>
          </w:tblBorders>
        </w:tblPrEx>
        <w:tc>
          <w:tcPr>
            <w:tcW w:w="9072" w:type="dxa"/>
            <w:gridSpan w:val="8"/>
            <w:tcBorders>
              <w:top w:val="nil"/>
              <w:left w:val="nil"/>
              <w:right w:val="nil"/>
            </w:tcBorders>
          </w:tcPr>
          <w:p w:rsidR="00626122" w:rsidRPr="00061B30" w:rsidRDefault="00626122" w:rsidP="00BA7B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6122" w:rsidRPr="00061B30" w:rsidTr="00BA7B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4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061B30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061B30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850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>Наименование государственной услуги</w:t>
            </w:r>
          </w:p>
        </w:tc>
        <w:tc>
          <w:tcPr>
            <w:tcW w:w="1134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>Базовый норматив</w:t>
            </w:r>
          </w:p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>(руб.)</w:t>
            </w:r>
          </w:p>
        </w:tc>
        <w:tc>
          <w:tcPr>
            <w:tcW w:w="1026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>Объем государственных услуг, предусмотренный социальным сертификатом</w:t>
            </w:r>
          </w:p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>(ед.) &lt;*&gt;</w:t>
            </w:r>
          </w:p>
        </w:tc>
        <w:tc>
          <w:tcPr>
            <w:tcW w:w="1752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>Стоимость государственных услуг, рассчитанная исходя из объема, предусмотренного социальным сертификатом</w:t>
            </w:r>
          </w:p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>(руб.) &lt;*&gt;</w:t>
            </w:r>
          </w:p>
        </w:tc>
        <w:tc>
          <w:tcPr>
            <w:tcW w:w="1361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>Объем государственных услуг, фактически предоставленных получателю социальных услуг (ед.)</w:t>
            </w:r>
          </w:p>
        </w:tc>
        <w:tc>
          <w:tcPr>
            <w:tcW w:w="1304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>Стоимость государственной услуги, рассчитанная исходя из объема фактически предоставленных государственных услуг</w:t>
            </w:r>
          </w:p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>(руб.)</w:t>
            </w:r>
          </w:p>
        </w:tc>
        <w:tc>
          <w:tcPr>
            <w:tcW w:w="1191" w:type="dxa"/>
          </w:tcPr>
          <w:p w:rsidR="00626122" w:rsidRPr="00061B30" w:rsidRDefault="00626122" w:rsidP="0098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>Размер предоставляемой субсидии  к выплате (руб.)</w:t>
            </w:r>
          </w:p>
        </w:tc>
      </w:tr>
      <w:tr w:rsidR="00626122" w:rsidRPr="00061B30" w:rsidTr="00BA7B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4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26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52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61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4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91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626122" w:rsidRPr="00061B30" w:rsidTr="00BA7B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4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122" w:rsidRPr="00061B30" w:rsidTr="00BA7B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4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26122" w:rsidRPr="00061B30" w:rsidRDefault="00626122" w:rsidP="0062612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340"/>
        <w:gridCol w:w="1480"/>
        <w:gridCol w:w="340"/>
        <w:gridCol w:w="3144"/>
      </w:tblGrid>
      <w:tr w:rsidR="00626122" w:rsidRPr="00061B30" w:rsidTr="00BA7BA7"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122" w:rsidRPr="00061B30" w:rsidRDefault="00626122" w:rsidP="00BA7B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26122" w:rsidRPr="00061B30" w:rsidRDefault="00626122" w:rsidP="00BA7B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122" w:rsidRPr="00061B30" w:rsidRDefault="00626122" w:rsidP="00BA7B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26122" w:rsidRPr="00061B30" w:rsidRDefault="00626122" w:rsidP="00BA7B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122" w:rsidRPr="00061B30" w:rsidRDefault="00626122" w:rsidP="00BA7B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26122" w:rsidRPr="00061B30" w:rsidTr="00BA7BA7">
        <w:tblPrEx>
          <w:tblBorders>
            <w:insideH w:val="none" w:sz="0" w:space="0" w:color="auto"/>
          </w:tblBorders>
        </w:tblPrEx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>(наименование должности руководителя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26122" w:rsidRPr="00061B30" w:rsidRDefault="00626122" w:rsidP="00BA7B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26122" w:rsidRPr="00061B30" w:rsidRDefault="00626122" w:rsidP="00BA7B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6122" w:rsidRPr="00061B30" w:rsidRDefault="00626122" w:rsidP="00BA7B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>(фамилия, инициалы)</w:t>
            </w:r>
          </w:p>
        </w:tc>
      </w:tr>
      <w:tr w:rsidR="00626122" w:rsidRPr="00061B30" w:rsidTr="00BA7BA7">
        <w:tblPrEx>
          <w:tblBorders>
            <w:insideH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6122" w:rsidRPr="00061B30" w:rsidRDefault="00626122" w:rsidP="00BA7B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6122" w:rsidRPr="00061B30" w:rsidTr="00BA7BA7">
        <w:tblPrEx>
          <w:tblBorders>
            <w:insideH w:val="none" w:sz="0" w:space="0" w:color="auto"/>
          </w:tblBorders>
        </w:tblPrEx>
        <w:tc>
          <w:tcPr>
            <w:tcW w:w="5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6122" w:rsidRPr="00061B30" w:rsidRDefault="00626122" w:rsidP="00BA7BA7">
            <w:pPr>
              <w:pStyle w:val="ConsPlusNormal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>М.П. (при наличии печати)</w:t>
            </w:r>
          </w:p>
        </w:tc>
        <w:tc>
          <w:tcPr>
            <w:tcW w:w="3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6122" w:rsidRPr="00061B30" w:rsidRDefault="00626122" w:rsidP="00BA7BA7">
            <w:pPr>
              <w:pStyle w:val="ConsPlusNormal"/>
              <w:rPr>
                <w:rFonts w:ascii="Times New Roman" w:hAnsi="Times New Roman" w:cs="Times New Roman"/>
              </w:rPr>
            </w:pPr>
            <w:r w:rsidRPr="00061B30">
              <w:rPr>
                <w:rFonts w:ascii="Times New Roman" w:hAnsi="Times New Roman" w:cs="Times New Roman"/>
                <w:sz w:val="20"/>
              </w:rPr>
              <w:t>"___" ___________ 20__ г.</w:t>
            </w:r>
          </w:p>
        </w:tc>
      </w:tr>
    </w:tbl>
    <w:p w:rsidR="00626122" w:rsidRPr="00061B30" w:rsidRDefault="00626122" w:rsidP="00626122">
      <w:pPr>
        <w:pStyle w:val="ConsPlusNormal"/>
        <w:rPr>
          <w:rFonts w:ascii="Times New Roman" w:hAnsi="Times New Roman" w:cs="Times New Roman"/>
        </w:rPr>
      </w:pPr>
    </w:p>
    <w:p w:rsidR="00626122" w:rsidRPr="00061B30" w:rsidRDefault="00626122" w:rsidP="00626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61B30">
        <w:rPr>
          <w:rFonts w:ascii="Times New Roman" w:hAnsi="Times New Roman" w:cs="Times New Roman"/>
          <w:sz w:val="20"/>
        </w:rPr>
        <w:t>--------------------------------</w:t>
      </w:r>
    </w:p>
    <w:p w:rsidR="00626122" w:rsidRPr="00061B30" w:rsidRDefault="00626122" w:rsidP="0062612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061B30">
        <w:rPr>
          <w:rFonts w:ascii="Times New Roman" w:hAnsi="Times New Roman" w:cs="Times New Roman"/>
          <w:sz w:val="20"/>
        </w:rPr>
        <w:t xml:space="preserve">&lt;*&gt; </w:t>
      </w:r>
      <w:proofErr w:type="spellStart"/>
      <w:r w:rsidRPr="00061B30">
        <w:rPr>
          <w:rFonts w:ascii="Times New Roman" w:hAnsi="Times New Roman" w:cs="Times New Roman"/>
          <w:sz w:val="20"/>
        </w:rPr>
        <w:t>Справочно</w:t>
      </w:r>
      <w:proofErr w:type="spellEnd"/>
      <w:r w:rsidRPr="00061B30">
        <w:rPr>
          <w:rFonts w:ascii="Times New Roman" w:hAnsi="Times New Roman" w:cs="Times New Roman"/>
          <w:sz w:val="20"/>
        </w:rPr>
        <w:t>.</w:t>
      </w:r>
    </w:p>
    <w:p w:rsidR="003A413F" w:rsidRDefault="003A413F" w:rsidP="008F5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131D" w:rsidRDefault="0093131D" w:rsidP="0093131D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93131D" w:rsidRDefault="0093131D" w:rsidP="0093131D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93131D" w:rsidRDefault="0093131D" w:rsidP="0093131D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93131D" w:rsidRDefault="0093131D" w:rsidP="0093131D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93131D" w:rsidRDefault="0093131D" w:rsidP="0093131D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93131D" w:rsidRDefault="0093131D" w:rsidP="0093131D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93131D" w:rsidRPr="007B020F" w:rsidRDefault="0093131D" w:rsidP="0093131D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7B020F">
        <w:rPr>
          <w:rFonts w:ascii="Times New Roman" w:hAnsi="Times New Roman" w:cs="Times New Roman"/>
          <w:sz w:val="16"/>
          <w:szCs w:val="16"/>
        </w:rPr>
        <w:t xml:space="preserve">Приложение </w:t>
      </w:r>
      <w:r>
        <w:rPr>
          <w:rFonts w:ascii="Times New Roman" w:hAnsi="Times New Roman" w:cs="Times New Roman"/>
          <w:sz w:val="16"/>
          <w:szCs w:val="16"/>
        </w:rPr>
        <w:t>2</w:t>
      </w:r>
    </w:p>
    <w:p w:rsidR="0093131D" w:rsidRPr="007B020F" w:rsidRDefault="0093131D" w:rsidP="0093131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B020F">
        <w:rPr>
          <w:rFonts w:ascii="Times New Roman" w:hAnsi="Times New Roman" w:cs="Times New Roman"/>
          <w:sz w:val="16"/>
          <w:szCs w:val="16"/>
        </w:rPr>
        <w:lastRenderedPageBreak/>
        <w:t>к Порядку...</w:t>
      </w:r>
    </w:p>
    <w:p w:rsidR="0093131D" w:rsidRPr="007B020F" w:rsidRDefault="0093131D" w:rsidP="0093131D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93131D" w:rsidRPr="007B020F" w:rsidRDefault="0093131D" w:rsidP="0093131D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7B020F">
        <w:rPr>
          <w:rFonts w:ascii="Times New Roman" w:hAnsi="Times New Roman" w:cs="Times New Roman"/>
          <w:sz w:val="16"/>
          <w:szCs w:val="16"/>
        </w:rPr>
        <w:t>(Форма)</w:t>
      </w:r>
    </w:p>
    <w:p w:rsidR="0093131D" w:rsidRPr="007B020F" w:rsidRDefault="0093131D" w:rsidP="0093131D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bottom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50"/>
        <w:gridCol w:w="1114"/>
        <w:gridCol w:w="895"/>
        <w:gridCol w:w="239"/>
        <w:gridCol w:w="1587"/>
        <w:gridCol w:w="1361"/>
        <w:gridCol w:w="1417"/>
        <w:gridCol w:w="1153"/>
      </w:tblGrid>
      <w:tr w:rsidR="0093131D" w:rsidRPr="007B020F" w:rsidTr="00BA7BA7">
        <w:tc>
          <w:tcPr>
            <w:tcW w:w="3313" w:type="dxa"/>
            <w:gridSpan w:val="4"/>
            <w:tcBorders>
              <w:top w:val="nil"/>
              <w:bottom w:val="nil"/>
            </w:tcBorders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5757" w:type="dxa"/>
            <w:gridSpan w:val="5"/>
            <w:tcBorders>
              <w:top w:val="nil"/>
            </w:tcBorders>
          </w:tcPr>
          <w:p w:rsidR="0093131D" w:rsidRPr="007B020F" w:rsidRDefault="0093131D" w:rsidP="00BA7B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31D" w:rsidRPr="007B020F" w:rsidTr="00BA7BA7">
        <w:tblPrEx>
          <w:tblBorders>
            <w:insideV w:val="single" w:sz="4" w:space="0" w:color="auto"/>
          </w:tblBorders>
        </w:tblPrEx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31D" w:rsidRPr="007B020F" w:rsidTr="00BA7BA7">
        <w:tblPrEx>
          <w:tblBorders>
            <w:insideV w:val="single" w:sz="4" w:space="0" w:color="auto"/>
          </w:tblBorders>
        </w:tblPrEx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СПРАВКА-РАСЧЕТ</w:t>
            </w:r>
          </w:p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 xml:space="preserve">размера субсидии за ________________________ </w:t>
            </w:r>
            <w:proofErr w:type="gramStart"/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(месяц)</w:t>
            </w:r>
          </w:p>
        </w:tc>
      </w:tr>
      <w:tr w:rsidR="0093131D" w:rsidRPr="007B020F" w:rsidTr="00BA7BA7">
        <w:tblPrEx>
          <w:tblBorders>
            <w:insideV w:val="single" w:sz="4" w:space="0" w:color="auto"/>
          </w:tblBorders>
        </w:tblPrEx>
        <w:tc>
          <w:tcPr>
            <w:tcW w:w="9070" w:type="dxa"/>
            <w:gridSpan w:val="9"/>
            <w:tcBorders>
              <w:top w:val="nil"/>
              <w:left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31D" w:rsidRPr="007B020F" w:rsidTr="00BA7B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4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850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Наименование государственной услуги</w:t>
            </w:r>
          </w:p>
        </w:tc>
        <w:tc>
          <w:tcPr>
            <w:tcW w:w="1114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Базовый норматив</w:t>
            </w:r>
          </w:p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134" w:type="dxa"/>
            <w:gridSpan w:val="2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Объем государственных услуг, предусмотренный социальным сертификатом</w:t>
            </w:r>
          </w:p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(ед.) &lt;*&gt;</w:t>
            </w:r>
          </w:p>
        </w:tc>
        <w:tc>
          <w:tcPr>
            <w:tcW w:w="1587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Стоимость государственных услуг, рассчитанная исходя из объема, предусмотренного социальным сертификатом</w:t>
            </w:r>
          </w:p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(руб.) &lt;*&gt;</w:t>
            </w:r>
          </w:p>
        </w:tc>
        <w:tc>
          <w:tcPr>
            <w:tcW w:w="1361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Объем государственных услуг, фактически предоставленных получателю социальных услуг (ед.)</w:t>
            </w:r>
          </w:p>
        </w:tc>
        <w:tc>
          <w:tcPr>
            <w:tcW w:w="1417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Стоимость государственной услуги, рассчитанная исходя из объема фактически предоставленных государственных услуг (руб.)</w:t>
            </w:r>
          </w:p>
        </w:tc>
        <w:tc>
          <w:tcPr>
            <w:tcW w:w="1153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Размер субсидии  к выплате</w:t>
            </w:r>
          </w:p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</w:tr>
      <w:tr w:rsidR="0093131D" w:rsidRPr="007B020F" w:rsidTr="00BA7B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4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14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87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61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53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93131D" w:rsidRPr="007B020F" w:rsidTr="00BA7B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4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31D" w:rsidRPr="007B020F" w:rsidTr="00BA7B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4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3131D" w:rsidRPr="007B020F" w:rsidRDefault="0093131D" w:rsidP="0093131D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340"/>
        <w:gridCol w:w="1531"/>
        <w:gridCol w:w="340"/>
        <w:gridCol w:w="3175"/>
      </w:tblGrid>
      <w:tr w:rsidR="0093131D" w:rsidRPr="007B020F" w:rsidTr="00BA7BA7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31D" w:rsidRPr="007B020F" w:rsidTr="00BA7BA7">
        <w:tblPrEx>
          <w:tblBorders>
            <w:insideH w:val="none" w:sz="0" w:space="0" w:color="auto"/>
          </w:tblBorders>
        </w:tblPrEx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 руководителя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(фамилия, инициалы)</w:t>
            </w:r>
          </w:p>
        </w:tc>
      </w:tr>
      <w:tr w:rsidR="0093131D" w:rsidRPr="007B020F" w:rsidTr="00BA7BA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31D" w:rsidRPr="007B020F" w:rsidTr="00BA7BA7">
        <w:tblPrEx>
          <w:tblBorders>
            <w:insideH w:val="none" w:sz="0" w:space="0" w:color="auto"/>
          </w:tblBorders>
        </w:tblPrEx>
        <w:tc>
          <w:tcPr>
            <w:tcW w:w="55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М.П. (при наличии печати)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"___" ___________ 20__ г.</w:t>
            </w:r>
          </w:p>
        </w:tc>
      </w:tr>
    </w:tbl>
    <w:p w:rsidR="0093131D" w:rsidRPr="007B020F" w:rsidRDefault="0093131D" w:rsidP="0093131D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93131D" w:rsidRPr="007B020F" w:rsidRDefault="0093131D" w:rsidP="0093131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B020F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93131D" w:rsidRPr="007B020F" w:rsidRDefault="0093131D" w:rsidP="009313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B020F">
        <w:rPr>
          <w:rFonts w:ascii="Times New Roman" w:hAnsi="Times New Roman" w:cs="Times New Roman"/>
          <w:sz w:val="16"/>
          <w:szCs w:val="16"/>
        </w:rPr>
        <w:t xml:space="preserve">&lt;*&gt; </w:t>
      </w:r>
      <w:proofErr w:type="spellStart"/>
      <w:r w:rsidRPr="007B020F">
        <w:rPr>
          <w:rFonts w:ascii="Times New Roman" w:hAnsi="Times New Roman" w:cs="Times New Roman"/>
          <w:sz w:val="16"/>
          <w:szCs w:val="16"/>
        </w:rPr>
        <w:t>Справочно</w:t>
      </w:r>
      <w:proofErr w:type="spellEnd"/>
      <w:r w:rsidRPr="007B020F">
        <w:rPr>
          <w:rFonts w:ascii="Times New Roman" w:hAnsi="Times New Roman" w:cs="Times New Roman"/>
          <w:sz w:val="16"/>
          <w:szCs w:val="16"/>
        </w:rPr>
        <w:t>.</w:t>
      </w:r>
    </w:p>
    <w:p w:rsidR="0093131D" w:rsidRPr="007B020F" w:rsidRDefault="0093131D" w:rsidP="0093131D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93131D" w:rsidRPr="007B020F" w:rsidRDefault="0093131D" w:rsidP="0093131D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93131D" w:rsidRPr="007B020F" w:rsidRDefault="0093131D" w:rsidP="0093131D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93131D" w:rsidRPr="007B020F" w:rsidRDefault="0093131D" w:rsidP="0093131D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93131D" w:rsidRDefault="0093131D" w:rsidP="0093131D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93131D" w:rsidRDefault="0093131D" w:rsidP="0093131D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93131D" w:rsidRDefault="0093131D" w:rsidP="0093131D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93131D" w:rsidRPr="007B020F" w:rsidRDefault="0093131D" w:rsidP="0093131D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7B020F">
        <w:rPr>
          <w:rFonts w:ascii="Times New Roman" w:hAnsi="Times New Roman" w:cs="Times New Roman"/>
          <w:sz w:val="16"/>
          <w:szCs w:val="16"/>
        </w:rPr>
        <w:t xml:space="preserve">Приложение </w:t>
      </w:r>
      <w:r>
        <w:rPr>
          <w:rFonts w:ascii="Times New Roman" w:hAnsi="Times New Roman" w:cs="Times New Roman"/>
          <w:sz w:val="16"/>
          <w:szCs w:val="16"/>
        </w:rPr>
        <w:t>3</w:t>
      </w:r>
    </w:p>
    <w:p w:rsidR="0093131D" w:rsidRPr="007B020F" w:rsidRDefault="0093131D" w:rsidP="0093131D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B020F">
        <w:rPr>
          <w:rFonts w:ascii="Times New Roman" w:hAnsi="Times New Roman" w:cs="Times New Roman"/>
          <w:sz w:val="16"/>
          <w:szCs w:val="16"/>
        </w:rPr>
        <w:t>к Порядку...</w:t>
      </w:r>
    </w:p>
    <w:p w:rsidR="0093131D" w:rsidRPr="007B020F" w:rsidRDefault="0093131D" w:rsidP="0093131D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93131D" w:rsidRPr="007B020F" w:rsidRDefault="0093131D" w:rsidP="0093131D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7B020F">
        <w:rPr>
          <w:rFonts w:ascii="Times New Roman" w:hAnsi="Times New Roman" w:cs="Times New Roman"/>
          <w:sz w:val="16"/>
          <w:szCs w:val="16"/>
        </w:rPr>
        <w:t>(Форма)</w:t>
      </w:r>
    </w:p>
    <w:tbl>
      <w:tblPr>
        <w:tblW w:w="990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7"/>
        <w:gridCol w:w="2197"/>
        <w:gridCol w:w="3403"/>
      </w:tblGrid>
      <w:tr w:rsidR="0093131D" w:rsidRPr="007B020F" w:rsidTr="00BA7BA7">
        <w:trPr>
          <w:trHeight w:val="201"/>
        </w:trPr>
        <w:tc>
          <w:tcPr>
            <w:tcW w:w="9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Наименование организации ______________________________________________</w:t>
            </w:r>
          </w:p>
        </w:tc>
      </w:tr>
      <w:tr w:rsidR="0093131D" w:rsidRPr="007B020F" w:rsidTr="00BA7BA7">
        <w:trPr>
          <w:trHeight w:val="201"/>
        </w:trPr>
        <w:tc>
          <w:tcPr>
            <w:tcW w:w="9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31D" w:rsidRPr="007B020F" w:rsidTr="00BA7BA7">
        <w:trPr>
          <w:trHeight w:val="201"/>
        </w:trPr>
        <w:tc>
          <w:tcPr>
            <w:tcW w:w="9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СПИСОК</w:t>
            </w:r>
          </w:p>
        </w:tc>
      </w:tr>
      <w:tr w:rsidR="0093131D" w:rsidRPr="007B020F" w:rsidTr="00BA7BA7">
        <w:trPr>
          <w:trHeight w:val="201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 xml:space="preserve">потребителей услуг </w:t>
            </w:r>
            <w:proofErr w:type="gramStart"/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gram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31D" w:rsidRPr="007B020F" w:rsidRDefault="0093131D" w:rsidP="00BA7B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93131D" w:rsidRPr="007B020F" w:rsidTr="00BA7BA7">
        <w:trPr>
          <w:trHeight w:val="19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месяц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31D" w:rsidRPr="007B020F" w:rsidTr="00BA7BA7">
        <w:trPr>
          <w:trHeight w:val="201"/>
        </w:trPr>
        <w:tc>
          <w:tcPr>
            <w:tcW w:w="9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31D" w:rsidRPr="007B020F" w:rsidTr="00BA7BA7">
        <w:trPr>
          <w:trHeight w:val="391"/>
        </w:trPr>
        <w:tc>
          <w:tcPr>
            <w:tcW w:w="9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Наименование государственной услуги: Физкультурно-оздоровительная услуга по физической подготовке и физическому развитию отдельных категорий граждан по программе "Плавание для всех"</w:t>
            </w:r>
          </w:p>
        </w:tc>
      </w:tr>
      <w:tr w:rsidR="0093131D" w:rsidRPr="007B020F" w:rsidTr="00BA7BA7">
        <w:trPr>
          <w:trHeight w:val="201"/>
        </w:trPr>
        <w:tc>
          <w:tcPr>
            <w:tcW w:w="9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31D" w:rsidRPr="007B020F" w:rsidTr="00BA7BA7">
        <w:trPr>
          <w:trHeight w:val="391"/>
        </w:trPr>
        <w:tc>
          <w:tcPr>
            <w:tcW w:w="9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Категория потребителей государственной услуги: члены семьи участника специальной военной операции/инвалид с нарушениями опорно-двигательного аппарата, участник специальной военной операции (</w:t>
            </w:r>
            <w:proofErr w:type="gramStart"/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ненужное</w:t>
            </w:r>
            <w:proofErr w:type="gramEnd"/>
            <w:r w:rsidRPr="007B020F">
              <w:rPr>
                <w:rFonts w:ascii="Times New Roman" w:hAnsi="Times New Roman" w:cs="Times New Roman"/>
                <w:sz w:val="16"/>
                <w:szCs w:val="16"/>
              </w:rPr>
              <w:t xml:space="preserve"> - удалить)</w:t>
            </w:r>
          </w:p>
        </w:tc>
      </w:tr>
    </w:tbl>
    <w:p w:rsidR="0093131D" w:rsidRPr="007B020F" w:rsidRDefault="0093131D" w:rsidP="0093131D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tbl>
      <w:tblPr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"/>
        <w:gridCol w:w="581"/>
        <w:gridCol w:w="581"/>
        <w:gridCol w:w="664"/>
        <w:gridCol w:w="581"/>
        <w:gridCol w:w="539"/>
        <w:gridCol w:w="664"/>
        <w:gridCol w:w="498"/>
        <w:gridCol w:w="624"/>
        <w:gridCol w:w="1038"/>
        <w:gridCol w:w="1080"/>
        <w:gridCol w:w="1038"/>
        <w:gridCol w:w="830"/>
        <w:gridCol w:w="872"/>
      </w:tblGrid>
      <w:tr w:rsidR="0093131D" w:rsidRPr="007B020F" w:rsidTr="00BA7BA7">
        <w:trPr>
          <w:trHeight w:val="791"/>
        </w:trPr>
        <w:tc>
          <w:tcPr>
            <w:tcW w:w="374" w:type="dxa"/>
            <w:vMerge w:val="restart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581" w:type="dxa"/>
            <w:vMerge w:val="restart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получателя государственной услуги</w:t>
            </w:r>
          </w:p>
        </w:tc>
        <w:tc>
          <w:tcPr>
            <w:tcW w:w="581" w:type="dxa"/>
            <w:vMerge w:val="restart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Дата рождения получателя государственной услуги</w:t>
            </w:r>
          </w:p>
        </w:tc>
        <w:tc>
          <w:tcPr>
            <w:tcW w:w="664" w:type="dxa"/>
            <w:vMerge w:val="restart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Паспортные данные получателя государственной услуги</w:t>
            </w:r>
          </w:p>
        </w:tc>
        <w:tc>
          <w:tcPr>
            <w:tcW w:w="581" w:type="dxa"/>
            <w:vMerge w:val="restart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Адрес места регистрации получателя государственной услуги</w:t>
            </w:r>
          </w:p>
        </w:tc>
        <w:tc>
          <w:tcPr>
            <w:tcW w:w="1203" w:type="dxa"/>
            <w:gridSpan w:val="2"/>
            <w:vMerge w:val="restart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Реквизиты договора о предоставлении государственных услуг</w:t>
            </w:r>
          </w:p>
        </w:tc>
        <w:tc>
          <w:tcPr>
            <w:tcW w:w="1121" w:type="dxa"/>
            <w:gridSpan w:val="2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Реквизиты социального сертификата</w:t>
            </w:r>
          </w:p>
        </w:tc>
        <w:tc>
          <w:tcPr>
            <w:tcW w:w="1038" w:type="dxa"/>
            <w:vMerge w:val="restart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Объем государственной услуги, предусмотренный социальным сертификатом</w:t>
            </w:r>
          </w:p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(чел./час.)</w:t>
            </w:r>
          </w:p>
        </w:tc>
        <w:tc>
          <w:tcPr>
            <w:tcW w:w="1080" w:type="dxa"/>
            <w:vMerge w:val="restart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 xml:space="preserve">Объем государственной услуги, фактически предоставленный потребителю услуги </w:t>
            </w:r>
            <w:proofErr w:type="gramStart"/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с даты договора</w:t>
            </w:r>
            <w:proofErr w:type="gramEnd"/>
            <w:r w:rsidRPr="007B020F">
              <w:rPr>
                <w:rFonts w:ascii="Times New Roman" w:hAnsi="Times New Roman" w:cs="Times New Roman"/>
                <w:sz w:val="16"/>
                <w:szCs w:val="16"/>
              </w:rPr>
              <w:t xml:space="preserve"> на отчетную дату, накопительным итогом (чел./час.)</w:t>
            </w:r>
          </w:p>
        </w:tc>
        <w:tc>
          <w:tcPr>
            <w:tcW w:w="1038" w:type="dxa"/>
            <w:vMerge w:val="restart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Объем государственной услуги, фактически предоставленный потребителю услуги за отчетный месяц (чел./час.)</w:t>
            </w:r>
          </w:p>
        </w:tc>
        <w:tc>
          <w:tcPr>
            <w:tcW w:w="830" w:type="dxa"/>
            <w:vMerge w:val="restart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Базовый норматив за предоставленную государственную услугу (руб.)</w:t>
            </w:r>
          </w:p>
        </w:tc>
        <w:tc>
          <w:tcPr>
            <w:tcW w:w="872" w:type="dxa"/>
            <w:vMerge w:val="restart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Размер субсидии (гранта в форме субсидий) к выплате, руб.</w:t>
            </w:r>
          </w:p>
        </w:tc>
      </w:tr>
      <w:tr w:rsidR="0093131D" w:rsidRPr="007B020F" w:rsidTr="00BA7BA7">
        <w:trPr>
          <w:trHeight w:val="327"/>
        </w:trPr>
        <w:tc>
          <w:tcPr>
            <w:tcW w:w="374" w:type="dxa"/>
            <w:vMerge/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vMerge/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vMerge/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4" w:type="dxa"/>
            <w:vMerge/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vMerge/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2"/>
            <w:vMerge/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vMerge w:val="restart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дата выдачи</w:t>
            </w:r>
          </w:p>
        </w:tc>
        <w:tc>
          <w:tcPr>
            <w:tcW w:w="624" w:type="dxa"/>
            <w:vMerge w:val="restart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1038" w:type="dxa"/>
            <w:vMerge/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vMerge/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2" w:type="dxa"/>
            <w:vMerge/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31D" w:rsidRPr="007B020F" w:rsidTr="00BA7BA7">
        <w:trPr>
          <w:trHeight w:val="175"/>
        </w:trPr>
        <w:tc>
          <w:tcPr>
            <w:tcW w:w="374" w:type="dxa"/>
            <w:vMerge/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vMerge/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vMerge/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4" w:type="dxa"/>
            <w:vMerge/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vMerge/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664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498" w:type="dxa"/>
            <w:vMerge/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Merge/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  <w:vMerge/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  <w:vMerge/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2" w:type="dxa"/>
            <w:vMerge/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31D" w:rsidRPr="007B020F" w:rsidTr="00BA7BA7">
        <w:trPr>
          <w:trHeight w:val="232"/>
        </w:trPr>
        <w:tc>
          <w:tcPr>
            <w:tcW w:w="374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81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81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4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81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9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64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98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4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38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80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38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30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72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93131D" w:rsidRPr="007B020F" w:rsidTr="00BA7BA7">
        <w:trPr>
          <w:trHeight w:val="232"/>
        </w:trPr>
        <w:tc>
          <w:tcPr>
            <w:tcW w:w="374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81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4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4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2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31D" w:rsidRPr="007B020F" w:rsidTr="00BA7BA7">
        <w:trPr>
          <w:trHeight w:val="219"/>
        </w:trPr>
        <w:tc>
          <w:tcPr>
            <w:tcW w:w="374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</w:p>
        </w:tc>
        <w:tc>
          <w:tcPr>
            <w:tcW w:w="581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4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4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2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31D" w:rsidRPr="007B020F" w:rsidTr="00BA7BA7">
        <w:trPr>
          <w:trHeight w:val="232"/>
        </w:trPr>
        <w:tc>
          <w:tcPr>
            <w:tcW w:w="374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581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4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4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8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0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2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31D" w:rsidRPr="007B020F" w:rsidTr="00BA7BA7">
        <w:trPr>
          <w:trHeight w:val="232"/>
        </w:trPr>
        <w:tc>
          <w:tcPr>
            <w:tcW w:w="374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2" w:type="dxa"/>
            <w:gridSpan w:val="8"/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038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80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</w:p>
        </w:tc>
        <w:tc>
          <w:tcPr>
            <w:tcW w:w="1038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</w:p>
        </w:tc>
        <w:tc>
          <w:tcPr>
            <w:tcW w:w="830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</w:p>
        </w:tc>
        <w:tc>
          <w:tcPr>
            <w:tcW w:w="872" w:type="dxa"/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</w:p>
        </w:tc>
      </w:tr>
    </w:tbl>
    <w:p w:rsidR="0093131D" w:rsidRPr="007B020F" w:rsidRDefault="0093131D" w:rsidP="0093131D">
      <w:pPr>
        <w:pStyle w:val="ConsPlusNorma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340"/>
        <w:gridCol w:w="1474"/>
        <w:gridCol w:w="340"/>
        <w:gridCol w:w="3175"/>
      </w:tblGrid>
      <w:tr w:rsidR="0093131D" w:rsidRPr="007B020F" w:rsidTr="00BA7BA7">
        <w:tc>
          <w:tcPr>
            <w:tcW w:w="3742" w:type="dxa"/>
            <w:tcBorders>
              <w:top w:val="nil"/>
              <w:left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5" w:type="dxa"/>
            <w:tcBorders>
              <w:top w:val="nil"/>
              <w:left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31D" w:rsidRPr="007B020F" w:rsidTr="00BA7BA7"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 руководителя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5" w:type="dxa"/>
            <w:tcBorders>
              <w:left w:val="nil"/>
              <w:bottom w:val="nil"/>
              <w:right w:val="nil"/>
            </w:tcBorders>
          </w:tcPr>
          <w:p w:rsidR="0093131D" w:rsidRPr="007B020F" w:rsidRDefault="0093131D" w:rsidP="00BA7B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20F">
              <w:rPr>
                <w:rFonts w:ascii="Times New Roman" w:hAnsi="Times New Roman" w:cs="Times New Roman"/>
                <w:sz w:val="16"/>
                <w:szCs w:val="16"/>
              </w:rPr>
              <w:t>(фамилия, инициалы)</w:t>
            </w:r>
          </w:p>
        </w:tc>
      </w:tr>
    </w:tbl>
    <w:p w:rsidR="0093131D" w:rsidRPr="007B020F" w:rsidRDefault="0093131D" w:rsidP="0093131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3131D" w:rsidRPr="007B020F" w:rsidRDefault="0093131D" w:rsidP="0093131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3131D" w:rsidRPr="007B020F" w:rsidRDefault="0093131D" w:rsidP="0093131D">
      <w:pPr>
        <w:rPr>
          <w:rFonts w:ascii="Times New Roman" w:hAnsi="Times New Roman" w:cs="Times New Roman"/>
          <w:sz w:val="16"/>
          <w:szCs w:val="16"/>
        </w:rPr>
      </w:pPr>
    </w:p>
    <w:p w:rsidR="0093131D" w:rsidRPr="008F5E50" w:rsidRDefault="0093131D" w:rsidP="008F5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93131D" w:rsidRPr="008F5E5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77167"/>
    <w:multiLevelType w:val="multilevel"/>
    <w:tmpl w:val="9258C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6C"/>
    <w:rsid w:val="000155ED"/>
    <w:rsid w:val="00042AA7"/>
    <w:rsid w:val="00044D77"/>
    <w:rsid w:val="00051F89"/>
    <w:rsid w:val="000541C4"/>
    <w:rsid w:val="0006453C"/>
    <w:rsid w:val="00096084"/>
    <w:rsid w:val="000B00AE"/>
    <w:rsid w:val="000B6156"/>
    <w:rsid w:val="000D070C"/>
    <w:rsid w:val="000D4FB1"/>
    <w:rsid w:val="00104033"/>
    <w:rsid w:val="0010568B"/>
    <w:rsid w:val="00114A87"/>
    <w:rsid w:val="00123381"/>
    <w:rsid w:val="001323AB"/>
    <w:rsid w:val="00147ABA"/>
    <w:rsid w:val="00157D99"/>
    <w:rsid w:val="00163C4B"/>
    <w:rsid w:val="001679C4"/>
    <w:rsid w:val="0019131E"/>
    <w:rsid w:val="001A296F"/>
    <w:rsid w:val="001B43F6"/>
    <w:rsid w:val="001D0F4A"/>
    <w:rsid w:val="001E00DD"/>
    <w:rsid w:val="001F3A3B"/>
    <w:rsid w:val="002056F8"/>
    <w:rsid w:val="002157AE"/>
    <w:rsid w:val="00217C20"/>
    <w:rsid w:val="002339C3"/>
    <w:rsid w:val="00243660"/>
    <w:rsid w:val="002442C3"/>
    <w:rsid w:val="00250647"/>
    <w:rsid w:val="00251F57"/>
    <w:rsid w:val="00263B41"/>
    <w:rsid w:val="0026722C"/>
    <w:rsid w:val="00267246"/>
    <w:rsid w:val="002805FE"/>
    <w:rsid w:val="002C2DCB"/>
    <w:rsid w:val="002C532A"/>
    <w:rsid w:val="002D75B0"/>
    <w:rsid w:val="002E008B"/>
    <w:rsid w:val="002E5C44"/>
    <w:rsid w:val="002F0A31"/>
    <w:rsid w:val="002F1A53"/>
    <w:rsid w:val="00322826"/>
    <w:rsid w:val="0032387E"/>
    <w:rsid w:val="003262FC"/>
    <w:rsid w:val="003274A5"/>
    <w:rsid w:val="00343BF0"/>
    <w:rsid w:val="00347778"/>
    <w:rsid w:val="00355D4E"/>
    <w:rsid w:val="00364986"/>
    <w:rsid w:val="00366DF9"/>
    <w:rsid w:val="003714A0"/>
    <w:rsid w:val="00375B25"/>
    <w:rsid w:val="00377CDF"/>
    <w:rsid w:val="00391351"/>
    <w:rsid w:val="00391A6B"/>
    <w:rsid w:val="00393D04"/>
    <w:rsid w:val="003973DA"/>
    <w:rsid w:val="003A413F"/>
    <w:rsid w:val="003A4D07"/>
    <w:rsid w:val="003C0FC6"/>
    <w:rsid w:val="003D5B63"/>
    <w:rsid w:val="003E4BF6"/>
    <w:rsid w:val="004129A7"/>
    <w:rsid w:val="00415122"/>
    <w:rsid w:val="00420D2A"/>
    <w:rsid w:val="00427AF0"/>
    <w:rsid w:val="00442579"/>
    <w:rsid w:val="00442E29"/>
    <w:rsid w:val="0044762E"/>
    <w:rsid w:val="0045241D"/>
    <w:rsid w:val="00485229"/>
    <w:rsid w:val="00485E6E"/>
    <w:rsid w:val="00486431"/>
    <w:rsid w:val="004B2C70"/>
    <w:rsid w:val="004C3661"/>
    <w:rsid w:val="004C7A3E"/>
    <w:rsid w:val="004E53B2"/>
    <w:rsid w:val="0050578C"/>
    <w:rsid w:val="00513CBD"/>
    <w:rsid w:val="005218A6"/>
    <w:rsid w:val="00527823"/>
    <w:rsid w:val="00533E17"/>
    <w:rsid w:val="005463C8"/>
    <w:rsid w:val="00556D16"/>
    <w:rsid w:val="00572F5D"/>
    <w:rsid w:val="0057628A"/>
    <w:rsid w:val="00591C2E"/>
    <w:rsid w:val="005A55BD"/>
    <w:rsid w:val="005A63F5"/>
    <w:rsid w:val="005C7F91"/>
    <w:rsid w:val="005D21D5"/>
    <w:rsid w:val="005D39F5"/>
    <w:rsid w:val="005E196A"/>
    <w:rsid w:val="005E2CD7"/>
    <w:rsid w:val="005F36DD"/>
    <w:rsid w:val="005F48EF"/>
    <w:rsid w:val="005F61B1"/>
    <w:rsid w:val="0060132E"/>
    <w:rsid w:val="0060166A"/>
    <w:rsid w:val="00605E70"/>
    <w:rsid w:val="00610D4E"/>
    <w:rsid w:val="00615F36"/>
    <w:rsid w:val="00616CF6"/>
    <w:rsid w:val="006237F0"/>
    <w:rsid w:val="00626122"/>
    <w:rsid w:val="00640F54"/>
    <w:rsid w:val="00643A5D"/>
    <w:rsid w:val="006457D9"/>
    <w:rsid w:val="006550B3"/>
    <w:rsid w:val="0066041A"/>
    <w:rsid w:val="006728E0"/>
    <w:rsid w:val="006A0303"/>
    <w:rsid w:val="006B5C1C"/>
    <w:rsid w:val="006C202C"/>
    <w:rsid w:val="006D6F2A"/>
    <w:rsid w:val="006F691B"/>
    <w:rsid w:val="00716998"/>
    <w:rsid w:val="0073354A"/>
    <w:rsid w:val="00754444"/>
    <w:rsid w:val="00762EE4"/>
    <w:rsid w:val="007A73BB"/>
    <w:rsid w:val="007B0E47"/>
    <w:rsid w:val="007B5E66"/>
    <w:rsid w:val="007B6EE7"/>
    <w:rsid w:val="007C16EC"/>
    <w:rsid w:val="007C4E03"/>
    <w:rsid w:val="007D241D"/>
    <w:rsid w:val="007D2E77"/>
    <w:rsid w:val="007F7F40"/>
    <w:rsid w:val="00802934"/>
    <w:rsid w:val="0080645A"/>
    <w:rsid w:val="008074E0"/>
    <w:rsid w:val="00815E5E"/>
    <w:rsid w:val="00850D43"/>
    <w:rsid w:val="00854263"/>
    <w:rsid w:val="00855DF3"/>
    <w:rsid w:val="00860C4A"/>
    <w:rsid w:val="00861244"/>
    <w:rsid w:val="00880ED5"/>
    <w:rsid w:val="008B35BC"/>
    <w:rsid w:val="008B3942"/>
    <w:rsid w:val="008D05CA"/>
    <w:rsid w:val="008D0FEA"/>
    <w:rsid w:val="008D7A11"/>
    <w:rsid w:val="008F1CAF"/>
    <w:rsid w:val="008F5C12"/>
    <w:rsid w:val="008F5E50"/>
    <w:rsid w:val="00916128"/>
    <w:rsid w:val="00927A54"/>
    <w:rsid w:val="009305BB"/>
    <w:rsid w:val="0093131D"/>
    <w:rsid w:val="0093186C"/>
    <w:rsid w:val="0093468C"/>
    <w:rsid w:val="009571C0"/>
    <w:rsid w:val="00960D25"/>
    <w:rsid w:val="0098408D"/>
    <w:rsid w:val="00990B2C"/>
    <w:rsid w:val="009A2780"/>
    <w:rsid w:val="009A4110"/>
    <w:rsid w:val="009A50A7"/>
    <w:rsid w:val="009B1A1B"/>
    <w:rsid w:val="009B7FE7"/>
    <w:rsid w:val="009C0579"/>
    <w:rsid w:val="009C1427"/>
    <w:rsid w:val="009D6C28"/>
    <w:rsid w:val="009E3C29"/>
    <w:rsid w:val="00A12FAF"/>
    <w:rsid w:val="00A22962"/>
    <w:rsid w:val="00A25D69"/>
    <w:rsid w:val="00A31ABC"/>
    <w:rsid w:val="00A47B06"/>
    <w:rsid w:val="00A52BCD"/>
    <w:rsid w:val="00A76B75"/>
    <w:rsid w:val="00A77FEB"/>
    <w:rsid w:val="00A8631D"/>
    <w:rsid w:val="00AA7087"/>
    <w:rsid w:val="00AD2149"/>
    <w:rsid w:val="00AE682B"/>
    <w:rsid w:val="00B1544E"/>
    <w:rsid w:val="00B224B3"/>
    <w:rsid w:val="00B22862"/>
    <w:rsid w:val="00B26D93"/>
    <w:rsid w:val="00B3507C"/>
    <w:rsid w:val="00B4566B"/>
    <w:rsid w:val="00B538DD"/>
    <w:rsid w:val="00B541EF"/>
    <w:rsid w:val="00B72426"/>
    <w:rsid w:val="00B856B4"/>
    <w:rsid w:val="00BA3A79"/>
    <w:rsid w:val="00BA7BF5"/>
    <w:rsid w:val="00BB6621"/>
    <w:rsid w:val="00BF6CC4"/>
    <w:rsid w:val="00C05591"/>
    <w:rsid w:val="00C13FD8"/>
    <w:rsid w:val="00C411ED"/>
    <w:rsid w:val="00C5066C"/>
    <w:rsid w:val="00CA6065"/>
    <w:rsid w:val="00CB64F9"/>
    <w:rsid w:val="00CD1737"/>
    <w:rsid w:val="00CE4594"/>
    <w:rsid w:val="00CE7D7A"/>
    <w:rsid w:val="00CF754B"/>
    <w:rsid w:val="00D14EFF"/>
    <w:rsid w:val="00D3474E"/>
    <w:rsid w:val="00D430FC"/>
    <w:rsid w:val="00D45EF1"/>
    <w:rsid w:val="00D507D8"/>
    <w:rsid w:val="00D63AC0"/>
    <w:rsid w:val="00D70147"/>
    <w:rsid w:val="00D92C90"/>
    <w:rsid w:val="00D964C9"/>
    <w:rsid w:val="00DA229A"/>
    <w:rsid w:val="00DB2159"/>
    <w:rsid w:val="00DD59E0"/>
    <w:rsid w:val="00DF5BD8"/>
    <w:rsid w:val="00E00113"/>
    <w:rsid w:val="00E17A10"/>
    <w:rsid w:val="00E17C93"/>
    <w:rsid w:val="00E226F1"/>
    <w:rsid w:val="00E33CAC"/>
    <w:rsid w:val="00E33DE1"/>
    <w:rsid w:val="00E51DCC"/>
    <w:rsid w:val="00E60589"/>
    <w:rsid w:val="00E720BB"/>
    <w:rsid w:val="00E873BD"/>
    <w:rsid w:val="00E9580A"/>
    <w:rsid w:val="00EA6B42"/>
    <w:rsid w:val="00EB23F5"/>
    <w:rsid w:val="00EB4157"/>
    <w:rsid w:val="00EF7980"/>
    <w:rsid w:val="00F00770"/>
    <w:rsid w:val="00F16917"/>
    <w:rsid w:val="00F24BDD"/>
    <w:rsid w:val="00F40315"/>
    <w:rsid w:val="00F433F7"/>
    <w:rsid w:val="00F43E2D"/>
    <w:rsid w:val="00F451D5"/>
    <w:rsid w:val="00F466F3"/>
    <w:rsid w:val="00F503D4"/>
    <w:rsid w:val="00F533C2"/>
    <w:rsid w:val="00F56087"/>
    <w:rsid w:val="00F56AAA"/>
    <w:rsid w:val="00F65321"/>
    <w:rsid w:val="00F7159B"/>
    <w:rsid w:val="00F93C8A"/>
    <w:rsid w:val="00FA26F4"/>
    <w:rsid w:val="00FB5450"/>
    <w:rsid w:val="00FC099A"/>
    <w:rsid w:val="00FC4CBB"/>
    <w:rsid w:val="00FD6ACC"/>
    <w:rsid w:val="00FE16B2"/>
    <w:rsid w:val="00FF1468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86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93186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9318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318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pt-a0-000001">
    <w:name w:val="pt-a0-000001"/>
    <w:basedOn w:val="a0"/>
    <w:rsid w:val="00855DF3"/>
  </w:style>
  <w:style w:type="paragraph" w:customStyle="1" w:styleId="pt-consplusnormal">
    <w:name w:val="pt-consplusnormal"/>
    <w:basedOn w:val="a"/>
    <w:rsid w:val="0085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11">
    <w:name w:val="pt-consplusnormal-000011"/>
    <w:basedOn w:val="a"/>
    <w:rsid w:val="0085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855DF3"/>
  </w:style>
  <w:style w:type="character" w:customStyle="1" w:styleId="pt-000012">
    <w:name w:val="pt-000012"/>
    <w:basedOn w:val="a0"/>
    <w:rsid w:val="00855DF3"/>
  </w:style>
  <w:style w:type="character" w:customStyle="1" w:styleId="pt-000000">
    <w:name w:val="pt-000000"/>
    <w:basedOn w:val="a0"/>
    <w:rsid w:val="00855DF3"/>
  </w:style>
  <w:style w:type="character" w:customStyle="1" w:styleId="pt-000013">
    <w:name w:val="pt-000013"/>
    <w:basedOn w:val="a0"/>
    <w:rsid w:val="00855DF3"/>
  </w:style>
  <w:style w:type="paragraph" w:customStyle="1" w:styleId="pt-consplustitle">
    <w:name w:val="pt-consplustitle"/>
    <w:basedOn w:val="a"/>
    <w:rsid w:val="0085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DB2159"/>
    <w:rPr>
      <w:sz w:val="16"/>
      <w:szCs w:val="16"/>
    </w:rPr>
  </w:style>
  <w:style w:type="paragraph" w:styleId="a6">
    <w:name w:val="List Paragraph"/>
    <w:basedOn w:val="a"/>
    <w:uiPriority w:val="34"/>
    <w:qFormat/>
    <w:rsid w:val="00960D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2E008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E008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E008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E008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86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93186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9318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318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pt-a0-000001">
    <w:name w:val="pt-a0-000001"/>
    <w:basedOn w:val="a0"/>
    <w:rsid w:val="00855DF3"/>
  </w:style>
  <w:style w:type="paragraph" w:customStyle="1" w:styleId="pt-consplusnormal">
    <w:name w:val="pt-consplusnormal"/>
    <w:basedOn w:val="a"/>
    <w:rsid w:val="0085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11">
    <w:name w:val="pt-consplusnormal-000011"/>
    <w:basedOn w:val="a"/>
    <w:rsid w:val="0085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855DF3"/>
  </w:style>
  <w:style w:type="character" w:customStyle="1" w:styleId="pt-000012">
    <w:name w:val="pt-000012"/>
    <w:basedOn w:val="a0"/>
    <w:rsid w:val="00855DF3"/>
  </w:style>
  <w:style w:type="character" w:customStyle="1" w:styleId="pt-000000">
    <w:name w:val="pt-000000"/>
    <w:basedOn w:val="a0"/>
    <w:rsid w:val="00855DF3"/>
  </w:style>
  <w:style w:type="character" w:customStyle="1" w:styleId="pt-000013">
    <w:name w:val="pt-000013"/>
    <w:basedOn w:val="a0"/>
    <w:rsid w:val="00855DF3"/>
  </w:style>
  <w:style w:type="paragraph" w:customStyle="1" w:styleId="pt-consplustitle">
    <w:name w:val="pt-consplustitle"/>
    <w:basedOn w:val="a"/>
    <w:rsid w:val="0085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DB2159"/>
    <w:rPr>
      <w:sz w:val="16"/>
      <w:szCs w:val="16"/>
    </w:rPr>
  </w:style>
  <w:style w:type="paragraph" w:styleId="a6">
    <w:name w:val="List Paragraph"/>
    <w:basedOn w:val="a"/>
    <w:uiPriority w:val="34"/>
    <w:qFormat/>
    <w:rsid w:val="00960D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2E008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E008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E008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E00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98314&amp;dst=100363" TargetMode="External"/><Relationship Id="rId13" Type="http://schemas.openxmlformats.org/officeDocument/2006/relationships/hyperlink" Target="https://login.consultant.ru/link/?req=doc&amp;base=SPB&amp;n=309886&amp;dst=10067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SPB&amp;n=288825" TargetMode="External"/><Relationship Id="rId12" Type="http://schemas.openxmlformats.org/officeDocument/2006/relationships/hyperlink" Target="https://login.consultant.ru/link/?req=doc&amp;base=SPB&amp;n=309886&amp;dst=100649" TargetMode="External"/><Relationship Id="rId17" Type="http://schemas.openxmlformats.org/officeDocument/2006/relationships/hyperlink" Target="https://login.consultant.ru/link/?req=doc&amp;base=LAW&amp;n=494445&amp;dst=1003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445&amp;dst=10009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260368&amp;dst=10001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SPB&amp;n=309886&amp;dst=100625" TargetMode="External"/><Relationship Id="rId10" Type="http://schemas.openxmlformats.org/officeDocument/2006/relationships/hyperlink" Target="https://login.consultant.ru/link/?req=doc&amp;base=SPB&amp;n=260368&amp;dst=10001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4445&amp;dst=29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0432E-F9A9-4E08-B091-B5606C00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2904</TotalTime>
  <Pages>10</Pages>
  <Words>3108</Words>
  <Characters>17716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Владимировна Прокофьева</dc:creator>
  <cp:lastModifiedBy>Наталья Владимировна Прокофьева</cp:lastModifiedBy>
  <cp:revision>23</cp:revision>
  <cp:lastPrinted>2025-02-13T08:44:00Z</cp:lastPrinted>
  <dcterms:created xsi:type="dcterms:W3CDTF">2025-07-07T14:16:00Z</dcterms:created>
  <dcterms:modified xsi:type="dcterms:W3CDTF">2025-10-03T06:25:00Z</dcterms:modified>
</cp:coreProperties>
</file>