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20" w:rsidRPr="004B5520" w:rsidRDefault="004B5520" w:rsidP="004B5520">
      <w:pPr>
        <w:tabs>
          <w:tab w:val="left" w:pos="2415"/>
          <w:tab w:val="center" w:pos="4607"/>
        </w:tabs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B552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4B5520" w:rsidRPr="004B5520" w:rsidRDefault="004B5520" w:rsidP="004B5520">
      <w:pPr>
        <w:tabs>
          <w:tab w:val="left" w:pos="2415"/>
          <w:tab w:val="center" w:pos="4607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520">
        <w:rPr>
          <w:rFonts w:ascii="Times New Roman" w:eastAsia="Calibri" w:hAnsi="Times New Roman" w:cs="Times New Roman"/>
          <w:sz w:val="28"/>
          <w:szCs w:val="28"/>
        </w:rPr>
        <w:t>АДМИНИСТРАЦИЯ ЛЕНИНГРАДСКОЙ ОБЛАСТИ</w:t>
      </w:r>
    </w:p>
    <w:p w:rsidR="004B5520" w:rsidRPr="004B5520" w:rsidRDefault="004B5520" w:rsidP="004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5520">
        <w:rPr>
          <w:rFonts w:ascii="Times New Roman" w:eastAsia="Calibri" w:hAnsi="Times New Roman" w:cs="Times New Roman"/>
          <w:sz w:val="28"/>
          <w:szCs w:val="28"/>
        </w:rPr>
        <w:t>КОМИТЕТ ПО СТРОИТЕЛЬСТВУ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 2025 г. № ______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Ленинградской области 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заявления на предоставление лицам, указанным в пункте 1 статьи 8.1 Федерального закона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признании утратившими силу отдельных приказов комитета по строительству Ленинградской области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27 июля 2010 года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постановления Правительства Ленинградской области от 07.05.2024 № 290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отдельных вопросах реализации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приказываю: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Ленинградской области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на предоставление лицам, указанным в пункте 1 статьи 8.1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комитета по строительству Ленинградской области от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на предоставление лицам, указанным в пункте 1 статьи 8.1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дополнительных гарантиях по социальной поддержке детей-сирот и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комитета по строительству Ленинградской области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комитета по строительству Ленинградской области от 23 июля 2024 года N 11 и признании утратившим силу приказа комитета по строительству Ленинградской области от 10 апреля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комитета по строительству Ленинградской области от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комитета по строительству Ленинградской области от 23 июля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заявления на предоставление лицам, указанным в пункте 1 статьи 8.1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возложить на заместителя председателя комитета по строительству Ленинградской области Пасько А.К.</w:t>
      </w: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520" w:rsidRPr="004B5520" w:rsidRDefault="004B5520" w:rsidP="004B552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4B5520">
        <w:rPr>
          <w:rFonts w:ascii="Times New Roman" w:eastAsia="Times New Roman" w:hAnsi="Times New Roman" w:cs="Times New Roman"/>
          <w:sz w:val="28"/>
          <w:szCs w:val="28"/>
          <w:lang w:eastAsia="ru-RU"/>
        </w:rPr>
        <w:t>В.Лазуткин</w:t>
      </w:r>
      <w:proofErr w:type="spellEnd"/>
    </w:p>
    <w:p w:rsidR="004B5520" w:rsidRPr="004B5520" w:rsidRDefault="004B5520" w:rsidP="004B5520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B5520" w:rsidRPr="004B5520" w:rsidRDefault="004B5520" w:rsidP="004B552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20" w:rsidRPr="004B5520" w:rsidRDefault="004B5520" w:rsidP="004B5520">
      <w:pPr>
        <w:widowControl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B5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B5520" w:rsidRPr="004B5520" w:rsidRDefault="004B5520" w:rsidP="004B552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B552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4B5520" w:rsidRPr="004B5520" w:rsidRDefault="004B5520" w:rsidP="004B552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строительству </w:t>
      </w:r>
    </w:p>
    <w:p w:rsidR="004B5520" w:rsidRPr="004B5520" w:rsidRDefault="004B5520" w:rsidP="004B552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B55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B5520" w:rsidRPr="004B5520" w:rsidRDefault="004B5520" w:rsidP="004B552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B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 ___</w:t>
      </w:r>
    </w:p>
    <w:p w:rsidR="00056C01" w:rsidRPr="00C32EE5" w:rsidRDefault="00056C01" w:rsidP="00C32EE5">
      <w:pPr>
        <w:pStyle w:val="ConsPlusNormal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626122" w:rsidRPr="00B7167A" w:rsidRDefault="00626122" w:rsidP="00EE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6122" w:rsidRPr="00B7167A" w:rsidRDefault="00626122" w:rsidP="003910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747F" w:rsidRPr="00C32EE5" w:rsidRDefault="00EE747F" w:rsidP="003910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2EE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32EE5" w:rsidRDefault="00194C08" w:rsidP="003910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EE5">
        <w:rPr>
          <w:rFonts w:ascii="Times New Roman" w:hAnsi="Times New Roman" w:cs="Times New Roman"/>
          <w:b w:val="0"/>
          <w:sz w:val="28"/>
          <w:szCs w:val="28"/>
        </w:rPr>
        <w:t>предоставления на территории Ленинградской о</w:t>
      </w:r>
      <w:r w:rsidR="00391060" w:rsidRPr="00C32EE5">
        <w:rPr>
          <w:rFonts w:ascii="Times New Roman" w:hAnsi="Times New Roman" w:cs="Times New Roman"/>
          <w:b w:val="0"/>
          <w:sz w:val="28"/>
          <w:szCs w:val="28"/>
        </w:rPr>
        <w:t xml:space="preserve">бласти государственной услуги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="00391060" w:rsidRPr="00C32EE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32EE5">
        <w:rPr>
          <w:rFonts w:ascii="Times New Roman" w:hAnsi="Times New Roman" w:cs="Times New Roman"/>
          <w:b w:val="0"/>
          <w:sz w:val="28"/>
          <w:szCs w:val="28"/>
        </w:rPr>
        <w:t xml:space="preserve">ассмотрение заявления на предоставление лицам, указанным в пункте 1 статьи 8.1 Федерального закона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32EE5">
        <w:rPr>
          <w:rFonts w:ascii="Times New Roman" w:hAnsi="Times New Roman" w:cs="Times New Roman"/>
          <w:b w:val="0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32EE5">
        <w:rPr>
          <w:rFonts w:ascii="Times New Roman" w:hAnsi="Times New Roman" w:cs="Times New Roman"/>
          <w:b w:val="0"/>
          <w:sz w:val="28"/>
          <w:szCs w:val="28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32EE5">
        <w:rPr>
          <w:rFonts w:ascii="Times New Roman" w:hAnsi="Times New Roman" w:cs="Times New Roman"/>
          <w:b w:val="0"/>
          <w:sz w:val="28"/>
          <w:szCs w:val="28"/>
        </w:rPr>
        <w:t xml:space="preserve"> (сокращенное наименование – Рассмотрение заявления на предоставление выплаты отдельным категориям лиц) </w:t>
      </w:r>
    </w:p>
    <w:p w:rsidR="00EE747F" w:rsidRPr="00C32EE5" w:rsidRDefault="00194C08" w:rsidP="003910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EE5">
        <w:rPr>
          <w:rFonts w:ascii="Times New Roman" w:hAnsi="Times New Roman" w:cs="Times New Roman"/>
          <w:b w:val="0"/>
          <w:sz w:val="28"/>
          <w:szCs w:val="28"/>
        </w:rPr>
        <w:t>(далее – регламент, государственная услуга</w:t>
      </w:r>
      <w:r w:rsidR="00E7739F" w:rsidRPr="00C32EE5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E7739F" w:rsidRPr="00C32EE5" w:rsidRDefault="00E7739F" w:rsidP="003910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47F" w:rsidRPr="00B7167A" w:rsidRDefault="00EE747F" w:rsidP="00EE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6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E747F" w:rsidRPr="00B7167A" w:rsidRDefault="00EE747F" w:rsidP="00E7739F">
      <w:pPr>
        <w:pStyle w:val="ConsPlusTitle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Предмет регулирования.</w:t>
      </w:r>
    </w:p>
    <w:p w:rsidR="00E7739F" w:rsidRPr="00B7167A" w:rsidRDefault="00E7739F" w:rsidP="00E7739F">
      <w:pPr>
        <w:pStyle w:val="ConsPlusTitle"/>
        <w:ind w:left="39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Регламент устанавливает порядок и стандарт предоставления государственной услуги по предоставлению отдельным категориям лиц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 (далее - выплата).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1.2. Круг заявителей.</w:t>
      </w:r>
    </w:p>
    <w:p w:rsidR="00E7739F" w:rsidRPr="00B7167A" w:rsidRDefault="00E7739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услуга предоставляется физическим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включенным в список лиц, которые подлежат обеспечению жилыми помещениями, в соответствии с пунктом 3 статьи 8 Федерального закона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, при наличии по состоянию на дату подачи заявления о предоставлении выплаты совокупности следующих обстоятельств: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достижение заявителем возраста 23 лет;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предпринимательской и(или)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 по состоянию на дату обращения с заявлением;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отсутствие у заявителя психических заболеваний или расстройств, алкогольной или наркотической зависимости;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отсутствие у заявителя судимости и(или) факта его уголовного преследования за умышленное преступление;</w:t>
      </w:r>
    </w:p>
    <w:p w:rsidR="00EE747F" w:rsidRPr="00B7167A" w:rsidRDefault="00EE747F" w:rsidP="004D004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E7739F" w:rsidRPr="00B7167A" w:rsidRDefault="00E7739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Представлять интересы заявителя имеют право:</w:t>
      </w:r>
    </w:p>
    <w:p w:rsidR="004D0048" w:rsidRPr="000532AF" w:rsidRDefault="00EE747F" w:rsidP="000532AF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8767B8" w:rsidRDefault="008767B8" w:rsidP="008425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8425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Федеральный реестр государственных и муниципальных услуг (функций)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Единый портал государственных и муниципальных услуг (функций)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(далее – Единый портал).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67A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услуги:</w:t>
      </w:r>
    </w:p>
    <w:p w:rsidR="00E7739F" w:rsidRPr="00B7167A" w:rsidRDefault="00E7739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Рассмотрение заявления на предоставление лицам, указанным в пункте 1 статьи 8.1 Федерального закона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C726F9" w:rsidRDefault="00EE747F" w:rsidP="00E7739F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26F9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государственную услугу.</w:t>
      </w:r>
    </w:p>
    <w:p w:rsidR="00E7739F" w:rsidRPr="00BC0E8B" w:rsidRDefault="00E7739F" w:rsidP="00E7739F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0532AF" w:rsidRPr="00BC0E8B" w:rsidRDefault="00505B1D" w:rsidP="00C726F9">
      <w:pPr>
        <w:ind w:firstLine="709"/>
        <w:jc w:val="both"/>
      </w:pPr>
      <w:r w:rsidRPr="00B7167A"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наделением </w:t>
      </w:r>
      <w:r w:rsidRPr="00B7167A">
        <w:rPr>
          <w:rFonts w:ascii="Times New Roman" w:hAnsi="Times New Roman" w:cs="Times New Roman"/>
          <w:sz w:val="28"/>
          <w:szCs w:val="28"/>
        </w:rPr>
        <w:t xml:space="preserve">областным законом от 17 июня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167A">
        <w:rPr>
          <w:rFonts w:ascii="Times New Roman" w:hAnsi="Times New Roman" w:cs="Times New Roman"/>
          <w:sz w:val="28"/>
          <w:szCs w:val="28"/>
        </w:rPr>
        <w:t xml:space="preserve"> 47-оз </w:t>
      </w:r>
      <w:r w:rsidR="004B5520">
        <w:rPr>
          <w:rFonts w:ascii="Times New Roman" w:hAnsi="Times New Roman" w:cs="Times New Roman"/>
          <w:sz w:val="28"/>
          <w:szCs w:val="28"/>
        </w:rPr>
        <w:t>«</w:t>
      </w:r>
      <w:r w:rsidRPr="00B7167A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sz w:val="28"/>
          <w:szCs w:val="28"/>
        </w:rPr>
        <w:t>»</w:t>
      </w:r>
      <w:r w:rsidRPr="00B7167A">
        <w:rPr>
          <w:rFonts w:ascii="Times New Roman" w:hAnsi="Times New Roman" w:cs="Times New Roman"/>
          <w:sz w:val="28"/>
          <w:szCs w:val="28"/>
        </w:rPr>
        <w:t xml:space="preserve"> </w:t>
      </w:r>
      <w:r w:rsidRPr="00505B1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5B1D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районов, муниципального округа и городского округа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Pr="00B7167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B7167A">
        <w:rPr>
          <w:rFonts w:ascii="Times New Roman" w:hAnsi="Times New Roman" w:cs="Times New Roman"/>
          <w:sz w:val="28"/>
          <w:szCs w:val="28"/>
        </w:rPr>
        <w:t xml:space="preserve"> полномочия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C726F9" w:rsidRPr="00C726F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6B1188" w:rsidRPr="006B1188">
        <w:rPr>
          <w:rFonts w:ascii="Times New Roman" w:hAnsi="Times New Roman" w:cs="Times New Roman"/>
          <w:sz w:val="28"/>
          <w:szCs w:val="28"/>
        </w:rPr>
        <w:t xml:space="preserve">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</w:t>
      </w:r>
      <w:r w:rsidR="00C726F9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B7167A">
        <w:rPr>
          <w:rFonts w:ascii="Times New Roman" w:hAnsi="Times New Roman" w:cs="Times New Roman"/>
          <w:sz w:val="28"/>
          <w:szCs w:val="28"/>
        </w:rPr>
        <w:t>предоставлени</w:t>
      </w:r>
      <w:r w:rsidR="00C726F9">
        <w:rPr>
          <w:rFonts w:ascii="Times New Roman" w:hAnsi="Times New Roman" w:cs="Times New Roman"/>
          <w:sz w:val="28"/>
          <w:szCs w:val="28"/>
        </w:rPr>
        <w:t>е</w:t>
      </w:r>
      <w:r w:rsidRPr="00B7167A">
        <w:rPr>
          <w:rFonts w:ascii="Times New Roman" w:hAnsi="Times New Roman" w:cs="Times New Roman"/>
          <w:sz w:val="28"/>
          <w:szCs w:val="28"/>
        </w:rPr>
        <w:t xml:space="preserve"> </w:t>
      </w:r>
      <w:r w:rsidR="00C726F9" w:rsidRPr="00C726F9">
        <w:rPr>
          <w:rFonts w:ascii="Times New Roman" w:hAnsi="Times New Roman" w:cs="Times New Roman"/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C726F9">
        <w:rPr>
          <w:rFonts w:ascii="Times New Roman" w:hAnsi="Times New Roman" w:cs="Times New Roman"/>
          <w:sz w:val="28"/>
          <w:szCs w:val="28"/>
        </w:rPr>
        <w:t xml:space="preserve">, </w:t>
      </w:r>
      <w:r w:rsidRPr="00505B1D">
        <w:rPr>
          <w:rFonts w:ascii="Times New Roman" w:hAnsi="Times New Roman" w:cs="Times New Roman"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C726F9">
        <w:rPr>
          <w:rFonts w:ascii="Times New Roman" w:hAnsi="Times New Roman" w:cs="Times New Roman"/>
          <w:sz w:val="28"/>
          <w:szCs w:val="28"/>
        </w:rPr>
        <w:t>,</w:t>
      </w:r>
      <w:r w:rsidRPr="00B7167A">
        <w:rPr>
          <w:rFonts w:ascii="Times New Roman" w:hAnsi="Times New Roman" w:cs="Times New Roman"/>
          <w:sz w:val="28"/>
          <w:szCs w:val="28"/>
        </w:rPr>
        <w:t xml:space="preserve"> государственную услу</w:t>
      </w:r>
      <w:r>
        <w:rPr>
          <w:rFonts w:ascii="Times New Roman" w:hAnsi="Times New Roman" w:cs="Times New Roman"/>
          <w:sz w:val="28"/>
          <w:szCs w:val="28"/>
        </w:rPr>
        <w:t xml:space="preserve">гу предоставляют </w:t>
      </w:r>
      <w:r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муниципальных районов, муниципального округа и городского округа </w:t>
      </w:r>
      <w:r w:rsidR="00BC0E8B"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BC0E8B" w:rsidRPr="00C726F9">
        <w:t>.</w:t>
      </w:r>
    </w:p>
    <w:p w:rsidR="00BC0E8B" w:rsidRDefault="00BC0E8B" w:rsidP="00E77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739F" w:rsidRPr="00B7167A" w:rsidRDefault="00EE747F" w:rsidP="00E77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773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государственной услуги является:</w:t>
      </w:r>
    </w:p>
    <w:p w:rsidR="00EE747F" w:rsidRPr="00B7167A" w:rsidRDefault="00EE747F" w:rsidP="00E7739F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решение о предоставлении выплаты;</w:t>
      </w:r>
    </w:p>
    <w:p w:rsidR="00EE747F" w:rsidRPr="00B7167A" w:rsidRDefault="00EE747F" w:rsidP="00E7739F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решение об отказе в предоставлении выплаты</w:t>
      </w:r>
      <w:r w:rsidR="00E7739F" w:rsidRPr="00B7167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E747F" w:rsidRPr="00B7167A" w:rsidRDefault="00EE747F" w:rsidP="004D0048">
      <w:pPr>
        <w:pStyle w:val="ConsPlusTitle"/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государственной услуги может быть получен заявителем одним из следующих способов: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 бумажном носителе заказным почтовым отправлением с уведомлением о вручении;</w:t>
      </w:r>
    </w:p>
    <w:p w:rsidR="00EE747F" w:rsidRPr="00B7167A" w:rsidRDefault="00EE747F" w:rsidP="00C8748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электронной форме через личный кабинет заявителя на Едином портале государственных услуг (ЕПГУ);</w:t>
      </w:r>
    </w:p>
    <w:p w:rsidR="00EE747F" w:rsidRPr="00B7167A" w:rsidRDefault="00EE747F" w:rsidP="00C8748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многофункциональном центре предоставления государственных и муниципальных услуг (МФЦ).</w:t>
      </w:r>
    </w:p>
    <w:p w:rsidR="00EE747F" w:rsidRPr="00B7167A" w:rsidRDefault="00EE747F" w:rsidP="004D0048">
      <w:pPr>
        <w:pStyle w:val="ConsPlusTitle"/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При направлении выписки из акта об отказе в предоставлении выплаты заявителю ОМСУ разъясняются заявителю в устной и(или) письменной форме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причины отказа и порядок обжалования соответствующего решения.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услуги.</w:t>
      </w:r>
    </w:p>
    <w:p w:rsidR="00C87489" w:rsidRPr="00B7167A" w:rsidRDefault="00C87489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государственной услуги составляет 30 рабочих дней со дня регистрации заявления в органе местного самоуправления (ОМСУ).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C87489" w:rsidRPr="00B7167A" w:rsidRDefault="00C87489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6182" w:rsidRPr="00B7167A" w:rsidRDefault="00BC0E8B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>Информация о размере государственной пошлины или иной платы, взимаемой за предоставление государственной услуги, размещена на Едином портале государственных и муниципальных услуг (ЕПГУ).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7489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C87489" w:rsidRPr="00B7167A" w:rsidRDefault="00C87489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8748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ОМСУ или МФЦ составляет не более 15 минут.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EB4C28" w:rsidRPr="00B7167A" w:rsidRDefault="00EB4C28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Срок регистрации заявления составляет: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личном обращении — в день поступления запроса;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почтовой связью в ОМСУ — в день поступления запроса;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из МФЦ в ОМСУ — в день передачи документов из МФЦ в ОМСУ или на следующий рабочий день (в случае направления документов в нерабочее время, в выходные, праздничные дни);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в форме электронного документа посредством ЕПГУ —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B4C28" w:rsidRPr="00B7167A" w:rsidRDefault="00EB4C28" w:rsidP="00EB4C28">
      <w:pPr>
        <w:pStyle w:val="ConsPlusTitle"/>
        <w:spacing w:before="200"/>
        <w:ind w:left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4C28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EB4C28" w:rsidRPr="00B7167A" w:rsidRDefault="00EB4C28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Требования к помещениям, в которых предоставляется государственная услуга, в случае обращения заявителя непосредственно в ОМСУ или МФЦ, размещены на официальном сайте комитета по строительству Ленинградской области в информационно-телекоммуникационной сети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, а также на Едином портале.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2.9. Показатели качества и доступности государственной услуги.</w:t>
      </w:r>
    </w:p>
    <w:p w:rsidR="00EB4C28" w:rsidRPr="00B7167A" w:rsidRDefault="00EB4C28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Перечень показателей качества и доступности государственной услуги размещен на официальном сайте комитета по строительству Ленинградской области в информационно-телекоммуникационной сети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, а также на Едином портале.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 используются следующие информационные системы: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Единый портал государственных и муниципальных услуг (ЕПГУ);</w:t>
      </w:r>
    </w:p>
    <w:p w:rsidR="00EE747F" w:rsidRPr="00B7167A" w:rsidRDefault="00EE747F" w:rsidP="00EB4C2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федеральная государственная информационная система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Единая система межведомственного электронного взаимодействия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(СМЭВ);</w:t>
      </w:r>
    </w:p>
    <w:p w:rsidR="00EE747F" w:rsidRPr="00B7167A" w:rsidRDefault="00EE747F" w:rsidP="00EB4C28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автоматизированная информационная система межведомственного электронного взаимодействия Ленинградской области (АИС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Межвед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ЛО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E747F" w:rsidRPr="00B7167A" w:rsidRDefault="00EE747F" w:rsidP="00EB4C28">
      <w:pPr>
        <w:pStyle w:val="ConsPlusTitle"/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 статьи 5 Федерального закона от 27.07.2010 № 210-ФЗ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Об организации предоставления государственных и муниципальных услуг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и ОМСУ. Многофункциональный центр принимает решение об отказе в приеме запроса и документов и (или) информации, необходимых для предоставления государственной услуги.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687F2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EB4C28" w:rsidRPr="00B7167A" w:rsidRDefault="00EB4C28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EB4C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687F2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687F2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приеме заявления и документов отсутствуют.</w:t>
      </w:r>
    </w:p>
    <w:p w:rsidR="00EE747F" w:rsidRPr="00B7167A" w:rsidRDefault="00687F20" w:rsidP="00687F20">
      <w:pPr>
        <w:pStyle w:val="ConsPlusTitle"/>
        <w:tabs>
          <w:tab w:val="left" w:pos="726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E747F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Основаниями для приостановления предоставления государственной услуги являются:</w:t>
      </w:r>
    </w:p>
    <w:p w:rsidR="00C41619" w:rsidRPr="000532AF" w:rsidRDefault="0055587B" w:rsidP="000532AF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выявление недостоверности и(или) неполноты сведений, содержащихся в заявлении и документах, указанных в приложении к настоящему регламенту (Таблица № 2)</w:t>
      </w:r>
      <w:r w:rsidR="00EE747F" w:rsidRPr="00B7167A">
        <w:rPr>
          <w:rFonts w:ascii="Times New Roman" w:hAnsi="Times New Roman" w:cs="Times New Roman"/>
          <w:b w:val="0"/>
          <w:sz w:val="28"/>
          <w:szCs w:val="28"/>
        </w:rPr>
        <w:t>.</w:t>
      </w:r>
      <w:r w:rsidRPr="000532AF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36893" w:rsidRDefault="00E36893" w:rsidP="007B346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7B346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EE747F" w:rsidRPr="00B7167A" w:rsidRDefault="00687F20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не достижение</w:t>
      </w:r>
      <w:r w:rsidR="00EE747F" w:rsidRPr="00B7167A">
        <w:rPr>
          <w:rFonts w:ascii="Times New Roman" w:hAnsi="Times New Roman" w:cs="Times New Roman"/>
          <w:b w:val="0"/>
          <w:sz w:val="28"/>
          <w:szCs w:val="28"/>
        </w:rPr>
        <w:t xml:space="preserve"> заявителем возраста 23 лет;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отсутствие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 по состоянию на дату обращения с заявлением;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наличие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отсутствие заявителя в списке лиц, которые подлежат обеспечению жилыми помещениями в соответствии с пунктом 3 статьи 8 Федерального закона от 21 декабря 1996 года N 159-ФЗ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наличие у заявителя психических заболеваний или расстройств, алкогольной или наркотической зависимости;</w:t>
      </w:r>
    </w:p>
    <w:p w:rsidR="00EE747F" w:rsidRPr="00B7167A" w:rsidRDefault="00EE747F" w:rsidP="00C41619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наличие у заявителя судимости и(или) факта его уголовного преследования за умышленное преступление;</w:t>
      </w:r>
    </w:p>
    <w:p w:rsidR="007B346E" w:rsidRDefault="00EE747F" w:rsidP="000532AF">
      <w:pPr>
        <w:pStyle w:val="ConsPlusTitle"/>
        <w:numPr>
          <w:ilvl w:val="0"/>
          <w:numId w:val="3"/>
        </w:numPr>
        <w:spacing w:before="200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наличие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0532AF" w:rsidRPr="000532AF" w:rsidRDefault="000532AF" w:rsidP="000532AF">
      <w:pPr>
        <w:pStyle w:val="ConsPlusTitle"/>
        <w:spacing w:before="200"/>
        <w:ind w:left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67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  <w:r w:rsidR="00C41619" w:rsidRPr="00B7167A">
        <w:rPr>
          <w:rFonts w:ascii="Times New Roman" w:hAnsi="Times New Roman" w:cs="Times New Roman"/>
          <w:sz w:val="28"/>
          <w:szCs w:val="28"/>
        </w:rPr>
        <w:t>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профилирование заявителя;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прием заявления и документов;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межведомственное информационное взаимодействие;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приостановление предоставления государственной услуги;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принятие решения о предоставлении (отказе в предоставлении) государственной услуги;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 результата государственной услуги;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получение дополнительных сведений от заявителя.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3.2. Профилирование заявителя.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Идентификаторы категорий (признаков) заявителей приведены в приложении к настоящему регламенту (Таблица № 1).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3.3. Прием запроса и документов и (или) информации, необходимых для предоставления государственной услуги.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с использованием информационных технологий, предусмотренных статьями 9, 10 и 14 Федерального закона от 29 декабря 2022 года № 572-ФЗ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572-ФЗ).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8767B8">
      <w:pPr>
        <w:pStyle w:val="ConsPlusTitle"/>
        <w:numPr>
          <w:ilvl w:val="0"/>
          <w:numId w:val="6"/>
        </w:numPr>
        <w:spacing w:before="20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E747F" w:rsidRPr="00B7167A" w:rsidRDefault="00EE747F" w:rsidP="008767B8">
      <w:pPr>
        <w:pStyle w:val="ConsPlusTitle"/>
        <w:numPr>
          <w:ilvl w:val="0"/>
          <w:numId w:val="6"/>
        </w:numPr>
        <w:spacing w:before="20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информационных технологий, предусмотренных статьями 9, 10 и 14 Федерального закона № 572-ФЗ.</w:t>
      </w:r>
    </w:p>
    <w:p w:rsidR="00EE747F" w:rsidRPr="00B7167A" w:rsidRDefault="00EE747F" w:rsidP="00C41619">
      <w:pPr>
        <w:pStyle w:val="ConsPlusTitle"/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 для принятия решения об отказе в приеме запроса и документов и (или) информации отсутствуют.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Возможность приема ОМСУ или МФЦ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Срок регистрации запроса и документов и (или) информации, необходимых для предоставления государственной услуги, в ОМСУ или в МФЦ составляет:</w:t>
      </w:r>
    </w:p>
    <w:p w:rsidR="00EE747F" w:rsidRPr="00B7167A" w:rsidRDefault="00EE747F" w:rsidP="007B346E">
      <w:pPr>
        <w:pStyle w:val="ConsPlusTitle"/>
        <w:numPr>
          <w:ilvl w:val="0"/>
          <w:numId w:val="6"/>
        </w:numPr>
        <w:spacing w:before="200"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личном обращении — в день поступления запроса;</w:t>
      </w:r>
    </w:p>
    <w:p w:rsidR="00EE747F" w:rsidRPr="00B7167A" w:rsidRDefault="00EE747F" w:rsidP="007B346E">
      <w:pPr>
        <w:pStyle w:val="ConsPlusTitle"/>
        <w:numPr>
          <w:ilvl w:val="0"/>
          <w:numId w:val="6"/>
        </w:numPr>
        <w:spacing w:before="200"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почтовой связью — в день поступления запроса;</w:t>
      </w:r>
    </w:p>
    <w:p w:rsidR="00EE747F" w:rsidRPr="00B7167A" w:rsidRDefault="00EE747F" w:rsidP="007B346E">
      <w:pPr>
        <w:pStyle w:val="ConsPlusTitle"/>
        <w:numPr>
          <w:ilvl w:val="0"/>
          <w:numId w:val="6"/>
        </w:numPr>
        <w:spacing w:before="200"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из МФЦ — в день передачи документов из МФЦ в ОМСУ или на следующий рабочий день (в случае направления документов в нерабочее время, в выходные, праздничные дни);</w:t>
      </w:r>
    </w:p>
    <w:p w:rsidR="00687F20" w:rsidRPr="00B7167A" w:rsidRDefault="00EE747F" w:rsidP="008767B8">
      <w:pPr>
        <w:pStyle w:val="ConsPlusTitle"/>
        <w:numPr>
          <w:ilvl w:val="0"/>
          <w:numId w:val="6"/>
        </w:numPr>
        <w:spacing w:before="200"/>
        <w:ind w:left="142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при направлении запроса в форме электронного документа посредством ЕПГУ —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E747F" w:rsidRPr="00B7167A" w:rsidRDefault="00EE747F" w:rsidP="00687F20">
      <w:pPr>
        <w:pStyle w:val="ConsPlusTitle"/>
        <w:spacing w:before="200"/>
        <w:ind w:left="1287" w:hanging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3.4. Межведомственное информационное взаимодействие.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Для получения государственной услуги осуществляется направление следующих межведомственных информационных запросов: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Федеральную налоговую службу России (для получения справки о доходах и суммах налога, справки об отсутствии задолженности, решения о предоставлении отсрочки/рассрочки);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Министерство внутренних дел Российской Федерации (для получения справки о наличии (отсутствии) судимости и(или) факта уголовного преследования);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органы записи актов гражданского состояния (для получения сведений о родственных отношениях, свидетельства о рождении);</w:t>
      </w:r>
    </w:p>
    <w:p w:rsidR="00C41619" w:rsidRPr="00B7167A" w:rsidRDefault="00EE747F" w:rsidP="00C41619">
      <w:pPr>
        <w:pStyle w:val="ConsPlusTitle"/>
        <w:numPr>
          <w:ilvl w:val="0"/>
          <w:numId w:val="6"/>
        </w:numPr>
        <w:tabs>
          <w:tab w:val="left" w:pos="426"/>
        </w:tabs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орган, уполномоченный субъектом Российской Федерации на выдачу заключения об отсутствии обстоятельств, свидетельствующих о необходимости оказания заявителю содействия в преодолении трудной жизненной ситуации.</w:t>
      </w:r>
    </w:p>
    <w:p w:rsidR="00EE747F" w:rsidRPr="00B7167A" w:rsidRDefault="00EE747F" w:rsidP="00C41619">
      <w:pPr>
        <w:pStyle w:val="ConsPlusTitle"/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Межведомственные запросы направляются в электронной форме с использованием федеральной государственной информационной системы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Единая система межведомственного электронного взаимодействия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(СМЭВ) или АИС 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Межвед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ЛО</w:t>
      </w:r>
      <w:r w:rsidR="004B552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3.5. Приостановление предоставления государственной услуги.</w:t>
      </w:r>
    </w:p>
    <w:p w:rsidR="0023151E" w:rsidRPr="00B7167A" w:rsidRDefault="0023151E" w:rsidP="0023151E">
      <w:pPr>
        <w:pStyle w:val="ConsPlusTitle"/>
        <w:tabs>
          <w:tab w:val="left" w:pos="426"/>
        </w:tabs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 для приостановления предоставления государственной услуги приведены в приложении к настоящему регламенту (Таблица № 3).</w:t>
      </w:r>
    </w:p>
    <w:p w:rsidR="0023151E" w:rsidRPr="00B7167A" w:rsidRDefault="0023151E" w:rsidP="0023151E">
      <w:pPr>
        <w:pStyle w:val="ConsPlusTitle"/>
        <w:tabs>
          <w:tab w:val="left" w:pos="426"/>
        </w:tabs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Должностное лицо ОМСУ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ОМСУ административных действий не осуществляют.</w:t>
      </w:r>
    </w:p>
    <w:p w:rsidR="0023151E" w:rsidRPr="00B7167A" w:rsidRDefault="0023151E" w:rsidP="0023151E">
      <w:pPr>
        <w:pStyle w:val="ConsPlusTitle"/>
        <w:tabs>
          <w:tab w:val="left" w:pos="426"/>
        </w:tabs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Уполномоченный орган возобновляет предоставление государственной услуги при наличии следующих оснований:</w:t>
      </w:r>
    </w:p>
    <w:p w:rsidR="0023151E" w:rsidRPr="00B7167A" w:rsidRDefault="0023151E" w:rsidP="0023151E">
      <w:pPr>
        <w:pStyle w:val="ConsPlusTitle"/>
        <w:numPr>
          <w:ilvl w:val="0"/>
          <w:numId w:val="6"/>
        </w:numPr>
        <w:tabs>
          <w:tab w:val="left" w:pos="426"/>
        </w:tabs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представление заявителем сообщения об устранении выявленных нарушений (в виде доработанного заявления и(или) документов, устраняющих недостоверность или неполноту сведений);</w:t>
      </w:r>
    </w:p>
    <w:p w:rsidR="005237F2" w:rsidRPr="00B7167A" w:rsidRDefault="0023151E" w:rsidP="005237F2">
      <w:pPr>
        <w:pStyle w:val="ConsPlusTitle"/>
        <w:numPr>
          <w:ilvl w:val="0"/>
          <w:numId w:val="6"/>
        </w:numPr>
        <w:tabs>
          <w:tab w:val="left" w:pos="426"/>
        </w:tabs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истечение срока приостановления (5 рабочих дней), в случае если заявитель не представил доработанные документы или не устранил выявленные нарушения.</w:t>
      </w:r>
    </w:p>
    <w:p w:rsidR="005237F2" w:rsidRPr="00B7167A" w:rsidRDefault="0023151E" w:rsidP="008767B8">
      <w:pPr>
        <w:pStyle w:val="ConsPlusTitle"/>
        <w:tabs>
          <w:tab w:val="left" w:pos="426"/>
        </w:tabs>
        <w:spacing w:before="20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Срок приостановления предоставления государственной услуги составляет не более 5 рабочих дней.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3.6. Принятие решения о предоставлении (отказе в предоставлении) государственной услуги.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комиссией, образованной ОМСУ, в срок, не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превышающий 20 рабочих дней с даты регистрации заявления и документов. Решение оформляется протоколом комиссии.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3.7. Предоставление результата государственной услуги.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государственной услуги (решение о предоставлении выплаты или об отказе в предоставлении выплаты) направляется заявителю способом, указанным в заявлении, в срок, не превышающий 5 рабочих дней со дня принятия решения.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Результат направляется: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на бумажном носителе — заказным почтовым отправлением с уведомлением о вручении;</w:t>
      </w:r>
    </w:p>
    <w:p w:rsidR="00EE747F" w:rsidRPr="00B7167A" w:rsidRDefault="00EE747F" w:rsidP="00C41619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электронной форме — через личный кабинет заявителя на ЕПГУ;</w:t>
      </w:r>
    </w:p>
    <w:p w:rsidR="00C41619" w:rsidRDefault="00EE747F" w:rsidP="000532AF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 МФЦ — на бумажном носителе или в электронной форме (в зависимости от технической возможности).</w:t>
      </w:r>
    </w:p>
    <w:p w:rsidR="008767B8" w:rsidRDefault="008767B8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Возможность предоставления ОМСУ или МФЦ результата государственной услуги по выбору заявителя независимо от его места ж</w:t>
      </w:r>
      <w:r w:rsidR="005237F2" w:rsidRPr="00B7167A">
        <w:rPr>
          <w:rFonts w:ascii="Times New Roman" w:hAnsi="Times New Roman" w:cs="Times New Roman"/>
          <w:b w:val="0"/>
          <w:sz w:val="28"/>
          <w:szCs w:val="28"/>
        </w:rPr>
        <w:t xml:space="preserve">ительства либо места пребывания,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либо места нахождения не предусмотрена.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3.8. Получение дополнительных сведений от заявителя.</w:t>
      </w:r>
    </w:p>
    <w:p w:rsidR="00C41619" w:rsidRPr="00B7167A" w:rsidRDefault="00C41619" w:rsidP="00C4161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B60" w:rsidRPr="00B7167A" w:rsidRDefault="00EF4B60" w:rsidP="00EF4B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Основаниями для получения дополнительных сведений от заявителя являются выявление недостоверности и(или) неполноты сведений, содержащихся в заявлении и приложенных к нему документах, что является основанием для приостановления предоставления государственной услуги, указанным в приложении к настоящему регламенту (Таблица № 3).</w:t>
      </w:r>
    </w:p>
    <w:p w:rsidR="00EF4B60" w:rsidRPr="00B7167A" w:rsidRDefault="00EF4B60" w:rsidP="00EF4B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B60" w:rsidRPr="00B7167A" w:rsidRDefault="00EF4B60" w:rsidP="00EF4B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Срок предоставления заявителем дополнительных сведений составляет 5 рабочих дней со дня получения заявителем запроса об уточнении сведений.</w:t>
      </w:r>
    </w:p>
    <w:p w:rsidR="00EF4B60" w:rsidRPr="00B7167A" w:rsidRDefault="00EF4B60" w:rsidP="00EF4B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F4B60" w:rsidP="00EF4B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Со дня направления запроса заявителю и до дня поступления доработанного заявления и(или) доработанных документов предоставление государственной услуги приостанавливается.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4D004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3.</w:t>
      </w:r>
      <w:r w:rsidR="00BC0E8B">
        <w:rPr>
          <w:rFonts w:ascii="Times New Roman" w:hAnsi="Times New Roman" w:cs="Times New Roman"/>
          <w:b w:val="0"/>
          <w:sz w:val="28"/>
          <w:szCs w:val="28"/>
        </w:rPr>
        <w:t>9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. Предоставление государственной услуги в упреждающем (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проактивном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>) режиме.</w:t>
      </w:r>
    </w:p>
    <w:p w:rsidR="004D0048" w:rsidRPr="00B7167A" w:rsidRDefault="004D0048" w:rsidP="004D004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4D004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Государственная услуга может быть предоставлена в упреждающем (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проактивном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>) режиме.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4D004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Основанием предоставления государственной услуги в упреждающем (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проактивном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) режиме является наличие в информационных системах сведений, 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lastRenderedPageBreak/>
        <w:t>подтверждающих право заявителя на получение выплаты (например, сведений о включении в список лиц, подлежащих обеспечению жилыми помещениями, сведений о доходах, отсутствии судимости и т.д.).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0048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Административные процедуры, осуществляемые при предоставлении государственной услуги в упреждающем (</w:t>
      </w:r>
      <w:proofErr w:type="spellStart"/>
      <w:r w:rsidRPr="00B7167A">
        <w:rPr>
          <w:rFonts w:ascii="Times New Roman" w:hAnsi="Times New Roman" w:cs="Times New Roman"/>
          <w:b w:val="0"/>
          <w:sz w:val="28"/>
          <w:szCs w:val="28"/>
        </w:rPr>
        <w:t>проактивном</w:t>
      </w:r>
      <w:proofErr w:type="spellEnd"/>
      <w:r w:rsidRPr="00B7167A">
        <w:rPr>
          <w:rFonts w:ascii="Times New Roman" w:hAnsi="Times New Roman" w:cs="Times New Roman"/>
          <w:b w:val="0"/>
          <w:sz w:val="28"/>
          <w:szCs w:val="28"/>
        </w:rPr>
        <w:t>) режиме: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 — сбор и анализ сведений из информационных систем;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 xml:space="preserve"> принятие решения о предоставлении (об отказе в предоставлении) государственной услуги — в течение 20 рабочих дней с даты поступления всех необходимых сведений.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747F" w:rsidRPr="00B7167A" w:rsidRDefault="00EE747F" w:rsidP="004D00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  <w:r w:rsidRPr="00B7167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747F" w:rsidRPr="00B7167A" w:rsidRDefault="00EE747F" w:rsidP="00E773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0048" w:rsidRPr="00B7167A" w:rsidRDefault="00EE747F" w:rsidP="000532A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посредством Единого портала государственных услуг;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посредством почтовой связи;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по телефону (при обращении через МФЦ);</w:t>
      </w:r>
    </w:p>
    <w:p w:rsidR="00EE747F" w:rsidRPr="00B7167A" w:rsidRDefault="00EE747F" w:rsidP="004D0048">
      <w:pPr>
        <w:pStyle w:val="ConsPlusTitle"/>
        <w:numPr>
          <w:ilvl w:val="0"/>
          <w:numId w:val="6"/>
        </w:numPr>
        <w:spacing w:before="2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посредством СМС-информирования или электронной почты (при технической возможности).</w:t>
      </w:r>
    </w:p>
    <w:p w:rsidR="006212AB" w:rsidRPr="00B7167A" w:rsidRDefault="006212AB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B346E" w:rsidRDefault="007B346E" w:rsidP="007B346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865BF" w:rsidRDefault="007865BF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B346E" w:rsidRPr="006C5AC7" w:rsidRDefault="00AF5205" w:rsidP="007B346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C5AC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7B346E" w:rsidRPr="006C5AC7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6C5AC7" w:rsidRPr="00BC0E8B" w:rsidRDefault="006C5AC7" w:rsidP="007B346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6C5AC7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7B346E" w:rsidRDefault="007B346E" w:rsidP="007B34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5B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условных обозначений и сокращений,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Идентификаторы категорий (признаков) заявителей,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документов,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необходимых для предоставления государственной услуги,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оснований для отказа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в приеме запроса о предоставлении государственной услуги и документов,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необходимых для предоставления услуги,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оснований для приостановления предоставления государственной услуги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услуги,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 xml:space="preserve">Формы запроса о предоставлении государственной услуги </w:t>
      </w:r>
    </w:p>
    <w:p w:rsidR="007865BF" w:rsidRPr="007865BF" w:rsidRDefault="007865BF" w:rsidP="00786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65BF">
        <w:rPr>
          <w:rFonts w:ascii="Times New Roman" w:hAnsi="Times New Roman" w:cs="Times New Roman"/>
          <w:b w:val="0"/>
          <w:sz w:val="28"/>
          <w:szCs w:val="28"/>
        </w:rPr>
        <w:t>и документов, необходимых для предоставления государственной услуги</w:t>
      </w:r>
    </w:p>
    <w:p w:rsidR="007865BF" w:rsidRDefault="007865BF" w:rsidP="007B34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5205" w:rsidRDefault="00AF5205" w:rsidP="007865BF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B346E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7865BF" w:rsidRPr="007B346E" w:rsidRDefault="007865BF" w:rsidP="007865BF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AF5205" w:rsidRDefault="00AF5205" w:rsidP="00AF52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7865BF" w:rsidRPr="00B7167A" w:rsidRDefault="007865BF" w:rsidP="00AF52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Сокращение</w:t>
            </w:r>
          </w:p>
        </w:tc>
        <w:tc>
          <w:tcPr>
            <w:tcW w:w="8357" w:type="dxa"/>
          </w:tcPr>
          <w:p w:rsidR="00AF5205" w:rsidRPr="00B7167A" w:rsidRDefault="00AF5205" w:rsidP="00552676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Расшифровка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ЕПГУ</w:t>
            </w:r>
          </w:p>
        </w:tc>
        <w:tc>
          <w:tcPr>
            <w:tcW w:w="8357" w:type="dxa"/>
          </w:tcPr>
          <w:p w:rsidR="00AF5205" w:rsidRPr="00B7167A" w:rsidRDefault="00AF5205" w:rsidP="00A9612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Федеральная государственная информационная система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СМЭВ</w:t>
            </w:r>
          </w:p>
        </w:tc>
        <w:tc>
          <w:tcPr>
            <w:tcW w:w="8357" w:type="dxa"/>
          </w:tcPr>
          <w:p w:rsidR="00AF5205" w:rsidRPr="00B7167A" w:rsidRDefault="00AF5205" w:rsidP="00A9612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Федеральная государственная информационная система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Единая система межведомственного электронного взаимодействия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AF5205" w:rsidRPr="00B7167A" w:rsidTr="00AF5205">
        <w:tc>
          <w:tcPr>
            <w:tcW w:w="1838" w:type="dxa"/>
          </w:tcPr>
          <w:p w:rsidR="00552676" w:rsidRDefault="00552676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АИС</w:t>
            </w:r>
          </w:p>
          <w:p w:rsidR="00AF5205" w:rsidRPr="00B7167A" w:rsidRDefault="004B5520" w:rsidP="00A961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="00552676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="005526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F5205"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Автоматизированная информационная система межведомственного электронного взаимодействия Ленинградской области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ОМСУ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 местного самоуправления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E36893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ГБУ ЛО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E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МФЦ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8357" w:type="dxa"/>
          </w:tcPr>
          <w:p w:rsidR="00AF5205" w:rsidRPr="00B7167A" w:rsidRDefault="00AF5205" w:rsidP="00A9612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Государственное бюджетное учреждение Ленинградской области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МФЦ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ФНС России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Федеральная налоговая служба Российской Федерации</w:t>
            </w:r>
          </w:p>
        </w:tc>
      </w:tr>
      <w:tr w:rsidR="00AF5205" w:rsidRPr="00B7167A" w:rsidTr="00552676">
        <w:trPr>
          <w:trHeight w:val="738"/>
        </w:trPr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МВД России</w:t>
            </w:r>
          </w:p>
        </w:tc>
        <w:tc>
          <w:tcPr>
            <w:tcW w:w="8357" w:type="dxa"/>
          </w:tcPr>
          <w:p w:rsidR="00AF5205" w:rsidRPr="00B7167A" w:rsidRDefault="00AF5205" w:rsidP="00552676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внутренних дел Российской Федерации</w:t>
            </w:r>
          </w:p>
          <w:p w:rsidR="00AF5205" w:rsidRPr="00B7167A" w:rsidRDefault="00AF5205" w:rsidP="0017387F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ЗАГС</w:t>
            </w:r>
          </w:p>
        </w:tc>
        <w:tc>
          <w:tcPr>
            <w:tcW w:w="8357" w:type="dxa"/>
          </w:tcPr>
          <w:p w:rsidR="00AF5205" w:rsidRPr="00B7167A" w:rsidRDefault="00AF5205" w:rsidP="00552676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записи актов гражданского состояния</w:t>
            </w:r>
          </w:p>
          <w:p w:rsidR="00AF5205" w:rsidRPr="00B7167A" w:rsidRDefault="00AF5205" w:rsidP="0017387F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ФЗ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tabs>
                <w:tab w:val="left" w:pos="92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Федеральный закон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НК РФ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Налоговый кодекс Российской Федерации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ЛО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Ленинградская область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[Все]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Документы/действия применяются ко всем категориям заявителей без исключения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К1, К2, К3...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Идентификаторы категорий (признаков) заявителей (см. Таблицу №1)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Оригинал документа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 документа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О(э)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документа в электронной форме</w:t>
            </w:r>
          </w:p>
          <w:p w:rsidR="00AF5205" w:rsidRPr="00B7167A" w:rsidRDefault="00AF5205" w:rsidP="0017387F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К(э)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 документа в электронной форме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Д(1)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 представляется в одном экземпляре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ПС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 подается посредством почтовой связи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ЕПГУ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 подается посредством Единого портала государственных услуг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П(з)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 представляется представителем заявителя</w:t>
            </w:r>
          </w:p>
        </w:tc>
      </w:tr>
      <w:tr w:rsidR="00AF5205" w:rsidRPr="00B7167A" w:rsidTr="00AF5205">
        <w:tc>
          <w:tcPr>
            <w:tcW w:w="1838" w:type="dxa"/>
          </w:tcPr>
          <w:p w:rsidR="00AF5205" w:rsidRPr="00B7167A" w:rsidRDefault="00AF5205" w:rsidP="00AF5205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Б(д)</w:t>
            </w:r>
          </w:p>
        </w:tc>
        <w:tc>
          <w:tcPr>
            <w:tcW w:w="8357" w:type="dxa"/>
          </w:tcPr>
          <w:p w:rsidR="00AF5205" w:rsidRPr="00B7167A" w:rsidRDefault="00AF5205" w:rsidP="0017387F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представляется лицом, имеющим право действовать от имени заявителя без доверенности (например, законный представитель)</w:t>
            </w:r>
          </w:p>
          <w:p w:rsidR="00AF5205" w:rsidRPr="00B7167A" w:rsidRDefault="00AF5205" w:rsidP="0017387F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52676" w:rsidRDefault="00552676" w:rsidP="00552676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B346E" w:rsidRDefault="007B346E" w:rsidP="007B346E">
      <w:pPr>
        <w:pStyle w:val="ConsPlusTitle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865BF" w:rsidRDefault="007B346E" w:rsidP="007B346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346E">
        <w:rPr>
          <w:rFonts w:ascii="Times New Roman" w:hAnsi="Times New Roman" w:cs="Times New Roman"/>
          <w:sz w:val="28"/>
          <w:szCs w:val="28"/>
        </w:rPr>
        <w:t xml:space="preserve">. </w:t>
      </w:r>
      <w:r w:rsidR="00E579FB" w:rsidRPr="007B346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7865BF" w:rsidRPr="0078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5BF" w:rsidRDefault="007865BF" w:rsidP="007865BF">
      <w:pPr>
        <w:pStyle w:val="ConsPlusTitle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79FB" w:rsidRDefault="007865BF" w:rsidP="007865BF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:rsidR="007865BF" w:rsidRPr="007865BF" w:rsidRDefault="007865BF" w:rsidP="007865BF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Лицо, достигшее 23 лет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 с подтвержденным доходом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 без задолженности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 без психических заболеваний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 без судимости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 без трудной жизненной ситуации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заявления на предоставление выплаты отдельным категориям лиц</w:t>
            </w:r>
          </w:p>
        </w:tc>
      </w:tr>
      <w:tr w:rsidR="00E579FB" w:rsidRPr="00B7167A" w:rsidTr="00E579FB">
        <w:tc>
          <w:tcPr>
            <w:tcW w:w="5098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Лицо, включенное в список</w:t>
            </w:r>
          </w:p>
        </w:tc>
        <w:tc>
          <w:tcPr>
            <w:tcW w:w="5097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Рассмотрение заявления на предоставление выплаты отдельным 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категориям лиц</w:t>
            </w:r>
          </w:p>
        </w:tc>
      </w:tr>
    </w:tbl>
    <w:p w:rsidR="00E579FB" w:rsidRPr="00B7167A" w:rsidRDefault="00E579FB" w:rsidP="003C1B2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79FB" w:rsidRDefault="00E579FB" w:rsidP="008767B8">
      <w:pPr>
        <w:pStyle w:val="ConsPlusTitle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B346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</w:p>
    <w:p w:rsidR="00F75788" w:rsidRPr="00F75788" w:rsidRDefault="00F75788" w:rsidP="00F75788">
      <w:pPr>
        <w:pStyle w:val="ConsPlusTitle"/>
        <w:ind w:left="108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  <w:r w:rsidRPr="00F757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5788" w:rsidRPr="007B346E" w:rsidRDefault="00F75788" w:rsidP="00F75788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E579FB" w:rsidRPr="00B7167A" w:rsidRDefault="00E579FB" w:rsidP="003C1B2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67A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290"/>
        <w:gridCol w:w="3288"/>
        <w:gridCol w:w="2355"/>
        <w:gridCol w:w="2005"/>
      </w:tblGrid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839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E579FB"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де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нтификаторы </w:t>
            </w:r>
            <w:r w:rsidR="00E579FB"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категорий (признаков) заявителей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695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Иные требования</w:t>
            </w:r>
          </w:p>
        </w:tc>
      </w:tr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К1, К2, К3, К4, К5, К6, К7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Заявление о предоставлении выплаты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Оригинал на бумажном носителе или в электронной форме (PDF)</w:t>
            </w:r>
          </w:p>
        </w:tc>
        <w:tc>
          <w:tcPr>
            <w:tcW w:w="1695" w:type="dxa"/>
          </w:tcPr>
          <w:p w:rsidR="00E579FB" w:rsidRPr="00B7167A" w:rsidRDefault="003546EC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[Все], Д(1)</w:t>
            </w:r>
          </w:p>
        </w:tc>
      </w:tr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К1, К2, К3, К4, К5, К6, К7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Документ, удостоверяющий личность заявителя и всех членов его семьи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Копия, заверенная специалистом ОМСУ/МФЦ при сверке с оригиналом. При подаче по почте — нотариально заверенная копия.</w:t>
            </w:r>
          </w:p>
        </w:tc>
        <w:tc>
          <w:tcPr>
            <w:tcW w:w="1695" w:type="dxa"/>
          </w:tcPr>
          <w:p w:rsidR="00E579FB" w:rsidRPr="00B7167A" w:rsidRDefault="003546EC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[Все], Д(1)</w:t>
            </w:r>
          </w:p>
        </w:tc>
      </w:tr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К4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Справки из наркологического и психоневрологического диспансеров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Оригинал или нотариально заверенная копия</w:t>
            </w:r>
          </w:p>
        </w:tc>
        <w:tc>
          <w:tcPr>
            <w:tcW w:w="1695" w:type="dxa"/>
          </w:tcPr>
          <w:p w:rsidR="00E579FB" w:rsidRPr="00B7167A" w:rsidRDefault="003546EC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[Все], Д(1)</w:t>
            </w:r>
          </w:p>
        </w:tc>
      </w:tr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К2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Выписка из федерального регистра лиц, имеющих право на материнский капитал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Оригинал или нотариально заверенная копия</w:t>
            </w:r>
          </w:p>
        </w:tc>
        <w:tc>
          <w:tcPr>
            <w:tcW w:w="1695" w:type="dxa"/>
          </w:tcPr>
          <w:p w:rsidR="003546EC" w:rsidRPr="00B7167A" w:rsidRDefault="003546EC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Только при использовании средств материнского капитала</w:t>
            </w:r>
          </w:p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579FB" w:rsidRPr="00B7167A" w:rsidTr="00A248F4">
        <w:tc>
          <w:tcPr>
            <w:tcW w:w="442" w:type="dxa"/>
          </w:tcPr>
          <w:p w:rsidR="00E579FB" w:rsidRPr="00B7167A" w:rsidRDefault="00E579FB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E579FB" w:rsidRPr="00B7167A" w:rsidRDefault="003546EC" w:rsidP="00707BA0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К1, К2, К3, К4, К5, К6, К7</w:t>
            </w:r>
          </w:p>
        </w:tc>
        <w:tc>
          <w:tcPr>
            <w:tcW w:w="3526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Документы, подтверждающие участие в СВО</w:t>
            </w:r>
          </w:p>
        </w:tc>
        <w:tc>
          <w:tcPr>
            <w:tcW w:w="2693" w:type="dxa"/>
          </w:tcPr>
          <w:p w:rsidR="00E579FB" w:rsidRPr="00B7167A" w:rsidRDefault="003546EC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Оригинал или нотариально заверенная копия</w:t>
            </w:r>
          </w:p>
        </w:tc>
        <w:tc>
          <w:tcPr>
            <w:tcW w:w="1695" w:type="dxa"/>
          </w:tcPr>
          <w:p w:rsidR="00E579FB" w:rsidRPr="00B7167A" w:rsidRDefault="003546EC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наличии</w:t>
            </w:r>
          </w:p>
        </w:tc>
      </w:tr>
      <w:tr w:rsidR="00A248F4" w:rsidRPr="00B7167A" w:rsidTr="00552676">
        <w:tc>
          <w:tcPr>
            <w:tcW w:w="10195" w:type="dxa"/>
            <w:gridSpan w:val="5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Исчерпывающий перечень документов, необходимых в соответствии с 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К7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родственных отношениях (свидетельство о браке, рождении и т.д.)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К2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Справка о доходах за 12 месяцев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К3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Справка об отсутствии задолженности по налогам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К3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Решение о предоставлении отсрочки/рассрочки по налогам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5526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наличии</w:t>
            </w: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К5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Справка об отсутствии судимости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К6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Заключение об отсутствии трудной жизненной ситуации</w:t>
            </w:r>
          </w:p>
        </w:tc>
        <w:tc>
          <w:tcPr>
            <w:tcW w:w="2693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запрос или на бумажном носителе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A248F4">
        <w:tc>
          <w:tcPr>
            <w:tcW w:w="442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К7</w:t>
            </w:r>
          </w:p>
        </w:tc>
        <w:tc>
          <w:tcPr>
            <w:tcW w:w="3526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включении в список лиц, подлежащих обеспечению жильем</w:t>
            </w:r>
          </w:p>
        </w:tc>
        <w:tc>
          <w:tcPr>
            <w:tcW w:w="2693" w:type="dxa"/>
          </w:tcPr>
          <w:p w:rsidR="00A248F4" w:rsidRPr="00B7167A" w:rsidRDefault="00A248F4" w:rsidP="00A9612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запрос через СМЭВ/АИС 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Межвед</w:t>
            </w:r>
            <w:proofErr w:type="spellEnd"/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ЛО</w:t>
            </w:r>
            <w:r w:rsidR="004B552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579FB" w:rsidRPr="00B7167A" w:rsidRDefault="00E579FB" w:rsidP="003C1B2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46E" w:rsidRPr="00BC0E8B" w:rsidRDefault="007B346E" w:rsidP="007B346E">
      <w:pPr>
        <w:pStyle w:val="ConsPlusTitle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75788" w:rsidRDefault="007B346E" w:rsidP="003C1B23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67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B346E">
        <w:rPr>
          <w:rFonts w:ascii="Times New Roman" w:hAnsi="Times New Roman" w:cs="Times New Roman"/>
          <w:sz w:val="28"/>
          <w:szCs w:val="28"/>
        </w:rPr>
        <w:t xml:space="preserve">. </w:t>
      </w:r>
      <w:r w:rsidR="00A248F4" w:rsidRPr="007B346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 w:rsidR="00F75788" w:rsidRPr="00F7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8F4" w:rsidRPr="00F75788" w:rsidRDefault="00F75788" w:rsidP="00F75788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75788"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F75788" w:rsidRPr="007B346E" w:rsidRDefault="00F75788" w:rsidP="003C1B23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2149"/>
      </w:tblGrid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оснований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Идентификатор категорий (признаков) </w:t>
            </w: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заявителей</w:t>
            </w:r>
          </w:p>
        </w:tc>
      </w:tr>
      <w:tr w:rsidR="00A248F4" w:rsidRPr="00B7167A" w:rsidTr="00552676">
        <w:tc>
          <w:tcPr>
            <w:tcW w:w="8046" w:type="dxa"/>
            <w:gridSpan w:val="2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Основания для отказа в приеме заявления и документов отсутствуют</w:t>
            </w:r>
          </w:p>
        </w:tc>
        <w:tc>
          <w:tcPr>
            <w:tcW w:w="2149" w:type="dxa"/>
          </w:tcPr>
          <w:p w:rsidR="00A248F4" w:rsidRPr="00B7167A" w:rsidRDefault="00A248F4" w:rsidP="005526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—</w:t>
            </w:r>
          </w:p>
        </w:tc>
      </w:tr>
      <w:tr w:rsidR="00A248F4" w:rsidRPr="00B7167A" w:rsidTr="00552676">
        <w:tc>
          <w:tcPr>
            <w:tcW w:w="8046" w:type="dxa"/>
            <w:gridSpan w:val="2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Недостоверность и(или) неполнота сведений в заявлении и документах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К1, К2, К3, К4, К5, К6, К7</w:t>
            </w:r>
          </w:p>
        </w:tc>
      </w:tr>
      <w:tr w:rsidR="00A248F4" w:rsidRPr="00B7167A" w:rsidTr="00552676">
        <w:tc>
          <w:tcPr>
            <w:tcW w:w="8046" w:type="dxa"/>
            <w:gridSpan w:val="2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A248F4" w:rsidRPr="00B7167A" w:rsidRDefault="003C1B23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достижение</w:t>
            </w:r>
            <w:r w:rsidR="00A248F4"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возраста 23 лет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Отсутствие подтвержденного дохода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К2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задолженности по налогам (без отсрочки/рассрочки)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К3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Отсутствие в списке лиц, подлежащих обеспечению жильем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К7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психических заболеваний или зависимостей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К4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судимости за умышленное преступление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К5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трудной жизненной ситуации</w:t>
            </w:r>
          </w:p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К6</w:t>
            </w:r>
          </w:p>
        </w:tc>
      </w:tr>
      <w:tr w:rsidR="00A248F4" w:rsidRPr="00B7167A" w:rsidTr="00552676">
        <w:tc>
          <w:tcPr>
            <w:tcW w:w="99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048" w:type="dxa"/>
          </w:tcPr>
          <w:p w:rsidR="00A248F4" w:rsidRPr="00B7167A" w:rsidRDefault="00A248F4" w:rsidP="003C1B23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Непредставление доработанных документов в течение 5 рабочих дней</w:t>
            </w:r>
          </w:p>
        </w:tc>
        <w:tc>
          <w:tcPr>
            <w:tcW w:w="2149" w:type="dxa"/>
          </w:tcPr>
          <w:p w:rsidR="00A248F4" w:rsidRPr="00B7167A" w:rsidRDefault="00A248F4" w:rsidP="003C1B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67A">
              <w:rPr>
                <w:rFonts w:ascii="Times New Roman" w:hAnsi="Times New Roman" w:cs="Times New Roman"/>
                <w:b w:val="0"/>
                <w:sz w:val="28"/>
                <w:szCs w:val="28"/>
              </w:rPr>
              <w:t>К1, К2, К3, К4, К5, К6, К7</w:t>
            </w:r>
          </w:p>
        </w:tc>
      </w:tr>
    </w:tbl>
    <w:p w:rsidR="00552676" w:rsidRDefault="00552676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5AC7" w:rsidRDefault="006C5AC7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5BB4" w:rsidRPr="005A4BF7" w:rsidRDefault="000B5BB4" w:rsidP="000B5B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0787">
        <w:rPr>
          <w:rFonts w:ascii="Times New Roman" w:hAnsi="Times New Roman" w:cs="Times New Roman"/>
          <w:sz w:val="28"/>
          <w:szCs w:val="28"/>
        </w:rPr>
        <w:t>2</w:t>
      </w:r>
    </w:p>
    <w:p w:rsidR="000B5BB4" w:rsidRPr="005A4BF7" w:rsidRDefault="000B5BB4" w:rsidP="000B5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4BF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0B5BB4" w:rsidRPr="005A4BF7" w:rsidRDefault="000B5BB4" w:rsidP="000B5B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3"/>
      <w:bookmarkEnd w:id="1"/>
      <w:r w:rsidRPr="005A4BF7">
        <w:rPr>
          <w:rFonts w:ascii="Times New Roman" w:hAnsi="Times New Roman" w:cs="Times New Roman"/>
        </w:rPr>
        <w:t xml:space="preserve">                              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В 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A4BF7">
        <w:rPr>
          <w:rFonts w:ascii="Times New Roman" w:hAnsi="Times New Roman" w:cs="Times New Roman"/>
          <w:sz w:val="20"/>
          <w:szCs w:val="20"/>
        </w:rPr>
        <w:lastRenderedPageBreak/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ОМСУ</w:t>
      </w:r>
      <w:r w:rsidRPr="005A4BF7">
        <w:rPr>
          <w:rFonts w:ascii="Times New Roman" w:hAnsi="Times New Roman" w:cs="Times New Roman"/>
          <w:sz w:val="20"/>
          <w:szCs w:val="20"/>
        </w:rPr>
        <w:t>)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от гражданина (-</w:t>
      </w:r>
      <w:proofErr w:type="spellStart"/>
      <w:r w:rsidRPr="005A4BF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A4BF7">
        <w:rPr>
          <w:rFonts w:ascii="Times New Roman" w:hAnsi="Times New Roman" w:cs="Times New Roman"/>
          <w:sz w:val="28"/>
          <w:szCs w:val="28"/>
        </w:rPr>
        <w:t>) 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0"/>
          <w:szCs w:val="20"/>
        </w:rPr>
      </w:pPr>
      <w:r w:rsidRPr="005A4BF7">
        <w:rPr>
          <w:rFonts w:ascii="Times New Roman" w:hAnsi="Times New Roman" w:cs="Times New Roman"/>
          <w:sz w:val="20"/>
          <w:szCs w:val="20"/>
        </w:rPr>
        <w:t xml:space="preserve">  (фамилия, имя, отчество (при наличии) заявителя)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 xml:space="preserve">проживающего (-ей) по адресу: 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телефон:_________________________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0B5BB4" w:rsidRPr="005A4BF7" w:rsidRDefault="000B5BB4" w:rsidP="000B5BB4">
      <w:pPr>
        <w:spacing w:after="0" w:line="240" w:lineRule="auto"/>
        <w:ind w:left="4536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Pr="005A4BF7" w:rsidRDefault="000B5BB4" w:rsidP="000B5B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F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B5BB4" w:rsidRPr="005A4BF7" w:rsidRDefault="000B5BB4" w:rsidP="000B5B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F7">
        <w:rPr>
          <w:rFonts w:ascii="Times New Roman" w:hAnsi="Times New Roman" w:cs="Times New Roman"/>
          <w:b/>
          <w:sz w:val="28"/>
          <w:szCs w:val="28"/>
        </w:rPr>
        <w:t xml:space="preserve">о предоставлении выплаты на приобретение благоустроенного жилого помещения в собственность или для полного </w:t>
      </w:r>
      <w:proofErr w:type="gramStart"/>
      <w:r w:rsidRPr="005A4BF7">
        <w:rPr>
          <w:rFonts w:ascii="Times New Roman" w:hAnsi="Times New Roman" w:cs="Times New Roman"/>
          <w:b/>
          <w:sz w:val="28"/>
          <w:szCs w:val="28"/>
        </w:rPr>
        <w:t>погашения</w:t>
      </w:r>
      <w:proofErr w:type="gramEnd"/>
      <w:r w:rsidRPr="005A4BF7">
        <w:rPr>
          <w:rFonts w:ascii="Times New Roman" w:hAnsi="Times New Roman" w:cs="Times New Roman"/>
          <w:b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Pr="005A4BF7" w:rsidRDefault="000B5BB4" w:rsidP="000B5B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 xml:space="preserve">В соответствии со статьей 8.1 Федерального закона от 21 декабря 1996 года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4BF7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4B5520">
        <w:rPr>
          <w:rFonts w:ascii="Times New Roman" w:hAnsi="Times New Roman" w:cs="Times New Roman"/>
          <w:sz w:val="28"/>
          <w:szCs w:val="28"/>
        </w:rPr>
        <w:t>«</w:t>
      </w:r>
      <w:r w:rsidRPr="005A4BF7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sz w:val="28"/>
          <w:szCs w:val="28"/>
        </w:rPr>
        <w:t>»</w:t>
      </w:r>
      <w:r w:rsidRPr="005A4BF7">
        <w:rPr>
          <w:rFonts w:ascii="Times New Roman" w:hAnsi="Times New Roman" w:cs="Times New Roman"/>
          <w:sz w:val="28"/>
          <w:szCs w:val="28"/>
        </w:rPr>
        <w:t xml:space="preserve"> прошу предоставить мне за счет средств бюджета Ленинградской области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- Выплата).</w:t>
      </w:r>
    </w:p>
    <w:p w:rsidR="000B5BB4" w:rsidRPr="005A4BF7" w:rsidRDefault="000B5BB4" w:rsidP="000B5B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 xml:space="preserve">Мне известно и понятно, что: </w:t>
      </w:r>
    </w:p>
    <w:p w:rsidR="000B5BB4" w:rsidRPr="005A4BF7" w:rsidRDefault="000B5BB4" w:rsidP="000B5BB4">
      <w:pPr>
        <w:pStyle w:val="a8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Выплата не может быть использована в связи с участием в жилищном или жилищно-строительном кооперативе либо ином специализированном потребительском кооперативе, долевом строительстве многоквартирных домов и (или) иных объектов недвижимости, а также на приобретение жилого помещения путем заключения договора купли-продажи с рассрочкой платежа.</w:t>
      </w:r>
    </w:p>
    <w:p w:rsidR="000B5BB4" w:rsidRPr="005A4BF7" w:rsidRDefault="000B5BB4" w:rsidP="000B5BB4">
      <w:pPr>
        <w:pStyle w:val="a8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Жилое помещение, приобретенное за счет Выплаты, не может быть отчуждено, передано в залог, аренду, наем,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недвижимости.</w:t>
      </w:r>
    </w:p>
    <w:p w:rsidR="000B5BB4" w:rsidRPr="005A4BF7" w:rsidRDefault="000B5BB4" w:rsidP="000B5BB4">
      <w:pPr>
        <w:pStyle w:val="a8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Расторжение договора купли-продажи жилого помещения, приобретенного за счет выплаты, по соглашению сторон не допускается.</w:t>
      </w:r>
    </w:p>
    <w:p w:rsidR="000B5BB4" w:rsidRDefault="000B5BB4" w:rsidP="000B5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5BB4" w:rsidRDefault="000B5BB4" w:rsidP="000B5B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86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 наличие обстоятельств, установленных </w:t>
      </w:r>
      <w:hyperlink r:id="rId7" w:history="1">
        <w:r w:rsidRPr="00202A86">
          <w:rPr>
            <w:rFonts w:ascii="Times New Roman" w:hAnsi="Times New Roman" w:cs="Times New Roman"/>
            <w:sz w:val="28"/>
            <w:szCs w:val="28"/>
          </w:rPr>
          <w:t>пунктом 2 статьи 8.1</w:t>
        </w:r>
      </w:hyperlink>
      <w:r w:rsidRPr="00202A86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1996 года № 159-ФЗ </w:t>
      </w:r>
      <w:r w:rsidR="004B5520">
        <w:rPr>
          <w:rFonts w:ascii="Times New Roman" w:hAnsi="Times New Roman" w:cs="Times New Roman"/>
          <w:sz w:val="28"/>
          <w:szCs w:val="28"/>
        </w:rPr>
        <w:t>«</w:t>
      </w:r>
      <w:r w:rsidRPr="00202A86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B5520">
        <w:rPr>
          <w:rFonts w:ascii="Times New Roman" w:hAnsi="Times New Roman" w:cs="Times New Roman"/>
          <w:sz w:val="28"/>
          <w:szCs w:val="28"/>
        </w:rPr>
        <w:t>»</w:t>
      </w:r>
      <w:r w:rsidRPr="00202A86">
        <w:rPr>
          <w:rFonts w:ascii="Times New Roman" w:hAnsi="Times New Roman" w:cs="Times New Roman"/>
          <w:sz w:val="28"/>
          <w:szCs w:val="28"/>
        </w:rPr>
        <w:t>.</w:t>
      </w:r>
    </w:p>
    <w:p w:rsidR="000B5BB4" w:rsidRPr="005A4BF7" w:rsidRDefault="000B5BB4" w:rsidP="000B5B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B4" w:rsidRPr="005A4BF7" w:rsidRDefault="000B5BB4" w:rsidP="000B5B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B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0B5BB4" w:rsidTr="004B5520">
        <w:tc>
          <w:tcPr>
            <w:tcW w:w="9071" w:type="dxa"/>
            <w:gridSpan w:val="2"/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0B5BB4" w:rsidTr="004B5520">
        <w:trPr>
          <w:trHeight w:val="436"/>
        </w:trPr>
        <w:tc>
          <w:tcPr>
            <w:tcW w:w="9071" w:type="dxa"/>
            <w:gridSpan w:val="2"/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BB4" w:rsidTr="000B5BB4">
        <w:trPr>
          <w:trHeight w:val="5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руки на бумажном носителе в МФЦ</w:t>
            </w:r>
          </w:p>
        </w:tc>
      </w:tr>
      <w:tr w:rsidR="000B5BB4" w:rsidTr="004B55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в личный кабинет на ЕПГУ (при подаче документов через ЕПГУ)</w:t>
            </w:r>
          </w:p>
        </w:tc>
      </w:tr>
      <w:tr w:rsidR="000B5BB4" w:rsidTr="004B552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по почте заказным почтовым отправлением с уведомлением о вручении по адресу: ___________________________</w:t>
            </w:r>
          </w:p>
        </w:tc>
      </w:tr>
      <w:tr w:rsidR="000B5BB4" w:rsidTr="004B5520">
        <w:tc>
          <w:tcPr>
            <w:tcW w:w="9071" w:type="dxa"/>
            <w:gridSpan w:val="2"/>
          </w:tcPr>
          <w:p w:rsidR="000B5BB4" w:rsidRDefault="000B5BB4" w:rsidP="004B55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BB4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5BB4" w:rsidRPr="005A4BF7" w:rsidRDefault="004B5520" w:rsidP="000B5B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5BB4" w:rsidRPr="005A4B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5BB4" w:rsidRPr="005A4BF7">
        <w:rPr>
          <w:rFonts w:ascii="Times New Roman" w:hAnsi="Times New Roman" w:cs="Times New Roman"/>
          <w:sz w:val="28"/>
          <w:szCs w:val="28"/>
        </w:rPr>
        <w:t xml:space="preserve"> _________20___года_  __________________ /_____________________/</w:t>
      </w:r>
    </w:p>
    <w:p w:rsidR="000B5BB4" w:rsidRPr="005A4BF7" w:rsidRDefault="000B5BB4" w:rsidP="000B5BB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A4B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(подпись)                                  (расшифровка подписи)</w:t>
      </w:r>
    </w:p>
    <w:p w:rsidR="000B5BB4" w:rsidRDefault="000B5BB4" w:rsidP="000B5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BB4" w:rsidRDefault="000B5BB4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5BB4" w:rsidRDefault="000B5BB4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5BB4" w:rsidRDefault="000B5BB4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5BB4" w:rsidRDefault="000B5BB4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B5BB4" w:rsidRDefault="000B5BB4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2676" w:rsidRPr="000B5BB4" w:rsidRDefault="00552676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5B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0787">
        <w:rPr>
          <w:rFonts w:ascii="Times New Roman" w:hAnsi="Times New Roman" w:cs="Times New Roman"/>
          <w:sz w:val="28"/>
          <w:szCs w:val="28"/>
        </w:rPr>
        <w:t>3</w:t>
      </w:r>
    </w:p>
    <w:p w:rsidR="00552676" w:rsidRPr="000B5BB4" w:rsidRDefault="00552676" w:rsidP="005526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5B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788" w:rsidRDefault="00F75788" w:rsidP="00F757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788" w:rsidRPr="00F75788" w:rsidRDefault="00F75788" w:rsidP="00F75788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F75788">
        <w:rPr>
          <w:rFonts w:ascii="Times New Roman" w:hAnsi="Times New Roman" w:cs="Times New Roman"/>
          <w:i/>
          <w:sz w:val="28"/>
          <w:szCs w:val="28"/>
        </w:rPr>
        <w:t>Примерная форма</w:t>
      </w:r>
    </w:p>
    <w:p w:rsidR="00552676" w:rsidRPr="00A9612E" w:rsidRDefault="00552676" w:rsidP="005526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2980"/>
      </w:tblGrid>
      <w:tr w:rsidR="00552676" w:rsidRPr="00E70787" w:rsidTr="005A2370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AC7" w:rsidRDefault="006C5AC7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10"/>
            <w:bookmarkEnd w:id="2"/>
          </w:p>
          <w:p w:rsidR="00552676" w:rsidRPr="00E70787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E36893" w:rsidRPr="00E70787" w:rsidRDefault="00E36893" w:rsidP="00E36893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(распоряжение и т.д.)</w:t>
            </w:r>
          </w:p>
          <w:p w:rsidR="00E36893" w:rsidRPr="00E70787" w:rsidRDefault="00E36893" w:rsidP="006C5AC7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5AC7" w:rsidRPr="00E70787" w:rsidRDefault="006C5AC7" w:rsidP="006C5AC7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выплаты</w:t>
            </w:r>
          </w:p>
          <w:p w:rsidR="00552676" w:rsidRPr="00E70787" w:rsidRDefault="00552676" w:rsidP="00E36893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5A2370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5A237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707BA0" w:rsidP="0055267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5A2370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5A2370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2370" w:rsidRPr="00E70787" w:rsidRDefault="00F83C79" w:rsidP="00D55337">
            <w:pPr>
              <w:spacing w:after="0" w:line="240" w:lineRule="auto"/>
              <w:ind w:left="-62" w:right="-62"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заявлени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гражданина(</w:t>
            </w:r>
            <w:proofErr w:type="spellStart"/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36C06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Ф.И.О.)</w:t>
            </w:r>
          </w:p>
          <w:p w:rsidR="005A2370" w:rsidRPr="00E70787" w:rsidRDefault="00DF3E42" w:rsidP="00DF3E42">
            <w:pPr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 №____ 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</w:t>
            </w:r>
            <w:r w:rsidR="00F83C7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</w:t>
            </w:r>
            <w:r w:rsidR="00F83C7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</w:t>
            </w:r>
            <w:r w:rsidR="00F83C7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</w:t>
            </w:r>
            <w:r w:rsidR="00F83C7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полученны</w:t>
            </w:r>
            <w:r w:rsidR="00F83C7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межведомственного информационного взаимодействия</w:t>
            </w:r>
            <w:r w:rsidR="004B5B1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установив</w:t>
            </w:r>
            <w:r w:rsidR="005D636F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заявитель 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всем требованиям пункт</w:t>
            </w:r>
            <w:r w:rsidR="004B5B1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статьи 8.1 Федерального закона № 159-ФЗ 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145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5B1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91459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A2370" w:rsidRPr="00E70787" w:rsidRDefault="00DF3E42" w:rsidP="00D55337">
            <w:pPr>
              <w:spacing w:after="0" w:line="240" w:lineRule="auto"/>
              <w:ind w:right="-62"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Заключить с </w:t>
            </w:r>
            <w:r w:rsidR="008767B8" w:rsidRPr="00876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гражданином (к</w:t>
            </w:r>
            <w:r w:rsidR="00876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8767B8" w:rsidRPr="00876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______________________(Ф.И.О.) 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о предоставлении выплаты </w:t>
            </w:r>
            <w:r w:rsidR="004B5B1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в порядке</w:t>
            </w:r>
            <w:r w:rsidR="00876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установленном</w:t>
            </w:r>
            <w:r w:rsidR="005A2370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законодательством.</w:t>
            </w:r>
          </w:p>
          <w:p w:rsidR="005A2370" w:rsidRPr="00E70787" w:rsidRDefault="005A2370" w:rsidP="005A2370"/>
        </w:tc>
      </w:tr>
      <w:tr w:rsidR="00552676" w:rsidRPr="00E70787" w:rsidTr="00191459">
        <w:trPr>
          <w:trHeight w:val="54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19"/>
              <w:gridCol w:w="3546"/>
            </w:tblGrid>
            <w:tr w:rsidR="00191459" w:rsidRPr="00E70787" w:rsidTr="004B5520">
              <w:tc>
                <w:tcPr>
                  <w:tcW w:w="6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459" w:rsidRPr="00E70787" w:rsidRDefault="00191459" w:rsidP="0019145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07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ОМСУ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1459" w:rsidRPr="00E70787" w:rsidRDefault="00191459" w:rsidP="0019145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676" w:rsidRPr="00E70787" w:rsidRDefault="00552676" w:rsidP="005526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3E42" w:rsidRPr="00E70787" w:rsidRDefault="00DF3E42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3E42" w:rsidRPr="00E70787" w:rsidRDefault="00DF3E42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3E42" w:rsidRPr="00E70787" w:rsidRDefault="00DF3E42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3E42" w:rsidRPr="00E70787" w:rsidRDefault="00DF3E42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3E42" w:rsidRPr="00E70787" w:rsidRDefault="00DF3E42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67B8" w:rsidRDefault="008767B8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2676" w:rsidRPr="00E70787" w:rsidRDefault="00552676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7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0787" w:rsidRPr="00E70787">
        <w:rPr>
          <w:rFonts w:ascii="Times New Roman" w:hAnsi="Times New Roman" w:cs="Times New Roman"/>
          <w:sz w:val="28"/>
          <w:szCs w:val="28"/>
        </w:rPr>
        <w:t>4</w:t>
      </w:r>
    </w:p>
    <w:p w:rsidR="00552676" w:rsidRPr="00E70787" w:rsidRDefault="00552676" w:rsidP="0055267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07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788" w:rsidRPr="00E70787" w:rsidRDefault="00F75788" w:rsidP="005526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2676" w:rsidRPr="00E70787" w:rsidRDefault="00F75788" w:rsidP="00552676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E70787">
        <w:rPr>
          <w:rFonts w:ascii="Times New Roman" w:hAnsi="Times New Roman" w:cs="Times New Roman"/>
          <w:i/>
          <w:sz w:val="28"/>
          <w:szCs w:val="28"/>
        </w:rPr>
        <w:t>Примерная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2980"/>
      </w:tblGrid>
      <w:tr w:rsidR="00552676" w:rsidRPr="00E70787" w:rsidTr="00835EF3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31"/>
            <w:bookmarkEnd w:id="3"/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552676" w:rsidRPr="00E70787" w:rsidRDefault="00835EF3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 выплаты</w:t>
            </w:r>
          </w:p>
        </w:tc>
      </w:tr>
      <w:tr w:rsidR="00552676" w:rsidRPr="00E70787" w:rsidTr="00835EF3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835EF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7B346E" w:rsidP="0055267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07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E70787" w:rsidTr="00835EF3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Pr="00E70787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EF3" w:rsidRPr="00E70787" w:rsidTr="00835EF3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87" w:rsidRDefault="00DF3E42" w:rsidP="00DF3E42">
            <w:pPr>
              <w:ind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заявление гражданина(</w:t>
            </w:r>
            <w:proofErr w:type="spellStart"/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)__________________________(Ф.И.О.) от ___________ №____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представленные документы, а также сведения, полученные в рамках межведомственного информационного взаимодействия,</w:t>
            </w:r>
            <w:r w:rsidR="004B5B1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5EF3" w:rsidRPr="00E70787" w:rsidRDefault="004B5B18" w:rsidP="00DF3E42">
            <w:pPr>
              <w:ind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установив</w:t>
            </w:r>
            <w:r w:rsidR="00DF3E42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заявитель не соответствует требованиям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ункт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статьи 8.1 Федерального закона от 21 декабря 1996 года № 159-ФЗ 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пункт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35EF3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1.2 Административного регламента предоставления государственной услуги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B5B18" w:rsidRPr="00E70787" w:rsidRDefault="004B5B18" w:rsidP="004B5B18">
            <w:pPr>
              <w:ind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Отказать гражданину(</w:t>
            </w:r>
            <w:proofErr w:type="spellStart"/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  <w:proofErr w:type="spellEnd"/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____________________________________(Ф.И.О.) в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      </w:r>
          </w:p>
          <w:p w:rsidR="00835EF3" w:rsidRPr="00E70787" w:rsidRDefault="00835EF3" w:rsidP="000B5BB4">
            <w:pPr>
              <w:ind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для отказа: (указать одно или несколько оснований из Таблицы №3 </w:t>
            </w:r>
            <w:r w:rsid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административного 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регламента)</w:t>
            </w:r>
          </w:p>
          <w:p w:rsidR="00835EF3" w:rsidRPr="00E70787" w:rsidRDefault="00835EF3" w:rsidP="00F75788">
            <w:pPr>
              <w:ind w:firstLine="647"/>
              <w:jc w:val="both"/>
            </w:pP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Настоящее решение может быть обжаловано в досудебном (внесудебном) порядке </w:t>
            </w:r>
            <w:r w:rsidR="00F75788" w:rsidRPr="00E70787">
              <w:rPr>
                <w:rFonts w:ascii="Times New Roman" w:eastAsia="Calibri" w:hAnsi="Times New Roman" w:cs="Times New Roman"/>
                <w:sz w:val="28"/>
                <w:szCs w:val="28"/>
              </w:rPr>
              <w:t>в письменной форме на бумажном носителе, в электронной форме в</w:t>
            </w:r>
            <w:r w:rsidR="00F7578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администрацию ________________________ </w:t>
            </w:r>
            <w:r w:rsidR="00E70787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ОМСУ)</w:t>
            </w:r>
            <w:r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Ленинградской области </w:t>
            </w:r>
            <w:r w:rsidR="00F7578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путем направления по почте, через многофункциональный центр, с использованием информационно-телекоммуникационной сети 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7578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r w:rsidR="004B5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75788" w:rsidRPr="00E7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официального сайта ОМСУ, предоставляющего государственную услугу, ЕПГУ, а также может быть принята при личном приеме заявителя. </w:t>
            </w:r>
          </w:p>
        </w:tc>
      </w:tr>
      <w:tr w:rsidR="00F75788" w:rsidRPr="00A9612E" w:rsidTr="00F75788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19"/>
              <w:gridCol w:w="3546"/>
            </w:tblGrid>
            <w:tr w:rsidR="00F75788" w:rsidRPr="00E70787" w:rsidTr="004B5520">
              <w:tc>
                <w:tcPr>
                  <w:tcW w:w="6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788" w:rsidRPr="00E70787" w:rsidRDefault="00F75788" w:rsidP="004B552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07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ОМСУ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5788" w:rsidRPr="00E70787" w:rsidRDefault="00F75788" w:rsidP="004B552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75788" w:rsidRPr="00E70787" w:rsidRDefault="00F75788" w:rsidP="00F75788">
            <w:pPr>
              <w:ind w:firstLine="6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676" w:rsidRPr="00A9612E" w:rsidTr="00835EF3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676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788" w:rsidRPr="00A9612E" w:rsidRDefault="00F75788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676" w:rsidRPr="00F75788" w:rsidRDefault="00552676" w:rsidP="00552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7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0787">
        <w:rPr>
          <w:rFonts w:ascii="Times New Roman" w:hAnsi="Times New Roman" w:cs="Times New Roman"/>
          <w:sz w:val="28"/>
          <w:szCs w:val="28"/>
        </w:rPr>
        <w:t>5</w:t>
      </w:r>
    </w:p>
    <w:p w:rsidR="00552676" w:rsidRPr="00F75788" w:rsidRDefault="00552676" w:rsidP="005526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88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F75788" w:rsidRDefault="00F75788" w:rsidP="005526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2676" w:rsidRPr="00F75788" w:rsidRDefault="00552676" w:rsidP="00F75788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F75788">
        <w:rPr>
          <w:rFonts w:ascii="Times New Roman" w:hAnsi="Times New Roman" w:cs="Times New Roman"/>
          <w:i/>
          <w:sz w:val="28"/>
          <w:szCs w:val="28"/>
        </w:rPr>
        <w:t>Примерная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1020"/>
        <w:gridCol w:w="340"/>
        <w:gridCol w:w="3572"/>
      </w:tblGrid>
      <w:tr w:rsidR="00552676" w:rsidRPr="00A9612E" w:rsidTr="00552676">
        <w:tc>
          <w:tcPr>
            <w:tcW w:w="41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Контактные данные заявителя</w:t>
            </w: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Эл. почта: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6" w:rsidRPr="00A9612E" w:rsidTr="00552676">
        <w:tc>
          <w:tcPr>
            <w:tcW w:w="4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676" w:rsidRPr="00A9612E" w:rsidRDefault="00552676" w:rsidP="005526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552676" w:rsidRPr="00A9612E" w:rsidTr="00835EF3">
        <w:trPr>
          <w:trHeight w:val="1174"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567"/>
            <w:bookmarkEnd w:id="4"/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о возврате заявления о предоставлении государственной услуги</w:t>
            </w:r>
          </w:p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и прилагаемых к нему документов</w:t>
            </w:r>
          </w:p>
        </w:tc>
      </w:tr>
      <w:tr w:rsidR="00552676" w:rsidRPr="00A9612E" w:rsidTr="007B346E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F83C79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уведомляем Вас о том, что при рассмотрении ___________________ (наименование ОМСУ) заявления и документов, необходимых для предоставления государственной услуги </w:t>
            </w:r>
            <w:r w:rsidR="004B5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лицам, указанным в </w:t>
            </w:r>
            <w:hyperlink r:id="rId8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      <w:r w:rsidRPr="00A9612E">
                <w:rPr>
                  <w:rFonts w:ascii="Times New Roman" w:hAnsi="Times New Roman" w:cs="Times New Roman"/>
                  <w:sz w:val="28"/>
                  <w:szCs w:val="28"/>
                </w:rPr>
                <w:t>пункте 1 статьи 8.1</w:t>
              </w:r>
            </w:hyperlink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4B5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4B5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, выплаты на приобретение благоустроенного жилого помещения в собственность, в том числе в общую собственность с несовершеннолетним ребенком (детьми) и(или) супругом, или для полного погашения кредита (займа) по договору, обязательства заемщика по которому обеспечены ипотекой</w:t>
            </w:r>
            <w:r w:rsidR="004B5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 были выявлены недостоверность и(или) неполнота содержащихся в них сведений.</w:t>
            </w:r>
          </w:p>
          <w:p w:rsidR="00552676" w:rsidRPr="00A9612E" w:rsidRDefault="00552676" w:rsidP="00F83C79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Принимая во внимание, что Вами в течение 5 рабочих дней со дня получения запроса об уточнении указанных сведений не представлены в _________________ (наименование ОМСУ) доработанное заявление и(или) доработанные документы, необходимые для предоставления государственной услуги, на основании </w:t>
            </w:r>
            <w:hyperlink w:anchor="P200" w:tooltip="2.10.1. ОМСУ принимается решение о возврате заявления и прилагаемых к нему документов в случае непредставления заявителем доработанного заявления и(или) доработанных документов, указанных в 2.6 настоящего административного регламента, в течение 5 рабочих дней ">
              <w:r w:rsidRPr="00A9612E">
                <w:rPr>
                  <w:rFonts w:ascii="Times New Roman" w:hAnsi="Times New Roman" w:cs="Times New Roman"/>
                  <w:sz w:val="28"/>
                  <w:szCs w:val="28"/>
                </w:rPr>
                <w:t>пункта 2.10.1</w:t>
              </w:r>
            </w:hyperlink>
            <w:r w:rsidRPr="00A9612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 предоставления вышеуказанной государственной услуги принято решение о возврате заявления о предоставлении государственной услуги и прилагаемых к нему документов.</w:t>
            </w:r>
          </w:p>
        </w:tc>
      </w:tr>
    </w:tbl>
    <w:p w:rsidR="00F83C79" w:rsidRPr="00A9612E" w:rsidRDefault="00F83C79" w:rsidP="005526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1700"/>
        <w:gridCol w:w="340"/>
        <w:gridCol w:w="3401"/>
      </w:tblGrid>
      <w:tr w:rsidR="00552676" w:rsidRPr="00A9612E" w:rsidTr="00552676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(должностное лицо ОМСУ)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552676" w:rsidRPr="00A9612E" w:rsidTr="00552676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676" w:rsidRPr="00A9612E" w:rsidRDefault="00552676" w:rsidP="00552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7B346E" w:rsidRPr="007B346E" w:rsidRDefault="00552676" w:rsidP="00E7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612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552676" w:rsidRPr="00A9612E" w:rsidRDefault="00552676" w:rsidP="007B34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2676" w:rsidRPr="00A9612E" w:rsidSect="000B5BB4">
      <w:pgSz w:w="11906" w:h="16838"/>
      <w:pgMar w:top="992" w:right="566" w:bottom="9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224"/>
    <w:multiLevelType w:val="hybridMultilevel"/>
    <w:tmpl w:val="8654B1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7EF"/>
    <w:multiLevelType w:val="multilevel"/>
    <w:tmpl w:val="113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281FC1"/>
    <w:multiLevelType w:val="hybridMultilevel"/>
    <w:tmpl w:val="D2408C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65B6103"/>
    <w:multiLevelType w:val="multilevel"/>
    <w:tmpl w:val="DF88EF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011326"/>
    <w:multiLevelType w:val="multilevel"/>
    <w:tmpl w:val="95E8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095225"/>
    <w:multiLevelType w:val="hybridMultilevel"/>
    <w:tmpl w:val="57BEAF8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35371"/>
    <w:multiLevelType w:val="hybridMultilevel"/>
    <w:tmpl w:val="B42A4076"/>
    <w:lvl w:ilvl="0" w:tplc="29DC4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73C9"/>
    <w:multiLevelType w:val="hybridMultilevel"/>
    <w:tmpl w:val="7954FEB4"/>
    <w:lvl w:ilvl="0" w:tplc="84D08F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C00E54"/>
    <w:multiLevelType w:val="hybridMultilevel"/>
    <w:tmpl w:val="475C0DFC"/>
    <w:lvl w:ilvl="0" w:tplc="E9B456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735BD"/>
    <w:multiLevelType w:val="hybridMultilevel"/>
    <w:tmpl w:val="AC5265B2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231"/>
    <w:multiLevelType w:val="hybridMultilevel"/>
    <w:tmpl w:val="1F1E2EE0"/>
    <w:lvl w:ilvl="0" w:tplc="7C5403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88"/>
    <w:rsid w:val="00020A60"/>
    <w:rsid w:val="000532AF"/>
    <w:rsid w:val="00056C01"/>
    <w:rsid w:val="000B5BB4"/>
    <w:rsid w:val="0017387F"/>
    <w:rsid w:val="00191459"/>
    <w:rsid w:val="00194C08"/>
    <w:rsid w:val="001C481B"/>
    <w:rsid w:val="0023151E"/>
    <w:rsid w:val="003546EC"/>
    <w:rsid w:val="00391060"/>
    <w:rsid w:val="003C1B23"/>
    <w:rsid w:val="00436C06"/>
    <w:rsid w:val="00473213"/>
    <w:rsid w:val="004A7688"/>
    <w:rsid w:val="004B5520"/>
    <w:rsid w:val="004B5B18"/>
    <w:rsid w:val="004D0048"/>
    <w:rsid w:val="004D21C4"/>
    <w:rsid w:val="00505B1D"/>
    <w:rsid w:val="005237F2"/>
    <w:rsid w:val="00552676"/>
    <w:rsid w:val="0055587B"/>
    <w:rsid w:val="00597D3C"/>
    <w:rsid w:val="005A2370"/>
    <w:rsid w:val="005D636F"/>
    <w:rsid w:val="006212AB"/>
    <w:rsid w:val="00626122"/>
    <w:rsid w:val="00687F20"/>
    <w:rsid w:val="006B1188"/>
    <w:rsid w:val="006C5AC7"/>
    <w:rsid w:val="00707BA0"/>
    <w:rsid w:val="00716BE9"/>
    <w:rsid w:val="007865BF"/>
    <w:rsid w:val="007B346E"/>
    <w:rsid w:val="00835EF3"/>
    <w:rsid w:val="008425EE"/>
    <w:rsid w:val="008767B8"/>
    <w:rsid w:val="00951325"/>
    <w:rsid w:val="00A248F4"/>
    <w:rsid w:val="00A46182"/>
    <w:rsid w:val="00A9612E"/>
    <w:rsid w:val="00AF5205"/>
    <w:rsid w:val="00B7167A"/>
    <w:rsid w:val="00BC0E8B"/>
    <w:rsid w:val="00C32EE5"/>
    <w:rsid w:val="00C41619"/>
    <w:rsid w:val="00C726F9"/>
    <w:rsid w:val="00C87489"/>
    <w:rsid w:val="00D55337"/>
    <w:rsid w:val="00DF3E42"/>
    <w:rsid w:val="00E36893"/>
    <w:rsid w:val="00E579FB"/>
    <w:rsid w:val="00E70787"/>
    <w:rsid w:val="00E7739F"/>
    <w:rsid w:val="00E9686C"/>
    <w:rsid w:val="00EB4C28"/>
    <w:rsid w:val="00EE747F"/>
    <w:rsid w:val="00EF4B60"/>
    <w:rsid w:val="00F05D29"/>
    <w:rsid w:val="00F75788"/>
    <w:rsid w:val="00F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7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4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E74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5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7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E5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57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AF52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9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C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B5BB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7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4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E74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3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5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7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E5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57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AF52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9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C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B5B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8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31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15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462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08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6673810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6130621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065408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54440932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2677495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10037442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13141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8104050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56803237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88633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0644744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317495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047659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651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61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053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96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25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23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5103931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730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57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1664629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758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5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38&amp;dst=17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513&amp;dst=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1F20-E74F-4201-AF5D-03CC09BA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Налимов Денис Алексеевич</dc:creator>
  <cp:lastModifiedBy>Кузьмина Юлия Алексеевна</cp:lastModifiedBy>
  <cp:revision>2</cp:revision>
  <dcterms:created xsi:type="dcterms:W3CDTF">2025-10-14T13:55:00Z</dcterms:created>
  <dcterms:modified xsi:type="dcterms:W3CDTF">2025-10-14T13:55:00Z</dcterms:modified>
</cp:coreProperties>
</file>