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196" w:rsidRPr="003B22B2" w:rsidRDefault="00ED0196" w:rsidP="00ED0196">
      <w:pPr>
        <w:tabs>
          <w:tab w:val="left" w:pos="6105"/>
        </w:tabs>
        <w:rPr>
          <w:sz w:val="28"/>
          <w:szCs w:val="28"/>
        </w:rPr>
      </w:pPr>
    </w:p>
    <w:p w:rsidR="00ED0196" w:rsidRPr="00D748FD" w:rsidRDefault="00ED0196" w:rsidP="00ED0196">
      <w:pPr>
        <w:jc w:val="right"/>
        <w:rPr>
          <w:sz w:val="28"/>
          <w:szCs w:val="28"/>
        </w:rPr>
      </w:pPr>
      <w:r w:rsidRPr="00D748FD">
        <w:rPr>
          <w:sz w:val="28"/>
          <w:szCs w:val="28"/>
        </w:rPr>
        <w:t>Проект</w:t>
      </w: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  <w:r w:rsidRPr="00D748FD">
        <w:rPr>
          <w:b/>
          <w:sz w:val="26"/>
          <w:szCs w:val="26"/>
        </w:rPr>
        <w:t>ПРАВИТЕЛЬСТВО ЛЕНИНГРАДСКОЙ ОБЛАСТИ</w:t>
      </w: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  <w:proofErr w:type="gramStart"/>
      <w:r w:rsidRPr="00D748FD">
        <w:rPr>
          <w:b/>
          <w:sz w:val="26"/>
          <w:szCs w:val="26"/>
        </w:rPr>
        <w:t>П</w:t>
      </w:r>
      <w:proofErr w:type="gramEnd"/>
      <w:r w:rsidRPr="00D748FD">
        <w:rPr>
          <w:b/>
          <w:sz w:val="26"/>
          <w:szCs w:val="26"/>
        </w:rPr>
        <w:t xml:space="preserve"> О С Т А Н О В Л Е Н И Е</w:t>
      </w:r>
    </w:p>
    <w:p w:rsidR="00ED0196" w:rsidRPr="00D748FD" w:rsidRDefault="00ED0196" w:rsidP="00ED0196">
      <w:pPr>
        <w:jc w:val="center"/>
        <w:rPr>
          <w:sz w:val="26"/>
          <w:szCs w:val="26"/>
        </w:rPr>
      </w:pPr>
    </w:p>
    <w:p w:rsidR="00ED0196" w:rsidRPr="00D748FD" w:rsidRDefault="00ED0196" w:rsidP="00ED0196">
      <w:pPr>
        <w:jc w:val="center"/>
        <w:rPr>
          <w:sz w:val="26"/>
          <w:szCs w:val="26"/>
        </w:rPr>
      </w:pPr>
      <w:r w:rsidRPr="00D748FD">
        <w:rPr>
          <w:sz w:val="26"/>
          <w:szCs w:val="26"/>
        </w:rPr>
        <w:t>от ____________________ № ______</w:t>
      </w:r>
    </w:p>
    <w:p w:rsidR="00ED0196" w:rsidRPr="00D748FD" w:rsidRDefault="00ED0196" w:rsidP="00ED0196">
      <w:pPr>
        <w:jc w:val="center"/>
        <w:rPr>
          <w:b/>
          <w:sz w:val="26"/>
          <w:szCs w:val="26"/>
        </w:rPr>
      </w:pPr>
    </w:p>
    <w:p w:rsidR="00ED0196" w:rsidRPr="00D748FD" w:rsidRDefault="00ED0196" w:rsidP="00ED0196">
      <w:pPr>
        <w:pStyle w:val="a3"/>
        <w:jc w:val="both"/>
        <w:rPr>
          <w:b/>
          <w:sz w:val="28"/>
          <w:szCs w:val="28"/>
        </w:rPr>
      </w:pPr>
    </w:p>
    <w:p w:rsidR="00ED0196" w:rsidRPr="00D748FD" w:rsidRDefault="00ED0196" w:rsidP="00ED0196">
      <w:pPr>
        <w:jc w:val="center"/>
        <w:rPr>
          <w:b/>
          <w:sz w:val="28"/>
          <w:szCs w:val="28"/>
        </w:rPr>
      </w:pPr>
      <w:bookmarkStart w:id="0" w:name="_GoBack"/>
      <w:r w:rsidRPr="00D748FD">
        <w:rPr>
          <w:b/>
          <w:sz w:val="28"/>
          <w:szCs w:val="28"/>
        </w:rPr>
        <w:t xml:space="preserve">О внесении изменений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 </w:t>
      </w:r>
    </w:p>
    <w:bookmarkEnd w:id="0"/>
    <w:p w:rsidR="00ED0196" w:rsidRPr="00D748FD" w:rsidRDefault="00ED0196" w:rsidP="00ED0196">
      <w:pPr>
        <w:pStyle w:val="a3"/>
        <w:jc w:val="both"/>
      </w:pPr>
      <w:r w:rsidRPr="00D748FD">
        <w:t xml:space="preserve"> </w:t>
      </w:r>
    </w:p>
    <w:p w:rsidR="000A4119" w:rsidRPr="00D748FD" w:rsidRDefault="000A4119" w:rsidP="000A4119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</w:t>
      </w:r>
      <w:proofErr w:type="gramStart"/>
      <w:r w:rsidRPr="00D748FD">
        <w:rPr>
          <w:sz w:val="28"/>
          <w:szCs w:val="28"/>
        </w:rPr>
        <w:t>п</w:t>
      </w:r>
      <w:proofErr w:type="gramEnd"/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о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с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т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а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н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о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в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л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я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е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т:</w:t>
      </w:r>
    </w:p>
    <w:p w:rsidR="00456C11" w:rsidRPr="00D748FD" w:rsidRDefault="00456C11" w:rsidP="00456C11">
      <w:pPr>
        <w:pStyle w:val="a3"/>
        <w:ind w:firstLine="708"/>
        <w:jc w:val="both"/>
        <w:rPr>
          <w:sz w:val="28"/>
          <w:szCs w:val="28"/>
        </w:rPr>
      </w:pPr>
      <w:r w:rsidRPr="00D748FD">
        <w:rPr>
          <w:rFonts w:eastAsiaTheme="minorHAnsi"/>
          <w:sz w:val="28"/>
          <w:szCs w:val="28"/>
          <w:lang w:eastAsia="en-US"/>
        </w:rPr>
        <w:t xml:space="preserve">Внести </w:t>
      </w:r>
      <w:r w:rsidR="009D2037" w:rsidRPr="00D748FD">
        <w:rPr>
          <w:rFonts w:eastAsiaTheme="minorHAnsi"/>
          <w:sz w:val="28"/>
          <w:szCs w:val="28"/>
          <w:lang w:eastAsia="en-US"/>
        </w:rPr>
        <w:t xml:space="preserve">в </w:t>
      </w:r>
      <w:r w:rsidR="00B5161F" w:rsidRPr="00D748FD">
        <w:rPr>
          <w:sz w:val="28"/>
          <w:szCs w:val="28"/>
        </w:rPr>
        <w:t>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  <w:r w:rsidR="00871318" w:rsidRPr="00D748FD">
        <w:rPr>
          <w:sz w:val="28"/>
          <w:szCs w:val="28"/>
        </w:rPr>
        <w:t xml:space="preserve"> </w:t>
      </w:r>
      <w:r w:rsidRPr="00D748FD">
        <w:rPr>
          <w:sz w:val="28"/>
          <w:szCs w:val="28"/>
        </w:rPr>
        <w:t>изменения согласно приложению к настоящему постановлению.</w:t>
      </w:r>
    </w:p>
    <w:p w:rsidR="00456C11" w:rsidRPr="00D748FD" w:rsidRDefault="00456C11" w:rsidP="00456C11">
      <w:pPr>
        <w:pStyle w:val="a3"/>
        <w:ind w:firstLine="708"/>
        <w:jc w:val="both"/>
        <w:rPr>
          <w:sz w:val="28"/>
          <w:szCs w:val="28"/>
        </w:rPr>
      </w:pPr>
    </w:p>
    <w:p w:rsidR="000A4119" w:rsidRPr="00D748FD" w:rsidRDefault="000A4119" w:rsidP="000A4119">
      <w:pPr>
        <w:ind w:firstLine="708"/>
        <w:jc w:val="both"/>
      </w:pPr>
    </w:p>
    <w:p w:rsidR="00ED0196" w:rsidRPr="00D748FD" w:rsidRDefault="00ED0196" w:rsidP="00ED0196"/>
    <w:p w:rsidR="00ED0196" w:rsidRPr="00D748FD" w:rsidRDefault="00ED0196" w:rsidP="00ED0196">
      <w:pPr>
        <w:rPr>
          <w:sz w:val="28"/>
        </w:rPr>
      </w:pPr>
      <w:r w:rsidRPr="00D748FD">
        <w:rPr>
          <w:sz w:val="28"/>
        </w:rPr>
        <w:t xml:space="preserve">Губернатор </w:t>
      </w:r>
    </w:p>
    <w:p w:rsidR="006A03EA" w:rsidRPr="00D748FD" w:rsidRDefault="00ED0196" w:rsidP="000A4119">
      <w:pPr>
        <w:rPr>
          <w:sz w:val="28"/>
        </w:rPr>
      </w:pPr>
      <w:r w:rsidRPr="00D748FD">
        <w:rPr>
          <w:sz w:val="28"/>
        </w:rPr>
        <w:t>Ленинградской области                                                                А.Ю. Дрозденко</w:t>
      </w:r>
    </w:p>
    <w:p w:rsidR="006A03EA" w:rsidRPr="00D748FD" w:rsidRDefault="006A03EA">
      <w:pPr>
        <w:spacing w:after="200" w:line="276" w:lineRule="auto"/>
        <w:rPr>
          <w:sz w:val="28"/>
        </w:rPr>
      </w:pPr>
      <w:r w:rsidRPr="00D748FD">
        <w:rPr>
          <w:sz w:val="28"/>
        </w:rPr>
        <w:br w:type="page"/>
      </w:r>
    </w:p>
    <w:p w:rsidR="006A03EA" w:rsidRPr="00D748FD" w:rsidRDefault="006A03EA" w:rsidP="000A4119">
      <w:pPr>
        <w:rPr>
          <w:szCs w:val="28"/>
        </w:rPr>
        <w:sectPr w:rsidR="006A03EA" w:rsidRPr="00D748FD" w:rsidSect="000A4119">
          <w:footerReference w:type="even" r:id="rId9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6A03EA" w:rsidRPr="00D748FD" w:rsidRDefault="006A03EA" w:rsidP="006A03EA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</w:p>
    <w:p w:rsidR="006A03EA" w:rsidRPr="00D748FD" w:rsidRDefault="006A03EA" w:rsidP="006A03EA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 w:rsidRPr="00D748FD">
        <w:rPr>
          <w:rFonts w:eastAsiaTheme="minorHAnsi"/>
          <w:lang w:eastAsia="en-US"/>
        </w:rPr>
        <w:t>ПРИЛОЖЕНИЕ</w:t>
      </w:r>
    </w:p>
    <w:p w:rsidR="006A03EA" w:rsidRPr="00D748FD" w:rsidRDefault="006A03EA" w:rsidP="006A03E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48FD">
        <w:rPr>
          <w:rFonts w:eastAsiaTheme="minorHAnsi"/>
          <w:lang w:eastAsia="en-US"/>
        </w:rPr>
        <w:t>к постановлению Правительства</w:t>
      </w:r>
    </w:p>
    <w:p w:rsidR="006A03EA" w:rsidRPr="00D748FD" w:rsidRDefault="006A03EA" w:rsidP="006A03E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48FD">
        <w:rPr>
          <w:rFonts w:eastAsiaTheme="minorHAnsi"/>
          <w:lang w:eastAsia="en-US"/>
        </w:rPr>
        <w:t>Ленинградской области</w:t>
      </w:r>
    </w:p>
    <w:p w:rsidR="006A03EA" w:rsidRPr="00D748FD" w:rsidRDefault="006A03EA" w:rsidP="006A03E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48FD">
        <w:rPr>
          <w:rFonts w:eastAsiaTheme="minorHAnsi"/>
          <w:lang w:eastAsia="en-US"/>
        </w:rPr>
        <w:t>от __________ №____</w:t>
      </w:r>
    </w:p>
    <w:p w:rsidR="006A03EA" w:rsidRPr="00D748FD" w:rsidRDefault="006A03EA" w:rsidP="006A03EA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6A03EA" w:rsidRPr="00D748FD" w:rsidRDefault="006A03EA" w:rsidP="006A03EA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748FD">
        <w:rPr>
          <w:rFonts w:eastAsiaTheme="minorHAnsi"/>
          <w:bCs/>
          <w:sz w:val="28"/>
          <w:szCs w:val="28"/>
          <w:lang w:eastAsia="en-US"/>
        </w:rPr>
        <w:t>ИЗМЕНЕНИЯ,</w:t>
      </w:r>
    </w:p>
    <w:p w:rsidR="00871318" w:rsidRPr="00D748FD" w:rsidRDefault="00871318" w:rsidP="008713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48FD">
        <w:rPr>
          <w:rFonts w:eastAsiaTheme="minorHAnsi"/>
          <w:bCs/>
          <w:sz w:val="28"/>
          <w:szCs w:val="28"/>
          <w:lang w:eastAsia="en-US"/>
        </w:rPr>
        <w:t xml:space="preserve">которые вносятся в </w:t>
      </w:r>
      <w:r w:rsidR="00B5161F" w:rsidRPr="00D748FD">
        <w:rPr>
          <w:sz w:val="28"/>
          <w:szCs w:val="28"/>
        </w:rPr>
        <w:t>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</w:p>
    <w:p w:rsidR="00B5161F" w:rsidRPr="00D748FD" w:rsidRDefault="00B5161F" w:rsidP="0087131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5161F" w:rsidRPr="00D748FD" w:rsidRDefault="00C1574D" w:rsidP="006A03EA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1</w:t>
      </w:r>
      <w:r w:rsidR="00B5161F" w:rsidRPr="00D748FD">
        <w:rPr>
          <w:sz w:val="28"/>
          <w:szCs w:val="28"/>
        </w:rPr>
        <w:t>.</w:t>
      </w:r>
      <w:r w:rsidR="00B5161F" w:rsidRPr="00D748FD">
        <w:t xml:space="preserve"> </w:t>
      </w:r>
      <w:r w:rsidR="00B5161F" w:rsidRPr="00D748FD">
        <w:rPr>
          <w:sz w:val="28"/>
          <w:szCs w:val="28"/>
        </w:rPr>
        <w:t>В приложении 1 (Перечень объектов государственной программы Ленинградской области «Комплексное развитие сельских территорий Ленинградской области»):</w:t>
      </w:r>
    </w:p>
    <w:p w:rsidR="00E64EC3" w:rsidRPr="00D748FD" w:rsidRDefault="00D748FD" w:rsidP="0012118C">
      <w:pPr>
        <w:ind w:left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строку</w:t>
      </w:r>
      <w:r w:rsidR="0012118C" w:rsidRPr="00D748FD">
        <w:rPr>
          <w:sz w:val="28"/>
          <w:szCs w:val="28"/>
        </w:rPr>
        <w:t xml:space="preserve"> 5.5 </w:t>
      </w:r>
      <w:r w:rsidRPr="00D748FD">
        <w:rPr>
          <w:sz w:val="28"/>
          <w:szCs w:val="28"/>
        </w:rPr>
        <w:t>изложить в следующей редакции</w:t>
      </w:r>
      <w:r w:rsidR="0012118C" w:rsidRPr="00D748FD">
        <w:rPr>
          <w:sz w:val="28"/>
          <w:szCs w:val="28"/>
        </w:rPr>
        <w:t>:</w:t>
      </w:r>
    </w:p>
    <w:p w:rsidR="00D748FD" w:rsidRPr="00D748FD" w:rsidRDefault="0012118C" w:rsidP="00D748FD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 xml:space="preserve"> </w:t>
      </w:r>
      <w:r w:rsidR="00362746" w:rsidRPr="00D748FD">
        <w:rPr>
          <w:sz w:val="28"/>
          <w:szCs w:val="28"/>
        </w:rPr>
        <w:t>«</w:t>
      </w:r>
    </w:p>
    <w:tbl>
      <w:tblPr>
        <w:tblW w:w="1561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2280"/>
        <w:gridCol w:w="709"/>
        <w:gridCol w:w="576"/>
        <w:gridCol w:w="1821"/>
        <w:gridCol w:w="981"/>
        <w:gridCol w:w="1236"/>
        <w:gridCol w:w="1559"/>
        <w:gridCol w:w="622"/>
        <w:gridCol w:w="1276"/>
        <w:gridCol w:w="891"/>
        <w:gridCol w:w="1161"/>
        <w:gridCol w:w="912"/>
        <w:gridCol w:w="576"/>
        <w:gridCol w:w="576"/>
      </w:tblGrid>
      <w:tr w:rsidR="00D748FD" w:rsidRPr="00D748FD" w:rsidTr="00D748FD">
        <w:trPr>
          <w:trHeight w:val="1775"/>
        </w:trPr>
        <w:tc>
          <w:tcPr>
            <w:tcW w:w="441" w:type="dxa"/>
            <w:vMerge w:val="restart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5.5</w:t>
            </w:r>
          </w:p>
        </w:tc>
        <w:tc>
          <w:tcPr>
            <w:tcW w:w="2280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Сооружение стадиона по адресу: Ленинградская область, г. Луга, пр. Комсомольский</w:t>
            </w:r>
          </w:p>
        </w:tc>
        <w:tc>
          <w:tcPr>
            <w:tcW w:w="709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 xml:space="preserve">21395 </w:t>
            </w:r>
            <w:proofErr w:type="spellStart"/>
            <w:r w:rsidRPr="00D748FD">
              <w:rPr>
                <w:sz w:val="18"/>
                <w:szCs w:val="20"/>
              </w:rPr>
              <w:t>кв</w:t>
            </w:r>
            <w:proofErr w:type="gramStart"/>
            <w:r w:rsidRPr="00D748FD">
              <w:rPr>
                <w:sz w:val="18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57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2025</w:t>
            </w:r>
          </w:p>
        </w:tc>
        <w:tc>
          <w:tcPr>
            <w:tcW w:w="182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Положительное заключение ГАУ "Леноблгосэкспертиза" №47-1-1-3-057201-2024 от 29.09.2024</w:t>
            </w:r>
          </w:p>
        </w:tc>
        <w:tc>
          <w:tcPr>
            <w:tcW w:w="98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182737.23 (в ценах 2024 г.)</w:t>
            </w:r>
          </w:p>
        </w:tc>
        <w:tc>
          <w:tcPr>
            <w:tcW w:w="123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proofErr w:type="spellStart"/>
            <w:r w:rsidRPr="00D748FD">
              <w:rPr>
                <w:sz w:val="18"/>
                <w:szCs w:val="20"/>
              </w:rPr>
              <w:t>Лужское</w:t>
            </w:r>
            <w:proofErr w:type="spellEnd"/>
            <w:r w:rsidRPr="00D748FD">
              <w:rPr>
                <w:sz w:val="18"/>
                <w:szCs w:val="20"/>
              </w:rPr>
              <w:t xml:space="preserve"> городское поселение </w:t>
            </w:r>
            <w:proofErr w:type="spellStart"/>
            <w:r w:rsidRPr="00D748FD">
              <w:rPr>
                <w:sz w:val="18"/>
                <w:szCs w:val="20"/>
              </w:rPr>
              <w:t>Лужского</w:t>
            </w:r>
            <w:proofErr w:type="spellEnd"/>
            <w:r w:rsidRPr="00D748FD">
              <w:rPr>
                <w:sz w:val="18"/>
                <w:szCs w:val="20"/>
              </w:rPr>
              <w:t xml:space="preserve"> муниципального района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proofErr w:type="spellStart"/>
            <w:r w:rsidRPr="00D748FD">
              <w:rPr>
                <w:sz w:val="18"/>
                <w:szCs w:val="20"/>
              </w:rPr>
              <w:t>Лужское</w:t>
            </w:r>
            <w:proofErr w:type="spellEnd"/>
            <w:r w:rsidRPr="00D748FD">
              <w:rPr>
                <w:sz w:val="18"/>
                <w:szCs w:val="20"/>
              </w:rPr>
              <w:t xml:space="preserve"> городское поселение </w:t>
            </w:r>
            <w:proofErr w:type="spellStart"/>
            <w:r w:rsidRPr="00D748FD">
              <w:rPr>
                <w:sz w:val="18"/>
                <w:szCs w:val="20"/>
              </w:rPr>
              <w:t>Лужского</w:t>
            </w:r>
            <w:proofErr w:type="spellEnd"/>
            <w:r w:rsidRPr="00D748FD">
              <w:rPr>
                <w:sz w:val="18"/>
                <w:szCs w:val="20"/>
              </w:rPr>
              <w:t xml:space="preserve"> муниципального района</w:t>
            </w:r>
          </w:p>
        </w:tc>
        <w:tc>
          <w:tcPr>
            <w:tcW w:w="622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2025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188331,07371</w:t>
            </w:r>
          </w:p>
        </w:tc>
        <w:tc>
          <w:tcPr>
            <w:tcW w:w="89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112622,0</w:t>
            </w:r>
          </w:p>
        </w:tc>
        <w:tc>
          <w:tcPr>
            <w:tcW w:w="116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60642,61539</w:t>
            </w:r>
          </w:p>
        </w:tc>
        <w:tc>
          <w:tcPr>
            <w:tcW w:w="912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15066,45832</w:t>
            </w:r>
          </w:p>
        </w:tc>
        <w:tc>
          <w:tcPr>
            <w:tcW w:w="57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0,0</w:t>
            </w:r>
          </w:p>
        </w:tc>
        <w:tc>
          <w:tcPr>
            <w:tcW w:w="576" w:type="dxa"/>
            <w:vMerge w:val="restart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</w:tr>
      <w:tr w:rsidR="00D748FD" w:rsidRPr="00D748FD" w:rsidTr="00D748FD">
        <w:trPr>
          <w:trHeight w:val="1020"/>
        </w:trPr>
        <w:tc>
          <w:tcPr>
            <w:tcW w:w="441" w:type="dxa"/>
            <w:vMerge/>
            <w:vAlign w:val="center"/>
            <w:hideMark/>
          </w:tcPr>
          <w:p w:rsidR="00D748FD" w:rsidRPr="00D748FD" w:rsidRDefault="00D748FD" w:rsidP="00D748FD">
            <w:pPr>
              <w:rPr>
                <w:sz w:val="18"/>
                <w:szCs w:val="20"/>
              </w:rPr>
            </w:pPr>
          </w:p>
        </w:tc>
        <w:tc>
          <w:tcPr>
            <w:tcW w:w="2280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  <w:tc>
          <w:tcPr>
            <w:tcW w:w="709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  <w:tc>
          <w:tcPr>
            <w:tcW w:w="57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  <w:tc>
          <w:tcPr>
            <w:tcW w:w="182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  <w:tc>
          <w:tcPr>
            <w:tcW w:w="98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  <w:tc>
          <w:tcPr>
            <w:tcW w:w="123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 </w:t>
            </w:r>
          </w:p>
        </w:tc>
        <w:tc>
          <w:tcPr>
            <w:tcW w:w="622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2025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188331,07371</w:t>
            </w:r>
          </w:p>
        </w:tc>
        <w:tc>
          <w:tcPr>
            <w:tcW w:w="89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112622,0</w:t>
            </w:r>
          </w:p>
        </w:tc>
        <w:tc>
          <w:tcPr>
            <w:tcW w:w="1161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60642,61539</w:t>
            </w:r>
          </w:p>
        </w:tc>
        <w:tc>
          <w:tcPr>
            <w:tcW w:w="912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15066,45832</w:t>
            </w:r>
          </w:p>
        </w:tc>
        <w:tc>
          <w:tcPr>
            <w:tcW w:w="576" w:type="dxa"/>
            <w:shd w:val="clear" w:color="000000" w:fill="FFFFFF"/>
            <w:hideMark/>
          </w:tcPr>
          <w:p w:rsidR="00D748FD" w:rsidRPr="00D748FD" w:rsidRDefault="00D748FD" w:rsidP="00D748FD">
            <w:pPr>
              <w:jc w:val="center"/>
              <w:rPr>
                <w:sz w:val="18"/>
                <w:szCs w:val="20"/>
              </w:rPr>
            </w:pPr>
            <w:r w:rsidRPr="00D748FD">
              <w:rPr>
                <w:sz w:val="18"/>
                <w:szCs w:val="20"/>
              </w:rPr>
              <w:t>0,0</w:t>
            </w:r>
          </w:p>
        </w:tc>
        <w:tc>
          <w:tcPr>
            <w:tcW w:w="576" w:type="dxa"/>
            <w:vMerge/>
            <w:vAlign w:val="center"/>
            <w:hideMark/>
          </w:tcPr>
          <w:p w:rsidR="00D748FD" w:rsidRPr="00D748FD" w:rsidRDefault="00D748FD" w:rsidP="00D748FD">
            <w:pPr>
              <w:rPr>
                <w:sz w:val="18"/>
                <w:szCs w:val="20"/>
              </w:rPr>
            </w:pPr>
          </w:p>
        </w:tc>
      </w:tr>
    </w:tbl>
    <w:p w:rsidR="00362746" w:rsidRPr="00D748FD" w:rsidRDefault="00362746" w:rsidP="00D748FD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»;</w:t>
      </w:r>
    </w:p>
    <w:p w:rsidR="0095668B" w:rsidRPr="00D748FD" w:rsidRDefault="0095668B" w:rsidP="00A51EFB">
      <w:pPr>
        <w:tabs>
          <w:tab w:val="left" w:pos="1260"/>
        </w:tabs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строки «</w:t>
      </w:r>
      <w:r w:rsidR="00405D89" w:rsidRPr="00D748FD">
        <w:rPr>
          <w:sz w:val="28"/>
          <w:szCs w:val="28"/>
        </w:rPr>
        <w:t>Всего по отраслевому проекту» и «Всего по государственной программе» изложить в следующей редакции:</w:t>
      </w:r>
    </w:p>
    <w:p w:rsidR="00614102" w:rsidRPr="00D748FD" w:rsidRDefault="00405D89" w:rsidP="00614102">
      <w:pPr>
        <w:tabs>
          <w:tab w:val="left" w:pos="1260"/>
        </w:tabs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«</w:t>
      </w: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92"/>
        <w:gridCol w:w="3544"/>
        <w:gridCol w:w="850"/>
        <w:gridCol w:w="1559"/>
        <w:gridCol w:w="1276"/>
        <w:gridCol w:w="1701"/>
        <w:gridCol w:w="1276"/>
        <w:gridCol w:w="1136"/>
        <w:gridCol w:w="565"/>
      </w:tblGrid>
      <w:tr w:rsidR="00D748FD" w:rsidRPr="00D748FD" w:rsidTr="0012118C">
        <w:trPr>
          <w:trHeight w:val="285"/>
        </w:trPr>
        <w:tc>
          <w:tcPr>
            <w:tcW w:w="709" w:type="dxa"/>
            <w:vMerge w:val="restart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</w:tc>
        <w:tc>
          <w:tcPr>
            <w:tcW w:w="2992" w:type="dxa"/>
            <w:vMerge w:val="restart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Всего по отраслевому проекту</w:t>
            </w:r>
          </w:p>
        </w:tc>
        <w:tc>
          <w:tcPr>
            <w:tcW w:w="3544" w:type="dxa"/>
            <w:vMerge w:val="restart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984776,23096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62743,90000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882429,84289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38577,48807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1025,00000</w:t>
            </w:r>
          </w:p>
        </w:tc>
        <w:tc>
          <w:tcPr>
            <w:tcW w:w="565" w:type="dxa"/>
            <w:vMerge w:val="restart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</w:tc>
      </w:tr>
      <w:tr w:rsidR="00D748FD" w:rsidRPr="00D748FD" w:rsidTr="0012118C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458717,82146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456244,93146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2472,89000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594041,77071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589117,20563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4924,56508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800336,85249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112622,00000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654911,18421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32803,66828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583157,75495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560012,65495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23145,10000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285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102510,00000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94309,20000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8200,80000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 w:val="restart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</w:tc>
        <w:tc>
          <w:tcPr>
            <w:tcW w:w="2992" w:type="dxa"/>
            <w:vMerge w:val="restart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Всего по государственной программе</w:t>
            </w:r>
          </w:p>
        </w:tc>
        <w:tc>
          <w:tcPr>
            <w:tcW w:w="3544" w:type="dxa"/>
            <w:vMerge w:val="restart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 </w:t>
            </w: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2022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1339691,44629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115896,70000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1124326,81549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41780,54132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57687,38948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2023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840797,30651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17206,20000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733778,55992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10150,54659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79662,00000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2024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937946,09890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35875,74764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786746,31605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10874,11425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104449,92096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2025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1026078,75249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112622,00000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869365,98421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32803,66828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11287,10000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2026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808974,35495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774467,45495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23145,10000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11361,80000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2027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328326,60000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308764,00000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8200,80000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11361,80000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2028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227235,80000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215874,00000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11361,80000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2029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227235,80000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215874,00000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11361,80000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  <w:tr w:rsidR="00D748FD" w:rsidRPr="00D748FD" w:rsidTr="0012118C">
        <w:trPr>
          <w:trHeight w:val="373"/>
        </w:trPr>
        <w:tc>
          <w:tcPr>
            <w:tcW w:w="709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2992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  <w:tc>
          <w:tcPr>
            <w:tcW w:w="850" w:type="dxa"/>
            <w:shd w:val="clear" w:color="000000" w:fill="FFFFFF"/>
            <w:hideMark/>
          </w:tcPr>
          <w:p w:rsidR="00D748FD" w:rsidRPr="00D748FD" w:rsidRDefault="00D748FD" w:rsidP="0012118C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2030</w:t>
            </w:r>
          </w:p>
        </w:tc>
        <w:tc>
          <w:tcPr>
            <w:tcW w:w="1559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227235,80000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701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215874,00000</w:t>
            </w:r>
          </w:p>
        </w:tc>
        <w:tc>
          <w:tcPr>
            <w:tcW w:w="127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0,00000</w:t>
            </w:r>
          </w:p>
        </w:tc>
        <w:tc>
          <w:tcPr>
            <w:tcW w:w="1136" w:type="dxa"/>
            <w:shd w:val="clear" w:color="000000" w:fill="FFFFFF"/>
            <w:hideMark/>
          </w:tcPr>
          <w:p w:rsidR="00D748FD" w:rsidRPr="00D748FD" w:rsidRDefault="00D748FD">
            <w:pPr>
              <w:jc w:val="center"/>
              <w:rPr>
                <w:bCs/>
                <w:sz w:val="16"/>
                <w:szCs w:val="22"/>
              </w:rPr>
            </w:pPr>
            <w:r w:rsidRPr="00D748FD">
              <w:rPr>
                <w:bCs/>
                <w:sz w:val="16"/>
                <w:szCs w:val="22"/>
              </w:rPr>
              <w:t>11361,80000</w:t>
            </w:r>
          </w:p>
        </w:tc>
        <w:tc>
          <w:tcPr>
            <w:tcW w:w="565" w:type="dxa"/>
            <w:vMerge/>
            <w:vAlign w:val="center"/>
            <w:hideMark/>
          </w:tcPr>
          <w:p w:rsidR="00D748FD" w:rsidRPr="00D748FD" w:rsidRDefault="00D748FD" w:rsidP="0012118C">
            <w:pPr>
              <w:rPr>
                <w:bCs/>
                <w:sz w:val="16"/>
                <w:szCs w:val="22"/>
              </w:rPr>
            </w:pPr>
          </w:p>
        </w:tc>
      </w:tr>
    </w:tbl>
    <w:p w:rsidR="00405D89" w:rsidRPr="00D748FD" w:rsidRDefault="00405D89" w:rsidP="00614102">
      <w:pPr>
        <w:tabs>
          <w:tab w:val="left" w:pos="1260"/>
        </w:tabs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».</w:t>
      </w:r>
    </w:p>
    <w:p w:rsidR="00D748FD" w:rsidRPr="00D748FD" w:rsidRDefault="00D96D2D" w:rsidP="00D748FD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2</w:t>
      </w:r>
      <w:r w:rsidR="00053CA0" w:rsidRPr="00D748FD">
        <w:rPr>
          <w:sz w:val="28"/>
          <w:szCs w:val="28"/>
        </w:rPr>
        <w:t xml:space="preserve">. </w:t>
      </w:r>
      <w:r w:rsidR="00D748FD" w:rsidRPr="00D748FD">
        <w:rPr>
          <w:sz w:val="28"/>
          <w:szCs w:val="28"/>
        </w:rPr>
        <w:t>В п</w:t>
      </w:r>
      <w:r w:rsidR="00B5161F" w:rsidRPr="00D748FD">
        <w:rPr>
          <w:sz w:val="28"/>
          <w:szCs w:val="28"/>
        </w:rPr>
        <w:t>риложени</w:t>
      </w:r>
      <w:r w:rsidR="00D748FD" w:rsidRPr="00D748FD">
        <w:rPr>
          <w:sz w:val="28"/>
          <w:szCs w:val="28"/>
        </w:rPr>
        <w:t>и</w:t>
      </w:r>
      <w:r w:rsidR="00B5161F" w:rsidRPr="00D748FD">
        <w:rPr>
          <w:sz w:val="28"/>
          <w:szCs w:val="28"/>
        </w:rPr>
        <w:t xml:space="preserve"> 2 (Распределение субсидий из областного бюджета Ленинградской области бюджетам муниципальных образований Ленинградской области на текущий финансовый год и на плановый период, предоставляемых в рамках государственной программы Ленинградской области «Комплексное развитие сельских территорий Ленинградской области»</w:t>
      </w:r>
      <w:r w:rsidR="00B34961" w:rsidRPr="00D748FD">
        <w:rPr>
          <w:sz w:val="28"/>
          <w:szCs w:val="28"/>
        </w:rPr>
        <w:t>)</w:t>
      </w:r>
      <w:r w:rsidR="00D748FD" w:rsidRPr="00D748FD">
        <w:rPr>
          <w:sz w:val="28"/>
          <w:szCs w:val="28"/>
        </w:rPr>
        <w:t>:</w:t>
      </w:r>
    </w:p>
    <w:p w:rsidR="00D748FD" w:rsidRDefault="00D748FD" w:rsidP="00D748FD">
      <w:pPr>
        <w:ind w:firstLine="708"/>
        <w:jc w:val="both"/>
        <w:rPr>
          <w:sz w:val="28"/>
          <w:szCs w:val="28"/>
          <w:highlight w:val="yellow"/>
        </w:rPr>
      </w:pPr>
    </w:p>
    <w:p w:rsidR="00B5161F" w:rsidRPr="00D748FD" w:rsidRDefault="0012118C" w:rsidP="00D748FD">
      <w:pPr>
        <w:ind w:firstLine="708"/>
        <w:jc w:val="both"/>
        <w:rPr>
          <w:sz w:val="28"/>
          <w:szCs w:val="28"/>
        </w:rPr>
      </w:pPr>
      <w:proofErr w:type="gramStart"/>
      <w:r w:rsidRPr="00D748FD">
        <w:rPr>
          <w:rFonts w:eastAsiaTheme="minorHAnsi"/>
          <w:sz w:val="28"/>
          <w:szCs w:val="28"/>
          <w:lang w:eastAsia="en-US"/>
        </w:rPr>
        <w:t>таблиц</w:t>
      </w:r>
      <w:r w:rsidR="00D748FD" w:rsidRPr="00D748FD">
        <w:rPr>
          <w:rFonts w:eastAsiaTheme="minorHAnsi"/>
          <w:sz w:val="28"/>
          <w:szCs w:val="28"/>
          <w:lang w:eastAsia="en-US"/>
        </w:rPr>
        <w:t>у</w:t>
      </w:r>
      <w:r w:rsidRPr="00D748FD">
        <w:rPr>
          <w:rFonts w:eastAsiaTheme="minorHAnsi"/>
          <w:sz w:val="28"/>
          <w:szCs w:val="28"/>
          <w:lang w:eastAsia="en-US"/>
        </w:rPr>
        <w:t xml:space="preserve"> </w:t>
      </w:r>
      <w:r w:rsidR="00D748FD">
        <w:rPr>
          <w:rFonts w:eastAsiaTheme="minorHAnsi"/>
          <w:sz w:val="28"/>
          <w:szCs w:val="28"/>
          <w:lang w:eastAsia="en-US"/>
        </w:rPr>
        <w:t>3</w:t>
      </w:r>
      <w:r w:rsidRPr="00D748FD">
        <w:rPr>
          <w:rFonts w:eastAsiaTheme="minorHAnsi"/>
          <w:sz w:val="28"/>
          <w:szCs w:val="28"/>
          <w:lang w:eastAsia="en-US"/>
        </w:rPr>
        <w:t xml:space="preserve"> (Распределение </w:t>
      </w:r>
      <w:r w:rsidR="00D748FD" w:rsidRPr="00D748FD">
        <w:rPr>
          <w:rFonts w:eastAsiaTheme="minorHAnsi"/>
          <w:sz w:val="28"/>
          <w:szCs w:val="28"/>
          <w:lang w:eastAsia="en-US"/>
        </w:rPr>
        <w:t>субсидий бюджетам муниципальных образований</w:t>
      </w:r>
      <w:r w:rsidR="00D748FD">
        <w:rPr>
          <w:rFonts w:eastAsiaTheme="minorHAnsi"/>
          <w:sz w:val="28"/>
          <w:szCs w:val="28"/>
          <w:lang w:eastAsia="en-US"/>
        </w:rPr>
        <w:t xml:space="preserve"> </w:t>
      </w:r>
      <w:r w:rsidR="00D748FD" w:rsidRPr="00D748FD">
        <w:rPr>
          <w:rFonts w:eastAsiaTheme="minorHAnsi"/>
          <w:sz w:val="28"/>
          <w:szCs w:val="28"/>
          <w:lang w:eastAsia="en-US"/>
        </w:rPr>
        <w:t>Ленинградской области на обеспечение комплексного</w:t>
      </w:r>
      <w:r w:rsidR="00D748FD">
        <w:rPr>
          <w:rFonts w:eastAsiaTheme="minorHAnsi"/>
          <w:sz w:val="28"/>
          <w:szCs w:val="28"/>
          <w:lang w:eastAsia="en-US"/>
        </w:rPr>
        <w:t xml:space="preserve"> </w:t>
      </w:r>
      <w:r w:rsidR="00D748FD" w:rsidRPr="00D748FD">
        <w:rPr>
          <w:rFonts w:eastAsiaTheme="minorHAnsi"/>
          <w:sz w:val="28"/>
          <w:szCs w:val="28"/>
          <w:lang w:eastAsia="en-US"/>
        </w:rPr>
        <w:t>развития сельских территорий в рамках реализации</w:t>
      </w:r>
      <w:r w:rsidR="00D748FD">
        <w:rPr>
          <w:rFonts w:eastAsiaTheme="minorHAnsi"/>
          <w:sz w:val="28"/>
          <w:szCs w:val="28"/>
          <w:lang w:eastAsia="en-US"/>
        </w:rPr>
        <w:t xml:space="preserve"> </w:t>
      </w:r>
      <w:r w:rsidR="00D748FD" w:rsidRPr="00D748FD">
        <w:rPr>
          <w:rFonts w:eastAsiaTheme="minorHAnsi"/>
          <w:sz w:val="28"/>
          <w:szCs w:val="28"/>
          <w:lang w:eastAsia="en-US"/>
        </w:rPr>
        <w:t>отраслевого проекта "Современный облик сельских территорий"</w:t>
      </w:r>
      <w:r w:rsidR="00D748FD">
        <w:rPr>
          <w:rFonts w:eastAsiaTheme="minorHAnsi"/>
          <w:sz w:val="28"/>
          <w:szCs w:val="28"/>
          <w:lang w:eastAsia="en-US"/>
        </w:rPr>
        <w:t xml:space="preserve"> </w:t>
      </w:r>
      <w:r w:rsidR="00D748FD" w:rsidRPr="00D748FD">
        <w:rPr>
          <w:rFonts w:eastAsiaTheme="minorHAnsi"/>
          <w:sz w:val="28"/>
          <w:szCs w:val="28"/>
          <w:lang w:eastAsia="en-US"/>
        </w:rPr>
        <w:t>(мероприятие по капитальному ремонту объектов спорта)</w:t>
      </w:r>
      <w:r w:rsidRPr="00D748FD">
        <w:rPr>
          <w:rFonts w:eastAsiaTheme="minorHAnsi"/>
          <w:sz w:val="28"/>
          <w:szCs w:val="28"/>
          <w:lang w:eastAsia="en-US"/>
        </w:rPr>
        <w:t xml:space="preserve"> </w:t>
      </w:r>
      <w:r w:rsidR="00D748FD" w:rsidRPr="00D748FD">
        <w:rPr>
          <w:rFonts w:eastAsiaTheme="minorHAnsi"/>
          <w:sz w:val="28"/>
          <w:szCs w:val="28"/>
          <w:lang w:eastAsia="en-US"/>
        </w:rPr>
        <w:t xml:space="preserve">изложить </w:t>
      </w:r>
      <w:r w:rsidRPr="00D748FD">
        <w:rPr>
          <w:rFonts w:eastAsiaTheme="minorHAnsi"/>
          <w:sz w:val="28"/>
          <w:szCs w:val="28"/>
          <w:lang w:eastAsia="en-US"/>
        </w:rPr>
        <w:t xml:space="preserve">в следующей редакции: </w:t>
      </w:r>
      <w:proofErr w:type="gramEnd"/>
    </w:p>
    <w:p w:rsidR="00C96669" w:rsidRPr="00D748FD" w:rsidRDefault="00D748FD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«</w:t>
      </w:r>
    </w:p>
    <w:p w:rsidR="00D748FD" w:rsidRPr="00D748FD" w:rsidRDefault="00D748FD" w:rsidP="00D748F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48FD">
        <w:rPr>
          <w:rFonts w:ascii="Times New Roman" w:hAnsi="Times New Roman" w:cs="Times New Roman"/>
        </w:rPr>
        <w:t xml:space="preserve">Таблица </w:t>
      </w:r>
      <w:r>
        <w:rPr>
          <w:rFonts w:ascii="Times New Roman" w:hAnsi="Times New Roman" w:cs="Times New Roman"/>
        </w:rPr>
        <w:t>3</w:t>
      </w:r>
    </w:p>
    <w:p w:rsidR="00D748FD" w:rsidRPr="00D748FD" w:rsidRDefault="00D748FD" w:rsidP="00D748FD">
      <w:pPr>
        <w:widowControl w:val="0"/>
        <w:autoSpaceDE w:val="0"/>
        <w:autoSpaceDN w:val="0"/>
        <w:rPr>
          <w:rFonts w:eastAsiaTheme="minorEastAsia"/>
          <w:sz w:val="22"/>
          <w:szCs w:val="22"/>
        </w:rPr>
      </w:pP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РАСПРЕДЕЛЕНИЕ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субсидий бюджетам муниципальных образований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 xml:space="preserve">Ленинградской области на обеспечение </w:t>
      </w:r>
      <w:proofErr w:type="gramStart"/>
      <w:r w:rsidRPr="00D748FD">
        <w:rPr>
          <w:rFonts w:eastAsiaTheme="minorEastAsia"/>
          <w:sz w:val="22"/>
          <w:szCs w:val="22"/>
        </w:rPr>
        <w:t>комплексного</w:t>
      </w:r>
      <w:proofErr w:type="gramEnd"/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развития сельских территорий в рамках реализации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отраслевого проекта "Современный облик сельских территорий"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(мероприятие по капитальному ремонту объектов спорта)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2"/>
        <w:gridCol w:w="1587"/>
        <w:gridCol w:w="1587"/>
        <w:gridCol w:w="1587"/>
      </w:tblGrid>
      <w:tr w:rsidR="00D748FD" w:rsidRPr="00D748FD" w:rsidTr="005536E3">
        <w:tc>
          <w:tcPr>
            <w:tcW w:w="567" w:type="dxa"/>
            <w:vMerge w:val="restart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 xml:space="preserve">N </w:t>
            </w:r>
            <w:proofErr w:type="gramStart"/>
            <w:r w:rsidRPr="00D748FD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D748FD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3742" w:type="dxa"/>
            <w:vMerge w:val="restart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4761" w:type="dxa"/>
            <w:gridSpan w:val="3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Размер субсидии (тыс. рублей)</w:t>
            </w:r>
          </w:p>
        </w:tc>
      </w:tr>
      <w:tr w:rsidR="00D748FD" w:rsidRPr="00D748FD" w:rsidTr="005536E3">
        <w:tc>
          <w:tcPr>
            <w:tcW w:w="567" w:type="dxa"/>
            <w:vMerge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42" w:type="dxa"/>
            <w:vMerge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 xml:space="preserve">2026 год </w:t>
            </w: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2027 год</w:t>
            </w:r>
          </w:p>
        </w:tc>
      </w:tr>
      <w:tr w:rsidR="00D748FD" w:rsidRPr="00D748FD" w:rsidTr="005536E3">
        <w:tc>
          <w:tcPr>
            <w:tcW w:w="56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742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D748FD">
              <w:rPr>
                <w:rFonts w:eastAsiaTheme="minorEastAsia"/>
                <w:sz w:val="22"/>
                <w:szCs w:val="22"/>
              </w:rPr>
              <w:t>Лужский</w:t>
            </w:r>
            <w:proofErr w:type="spellEnd"/>
            <w:r w:rsidRPr="00D748FD">
              <w:rPr>
                <w:rFonts w:eastAsiaTheme="minorEastAsia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748FD" w:rsidRPr="00D748FD" w:rsidTr="005536E3">
        <w:tc>
          <w:tcPr>
            <w:tcW w:w="56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3742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D748FD">
              <w:rPr>
                <w:rFonts w:eastAsiaTheme="minorEastAsia"/>
                <w:sz w:val="22"/>
                <w:szCs w:val="22"/>
              </w:rPr>
              <w:t>Лужское</w:t>
            </w:r>
            <w:proofErr w:type="spellEnd"/>
            <w:r w:rsidRPr="00D748FD">
              <w:rPr>
                <w:rFonts w:eastAsiaTheme="minorEastAsia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35038,61539</w:t>
            </w: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748FD" w:rsidRPr="00D748FD" w:rsidTr="005536E3">
        <w:tc>
          <w:tcPr>
            <w:tcW w:w="4309" w:type="dxa"/>
            <w:gridSpan w:val="2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35038,61539</w:t>
            </w: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D748FD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12118C" w:rsidRDefault="0012118C" w:rsidP="00D748FD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»</w:t>
      </w:r>
      <w:r w:rsidR="00D748FD">
        <w:rPr>
          <w:sz w:val="28"/>
          <w:szCs w:val="28"/>
        </w:rPr>
        <w:t>;</w:t>
      </w:r>
    </w:p>
    <w:p w:rsidR="00D748FD" w:rsidRDefault="00D748FD" w:rsidP="00D748FD">
      <w:pPr>
        <w:ind w:firstLine="708"/>
        <w:jc w:val="both"/>
        <w:rPr>
          <w:sz w:val="28"/>
          <w:szCs w:val="28"/>
        </w:rPr>
      </w:pPr>
    </w:p>
    <w:p w:rsidR="00D748FD" w:rsidRPr="00D748FD" w:rsidRDefault="00D748FD" w:rsidP="00D748FD">
      <w:pPr>
        <w:ind w:firstLine="708"/>
        <w:jc w:val="both"/>
        <w:rPr>
          <w:sz w:val="28"/>
          <w:szCs w:val="28"/>
        </w:rPr>
      </w:pPr>
      <w:proofErr w:type="gramStart"/>
      <w:r w:rsidRPr="00D748FD">
        <w:rPr>
          <w:rFonts w:eastAsiaTheme="minorHAnsi"/>
          <w:sz w:val="28"/>
          <w:szCs w:val="28"/>
          <w:lang w:eastAsia="en-US"/>
        </w:rPr>
        <w:t xml:space="preserve">таблицу 4 (Распределение субсидий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"Современный облик сельских территорий" (мероприятие по строительству, реконструкции, модернизации объектов спорта) изложить в следующей редакции: </w:t>
      </w:r>
      <w:proofErr w:type="gramEnd"/>
    </w:p>
    <w:p w:rsidR="00D748FD" w:rsidRPr="00D748FD" w:rsidRDefault="00D748FD" w:rsidP="00D748FD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«</w:t>
      </w:r>
    </w:p>
    <w:p w:rsidR="00D748FD" w:rsidRPr="00D748FD" w:rsidRDefault="00D748FD" w:rsidP="00D748FD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D748FD">
        <w:rPr>
          <w:rFonts w:ascii="Times New Roman" w:hAnsi="Times New Roman" w:cs="Times New Roman"/>
        </w:rPr>
        <w:t>Таблица 4</w:t>
      </w:r>
    </w:p>
    <w:p w:rsidR="00D748FD" w:rsidRPr="00D748FD" w:rsidRDefault="00D748FD" w:rsidP="00D748FD">
      <w:pPr>
        <w:widowControl w:val="0"/>
        <w:autoSpaceDE w:val="0"/>
        <w:autoSpaceDN w:val="0"/>
        <w:rPr>
          <w:rFonts w:eastAsiaTheme="minorEastAsia"/>
          <w:sz w:val="22"/>
          <w:szCs w:val="22"/>
        </w:rPr>
      </w:pP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РАСПРЕДЕЛЕНИЕ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субсидий бюджетам муниципальных образований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 xml:space="preserve">Ленинградской области на обеспечение </w:t>
      </w:r>
      <w:proofErr w:type="gramStart"/>
      <w:r w:rsidRPr="00D748FD">
        <w:rPr>
          <w:rFonts w:eastAsiaTheme="minorEastAsia"/>
          <w:sz w:val="22"/>
          <w:szCs w:val="22"/>
        </w:rPr>
        <w:t>комплексного</w:t>
      </w:r>
      <w:proofErr w:type="gramEnd"/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развития сельских территорий в рамках реализации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отраслевого проекта "Современный облик сельских территорий"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proofErr w:type="gramStart"/>
      <w:r w:rsidRPr="00D748FD">
        <w:rPr>
          <w:rFonts w:eastAsiaTheme="minorEastAsia"/>
          <w:sz w:val="22"/>
          <w:szCs w:val="22"/>
        </w:rPr>
        <w:t>(мероприятие по строительству, реконструкции,</w:t>
      </w:r>
      <w:proofErr w:type="gramEnd"/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  <w:r w:rsidRPr="00D748FD">
        <w:rPr>
          <w:rFonts w:eastAsiaTheme="minorEastAsia"/>
          <w:sz w:val="22"/>
          <w:szCs w:val="22"/>
        </w:rPr>
        <w:t>модернизации объектов спорта)</w:t>
      </w:r>
    </w:p>
    <w:p w:rsidR="00D748FD" w:rsidRPr="00D748FD" w:rsidRDefault="00D748FD" w:rsidP="00D748FD">
      <w:pPr>
        <w:widowControl w:val="0"/>
        <w:autoSpaceDE w:val="0"/>
        <w:autoSpaceDN w:val="0"/>
        <w:jc w:val="center"/>
        <w:rPr>
          <w:rFonts w:eastAsiaTheme="minor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742"/>
        <w:gridCol w:w="1587"/>
        <w:gridCol w:w="1587"/>
        <w:gridCol w:w="1587"/>
      </w:tblGrid>
      <w:tr w:rsidR="00D748FD" w:rsidRPr="00D748FD" w:rsidTr="005536E3">
        <w:tc>
          <w:tcPr>
            <w:tcW w:w="567" w:type="dxa"/>
            <w:vMerge w:val="restart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 xml:space="preserve">N </w:t>
            </w:r>
            <w:proofErr w:type="gramStart"/>
            <w:r w:rsidRPr="00D748FD">
              <w:rPr>
                <w:rFonts w:eastAsiaTheme="minorEastAsia"/>
                <w:sz w:val="22"/>
                <w:szCs w:val="22"/>
              </w:rPr>
              <w:t>п</w:t>
            </w:r>
            <w:proofErr w:type="gramEnd"/>
            <w:r w:rsidRPr="00D748FD">
              <w:rPr>
                <w:rFonts w:eastAsiaTheme="minorEastAsia"/>
                <w:sz w:val="22"/>
                <w:szCs w:val="22"/>
              </w:rPr>
              <w:t>/п</w:t>
            </w:r>
          </w:p>
        </w:tc>
        <w:tc>
          <w:tcPr>
            <w:tcW w:w="3742" w:type="dxa"/>
            <w:vMerge w:val="restart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Наименование муниципального образования</w:t>
            </w:r>
          </w:p>
        </w:tc>
        <w:tc>
          <w:tcPr>
            <w:tcW w:w="4761" w:type="dxa"/>
            <w:gridSpan w:val="3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Размер субсидии (тыс. рублей)</w:t>
            </w:r>
          </w:p>
        </w:tc>
      </w:tr>
      <w:tr w:rsidR="00D748FD" w:rsidRPr="00D748FD" w:rsidTr="005536E3">
        <w:tc>
          <w:tcPr>
            <w:tcW w:w="567" w:type="dxa"/>
            <w:vMerge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742" w:type="dxa"/>
            <w:vMerge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2025 год</w:t>
            </w: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 xml:space="preserve">2026 год </w:t>
            </w: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2027 год</w:t>
            </w:r>
          </w:p>
        </w:tc>
      </w:tr>
      <w:tr w:rsidR="00D748FD" w:rsidRPr="00D748FD" w:rsidTr="005536E3">
        <w:tc>
          <w:tcPr>
            <w:tcW w:w="56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1</w:t>
            </w:r>
          </w:p>
        </w:tc>
        <w:tc>
          <w:tcPr>
            <w:tcW w:w="3742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D748FD">
              <w:rPr>
                <w:rFonts w:eastAsiaTheme="minorEastAsia"/>
                <w:sz w:val="22"/>
                <w:szCs w:val="22"/>
              </w:rPr>
              <w:t>Лужский</w:t>
            </w:r>
            <w:proofErr w:type="spellEnd"/>
            <w:r w:rsidRPr="00D748FD">
              <w:rPr>
                <w:rFonts w:eastAsiaTheme="minorEastAsia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748FD" w:rsidRPr="00D748FD" w:rsidTr="005536E3">
        <w:tc>
          <w:tcPr>
            <w:tcW w:w="56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1.1</w:t>
            </w:r>
          </w:p>
        </w:tc>
        <w:tc>
          <w:tcPr>
            <w:tcW w:w="3742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proofErr w:type="spellStart"/>
            <w:r w:rsidRPr="00D748FD">
              <w:rPr>
                <w:rFonts w:eastAsiaTheme="minorEastAsia"/>
                <w:sz w:val="22"/>
                <w:szCs w:val="22"/>
              </w:rPr>
              <w:t>Лужское</w:t>
            </w:r>
            <w:proofErr w:type="spellEnd"/>
            <w:r w:rsidRPr="00D748FD">
              <w:rPr>
                <w:rFonts w:eastAsiaTheme="minorEastAsia"/>
                <w:sz w:val="22"/>
                <w:szCs w:val="22"/>
              </w:rPr>
              <w:t xml:space="preserve"> городское поселение</w:t>
            </w: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173264,61539</w:t>
            </w: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  <w:tr w:rsidR="00D748FD" w:rsidRPr="00D748FD" w:rsidTr="005536E3">
        <w:tc>
          <w:tcPr>
            <w:tcW w:w="4309" w:type="dxa"/>
            <w:gridSpan w:val="2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Итого</w:t>
            </w: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D748FD">
              <w:rPr>
                <w:rFonts w:eastAsiaTheme="minorEastAsia"/>
                <w:sz w:val="22"/>
                <w:szCs w:val="22"/>
              </w:rPr>
              <w:t>173264,61539</w:t>
            </w: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587" w:type="dxa"/>
          </w:tcPr>
          <w:p w:rsidR="00D748FD" w:rsidRPr="00D748FD" w:rsidRDefault="00D748FD" w:rsidP="005536E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D748FD" w:rsidRDefault="00D748FD" w:rsidP="00D748FD">
      <w:pPr>
        <w:ind w:firstLine="708"/>
        <w:jc w:val="both"/>
        <w:rPr>
          <w:sz w:val="28"/>
          <w:szCs w:val="28"/>
        </w:rPr>
      </w:pPr>
      <w:r w:rsidRPr="00D748F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748FD" w:rsidRPr="00A919D2" w:rsidRDefault="00D748FD" w:rsidP="00D748FD">
      <w:pPr>
        <w:ind w:firstLine="708"/>
        <w:jc w:val="both"/>
        <w:rPr>
          <w:sz w:val="28"/>
          <w:szCs w:val="28"/>
          <w:highlight w:val="yellow"/>
        </w:rPr>
        <w:sectPr w:rsidR="00D748FD" w:rsidRPr="00A919D2" w:rsidSect="006A03EA">
          <w:pgSz w:w="16838" w:h="11905" w:orient="landscape"/>
          <w:pgMar w:top="1134" w:right="1134" w:bottom="851" w:left="1134" w:header="0" w:footer="0" w:gutter="0"/>
          <w:cols w:space="720"/>
          <w:noEndnote/>
        </w:sectPr>
      </w:pPr>
    </w:p>
    <w:p w:rsidR="00C96669" w:rsidRPr="00D62769" w:rsidRDefault="00C96669" w:rsidP="00C96669">
      <w:pPr>
        <w:widowControl w:val="0"/>
        <w:jc w:val="center"/>
        <w:rPr>
          <w:b/>
          <w:spacing w:val="5"/>
          <w:sz w:val="28"/>
          <w:szCs w:val="28"/>
          <w:shd w:val="clear" w:color="auto" w:fill="FFFFFF"/>
        </w:rPr>
      </w:pPr>
      <w:r w:rsidRPr="00D62769">
        <w:rPr>
          <w:b/>
          <w:spacing w:val="5"/>
          <w:sz w:val="28"/>
          <w:szCs w:val="28"/>
          <w:shd w:val="clear" w:color="auto" w:fill="FFFFFF"/>
        </w:rPr>
        <w:t>Пояснительная записка</w:t>
      </w:r>
    </w:p>
    <w:p w:rsidR="00C96669" w:rsidRPr="00D62769" w:rsidRDefault="00C96669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D62769">
        <w:rPr>
          <w:spacing w:val="5"/>
          <w:sz w:val="28"/>
          <w:szCs w:val="28"/>
          <w:shd w:val="clear" w:color="auto" w:fill="FFFFFF"/>
        </w:rPr>
        <w:t>к проекту постановления Правительства Ленинградской области</w:t>
      </w:r>
    </w:p>
    <w:p w:rsidR="00C96669" w:rsidRPr="00D62769" w:rsidRDefault="00C96669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D62769">
        <w:rPr>
          <w:spacing w:val="5"/>
          <w:sz w:val="28"/>
          <w:szCs w:val="28"/>
          <w:shd w:val="clear" w:color="auto" w:fill="FFFFFF"/>
        </w:rPr>
        <w:t>«О внесении изменений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</w:p>
    <w:p w:rsidR="003E4F24" w:rsidRPr="00D62769" w:rsidRDefault="003E4F24" w:rsidP="00C96669">
      <w:pPr>
        <w:jc w:val="center"/>
        <w:rPr>
          <w:spacing w:val="5"/>
          <w:sz w:val="28"/>
          <w:szCs w:val="28"/>
          <w:shd w:val="clear" w:color="auto" w:fill="FFFFFF"/>
        </w:rPr>
      </w:pPr>
      <w:r w:rsidRPr="00D62769">
        <w:rPr>
          <w:spacing w:val="5"/>
          <w:sz w:val="28"/>
          <w:szCs w:val="28"/>
          <w:shd w:val="clear" w:color="auto" w:fill="FFFFFF"/>
        </w:rPr>
        <w:t>(далее – проект постановления)</w:t>
      </w:r>
    </w:p>
    <w:p w:rsidR="001A4D06" w:rsidRPr="00D62769" w:rsidRDefault="001A4D06" w:rsidP="00C96669">
      <w:pPr>
        <w:spacing w:line="276" w:lineRule="auto"/>
        <w:ind w:firstLine="708"/>
        <w:jc w:val="both"/>
        <w:rPr>
          <w:sz w:val="28"/>
          <w:szCs w:val="28"/>
        </w:rPr>
      </w:pPr>
    </w:p>
    <w:p w:rsidR="00C96669" w:rsidRPr="00D62769" w:rsidRDefault="00C96669" w:rsidP="00C9666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62769">
        <w:rPr>
          <w:sz w:val="28"/>
          <w:szCs w:val="28"/>
        </w:rPr>
        <w:t xml:space="preserve">Проект постановления разработан комитетом по агропромышленному и </w:t>
      </w:r>
      <w:proofErr w:type="spellStart"/>
      <w:r w:rsidRPr="00D62769">
        <w:rPr>
          <w:sz w:val="28"/>
          <w:szCs w:val="28"/>
        </w:rPr>
        <w:t>рыбохозяйственному</w:t>
      </w:r>
      <w:proofErr w:type="spellEnd"/>
      <w:r w:rsidRPr="00D62769">
        <w:rPr>
          <w:sz w:val="28"/>
          <w:szCs w:val="28"/>
        </w:rPr>
        <w:t xml:space="preserve"> комплексу Ленинградской области в целях </w:t>
      </w:r>
      <w:r w:rsidR="00871318" w:rsidRPr="00D62769">
        <w:rPr>
          <w:sz w:val="28"/>
          <w:szCs w:val="28"/>
        </w:rPr>
        <w:t>внесения изменений в</w:t>
      </w:r>
      <w:r w:rsidRPr="00D62769">
        <w:rPr>
          <w:sz w:val="28"/>
          <w:szCs w:val="28"/>
        </w:rPr>
        <w:t xml:space="preserve"> объем</w:t>
      </w:r>
      <w:r w:rsidR="00871318" w:rsidRPr="00D62769">
        <w:rPr>
          <w:sz w:val="28"/>
          <w:szCs w:val="28"/>
        </w:rPr>
        <w:t>ы</w:t>
      </w:r>
      <w:r w:rsidRPr="00D62769">
        <w:rPr>
          <w:sz w:val="28"/>
          <w:szCs w:val="28"/>
        </w:rPr>
        <w:t xml:space="preserve"> финансирования объектов, включенных в перечень объектов государственной программы Ленинградской области «Комплексное развитие сельских территорий Ленинградской области»</w:t>
      </w:r>
      <w:r w:rsidR="000B7EC1" w:rsidRPr="00D62769">
        <w:rPr>
          <w:sz w:val="28"/>
          <w:szCs w:val="28"/>
        </w:rPr>
        <w:t xml:space="preserve"> </w:t>
      </w:r>
      <w:r w:rsidR="0012118C" w:rsidRPr="00D62769">
        <w:rPr>
          <w:sz w:val="28"/>
          <w:szCs w:val="28"/>
        </w:rPr>
        <w:t xml:space="preserve">(далее-государственная программа) </w:t>
      </w:r>
      <w:r w:rsidR="000B7EC1" w:rsidRPr="00D62769">
        <w:rPr>
          <w:sz w:val="28"/>
          <w:szCs w:val="28"/>
        </w:rPr>
        <w:t>и в распределение субсидий бюджетам муниципальных образований Ленинградской области</w:t>
      </w:r>
      <w:r w:rsidR="00EB042A" w:rsidRPr="00D62769">
        <w:rPr>
          <w:sz w:val="28"/>
          <w:szCs w:val="28"/>
        </w:rPr>
        <w:t xml:space="preserve"> в </w:t>
      </w:r>
      <w:r w:rsidR="005C236C">
        <w:rPr>
          <w:sz w:val="28"/>
          <w:szCs w:val="28"/>
        </w:rPr>
        <w:t xml:space="preserve">целях их приведения в </w:t>
      </w:r>
      <w:r w:rsidR="00EB042A" w:rsidRPr="00D62769">
        <w:rPr>
          <w:sz w:val="28"/>
          <w:szCs w:val="28"/>
        </w:rPr>
        <w:t>соответстви</w:t>
      </w:r>
      <w:r w:rsidR="005C236C">
        <w:rPr>
          <w:sz w:val="28"/>
          <w:szCs w:val="28"/>
        </w:rPr>
        <w:t>е</w:t>
      </w:r>
      <w:r w:rsidR="00EB042A" w:rsidRPr="00D62769">
        <w:rPr>
          <w:sz w:val="28"/>
          <w:szCs w:val="28"/>
        </w:rPr>
        <w:t xml:space="preserve"> </w:t>
      </w:r>
      <w:r w:rsidR="00D62769" w:rsidRPr="00D62769">
        <w:rPr>
          <w:sz w:val="28"/>
          <w:szCs w:val="28"/>
        </w:rPr>
        <w:t>сводной бюджетной росписью</w:t>
      </w:r>
      <w:r w:rsidRPr="00D62769">
        <w:rPr>
          <w:sz w:val="28"/>
          <w:szCs w:val="28"/>
        </w:rPr>
        <w:t>.</w:t>
      </w:r>
      <w:proofErr w:type="gramEnd"/>
    </w:p>
    <w:p w:rsidR="00D62769" w:rsidRPr="005C236C" w:rsidRDefault="00D62769" w:rsidP="00D62769">
      <w:pPr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D62769">
        <w:rPr>
          <w:sz w:val="28"/>
          <w:szCs w:val="28"/>
        </w:rPr>
        <w:t>На основании дополнительного соглашения от 3 сентября 2025 года №082-09-2025-773/2 к Соглашению о предоставлении субсидии из федерального бюджета бюджету субъекта Российской Федерации от 26.12.2024 № 082-09-2025-773</w:t>
      </w:r>
      <w:r>
        <w:rPr>
          <w:sz w:val="28"/>
          <w:szCs w:val="28"/>
        </w:rPr>
        <w:t xml:space="preserve"> в </w:t>
      </w:r>
      <w:r w:rsidRPr="00D62769">
        <w:rPr>
          <w:sz w:val="28"/>
          <w:szCs w:val="28"/>
        </w:rPr>
        <w:t>сводн</w:t>
      </w:r>
      <w:r>
        <w:rPr>
          <w:sz w:val="28"/>
          <w:szCs w:val="28"/>
        </w:rPr>
        <w:t>ую</w:t>
      </w:r>
      <w:r w:rsidRPr="00D62769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ую</w:t>
      </w:r>
      <w:r w:rsidRPr="00D62769">
        <w:rPr>
          <w:sz w:val="28"/>
          <w:szCs w:val="28"/>
        </w:rPr>
        <w:t xml:space="preserve"> роспись</w:t>
      </w:r>
      <w:r>
        <w:rPr>
          <w:sz w:val="28"/>
          <w:szCs w:val="28"/>
        </w:rPr>
        <w:t xml:space="preserve"> внесены изменения в части объемов финансирования объектов, реализуемых в рамках государственной программы Российской Федерации «Комплексное развитие </w:t>
      </w:r>
      <w:r w:rsidRPr="005C236C">
        <w:rPr>
          <w:sz w:val="28"/>
          <w:szCs w:val="28"/>
        </w:rPr>
        <w:t>сельских территорий»: в связи с образовавшейся экономией по итогам проведения конкурентных процедур уменьшены бюджетные</w:t>
      </w:r>
      <w:proofErr w:type="gramEnd"/>
      <w:r w:rsidRPr="005C236C">
        <w:rPr>
          <w:sz w:val="28"/>
          <w:szCs w:val="28"/>
        </w:rPr>
        <w:t xml:space="preserve"> ассигнования областного и федерального бюджета </w:t>
      </w:r>
    </w:p>
    <w:p w:rsidR="00D62769" w:rsidRPr="005C236C" w:rsidRDefault="00D62769" w:rsidP="00D62769">
      <w:pPr>
        <w:spacing w:line="276" w:lineRule="auto"/>
        <w:ind w:firstLine="708"/>
        <w:jc w:val="both"/>
        <w:rPr>
          <w:sz w:val="28"/>
          <w:szCs w:val="28"/>
        </w:rPr>
      </w:pPr>
      <w:r w:rsidRPr="005C236C">
        <w:rPr>
          <w:sz w:val="28"/>
          <w:szCs w:val="28"/>
        </w:rPr>
        <w:t xml:space="preserve">- по объекту «Сооружение стадиона по адресу: Ленинградская область, г. Луга, пр. </w:t>
      </w:r>
      <w:proofErr w:type="gramStart"/>
      <w:r w:rsidRPr="005C236C">
        <w:rPr>
          <w:sz w:val="28"/>
          <w:szCs w:val="28"/>
        </w:rPr>
        <w:t>Комсомольский» на общий объем 4775,84615 тыс. руб.;</w:t>
      </w:r>
      <w:proofErr w:type="gramEnd"/>
    </w:p>
    <w:p w:rsidR="0012118C" w:rsidRDefault="00D62769" w:rsidP="00D62769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r w:rsidRPr="005C236C">
        <w:rPr>
          <w:sz w:val="28"/>
          <w:szCs w:val="28"/>
        </w:rPr>
        <w:t xml:space="preserve">-по объекту «Капитальный ремонт здания МКУ "Спортивный молодежный центр" по адресу: </w:t>
      </w:r>
      <w:proofErr w:type="gramStart"/>
      <w:r w:rsidRPr="005C236C">
        <w:rPr>
          <w:sz w:val="28"/>
          <w:szCs w:val="28"/>
        </w:rPr>
        <w:t xml:space="preserve">Ленинградская область, г. Луга, ул. Красной Артиллерии, д.38а» на общий объем 7277,84615 тыс. руб. </w:t>
      </w:r>
      <w:proofErr w:type="gramEnd"/>
    </w:p>
    <w:p w:rsidR="005C236C" w:rsidRPr="005C236C" w:rsidRDefault="005C236C" w:rsidP="005C236C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предусматривается внесение соответствующих изменений в перечень объектов государственной программы и в распределение субсидий </w:t>
      </w:r>
      <w:r w:rsidRPr="005C236C">
        <w:rPr>
          <w:sz w:val="28"/>
          <w:szCs w:val="28"/>
        </w:rPr>
        <w:t>бюджетам муниципальных образований</w:t>
      </w:r>
      <w:r>
        <w:rPr>
          <w:sz w:val="28"/>
          <w:szCs w:val="28"/>
        </w:rPr>
        <w:t xml:space="preserve"> </w:t>
      </w:r>
      <w:r w:rsidRPr="005C236C">
        <w:rPr>
          <w:sz w:val="28"/>
          <w:szCs w:val="28"/>
        </w:rPr>
        <w:t xml:space="preserve">Ленинградской области </w:t>
      </w:r>
      <w:r>
        <w:rPr>
          <w:sz w:val="28"/>
          <w:szCs w:val="28"/>
        </w:rPr>
        <w:t>в рамках государственной программы.</w:t>
      </w:r>
    </w:p>
    <w:p w:rsidR="00C96669" w:rsidRPr="005C236C" w:rsidRDefault="001A6BB6" w:rsidP="00C96669">
      <w:pPr>
        <w:spacing w:line="276" w:lineRule="auto"/>
        <w:ind w:firstLine="708"/>
        <w:jc w:val="both"/>
        <w:rPr>
          <w:sz w:val="28"/>
          <w:szCs w:val="28"/>
        </w:rPr>
      </w:pPr>
      <w:r w:rsidRPr="005C236C">
        <w:rPr>
          <w:sz w:val="28"/>
          <w:szCs w:val="28"/>
        </w:rPr>
        <w:t xml:space="preserve"> </w:t>
      </w:r>
      <w:proofErr w:type="gramStart"/>
      <w:r w:rsidR="00C96669" w:rsidRPr="005C236C">
        <w:rPr>
          <w:sz w:val="28"/>
          <w:szCs w:val="28"/>
        </w:rPr>
        <w:t xml:space="preserve">Проект </w:t>
      </w:r>
      <w:r w:rsidR="003E4F24" w:rsidRPr="005C236C">
        <w:rPr>
          <w:sz w:val="28"/>
          <w:szCs w:val="28"/>
        </w:rPr>
        <w:t xml:space="preserve">постановления </w:t>
      </w:r>
      <w:r w:rsidR="00C96669" w:rsidRPr="005C236C">
        <w:rPr>
          <w:sz w:val="28"/>
          <w:szCs w:val="28"/>
        </w:rPr>
        <w:t xml:space="preserve">не подлежит оценке регулирующего воздействия (далее-ОРВ), так как не относится к предметной сфере процедуры ОРВ, установленной в ч.1 ст.2 областного закона от 16.02.2015 №5-оз «О проведении оценки регулирующего воздействия проектов нормативных правовых актов Ленинградской области и экспертизы нормативных правовых актов Ленинградской области». </w:t>
      </w:r>
      <w:proofErr w:type="gramEnd"/>
    </w:p>
    <w:p w:rsidR="00C96669" w:rsidRPr="005C236C" w:rsidRDefault="00C96669" w:rsidP="00C96669">
      <w:pPr>
        <w:spacing w:line="276" w:lineRule="auto"/>
        <w:ind w:firstLine="708"/>
        <w:jc w:val="both"/>
        <w:rPr>
          <w:sz w:val="28"/>
          <w:szCs w:val="28"/>
        </w:rPr>
      </w:pPr>
      <w:r w:rsidRPr="005C236C">
        <w:rPr>
          <w:sz w:val="28"/>
          <w:szCs w:val="28"/>
        </w:rPr>
        <w:t xml:space="preserve">Проект </w:t>
      </w:r>
      <w:r w:rsidR="003E4F24" w:rsidRPr="005C236C">
        <w:rPr>
          <w:sz w:val="28"/>
          <w:szCs w:val="28"/>
        </w:rPr>
        <w:t xml:space="preserve">постановления </w:t>
      </w:r>
      <w:r w:rsidRPr="005C236C">
        <w:rPr>
          <w:sz w:val="28"/>
          <w:szCs w:val="28"/>
        </w:rPr>
        <w:t xml:space="preserve">будет размещен </w:t>
      </w:r>
      <w:r w:rsidR="003E4F24" w:rsidRPr="005C236C">
        <w:rPr>
          <w:sz w:val="28"/>
          <w:szCs w:val="28"/>
        </w:rPr>
        <w:t>для проведения независимой антикоррупционной экспертизы</w:t>
      </w:r>
      <w:r w:rsidRPr="005C236C">
        <w:rPr>
          <w:sz w:val="28"/>
          <w:szCs w:val="28"/>
        </w:rPr>
        <w:t xml:space="preserve"> в сетевом издании «Электронное опубликование документов» (http://www.npa47.ru) в сроки, установленные  постановлением Правительства Ленинградской области от 23.11.2010 № 310 «Об антикоррупционной экспертизе нормативных правовых актов Ленинградской области и проектов нормативных правовых актов Ленинградской области».</w:t>
      </w:r>
    </w:p>
    <w:p w:rsidR="0012118C" w:rsidRPr="005C236C" w:rsidRDefault="0012118C" w:rsidP="00C96669">
      <w:pPr>
        <w:ind w:firstLine="708"/>
        <w:jc w:val="both"/>
        <w:rPr>
          <w:sz w:val="28"/>
          <w:szCs w:val="28"/>
        </w:rPr>
      </w:pPr>
    </w:p>
    <w:p w:rsidR="0012118C" w:rsidRPr="005C236C" w:rsidRDefault="0012118C" w:rsidP="00C96669">
      <w:pPr>
        <w:ind w:firstLine="708"/>
        <w:jc w:val="both"/>
        <w:rPr>
          <w:sz w:val="28"/>
          <w:szCs w:val="28"/>
        </w:rPr>
      </w:pPr>
    </w:p>
    <w:p w:rsidR="0012118C" w:rsidRPr="005C236C" w:rsidRDefault="0012118C" w:rsidP="00C96669">
      <w:pPr>
        <w:ind w:firstLine="708"/>
        <w:jc w:val="both"/>
        <w:rPr>
          <w:sz w:val="28"/>
          <w:szCs w:val="28"/>
        </w:rPr>
      </w:pPr>
    </w:p>
    <w:p w:rsidR="00C96669" w:rsidRPr="005C236C" w:rsidRDefault="00C96669" w:rsidP="00C96669">
      <w:pPr>
        <w:ind w:firstLine="708"/>
        <w:jc w:val="both"/>
        <w:rPr>
          <w:sz w:val="28"/>
          <w:szCs w:val="28"/>
        </w:rPr>
      </w:pPr>
      <w:r w:rsidRPr="005C236C">
        <w:rPr>
          <w:sz w:val="28"/>
          <w:szCs w:val="28"/>
        </w:rPr>
        <w:t>Заместитель Председателя</w:t>
      </w:r>
    </w:p>
    <w:p w:rsidR="00C96669" w:rsidRPr="005C236C" w:rsidRDefault="00C96669" w:rsidP="00C96669">
      <w:pPr>
        <w:ind w:firstLine="708"/>
        <w:jc w:val="both"/>
        <w:rPr>
          <w:sz w:val="28"/>
          <w:szCs w:val="28"/>
        </w:rPr>
      </w:pPr>
      <w:r w:rsidRPr="005C236C">
        <w:rPr>
          <w:sz w:val="28"/>
          <w:szCs w:val="28"/>
        </w:rPr>
        <w:t>Правительства Ленинградской области-</w:t>
      </w:r>
    </w:p>
    <w:p w:rsidR="00C96669" w:rsidRPr="005C236C" w:rsidRDefault="00C96669" w:rsidP="004B4695">
      <w:pPr>
        <w:ind w:firstLine="708"/>
        <w:jc w:val="both"/>
        <w:rPr>
          <w:sz w:val="28"/>
          <w:szCs w:val="28"/>
        </w:rPr>
      </w:pPr>
      <w:r w:rsidRPr="005C236C">
        <w:rPr>
          <w:sz w:val="28"/>
          <w:szCs w:val="28"/>
        </w:rPr>
        <w:t>председатель комитета</w:t>
      </w:r>
      <w:r w:rsidR="001A4D06" w:rsidRPr="005C236C">
        <w:rPr>
          <w:sz w:val="28"/>
          <w:szCs w:val="28"/>
        </w:rPr>
        <w:t xml:space="preserve">              </w:t>
      </w:r>
      <w:r w:rsidRPr="005C236C">
        <w:rPr>
          <w:sz w:val="28"/>
          <w:szCs w:val="28"/>
        </w:rPr>
        <w:tab/>
      </w:r>
      <w:r w:rsidRPr="005C236C">
        <w:rPr>
          <w:sz w:val="28"/>
          <w:szCs w:val="28"/>
        </w:rPr>
        <w:tab/>
      </w:r>
      <w:r w:rsidRPr="005C236C">
        <w:rPr>
          <w:sz w:val="28"/>
          <w:szCs w:val="28"/>
        </w:rPr>
        <w:tab/>
      </w:r>
      <w:r w:rsidRPr="005C236C">
        <w:rPr>
          <w:sz w:val="28"/>
          <w:szCs w:val="28"/>
        </w:rPr>
        <w:tab/>
        <w:t xml:space="preserve">    </w:t>
      </w:r>
      <w:proofErr w:type="spellStart"/>
      <w:r w:rsidRPr="005C236C">
        <w:rPr>
          <w:sz w:val="28"/>
          <w:szCs w:val="28"/>
        </w:rPr>
        <w:t>О.М.Малащенко</w:t>
      </w:r>
      <w:proofErr w:type="spellEnd"/>
    </w:p>
    <w:p w:rsidR="00C96669" w:rsidRPr="005C236C" w:rsidRDefault="00C96669" w:rsidP="00C96669"/>
    <w:p w:rsidR="0012118C" w:rsidRPr="005C236C" w:rsidRDefault="0012118C" w:rsidP="00C96669"/>
    <w:p w:rsidR="0012118C" w:rsidRPr="005C236C" w:rsidRDefault="0012118C" w:rsidP="00C96669"/>
    <w:p w:rsidR="0012118C" w:rsidRPr="005C236C" w:rsidRDefault="0012118C" w:rsidP="00C96669"/>
    <w:p w:rsidR="0012118C" w:rsidRPr="005C236C" w:rsidRDefault="0012118C" w:rsidP="00C96669"/>
    <w:p w:rsidR="0012118C" w:rsidRPr="005C236C" w:rsidRDefault="0012118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5C236C" w:rsidRPr="005C236C" w:rsidRDefault="005C236C" w:rsidP="00C96669"/>
    <w:p w:rsidR="0012118C" w:rsidRPr="005C236C" w:rsidRDefault="0012118C" w:rsidP="00C96669"/>
    <w:p w:rsidR="0012118C" w:rsidRPr="005C236C" w:rsidRDefault="0012118C" w:rsidP="00C96669"/>
    <w:p w:rsidR="0012118C" w:rsidRPr="005C236C" w:rsidRDefault="0012118C" w:rsidP="00C96669"/>
    <w:p w:rsidR="0012118C" w:rsidRPr="005C236C" w:rsidRDefault="0012118C" w:rsidP="00C96669"/>
    <w:p w:rsidR="0012118C" w:rsidRPr="005C236C" w:rsidRDefault="0012118C" w:rsidP="00C96669"/>
    <w:p w:rsidR="00584959" w:rsidRPr="00A919D2" w:rsidRDefault="00C96669" w:rsidP="004B4695">
      <w:pPr>
        <w:rPr>
          <w:sz w:val="20"/>
          <w:highlight w:val="yellow"/>
        </w:rPr>
      </w:pPr>
      <w:r w:rsidRPr="005C236C">
        <w:rPr>
          <w:sz w:val="20"/>
        </w:rPr>
        <w:t xml:space="preserve">Исп. </w:t>
      </w:r>
      <w:proofErr w:type="spellStart"/>
      <w:r w:rsidRPr="005C236C">
        <w:rPr>
          <w:sz w:val="20"/>
        </w:rPr>
        <w:t>А.С.Панкратов</w:t>
      </w:r>
      <w:proofErr w:type="spellEnd"/>
      <w:r w:rsidRPr="005C236C">
        <w:rPr>
          <w:sz w:val="20"/>
        </w:rPr>
        <w:t xml:space="preserve"> (539-48-83, as_pankratov@lenreg.ru)                          </w:t>
      </w:r>
      <w:r w:rsidR="00584959" w:rsidRPr="00A919D2">
        <w:rPr>
          <w:sz w:val="20"/>
          <w:highlight w:val="yellow"/>
        </w:rPr>
        <w:br w:type="page"/>
      </w:r>
    </w:p>
    <w:p w:rsidR="00584959" w:rsidRPr="005C236C" w:rsidRDefault="00C96669" w:rsidP="00584959">
      <w:pPr>
        <w:tabs>
          <w:tab w:val="left" w:pos="405"/>
          <w:tab w:val="center" w:pos="4677"/>
        </w:tabs>
        <w:jc w:val="center"/>
        <w:rPr>
          <w:b/>
          <w:spacing w:val="3"/>
          <w:sz w:val="28"/>
          <w:szCs w:val="28"/>
        </w:rPr>
      </w:pPr>
      <w:r w:rsidRPr="005C236C">
        <w:rPr>
          <w:sz w:val="20"/>
        </w:rPr>
        <w:t xml:space="preserve">       </w:t>
      </w:r>
      <w:r w:rsidR="00584959" w:rsidRPr="005C236C">
        <w:rPr>
          <w:b/>
          <w:spacing w:val="3"/>
          <w:sz w:val="28"/>
          <w:szCs w:val="28"/>
        </w:rPr>
        <w:t>ТЕХНИКО-ЭКОНОМИЧЕСКОЕ ОБОСНОВАНИЕ</w:t>
      </w:r>
    </w:p>
    <w:p w:rsidR="00584959" w:rsidRPr="005C236C" w:rsidRDefault="00584959" w:rsidP="00584959">
      <w:pPr>
        <w:widowControl w:val="0"/>
        <w:jc w:val="center"/>
        <w:rPr>
          <w:b/>
          <w:spacing w:val="3"/>
          <w:sz w:val="28"/>
          <w:szCs w:val="28"/>
        </w:rPr>
      </w:pPr>
    </w:p>
    <w:p w:rsidR="00584959" w:rsidRPr="005C236C" w:rsidRDefault="00584959" w:rsidP="00584959">
      <w:pPr>
        <w:ind w:firstLine="709"/>
        <w:jc w:val="center"/>
        <w:rPr>
          <w:rFonts w:eastAsia="Wingdings"/>
          <w:spacing w:val="5"/>
          <w:sz w:val="28"/>
          <w:szCs w:val="28"/>
          <w:shd w:val="clear" w:color="auto" w:fill="FFFFFF"/>
        </w:rPr>
      </w:pPr>
      <w:r w:rsidRPr="005C236C">
        <w:rPr>
          <w:rFonts w:eastAsia="Wingdings"/>
          <w:spacing w:val="5"/>
          <w:sz w:val="28"/>
          <w:szCs w:val="28"/>
          <w:shd w:val="clear" w:color="auto" w:fill="FFFFFF"/>
        </w:rPr>
        <w:t>к проекту постановления Правительства Ленинградской области</w:t>
      </w:r>
    </w:p>
    <w:p w:rsidR="00584959" w:rsidRPr="005C236C" w:rsidRDefault="00584959" w:rsidP="00584959">
      <w:pPr>
        <w:ind w:firstLine="709"/>
        <w:jc w:val="center"/>
        <w:rPr>
          <w:rFonts w:eastAsia="Wingdings"/>
          <w:spacing w:val="5"/>
          <w:sz w:val="28"/>
          <w:szCs w:val="28"/>
          <w:shd w:val="clear" w:color="auto" w:fill="FFFFFF"/>
        </w:rPr>
      </w:pPr>
      <w:r w:rsidRPr="005C236C">
        <w:rPr>
          <w:rFonts w:eastAsia="Wingdings"/>
          <w:spacing w:val="5"/>
          <w:sz w:val="28"/>
          <w:szCs w:val="28"/>
          <w:shd w:val="clear" w:color="auto" w:fill="FFFFFF"/>
        </w:rPr>
        <w:t>«О внесении изменений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</w:t>
      </w:r>
    </w:p>
    <w:p w:rsidR="00584959" w:rsidRPr="005C236C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5C236C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5C236C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5C236C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5C236C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5C236C" w:rsidRDefault="00584959" w:rsidP="00584959">
      <w:pPr>
        <w:ind w:firstLine="709"/>
        <w:jc w:val="center"/>
        <w:rPr>
          <w:spacing w:val="5"/>
          <w:sz w:val="28"/>
          <w:szCs w:val="28"/>
        </w:rPr>
      </w:pPr>
    </w:p>
    <w:p w:rsidR="00584959" w:rsidRPr="005C236C" w:rsidRDefault="00584959" w:rsidP="00584959">
      <w:pPr>
        <w:ind w:firstLine="709"/>
        <w:jc w:val="both"/>
        <w:rPr>
          <w:spacing w:val="5"/>
          <w:sz w:val="28"/>
          <w:szCs w:val="28"/>
        </w:rPr>
      </w:pPr>
      <w:proofErr w:type="gramStart"/>
      <w:r w:rsidRPr="005C236C">
        <w:rPr>
          <w:spacing w:val="5"/>
          <w:sz w:val="28"/>
          <w:szCs w:val="28"/>
        </w:rPr>
        <w:t xml:space="preserve">Подготовка проекта постановления Правительства Ленинградской области «О внесении изменений в постановление Правительства Ленинградской области от 7 февраля 2020 года №44 «Об утверждении Перечня объектов и распределения субсидий из областного бюджета Ленинградской области бюджетам муниципальных образований Ленинградской области в рамках государственной программы Ленинградской области «Комплексное развитие сельских территорий Ленинградской области» не повлечет за собой увеличение расходной части областного бюджета Ленинградской области.  </w:t>
      </w:r>
      <w:proofErr w:type="gramEnd"/>
    </w:p>
    <w:p w:rsidR="00584959" w:rsidRPr="005C236C" w:rsidRDefault="00584959" w:rsidP="00584959">
      <w:pPr>
        <w:ind w:firstLine="709"/>
        <w:jc w:val="both"/>
        <w:rPr>
          <w:sz w:val="28"/>
          <w:szCs w:val="28"/>
        </w:rPr>
      </w:pPr>
      <w:r w:rsidRPr="005C236C">
        <w:rPr>
          <w:spacing w:val="5"/>
          <w:sz w:val="28"/>
          <w:szCs w:val="28"/>
        </w:rPr>
        <w:t xml:space="preserve">При принятии настоящего проекта постановления </w:t>
      </w:r>
      <w:r w:rsidR="005C236C" w:rsidRPr="005C236C">
        <w:rPr>
          <w:spacing w:val="5"/>
          <w:sz w:val="28"/>
          <w:szCs w:val="28"/>
        </w:rPr>
        <w:t xml:space="preserve">не </w:t>
      </w:r>
      <w:r w:rsidRPr="005C236C">
        <w:rPr>
          <w:spacing w:val="5"/>
          <w:sz w:val="28"/>
          <w:szCs w:val="28"/>
        </w:rPr>
        <w:t xml:space="preserve">потребуется </w:t>
      </w:r>
      <w:r w:rsidRPr="005C236C">
        <w:rPr>
          <w:sz w:val="28"/>
          <w:szCs w:val="28"/>
        </w:rPr>
        <w:t>внесение изменений в сводную бюджетную роспись.</w:t>
      </w:r>
    </w:p>
    <w:p w:rsidR="00584959" w:rsidRPr="005C236C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5C236C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5C236C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5C236C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5C236C" w:rsidRDefault="00584959" w:rsidP="00584959">
      <w:pPr>
        <w:ind w:firstLine="709"/>
        <w:jc w:val="both"/>
        <w:rPr>
          <w:sz w:val="28"/>
          <w:szCs w:val="28"/>
        </w:rPr>
      </w:pPr>
    </w:p>
    <w:p w:rsidR="00584959" w:rsidRPr="005C236C" w:rsidRDefault="00584959" w:rsidP="00584959">
      <w:pPr>
        <w:widowControl w:val="0"/>
        <w:jc w:val="both"/>
        <w:rPr>
          <w:bCs/>
          <w:spacing w:val="5"/>
          <w:sz w:val="28"/>
          <w:szCs w:val="28"/>
        </w:rPr>
      </w:pPr>
      <w:r w:rsidRPr="005C236C">
        <w:rPr>
          <w:bCs/>
          <w:spacing w:val="5"/>
          <w:sz w:val="28"/>
          <w:szCs w:val="28"/>
        </w:rPr>
        <w:t>Заместитель Председателя Правительства</w:t>
      </w:r>
    </w:p>
    <w:p w:rsidR="00584959" w:rsidRPr="005C236C" w:rsidRDefault="00584959" w:rsidP="00584959">
      <w:pPr>
        <w:widowControl w:val="0"/>
        <w:jc w:val="both"/>
        <w:rPr>
          <w:bCs/>
          <w:spacing w:val="5"/>
          <w:sz w:val="28"/>
          <w:szCs w:val="28"/>
        </w:rPr>
      </w:pPr>
      <w:r w:rsidRPr="005C236C">
        <w:rPr>
          <w:bCs/>
          <w:spacing w:val="5"/>
          <w:sz w:val="28"/>
          <w:szCs w:val="28"/>
        </w:rPr>
        <w:t xml:space="preserve">Ленинградской области- </w:t>
      </w:r>
    </w:p>
    <w:p w:rsidR="00584959" w:rsidRPr="005C236C" w:rsidRDefault="00584959" w:rsidP="00584959">
      <w:pPr>
        <w:widowControl w:val="0"/>
        <w:jc w:val="both"/>
        <w:rPr>
          <w:bCs/>
          <w:spacing w:val="5"/>
          <w:sz w:val="28"/>
          <w:szCs w:val="28"/>
        </w:rPr>
      </w:pPr>
      <w:r w:rsidRPr="005C236C">
        <w:rPr>
          <w:bCs/>
          <w:spacing w:val="5"/>
          <w:sz w:val="28"/>
          <w:szCs w:val="28"/>
        </w:rPr>
        <w:t xml:space="preserve">председатель комитета </w:t>
      </w:r>
    </w:p>
    <w:p w:rsidR="00584959" w:rsidRPr="005C236C" w:rsidRDefault="00584959" w:rsidP="00584959">
      <w:pPr>
        <w:widowControl w:val="0"/>
        <w:jc w:val="both"/>
        <w:rPr>
          <w:b/>
          <w:spacing w:val="5"/>
          <w:sz w:val="28"/>
          <w:szCs w:val="28"/>
        </w:rPr>
      </w:pPr>
      <w:r w:rsidRPr="005C236C">
        <w:rPr>
          <w:bCs/>
          <w:spacing w:val="5"/>
          <w:sz w:val="28"/>
          <w:szCs w:val="28"/>
        </w:rPr>
        <w:t>по агропромышленному</w:t>
      </w:r>
    </w:p>
    <w:p w:rsidR="00584959" w:rsidRPr="005C236C" w:rsidRDefault="00584959" w:rsidP="00584959">
      <w:pPr>
        <w:widowControl w:val="0"/>
        <w:tabs>
          <w:tab w:val="right" w:pos="8498"/>
          <w:tab w:val="left" w:pos="8643"/>
        </w:tabs>
        <w:jc w:val="both"/>
        <w:rPr>
          <w:bCs/>
          <w:spacing w:val="5"/>
          <w:sz w:val="28"/>
          <w:szCs w:val="28"/>
        </w:rPr>
      </w:pPr>
      <w:r w:rsidRPr="005C236C">
        <w:rPr>
          <w:bCs/>
          <w:spacing w:val="5"/>
          <w:sz w:val="28"/>
          <w:szCs w:val="28"/>
        </w:rPr>
        <w:t xml:space="preserve">и </w:t>
      </w:r>
      <w:proofErr w:type="spellStart"/>
      <w:r w:rsidRPr="005C236C">
        <w:rPr>
          <w:bCs/>
          <w:spacing w:val="5"/>
          <w:sz w:val="28"/>
          <w:szCs w:val="28"/>
        </w:rPr>
        <w:t>рыбохозяйственному</w:t>
      </w:r>
      <w:proofErr w:type="spellEnd"/>
      <w:r w:rsidRPr="005C236C">
        <w:rPr>
          <w:bCs/>
          <w:spacing w:val="5"/>
          <w:sz w:val="28"/>
          <w:szCs w:val="28"/>
        </w:rPr>
        <w:t xml:space="preserve"> комплексу                                        </w:t>
      </w:r>
      <w:proofErr w:type="spellStart"/>
      <w:r w:rsidRPr="005C236C">
        <w:rPr>
          <w:bCs/>
          <w:spacing w:val="5"/>
          <w:sz w:val="28"/>
          <w:szCs w:val="28"/>
        </w:rPr>
        <w:t>О.М.Малащенко</w:t>
      </w:r>
      <w:proofErr w:type="spellEnd"/>
    </w:p>
    <w:p w:rsidR="00584959" w:rsidRPr="005C236C" w:rsidRDefault="00584959" w:rsidP="00584959">
      <w:pPr>
        <w:rPr>
          <w:sz w:val="20"/>
          <w:szCs w:val="28"/>
        </w:rPr>
      </w:pPr>
    </w:p>
    <w:p w:rsidR="00584959" w:rsidRPr="005C236C" w:rsidRDefault="00584959" w:rsidP="00584959"/>
    <w:p w:rsidR="00584959" w:rsidRPr="005C236C" w:rsidRDefault="00584959" w:rsidP="00584959"/>
    <w:p w:rsidR="00584959" w:rsidRPr="005C236C" w:rsidRDefault="00584959" w:rsidP="00584959"/>
    <w:p w:rsidR="00584959" w:rsidRPr="005C236C" w:rsidRDefault="00584959" w:rsidP="00584959"/>
    <w:p w:rsidR="00584959" w:rsidRPr="005C236C" w:rsidRDefault="00584959" w:rsidP="00584959"/>
    <w:p w:rsidR="00584959" w:rsidRPr="005C236C" w:rsidRDefault="00584959" w:rsidP="00584959">
      <w:pPr>
        <w:rPr>
          <w:sz w:val="22"/>
        </w:rPr>
      </w:pPr>
    </w:p>
    <w:p w:rsidR="00584959" w:rsidRPr="005C236C" w:rsidRDefault="00584959" w:rsidP="00584959">
      <w:pPr>
        <w:rPr>
          <w:sz w:val="18"/>
        </w:rPr>
      </w:pPr>
    </w:p>
    <w:p w:rsidR="00584959" w:rsidRPr="003B22B2" w:rsidRDefault="00584959" w:rsidP="00584959">
      <w:pPr>
        <w:rPr>
          <w:sz w:val="18"/>
        </w:rPr>
      </w:pPr>
      <w:r w:rsidRPr="005C236C">
        <w:rPr>
          <w:sz w:val="18"/>
        </w:rPr>
        <w:t xml:space="preserve">Исп. </w:t>
      </w:r>
      <w:proofErr w:type="spellStart"/>
      <w:r w:rsidRPr="005C236C">
        <w:rPr>
          <w:sz w:val="18"/>
        </w:rPr>
        <w:t>А.С.Панкратов</w:t>
      </w:r>
      <w:proofErr w:type="spellEnd"/>
      <w:r w:rsidRPr="005C236C">
        <w:rPr>
          <w:sz w:val="18"/>
        </w:rPr>
        <w:t xml:space="preserve"> (539-48-83, as_pankratov@lenreg.ru)</w:t>
      </w:r>
      <w:r w:rsidRPr="003B22B2">
        <w:rPr>
          <w:sz w:val="18"/>
        </w:rPr>
        <w:t xml:space="preserve">                                 </w:t>
      </w:r>
    </w:p>
    <w:p w:rsidR="006A03EA" w:rsidRPr="003B22B2" w:rsidRDefault="006A03EA">
      <w:pPr>
        <w:ind w:firstLine="708"/>
        <w:jc w:val="both"/>
        <w:rPr>
          <w:sz w:val="28"/>
          <w:szCs w:val="28"/>
        </w:rPr>
      </w:pPr>
    </w:p>
    <w:sectPr w:rsidR="006A03EA" w:rsidRPr="003B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7B0" w:rsidRDefault="001127B0">
      <w:r>
        <w:separator/>
      </w:r>
    </w:p>
  </w:endnote>
  <w:endnote w:type="continuationSeparator" w:id="0">
    <w:p w:rsidR="001127B0" w:rsidRDefault="0011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6B3" w:rsidRDefault="009B36B3" w:rsidP="00AC422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B36B3" w:rsidRDefault="009B36B3">
    <w:pPr>
      <w:pStyle w:val="ae"/>
    </w:pPr>
  </w:p>
  <w:p w:rsidR="009B36B3" w:rsidRDefault="009B36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7B0" w:rsidRDefault="001127B0">
      <w:r>
        <w:separator/>
      </w:r>
    </w:p>
  </w:footnote>
  <w:footnote w:type="continuationSeparator" w:id="0">
    <w:p w:rsidR="001127B0" w:rsidRDefault="0011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6B45"/>
    <w:multiLevelType w:val="hybridMultilevel"/>
    <w:tmpl w:val="3CA268B6"/>
    <w:lvl w:ilvl="0" w:tplc="433A92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66E"/>
    <w:rsid w:val="00003DFB"/>
    <w:rsid w:val="0000678E"/>
    <w:rsid w:val="00011B21"/>
    <w:rsid w:val="00017FD6"/>
    <w:rsid w:val="0003698D"/>
    <w:rsid w:val="0003703F"/>
    <w:rsid w:val="000523AE"/>
    <w:rsid w:val="00053227"/>
    <w:rsid w:val="00053CA0"/>
    <w:rsid w:val="0006204C"/>
    <w:rsid w:val="00073B60"/>
    <w:rsid w:val="000944D8"/>
    <w:rsid w:val="000A4119"/>
    <w:rsid w:val="000B7EC1"/>
    <w:rsid w:val="000F538C"/>
    <w:rsid w:val="001127B0"/>
    <w:rsid w:val="0012118C"/>
    <w:rsid w:val="00135EE4"/>
    <w:rsid w:val="00143476"/>
    <w:rsid w:val="0019569C"/>
    <w:rsid w:val="001A4D06"/>
    <w:rsid w:val="001A6BB6"/>
    <w:rsid w:val="001B0B07"/>
    <w:rsid w:val="001C1D0E"/>
    <w:rsid w:val="001F5B9D"/>
    <w:rsid w:val="00201ED7"/>
    <w:rsid w:val="0023743E"/>
    <w:rsid w:val="002819DA"/>
    <w:rsid w:val="00284BE0"/>
    <w:rsid w:val="00292E13"/>
    <w:rsid w:val="002A721C"/>
    <w:rsid w:val="002B4DF0"/>
    <w:rsid w:val="003154D2"/>
    <w:rsid w:val="00326143"/>
    <w:rsid w:val="003363EF"/>
    <w:rsid w:val="00340601"/>
    <w:rsid w:val="00362746"/>
    <w:rsid w:val="00376DCD"/>
    <w:rsid w:val="00377517"/>
    <w:rsid w:val="00391568"/>
    <w:rsid w:val="003A5881"/>
    <w:rsid w:val="003B22B2"/>
    <w:rsid w:val="003C045D"/>
    <w:rsid w:val="003C535B"/>
    <w:rsid w:val="003E4F24"/>
    <w:rsid w:val="003F7BE6"/>
    <w:rsid w:val="00405D89"/>
    <w:rsid w:val="00412F1F"/>
    <w:rsid w:val="00413C2E"/>
    <w:rsid w:val="0042796D"/>
    <w:rsid w:val="00444D2F"/>
    <w:rsid w:val="00445943"/>
    <w:rsid w:val="00456C11"/>
    <w:rsid w:val="004764BD"/>
    <w:rsid w:val="004803C7"/>
    <w:rsid w:val="004A6775"/>
    <w:rsid w:val="004B4695"/>
    <w:rsid w:val="004B57CA"/>
    <w:rsid w:val="004C6596"/>
    <w:rsid w:val="004E05E9"/>
    <w:rsid w:val="004E266E"/>
    <w:rsid w:val="00517FFC"/>
    <w:rsid w:val="00531C05"/>
    <w:rsid w:val="00531F1D"/>
    <w:rsid w:val="00544304"/>
    <w:rsid w:val="005663D7"/>
    <w:rsid w:val="00567F66"/>
    <w:rsid w:val="0057658E"/>
    <w:rsid w:val="00584874"/>
    <w:rsid w:val="00584959"/>
    <w:rsid w:val="00586985"/>
    <w:rsid w:val="005A6C0F"/>
    <w:rsid w:val="005B7882"/>
    <w:rsid w:val="005C2061"/>
    <w:rsid w:val="005C236C"/>
    <w:rsid w:val="005C3E87"/>
    <w:rsid w:val="0060002E"/>
    <w:rsid w:val="0060609F"/>
    <w:rsid w:val="00614102"/>
    <w:rsid w:val="006153B2"/>
    <w:rsid w:val="0061623D"/>
    <w:rsid w:val="00655363"/>
    <w:rsid w:val="006931E8"/>
    <w:rsid w:val="006A03EA"/>
    <w:rsid w:val="006A3EFF"/>
    <w:rsid w:val="006B4C0E"/>
    <w:rsid w:val="006C0D2A"/>
    <w:rsid w:val="006C283B"/>
    <w:rsid w:val="006D708F"/>
    <w:rsid w:val="006F22BE"/>
    <w:rsid w:val="006F7C29"/>
    <w:rsid w:val="00707425"/>
    <w:rsid w:val="007157BD"/>
    <w:rsid w:val="00736D1A"/>
    <w:rsid w:val="00752246"/>
    <w:rsid w:val="00755B77"/>
    <w:rsid w:val="007828B8"/>
    <w:rsid w:val="0078667D"/>
    <w:rsid w:val="007C6496"/>
    <w:rsid w:val="007E4C20"/>
    <w:rsid w:val="00804EE2"/>
    <w:rsid w:val="0083327F"/>
    <w:rsid w:val="00842A3F"/>
    <w:rsid w:val="008453E7"/>
    <w:rsid w:val="00871318"/>
    <w:rsid w:val="00873DE7"/>
    <w:rsid w:val="008937D9"/>
    <w:rsid w:val="008C0285"/>
    <w:rsid w:val="008C5D68"/>
    <w:rsid w:val="008D33E5"/>
    <w:rsid w:val="008E4D31"/>
    <w:rsid w:val="009152EE"/>
    <w:rsid w:val="0095482A"/>
    <w:rsid w:val="0095668B"/>
    <w:rsid w:val="00957B4E"/>
    <w:rsid w:val="00973D2E"/>
    <w:rsid w:val="009A200B"/>
    <w:rsid w:val="009B36B3"/>
    <w:rsid w:val="009C0467"/>
    <w:rsid w:val="009C1168"/>
    <w:rsid w:val="009D2037"/>
    <w:rsid w:val="00A250CB"/>
    <w:rsid w:val="00A30CA0"/>
    <w:rsid w:val="00A51EFB"/>
    <w:rsid w:val="00A5618E"/>
    <w:rsid w:val="00A8408C"/>
    <w:rsid w:val="00A919D2"/>
    <w:rsid w:val="00AA770A"/>
    <w:rsid w:val="00AC0CFD"/>
    <w:rsid w:val="00AC4223"/>
    <w:rsid w:val="00AC4FA3"/>
    <w:rsid w:val="00AF3A50"/>
    <w:rsid w:val="00B228BC"/>
    <w:rsid w:val="00B34961"/>
    <w:rsid w:val="00B40DBD"/>
    <w:rsid w:val="00B5161F"/>
    <w:rsid w:val="00B72F15"/>
    <w:rsid w:val="00BB382A"/>
    <w:rsid w:val="00BC7E94"/>
    <w:rsid w:val="00BD1238"/>
    <w:rsid w:val="00BE5B17"/>
    <w:rsid w:val="00C1574D"/>
    <w:rsid w:val="00C235CB"/>
    <w:rsid w:val="00C37AA0"/>
    <w:rsid w:val="00C576AA"/>
    <w:rsid w:val="00C96669"/>
    <w:rsid w:val="00CA5EF4"/>
    <w:rsid w:val="00CD311E"/>
    <w:rsid w:val="00CD6002"/>
    <w:rsid w:val="00D24E1F"/>
    <w:rsid w:val="00D47839"/>
    <w:rsid w:val="00D54833"/>
    <w:rsid w:val="00D55ED8"/>
    <w:rsid w:val="00D62769"/>
    <w:rsid w:val="00D748FD"/>
    <w:rsid w:val="00D90470"/>
    <w:rsid w:val="00D96D2D"/>
    <w:rsid w:val="00DA6F0C"/>
    <w:rsid w:val="00DC1E9D"/>
    <w:rsid w:val="00DE73F3"/>
    <w:rsid w:val="00E15667"/>
    <w:rsid w:val="00E21DC1"/>
    <w:rsid w:val="00E62622"/>
    <w:rsid w:val="00E64EC3"/>
    <w:rsid w:val="00E67178"/>
    <w:rsid w:val="00E93B7C"/>
    <w:rsid w:val="00EB042A"/>
    <w:rsid w:val="00ED0196"/>
    <w:rsid w:val="00ED6001"/>
    <w:rsid w:val="00EF3BC4"/>
    <w:rsid w:val="00F059C1"/>
    <w:rsid w:val="00F11F1A"/>
    <w:rsid w:val="00F34D0D"/>
    <w:rsid w:val="00F61937"/>
    <w:rsid w:val="00F830C0"/>
    <w:rsid w:val="00F96B84"/>
    <w:rsid w:val="00FD2799"/>
    <w:rsid w:val="00FD5F7A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F34D0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228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28B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2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8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28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8B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04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35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830C0"/>
    <w:rPr>
      <w:color w:val="800080"/>
      <w:u w:val="single"/>
    </w:rPr>
  </w:style>
  <w:style w:type="paragraph" w:customStyle="1" w:styleId="xl65">
    <w:name w:val="xl65"/>
    <w:basedOn w:val="a"/>
    <w:rsid w:val="00F830C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830C0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830C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830C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830C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F830C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6">
    <w:name w:val="xl7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8">
    <w:name w:val="xl78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9">
    <w:name w:val="xl79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0">
    <w:name w:val="xl8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5">
    <w:name w:val="xl85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6">
    <w:name w:val="xl8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7">
    <w:name w:val="xl8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4">
    <w:name w:val="xl94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5">
    <w:name w:val="xl9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6">
    <w:name w:val="xl9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7">
    <w:name w:val="xl9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F830C0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0">
    <w:name w:val="xl100"/>
    <w:basedOn w:val="a"/>
    <w:rsid w:val="00F830C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830C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830C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830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F830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e">
    <w:name w:val="footer"/>
    <w:basedOn w:val="a"/>
    <w:link w:val="af"/>
    <w:uiPriority w:val="99"/>
    <w:rsid w:val="003A588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A5881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rsid w:val="003A5881"/>
  </w:style>
  <w:style w:type="table" w:customStyle="1" w:styleId="1">
    <w:name w:val="Сетка таблицы1"/>
    <w:basedOn w:val="a1"/>
    <w:next w:val="ac"/>
    <w:uiPriority w:val="59"/>
    <w:rsid w:val="006553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3363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D74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266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F34D0D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228B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228B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228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228B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228B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2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28BC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804E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235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830C0"/>
    <w:rPr>
      <w:color w:val="800080"/>
      <w:u w:val="single"/>
    </w:rPr>
  </w:style>
  <w:style w:type="paragraph" w:customStyle="1" w:styleId="xl65">
    <w:name w:val="xl65"/>
    <w:basedOn w:val="a"/>
    <w:rsid w:val="00F830C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7">
    <w:name w:val="xl67"/>
    <w:basedOn w:val="a"/>
    <w:rsid w:val="00F830C0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8">
    <w:name w:val="xl68"/>
    <w:basedOn w:val="a"/>
    <w:rsid w:val="00F830C0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F830C0"/>
    <w:pPr>
      <w:spacing w:before="100" w:beforeAutospacing="1" w:after="100" w:afterAutospacing="1"/>
    </w:pPr>
  </w:style>
  <w:style w:type="paragraph" w:customStyle="1" w:styleId="xl70">
    <w:name w:val="xl70"/>
    <w:basedOn w:val="a"/>
    <w:rsid w:val="00F830C0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830C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3">
    <w:name w:val="xl73"/>
    <w:basedOn w:val="a"/>
    <w:rsid w:val="00F830C0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6">
    <w:name w:val="xl7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8">
    <w:name w:val="xl78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79">
    <w:name w:val="xl79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0">
    <w:name w:val="xl8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1">
    <w:name w:val="xl81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2">
    <w:name w:val="xl82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4">
    <w:name w:val="xl84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5">
    <w:name w:val="xl85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6">
    <w:name w:val="xl86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2"/>
      <w:szCs w:val="22"/>
    </w:rPr>
  </w:style>
  <w:style w:type="paragraph" w:customStyle="1" w:styleId="xl87">
    <w:name w:val="xl8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88">
    <w:name w:val="xl8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9">
    <w:name w:val="xl89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0">
    <w:name w:val="xl90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1">
    <w:name w:val="xl91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2">
    <w:name w:val="xl92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93">
    <w:name w:val="xl93"/>
    <w:basedOn w:val="a"/>
    <w:rsid w:val="00F830C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4">
    <w:name w:val="xl94"/>
    <w:basedOn w:val="a"/>
    <w:rsid w:val="00F830C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95">
    <w:name w:val="xl95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6">
    <w:name w:val="xl9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2"/>
      <w:szCs w:val="22"/>
    </w:rPr>
  </w:style>
  <w:style w:type="paragraph" w:customStyle="1" w:styleId="xl97">
    <w:name w:val="xl9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9">
    <w:name w:val="xl99"/>
    <w:basedOn w:val="a"/>
    <w:rsid w:val="00F830C0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100">
    <w:name w:val="xl100"/>
    <w:basedOn w:val="a"/>
    <w:rsid w:val="00F830C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1">
    <w:name w:val="xl101"/>
    <w:basedOn w:val="a"/>
    <w:rsid w:val="00F830C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F830C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3">
    <w:name w:val="xl103"/>
    <w:basedOn w:val="a"/>
    <w:rsid w:val="00F830C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F830C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F830C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8">
    <w:name w:val="xl108"/>
    <w:basedOn w:val="a"/>
    <w:rsid w:val="00F830C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F830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styleId="ae">
    <w:name w:val="footer"/>
    <w:basedOn w:val="a"/>
    <w:link w:val="af"/>
    <w:uiPriority w:val="99"/>
    <w:rsid w:val="003A588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3A5881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rsid w:val="003A5881"/>
  </w:style>
  <w:style w:type="table" w:customStyle="1" w:styleId="1">
    <w:name w:val="Сетка таблицы1"/>
    <w:basedOn w:val="a1"/>
    <w:next w:val="ac"/>
    <w:uiPriority w:val="59"/>
    <w:rsid w:val="006553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Средняя сетка 21"/>
    <w:uiPriority w:val="1"/>
    <w:qFormat/>
    <w:rsid w:val="003363E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D748F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B15E-D8D7-498E-860A-99EE8F40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Александра Леонидовна Яшина</cp:lastModifiedBy>
  <cp:revision>2</cp:revision>
  <cp:lastPrinted>2025-08-08T07:21:00Z</cp:lastPrinted>
  <dcterms:created xsi:type="dcterms:W3CDTF">2025-10-30T14:46:00Z</dcterms:created>
  <dcterms:modified xsi:type="dcterms:W3CDTF">2025-10-30T14:46:00Z</dcterms:modified>
</cp:coreProperties>
</file>