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bookmarkStart w:id="0" w:name="_GoBack"/>
      <w:bookmarkEnd w:id="0"/>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562C05" w:rsidRDefault="00CC38D4" w:rsidP="00CC38D4">
      <w:pPr>
        <w:widowControl w:val="0"/>
        <w:autoSpaceDE w:val="0"/>
        <w:autoSpaceDN w:val="0"/>
        <w:spacing w:after="0" w:line="240" w:lineRule="auto"/>
        <w:ind w:firstLine="709"/>
        <w:contextualSpacing/>
        <w:jc w:val="center"/>
        <w:rPr>
          <w:rFonts w:ascii="Times New Roman" w:hAnsi="Times New Roman" w:cs="Times New Roman"/>
          <w:b/>
          <w:sz w:val="28"/>
          <w:szCs w:val="28"/>
        </w:rPr>
      </w:pPr>
      <w:r w:rsidRPr="00562C05">
        <w:rPr>
          <w:rFonts w:ascii="Times New Roman" w:eastAsia="Times New Roman" w:hAnsi="Times New Roman" w:cs="Times New Roman"/>
          <w:b/>
          <w:sz w:val="28"/>
          <w:szCs w:val="28"/>
          <w:lang w:eastAsia="ru-RU"/>
        </w:rPr>
        <w:t>О внесении изменени</w:t>
      </w:r>
      <w:r w:rsidR="00DD179D" w:rsidRPr="00562C05">
        <w:rPr>
          <w:rFonts w:ascii="Times New Roman" w:eastAsia="Times New Roman" w:hAnsi="Times New Roman" w:cs="Times New Roman"/>
          <w:b/>
          <w:sz w:val="28"/>
          <w:szCs w:val="28"/>
          <w:lang w:eastAsia="ru-RU"/>
        </w:rPr>
        <w:t>й</w:t>
      </w:r>
      <w:r w:rsidRPr="00562C05">
        <w:rPr>
          <w:rFonts w:ascii="Times New Roman" w:eastAsia="Times New Roman" w:hAnsi="Times New Roman" w:cs="Times New Roman"/>
          <w:b/>
          <w:sz w:val="28"/>
          <w:szCs w:val="28"/>
          <w:lang w:eastAsia="ru-RU"/>
        </w:rPr>
        <w:t xml:space="preserve"> в приказ комитета по социальной защите населения Ленинградской области от 31 января 2020 года № 5 </w:t>
      </w:r>
      <w:r w:rsidR="005D266F" w:rsidRPr="00562C05">
        <w:rPr>
          <w:rFonts w:ascii="Times New Roman" w:eastAsia="Times New Roman" w:hAnsi="Times New Roman" w:cs="Times New Roman"/>
          <w:b/>
          <w:sz w:val="28"/>
          <w:szCs w:val="28"/>
          <w:lang w:eastAsia="ru-RU"/>
        </w:rPr>
        <w:t>«</w:t>
      </w:r>
      <w:r w:rsidRPr="00562C05">
        <w:rPr>
          <w:rFonts w:ascii="Times New Roman" w:eastAsia="Times New Roman" w:hAnsi="Times New Roman" w:cs="Times New Roman"/>
          <w:b/>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5D266F" w:rsidRPr="00562C05">
        <w:rPr>
          <w:rFonts w:ascii="Times New Roman" w:eastAsia="Times New Roman" w:hAnsi="Times New Roman" w:cs="Times New Roman"/>
          <w:b/>
          <w:sz w:val="28"/>
          <w:szCs w:val="28"/>
          <w:lang w:eastAsia="ru-RU"/>
        </w:rPr>
        <w:t>»</w:t>
      </w:r>
    </w:p>
    <w:p w:rsidR="00CC38D4" w:rsidRPr="00562C05" w:rsidRDefault="00CC38D4" w:rsidP="00CC38D4">
      <w:pPr>
        <w:widowControl w:val="0"/>
        <w:autoSpaceDE w:val="0"/>
        <w:autoSpaceDN w:val="0"/>
        <w:spacing w:after="0"/>
        <w:ind w:firstLine="709"/>
        <w:contextualSpacing/>
        <w:jc w:val="both"/>
        <w:rPr>
          <w:rFonts w:ascii="Times New Roman" w:eastAsia="Times New Roman" w:hAnsi="Times New Roman" w:cs="Times New Roman"/>
          <w:sz w:val="28"/>
          <w:szCs w:val="28"/>
          <w:lang w:eastAsia="ru-RU"/>
        </w:rPr>
      </w:pPr>
    </w:p>
    <w:p w:rsidR="00080F85" w:rsidRPr="00562C05" w:rsidRDefault="00080F85" w:rsidP="00080F85">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562C05">
        <w:rPr>
          <w:rFonts w:ascii="Times New Roman" w:eastAsia="Calibri" w:hAnsi="Times New Roman" w:cs="Times New Roman"/>
          <w:sz w:val="28"/>
          <w:szCs w:val="28"/>
        </w:rPr>
        <w:t xml:space="preserve">В целях приведения нормативных правовых актов Ленинградской области </w:t>
      </w:r>
      <w:r w:rsidRPr="00562C05">
        <w:rPr>
          <w:rFonts w:ascii="Times New Roman" w:eastAsia="Calibri" w:hAnsi="Times New Roman" w:cs="Times New Roman"/>
          <w:sz w:val="28"/>
          <w:szCs w:val="28"/>
        </w:rPr>
        <w:br/>
        <w:t xml:space="preserve">в соответствие с действующим законодательством, а также на основании пунктов 3.12, 3.29 Положения о комитете по социальной защите населения Ленинградской области, утвержденного постановлением Правительства Ленинградской области </w:t>
      </w:r>
      <w:r w:rsidRPr="00562C05">
        <w:rPr>
          <w:rFonts w:ascii="Times New Roman" w:eastAsia="Calibri" w:hAnsi="Times New Roman" w:cs="Times New Roman"/>
          <w:sz w:val="28"/>
          <w:szCs w:val="28"/>
        </w:rPr>
        <w:br/>
        <w:t>от 25 декабря 2007 года № 337, п р и к а з ы в а ю:</w:t>
      </w:r>
    </w:p>
    <w:p w:rsidR="00CC38D4" w:rsidRPr="00562C05"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562C05">
        <w:rPr>
          <w:rFonts w:ascii="Times New Roman" w:eastAsia="Calibri" w:hAnsi="Times New Roman" w:cs="Times New Roman"/>
          <w:sz w:val="28"/>
          <w:szCs w:val="28"/>
        </w:rPr>
        <w:t xml:space="preserve">1. Внести в приказ комитета по социальной защите населения Ленинградской области от 31 января 2020 года № 5 </w:t>
      </w:r>
      <w:r w:rsidR="005D266F" w:rsidRPr="00562C05">
        <w:rPr>
          <w:rFonts w:ascii="Times New Roman" w:eastAsia="Calibri" w:hAnsi="Times New Roman" w:cs="Times New Roman"/>
          <w:sz w:val="28"/>
          <w:szCs w:val="28"/>
        </w:rPr>
        <w:t>«</w:t>
      </w:r>
      <w:r w:rsidRPr="00562C05">
        <w:rPr>
          <w:rFonts w:ascii="Times New Roman" w:eastAsia="Calibri" w:hAnsi="Times New Roman" w:cs="Times New Roman"/>
          <w:sz w:val="28"/>
          <w:szCs w:val="28"/>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5D266F" w:rsidRPr="00562C05">
        <w:rPr>
          <w:rFonts w:ascii="Times New Roman" w:eastAsia="Calibri" w:hAnsi="Times New Roman" w:cs="Times New Roman"/>
          <w:sz w:val="28"/>
          <w:szCs w:val="28"/>
        </w:rPr>
        <w:t>»</w:t>
      </w:r>
      <w:r w:rsidRPr="00562C05">
        <w:rPr>
          <w:rFonts w:ascii="Times New Roman" w:eastAsia="Calibri" w:hAnsi="Times New Roman" w:cs="Times New Roman"/>
          <w:sz w:val="28"/>
          <w:szCs w:val="28"/>
        </w:rPr>
        <w:t xml:space="preserve"> изменени</w:t>
      </w:r>
      <w:r w:rsidR="007B30D3" w:rsidRPr="00562C05">
        <w:rPr>
          <w:rFonts w:ascii="Times New Roman" w:eastAsia="Calibri" w:hAnsi="Times New Roman" w:cs="Times New Roman"/>
          <w:sz w:val="28"/>
          <w:szCs w:val="28"/>
        </w:rPr>
        <w:t>я</w:t>
      </w:r>
      <w:r w:rsidRPr="00562C05">
        <w:rPr>
          <w:rFonts w:ascii="Times New Roman" w:eastAsia="Calibri" w:hAnsi="Times New Roman" w:cs="Times New Roman"/>
          <w:sz w:val="28"/>
          <w:szCs w:val="28"/>
        </w:rPr>
        <w:t xml:space="preserve"> согласно приложению к настоящему приказу. </w:t>
      </w:r>
    </w:p>
    <w:p w:rsidR="00CC38D4" w:rsidRPr="00562C05"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562C05">
        <w:rPr>
          <w:rFonts w:ascii="Times New Roman" w:eastAsia="Calibri" w:hAnsi="Times New Roman" w:cs="Times New Roman"/>
          <w:sz w:val="28"/>
          <w:szCs w:val="28"/>
        </w:rPr>
        <w:t>2. Настоящий приказ вступает в силу с даты его официального опубликования.</w:t>
      </w:r>
    </w:p>
    <w:p w:rsidR="00CC38D4" w:rsidRPr="00562C05"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562C05">
        <w:rPr>
          <w:rFonts w:ascii="Times New Roman" w:eastAsia="Calibri" w:hAnsi="Times New Roman" w:cs="Times New Roman"/>
          <w:sz w:val="28"/>
          <w:szCs w:val="28"/>
        </w:rPr>
        <w:t>3. Контроль за исполнением настоящего приказа оставляю за собой.</w:t>
      </w:r>
    </w:p>
    <w:p w:rsidR="00CC38D4" w:rsidRPr="00562C05" w:rsidRDefault="00CC38D4" w:rsidP="00CC38D4">
      <w:pPr>
        <w:autoSpaceDE w:val="0"/>
        <w:autoSpaceDN w:val="0"/>
        <w:adjustRightInd w:val="0"/>
        <w:spacing w:after="0" w:line="240" w:lineRule="auto"/>
        <w:ind w:firstLine="709"/>
        <w:contextualSpacing/>
        <w:rPr>
          <w:rFonts w:ascii="Times New Roman" w:eastAsia="Calibri" w:hAnsi="Times New Roman" w:cs="Times New Roman"/>
          <w:sz w:val="28"/>
          <w:szCs w:val="28"/>
        </w:rPr>
      </w:pPr>
    </w:p>
    <w:p w:rsidR="00CC38D4" w:rsidRPr="00562C05" w:rsidRDefault="00CC38D4" w:rsidP="00CC38D4">
      <w:pPr>
        <w:spacing w:after="0" w:line="240" w:lineRule="auto"/>
        <w:contextualSpacing/>
        <w:rPr>
          <w:rFonts w:ascii="Times New Roman" w:eastAsia="Calibri" w:hAnsi="Times New Roman" w:cs="Times New Roman"/>
          <w:sz w:val="28"/>
          <w:szCs w:val="28"/>
        </w:rPr>
      </w:pPr>
      <w:r w:rsidRPr="00562C05">
        <w:rPr>
          <w:rFonts w:ascii="Times New Roman" w:eastAsia="Calibri" w:hAnsi="Times New Roman" w:cs="Times New Roman"/>
          <w:sz w:val="28"/>
          <w:szCs w:val="28"/>
        </w:rPr>
        <w:t>Первый заместитель председателя комитета</w:t>
      </w:r>
    </w:p>
    <w:p w:rsidR="00CC38D4" w:rsidRPr="00562C05" w:rsidRDefault="00CC38D4" w:rsidP="00CC38D4">
      <w:pPr>
        <w:spacing w:after="0" w:line="240" w:lineRule="auto"/>
        <w:contextualSpacing/>
        <w:rPr>
          <w:rFonts w:ascii="Times New Roman" w:eastAsia="Calibri" w:hAnsi="Times New Roman" w:cs="Times New Roman"/>
          <w:sz w:val="28"/>
          <w:szCs w:val="28"/>
        </w:rPr>
      </w:pPr>
      <w:r w:rsidRPr="00562C05">
        <w:rPr>
          <w:rFonts w:ascii="Times New Roman" w:eastAsia="Calibri" w:hAnsi="Times New Roman" w:cs="Times New Roman"/>
          <w:sz w:val="28"/>
          <w:szCs w:val="28"/>
        </w:rPr>
        <w:t>по социальной защите населения</w:t>
      </w:r>
    </w:p>
    <w:p w:rsidR="00CC38D4" w:rsidRPr="00562C05" w:rsidRDefault="00CC38D4" w:rsidP="00CC38D4">
      <w:pPr>
        <w:spacing w:after="0" w:line="240" w:lineRule="auto"/>
        <w:contextualSpacing/>
        <w:rPr>
          <w:rFonts w:ascii="Times New Roman" w:eastAsia="Calibri" w:hAnsi="Times New Roman" w:cs="Times New Roman"/>
          <w:bCs/>
          <w:sz w:val="28"/>
          <w:szCs w:val="28"/>
        </w:rPr>
      </w:pPr>
      <w:r w:rsidRPr="00562C05">
        <w:rPr>
          <w:rFonts w:ascii="Times New Roman" w:eastAsia="Calibri" w:hAnsi="Times New Roman" w:cs="Times New Roman"/>
          <w:sz w:val="28"/>
          <w:szCs w:val="28"/>
        </w:rPr>
        <w:t>Ленинградской области                                                                        В.А. Александрова</w:t>
      </w:r>
    </w:p>
    <w:p w:rsidR="00CC38D4" w:rsidRPr="00562C05" w:rsidRDefault="00CC38D4" w:rsidP="0062399D">
      <w:pPr>
        <w:autoSpaceDE w:val="0"/>
        <w:autoSpaceDN w:val="0"/>
        <w:adjustRightInd w:val="0"/>
        <w:spacing w:line="240" w:lineRule="auto"/>
        <w:jc w:val="center"/>
        <w:rPr>
          <w:rFonts w:ascii="Times New Roman" w:hAnsi="Times New Roman" w:cs="Times New Roman"/>
          <w:sz w:val="28"/>
          <w:szCs w:val="28"/>
        </w:rPr>
      </w:pPr>
    </w:p>
    <w:p w:rsidR="00CC38D4" w:rsidRPr="00562C05" w:rsidRDefault="002F50AE" w:rsidP="00CC38D4">
      <w:pPr>
        <w:widowControl w:val="0"/>
        <w:autoSpaceDE w:val="0"/>
        <w:autoSpaceDN w:val="0"/>
        <w:spacing w:after="0" w:line="240" w:lineRule="auto"/>
        <w:ind w:left="6096"/>
        <w:jc w:val="center"/>
        <w:rPr>
          <w:rFonts w:ascii="Times New Roman" w:eastAsia="Times New Roman" w:hAnsi="Times New Roman" w:cs="Times New Roman"/>
          <w:sz w:val="28"/>
          <w:szCs w:val="28"/>
          <w:lang w:eastAsia="ru-RU"/>
        </w:rPr>
      </w:pPr>
      <w:r w:rsidRPr="00562C05">
        <w:rPr>
          <w:rFonts w:ascii="Times New Roman" w:eastAsia="Times New Roman" w:hAnsi="Times New Roman" w:cs="Times New Roman"/>
          <w:sz w:val="28"/>
          <w:szCs w:val="28"/>
          <w:lang w:eastAsia="ru-RU"/>
        </w:rPr>
        <w:lastRenderedPageBreak/>
        <w:t>П</w:t>
      </w:r>
      <w:r w:rsidR="00CC38D4" w:rsidRPr="00562C05">
        <w:rPr>
          <w:rFonts w:ascii="Times New Roman" w:eastAsia="Times New Roman" w:hAnsi="Times New Roman" w:cs="Times New Roman"/>
          <w:sz w:val="28"/>
          <w:szCs w:val="28"/>
          <w:lang w:eastAsia="ru-RU"/>
        </w:rPr>
        <w:t>риложение</w:t>
      </w:r>
    </w:p>
    <w:p w:rsidR="00CC38D4" w:rsidRPr="00562C05" w:rsidRDefault="00CC38D4" w:rsidP="00CC38D4">
      <w:pPr>
        <w:autoSpaceDE w:val="0"/>
        <w:autoSpaceDN w:val="0"/>
        <w:adjustRightInd w:val="0"/>
        <w:spacing w:after="0" w:line="240" w:lineRule="auto"/>
        <w:ind w:left="6096"/>
        <w:jc w:val="center"/>
        <w:rPr>
          <w:rFonts w:ascii="Times New Roman" w:eastAsia="Calibri" w:hAnsi="Times New Roman" w:cs="Times New Roman"/>
          <w:sz w:val="28"/>
          <w:szCs w:val="28"/>
        </w:rPr>
      </w:pPr>
      <w:r w:rsidRPr="00562C05">
        <w:rPr>
          <w:rFonts w:ascii="Times New Roman" w:eastAsia="Calibri" w:hAnsi="Times New Roman" w:cs="Times New Roman"/>
          <w:sz w:val="28"/>
          <w:szCs w:val="28"/>
        </w:rPr>
        <w:t>к приказу комитета по</w:t>
      </w:r>
    </w:p>
    <w:p w:rsidR="00CC38D4" w:rsidRPr="00562C05" w:rsidRDefault="00CC38D4" w:rsidP="00CC38D4">
      <w:pPr>
        <w:autoSpaceDE w:val="0"/>
        <w:autoSpaceDN w:val="0"/>
        <w:adjustRightInd w:val="0"/>
        <w:spacing w:after="0" w:line="240" w:lineRule="auto"/>
        <w:ind w:left="6096"/>
        <w:jc w:val="center"/>
        <w:rPr>
          <w:rFonts w:ascii="Times New Roman" w:eastAsia="Calibri" w:hAnsi="Times New Roman" w:cs="Times New Roman"/>
          <w:sz w:val="28"/>
          <w:szCs w:val="28"/>
        </w:rPr>
      </w:pPr>
      <w:r w:rsidRPr="00562C05">
        <w:rPr>
          <w:rFonts w:ascii="Times New Roman" w:eastAsia="Calibri" w:hAnsi="Times New Roman" w:cs="Times New Roman"/>
          <w:sz w:val="28"/>
          <w:szCs w:val="28"/>
        </w:rPr>
        <w:t>социальной защите населения</w:t>
      </w:r>
    </w:p>
    <w:p w:rsidR="00CC38D4" w:rsidRPr="00562C05" w:rsidRDefault="00CC38D4" w:rsidP="00CC38D4">
      <w:pPr>
        <w:autoSpaceDE w:val="0"/>
        <w:autoSpaceDN w:val="0"/>
        <w:adjustRightInd w:val="0"/>
        <w:spacing w:after="0" w:line="240" w:lineRule="auto"/>
        <w:ind w:left="6096"/>
        <w:jc w:val="center"/>
        <w:rPr>
          <w:rFonts w:ascii="Times New Roman" w:eastAsia="Calibri" w:hAnsi="Times New Roman" w:cs="Times New Roman"/>
          <w:sz w:val="28"/>
          <w:szCs w:val="28"/>
        </w:rPr>
      </w:pPr>
      <w:r w:rsidRPr="00562C05">
        <w:rPr>
          <w:rFonts w:ascii="Times New Roman" w:eastAsia="Calibri" w:hAnsi="Times New Roman" w:cs="Times New Roman"/>
          <w:sz w:val="28"/>
          <w:szCs w:val="28"/>
        </w:rPr>
        <w:t>Ленинградской области</w:t>
      </w:r>
    </w:p>
    <w:p w:rsidR="00CC38D4" w:rsidRPr="00562C05" w:rsidRDefault="00CC38D4" w:rsidP="00CC38D4">
      <w:pPr>
        <w:autoSpaceDE w:val="0"/>
        <w:autoSpaceDN w:val="0"/>
        <w:adjustRightInd w:val="0"/>
        <w:spacing w:after="0" w:line="240" w:lineRule="auto"/>
        <w:ind w:left="6096"/>
        <w:jc w:val="center"/>
        <w:rPr>
          <w:rFonts w:ascii="Times New Roman" w:eastAsia="Calibri" w:hAnsi="Times New Roman" w:cs="Times New Roman"/>
          <w:sz w:val="28"/>
          <w:szCs w:val="28"/>
        </w:rPr>
      </w:pPr>
      <w:r w:rsidRPr="00562C05">
        <w:rPr>
          <w:rFonts w:ascii="Times New Roman" w:eastAsia="Calibri" w:hAnsi="Times New Roman" w:cs="Times New Roman"/>
          <w:sz w:val="28"/>
          <w:szCs w:val="28"/>
        </w:rPr>
        <w:t>от ________ 2025 № ____</w:t>
      </w:r>
    </w:p>
    <w:p w:rsidR="00CC38D4" w:rsidRPr="00562C05" w:rsidRDefault="00CC38D4" w:rsidP="00CC38D4">
      <w:pPr>
        <w:widowControl w:val="0"/>
        <w:autoSpaceDE w:val="0"/>
        <w:autoSpaceDN w:val="0"/>
        <w:spacing w:after="0" w:line="240" w:lineRule="auto"/>
        <w:ind w:firstLine="709"/>
        <w:contextualSpacing/>
        <w:rPr>
          <w:rFonts w:ascii="Times New Roman" w:eastAsia="Times New Roman" w:hAnsi="Times New Roman" w:cs="Times New Roman"/>
          <w:b/>
          <w:sz w:val="28"/>
          <w:szCs w:val="28"/>
          <w:lang w:eastAsia="ru-RU"/>
        </w:rPr>
      </w:pPr>
    </w:p>
    <w:p w:rsidR="00CC38D4" w:rsidRPr="00562C05" w:rsidRDefault="00CC38D4" w:rsidP="00CC38D4">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r w:rsidRPr="00562C05">
        <w:rPr>
          <w:rFonts w:ascii="Times New Roman" w:eastAsia="Times New Roman" w:hAnsi="Times New Roman" w:cs="Times New Roman"/>
          <w:b/>
          <w:sz w:val="28"/>
          <w:szCs w:val="28"/>
          <w:lang w:eastAsia="ru-RU"/>
        </w:rPr>
        <w:t>ИЗМЕНЕНИ</w:t>
      </w:r>
      <w:r w:rsidR="00DD179D" w:rsidRPr="00562C05">
        <w:rPr>
          <w:rFonts w:ascii="Times New Roman" w:eastAsia="Times New Roman" w:hAnsi="Times New Roman" w:cs="Times New Roman"/>
          <w:b/>
          <w:sz w:val="28"/>
          <w:szCs w:val="28"/>
          <w:lang w:eastAsia="ru-RU"/>
        </w:rPr>
        <w:t>Я</w:t>
      </w:r>
      <w:r w:rsidRPr="00562C05">
        <w:rPr>
          <w:rFonts w:ascii="Times New Roman" w:eastAsia="Times New Roman" w:hAnsi="Times New Roman" w:cs="Times New Roman"/>
          <w:b/>
          <w:sz w:val="28"/>
          <w:szCs w:val="28"/>
          <w:lang w:eastAsia="ru-RU"/>
        </w:rPr>
        <w:t>,</w:t>
      </w:r>
    </w:p>
    <w:p w:rsidR="00CC38D4" w:rsidRPr="00562C05" w:rsidRDefault="00CC38D4" w:rsidP="00CC38D4">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r w:rsidRPr="00562C05">
        <w:rPr>
          <w:rFonts w:ascii="Times New Roman" w:eastAsia="Times New Roman" w:hAnsi="Times New Roman" w:cs="Times New Roman"/>
          <w:b/>
          <w:sz w:val="28"/>
          <w:szCs w:val="28"/>
          <w:lang w:eastAsia="ru-RU"/>
        </w:rPr>
        <w:t>котор</w:t>
      </w:r>
      <w:r w:rsidR="00DD179D" w:rsidRPr="00562C05">
        <w:rPr>
          <w:rFonts w:ascii="Times New Roman" w:eastAsia="Times New Roman" w:hAnsi="Times New Roman" w:cs="Times New Roman"/>
          <w:b/>
          <w:sz w:val="28"/>
          <w:szCs w:val="28"/>
          <w:lang w:eastAsia="ru-RU"/>
        </w:rPr>
        <w:t>ы</w:t>
      </w:r>
      <w:r w:rsidR="005B13A6" w:rsidRPr="00562C05">
        <w:rPr>
          <w:rFonts w:ascii="Times New Roman" w:eastAsia="Times New Roman" w:hAnsi="Times New Roman" w:cs="Times New Roman"/>
          <w:b/>
          <w:sz w:val="28"/>
          <w:szCs w:val="28"/>
          <w:lang w:eastAsia="ru-RU"/>
        </w:rPr>
        <w:t>е</w:t>
      </w:r>
      <w:r w:rsidRPr="00562C05">
        <w:rPr>
          <w:rFonts w:ascii="Times New Roman" w:eastAsia="Times New Roman" w:hAnsi="Times New Roman" w:cs="Times New Roman"/>
          <w:b/>
          <w:sz w:val="28"/>
          <w:szCs w:val="28"/>
          <w:lang w:eastAsia="ru-RU"/>
        </w:rPr>
        <w:t xml:space="preserve"> внос</w:t>
      </w:r>
      <w:r w:rsidR="00DD179D" w:rsidRPr="00562C05">
        <w:rPr>
          <w:rFonts w:ascii="Times New Roman" w:eastAsia="Times New Roman" w:hAnsi="Times New Roman" w:cs="Times New Roman"/>
          <w:b/>
          <w:sz w:val="28"/>
          <w:szCs w:val="28"/>
          <w:lang w:eastAsia="ru-RU"/>
        </w:rPr>
        <w:t>я</w:t>
      </w:r>
      <w:r w:rsidRPr="00562C05">
        <w:rPr>
          <w:rFonts w:ascii="Times New Roman" w:eastAsia="Times New Roman" w:hAnsi="Times New Roman" w:cs="Times New Roman"/>
          <w:b/>
          <w:sz w:val="28"/>
          <w:szCs w:val="28"/>
          <w:lang w:eastAsia="ru-RU"/>
        </w:rPr>
        <w:t xml:space="preserve">тся в приказ комитета по социальной защите населения Ленинградской области от 31 января 2020 года № 5 </w:t>
      </w:r>
      <w:r w:rsidR="005D266F" w:rsidRPr="00562C05">
        <w:rPr>
          <w:rFonts w:ascii="Times New Roman" w:eastAsia="Times New Roman" w:hAnsi="Times New Roman" w:cs="Times New Roman"/>
          <w:b/>
          <w:sz w:val="28"/>
          <w:szCs w:val="28"/>
          <w:lang w:eastAsia="ru-RU"/>
        </w:rPr>
        <w:t>«</w:t>
      </w:r>
      <w:r w:rsidRPr="00562C05">
        <w:rPr>
          <w:rFonts w:ascii="Times New Roman" w:eastAsia="Times New Roman" w:hAnsi="Times New Roman" w:cs="Times New Roman"/>
          <w:b/>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5D266F" w:rsidRPr="00562C05">
        <w:rPr>
          <w:rFonts w:ascii="Times New Roman" w:eastAsia="Times New Roman" w:hAnsi="Times New Roman" w:cs="Times New Roman"/>
          <w:b/>
          <w:sz w:val="28"/>
          <w:szCs w:val="28"/>
          <w:lang w:eastAsia="ru-RU"/>
        </w:rPr>
        <w:t>»</w:t>
      </w:r>
    </w:p>
    <w:p w:rsidR="00C30870" w:rsidRPr="00562C05" w:rsidRDefault="00C30870" w:rsidP="00CC38D4">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p>
    <w:p w:rsidR="00C30870" w:rsidRPr="00562C05" w:rsidRDefault="00C30870" w:rsidP="00CC38D4">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p>
    <w:p w:rsidR="0062399D" w:rsidRPr="00562C05" w:rsidRDefault="000C4425" w:rsidP="00ED1304">
      <w:pPr>
        <w:pStyle w:val="a5"/>
        <w:numPr>
          <w:ilvl w:val="0"/>
          <w:numId w:val="1"/>
        </w:numPr>
        <w:autoSpaceDE w:val="0"/>
        <w:autoSpaceDN w:val="0"/>
        <w:adjustRightInd w:val="0"/>
        <w:spacing w:before="200" w:after="0" w:line="240" w:lineRule="auto"/>
        <w:ind w:left="0" w:firstLine="360"/>
        <w:jc w:val="both"/>
        <w:rPr>
          <w:rFonts w:ascii="Times New Roman" w:hAnsi="Times New Roman" w:cs="Times New Roman"/>
          <w:sz w:val="28"/>
          <w:szCs w:val="28"/>
        </w:rPr>
      </w:pPr>
      <w:r w:rsidRPr="00562C05">
        <w:rPr>
          <w:rFonts w:ascii="Times New Roman" w:hAnsi="Times New Roman" w:cs="Times New Roman"/>
          <w:sz w:val="28"/>
          <w:szCs w:val="28"/>
        </w:rPr>
        <w:t xml:space="preserve">Приложение </w:t>
      </w:r>
      <w:r w:rsidR="00ED1304" w:rsidRPr="00562C05">
        <w:rPr>
          <w:rFonts w:ascii="Times New Roman" w:hAnsi="Times New Roman" w:cs="Times New Roman"/>
          <w:sz w:val="28"/>
          <w:szCs w:val="28"/>
        </w:rPr>
        <w:t>76</w:t>
      </w:r>
      <w:r w:rsidRPr="00562C05">
        <w:rPr>
          <w:rFonts w:ascii="Times New Roman" w:hAnsi="Times New Roman" w:cs="Times New Roman"/>
          <w:sz w:val="28"/>
          <w:szCs w:val="28"/>
        </w:rPr>
        <w:t xml:space="preserve"> (</w:t>
      </w:r>
      <w:r w:rsidR="00ED1304" w:rsidRPr="00562C05">
        <w:rPr>
          <w:rFonts w:ascii="Times New Roman" w:hAnsi="Times New Roman" w:cs="Times New Roman"/>
          <w:sz w:val="28"/>
          <w:szCs w:val="28"/>
        </w:rPr>
        <w:t>Административный регламент предоставления на территории Ленинградской области государственной услуги по определению права на льготный (бесплатный) проезд на автомобильном и железнодорожном транспортах пригородного сообщения отдельным категориям граждан</w:t>
      </w:r>
      <w:r w:rsidR="00C915A1" w:rsidRPr="00562C05">
        <w:rPr>
          <w:rFonts w:ascii="Times New Roman" w:hAnsi="Times New Roman" w:cs="Times New Roman"/>
          <w:sz w:val="28"/>
          <w:szCs w:val="28"/>
        </w:rPr>
        <w:t xml:space="preserve">) </w:t>
      </w:r>
      <w:r w:rsidRPr="00562C05">
        <w:rPr>
          <w:rFonts w:ascii="Times New Roman" w:hAnsi="Times New Roman" w:cs="Times New Roman"/>
          <w:sz w:val="28"/>
          <w:szCs w:val="28"/>
        </w:rPr>
        <w:t>изложить в следующей редакции</w:t>
      </w:r>
      <w:r w:rsidR="0062399D" w:rsidRPr="00562C05">
        <w:rPr>
          <w:rFonts w:ascii="Times New Roman" w:hAnsi="Times New Roman" w:cs="Times New Roman"/>
          <w:sz w:val="28"/>
          <w:szCs w:val="28"/>
        </w:rPr>
        <w:t>:</w:t>
      </w:r>
    </w:p>
    <w:p w:rsidR="0062399D" w:rsidRPr="00562C05" w:rsidRDefault="005D266F" w:rsidP="0062399D">
      <w:pPr>
        <w:autoSpaceDE w:val="0"/>
        <w:autoSpaceDN w:val="0"/>
        <w:adjustRightInd w:val="0"/>
        <w:spacing w:before="200"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w:t>
      </w:r>
      <w:r w:rsidR="0062399D" w:rsidRPr="00562C05">
        <w:rPr>
          <w:rFonts w:ascii="Times New Roman" w:hAnsi="Times New Roman" w:cs="Times New Roman"/>
          <w:sz w:val="28"/>
          <w:szCs w:val="28"/>
        </w:rPr>
        <w:t xml:space="preserve">ПРИЛОЖЕНИЕ </w:t>
      </w:r>
      <w:r w:rsidR="00ED1304" w:rsidRPr="00562C05">
        <w:rPr>
          <w:rFonts w:ascii="Times New Roman" w:hAnsi="Times New Roman" w:cs="Times New Roman"/>
          <w:sz w:val="28"/>
          <w:szCs w:val="28"/>
        </w:rPr>
        <w:t>76</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к приказу комитета</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по социальной защите населения</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Ленинградской области</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от 31.01.2020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5</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ED1304" w:rsidRPr="00562C05" w:rsidRDefault="00ED1304" w:rsidP="00ED1304">
      <w:pPr>
        <w:spacing w:after="1" w:line="220" w:lineRule="auto"/>
        <w:jc w:val="center"/>
        <w:rPr>
          <w:rFonts w:ascii="Times New Roman" w:hAnsi="Times New Roman" w:cs="Times New Roman"/>
          <w:sz w:val="28"/>
          <w:szCs w:val="28"/>
        </w:rPr>
      </w:pPr>
      <w:r w:rsidRPr="00562C05">
        <w:rPr>
          <w:rFonts w:ascii="Times New Roman" w:hAnsi="Times New Roman" w:cs="Times New Roman"/>
          <w:sz w:val="28"/>
          <w:szCs w:val="28"/>
        </w:rPr>
        <w:t>АДМИНИСТРАТИВНЫЙ РЕГЛАМЕНТ</w:t>
      </w:r>
    </w:p>
    <w:p w:rsidR="00ED1304" w:rsidRPr="00562C05" w:rsidRDefault="00ED1304" w:rsidP="00ED1304">
      <w:pPr>
        <w:spacing w:after="1" w:line="220" w:lineRule="auto"/>
        <w:jc w:val="center"/>
        <w:rPr>
          <w:rFonts w:ascii="Times New Roman" w:hAnsi="Times New Roman" w:cs="Times New Roman"/>
          <w:sz w:val="28"/>
          <w:szCs w:val="28"/>
        </w:rPr>
      </w:pPr>
      <w:r w:rsidRPr="00562C05">
        <w:rPr>
          <w:rFonts w:ascii="Times New Roman" w:hAnsi="Times New Roman" w:cs="Times New Roman"/>
          <w:sz w:val="28"/>
          <w:szCs w:val="28"/>
        </w:rPr>
        <w:t>ПРЕДОСТАВЛЕНИЯ НА ТЕРРИТОРИИ ЛЕНИНГРАДСКОЙ ОБЛАСТИ</w:t>
      </w:r>
    </w:p>
    <w:p w:rsidR="00ED1304" w:rsidRPr="00562C05" w:rsidRDefault="00ED1304" w:rsidP="00ED1304">
      <w:pPr>
        <w:spacing w:after="1" w:line="22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ГОСУДАРСТВЕННОЙ УСЛУГИ ПО ОПРЕДЕЛЕНИЮ ПРАВА НА ЛЬГОТНЫЙ</w:t>
      </w:r>
    </w:p>
    <w:p w:rsidR="00ED1304" w:rsidRPr="00562C05" w:rsidRDefault="00ED1304" w:rsidP="00ED1304">
      <w:pPr>
        <w:spacing w:after="1" w:line="220" w:lineRule="auto"/>
        <w:jc w:val="center"/>
        <w:rPr>
          <w:rFonts w:ascii="Times New Roman" w:hAnsi="Times New Roman" w:cs="Times New Roman"/>
          <w:sz w:val="28"/>
          <w:szCs w:val="28"/>
        </w:rPr>
      </w:pPr>
      <w:r w:rsidRPr="00562C05">
        <w:rPr>
          <w:rFonts w:ascii="Times New Roman" w:hAnsi="Times New Roman" w:cs="Times New Roman"/>
          <w:sz w:val="28"/>
          <w:szCs w:val="28"/>
        </w:rPr>
        <w:t>(БЕСПЛАТНЫЙ) ПРОЕЗД НА АВТОМОБИЛЬНОМ И ЖЕЛЕЗНОДОРОЖНОМ</w:t>
      </w:r>
    </w:p>
    <w:p w:rsidR="00ED1304" w:rsidRPr="00562C05" w:rsidRDefault="00ED1304" w:rsidP="00ED1304">
      <w:pPr>
        <w:spacing w:after="1" w:line="220" w:lineRule="auto"/>
        <w:jc w:val="center"/>
        <w:rPr>
          <w:rFonts w:ascii="Times New Roman" w:hAnsi="Times New Roman" w:cs="Times New Roman"/>
          <w:sz w:val="28"/>
          <w:szCs w:val="28"/>
        </w:rPr>
      </w:pPr>
      <w:r w:rsidRPr="00562C05">
        <w:rPr>
          <w:rFonts w:ascii="Times New Roman" w:hAnsi="Times New Roman" w:cs="Times New Roman"/>
          <w:sz w:val="28"/>
          <w:szCs w:val="28"/>
        </w:rPr>
        <w:t>ТРАНСПОРТАХ ПРИГОРОДНОГО СООБЩЕНИЯ ОТДЕЛЬНЫМ</w:t>
      </w:r>
    </w:p>
    <w:p w:rsidR="00C915A1" w:rsidRPr="00562C05" w:rsidRDefault="00ED1304" w:rsidP="00ED1304">
      <w:pPr>
        <w:spacing w:after="1" w:line="220" w:lineRule="auto"/>
        <w:jc w:val="center"/>
        <w:rPr>
          <w:rFonts w:ascii="Times New Roman" w:hAnsi="Times New Roman" w:cs="Times New Roman"/>
          <w:sz w:val="28"/>
          <w:szCs w:val="28"/>
        </w:rPr>
      </w:pPr>
      <w:r w:rsidRPr="00562C05">
        <w:rPr>
          <w:rFonts w:ascii="Times New Roman" w:hAnsi="Times New Roman" w:cs="Times New Roman"/>
          <w:sz w:val="28"/>
          <w:szCs w:val="28"/>
        </w:rPr>
        <w:t>КАТЕГОРИЯМ ГРАЖДАН</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ED1304" w:rsidRPr="00562C05" w:rsidRDefault="00A9043D" w:rsidP="00ED1304">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 xml:space="preserve">(сокращенное наименование - </w:t>
      </w:r>
      <w:r w:rsidR="00ED1304" w:rsidRPr="00562C05">
        <w:rPr>
          <w:rFonts w:ascii="Times New Roman" w:hAnsi="Times New Roman" w:cs="Times New Roman"/>
          <w:sz w:val="28"/>
          <w:szCs w:val="28"/>
        </w:rPr>
        <w:t>определение права на льготный</w:t>
      </w:r>
    </w:p>
    <w:p w:rsidR="00ED1304" w:rsidRPr="00562C05" w:rsidRDefault="00ED1304" w:rsidP="00ED1304">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(бесплатный) проезд на автомобильном и железнодорожном</w:t>
      </w:r>
    </w:p>
    <w:p w:rsidR="00ED1304" w:rsidRPr="00562C05" w:rsidRDefault="00ED1304" w:rsidP="00ED1304">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транспортах пригородного сообщения отдельным категориям</w:t>
      </w:r>
    </w:p>
    <w:p w:rsidR="00A9043D" w:rsidRPr="00562C05" w:rsidRDefault="00ED1304" w:rsidP="00ED1304">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граждан</w:t>
      </w:r>
      <w:r w:rsidR="00A9043D" w:rsidRPr="00562C05">
        <w:rPr>
          <w:rFonts w:ascii="Times New Roman" w:hAnsi="Times New Roman" w:cs="Times New Roman"/>
          <w:sz w:val="28"/>
          <w:szCs w:val="28"/>
        </w:rPr>
        <w:t>)</w:t>
      </w:r>
    </w:p>
    <w:p w:rsidR="0062399D" w:rsidRPr="00562C05" w:rsidRDefault="00A9043D" w:rsidP="00A9043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(далее - регламент, государственная услуга)</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 ОБЩИЕ ПОЛОЖЕНИЯ</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Предмет регулирования административного регламента</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услуги (описание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1.1. Настоящий регламент устанавливает порядок и стандарт предоставления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Круг заявителей</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ED1304" w:rsidRPr="00562C05" w:rsidRDefault="00ED1304" w:rsidP="00ED1304">
      <w:pPr>
        <w:autoSpaceDE w:val="0"/>
        <w:autoSpaceDN w:val="0"/>
        <w:adjustRightInd w:val="0"/>
        <w:spacing w:after="0" w:line="240" w:lineRule="auto"/>
        <w:ind w:firstLine="540"/>
        <w:jc w:val="both"/>
        <w:rPr>
          <w:rFonts w:ascii="Times New Roman" w:hAnsi="Times New Roman" w:cs="Times New Roman"/>
          <w:sz w:val="28"/>
          <w:szCs w:val="28"/>
        </w:rPr>
      </w:pPr>
      <w:bookmarkStart w:id="1" w:name="Par70"/>
      <w:bookmarkStart w:id="2" w:name="Par0"/>
      <w:bookmarkEnd w:id="1"/>
      <w:bookmarkEnd w:id="2"/>
      <w:r w:rsidRPr="00562C05">
        <w:rPr>
          <w:rFonts w:ascii="Times New Roman" w:hAnsi="Times New Roman" w:cs="Times New Roman"/>
          <w:sz w:val="28"/>
          <w:szCs w:val="28"/>
        </w:rPr>
        <w:t>1.2. Заявителями, имеющими право обратиться за получением:</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1.2.1. Государственной услуги по определению права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отдельным категориям граждан являются физические лица (далее - заявители) из числа:</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а) граждан Российской Федерации, имеющих место жительства или место пребывания на территории Ленинградской области, иностранных граждан и лиц без гражданства, имеющих место жительства на территории Ленинградской области, получающих:</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1) ежемесячную денежную выплату за счет средств федерального бюджета в соответствии с </w:t>
      </w:r>
      <w:hyperlink r:id="rId7" w:history="1">
        <w:r w:rsidRPr="00562C05">
          <w:rPr>
            <w:rFonts w:ascii="Times New Roman" w:hAnsi="Times New Roman" w:cs="Times New Roman"/>
            <w:sz w:val="28"/>
            <w:szCs w:val="28"/>
          </w:rPr>
          <w:t>Законом</w:t>
        </w:r>
      </w:hyperlink>
      <w:r w:rsidRPr="00562C05">
        <w:rPr>
          <w:rFonts w:ascii="Times New Roman" w:hAnsi="Times New Roman" w:cs="Times New Roman"/>
          <w:sz w:val="28"/>
          <w:szCs w:val="28"/>
        </w:rPr>
        <w:t xml:space="preserve"> Российской Федерации от 15 мая 1991 года № 1244-1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О социальной защите граждан, подвергшихся воздействию радиации вследствие катастрофы на Чернобыльской АЭС</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федеральными законами от 12 января 1995 года </w:t>
      </w:r>
      <w:hyperlink r:id="rId8" w:history="1">
        <w:r w:rsidRPr="00562C05">
          <w:rPr>
            <w:rFonts w:ascii="Times New Roman" w:hAnsi="Times New Roman" w:cs="Times New Roman"/>
            <w:sz w:val="28"/>
            <w:szCs w:val="28"/>
          </w:rPr>
          <w:t>№ 5-ФЗ</w:t>
        </w:r>
      </w:hyperlink>
      <w:r w:rsidRPr="00562C05">
        <w:rPr>
          <w:rFonts w:ascii="Times New Roman" w:hAnsi="Times New Roman" w:cs="Times New Roman"/>
          <w:sz w:val="28"/>
          <w:szCs w:val="28"/>
        </w:rPr>
        <w:t xml:space="preserve">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О ветеранах</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от 26 ноября 1998 года </w:t>
      </w:r>
      <w:hyperlink r:id="rId9" w:history="1">
        <w:r w:rsidRPr="00562C05">
          <w:rPr>
            <w:rFonts w:ascii="Times New Roman" w:hAnsi="Times New Roman" w:cs="Times New Roman"/>
            <w:sz w:val="28"/>
            <w:szCs w:val="28"/>
          </w:rPr>
          <w:t>№ 175-ФЗ</w:t>
        </w:r>
      </w:hyperlink>
      <w:r w:rsidRPr="00562C05">
        <w:rPr>
          <w:rFonts w:ascii="Times New Roman" w:hAnsi="Times New Roman" w:cs="Times New Roman"/>
          <w:sz w:val="28"/>
          <w:szCs w:val="28"/>
        </w:rPr>
        <w:t xml:space="preserve">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Маяк</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и сбросов радиоактивных отходов в реку </w:t>
      </w:r>
      <w:proofErr w:type="spellStart"/>
      <w:r w:rsidRPr="00562C05">
        <w:rPr>
          <w:rFonts w:ascii="Times New Roman" w:hAnsi="Times New Roman" w:cs="Times New Roman"/>
          <w:sz w:val="28"/>
          <w:szCs w:val="28"/>
        </w:rPr>
        <w:t>Теча</w:t>
      </w:r>
      <w:proofErr w:type="spellEnd"/>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от 10 января 2002 года </w:t>
      </w:r>
      <w:hyperlink r:id="rId10" w:history="1">
        <w:r w:rsidRPr="00562C05">
          <w:rPr>
            <w:rFonts w:ascii="Times New Roman" w:hAnsi="Times New Roman" w:cs="Times New Roman"/>
            <w:sz w:val="28"/>
            <w:szCs w:val="28"/>
          </w:rPr>
          <w:t>№ 2-ФЗ</w:t>
        </w:r>
      </w:hyperlink>
      <w:r w:rsidRPr="00562C05">
        <w:rPr>
          <w:rFonts w:ascii="Times New Roman" w:hAnsi="Times New Roman" w:cs="Times New Roman"/>
          <w:sz w:val="28"/>
          <w:szCs w:val="28"/>
        </w:rPr>
        <w:t xml:space="preserve">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О социальных гарантиях гражданам, подвергшимся радиационному воздействию вследствие ядерных испытаний на Семипалатинском полигоне</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w:t>
      </w:r>
      <w:hyperlink r:id="rId11" w:history="1">
        <w:r w:rsidRPr="00562C05">
          <w:rPr>
            <w:rFonts w:ascii="Times New Roman" w:hAnsi="Times New Roman" w:cs="Times New Roman"/>
            <w:sz w:val="28"/>
            <w:szCs w:val="28"/>
          </w:rPr>
          <w:t>Указом</w:t>
        </w:r>
      </w:hyperlink>
      <w:r w:rsidRPr="00562C05">
        <w:rPr>
          <w:rFonts w:ascii="Times New Roman" w:hAnsi="Times New Roman" w:cs="Times New Roman"/>
          <w:sz w:val="28"/>
          <w:szCs w:val="28"/>
        </w:rPr>
        <w:t xml:space="preserve"> Президента Российской Федерации от 15 октября 1992 года № 1235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w:t>
      </w:r>
      <w:hyperlink r:id="rId12" w:history="1">
        <w:r w:rsidRPr="00562C05">
          <w:rPr>
            <w:rFonts w:ascii="Times New Roman" w:hAnsi="Times New Roman" w:cs="Times New Roman"/>
            <w:sz w:val="28"/>
            <w:szCs w:val="28"/>
          </w:rPr>
          <w:t>постановлением</w:t>
        </w:r>
      </w:hyperlink>
      <w:r w:rsidRPr="00562C05">
        <w:rPr>
          <w:rFonts w:ascii="Times New Roman" w:hAnsi="Times New Roman" w:cs="Times New Roman"/>
          <w:sz w:val="28"/>
          <w:szCs w:val="28"/>
        </w:rPr>
        <w:t xml:space="preserve"> Верховного Совета Российской Федерации от 27 декабря 1991 года № 2123-1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О распространении действия Закона РСФСР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О социальной защите граждан, подвергшихся воздействию радиации вследствие катастрофы на Чернобыльской АЭС</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на граждан из подразделений особого риска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 ежемесячную денежную выплату за счет средств федерального бюджета в соответствии с Федеральным </w:t>
      </w:r>
      <w:hyperlink r:id="rId13" w:history="1">
        <w:r w:rsidRPr="00562C05">
          <w:rPr>
            <w:rFonts w:ascii="Times New Roman" w:hAnsi="Times New Roman" w:cs="Times New Roman"/>
            <w:sz w:val="28"/>
            <w:szCs w:val="28"/>
          </w:rPr>
          <w:t>законом</w:t>
        </w:r>
      </w:hyperlink>
      <w:r w:rsidRPr="00562C05">
        <w:rPr>
          <w:rFonts w:ascii="Times New Roman" w:hAnsi="Times New Roman" w:cs="Times New Roman"/>
          <w:sz w:val="28"/>
          <w:szCs w:val="28"/>
        </w:rPr>
        <w:t xml:space="preserve"> от 24 ноября 1995 года № 181-ФЗ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О социальной защите инвалидов в Российской Федерации</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за исключением лиц, указанных в </w:t>
      </w:r>
      <w:hyperlink r:id="rId14" w:history="1">
        <w:r w:rsidRPr="00562C05">
          <w:rPr>
            <w:rFonts w:ascii="Times New Roman" w:hAnsi="Times New Roman" w:cs="Times New Roman"/>
            <w:sz w:val="28"/>
            <w:szCs w:val="28"/>
          </w:rPr>
          <w:t>статье 5.2</w:t>
        </w:r>
      </w:hyperlink>
      <w:r w:rsidRPr="00562C05">
        <w:rPr>
          <w:rFonts w:ascii="Times New Roman" w:hAnsi="Times New Roman" w:cs="Times New Roman"/>
          <w:sz w:val="28"/>
          <w:szCs w:val="28"/>
        </w:rPr>
        <w:t xml:space="preserve"> областного закона Ленинградской области от 17 ноября 2017 </w:t>
      </w:r>
      <w:r w:rsidRPr="00562C05">
        <w:rPr>
          <w:rFonts w:ascii="Times New Roman" w:hAnsi="Times New Roman" w:cs="Times New Roman"/>
          <w:sz w:val="28"/>
          <w:szCs w:val="28"/>
        </w:rPr>
        <w:lastRenderedPageBreak/>
        <w:t xml:space="preserve">года № 72-оз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Социальный кодекс Ленинградской области</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(далее - Социальный кодекс);</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 ежемесячную денежную выплату за счет средств областного бюджета в соответствии со </w:t>
      </w:r>
      <w:hyperlink r:id="rId15" w:history="1">
        <w:r w:rsidRPr="00562C05">
          <w:rPr>
            <w:rFonts w:ascii="Times New Roman" w:hAnsi="Times New Roman" w:cs="Times New Roman"/>
            <w:sz w:val="28"/>
            <w:szCs w:val="28"/>
          </w:rPr>
          <w:t>статьями 8.5</w:t>
        </w:r>
      </w:hyperlink>
      <w:r w:rsidRPr="00562C05">
        <w:rPr>
          <w:rFonts w:ascii="Times New Roman" w:hAnsi="Times New Roman" w:cs="Times New Roman"/>
          <w:sz w:val="28"/>
          <w:szCs w:val="28"/>
        </w:rPr>
        <w:t xml:space="preserve"> и </w:t>
      </w:r>
      <w:hyperlink r:id="rId16" w:history="1">
        <w:r w:rsidRPr="00562C05">
          <w:rPr>
            <w:rFonts w:ascii="Times New Roman" w:hAnsi="Times New Roman" w:cs="Times New Roman"/>
            <w:sz w:val="28"/>
            <w:szCs w:val="28"/>
          </w:rPr>
          <w:t>9.2</w:t>
        </w:r>
      </w:hyperlink>
      <w:r w:rsidRPr="00562C05">
        <w:rPr>
          <w:rFonts w:ascii="Times New Roman" w:hAnsi="Times New Roman" w:cs="Times New Roman"/>
          <w:sz w:val="28"/>
          <w:szCs w:val="28"/>
        </w:rPr>
        <w:t xml:space="preserve"> Социального кодекса;</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4) пенсию в соответствии с законодательством Российской Федерации либо достигших </w:t>
      </w:r>
      <w:proofErr w:type="spellStart"/>
      <w:r w:rsidRPr="00562C05">
        <w:rPr>
          <w:rFonts w:ascii="Times New Roman" w:hAnsi="Times New Roman" w:cs="Times New Roman"/>
          <w:sz w:val="28"/>
          <w:szCs w:val="28"/>
        </w:rPr>
        <w:t>предпенсионного</w:t>
      </w:r>
      <w:proofErr w:type="spellEnd"/>
      <w:r w:rsidRPr="00562C05">
        <w:rPr>
          <w:rFonts w:ascii="Times New Roman" w:hAnsi="Times New Roman" w:cs="Times New Roman"/>
          <w:sz w:val="28"/>
          <w:szCs w:val="28"/>
        </w:rPr>
        <w:t xml:space="preserve"> возраста (60 лет для мужчин, 55 лет для женщин). В целях определения права льготного проезда несовершеннолетнему получателю пенсии по случаю потери кормильца заявление подается одним из его законных представителей;</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5) ежегодную денежную выплату за счет средств федерального бюджета в соответствии с Федеральным </w:t>
      </w:r>
      <w:hyperlink r:id="rId17" w:history="1">
        <w:r w:rsidRPr="00562C05">
          <w:rPr>
            <w:rFonts w:ascii="Times New Roman" w:hAnsi="Times New Roman" w:cs="Times New Roman"/>
            <w:sz w:val="28"/>
            <w:szCs w:val="28"/>
          </w:rPr>
          <w:t>законом</w:t>
        </w:r>
      </w:hyperlink>
      <w:r w:rsidRPr="00562C05">
        <w:rPr>
          <w:rFonts w:ascii="Times New Roman" w:hAnsi="Times New Roman" w:cs="Times New Roman"/>
          <w:sz w:val="28"/>
          <w:szCs w:val="28"/>
        </w:rPr>
        <w:t xml:space="preserve"> от 20 июля 2012 года № 125-ФЗ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О донорстве крови и ее компонентов</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б) граждан Российской Федерации, имеющих место жительства или место пребывания на территории Ленинградской области, из числа:</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bookmarkStart w:id="3" w:name="Par9"/>
      <w:bookmarkEnd w:id="3"/>
      <w:r w:rsidRPr="00562C05">
        <w:rPr>
          <w:rFonts w:ascii="Times New Roman" w:hAnsi="Times New Roman" w:cs="Times New Roman"/>
          <w:sz w:val="28"/>
          <w:szCs w:val="28"/>
        </w:rPr>
        <w:t>1) инвалидов I группы;</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 инвалидов по зрению II группы;</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3) инвалидов, получающих процедуру гемодиализа;</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4) одного из законных представителей ребенка-инвалида, в целях предоставления права бесплатного проезда ребенку-инвалиду;</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bookmarkStart w:id="4" w:name="Par13"/>
      <w:bookmarkEnd w:id="4"/>
      <w:r w:rsidRPr="00562C05">
        <w:rPr>
          <w:rFonts w:ascii="Times New Roman" w:hAnsi="Times New Roman" w:cs="Times New Roman"/>
          <w:sz w:val="28"/>
          <w:szCs w:val="28"/>
        </w:rPr>
        <w:t>5) одного из законных представителей учащегося общеобразовательной организации из многодетных и многодетных приемных семей, в целях предоставления права бесплатного проезда на каждого из детей, обучающихся в общеобразовательных организациях;</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6) студентов профессиональных образовательных организаций, образовательных организаций высшего образования, расположенных на территории Санкт-Петербурга, обучающихся по очной форме обучения, осваивающих образовательные программы среднего профессионального образования, программы </w:t>
      </w:r>
      <w:proofErr w:type="spellStart"/>
      <w:r w:rsidRPr="00562C05">
        <w:rPr>
          <w:rFonts w:ascii="Times New Roman" w:hAnsi="Times New Roman" w:cs="Times New Roman"/>
          <w:sz w:val="28"/>
          <w:szCs w:val="28"/>
        </w:rPr>
        <w:t>бакалавриата</w:t>
      </w:r>
      <w:proofErr w:type="spellEnd"/>
      <w:r w:rsidRPr="00562C05">
        <w:rPr>
          <w:rFonts w:ascii="Times New Roman" w:hAnsi="Times New Roman" w:cs="Times New Roman"/>
          <w:sz w:val="28"/>
          <w:szCs w:val="28"/>
        </w:rPr>
        <w:t xml:space="preserve">, программы </w:t>
      </w:r>
      <w:proofErr w:type="spellStart"/>
      <w:r w:rsidRPr="00562C05">
        <w:rPr>
          <w:rFonts w:ascii="Times New Roman" w:hAnsi="Times New Roman" w:cs="Times New Roman"/>
          <w:sz w:val="28"/>
          <w:szCs w:val="28"/>
        </w:rPr>
        <w:t>специалитета</w:t>
      </w:r>
      <w:proofErr w:type="spellEnd"/>
      <w:r w:rsidRPr="00562C05">
        <w:rPr>
          <w:rFonts w:ascii="Times New Roman" w:hAnsi="Times New Roman" w:cs="Times New Roman"/>
          <w:sz w:val="28"/>
          <w:szCs w:val="28"/>
        </w:rPr>
        <w:t xml:space="preserve"> или программы магистратуры, или одного из родителей (опекунов (попечителей) несовершеннолетнего студента.</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Гражданам, указанным в </w:t>
      </w:r>
      <w:hyperlink w:anchor="Par9" w:history="1">
        <w:r w:rsidRPr="00562C05">
          <w:rPr>
            <w:rFonts w:ascii="Times New Roman" w:hAnsi="Times New Roman" w:cs="Times New Roman"/>
            <w:sz w:val="28"/>
            <w:szCs w:val="28"/>
          </w:rPr>
          <w:t>подпунктах 1</w:t>
        </w:r>
      </w:hyperlink>
      <w:r w:rsidRPr="00562C05">
        <w:rPr>
          <w:rFonts w:ascii="Times New Roman" w:hAnsi="Times New Roman" w:cs="Times New Roman"/>
          <w:sz w:val="28"/>
          <w:szCs w:val="28"/>
        </w:rPr>
        <w:t xml:space="preserve"> - </w:t>
      </w:r>
      <w:hyperlink w:anchor="Par13" w:history="1">
        <w:r w:rsidRPr="00562C05">
          <w:rPr>
            <w:rFonts w:ascii="Times New Roman" w:hAnsi="Times New Roman" w:cs="Times New Roman"/>
            <w:sz w:val="28"/>
            <w:szCs w:val="28"/>
          </w:rPr>
          <w:t xml:space="preserve">5 подпункта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б</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подпункта 1.2.1 пункта 1.2</w:t>
        </w:r>
      </w:hyperlink>
      <w:r w:rsidRPr="00562C05">
        <w:rPr>
          <w:rFonts w:ascii="Times New Roman" w:hAnsi="Times New Roman" w:cs="Times New Roman"/>
          <w:sz w:val="28"/>
          <w:szCs w:val="28"/>
        </w:rPr>
        <w:t xml:space="preserve"> настоящего административного регламента, предоставляется право бесплатного проезда.</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1.2.2. Государственной услуги по определению права на льготный проезд отдельных категорий граждан на железнодорожном транспорте пригородного сообщения являются физические лица (далее - заявители) из числа:</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а) граждан Российской Федерации, имеющих место жительства или место пребывания на территории Ленинградской области, из числа:</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1) лиц, получающих ежемесячную денежную выплату за счет средств областного бюджета в соответствии со </w:t>
      </w:r>
      <w:hyperlink r:id="rId18" w:history="1">
        <w:r w:rsidRPr="00562C05">
          <w:rPr>
            <w:rFonts w:ascii="Times New Roman" w:hAnsi="Times New Roman" w:cs="Times New Roman"/>
            <w:sz w:val="28"/>
            <w:szCs w:val="28"/>
          </w:rPr>
          <w:t>статьями 8.5</w:t>
        </w:r>
      </w:hyperlink>
      <w:r w:rsidRPr="00562C05">
        <w:rPr>
          <w:rFonts w:ascii="Times New Roman" w:hAnsi="Times New Roman" w:cs="Times New Roman"/>
          <w:sz w:val="28"/>
          <w:szCs w:val="28"/>
        </w:rPr>
        <w:t xml:space="preserve"> и </w:t>
      </w:r>
      <w:hyperlink r:id="rId19" w:history="1">
        <w:r w:rsidRPr="00562C05">
          <w:rPr>
            <w:rFonts w:ascii="Times New Roman" w:hAnsi="Times New Roman" w:cs="Times New Roman"/>
            <w:sz w:val="28"/>
            <w:szCs w:val="28"/>
          </w:rPr>
          <w:t>9.2</w:t>
        </w:r>
      </w:hyperlink>
      <w:r w:rsidRPr="00562C05">
        <w:rPr>
          <w:rFonts w:ascii="Times New Roman" w:hAnsi="Times New Roman" w:cs="Times New Roman"/>
          <w:sz w:val="28"/>
          <w:szCs w:val="28"/>
        </w:rPr>
        <w:t xml:space="preserve"> Социального кодекса;</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 лиц, достигших </w:t>
      </w:r>
      <w:proofErr w:type="spellStart"/>
      <w:r w:rsidRPr="00562C05">
        <w:rPr>
          <w:rFonts w:ascii="Times New Roman" w:hAnsi="Times New Roman" w:cs="Times New Roman"/>
          <w:sz w:val="28"/>
          <w:szCs w:val="28"/>
        </w:rPr>
        <w:t>предпенсионного</w:t>
      </w:r>
      <w:proofErr w:type="spellEnd"/>
      <w:r w:rsidRPr="00562C05">
        <w:rPr>
          <w:rFonts w:ascii="Times New Roman" w:hAnsi="Times New Roman" w:cs="Times New Roman"/>
          <w:sz w:val="28"/>
          <w:szCs w:val="28"/>
        </w:rPr>
        <w:t xml:space="preserve"> возраста (60 лет для мужчин, 55 лет для женщин) либо получающих пенсию в соответствии с законодательством Российской Федерации (за исключением лиц, получающих ежемесячные денежные выплаты, предусмотренные законодательством Российской Федерации). В целях определения права льготного проезда несовершеннолетнему получателю пенсии по случаю потери кормильца заявление подается одним из его законных представителей;</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3) одного из родителей (приемных родителей) многодетной семьи (многодетной приемной семьи), для получения государственной услуги на всех членов многодетной семьи (многодетной приемной семьи);</w:t>
      </w:r>
    </w:p>
    <w:p w:rsidR="00ED1304" w:rsidRPr="00562C05" w:rsidRDefault="00ED1304" w:rsidP="00ED13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б) иностранных граждан и лиц без гражданства, имеющих место жительства на территории Ленинградской области, из числа лиц, проработавших в тылу в период с 22 июня 1941 года по 9 мая 1945 года (далее - труженики тыла), указанных в </w:t>
      </w:r>
      <w:hyperlink r:id="rId20" w:history="1">
        <w:r w:rsidRPr="00562C05">
          <w:rPr>
            <w:rFonts w:ascii="Times New Roman" w:hAnsi="Times New Roman" w:cs="Times New Roman"/>
            <w:sz w:val="28"/>
            <w:szCs w:val="28"/>
          </w:rPr>
          <w:t>абзаце первом части 1 статьи 8.4</w:t>
        </w:r>
      </w:hyperlink>
      <w:r w:rsidRPr="00562C05">
        <w:rPr>
          <w:rFonts w:ascii="Times New Roman" w:hAnsi="Times New Roman" w:cs="Times New Roman"/>
          <w:sz w:val="28"/>
          <w:szCs w:val="28"/>
        </w:rPr>
        <w:t xml:space="preserve"> Социального кодекса, получающих ежемесячную денежную выплату в соответствии со </w:t>
      </w:r>
      <w:hyperlink r:id="rId21" w:history="1">
        <w:r w:rsidRPr="00562C05">
          <w:rPr>
            <w:rFonts w:ascii="Times New Roman" w:hAnsi="Times New Roman" w:cs="Times New Roman"/>
            <w:sz w:val="28"/>
            <w:szCs w:val="28"/>
          </w:rPr>
          <w:t>статьей 8.5</w:t>
        </w:r>
      </w:hyperlink>
      <w:r w:rsidRPr="00562C05">
        <w:rPr>
          <w:rFonts w:ascii="Times New Roman" w:hAnsi="Times New Roman" w:cs="Times New Roman"/>
          <w:sz w:val="28"/>
          <w:szCs w:val="28"/>
        </w:rPr>
        <w:t xml:space="preserve"> Социального кодекса.</w:t>
      </w:r>
    </w:p>
    <w:p w:rsidR="000E18C4" w:rsidRPr="00562C05" w:rsidRDefault="000E18C4" w:rsidP="000E18C4">
      <w:pPr>
        <w:autoSpaceDE w:val="0"/>
        <w:autoSpaceDN w:val="0"/>
        <w:adjustRightInd w:val="0"/>
        <w:spacing w:after="0" w:line="240" w:lineRule="auto"/>
        <w:ind w:firstLine="540"/>
        <w:jc w:val="both"/>
        <w:rPr>
          <w:rFonts w:ascii="Times New Roman" w:hAnsi="Times New Roman" w:cs="Times New Roman"/>
          <w:sz w:val="28"/>
          <w:szCs w:val="28"/>
        </w:rPr>
      </w:pPr>
    </w:p>
    <w:p w:rsidR="00F52E0A" w:rsidRPr="00562C05" w:rsidRDefault="0062399D" w:rsidP="00F52E0A">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1.3. </w:t>
      </w:r>
      <w:r w:rsidR="00F52E0A" w:rsidRPr="00562C05">
        <w:rPr>
          <w:rFonts w:ascii="Times New Roman" w:hAnsi="Times New Roman" w:cs="Times New Roman"/>
          <w:sz w:val="28"/>
          <w:szCs w:val="28"/>
        </w:rPr>
        <w:t>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F52E0A" w:rsidRPr="00562C05" w:rsidRDefault="00F52E0A" w:rsidP="00F52E0A">
      <w:pPr>
        <w:autoSpaceDE w:val="0"/>
        <w:autoSpaceDN w:val="0"/>
        <w:adjustRightInd w:val="0"/>
        <w:spacing w:after="0" w:line="240" w:lineRule="auto"/>
        <w:ind w:firstLine="540"/>
        <w:jc w:val="both"/>
        <w:rPr>
          <w:rFonts w:ascii="Times New Roman" w:hAnsi="Times New Roman" w:cs="Times New Roman"/>
          <w:sz w:val="28"/>
          <w:szCs w:val="28"/>
        </w:rPr>
      </w:pPr>
    </w:p>
    <w:p w:rsidR="0062399D" w:rsidRPr="00562C05" w:rsidRDefault="0062399D" w:rsidP="00F52E0A">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1.4. Представлять интересы заявителей, указанных в </w:t>
      </w:r>
      <w:hyperlink w:anchor="Par70" w:history="1">
        <w:r w:rsidRPr="00562C05">
          <w:rPr>
            <w:rFonts w:ascii="Times New Roman" w:hAnsi="Times New Roman" w:cs="Times New Roman"/>
            <w:sz w:val="28"/>
            <w:szCs w:val="28"/>
          </w:rPr>
          <w:t>пункте 1.2</w:t>
        </w:r>
      </w:hyperlink>
      <w:r w:rsidRPr="00562C05">
        <w:rPr>
          <w:rFonts w:ascii="Times New Roman" w:hAnsi="Times New Roman" w:cs="Times New Roman"/>
          <w:sz w:val="28"/>
          <w:szCs w:val="28"/>
        </w:rPr>
        <w:t xml:space="preserve"> настоящего регламента, имеют право (далее - представитель заявителя):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законные представители недееспособных или не полностью дееспособных заявителей;</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II. СТАНДАРТ ПРЕДОСТАВЛЕНИЯ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Наименование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710A8C">
      <w:pPr>
        <w:autoSpaceDE w:val="0"/>
        <w:autoSpaceDN w:val="0"/>
        <w:adjustRightInd w:val="0"/>
        <w:spacing w:after="0" w:line="240" w:lineRule="auto"/>
        <w:ind w:firstLine="708"/>
        <w:jc w:val="both"/>
        <w:rPr>
          <w:rFonts w:ascii="Times New Roman" w:hAnsi="Times New Roman" w:cs="Times New Roman"/>
          <w:sz w:val="28"/>
          <w:szCs w:val="28"/>
        </w:rPr>
      </w:pPr>
      <w:r w:rsidRPr="00562C05">
        <w:rPr>
          <w:rFonts w:ascii="Times New Roman" w:hAnsi="Times New Roman" w:cs="Times New Roman"/>
          <w:sz w:val="28"/>
          <w:szCs w:val="28"/>
        </w:rPr>
        <w:t xml:space="preserve">2.1. Наименование государственной услуги: </w:t>
      </w:r>
      <w:r w:rsidR="00710A8C" w:rsidRPr="00562C05">
        <w:rPr>
          <w:rFonts w:ascii="Times New Roman" w:hAnsi="Times New Roman" w:cs="Times New Roman"/>
          <w:sz w:val="28"/>
          <w:szCs w:val="28"/>
        </w:rPr>
        <w:t>государственная услуга по определению права на льготный (бесплатный) проезд на автомобильном и железнодорожном транспортах пригородного сообщения отдельным категориям граждан (далее - государственная услуга).</w:t>
      </w:r>
    </w:p>
    <w:p w:rsidR="00710A8C" w:rsidRPr="00562C05" w:rsidRDefault="00710A8C" w:rsidP="00710A8C">
      <w:pPr>
        <w:autoSpaceDE w:val="0"/>
        <w:autoSpaceDN w:val="0"/>
        <w:adjustRightInd w:val="0"/>
        <w:spacing w:after="0" w:line="240" w:lineRule="auto"/>
        <w:ind w:firstLine="708"/>
        <w:jc w:val="both"/>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Наименование органа, предоставляющего государственную услугу</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2.2. Государственную услугу предоставляет </w:t>
      </w:r>
      <w:r w:rsidR="00F15F2C" w:rsidRPr="00562C05">
        <w:rPr>
          <w:rFonts w:ascii="Times New Roman" w:hAnsi="Times New Roman" w:cs="Times New Roman"/>
          <w:sz w:val="28"/>
          <w:szCs w:val="28"/>
        </w:rPr>
        <w:t>К</w:t>
      </w:r>
      <w:r w:rsidRPr="00562C05">
        <w:rPr>
          <w:rFonts w:ascii="Times New Roman" w:hAnsi="Times New Roman" w:cs="Times New Roman"/>
          <w:sz w:val="28"/>
          <w:szCs w:val="28"/>
        </w:rPr>
        <w:t>омитет.</w:t>
      </w:r>
    </w:p>
    <w:p w:rsidR="004321E0" w:rsidRPr="00562C05" w:rsidRDefault="00446BDB" w:rsidP="004321E0">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2.2.1. В предоставлении государственной услуги участвует ЦСЗН.</w:t>
      </w:r>
    </w:p>
    <w:p w:rsidR="00446BDB" w:rsidRPr="00562C05" w:rsidRDefault="00446BDB" w:rsidP="004321E0">
      <w:pPr>
        <w:autoSpaceDE w:val="0"/>
        <w:autoSpaceDN w:val="0"/>
        <w:adjustRightInd w:val="0"/>
        <w:spacing w:before="200" w:after="0" w:line="240" w:lineRule="auto"/>
        <w:ind w:firstLine="540"/>
        <w:jc w:val="both"/>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Результат предоставления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2.3. Результатом предоставления государственной услуги является:</w:t>
      </w:r>
    </w:p>
    <w:p w:rsidR="00DB463D" w:rsidRPr="00562C05" w:rsidRDefault="00DB463D" w:rsidP="0062399D">
      <w:pPr>
        <w:autoSpaceDE w:val="0"/>
        <w:autoSpaceDN w:val="0"/>
        <w:adjustRightInd w:val="0"/>
        <w:spacing w:after="0" w:line="240" w:lineRule="auto"/>
        <w:ind w:firstLine="540"/>
        <w:jc w:val="both"/>
        <w:rPr>
          <w:rFonts w:ascii="Times New Roman" w:hAnsi="Times New Roman" w:cs="Times New Roman"/>
          <w:sz w:val="28"/>
          <w:szCs w:val="28"/>
        </w:rPr>
      </w:pPr>
    </w:p>
    <w:p w:rsidR="00DB463D" w:rsidRPr="00562C05" w:rsidRDefault="00DB463D" w:rsidP="00DB463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выдача распоряжения о праве на льготный (бесплатный) проезд на автомобильном транспорте по форме согласно приложению 3 раздела V к настоящему регламенту;</w:t>
      </w:r>
    </w:p>
    <w:p w:rsidR="00DB463D" w:rsidRPr="00562C05" w:rsidRDefault="00DB463D" w:rsidP="00DB463D">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выдача распоряжения о праве на льготный проезд на железнодорожном транспорте пригородного сообщения по форме согласно приложению 4 раздела V к настоящему регламенту;</w:t>
      </w:r>
    </w:p>
    <w:p w:rsidR="00DB463D" w:rsidRPr="00562C05" w:rsidRDefault="00DB463D" w:rsidP="00DB463D">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выдача распоряжения об отказе в праве на льготный (бесплатный) проезд на автомобильном транспорте по форме согласно приложению 5 раздела V к настоящему регламенту;</w:t>
      </w:r>
    </w:p>
    <w:p w:rsidR="00DB463D" w:rsidRPr="00562C05" w:rsidRDefault="00DB463D" w:rsidP="00DB463D">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выдача распоряжения об отказе в праве на льготный проезд на железнодорожном транспорте пригородного сообщения по форме согласно приложению 6 раздела V к настоящему регламенту;</w:t>
      </w:r>
    </w:p>
    <w:p w:rsidR="00DB463D" w:rsidRPr="00562C05" w:rsidRDefault="00DB463D" w:rsidP="00DB463D">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выдача распоряжения о замене единого социального проездного билета на основе БЭПК согласно приложению 7 раздела V к настоящему регламенту;</w:t>
      </w:r>
    </w:p>
    <w:p w:rsidR="00DB463D" w:rsidRPr="00562C05" w:rsidRDefault="00DB463D" w:rsidP="00DB463D">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выдача распоряжения об отказе в замене БЭПК согласно приложению 8 раздела V к настоящему регламенту.</w:t>
      </w:r>
    </w:p>
    <w:p w:rsidR="00120D05" w:rsidRPr="00562C05" w:rsidRDefault="00120D05"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Формирование реестровой записи в качестве результата предоставления государственной услуги не предусмотрено.</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2.3.1. Заявление на получение государственной услуги с комплектом документов принимается: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1) при личной явке:</w:t>
      </w:r>
    </w:p>
    <w:p w:rsidR="00723395" w:rsidRPr="00562C05" w:rsidRDefault="00723395" w:rsidP="00723395">
      <w:pPr>
        <w:autoSpaceDE w:val="0"/>
        <w:autoSpaceDN w:val="0"/>
        <w:adjustRightInd w:val="0"/>
        <w:spacing w:after="0" w:line="240" w:lineRule="auto"/>
        <w:ind w:firstLine="540"/>
        <w:jc w:val="both"/>
        <w:rPr>
          <w:rFonts w:ascii="Times New Roman" w:hAnsi="Times New Roman" w:cs="Times New Roman"/>
          <w:sz w:val="28"/>
          <w:szCs w:val="28"/>
        </w:rPr>
      </w:pPr>
    </w:p>
    <w:p w:rsidR="00723395" w:rsidRPr="00562C05" w:rsidRDefault="00723395" w:rsidP="0072339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МФЦ;</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 без личной явки:</w:t>
      </w:r>
    </w:p>
    <w:p w:rsidR="00AA787F" w:rsidRPr="00562C05" w:rsidRDefault="00AA787F" w:rsidP="00AA787F">
      <w:pPr>
        <w:autoSpaceDE w:val="0"/>
        <w:autoSpaceDN w:val="0"/>
        <w:adjustRightInd w:val="0"/>
        <w:spacing w:after="0" w:line="240" w:lineRule="auto"/>
        <w:ind w:firstLine="540"/>
        <w:jc w:val="both"/>
        <w:rPr>
          <w:rFonts w:ascii="Times New Roman" w:hAnsi="Times New Roman" w:cs="Times New Roman"/>
          <w:sz w:val="28"/>
          <w:szCs w:val="28"/>
        </w:rPr>
      </w:pPr>
    </w:p>
    <w:p w:rsidR="00AA787F" w:rsidRPr="00562C05" w:rsidRDefault="00AA787F" w:rsidP="00AA787F">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в электронной форме через личный кабинет заявителя на </w:t>
      </w:r>
      <w:r w:rsidR="00E832DA" w:rsidRPr="00562C05">
        <w:rPr>
          <w:rFonts w:ascii="Times New Roman" w:hAnsi="Times New Roman" w:cs="Times New Roman"/>
          <w:sz w:val="28"/>
          <w:szCs w:val="28"/>
        </w:rPr>
        <w:t xml:space="preserve">ПГУ ЛО (при технической реализации), </w:t>
      </w:r>
      <w:r w:rsidRPr="00562C05">
        <w:rPr>
          <w:rFonts w:ascii="Times New Roman" w:hAnsi="Times New Roman" w:cs="Times New Roman"/>
          <w:sz w:val="28"/>
          <w:szCs w:val="28"/>
        </w:rPr>
        <w:t>ЕПГУ</w:t>
      </w:r>
      <w:r w:rsidR="00E832DA" w:rsidRPr="00562C05">
        <w:rPr>
          <w:rFonts w:ascii="Times New Roman" w:hAnsi="Times New Roman" w:cs="Times New Roman"/>
          <w:sz w:val="28"/>
          <w:szCs w:val="28"/>
        </w:rPr>
        <w:t xml:space="preserve"> (при технической реализации)</w:t>
      </w:r>
      <w:r w:rsidRPr="00562C05">
        <w:rPr>
          <w:rFonts w:ascii="Times New Roman" w:hAnsi="Times New Roman" w:cs="Times New Roman"/>
          <w:sz w:val="28"/>
          <w:szCs w:val="28"/>
        </w:rPr>
        <w:t>.</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 при личной явке:</w:t>
      </w:r>
    </w:p>
    <w:p w:rsidR="00723395" w:rsidRPr="00562C05" w:rsidRDefault="00723395"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МФЦ;</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 без личной явки:</w:t>
      </w:r>
    </w:p>
    <w:p w:rsidR="00AA787F" w:rsidRPr="00562C05" w:rsidRDefault="00AA787F" w:rsidP="00AA787F">
      <w:pPr>
        <w:autoSpaceDE w:val="0"/>
        <w:autoSpaceDN w:val="0"/>
        <w:adjustRightInd w:val="0"/>
        <w:spacing w:after="0" w:line="240" w:lineRule="auto"/>
        <w:ind w:firstLine="540"/>
        <w:jc w:val="both"/>
        <w:rPr>
          <w:rFonts w:ascii="Times New Roman" w:hAnsi="Times New Roman" w:cs="Times New Roman"/>
          <w:sz w:val="28"/>
          <w:szCs w:val="28"/>
        </w:rPr>
      </w:pPr>
    </w:p>
    <w:p w:rsidR="00AA787F" w:rsidRPr="00562C05" w:rsidRDefault="002C1007" w:rsidP="00C54527">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электронной форме через личный кабинет заявителя на ПГУ ЛО (при технической реализации)/ЕПГУ</w:t>
      </w:r>
      <w:r w:rsidR="00FA2FD8" w:rsidRPr="00562C05">
        <w:rPr>
          <w:rFonts w:ascii="Times New Roman" w:hAnsi="Times New Roman" w:cs="Times New Roman"/>
          <w:sz w:val="28"/>
          <w:szCs w:val="28"/>
        </w:rPr>
        <w:t xml:space="preserve"> (при технической реализации)</w:t>
      </w:r>
      <w:r w:rsidR="00785EAD" w:rsidRPr="00562C05">
        <w:rPr>
          <w:rFonts w:ascii="Times New Roman" w:hAnsi="Times New Roman" w:cs="Times New Roman"/>
          <w:sz w:val="28"/>
          <w:szCs w:val="28"/>
        </w:rPr>
        <w:t>;</w:t>
      </w:r>
    </w:p>
    <w:p w:rsidR="00C85D59" w:rsidRPr="00562C05" w:rsidRDefault="00C85D59" w:rsidP="00785EAD">
      <w:pPr>
        <w:autoSpaceDE w:val="0"/>
        <w:autoSpaceDN w:val="0"/>
        <w:adjustRightInd w:val="0"/>
        <w:spacing w:after="0" w:line="240" w:lineRule="auto"/>
        <w:ind w:firstLine="540"/>
        <w:jc w:val="both"/>
        <w:rPr>
          <w:rFonts w:ascii="Times New Roman" w:hAnsi="Times New Roman" w:cs="Times New Roman"/>
          <w:sz w:val="28"/>
          <w:szCs w:val="28"/>
        </w:rPr>
      </w:pPr>
    </w:p>
    <w:p w:rsidR="00785EAD" w:rsidRPr="00562C05" w:rsidRDefault="00785EAD" w:rsidP="00785EA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на электронную почту заявителя (представителя заявителя).</w:t>
      </w:r>
    </w:p>
    <w:p w:rsidR="00785EAD" w:rsidRPr="00562C05" w:rsidRDefault="00785EAD" w:rsidP="00C54527">
      <w:pPr>
        <w:autoSpaceDE w:val="0"/>
        <w:autoSpaceDN w:val="0"/>
        <w:adjustRightInd w:val="0"/>
        <w:spacing w:after="0" w:line="240" w:lineRule="auto"/>
        <w:ind w:firstLine="540"/>
        <w:jc w:val="both"/>
        <w:rPr>
          <w:rFonts w:ascii="Times New Roman" w:hAnsi="Times New Roman" w:cs="Times New Roman"/>
          <w:sz w:val="28"/>
          <w:szCs w:val="28"/>
        </w:rPr>
      </w:pPr>
    </w:p>
    <w:p w:rsidR="00785EAD" w:rsidRPr="00562C05" w:rsidRDefault="00785EAD" w:rsidP="00785EA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2.3.3. Выдача БЭПК производится в соответствии со способом, указанным заявителем при подаче заявления и документов:</w:t>
      </w:r>
    </w:p>
    <w:p w:rsidR="00785EAD" w:rsidRPr="00562C05" w:rsidRDefault="00785EAD" w:rsidP="00785EA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МФЦ.</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Срок предоставления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2.4. Максимальный срок предоставления государственной услуги составляет </w:t>
      </w:r>
      <w:r w:rsidR="00E82340" w:rsidRPr="00562C05">
        <w:rPr>
          <w:rFonts w:ascii="Times New Roman" w:hAnsi="Times New Roman" w:cs="Times New Roman"/>
          <w:sz w:val="28"/>
          <w:szCs w:val="28"/>
        </w:rPr>
        <w:t>9 рабочих дней</w:t>
      </w:r>
      <w:r w:rsidRPr="00562C05">
        <w:rPr>
          <w:rFonts w:ascii="Times New Roman" w:hAnsi="Times New Roman" w:cs="Times New Roman"/>
          <w:sz w:val="28"/>
          <w:szCs w:val="28"/>
        </w:rPr>
        <w:t xml:space="preserve"> с даты регистрации заявления в ЦСЗН в соответствии с </w:t>
      </w:r>
      <w:hyperlink w:anchor="Par129" w:history="1">
        <w:r w:rsidRPr="00562C05">
          <w:rPr>
            <w:rFonts w:ascii="Times New Roman" w:hAnsi="Times New Roman" w:cs="Times New Roman"/>
            <w:sz w:val="28"/>
            <w:szCs w:val="28"/>
          </w:rPr>
          <w:t>пунктом 2.7</w:t>
        </w:r>
      </w:hyperlink>
      <w:r w:rsidRPr="00562C05">
        <w:rPr>
          <w:rFonts w:ascii="Times New Roman" w:hAnsi="Times New Roman" w:cs="Times New Roman"/>
          <w:sz w:val="28"/>
          <w:szCs w:val="28"/>
        </w:rPr>
        <w:t xml:space="preserve"> настоящего регламента.</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Размер платы, взимаемой с заявителя при предоставлении</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государственной услуги, и способы ее взимания</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Максимальный срок ожидания в очереди при подаче заявителем</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запроса о предоставлении государственной услуги</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и при получении результата предоставления</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Срок регистрации запроса заявителя о предоставлении</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bookmarkStart w:id="5" w:name="Par129"/>
      <w:bookmarkEnd w:id="5"/>
      <w:r w:rsidRPr="00562C05">
        <w:rPr>
          <w:rFonts w:ascii="Times New Roman" w:hAnsi="Times New Roman" w:cs="Times New Roman"/>
          <w:sz w:val="28"/>
          <w:szCs w:val="28"/>
        </w:rPr>
        <w:t>2.7. Срок регистрации заявления о предоставлении государственной услуги составляет:</w:t>
      </w:r>
    </w:p>
    <w:p w:rsidR="00723395" w:rsidRPr="00562C05" w:rsidRDefault="00723395" w:rsidP="0062399D">
      <w:pPr>
        <w:autoSpaceDE w:val="0"/>
        <w:autoSpaceDN w:val="0"/>
        <w:adjustRightInd w:val="0"/>
        <w:spacing w:after="0" w:line="240" w:lineRule="auto"/>
        <w:ind w:firstLine="540"/>
        <w:jc w:val="both"/>
        <w:rPr>
          <w:rFonts w:ascii="Times New Roman" w:hAnsi="Times New Roman" w:cs="Times New Roman"/>
          <w:sz w:val="28"/>
          <w:szCs w:val="28"/>
        </w:rPr>
      </w:pPr>
    </w:p>
    <w:p w:rsidR="00723395" w:rsidRPr="00562C05" w:rsidRDefault="007E365A" w:rsidP="00B317F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при направлении заявления через МФЦ в ЦСЗН - в день поступления заявления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7E365A" w:rsidRPr="00562C05" w:rsidRDefault="007E365A" w:rsidP="00B317F5">
      <w:pPr>
        <w:autoSpaceDE w:val="0"/>
        <w:autoSpaceDN w:val="0"/>
        <w:adjustRightInd w:val="0"/>
        <w:spacing w:after="0" w:line="240" w:lineRule="auto"/>
        <w:ind w:firstLine="540"/>
        <w:jc w:val="both"/>
        <w:rPr>
          <w:rFonts w:ascii="Times New Roman" w:hAnsi="Times New Roman" w:cs="Times New Roman"/>
          <w:sz w:val="28"/>
          <w:szCs w:val="28"/>
        </w:rPr>
      </w:pPr>
    </w:p>
    <w:p w:rsidR="007E365A" w:rsidRPr="00562C05" w:rsidRDefault="00CD1686" w:rsidP="00B317F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при направлении заявления в форме электронного документа посредством </w:t>
      </w:r>
      <w:r w:rsidR="00E82340" w:rsidRPr="00562C05">
        <w:rPr>
          <w:rFonts w:ascii="Times New Roman" w:hAnsi="Times New Roman" w:cs="Times New Roman"/>
          <w:sz w:val="28"/>
          <w:szCs w:val="28"/>
        </w:rPr>
        <w:t xml:space="preserve">ПГУ ЛО / </w:t>
      </w:r>
      <w:r w:rsidRPr="00562C05">
        <w:rPr>
          <w:rFonts w:ascii="Times New Roman" w:hAnsi="Times New Roman" w:cs="Times New Roman"/>
          <w:sz w:val="28"/>
          <w:szCs w:val="28"/>
        </w:rPr>
        <w:t xml:space="preserve">ЕПГУ, при наличии технической возможности - в день поступления заявления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или на следующий рабочий день (в случае направления документов в нерабочее время, в выходные, праздничные дни).</w:t>
      </w:r>
    </w:p>
    <w:p w:rsidR="00ED3EE9" w:rsidRPr="00562C05" w:rsidRDefault="00ED3EE9" w:rsidP="007E365A">
      <w:pPr>
        <w:autoSpaceDE w:val="0"/>
        <w:autoSpaceDN w:val="0"/>
        <w:adjustRightInd w:val="0"/>
        <w:spacing w:after="0" w:line="240" w:lineRule="auto"/>
        <w:ind w:firstLine="540"/>
        <w:rPr>
          <w:rFonts w:ascii="Times New Roman" w:hAnsi="Times New Roman" w:cs="Times New Roman"/>
          <w:sz w:val="28"/>
          <w:szCs w:val="28"/>
        </w:rPr>
      </w:pPr>
    </w:p>
    <w:p w:rsidR="00445D3E" w:rsidRPr="00562C05" w:rsidRDefault="00445D3E" w:rsidP="007E365A">
      <w:pPr>
        <w:autoSpaceDE w:val="0"/>
        <w:autoSpaceDN w:val="0"/>
        <w:adjustRightInd w:val="0"/>
        <w:spacing w:after="0" w:line="240" w:lineRule="auto"/>
        <w:ind w:firstLine="540"/>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Требования к помещениям, в которых предоставляется</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государственная услуга</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Интернет</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а также на Едином портале.</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Показатели качества и доступности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Интернет</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а также на Едином портале.</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Иные требования к предоставлению государственной услуги,</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в том числе учитывающие особенности предоставления</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государственных и муниципальных услуг в многофункциональных</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центрах и особенности предоставления государственных</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и муниципальных услуг в электронной форме</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2.10.1. Для предоставления государственной услуги используются - Единый портал,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СМЭВ.</w:t>
      </w:r>
    </w:p>
    <w:p w:rsidR="00440B3C" w:rsidRPr="00562C05" w:rsidRDefault="0062399D" w:rsidP="00440B3C">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2.10.2. </w:t>
      </w:r>
      <w:r w:rsidR="00C65C3A" w:rsidRPr="00562C05">
        <w:rPr>
          <w:rFonts w:ascii="Times New Roman" w:hAnsi="Times New Roman" w:cs="Times New Roman"/>
          <w:sz w:val="28"/>
          <w:szCs w:val="28"/>
        </w:rPr>
        <w:t>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r w:rsidR="00440B3C" w:rsidRPr="00562C05">
        <w:rPr>
          <w:rFonts w:ascii="Times New Roman" w:hAnsi="Times New Roman" w:cs="Times New Roman"/>
          <w:sz w:val="28"/>
          <w:szCs w:val="28"/>
        </w:rPr>
        <w:t>.</w:t>
      </w:r>
    </w:p>
    <w:p w:rsidR="00E82340" w:rsidRPr="00562C05" w:rsidRDefault="00E82340" w:rsidP="00440B3C">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2.10.3. </w:t>
      </w:r>
      <w:r w:rsidR="00D73803" w:rsidRPr="00562C05">
        <w:rPr>
          <w:rFonts w:ascii="Times New Roman" w:hAnsi="Times New Roman" w:cs="Times New Roman"/>
          <w:sz w:val="28"/>
          <w:szCs w:val="28"/>
        </w:rP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w:t>
      </w:r>
      <w:r w:rsidR="005D266F" w:rsidRPr="00562C05">
        <w:rPr>
          <w:rFonts w:ascii="Times New Roman" w:hAnsi="Times New Roman" w:cs="Times New Roman"/>
          <w:sz w:val="28"/>
          <w:szCs w:val="28"/>
        </w:rPr>
        <w:t>«</w:t>
      </w:r>
      <w:r w:rsidR="00D73803" w:rsidRPr="00562C05">
        <w:rPr>
          <w:rFonts w:ascii="Times New Roman" w:hAnsi="Times New Roman" w:cs="Times New Roman"/>
          <w:sz w:val="28"/>
          <w:szCs w:val="28"/>
        </w:rPr>
        <w:t>Об организации предоставления государственных и муниципальных услуг</w:t>
      </w:r>
      <w:r w:rsidR="005D266F" w:rsidRPr="00562C05">
        <w:rPr>
          <w:rFonts w:ascii="Times New Roman" w:hAnsi="Times New Roman" w:cs="Times New Roman"/>
          <w:sz w:val="28"/>
          <w:szCs w:val="28"/>
        </w:rPr>
        <w:t>»</w:t>
      </w:r>
      <w:r w:rsidR="00D73803" w:rsidRPr="00562C05">
        <w:rPr>
          <w:rFonts w:ascii="Times New Roman" w:hAnsi="Times New Roman" w:cs="Times New Roman"/>
          <w:sz w:val="28"/>
          <w:szCs w:val="28"/>
        </w:rPr>
        <w:t>.</w:t>
      </w:r>
    </w:p>
    <w:p w:rsidR="006A0500" w:rsidRPr="00562C05" w:rsidRDefault="0062399D" w:rsidP="00440B3C">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2.10.</w:t>
      </w:r>
      <w:r w:rsidR="00E82340" w:rsidRPr="00562C05">
        <w:rPr>
          <w:rFonts w:ascii="Times New Roman" w:hAnsi="Times New Roman" w:cs="Times New Roman"/>
          <w:sz w:val="28"/>
          <w:szCs w:val="28"/>
        </w:rPr>
        <w:t>4</w:t>
      </w:r>
      <w:r w:rsidRPr="00562C05">
        <w:rPr>
          <w:rFonts w:ascii="Times New Roman" w:hAnsi="Times New Roman" w:cs="Times New Roman"/>
          <w:sz w:val="28"/>
          <w:szCs w:val="28"/>
        </w:rPr>
        <w:t xml:space="preserve">. </w:t>
      </w:r>
      <w:r w:rsidR="006A0500" w:rsidRPr="00562C05">
        <w:rPr>
          <w:rFonts w:ascii="Times New Roman" w:hAnsi="Times New Roman" w:cs="Times New Roman"/>
          <w:sz w:val="28"/>
          <w:szCs w:val="28"/>
        </w:rPr>
        <w:t xml:space="preserve">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w:t>
      </w:r>
      <w:r w:rsidR="005D266F" w:rsidRPr="00562C05">
        <w:rPr>
          <w:rFonts w:ascii="Times New Roman" w:hAnsi="Times New Roman" w:cs="Times New Roman"/>
          <w:sz w:val="28"/>
          <w:szCs w:val="28"/>
        </w:rPr>
        <w:t>«</w:t>
      </w:r>
      <w:r w:rsidR="006A0500" w:rsidRPr="00562C05">
        <w:rPr>
          <w:rFonts w:ascii="Times New Roman" w:hAnsi="Times New Roman" w:cs="Times New Roman"/>
          <w:sz w:val="28"/>
          <w:szCs w:val="28"/>
        </w:rPr>
        <w:t>МФЦ</w:t>
      </w:r>
      <w:r w:rsidR="005D266F" w:rsidRPr="00562C05">
        <w:rPr>
          <w:rFonts w:ascii="Times New Roman" w:hAnsi="Times New Roman" w:cs="Times New Roman"/>
          <w:sz w:val="28"/>
          <w:szCs w:val="28"/>
        </w:rPr>
        <w:t>»</w:t>
      </w:r>
      <w:r w:rsidR="006A0500" w:rsidRPr="00562C05">
        <w:rPr>
          <w:rFonts w:ascii="Times New Roman" w:hAnsi="Times New Roman" w:cs="Times New Roman"/>
          <w:sz w:val="28"/>
          <w:szCs w:val="28"/>
        </w:rPr>
        <w:t xml:space="preserve"> и уполномоченным органом.</w:t>
      </w:r>
    </w:p>
    <w:p w:rsidR="00820E50" w:rsidRPr="00562C05" w:rsidRDefault="00820E50" w:rsidP="0091676A">
      <w:pPr>
        <w:pStyle w:val="a4"/>
        <w:ind w:firstLine="709"/>
        <w:jc w:val="both"/>
        <w:rPr>
          <w:rFonts w:ascii="Times New Roman" w:hAnsi="Times New Roman" w:cs="Times New Roman"/>
          <w:sz w:val="28"/>
          <w:szCs w:val="28"/>
        </w:rPr>
      </w:pPr>
    </w:p>
    <w:p w:rsidR="0091676A" w:rsidRPr="00562C05" w:rsidRDefault="0091676A" w:rsidP="0091676A">
      <w:pPr>
        <w:pStyle w:val="a4"/>
        <w:ind w:firstLine="709"/>
        <w:jc w:val="both"/>
        <w:rPr>
          <w:rFonts w:ascii="Times New Roman" w:hAnsi="Times New Roman" w:cs="Times New Roman"/>
          <w:sz w:val="28"/>
          <w:szCs w:val="28"/>
        </w:rPr>
      </w:pPr>
      <w:r w:rsidRPr="00562C05">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62399D" w:rsidRPr="00562C05" w:rsidRDefault="00AA6949" w:rsidP="00AA6949">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2.10.</w:t>
      </w:r>
      <w:r w:rsidR="00E82340" w:rsidRPr="00562C05">
        <w:rPr>
          <w:rFonts w:ascii="Times New Roman" w:hAnsi="Times New Roman" w:cs="Times New Roman"/>
          <w:sz w:val="28"/>
          <w:szCs w:val="28"/>
        </w:rPr>
        <w:t>5</w:t>
      </w:r>
      <w:r w:rsidRPr="00562C05">
        <w:rPr>
          <w:rFonts w:ascii="Times New Roman" w:hAnsi="Times New Roman" w:cs="Times New Roman"/>
          <w:sz w:val="28"/>
          <w:szCs w:val="28"/>
        </w:rPr>
        <w:t>.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AA6949" w:rsidRPr="00562C05" w:rsidRDefault="00AA6949" w:rsidP="00AA6949">
      <w:pPr>
        <w:autoSpaceDE w:val="0"/>
        <w:autoSpaceDN w:val="0"/>
        <w:adjustRightInd w:val="0"/>
        <w:spacing w:before="200" w:after="0" w:line="240" w:lineRule="auto"/>
        <w:ind w:firstLine="540"/>
        <w:jc w:val="both"/>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Исчерпывающий перечень документов, необходимых</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для предоставления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ar348" w:history="1">
        <w:r w:rsidRPr="00562C05">
          <w:rPr>
            <w:rFonts w:ascii="Times New Roman" w:hAnsi="Times New Roman" w:cs="Times New Roman"/>
            <w:sz w:val="28"/>
            <w:szCs w:val="28"/>
          </w:rPr>
          <w:t xml:space="preserve">таблице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2 раздела III</w:t>
        </w:r>
      </w:hyperlink>
      <w:r w:rsidRPr="00562C05">
        <w:rPr>
          <w:rFonts w:ascii="Times New Roman" w:hAnsi="Times New Roman" w:cs="Times New Roman"/>
          <w:sz w:val="28"/>
          <w:szCs w:val="28"/>
        </w:rPr>
        <w:t xml:space="preserve"> приложения к настоящему регламенту.</w:t>
      </w:r>
    </w:p>
    <w:p w:rsidR="00D015C4" w:rsidRPr="00562C05" w:rsidRDefault="00D015C4" w:rsidP="00D015C4">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При наличии личного дела получателя мер социальной поддержки в уполномоченном учреждении по месту жительства и наличии в нем актуальных вышеуказанных документов и сведений представления документов и сведений не требуется.</w:t>
      </w:r>
    </w:p>
    <w:p w:rsidR="00D015C4" w:rsidRPr="00562C05" w:rsidRDefault="00D015C4" w:rsidP="00D015C4">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Многодетным семьям и многодетным приемным семьям, получающим меры социальной поддержки в соответствии со статьями 2.1, 3.2 и 3.3 Социального кодекса, подтверждение сведений о доходах каждого члена семьи не требуется в случае, если на дату обращения за определением права на льготный проезд не истек шестимесячный срок с месяца обращения за указанными мерами социальной поддержки.</w:t>
      </w:r>
    </w:p>
    <w:p w:rsidR="00631C3C" w:rsidRPr="00562C05" w:rsidRDefault="00631C3C" w:rsidP="00631C3C">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Для получения БЭПК, в случае отсутствия технической возможности фотографирования в момент обращения, граждане представляют фотографию для оформления БЭПК самостоятельно на бумажном носителе либо в электронном виде с учетом следующих требований:</w:t>
      </w:r>
    </w:p>
    <w:p w:rsidR="00631C3C" w:rsidRPr="00562C05" w:rsidRDefault="00631C3C" w:rsidP="00631C3C">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размер фотографии должен составлять 3 x 4 см.</w:t>
      </w:r>
    </w:p>
    <w:p w:rsidR="00631C3C" w:rsidRPr="00562C05" w:rsidRDefault="00631C3C" w:rsidP="00631C3C">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Содержание фотографии БЭПК должно соответствовать следующим рекомендациям:</w:t>
      </w:r>
    </w:p>
    <w:p w:rsidR="00631C3C" w:rsidRPr="00562C05" w:rsidRDefault="00631C3C" w:rsidP="00631C3C">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изображение должно быть четкое, на фотографии человек изображается строго анфас и смотрящим прямо с нейтральным выражением и закрытым ртом. Плечи должны быть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развернуты</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на камеру. Разворот головы не должен превышать +/- 5 градусов от фронтального положения в любом направлении;</w:t>
      </w:r>
    </w:p>
    <w:p w:rsidR="00631C3C" w:rsidRPr="00562C05" w:rsidRDefault="00631C3C" w:rsidP="00631C3C">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изображение должно быть без головного убора (допускается изготовление фотографий в головных уборах, не скрывающих овал лица, гражданам, религиозные убеждения которых не позволяют показываться перед посторонними лицами без головных уборов);</w:t>
      </w:r>
    </w:p>
    <w:p w:rsidR="00631C3C" w:rsidRPr="00562C05" w:rsidRDefault="00631C3C" w:rsidP="00631C3C">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задний фон должен быть белого или серого цвета, ровный, без полос, пятен и изображения посторонних предметов и теней;</w:t>
      </w:r>
    </w:p>
    <w:p w:rsidR="00631C3C" w:rsidRPr="00562C05" w:rsidRDefault="00631C3C" w:rsidP="00631C3C">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лицо должно быть равномерно освещено;</w:t>
      </w:r>
    </w:p>
    <w:p w:rsidR="00631C3C" w:rsidRPr="00562C05" w:rsidRDefault="00631C3C" w:rsidP="00631C3C">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не допускается использования неестественного освещения: желтого, красного и т.д.;</w:t>
      </w:r>
    </w:p>
    <w:p w:rsidR="00631C3C" w:rsidRPr="00562C05" w:rsidRDefault="00631C3C" w:rsidP="00631C3C">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 xml:space="preserve">освещение не должно искажать естественный цвет кожи, недопустим эффект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красных глаз</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631C3C" w:rsidRPr="00562C05" w:rsidRDefault="00631C3C" w:rsidP="00631C3C">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для граждан, постоянно носящих очки, допускается фотографирование в очках без тонированных стекол. Очки должны быть с чистыми и прозрачными стеклами, так чтобы зрачки и радужные оболочки глаз были ясно видимы. Оправа очков не должна закрывать глаза. Очки не должны служить источником бликов;</w:t>
      </w:r>
    </w:p>
    <w:p w:rsidR="00631C3C" w:rsidRPr="00562C05" w:rsidRDefault="00631C3C" w:rsidP="00631C3C">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количество человек на фотографии должно быть не более одного, а также на фотографии должны отсутствовать другие предметы.</w:t>
      </w:r>
    </w:p>
    <w:p w:rsidR="00631C3C" w:rsidRPr="00562C05" w:rsidRDefault="00631C3C" w:rsidP="00631C3C">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Формат фотографии при обращении посредством ПГУ ЛО, формат сканирования фотографии при обращении посредством МФЦ - разрешение не менее 600 </w:t>
      </w:r>
      <w:proofErr w:type="spellStart"/>
      <w:r w:rsidRPr="00562C05">
        <w:rPr>
          <w:rFonts w:ascii="Times New Roman" w:hAnsi="Times New Roman" w:cs="Times New Roman"/>
          <w:sz w:val="28"/>
          <w:szCs w:val="28"/>
        </w:rPr>
        <w:t>dpi</w:t>
      </w:r>
      <w:proofErr w:type="spellEnd"/>
      <w:r w:rsidRPr="00562C05">
        <w:rPr>
          <w:rFonts w:ascii="Times New Roman" w:hAnsi="Times New Roman" w:cs="Times New Roman"/>
          <w:sz w:val="28"/>
          <w:szCs w:val="28"/>
        </w:rPr>
        <w:t xml:space="preserve">, расширение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roofErr w:type="spellStart"/>
      <w:r w:rsidRPr="00562C05">
        <w:rPr>
          <w:rFonts w:ascii="Times New Roman" w:hAnsi="Times New Roman" w:cs="Times New Roman"/>
          <w:sz w:val="28"/>
          <w:szCs w:val="28"/>
        </w:rPr>
        <w:t>jpg</w:t>
      </w:r>
      <w:proofErr w:type="spellEnd"/>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и размер не более 300 килобайт.</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Формы заявления и документов, необходимых для предоставления государственной услуги, приведены в </w:t>
      </w:r>
      <w:hyperlink w:anchor="Par528" w:history="1">
        <w:r w:rsidRPr="00562C05">
          <w:rPr>
            <w:rFonts w:ascii="Times New Roman" w:hAnsi="Times New Roman" w:cs="Times New Roman"/>
            <w:sz w:val="28"/>
            <w:szCs w:val="28"/>
          </w:rPr>
          <w:t>разделе V</w:t>
        </w:r>
      </w:hyperlink>
      <w:r w:rsidRPr="00562C05">
        <w:rPr>
          <w:rFonts w:ascii="Times New Roman" w:hAnsi="Times New Roman" w:cs="Times New Roman"/>
          <w:sz w:val="28"/>
          <w:szCs w:val="28"/>
        </w:rPr>
        <w:t xml:space="preserve"> приложения к настоящему регламенту.</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Исчерпывающий перечень оснований для отказа в приеме запроса</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о предоставлении государственной услуги и документов,</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необходимых для предоставления государственной услуги,</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и исчерпывающий перечень оснований для приостановления</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предоставления государственной услуги или для отказа</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в предоставлении государственной услуги</w:t>
      </w:r>
    </w:p>
    <w:p w:rsidR="0028391E" w:rsidRPr="00562C05" w:rsidRDefault="0028391E" w:rsidP="0028391E">
      <w:pPr>
        <w:autoSpaceDE w:val="0"/>
        <w:autoSpaceDN w:val="0"/>
        <w:adjustRightInd w:val="0"/>
        <w:spacing w:after="0" w:line="240" w:lineRule="auto"/>
        <w:ind w:firstLine="540"/>
        <w:jc w:val="both"/>
        <w:rPr>
          <w:rFonts w:ascii="Times New Roman" w:hAnsi="Times New Roman" w:cs="Times New Roman"/>
          <w:sz w:val="28"/>
          <w:szCs w:val="28"/>
        </w:rPr>
      </w:pPr>
    </w:p>
    <w:p w:rsidR="0062399D" w:rsidRPr="00562C05" w:rsidRDefault="0062399D" w:rsidP="0028391E">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2.12. </w:t>
      </w:r>
      <w:r w:rsidR="002145BC" w:rsidRPr="00562C05">
        <w:rPr>
          <w:rFonts w:ascii="Times New Roman" w:hAnsi="Times New Roman" w:cs="Times New Roman"/>
          <w:sz w:val="28"/>
          <w:szCs w:val="28"/>
        </w:rPr>
        <w:t>Основани</w:t>
      </w:r>
      <w:r w:rsidR="00382AE1" w:rsidRPr="00562C05">
        <w:rPr>
          <w:rFonts w:ascii="Times New Roman" w:hAnsi="Times New Roman" w:cs="Times New Roman"/>
          <w:sz w:val="28"/>
          <w:szCs w:val="28"/>
        </w:rPr>
        <w:t>ями</w:t>
      </w:r>
      <w:r w:rsidR="002145BC" w:rsidRPr="00562C05">
        <w:rPr>
          <w:rFonts w:ascii="Times New Roman" w:hAnsi="Times New Roman" w:cs="Times New Roman"/>
          <w:sz w:val="28"/>
          <w:szCs w:val="28"/>
        </w:rPr>
        <w:t xml:space="preserve"> для отказа в приеме заявления и документов явля</w:t>
      </w:r>
      <w:r w:rsidR="00382AE1" w:rsidRPr="00562C05">
        <w:rPr>
          <w:rFonts w:ascii="Times New Roman" w:hAnsi="Times New Roman" w:cs="Times New Roman"/>
          <w:sz w:val="28"/>
          <w:szCs w:val="28"/>
        </w:rPr>
        <w:t>ю</w:t>
      </w:r>
      <w:r w:rsidR="002145BC" w:rsidRPr="00562C05">
        <w:rPr>
          <w:rFonts w:ascii="Times New Roman" w:hAnsi="Times New Roman" w:cs="Times New Roman"/>
          <w:sz w:val="28"/>
          <w:szCs w:val="28"/>
        </w:rPr>
        <w:t>тся</w:t>
      </w:r>
      <w:r w:rsidRPr="00562C05">
        <w:rPr>
          <w:rFonts w:ascii="Times New Roman" w:hAnsi="Times New Roman" w:cs="Times New Roman"/>
          <w:sz w:val="28"/>
          <w:szCs w:val="28"/>
        </w:rPr>
        <w:t>:</w:t>
      </w:r>
    </w:p>
    <w:p w:rsidR="00382AE1" w:rsidRPr="00562C05" w:rsidRDefault="00382AE1" w:rsidP="00382AE1">
      <w:pPr>
        <w:autoSpaceDE w:val="0"/>
        <w:autoSpaceDN w:val="0"/>
        <w:adjustRightInd w:val="0"/>
        <w:spacing w:after="0" w:line="240" w:lineRule="auto"/>
        <w:ind w:firstLine="540"/>
        <w:jc w:val="both"/>
        <w:rPr>
          <w:rFonts w:ascii="Times New Roman" w:hAnsi="Times New Roman" w:cs="Times New Roman"/>
          <w:sz w:val="28"/>
          <w:szCs w:val="28"/>
        </w:rPr>
      </w:pPr>
    </w:p>
    <w:p w:rsidR="00B22409" w:rsidRPr="00562C05" w:rsidRDefault="00B22409"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Решение об отказе в приеме </w:t>
      </w:r>
      <w:r w:rsidR="002145BC" w:rsidRPr="00562C05">
        <w:rPr>
          <w:rFonts w:ascii="Times New Roman" w:hAnsi="Times New Roman" w:cs="Times New Roman"/>
          <w:sz w:val="28"/>
          <w:szCs w:val="28"/>
        </w:rPr>
        <w:t xml:space="preserve">заявления и </w:t>
      </w:r>
      <w:r w:rsidRPr="00562C05">
        <w:rPr>
          <w:rFonts w:ascii="Times New Roman" w:hAnsi="Times New Roman" w:cs="Times New Roman"/>
          <w:sz w:val="28"/>
          <w:szCs w:val="28"/>
        </w:rPr>
        <w:t xml:space="preserve">документов выдается по форме согласно приложению </w:t>
      </w:r>
      <w:r w:rsidR="000A705C" w:rsidRPr="00562C05">
        <w:rPr>
          <w:rFonts w:ascii="Times New Roman" w:hAnsi="Times New Roman" w:cs="Times New Roman"/>
          <w:sz w:val="28"/>
          <w:szCs w:val="28"/>
        </w:rPr>
        <w:t>10</w:t>
      </w:r>
      <w:r w:rsidRPr="00562C05">
        <w:rPr>
          <w:rFonts w:ascii="Times New Roman" w:hAnsi="Times New Roman" w:cs="Times New Roman"/>
          <w:sz w:val="28"/>
          <w:szCs w:val="28"/>
        </w:rPr>
        <w:t xml:space="preserve"> раздела V приложения к настоящему регламенту.</w:t>
      </w:r>
    </w:p>
    <w:p w:rsidR="0028391E" w:rsidRPr="00562C05" w:rsidRDefault="0028391E" w:rsidP="0028391E">
      <w:pPr>
        <w:autoSpaceDE w:val="0"/>
        <w:autoSpaceDN w:val="0"/>
        <w:adjustRightInd w:val="0"/>
        <w:spacing w:after="0" w:line="240" w:lineRule="auto"/>
        <w:ind w:firstLine="283"/>
        <w:jc w:val="both"/>
        <w:rPr>
          <w:rFonts w:ascii="Times New Roman" w:hAnsi="Times New Roman" w:cs="Times New Roman"/>
          <w:sz w:val="28"/>
          <w:szCs w:val="28"/>
        </w:rPr>
      </w:pPr>
    </w:p>
    <w:p w:rsidR="0087271B" w:rsidRPr="00562C05" w:rsidRDefault="00CE39CD" w:rsidP="00CE39CD">
      <w:pPr>
        <w:pStyle w:val="a4"/>
        <w:ind w:firstLine="709"/>
        <w:jc w:val="both"/>
        <w:rPr>
          <w:rFonts w:ascii="Times New Roman" w:hAnsi="Times New Roman" w:cs="Times New Roman"/>
          <w:sz w:val="28"/>
          <w:szCs w:val="28"/>
        </w:rPr>
      </w:pPr>
      <w:r w:rsidRPr="00562C05">
        <w:rPr>
          <w:rFonts w:ascii="Times New Roman" w:hAnsi="Times New Roman" w:cs="Times New Roman"/>
          <w:sz w:val="28"/>
          <w:szCs w:val="28"/>
        </w:rPr>
        <w:t>2.13. Исчерпывающий перечень оснований для приостановления предоставления государственной услуги</w:t>
      </w:r>
      <w:r w:rsidR="0087271B" w:rsidRPr="00562C05">
        <w:rPr>
          <w:rFonts w:ascii="Times New Roman" w:hAnsi="Times New Roman" w:cs="Times New Roman"/>
          <w:sz w:val="28"/>
          <w:szCs w:val="28"/>
        </w:rPr>
        <w:t>:</w:t>
      </w:r>
    </w:p>
    <w:p w:rsidR="00CE39CD" w:rsidRPr="00562C05" w:rsidRDefault="00CE39CD" w:rsidP="0087271B">
      <w:pPr>
        <w:pStyle w:val="a4"/>
        <w:ind w:firstLine="709"/>
        <w:jc w:val="both"/>
        <w:rPr>
          <w:rFonts w:ascii="Times New Roman" w:hAnsi="Times New Roman" w:cs="Times New Roman"/>
          <w:sz w:val="28"/>
          <w:szCs w:val="28"/>
        </w:rPr>
      </w:pPr>
      <w:proofErr w:type="spellStart"/>
      <w:r w:rsidRPr="00562C05">
        <w:rPr>
          <w:rFonts w:ascii="Times New Roman" w:hAnsi="Times New Roman" w:cs="Times New Roman"/>
          <w:sz w:val="28"/>
          <w:szCs w:val="28"/>
        </w:rPr>
        <w:t>непоступление</w:t>
      </w:r>
      <w:proofErr w:type="spellEnd"/>
      <w:r w:rsidRPr="00562C05">
        <w:rPr>
          <w:rFonts w:ascii="Times New Roman" w:hAnsi="Times New Roman" w:cs="Times New Roman"/>
          <w:sz w:val="28"/>
          <w:szCs w:val="28"/>
        </w:rPr>
        <w:t xml:space="preserve"> в ЦСЗН ответа на межведомственный запрос:</w:t>
      </w:r>
    </w:p>
    <w:p w:rsidR="00CE39CD" w:rsidRPr="00562C05" w:rsidRDefault="00CE39CD" w:rsidP="00CE39CD">
      <w:pPr>
        <w:pStyle w:val="a4"/>
        <w:ind w:firstLine="709"/>
        <w:jc w:val="both"/>
        <w:rPr>
          <w:rFonts w:ascii="Times New Roman" w:hAnsi="Times New Roman" w:cs="Times New Roman"/>
          <w:sz w:val="28"/>
          <w:szCs w:val="28"/>
        </w:rPr>
      </w:pPr>
      <w:r w:rsidRPr="00562C05">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CE39CD" w:rsidRPr="00562C05" w:rsidRDefault="00CE39CD" w:rsidP="00CE39CD">
      <w:pPr>
        <w:pStyle w:val="a4"/>
        <w:ind w:firstLine="709"/>
        <w:jc w:val="both"/>
        <w:rPr>
          <w:rFonts w:ascii="Times New Roman" w:hAnsi="Times New Roman" w:cs="Times New Roman"/>
          <w:sz w:val="28"/>
          <w:szCs w:val="28"/>
        </w:rPr>
      </w:pPr>
      <w:r w:rsidRPr="00562C05">
        <w:rPr>
          <w:rFonts w:ascii="Times New Roman" w:hAnsi="Times New Roman" w:cs="Times New Roman"/>
          <w:sz w:val="28"/>
          <w:szCs w:val="28"/>
        </w:rPr>
        <w:lastRenderedPageBreak/>
        <w:t xml:space="preserve">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62399D" w:rsidRPr="00562C05" w:rsidRDefault="0062399D" w:rsidP="0028391E">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приложении </w:t>
      </w:r>
      <w:r w:rsidR="00AD3FE4" w:rsidRPr="00562C05">
        <w:rPr>
          <w:rFonts w:ascii="Times New Roman" w:hAnsi="Times New Roman" w:cs="Times New Roman"/>
          <w:sz w:val="28"/>
          <w:szCs w:val="28"/>
        </w:rPr>
        <w:t>9</w:t>
      </w:r>
      <w:r w:rsidRPr="00562C05">
        <w:rPr>
          <w:rFonts w:ascii="Times New Roman" w:hAnsi="Times New Roman" w:cs="Times New Roman"/>
          <w:sz w:val="28"/>
          <w:szCs w:val="28"/>
        </w:rPr>
        <w:t xml:space="preserve"> раздела V приложения к настоящему регламенту.</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2.14. Исчерпывающий перечень оснований для отказа в предоставлении государственной услуги:</w:t>
      </w:r>
    </w:p>
    <w:p w:rsidR="0066612A" w:rsidRPr="00562C05" w:rsidRDefault="0066612A" w:rsidP="0066612A">
      <w:pPr>
        <w:autoSpaceDE w:val="0"/>
        <w:autoSpaceDN w:val="0"/>
        <w:adjustRightInd w:val="0"/>
        <w:spacing w:after="0" w:line="240" w:lineRule="auto"/>
        <w:ind w:firstLine="540"/>
        <w:jc w:val="both"/>
        <w:rPr>
          <w:rFonts w:ascii="Times New Roman" w:hAnsi="Times New Roman" w:cs="Times New Roman"/>
          <w:sz w:val="28"/>
          <w:szCs w:val="28"/>
        </w:rPr>
      </w:pPr>
    </w:p>
    <w:p w:rsidR="0081044E" w:rsidRPr="00562C05" w:rsidRDefault="00A84608" w:rsidP="00260E7F">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1) </w:t>
      </w:r>
      <w:r w:rsidR="0081044E" w:rsidRPr="00562C05">
        <w:rPr>
          <w:rFonts w:ascii="Times New Roman" w:hAnsi="Times New Roman" w:cs="Times New Roman"/>
          <w:sz w:val="28"/>
          <w:szCs w:val="28"/>
        </w:rPr>
        <w:t>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p w:rsidR="0081044E" w:rsidRPr="00562C05" w:rsidRDefault="0081044E" w:rsidP="00260E7F">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 отсутствие у гражданина права на льготный и(или) бесплатный проезд;</w:t>
      </w:r>
    </w:p>
    <w:p w:rsidR="0081044E" w:rsidRPr="00562C05" w:rsidRDefault="0081044E" w:rsidP="00260E7F">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3) получение права льготного и(или) бесплатного проезда в соответствии с нормативным правовым актом иного субъекта Российской Федерации;</w:t>
      </w:r>
    </w:p>
    <w:p w:rsidR="0081044E" w:rsidRPr="00562C05" w:rsidRDefault="0081044E" w:rsidP="00260E7F">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абзацами пятым-девятым пункта 3.5.1 настоящего регламента для представления доработанных заявителем документов (сведений).</w:t>
      </w:r>
    </w:p>
    <w:p w:rsidR="0062399D" w:rsidRPr="00562C05" w:rsidRDefault="0062399D" w:rsidP="00260E7F">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Форма распоряжения об отказе в предоставлении государственной услуги приведена в приложени</w:t>
      </w:r>
      <w:r w:rsidR="00AD3FE4" w:rsidRPr="00562C05">
        <w:rPr>
          <w:rFonts w:ascii="Times New Roman" w:hAnsi="Times New Roman" w:cs="Times New Roman"/>
          <w:sz w:val="28"/>
          <w:szCs w:val="28"/>
        </w:rPr>
        <w:t>ях</w:t>
      </w:r>
      <w:r w:rsidRPr="00562C05">
        <w:rPr>
          <w:rFonts w:ascii="Times New Roman" w:hAnsi="Times New Roman" w:cs="Times New Roman"/>
          <w:sz w:val="28"/>
          <w:szCs w:val="28"/>
        </w:rPr>
        <w:t xml:space="preserve"> </w:t>
      </w:r>
      <w:r w:rsidR="00AD3FE4" w:rsidRPr="00562C05">
        <w:rPr>
          <w:rFonts w:ascii="Times New Roman" w:hAnsi="Times New Roman" w:cs="Times New Roman"/>
          <w:sz w:val="28"/>
          <w:szCs w:val="28"/>
        </w:rPr>
        <w:t>5, 6</w:t>
      </w:r>
      <w:r w:rsidRPr="00562C05">
        <w:rPr>
          <w:rFonts w:ascii="Times New Roman" w:hAnsi="Times New Roman" w:cs="Times New Roman"/>
          <w:sz w:val="28"/>
          <w:szCs w:val="28"/>
        </w:rPr>
        <w:t xml:space="preserve"> раздела V приложения к настоящему регламенту.</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ar483" w:history="1">
        <w:r w:rsidRPr="00562C05">
          <w:rPr>
            <w:rFonts w:ascii="Times New Roman" w:hAnsi="Times New Roman" w:cs="Times New Roman"/>
            <w:sz w:val="28"/>
            <w:szCs w:val="28"/>
          </w:rPr>
          <w:t xml:space="preserve">таблице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3 раздела IV</w:t>
        </w:r>
      </w:hyperlink>
      <w:r w:rsidRPr="00562C05">
        <w:rPr>
          <w:rFonts w:ascii="Times New Roman" w:hAnsi="Times New Roman" w:cs="Times New Roman"/>
          <w:sz w:val="28"/>
          <w:szCs w:val="28"/>
        </w:rPr>
        <w:t xml:space="preserve"> приложения к настоящему регламенту.</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III. СОСТАВ, ПОСЛЕДОВАТЕЛЬНОСТЬ И СРОКИ ВЫПОЛНЕНИЯ</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АДМИНИСТРАТИВНЫХ ПРОЦЕДУР</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Перечень осуществляемых при предоставлении государственной</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услуги административных процедур</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а) профилирование заявителя;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б) прием заявления о предоставлении государственной услуги по форме согласно приложению 1 раздела V приложения к настоящему регламенту и документов;</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межведомственное информационное взаимодействие;</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г) приостановление предоставления государственной услуги;</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д) принятие решения о предоставлении (отказе в предоставлении) государственной услуги по форме согласно приложениям </w:t>
      </w:r>
      <w:r w:rsidR="00D8618D" w:rsidRPr="00562C05">
        <w:rPr>
          <w:rFonts w:ascii="Times New Roman" w:hAnsi="Times New Roman" w:cs="Times New Roman"/>
          <w:sz w:val="28"/>
          <w:szCs w:val="28"/>
        </w:rPr>
        <w:t>3</w:t>
      </w:r>
      <w:r w:rsidRPr="00562C05">
        <w:rPr>
          <w:rFonts w:ascii="Times New Roman" w:hAnsi="Times New Roman" w:cs="Times New Roman"/>
          <w:sz w:val="28"/>
          <w:szCs w:val="28"/>
        </w:rPr>
        <w:t xml:space="preserve"> </w:t>
      </w:r>
      <w:r w:rsidR="008B1CD3" w:rsidRPr="00562C05">
        <w:rPr>
          <w:rFonts w:ascii="Times New Roman" w:hAnsi="Times New Roman" w:cs="Times New Roman"/>
          <w:sz w:val="28"/>
          <w:szCs w:val="28"/>
        </w:rPr>
        <w:t>- 8</w:t>
      </w:r>
      <w:r w:rsidRPr="00562C05">
        <w:rPr>
          <w:rFonts w:ascii="Times New Roman" w:hAnsi="Times New Roman" w:cs="Times New Roman"/>
          <w:sz w:val="28"/>
          <w:szCs w:val="28"/>
        </w:rPr>
        <w:t xml:space="preserve"> раздела V приложения к настоящему регламенту;</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е) предоставление результата государственной услуги;</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ж) получение дополнительных сведений от заявителя.</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Профилирование заявителя</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C93187" w:rsidRPr="00562C05" w:rsidRDefault="0062399D" w:rsidP="00C93187">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3.2. </w:t>
      </w:r>
      <w:r w:rsidR="00C93187" w:rsidRPr="00562C05">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w:t>
      </w:r>
      <w:r w:rsidR="001B485F" w:rsidRPr="00562C05">
        <w:rPr>
          <w:rFonts w:ascii="Times New Roman" w:hAnsi="Times New Roman" w:cs="Times New Roman"/>
          <w:sz w:val="28"/>
          <w:szCs w:val="28"/>
        </w:rPr>
        <w:t>при наличии технической возможности</w:t>
      </w:r>
      <w:r w:rsidR="00C93187" w:rsidRPr="00562C05">
        <w:rPr>
          <w:rFonts w:ascii="Times New Roman" w:hAnsi="Times New Roman" w:cs="Times New Roman"/>
          <w:sz w:val="28"/>
          <w:szCs w:val="28"/>
        </w:rPr>
        <w:t>) и включает в себя вопросы, позволяющие выявить перечень категорий (признаков) заявителя.</w:t>
      </w:r>
    </w:p>
    <w:p w:rsidR="00C93187" w:rsidRPr="00562C05" w:rsidRDefault="00C93187" w:rsidP="00C93187">
      <w:pPr>
        <w:autoSpaceDE w:val="0"/>
        <w:autoSpaceDN w:val="0"/>
        <w:adjustRightInd w:val="0"/>
        <w:spacing w:after="0" w:line="240" w:lineRule="auto"/>
        <w:ind w:firstLine="540"/>
        <w:jc w:val="both"/>
        <w:rPr>
          <w:rFonts w:ascii="Times New Roman" w:hAnsi="Times New Roman" w:cs="Times New Roman"/>
          <w:sz w:val="28"/>
          <w:szCs w:val="28"/>
        </w:rPr>
      </w:pPr>
    </w:p>
    <w:p w:rsidR="0062399D" w:rsidRPr="00562C05" w:rsidRDefault="00C93187" w:rsidP="00C93187">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Идентификаторы категорий (признаков) заявителей приведены в </w:t>
      </w:r>
      <w:hyperlink w:anchor="Par327" w:history="1">
        <w:r w:rsidRPr="00562C05">
          <w:rPr>
            <w:rFonts w:ascii="Times New Roman" w:hAnsi="Times New Roman" w:cs="Times New Roman"/>
            <w:sz w:val="28"/>
            <w:szCs w:val="28"/>
          </w:rPr>
          <w:t xml:space="preserve">таблице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1 раздела II</w:t>
        </w:r>
      </w:hyperlink>
      <w:r w:rsidRPr="00562C05">
        <w:rPr>
          <w:rFonts w:ascii="Times New Roman" w:hAnsi="Times New Roman" w:cs="Times New Roman"/>
          <w:sz w:val="28"/>
          <w:szCs w:val="28"/>
        </w:rPr>
        <w:t xml:space="preserve"> приложения к настоящему регламенту.</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Прием запроса и документов и(или) информации, необходимых</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для предоставления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ar348" w:history="1">
        <w:r w:rsidRPr="00562C05">
          <w:rPr>
            <w:rFonts w:ascii="Times New Roman" w:hAnsi="Times New Roman" w:cs="Times New Roman"/>
            <w:sz w:val="28"/>
            <w:szCs w:val="28"/>
          </w:rPr>
          <w:t xml:space="preserve">таблице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2 раздела III</w:t>
        </w:r>
      </w:hyperlink>
      <w:r w:rsidRPr="00562C05">
        <w:rPr>
          <w:rFonts w:ascii="Times New Roman" w:hAnsi="Times New Roman" w:cs="Times New Roman"/>
          <w:sz w:val="28"/>
          <w:szCs w:val="28"/>
        </w:rPr>
        <w:t xml:space="preserve"> приложения к настоящему регламенту.</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22" w:history="1">
        <w:r w:rsidRPr="00562C05">
          <w:rPr>
            <w:rFonts w:ascii="Times New Roman" w:hAnsi="Times New Roman" w:cs="Times New Roman"/>
            <w:sz w:val="28"/>
            <w:szCs w:val="28"/>
          </w:rPr>
          <w:t>статьями 9</w:t>
        </w:r>
      </w:hyperlink>
      <w:r w:rsidRPr="00562C05">
        <w:rPr>
          <w:rFonts w:ascii="Times New Roman" w:hAnsi="Times New Roman" w:cs="Times New Roman"/>
          <w:sz w:val="28"/>
          <w:szCs w:val="28"/>
        </w:rPr>
        <w:t xml:space="preserve">, </w:t>
      </w:r>
      <w:hyperlink r:id="rId23" w:history="1">
        <w:r w:rsidRPr="00562C05">
          <w:rPr>
            <w:rFonts w:ascii="Times New Roman" w:hAnsi="Times New Roman" w:cs="Times New Roman"/>
            <w:sz w:val="28"/>
            <w:szCs w:val="28"/>
          </w:rPr>
          <w:t>10</w:t>
        </w:r>
      </w:hyperlink>
      <w:r w:rsidRPr="00562C05">
        <w:rPr>
          <w:rFonts w:ascii="Times New Roman" w:hAnsi="Times New Roman" w:cs="Times New Roman"/>
          <w:sz w:val="28"/>
          <w:szCs w:val="28"/>
        </w:rPr>
        <w:t xml:space="preserve"> и </w:t>
      </w:r>
      <w:hyperlink r:id="rId24" w:history="1">
        <w:r w:rsidRPr="00562C05">
          <w:rPr>
            <w:rFonts w:ascii="Times New Roman" w:hAnsi="Times New Roman" w:cs="Times New Roman"/>
            <w:sz w:val="28"/>
            <w:szCs w:val="28"/>
          </w:rPr>
          <w:t>14</w:t>
        </w:r>
      </w:hyperlink>
      <w:r w:rsidRPr="00562C05">
        <w:rPr>
          <w:rFonts w:ascii="Times New Roman" w:hAnsi="Times New Roman" w:cs="Times New Roman"/>
          <w:sz w:val="28"/>
          <w:szCs w:val="28"/>
        </w:rPr>
        <w:t xml:space="preserve"> Федерального закона от 29 декабря 2022 года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572-ФЗ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w:t>
      </w:r>
      <w:r w:rsidRPr="00562C05">
        <w:rPr>
          <w:rFonts w:ascii="Times New Roman" w:hAnsi="Times New Roman" w:cs="Times New Roman"/>
          <w:sz w:val="28"/>
          <w:szCs w:val="28"/>
        </w:rPr>
        <w:lastRenderedPageBreak/>
        <w:t>актов Российской Федерации</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(далее - Федеральный закон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572-ФЗ) (при наличии технической возможности).</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 информационных технологий, предусмотренных </w:t>
      </w:r>
      <w:hyperlink r:id="rId25" w:history="1">
        <w:r w:rsidRPr="00562C05">
          <w:rPr>
            <w:rFonts w:ascii="Times New Roman" w:hAnsi="Times New Roman" w:cs="Times New Roman"/>
            <w:sz w:val="28"/>
            <w:szCs w:val="28"/>
          </w:rPr>
          <w:t>статьями 9</w:t>
        </w:r>
      </w:hyperlink>
      <w:r w:rsidRPr="00562C05">
        <w:rPr>
          <w:rFonts w:ascii="Times New Roman" w:hAnsi="Times New Roman" w:cs="Times New Roman"/>
          <w:sz w:val="28"/>
          <w:szCs w:val="28"/>
        </w:rPr>
        <w:t xml:space="preserve">, </w:t>
      </w:r>
      <w:hyperlink r:id="rId26" w:history="1">
        <w:r w:rsidRPr="00562C05">
          <w:rPr>
            <w:rFonts w:ascii="Times New Roman" w:hAnsi="Times New Roman" w:cs="Times New Roman"/>
            <w:sz w:val="28"/>
            <w:szCs w:val="28"/>
          </w:rPr>
          <w:t>10</w:t>
        </w:r>
      </w:hyperlink>
      <w:r w:rsidRPr="00562C05">
        <w:rPr>
          <w:rFonts w:ascii="Times New Roman" w:hAnsi="Times New Roman" w:cs="Times New Roman"/>
          <w:sz w:val="28"/>
          <w:szCs w:val="28"/>
        </w:rPr>
        <w:t xml:space="preserve"> и </w:t>
      </w:r>
      <w:hyperlink r:id="rId27" w:history="1">
        <w:r w:rsidRPr="00562C05">
          <w:rPr>
            <w:rFonts w:ascii="Times New Roman" w:hAnsi="Times New Roman" w:cs="Times New Roman"/>
            <w:sz w:val="28"/>
            <w:szCs w:val="28"/>
          </w:rPr>
          <w:t>14</w:t>
        </w:r>
      </w:hyperlink>
      <w:r w:rsidRPr="00562C05">
        <w:rPr>
          <w:rFonts w:ascii="Times New Roman" w:hAnsi="Times New Roman" w:cs="Times New Roman"/>
          <w:sz w:val="28"/>
          <w:szCs w:val="28"/>
        </w:rPr>
        <w:t xml:space="preserve"> Федерального закона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572-ФЗ.</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3.3.2. Основания для принятия решения об отказе в приеме запроса и документов и(или) информации приведены в </w:t>
      </w:r>
      <w:hyperlink w:anchor="Par483" w:history="1">
        <w:r w:rsidRPr="00562C05">
          <w:rPr>
            <w:rFonts w:ascii="Times New Roman" w:hAnsi="Times New Roman" w:cs="Times New Roman"/>
            <w:sz w:val="28"/>
            <w:szCs w:val="28"/>
          </w:rPr>
          <w:t xml:space="preserve">таблице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3 раздела IV</w:t>
        </w:r>
      </w:hyperlink>
      <w:r w:rsidRPr="00562C05">
        <w:rPr>
          <w:rFonts w:ascii="Times New Roman" w:hAnsi="Times New Roman" w:cs="Times New Roman"/>
          <w:sz w:val="28"/>
          <w:szCs w:val="28"/>
        </w:rPr>
        <w:t xml:space="preserve"> приложения к настоящему регламенту.</w:t>
      </w:r>
    </w:p>
    <w:p w:rsidR="00A41821"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3.3.3. </w:t>
      </w:r>
      <w:r w:rsidR="00A41821" w:rsidRPr="00562C05">
        <w:rPr>
          <w:rFonts w:ascii="Times New Roman" w:hAnsi="Times New Roman" w:cs="Times New Roman"/>
          <w:sz w:val="28"/>
          <w:szCs w:val="28"/>
        </w:rPr>
        <w:t xml:space="preserve">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 </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391124" w:rsidRPr="00562C05" w:rsidRDefault="00391124" w:rsidP="00391124">
      <w:pPr>
        <w:autoSpaceDE w:val="0"/>
        <w:autoSpaceDN w:val="0"/>
        <w:adjustRightInd w:val="0"/>
        <w:spacing w:after="0" w:line="240" w:lineRule="auto"/>
        <w:ind w:firstLine="540"/>
        <w:jc w:val="both"/>
        <w:rPr>
          <w:rFonts w:ascii="Times New Roman" w:hAnsi="Times New Roman" w:cs="Times New Roman"/>
          <w:sz w:val="28"/>
          <w:szCs w:val="28"/>
        </w:rPr>
      </w:pPr>
    </w:p>
    <w:p w:rsidR="00D97554" w:rsidRPr="00562C05" w:rsidRDefault="00D97554" w:rsidP="00D97554">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при направлении заявления через МФЦ в ЦСЗН - в день поступления заявления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D97554" w:rsidRPr="00562C05" w:rsidRDefault="00D97554" w:rsidP="00D97554">
      <w:pPr>
        <w:autoSpaceDE w:val="0"/>
        <w:autoSpaceDN w:val="0"/>
        <w:adjustRightInd w:val="0"/>
        <w:spacing w:after="0" w:line="240" w:lineRule="auto"/>
        <w:ind w:firstLine="540"/>
        <w:rPr>
          <w:rFonts w:ascii="Times New Roman" w:hAnsi="Times New Roman" w:cs="Times New Roman"/>
          <w:sz w:val="28"/>
          <w:szCs w:val="28"/>
        </w:rPr>
      </w:pPr>
    </w:p>
    <w:p w:rsidR="00D97554" w:rsidRPr="00562C05" w:rsidRDefault="00D97554" w:rsidP="003452AB">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при направлении заявления в форме электронного документа посредством </w:t>
      </w:r>
      <w:r w:rsidR="003452AB" w:rsidRPr="00562C05">
        <w:rPr>
          <w:rFonts w:ascii="Times New Roman" w:hAnsi="Times New Roman" w:cs="Times New Roman"/>
          <w:sz w:val="28"/>
          <w:szCs w:val="28"/>
        </w:rPr>
        <w:t xml:space="preserve">ПГУ ЛО / </w:t>
      </w:r>
      <w:r w:rsidRPr="00562C05">
        <w:rPr>
          <w:rFonts w:ascii="Times New Roman" w:hAnsi="Times New Roman" w:cs="Times New Roman"/>
          <w:sz w:val="28"/>
          <w:szCs w:val="28"/>
        </w:rPr>
        <w:t xml:space="preserve">ЕПГУ, при наличии технической возможности - в день поступления заявления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или на следующий рабочий день (в случае направления документов в нерабочее время, в выходные, праздничные дни).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Межведомственное информационное взаимодействие</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B523AB" w:rsidRPr="00562C05" w:rsidRDefault="00B523AB" w:rsidP="00B523AB">
      <w:pPr>
        <w:autoSpaceDE w:val="0"/>
        <w:autoSpaceDN w:val="0"/>
        <w:adjustRightInd w:val="0"/>
        <w:spacing w:after="0" w:line="240" w:lineRule="auto"/>
        <w:ind w:firstLine="540"/>
        <w:jc w:val="both"/>
        <w:rPr>
          <w:rFonts w:ascii="Times New Roman" w:hAnsi="Times New Roman" w:cs="Times New Roman"/>
          <w:sz w:val="28"/>
          <w:szCs w:val="28"/>
        </w:rPr>
      </w:pPr>
    </w:p>
    <w:p w:rsidR="00B523AB" w:rsidRPr="00562C05" w:rsidRDefault="00B523AB" w:rsidP="00B523AB">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 в органах внутренних дел:</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 xml:space="preserve">сведения о действительности (недействительности) паспорта гражданина Российской Федерации - по виду сведений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Проверка действительности паспорта (расширенная)</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 для лиц, достигших 14-летнего возраста (при первичном обращении либо при изменении паспортных данных);</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регистрации по месту жительства, по месту пребывания гражданина на территории Ленинградской области;</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регистрации иностранного гражданина или лица без гражданства по месту жительства;</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выдаче или продлении срока действия вида на жительство иностранному гражданину или лицу без гражданства;</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 в органе Фонда пенсионного и социального страхования Российской Федерации:</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сведения о страховом номере индивидуального лицевого счета - при отсутствии сведений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сведения о получении (назначении) пенсии и сроков назначения пенсии - при отсутствии сведений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сведения о получении (неполучении, прекращении получения) ежемесячной денежной выплаты из федерального бюджета и сроков ее назначения - при отсутствии сведений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документы (сведения) о размере пенсии и иных выплатах - при отсутствии сведений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(для государственных услуг, указанных в </w:t>
      </w:r>
      <w:hyperlink r:id="rId28" w:history="1">
        <w:r w:rsidRPr="00562C05">
          <w:rPr>
            <w:rFonts w:ascii="Times New Roman" w:hAnsi="Times New Roman" w:cs="Times New Roman"/>
            <w:sz w:val="28"/>
            <w:szCs w:val="28"/>
          </w:rPr>
          <w:t xml:space="preserve">подпункте 5 подпункта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б</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пункта 1.2.1</w:t>
        </w:r>
      </w:hyperlink>
      <w:r w:rsidRPr="00562C05">
        <w:rPr>
          <w:rFonts w:ascii="Times New Roman" w:hAnsi="Times New Roman" w:cs="Times New Roman"/>
          <w:sz w:val="28"/>
          <w:szCs w:val="28"/>
        </w:rPr>
        <w:t xml:space="preserve"> и </w:t>
      </w:r>
      <w:hyperlink r:id="rId29" w:history="1">
        <w:r w:rsidRPr="00562C05">
          <w:rPr>
            <w:rFonts w:ascii="Times New Roman" w:hAnsi="Times New Roman" w:cs="Times New Roman"/>
            <w:sz w:val="28"/>
            <w:szCs w:val="28"/>
          </w:rPr>
          <w:t xml:space="preserve">подпункте 3 подпункта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пункта 1.2.2 </w:t>
        </w:r>
      </w:hyperlink>
      <w:r w:rsidRPr="00562C05">
        <w:rPr>
          <w:rFonts w:ascii="Times New Roman" w:hAnsi="Times New Roman" w:cs="Times New Roman"/>
          <w:sz w:val="28"/>
          <w:szCs w:val="28"/>
        </w:rPr>
        <w:t>настоящего регламента);</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сведения о получении (неполучении, прекращении получения) ежегодной денежной выплаты из федерального бюджета и сроках ее назначения - при отсутствии сведений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сведения о трудовой деятельности, предусмотренные Трудовым </w:t>
      </w:r>
      <w:hyperlink r:id="rId30" w:history="1">
        <w:r w:rsidRPr="00562C05">
          <w:rPr>
            <w:rFonts w:ascii="Times New Roman" w:hAnsi="Times New Roman" w:cs="Times New Roman"/>
            <w:sz w:val="28"/>
            <w:szCs w:val="28"/>
          </w:rPr>
          <w:t>кодексом</w:t>
        </w:r>
      </w:hyperlink>
      <w:r w:rsidRPr="00562C05">
        <w:rPr>
          <w:rFonts w:ascii="Times New Roman" w:hAnsi="Times New Roman" w:cs="Times New Roman"/>
          <w:sz w:val="28"/>
          <w:szCs w:val="28"/>
        </w:rPr>
        <w:t xml:space="preserve"> РФ (при наличии), - для родителей, опекунов, попечителей (</w:t>
      </w:r>
      <w:r w:rsidR="00CA0C6E" w:rsidRPr="00562C05">
        <w:rPr>
          <w:rFonts w:ascii="Times New Roman" w:hAnsi="Times New Roman" w:cs="Times New Roman"/>
          <w:sz w:val="28"/>
          <w:szCs w:val="28"/>
        </w:rPr>
        <w:t>для государственных услуг, указанных в подпункте 5 подпункта «б» пункта 1.2.1 и подпункте 3 подпункта «а» пункта 1.2.2 настоящего регламента</w:t>
      </w:r>
      <w:r w:rsidRPr="00562C05">
        <w:rPr>
          <w:rFonts w:ascii="Times New Roman" w:hAnsi="Times New Roman" w:cs="Times New Roman"/>
          <w:sz w:val="28"/>
          <w:szCs w:val="28"/>
        </w:rPr>
        <w:t>);</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w:t>
      </w:r>
      <w:r w:rsidR="00CA0C6E" w:rsidRPr="00562C05">
        <w:rPr>
          <w:rFonts w:ascii="Times New Roman" w:hAnsi="Times New Roman" w:cs="Times New Roman"/>
          <w:sz w:val="28"/>
          <w:szCs w:val="28"/>
        </w:rPr>
        <w:t xml:space="preserve">для государственных услуг, указанных в подпункте 5 </w:t>
      </w:r>
      <w:r w:rsidR="00CA0C6E" w:rsidRPr="00562C05">
        <w:rPr>
          <w:rFonts w:ascii="Times New Roman" w:hAnsi="Times New Roman" w:cs="Times New Roman"/>
          <w:sz w:val="28"/>
          <w:szCs w:val="28"/>
        </w:rPr>
        <w:lastRenderedPageBreak/>
        <w:t>подпункта «б» пункта 1.2.1 и подпункте 3 подпункта «а» пункта 1.2.2 настоящего регламента</w:t>
      </w:r>
      <w:r w:rsidRPr="00562C05">
        <w:rPr>
          <w:rFonts w:ascii="Times New Roman" w:hAnsi="Times New Roman" w:cs="Times New Roman"/>
          <w:sz w:val="28"/>
          <w:szCs w:val="28"/>
        </w:rPr>
        <w:t>);</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заработной плате или доходе, на которые начислены страховые взносы, для получения государственных услуг (</w:t>
      </w:r>
      <w:r w:rsidR="00CA0C6E" w:rsidRPr="00562C05">
        <w:rPr>
          <w:rFonts w:ascii="Times New Roman" w:hAnsi="Times New Roman" w:cs="Times New Roman"/>
          <w:sz w:val="28"/>
          <w:szCs w:val="28"/>
        </w:rPr>
        <w:t>для государственных услуг, указанных в подпункте 5 подпункта «б» пункта 1.2.1 и подпункте 3 подпункта «а» пункта 1.2.2 настоящего регламента</w:t>
      </w:r>
      <w:r w:rsidRPr="00562C05">
        <w:rPr>
          <w:rFonts w:ascii="Times New Roman" w:hAnsi="Times New Roman" w:cs="Times New Roman"/>
          <w:sz w:val="28"/>
          <w:szCs w:val="28"/>
        </w:rPr>
        <w:t>);</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документы (сведения) о сумме выплат застрахованному лицу </w:t>
      </w:r>
      <w:r w:rsidR="00CA0C6E" w:rsidRPr="00562C05">
        <w:rPr>
          <w:rFonts w:ascii="Times New Roman" w:hAnsi="Times New Roman" w:cs="Times New Roman"/>
          <w:sz w:val="28"/>
          <w:szCs w:val="28"/>
        </w:rPr>
        <w:t>(для государственных услуг, указанных в подпункте 5 подпункта «б» пункта 1.2.1 и подпункте 3 подпункта «а» пункта 1.2.2 настоящего регламента</w:t>
      </w:r>
      <w:r w:rsidRPr="00562C05">
        <w:rPr>
          <w:rFonts w:ascii="Times New Roman" w:hAnsi="Times New Roman" w:cs="Times New Roman"/>
          <w:sz w:val="28"/>
          <w:szCs w:val="28"/>
        </w:rPr>
        <w:t>);</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3) в органе социальной защиты населения субъекта Российской Федерации и подведомственных ему учреждений:</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 - при отсутствии сведений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4) в органе, осуществляющем пенсионное обеспечение (за исключением Фонда пенсионного и социального страхования):</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получении (назначении) пенсии и сроков назначения пенсии;</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5)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w:t>
      </w:r>
      <w:r w:rsidR="00CA0C6E" w:rsidRPr="00562C05">
        <w:rPr>
          <w:rFonts w:ascii="Times New Roman" w:hAnsi="Times New Roman" w:cs="Times New Roman"/>
          <w:sz w:val="28"/>
          <w:szCs w:val="28"/>
        </w:rPr>
        <w:t>для государственных услуг, указанных в подпункте 5 подпункта «б» пункта 1.2.1 и подпункте 3 подпункта «а» пункта 1.2.2 настоящего регламента</w:t>
      </w:r>
      <w:r w:rsidRPr="00562C05">
        <w:rPr>
          <w:rFonts w:ascii="Times New Roman" w:hAnsi="Times New Roman" w:cs="Times New Roman"/>
          <w:sz w:val="28"/>
          <w:szCs w:val="28"/>
        </w:rPr>
        <w:t>);</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документы (сведения) о постановке заявителя и(или) членов его семьи на учет в качестве безработного в целях поиска работы, для получения государственных услуг (</w:t>
      </w:r>
      <w:r w:rsidR="00CA0C6E" w:rsidRPr="00562C05">
        <w:rPr>
          <w:rFonts w:ascii="Times New Roman" w:hAnsi="Times New Roman" w:cs="Times New Roman"/>
          <w:sz w:val="28"/>
          <w:szCs w:val="28"/>
        </w:rPr>
        <w:t>для государственных услуг, указанных в подпункте 5 подпункта «б» пункта 1.2.1 и подпункте 3 подпункта «а» пункта 1.2.2 настоящего регламента</w:t>
      </w:r>
      <w:r w:rsidRPr="00562C05">
        <w:rPr>
          <w:rFonts w:ascii="Times New Roman" w:hAnsi="Times New Roman" w:cs="Times New Roman"/>
          <w:sz w:val="28"/>
          <w:szCs w:val="28"/>
        </w:rPr>
        <w:t>);</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6) в Единой централизованной цифровой платформе в социальной сфере:</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 (</w:t>
      </w:r>
      <w:r w:rsidR="00CA0C6E" w:rsidRPr="00562C05">
        <w:rPr>
          <w:rFonts w:ascii="Times New Roman" w:hAnsi="Times New Roman" w:cs="Times New Roman"/>
          <w:sz w:val="28"/>
          <w:szCs w:val="28"/>
        </w:rPr>
        <w:t xml:space="preserve">для государственных услуг, </w:t>
      </w:r>
      <w:r w:rsidR="00CA0C6E" w:rsidRPr="00562C05">
        <w:rPr>
          <w:rFonts w:ascii="Times New Roman" w:hAnsi="Times New Roman" w:cs="Times New Roman"/>
          <w:sz w:val="28"/>
          <w:szCs w:val="28"/>
        </w:rPr>
        <w:lastRenderedPageBreak/>
        <w:t>указанных в подпункте 5 подпункта «б» пункта 1.2.1 и подпункте 3 подпункта «а» пункта 1.2.2 настоящего регламента</w:t>
      </w:r>
      <w:r w:rsidRPr="00562C05">
        <w:rPr>
          <w:rFonts w:ascii="Times New Roman" w:hAnsi="Times New Roman" w:cs="Times New Roman"/>
          <w:sz w:val="28"/>
          <w:szCs w:val="28"/>
        </w:rPr>
        <w:t>);</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государственной регистрации рождения;</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государственной регистрации заключения брака;</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государственной регистрации смерти;</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государственной регистрации перемены имени;</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государственной регистрации расторжения брака;</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государственной регистрации установления отцовства;</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получении (неполучении) заявителем денежного содержания на ребенка (</w:t>
      </w:r>
      <w:r w:rsidR="00CA0C6E" w:rsidRPr="00562C05">
        <w:rPr>
          <w:rFonts w:ascii="Times New Roman" w:hAnsi="Times New Roman" w:cs="Times New Roman"/>
          <w:sz w:val="28"/>
          <w:szCs w:val="28"/>
        </w:rPr>
        <w:t>для государственных услуг, указанных в подпункте 5 подпункта «б» пункта 1.2.1 и подпункте 3 подпункта «а» пункта 1.2.2 настоящего регламента</w:t>
      </w:r>
      <w:r w:rsidRPr="00562C05">
        <w:rPr>
          <w:rFonts w:ascii="Times New Roman" w:hAnsi="Times New Roman" w:cs="Times New Roman"/>
          <w:sz w:val="28"/>
          <w:szCs w:val="28"/>
        </w:rPr>
        <w:t>);</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для получения государственных услуг, указанных в</w:t>
      </w:r>
      <w:r w:rsidR="0006711B" w:rsidRPr="00562C05">
        <w:rPr>
          <w:rFonts w:ascii="Times New Roman" w:hAnsi="Times New Roman" w:cs="Times New Roman"/>
          <w:sz w:val="28"/>
          <w:szCs w:val="28"/>
        </w:rPr>
        <w:t xml:space="preserve"> подпункте 4 подпункта «а»,</w:t>
      </w:r>
      <w:r w:rsidRPr="00562C05">
        <w:rPr>
          <w:rFonts w:ascii="Times New Roman" w:hAnsi="Times New Roman" w:cs="Times New Roman"/>
          <w:sz w:val="28"/>
          <w:szCs w:val="28"/>
        </w:rPr>
        <w:t xml:space="preserve"> </w:t>
      </w:r>
      <w:hyperlink r:id="rId31" w:history="1">
        <w:r w:rsidRPr="00562C05">
          <w:rPr>
            <w:rFonts w:ascii="Times New Roman" w:hAnsi="Times New Roman" w:cs="Times New Roman"/>
            <w:sz w:val="28"/>
            <w:szCs w:val="28"/>
          </w:rPr>
          <w:t>подпунктах 4</w:t>
        </w:r>
      </w:hyperlink>
      <w:r w:rsidRPr="00562C05">
        <w:rPr>
          <w:rFonts w:ascii="Times New Roman" w:hAnsi="Times New Roman" w:cs="Times New Roman"/>
          <w:sz w:val="28"/>
          <w:szCs w:val="28"/>
        </w:rPr>
        <w:t xml:space="preserve">, </w:t>
      </w:r>
      <w:hyperlink r:id="rId32" w:history="1">
        <w:r w:rsidRPr="00562C05">
          <w:rPr>
            <w:rFonts w:ascii="Times New Roman" w:hAnsi="Times New Roman" w:cs="Times New Roman"/>
            <w:sz w:val="28"/>
            <w:szCs w:val="28"/>
          </w:rPr>
          <w:t>5</w:t>
        </w:r>
      </w:hyperlink>
      <w:r w:rsidRPr="00562C05">
        <w:rPr>
          <w:rFonts w:ascii="Times New Roman" w:hAnsi="Times New Roman" w:cs="Times New Roman"/>
          <w:sz w:val="28"/>
          <w:szCs w:val="28"/>
        </w:rPr>
        <w:t xml:space="preserve"> и </w:t>
      </w:r>
      <w:hyperlink r:id="rId33" w:history="1">
        <w:r w:rsidRPr="00562C05">
          <w:rPr>
            <w:rFonts w:ascii="Times New Roman" w:hAnsi="Times New Roman" w:cs="Times New Roman"/>
            <w:sz w:val="28"/>
            <w:szCs w:val="28"/>
          </w:rPr>
          <w:t xml:space="preserve">6 подпункта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б</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пункта 1.2.1</w:t>
        </w:r>
      </w:hyperlink>
      <w:r w:rsidRPr="00562C05">
        <w:rPr>
          <w:rFonts w:ascii="Times New Roman" w:hAnsi="Times New Roman" w:cs="Times New Roman"/>
          <w:sz w:val="28"/>
          <w:szCs w:val="28"/>
        </w:rPr>
        <w:t xml:space="preserve"> (в случае обращения родителя) и </w:t>
      </w:r>
      <w:hyperlink r:id="rId34" w:history="1">
        <w:r w:rsidR="00CA0C6E" w:rsidRPr="00562C05">
          <w:rPr>
            <w:rFonts w:ascii="Times New Roman" w:hAnsi="Times New Roman" w:cs="Times New Roman"/>
            <w:sz w:val="28"/>
            <w:szCs w:val="28"/>
          </w:rPr>
          <w:t>подпунктах 2,</w:t>
        </w:r>
        <w:r w:rsidRPr="00562C05">
          <w:rPr>
            <w:rFonts w:ascii="Times New Roman" w:hAnsi="Times New Roman" w:cs="Times New Roman"/>
            <w:sz w:val="28"/>
            <w:szCs w:val="28"/>
          </w:rPr>
          <w:t xml:space="preserve"> 3 подпункта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пункта 1.2.2 </w:t>
        </w:r>
      </w:hyperlink>
      <w:r w:rsidRPr="00562C05">
        <w:rPr>
          <w:rFonts w:ascii="Times New Roman" w:hAnsi="Times New Roman" w:cs="Times New Roman"/>
          <w:sz w:val="28"/>
          <w:szCs w:val="28"/>
        </w:rPr>
        <w:t xml:space="preserve"> настоящего регламента);</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выписка (сведения) из решения органа опеки и попечительства об установлении опеки или попечительства над ребенком;</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об ограничении дееспособности или признании родителя либо иного законного представителя ребенка недееспособным;</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сведения о законном представителе ребенка для получения государственных услуг, указанных в </w:t>
      </w:r>
      <w:r w:rsidR="0006711B" w:rsidRPr="00562C05">
        <w:rPr>
          <w:rFonts w:ascii="Times New Roman" w:hAnsi="Times New Roman" w:cs="Times New Roman"/>
          <w:sz w:val="28"/>
          <w:szCs w:val="28"/>
        </w:rPr>
        <w:t xml:space="preserve">подпункте 4 подпункта «а», </w:t>
      </w:r>
      <w:hyperlink r:id="rId35" w:history="1">
        <w:r w:rsidRPr="00562C05">
          <w:rPr>
            <w:rFonts w:ascii="Times New Roman" w:hAnsi="Times New Roman" w:cs="Times New Roman"/>
            <w:sz w:val="28"/>
            <w:szCs w:val="28"/>
          </w:rPr>
          <w:t>подпунктах 4</w:t>
        </w:r>
      </w:hyperlink>
      <w:r w:rsidRPr="00562C05">
        <w:rPr>
          <w:rFonts w:ascii="Times New Roman" w:hAnsi="Times New Roman" w:cs="Times New Roman"/>
          <w:sz w:val="28"/>
          <w:szCs w:val="28"/>
        </w:rPr>
        <w:t xml:space="preserve">, </w:t>
      </w:r>
      <w:hyperlink r:id="rId36" w:history="1">
        <w:r w:rsidRPr="00562C05">
          <w:rPr>
            <w:rFonts w:ascii="Times New Roman" w:hAnsi="Times New Roman" w:cs="Times New Roman"/>
            <w:sz w:val="28"/>
            <w:szCs w:val="28"/>
          </w:rPr>
          <w:t>5</w:t>
        </w:r>
      </w:hyperlink>
      <w:r w:rsidRPr="00562C05">
        <w:rPr>
          <w:rFonts w:ascii="Times New Roman" w:hAnsi="Times New Roman" w:cs="Times New Roman"/>
          <w:sz w:val="28"/>
          <w:szCs w:val="28"/>
        </w:rPr>
        <w:t xml:space="preserve"> и </w:t>
      </w:r>
      <w:hyperlink r:id="rId37" w:history="1">
        <w:r w:rsidRPr="00562C05">
          <w:rPr>
            <w:rFonts w:ascii="Times New Roman" w:hAnsi="Times New Roman" w:cs="Times New Roman"/>
            <w:sz w:val="28"/>
            <w:szCs w:val="28"/>
          </w:rPr>
          <w:t xml:space="preserve">6 подпункта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б</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пункта 1.2.1</w:t>
        </w:r>
      </w:hyperlink>
      <w:r w:rsidRPr="00562C05">
        <w:rPr>
          <w:rFonts w:ascii="Times New Roman" w:hAnsi="Times New Roman" w:cs="Times New Roman"/>
          <w:sz w:val="28"/>
          <w:szCs w:val="28"/>
        </w:rPr>
        <w:t xml:space="preserve"> и </w:t>
      </w:r>
      <w:hyperlink r:id="rId38" w:history="1">
        <w:r w:rsidRPr="00562C05">
          <w:rPr>
            <w:rFonts w:ascii="Times New Roman" w:hAnsi="Times New Roman" w:cs="Times New Roman"/>
            <w:sz w:val="28"/>
            <w:szCs w:val="28"/>
          </w:rPr>
          <w:t>подпункт</w:t>
        </w:r>
        <w:r w:rsidR="00A34FD1" w:rsidRPr="00562C05">
          <w:rPr>
            <w:rFonts w:ascii="Times New Roman" w:hAnsi="Times New Roman" w:cs="Times New Roman"/>
            <w:sz w:val="28"/>
            <w:szCs w:val="28"/>
          </w:rPr>
          <w:t>ах 2,</w:t>
        </w:r>
        <w:r w:rsidRPr="00562C05">
          <w:rPr>
            <w:rFonts w:ascii="Times New Roman" w:hAnsi="Times New Roman" w:cs="Times New Roman"/>
            <w:sz w:val="28"/>
            <w:szCs w:val="28"/>
          </w:rPr>
          <w:t xml:space="preserve"> 3 подпункта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а</w:t>
        </w:r>
        <w:r w:rsidR="005D266F" w:rsidRPr="00562C05">
          <w:rPr>
            <w:rFonts w:ascii="Times New Roman" w:hAnsi="Times New Roman" w:cs="Times New Roman"/>
            <w:sz w:val="28"/>
            <w:szCs w:val="28"/>
          </w:rPr>
          <w:t>»</w:t>
        </w:r>
        <w:r w:rsidR="00A34FD1" w:rsidRPr="00562C05">
          <w:rPr>
            <w:rFonts w:ascii="Times New Roman" w:hAnsi="Times New Roman" w:cs="Times New Roman"/>
            <w:sz w:val="28"/>
            <w:szCs w:val="28"/>
          </w:rPr>
          <w:t xml:space="preserve"> </w:t>
        </w:r>
        <w:r w:rsidRPr="00562C05">
          <w:rPr>
            <w:rFonts w:ascii="Times New Roman" w:hAnsi="Times New Roman" w:cs="Times New Roman"/>
            <w:sz w:val="28"/>
            <w:szCs w:val="28"/>
          </w:rPr>
          <w:t xml:space="preserve">пункта 1.2.2 </w:t>
        </w:r>
      </w:hyperlink>
      <w:r w:rsidRPr="00562C05">
        <w:rPr>
          <w:rFonts w:ascii="Times New Roman" w:hAnsi="Times New Roman" w:cs="Times New Roman"/>
          <w:sz w:val="28"/>
          <w:szCs w:val="28"/>
        </w:rPr>
        <w:t>настоящего регламента;</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сведения об установлении (продлении) инвалидности - при отсутствии сведений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7) в органе Федеральной налоговой службы (</w:t>
      </w:r>
      <w:r w:rsidR="00A34FD1" w:rsidRPr="00562C05">
        <w:rPr>
          <w:rFonts w:ascii="Times New Roman" w:hAnsi="Times New Roman" w:cs="Times New Roman"/>
          <w:sz w:val="28"/>
          <w:szCs w:val="28"/>
        </w:rPr>
        <w:t>для государственных услуг, указанных в подпункте 5 подпункта «б» пункта 1.2.1 и подпункте 3 подпункта «а» пункта 1.2.2 настоящего регламента</w:t>
      </w:r>
      <w:r w:rsidRPr="00562C05">
        <w:rPr>
          <w:rFonts w:ascii="Times New Roman" w:hAnsi="Times New Roman" w:cs="Times New Roman"/>
          <w:sz w:val="28"/>
          <w:szCs w:val="28"/>
        </w:rPr>
        <w:t>):</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сведения о вознаграждении за выполнение трудовых или иных обязанностей, включая выплаты компенсационного и стимулирующего характера, о денежном </w:t>
      </w:r>
      <w:r w:rsidRPr="00562C05">
        <w:rPr>
          <w:rFonts w:ascii="Times New Roman" w:hAnsi="Times New Roman" w:cs="Times New Roman"/>
          <w:sz w:val="28"/>
          <w:szCs w:val="28"/>
        </w:rPr>
        <w:lastRenderedPageBreak/>
        <w:t>довольствии (денежном содержании), вознаграждении за выполненную работу, оказанную услугу, совершение действия;</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дивидендах, процентах и иных доходах, полученных по операциям с ценными бумагами;</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доходах от предпринимательской деятельности и от осуществления частной практики;</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доходах от продажи, аренды имущества;</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об ИНН физического лица на основании данных о ФИО и дате рождения (</w:t>
      </w:r>
      <w:r w:rsidR="00A34FD1" w:rsidRPr="00562C05">
        <w:rPr>
          <w:rFonts w:ascii="Times New Roman" w:hAnsi="Times New Roman" w:cs="Times New Roman"/>
          <w:sz w:val="28"/>
          <w:szCs w:val="28"/>
        </w:rPr>
        <w:t>для государственных услуг, указанных в подпункте 5 подпункта «б» пункта 1.2.1 и подпункте 3 подпункта «а» пункта 1.2.2 настоящего регламента</w:t>
      </w:r>
      <w:r w:rsidRPr="00562C05">
        <w:rPr>
          <w:rFonts w:ascii="Times New Roman" w:hAnsi="Times New Roman" w:cs="Times New Roman"/>
          <w:sz w:val="28"/>
          <w:szCs w:val="28"/>
        </w:rPr>
        <w:t>);</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доходах лица, являющегося индивидуальным предпринимателем, по форме 3-НДФЛ (общий режим налогообложения, упрощенная система налогообложения, единый сельскохозяйственный налог);</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Справка о доходах и суммах налога физического лица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(форма 2-НДФЛ);</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из декларации о доходах физических лиц 3-НДФЛ;</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8) в органе Федеральной службы судебных приставов (</w:t>
      </w:r>
      <w:r w:rsidR="00A34FD1" w:rsidRPr="00562C05">
        <w:rPr>
          <w:rFonts w:ascii="Times New Roman" w:hAnsi="Times New Roman" w:cs="Times New Roman"/>
          <w:sz w:val="28"/>
          <w:szCs w:val="28"/>
        </w:rPr>
        <w:t>для государственных услуг, указанных в подпункте 5 подпункта «б» пункта 1.2.1 и подпункте 3 подпункта «а» пункта 1.2.2 настоящего регламента</w:t>
      </w:r>
      <w:r w:rsidRPr="00562C05">
        <w:rPr>
          <w:rFonts w:ascii="Times New Roman" w:hAnsi="Times New Roman" w:cs="Times New Roman"/>
          <w:sz w:val="28"/>
          <w:szCs w:val="28"/>
        </w:rPr>
        <w:t>):</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справка или постановление судебного пристава-исполнителя о возвращении исполнительного документа взыскателю;</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9) в органе Федеральной службы исполнения наказаний и других соответствующих федеральных органах (</w:t>
      </w:r>
      <w:r w:rsidR="00A34FD1" w:rsidRPr="00562C05">
        <w:rPr>
          <w:rFonts w:ascii="Times New Roman" w:hAnsi="Times New Roman" w:cs="Times New Roman"/>
          <w:sz w:val="28"/>
          <w:szCs w:val="28"/>
        </w:rPr>
        <w:t>для государственных услуг, указанных в подпункте 5 подпункта «б» пункта 1.2.1 и подпункте 3 подпункта «а» пункта 1.2.2 настоящего регламента</w:t>
      </w:r>
      <w:r w:rsidRPr="00562C05">
        <w:rPr>
          <w:rFonts w:ascii="Times New Roman" w:hAnsi="Times New Roman" w:cs="Times New Roman"/>
          <w:sz w:val="28"/>
          <w:szCs w:val="28"/>
        </w:rPr>
        <w:t>):</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независящим от этих лиц причинам;</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10) в органе Министерства обороны Российской Федерации и подведомственных ему учреждениях (</w:t>
      </w:r>
      <w:r w:rsidR="00A34FD1" w:rsidRPr="00562C05">
        <w:rPr>
          <w:rFonts w:ascii="Times New Roman" w:hAnsi="Times New Roman" w:cs="Times New Roman"/>
          <w:sz w:val="28"/>
          <w:szCs w:val="28"/>
        </w:rPr>
        <w:t>для государственных услуг, указанных в подпункте 5 подпункта «б» пункта 1.2.1 и подпункте 3 подпункта «а» пункта 1.2.2 настоящего регламента</w:t>
      </w:r>
      <w:r w:rsidRPr="00562C05">
        <w:rPr>
          <w:rFonts w:ascii="Times New Roman" w:hAnsi="Times New Roman" w:cs="Times New Roman"/>
          <w:sz w:val="28"/>
          <w:szCs w:val="28"/>
        </w:rPr>
        <w:t>):</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призыве отца ребенка на военную службу с указанием воинского звания и срока окончания службы по призыву;</w:t>
      </w:r>
    </w:p>
    <w:p w:rsidR="00B523AB" w:rsidRPr="00562C05" w:rsidRDefault="00B523AB" w:rsidP="00B523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об учебе отца ребенка с указанием срока окончания службы по призыву.</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Межведомственное информационное взаимодействие осуществляется на бумажном носителе:</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lastRenderedPageBreak/>
        <w:t>Приостановление предоставления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3.5. Основания для приостановления предоставления государственной услуги приведены в </w:t>
      </w:r>
      <w:hyperlink w:anchor="Par483" w:history="1">
        <w:r w:rsidRPr="00562C05">
          <w:rPr>
            <w:rFonts w:ascii="Times New Roman" w:hAnsi="Times New Roman" w:cs="Times New Roman"/>
            <w:sz w:val="28"/>
            <w:szCs w:val="28"/>
          </w:rPr>
          <w:t xml:space="preserve">таблице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3 раздела IV</w:t>
        </w:r>
      </w:hyperlink>
      <w:r w:rsidRPr="00562C05">
        <w:rPr>
          <w:rFonts w:ascii="Times New Roman" w:hAnsi="Times New Roman" w:cs="Times New Roman"/>
          <w:sz w:val="28"/>
          <w:szCs w:val="28"/>
        </w:rPr>
        <w:t xml:space="preserve"> приложения к настоящему регламенту.</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3.5.1. При </w:t>
      </w:r>
      <w:proofErr w:type="spellStart"/>
      <w:r w:rsidRPr="00562C05">
        <w:rPr>
          <w:rFonts w:ascii="Times New Roman" w:hAnsi="Times New Roman" w:cs="Times New Roman"/>
          <w:sz w:val="28"/>
          <w:szCs w:val="28"/>
        </w:rPr>
        <w:t>непоступлении</w:t>
      </w:r>
      <w:proofErr w:type="spellEnd"/>
      <w:r w:rsidRPr="00562C05">
        <w:rPr>
          <w:rFonts w:ascii="Times New Roman" w:hAnsi="Times New Roman" w:cs="Times New Roman"/>
          <w:sz w:val="28"/>
          <w:szCs w:val="28"/>
        </w:rP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w:t>
      </w:r>
      <w:r w:rsidR="00A34FD1" w:rsidRPr="00562C05">
        <w:rPr>
          <w:rFonts w:ascii="Times New Roman" w:hAnsi="Times New Roman" w:cs="Times New Roman"/>
          <w:sz w:val="28"/>
          <w:szCs w:val="28"/>
        </w:rPr>
        <w:t>9</w:t>
      </w:r>
      <w:r w:rsidRPr="00562C05">
        <w:rPr>
          <w:rFonts w:ascii="Times New Roman" w:hAnsi="Times New Roman" w:cs="Times New Roman"/>
          <w:sz w:val="28"/>
          <w:szCs w:val="28"/>
        </w:rPr>
        <w:t xml:space="preserve">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случае отсутствия в распоряжении органа государственной власти и иной организации информация запрашивается у заявителя.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Должностное лицо, ответственное за делопроизводство, направляет заявителю уведомление в электронной форме через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bookmarkStart w:id="6" w:name="Par253"/>
      <w:bookmarkEnd w:id="6"/>
      <w:r w:rsidRPr="00562C05">
        <w:rPr>
          <w:rFonts w:ascii="Times New Roman" w:hAnsi="Times New Roman" w:cs="Times New Roman"/>
          <w:sz w:val="28"/>
          <w:szCs w:val="28"/>
        </w:rP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3.5.2. Предоставление государственной услуги возобновляется при наличии следующих оснований:</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а) представление заявителем сообщения об устранении выявленных нарушений;</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б) истечение срока для устранения выявленных нарушений в случае неполучения информации от заявителя об устранении нарушений.</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Принятие решения о предоставлении (отказе в предоставлении)</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3.6. Основания для отказа в предоставлении государственной услуги приведены в </w:t>
      </w:r>
      <w:hyperlink w:anchor="Par483" w:history="1">
        <w:r w:rsidRPr="00562C05">
          <w:rPr>
            <w:rFonts w:ascii="Times New Roman" w:hAnsi="Times New Roman" w:cs="Times New Roman"/>
            <w:sz w:val="28"/>
            <w:szCs w:val="28"/>
          </w:rPr>
          <w:t xml:space="preserve">таблице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3 раздела IV</w:t>
        </w:r>
      </w:hyperlink>
      <w:r w:rsidRPr="00562C05">
        <w:rPr>
          <w:rFonts w:ascii="Times New Roman" w:hAnsi="Times New Roman" w:cs="Times New Roman"/>
          <w:sz w:val="28"/>
          <w:szCs w:val="28"/>
        </w:rPr>
        <w:t xml:space="preserve"> приложения к настоящему регламенту.</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Принятие решения о предоставлении (об отказе в предоставлении) государственной услуги осуществляется в срок, не превышающий </w:t>
      </w:r>
      <w:r w:rsidR="00C45059" w:rsidRPr="00562C05">
        <w:rPr>
          <w:rFonts w:ascii="Times New Roman" w:hAnsi="Times New Roman" w:cs="Times New Roman"/>
          <w:sz w:val="28"/>
          <w:szCs w:val="28"/>
        </w:rPr>
        <w:t>2</w:t>
      </w:r>
      <w:r w:rsidRPr="00562C05">
        <w:rPr>
          <w:rFonts w:ascii="Times New Roman" w:hAnsi="Times New Roman" w:cs="Times New Roman"/>
          <w:sz w:val="28"/>
          <w:szCs w:val="28"/>
        </w:rPr>
        <w:t xml:space="preserve"> рабочих дней с даты получения уполномоченным органом всех сведений, необходимых для принятия решения.</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Предоставление результата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bookmarkStart w:id="7" w:name="Par267"/>
      <w:bookmarkEnd w:id="7"/>
      <w:r w:rsidRPr="00562C05">
        <w:rPr>
          <w:rFonts w:ascii="Times New Roman" w:hAnsi="Times New Roman" w:cs="Times New Roman"/>
          <w:sz w:val="28"/>
          <w:szCs w:val="28"/>
        </w:rPr>
        <w:t xml:space="preserve">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w:t>
      </w:r>
      <w:r w:rsidR="000C79D2" w:rsidRPr="00562C05">
        <w:rPr>
          <w:rFonts w:ascii="Times New Roman" w:hAnsi="Times New Roman" w:cs="Times New Roman"/>
          <w:sz w:val="28"/>
          <w:szCs w:val="28"/>
        </w:rPr>
        <w:t>3</w:t>
      </w:r>
      <w:r w:rsidRPr="00562C05">
        <w:rPr>
          <w:rFonts w:ascii="Times New Roman" w:hAnsi="Times New Roman" w:cs="Times New Roman"/>
          <w:sz w:val="28"/>
          <w:szCs w:val="28"/>
        </w:rPr>
        <w:t xml:space="preserve"> рабочих дней со дня принятия решения о предоставлении государственной услуги.</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0B20CF" w:rsidRPr="00562C05" w:rsidRDefault="000B20CF" w:rsidP="000B20CF">
      <w:pPr>
        <w:autoSpaceDE w:val="0"/>
        <w:autoSpaceDN w:val="0"/>
        <w:adjustRightInd w:val="0"/>
        <w:spacing w:after="0" w:line="240" w:lineRule="auto"/>
        <w:ind w:firstLine="540"/>
        <w:jc w:val="both"/>
        <w:rPr>
          <w:rFonts w:ascii="Times New Roman" w:hAnsi="Times New Roman" w:cs="Times New Roman"/>
          <w:sz w:val="28"/>
          <w:szCs w:val="28"/>
        </w:rPr>
      </w:pPr>
    </w:p>
    <w:p w:rsidR="000B20CF" w:rsidRPr="00562C05" w:rsidRDefault="000B20CF" w:rsidP="000B20CF">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 при личной явке:</w:t>
      </w:r>
    </w:p>
    <w:p w:rsidR="000B20CF" w:rsidRPr="00562C05" w:rsidRDefault="000B20CF" w:rsidP="000B20CF">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МФЦ;</w:t>
      </w:r>
    </w:p>
    <w:p w:rsidR="000B20CF" w:rsidRPr="00562C05" w:rsidRDefault="000B20CF" w:rsidP="000B20CF">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 без личной явки:</w:t>
      </w:r>
    </w:p>
    <w:p w:rsidR="00FA3808" w:rsidRPr="00562C05" w:rsidRDefault="00FA3808" w:rsidP="00FA3808">
      <w:pPr>
        <w:autoSpaceDE w:val="0"/>
        <w:autoSpaceDN w:val="0"/>
        <w:adjustRightInd w:val="0"/>
        <w:spacing w:after="0" w:line="240" w:lineRule="auto"/>
        <w:ind w:firstLine="540"/>
        <w:jc w:val="both"/>
        <w:rPr>
          <w:rFonts w:ascii="Times New Roman" w:hAnsi="Times New Roman" w:cs="Times New Roman"/>
          <w:sz w:val="28"/>
          <w:szCs w:val="28"/>
        </w:rPr>
      </w:pPr>
    </w:p>
    <w:p w:rsidR="00FA3808" w:rsidRPr="00562C05" w:rsidRDefault="00FA3808" w:rsidP="00FA3808">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электронной форме через личный кабинет заявителя на ПГУ ЛО (при технической реализации)/ЕПГУ (при технической реализации);</w:t>
      </w:r>
    </w:p>
    <w:p w:rsidR="00FA3808" w:rsidRPr="00562C05" w:rsidRDefault="00FA3808" w:rsidP="00FA3808">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на электронную почту заявителя (представителя заявителя).</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Получение дополнительных сведений от заявителя</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3.8. В случае подачи гражданами в электронной форме через личный кабинет заявителя на ЕПГУ документов, указанных в </w:t>
      </w:r>
      <w:hyperlink w:anchor="Par348" w:history="1">
        <w:r w:rsidRPr="00562C05">
          <w:rPr>
            <w:rFonts w:ascii="Times New Roman" w:hAnsi="Times New Roman" w:cs="Times New Roman"/>
            <w:sz w:val="28"/>
            <w:szCs w:val="28"/>
          </w:rPr>
          <w:t xml:space="preserve">таблице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2 раздела III</w:t>
        </w:r>
      </w:hyperlink>
      <w:r w:rsidRPr="00562C05">
        <w:rPr>
          <w:rFonts w:ascii="Times New Roman" w:hAnsi="Times New Roman" w:cs="Times New Roman"/>
          <w:sz w:val="28"/>
          <w:szCs w:val="28"/>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по электронной почте в ЦСЗН;</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лично в ЦСЗН.</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Датой получения заявителем уведомления является: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 при уведомлении по электронной почте - дата направления электронного сообщения (при условии </w:t>
      </w:r>
      <w:proofErr w:type="spellStart"/>
      <w:r w:rsidRPr="00562C05">
        <w:rPr>
          <w:rFonts w:ascii="Times New Roman" w:hAnsi="Times New Roman" w:cs="Times New Roman"/>
          <w:sz w:val="28"/>
          <w:szCs w:val="28"/>
        </w:rPr>
        <w:t>непоступления</w:t>
      </w:r>
      <w:proofErr w:type="spellEnd"/>
      <w:r w:rsidRPr="00562C05">
        <w:rPr>
          <w:rFonts w:ascii="Times New Roman" w:hAnsi="Times New Roman" w:cs="Times New Roman"/>
          <w:sz w:val="28"/>
          <w:szCs w:val="28"/>
        </w:rPr>
        <w:t xml:space="preserve"> от оператора информации о том, что сообщение не доставлено; дата направления электронного сообщения фиксируется ЦСЗН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в день его отправления);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Датой получения заявителем уведомления, направленного через </w:t>
      </w:r>
      <w:r w:rsidR="00E57C3E" w:rsidRPr="00562C05">
        <w:rPr>
          <w:rFonts w:ascii="Times New Roman" w:hAnsi="Times New Roman" w:cs="Times New Roman"/>
          <w:sz w:val="28"/>
          <w:szCs w:val="28"/>
        </w:rPr>
        <w:t xml:space="preserve">ПГУ ЛО / </w:t>
      </w:r>
      <w:r w:rsidRPr="00562C05">
        <w:rPr>
          <w:rFonts w:ascii="Times New Roman" w:hAnsi="Times New Roman" w:cs="Times New Roman"/>
          <w:sz w:val="28"/>
          <w:szCs w:val="28"/>
        </w:rPr>
        <w:t xml:space="preserve">ЕПГУ (при технической реализации), считается дата отправки ЦСЗН уведомления через </w:t>
      </w:r>
      <w:r w:rsidR="00E57C3E" w:rsidRPr="00562C05">
        <w:rPr>
          <w:rFonts w:ascii="Times New Roman" w:hAnsi="Times New Roman" w:cs="Times New Roman"/>
          <w:sz w:val="28"/>
          <w:szCs w:val="28"/>
        </w:rPr>
        <w:t xml:space="preserve">ПГУ ЛО / </w:t>
      </w:r>
      <w:r w:rsidRPr="00562C05">
        <w:rPr>
          <w:rFonts w:ascii="Times New Roman" w:hAnsi="Times New Roman" w:cs="Times New Roman"/>
          <w:sz w:val="28"/>
          <w:szCs w:val="28"/>
        </w:rPr>
        <w:t>ЕПГУ (при технической реализации).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IV. СПОСОБЫ ИНФОРМИРОВАНИЯ ЗАЯВИТЕЛЯ ОБ ИЗМЕНЕНИИ СТАТУСА</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РАССМОТРЕНИЯ ЗАПРОСА О ПРЕДОСТАВЛЕНИИ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rsidR="005F45A6" w:rsidRPr="00562C05" w:rsidRDefault="005F45A6" w:rsidP="005F45A6">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а) посредством Единого портала;</w:t>
      </w:r>
    </w:p>
    <w:p w:rsidR="0062399D" w:rsidRPr="00562C05" w:rsidRDefault="005F45A6" w:rsidP="005F45A6">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б) посредством почтовой связи</w:t>
      </w:r>
      <w:r w:rsidR="00C02A6E" w:rsidRPr="00562C05">
        <w:rPr>
          <w:rFonts w:ascii="Times New Roman" w:hAnsi="Times New Roman" w:cs="Times New Roman"/>
          <w:sz w:val="28"/>
          <w:szCs w:val="28"/>
        </w:rPr>
        <w:t>.</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Приложение</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к административному регламенту</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предоставления на территории</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Ленинградской области государственной</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услуги по назначению единовременной</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материальной помощи гражданам,</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пострадавшим в результате</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террористических актов, произошедших</w:t>
      </w: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на территории Ленинградской области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 Перечень условных обозначений и сокращений</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 Условные сокращения: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а) Реестр услуг - федеральная государственная информационная система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Федеральный реестр государственных и муниципальных услуг (функций)</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б) Единый портал - Единый портал государственных и муниципальных услуг (функций);</w:t>
      </w:r>
    </w:p>
    <w:p w:rsidR="0062399D" w:rsidRPr="00562C05" w:rsidRDefault="00E220E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lastRenderedPageBreak/>
        <w:t>в</w:t>
      </w:r>
      <w:r w:rsidR="0062399D" w:rsidRPr="00562C05">
        <w:rPr>
          <w:rFonts w:ascii="Times New Roman" w:hAnsi="Times New Roman" w:cs="Times New Roman"/>
          <w:sz w:val="28"/>
          <w:szCs w:val="28"/>
        </w:rPr>
        <w:t xml:space="preserve">) ЦСЗН - Ленинградское областное государственное казенное учреждение </w:t>
      </w:r>
      <w:r w:rsidR="005D266F" w:rsidRPr="00562C05">
        <w:rPr>
          <w:rFonts w:ascii="Times New Roman" w:hAnsi="Times New Roman" w:cs="Times New Roman"/>
          <w:sz w:val="28"/>
          <w:szCs w:val="28"/>
        </w:rPr>
        <w:t>«</w:t>
      </w:r>
      <w:r w:rsidR="0062399D" w:rsidRPr="00562C05">
        <w:rPr>
          <w:rFonts w:ascii="Times New Roman" w:hAnsi="Times New Roman" w:cs="Times New Roman"/>
          <w:sz w:val="28"/>
          <w:szCs w:val="28"/>
        </w:rPr>
        <w:t>Центр социальной защиты населения</w:t>
      </w:r>
      <w:r w:rsidR="005D266F" w:rsidRPr="00562C05">
        <w:rPr>
          <w:rFonts w:ascii="Times New Roman" w:hAnsi="Times New Roman" w:cs="Times New Roman"/>
          <w:sz w:val="28"/>
          <w:szCs w:val="28"/>
        </w:rPr>
        <w:t>»</w:t>
      </w:r>
      <w:r w:rsidR="0062399D" w:rsidRPr="00562C05">
        <w:rPr>
          <w:rFonts w:ascii="Times New Roman" w:hAnsi="Times New Roman" w:cs="Times New Roman"/>
          <w:sz w:val="28"/>
          <w:szCs w:val="28"/>
        </w:rPr>
        <w:t>;</w:t>
      </w:r>
    </w:p>
    <w:p w:rsidR="0062399D" w:rsidRPr="00562C05" w:rsidRDefault="00E220E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г</w:t>
      </w:r>
      <w:r w:rsidR="0062399D" w:rsidRPr="00562C05">
        <w:rPr>
          <w:rFonts w:ascii="Times New Roman" w:hAnsi="Times New Roman" w:cs="Times New Roman"/>
          <w:sz w:val="28"/>
          <w:szCs w:val="28"/>
        </w:rPr>
        <w:t>) Комитет - комитет по социальной защите населения Ленинградской области;</w:t>
      </w:r>
    </w:p>
    <w:p w:rsidR="0062399D" w:rsidRPr="00562C05" w:rsidRDefault="00E220E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д</w:t>
      </w:r>
      <w:r w:rsidR="0062399D" w:rsidRPr="00562C05">
        <w:rPr>
          <w:rFonts w:ascii="Times New Roman" w:hAnsi="Times New Roman" w:cs="Times New Roman"/>
          <w:sz w:val="28"/>
          <w:szCs w:val="28"/>
        </w:rPr>
        <w:t xml:space="preserve">) АИС </w:t>
      </w:r>
      <w:r w:rsidR="005D266F" w:rsidRPr="00562C05">
        <w:rPr>
          <w:rFonts w:ascii="Times New Roman" w:hAnsi="Times New Roman" w:cs="Times New Roman"/>
          <w:sz w:val="28"/>
          <w:szCs w:val="28"/>
        </w:rPr>
        <w:t>«</w:t>
      </w:r>
      <w:r w:rsidR="0062399D"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0062399D" w:rsidRPr="00562C05">
        <w:rPr>
          <w:rFonts w:ascii="Times New Roman" w:hAnsi="Times New Roman" w:cs="Times New Roman"/>
          <w:sz w:val="28"/>
          <w:szCs w:val="28"/>
        </w:rPr>
        <w:t xml:space="preserve"> - государственная информационная система Ленинградской области </w:t>
      </w:r>
      <w:r w:rsidR="005D266F" w:rsidRPr="00562C05">
        <w:rPr>
          <w:rFonts w:ascii="Times New Roman" w:hAnsi="Times New Roman" w:cs="Times New Roman"/>
          <w:sz w:val="28"/>
          <w:szCs w:val="28"/>
        </w:rPr>
        <w:t>«</w:t>
      </w:r>
      <w:r w:rsidR="0062399D" w:rsidRPr="00562C05">
        <w:rPr>
          <w:rFonts w:ascii="Times New Roman" w:hAnsi="Times New Roman" w:cs="Times New Roman"/>
          <w:sz w:val="28"/>
          <w:szCs w:val="28"/>
        </w:rPr>
        <w:t xml:space="preserve">Автоматизированная информационная система </w:t>
      </w:r>
      <w:r w:rsidR="005D266F" w:rsidRPr="00562C05">
        <w:rPr>
          <w:rFonts w:ascii="Times New Roman" w:hAnsi="Times New Roman" w:cs="Times New Roman"/>
          <w:sz w:val="28"/>
          <w:szCs w:val="28"/>
        </w:rPr>
        <w:t>«</w:t>
      </w:r>
      <w:r w:rsidR="0062399D" w:rsidRPr="00562C05">
        <w:rPr>
          <w:rFonts w:ascii="Times New Roman" w:hAnsi="Times New Roman" w:cs="Times New Roman"/>
          <w:sz w:val="28"/>
          <w:szCs w:val="28"/>
        </w:rPr>
        <w:t>Социальная защита Ленинградской области</w:t>
      </w:r>
      <w:r w:rsidR="005D266F" w:rsidRPr="00562C05">
        <w:rPr>
          <w:rFonts w:ascii="Times New Roman" w:hAnsi="Times New Roman" w:cs="Times New Roman"/>
          <w:sz w:val="28"/>
          <w:szCs w:val="28"/>
        </w:rPr>
        <w:t>»</w:t>
      </w:r>
      <w:r w:rsidR="0062399D" w:rsidRPr="00562C05">
        <w:rPr>
          <w:rFonts w:ascii="Times New Roman" w:hAnsi="Times New Roman" w:cs="Times New Roman"/>
          <w:sz w:val="28"/>
          <w:szCs w:val="28"/>
        </w:rPr>
        <w:t>;</w:t>
      </w:r>
    </w:p>
    <w:p w:rsidR="0062399D" w:rsidRPr="00562C05" w:rsidRDefault="00E220E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е</w:t>
      </w:r>
      <w:r w:rsidR="0062399D" w:rsidRPr="00562C05">
        <w:rPr>
          <w:rFonts w:ascii="Times New Roman" w:hAnsi="Times New Roman" w:cs="Times New Roman"/>
          <w:sz w:val="28"/>
          <w:szCs w:val="28"/>
        </w:rPr>
        <w:t xml:space="preserve">) СМЭВ - федеральная государственная информационная система </w:t>
      </w:r>
      <w:r w:rsidR="005D266F" w:rsidRPr="00562C05">
        <w:rPr>
          <w:rFonts w:ascii="Times New Roman" w:hAnsi="Times New Roman" w:cs="Times New Roman"/>
          <w:sz w:val="28"/>
          <w:szCs w:val="28"/>
        </w:rPr>
        <w:t>«</w:t>
      </w:r>
      <w:r w:rsidR="0062399D" w:rsidRPr="00562C05">
        <w:rPr>
          <w:rFonts w:ascii="Times New Roman" w:hAnsi="Times New Roman" w:cs="Times New Roman"/>
          <w:sz w:val="28"/>
          <w:szCs w:val="28"/>
        </w:rPr>
        <w:t>Единая система межведомственного электронного взаимодействия</w:t>
      </w:r>
      <w:r w:rsidR="005D266F" w:rsidRPr="00562C05">
        <w:rPr>
          <w:rFonts w:ascii="Times New Roman" w:hAnsi="Times New Roman" w:cs="Times New Roman"/>
          <w:sz w:val="28"/>
          <w:szCs w:val="28"/>
        </w:rPr>
        <w:t>»</w:t>
      </w:r>
      <w:r w:rsidR="00FC7457" w:rsidRPr="00562C05">
        <w:rPr>
          <w:rFonts w:ascii="Times New Roman" w:hAnsi="Times New Roman" w:cs="Times New Roman"/>
          <w:sz w:val="28"/>
          <w:szCs w:val="28"/>
        </w:rPr>
        <w:t>;</w:t>
      </w:r>
    </w:p>
    <w:p w:rsidR="00FC7457" w:rsidRPr="00562C05" w:rsidRDefault="00FC745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ж) БЭПК - единый социальный проездной билет на основе бесконтактной электронной пластиков</w:t>
      </w:r>
      <w:r w:rsidR="00E5474C" w:rsidRPr="00562C05">
        <w:rPr>
          <w:rFonts w:ascii="Times New Roman" w:hAnsi="Times New Roman" w:cs="Times New Roman"/>
          <w:sz w:val="28"/>
          <w:szCs w:val="28"/>
        </w:rPr>
        <w:t>ой карты;</w:t>
      </w:r>
    </w:p>
    <w:p w:rsidR="00E5474C" w:rsidRPr="00562C05" w:rsidRDefault="00E5474C"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з) ПГУ ЛО - Портал государственных и муниципальных услуг (функций) Ленинградской области</w:t>
      </w:r>
      <w:r w:rsidR="0046073C" w:rsidRPr="00562C05">
        <w:rPr>
          <w:rFonts w:ascii="Times New Roman" w:hAnsi="Times New Roman" w:cs="Times New Roman"/>
          <w:sz w:val="28"/>
          <w:szCs w:val="28"/>
        </w:rPr>
        <w:t>.</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 Условные обозначения:</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П(з) - представитель заявителя;</w:t>
      </w:r>
    </w:p>
    <w:p w:rsidR="00767617" w:rsidRPr="00562C05" w:rsidRDefault="00767617"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Б(д) - документы представляются лицом, имеющим право без доверенности действовать от имени заявителя;</w:t>
      </w:r>
    </w:p>
    <w:p w:rsidR="00811DCF" w:rsidRPr="00562C05" w:rsidRDefault="00811DCF"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Единый портал - документы подаются посредством Единого портала;</w:t>
      </w:r>
    </w:p>
    <w:p w:rsidR="006A1B92" w:rsidRPr="00562C05" w:rsidRDefault="006A1B92" w:rsidP="006A1B92">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ПГУ ЛО - документы подаются посредством ПГУ ЛО;</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Л - документы подаются лично;</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О - представляется оригинал документа;</w:t>
      </w:r>
    </w:p>
    <w:p w:rsidR="00502BB9" w:rsidRPr="00562C05" w:rsidRDefault="00502BB9"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О(э) - представляется оригинал документа в электронной форме;</w:t>
      </w:r>
    </w:p>
    <w:p w:rsidR="0062399D" w:rsidRPr="00562C05" w:rsidRDefault="0062399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К - представляется копия документа, заверенная в установл</w:t>
      </w:r>
      <w:r w:rsidR="00E15644" w:rsidRPr="00562C05">
        <w:rPr>
          <w:rFonts w:ascii="Times New Roman" w:hAnsi="Times New Roman" w:cs="Times New Roman"/>
          <w:sz w:val="28"/>
          <w:szCs w:val="28"/>
        </w:rPr>
        <w:t>енном законодательством порядке;</w:t>
      </w:r>
    </w:p>
    <w:p w:rsidR="00E15644" w:rsidRPr="00562C05" w:rsidRDefault="00E15644"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К(э) - представляется копия документа в электронной форме</w:t>
      </w:r>
      <w:r w:rsidR="007F09CD" w:rsidRPr="00562C05">
        <w:rPr>
          <w:rFonts w:ascii="Times New Roman" w:hAnsi="Times New Roman" w:cs="Times New Roman"/>
          <w:sz w:val="28"/>
          <w:szCs w:val="28"/>
        </w:rPr>
        <w:t>;</w:t>
      </w:r>
    </w:p>
    <w:p w:rsidR="007F09CD" w:rsidRPr="00562C05" w:rsidRDefault="007F09CD" w:rsidP="0062399D">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Д(1) - документы представляются в одном экземпляре.</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II. Идентификаторы категорий (признаков) заявителей</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bookmarkStart w:id="8" w:name="Par327"/>
      <w:bookmarkEnd w:id="8"/>
      <w:r w:rsidRPr="00562C05">
        <w:rPr>
          <w:rFonts w:ascii="Times New Roman" w:hAnsi="Times New Roman" w:cs="Times New Roman"/>
          <w:sz w:val="28"/>
          <w:szCs w:val="28"/>
        </w:rPr>
        <w:t xml:space="preserve">Таблица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1</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422"/>
        <w:gridCol w:w="3423"/>
        <w:gridCol w:w="3423"/>
      </w:tblGrid>
      <w:tr w:rsidR="00FC7457" w:rsidRPr="00562C05" w:rsidTr="003D3C37">
        <w:trPr>
          <w:trHeight w:val="1451"/>
        </w:trPr>
        <w:tc>
          <w:tcPr>
            <w:tcW w:w="3422" w:type="dxa"/>
            <w:vMerge w:val="restart"/>
            <w:tcBorders>
              <w:top w:val="single" w:sz="4" w:space="0" w:color="auto"/>
              <w:left w:val="single" w:sz="4" w:space="0" w:color="auto"/>
              <w:bottom w:val="single" w:sz="4" w:space="0" w:color="auto"/>
              <w:right w:val="single" w:sz="4" w:space="0" w:color="auto"/>
            </w:tcBorders>
          </w:tcPr>
          <w:p w:rsidR="00FC7457" w:rsidRPr="00562C05" w:rsidRDefault="00FC7457" w:rsidP="00502BB9">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lastRenderedPageBreak/>
              <w:t>Наименование отдельного признака</w:t>
            </w:r>
          </w:p>
        </w:tc>
        <w:tc>
          <w:tcPr>
            <w:tcW w:w="6846" w:type="dxa"/>
            <w:gridSpan w:val="2"/>
            <w:tcBorders>
              <w:top w:val="single" w:sz="4" w:space="0" w:color="auto"/>
              <w:left w:val="single" w:sz="4" w:space="0" w:color="auto"/>
              <w:bottom w:val="single" w:sz="4" w:space="0" w:color="auto"/>
              <w:right w:val="single" w:sz="4" w:space="0" w:color="auto"/>
            </w:tcBorders>
          </w:tcPr>
          <w:p w:rsidR="00FC7457" w:rsidRPr="00562C05" w:rsidRDefault="00FC7457" w:rsidP="00502BB9">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Перечень результатов предоставления государственной услуги (цели обращения заявителя)</w:t>
            </w:r>
          </w:p>
        </w:tc>
      </w:tr>
      <w:tr w:rsidR="00FC7457" w:rsidRPr="00562C05" w:rsidTr="00FC7457">
        <w:tc>
          <w:tcPr>
            <w:tcW w:w="3422" w:type="dxa"/>
            <w:vMerge/>
            <w:tcBorders>
              <w:top w:val="single" w:sz="4" w:space="0" w:color="auto"/>
              <w:left w:val="single" w:sz="4" w:space="0" w:color="auto"/>
              <w:bottom w:val="single" w:sz="4" w:space="0" w:color="auto"/>
              <w:right w:val="single" w:sz="4" w:space="0" w:color="auto"/>
            </w:tcBorders>
          </w:tcPr>
          <w:p w:rsidR="00FC7457" w:rsidRPr="00562C05" w:rsidRDefault="00FC7457" w:rsidP="00502BB9">
            <w:pPr>
              <w:autoSpaceDE w:val="0"/>
              <w:autoSpaceDN w:val="0"/>
              <w:adjustRightInd w:val="0"/>
              <w:spacing w:after="0" w:line="240" w:lineRule="auto"/>
              <w:jc w:val="center"/>
              <w:rPr>
                <w:rFonts w:ascii="Times New Roman" w:hAnsi="Times New Roman" w:cs="Times New Roman"/>
                <w:sz w:val="24"/>
                <w:szCs w:val="24"/>
              </w:rPr>
            </w:pPr>
          </w:p>
        </w:tc>
        <w:tc>
          <w:tcPr>
            <w:tcW w:w="3423" w:type="dxa"/>
            <w:tcBorders>
              <w:top w:val="single" w:sz="4" w:space="0" w:color="auto"/>
              <w:left w:val="single" w:sz="4" w:space="0" w:color="auto"/>
              <w:bottom w:val="single" w:sz="4" w:space="0" w:color="auto"/>
              <w:right w:val="single" w:sz="4" w:space="0" w:color="auto"/>
            </w:tcBorders>
          </w:tcPr>
          <w:p w:rsidR="00FC7457" w:rsidRPr="00562C05" w:rsidRDefault="00FC7457" w:rsidP="00502BB9">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Определение права на льготный</w:t>
            </w:r>
          </w:p>
          <w:p w:rsidR="00FC7457" w:rsidRPr="00562C05" w:rsidRDefault="00FC7457" w:rsidP="00502BB9">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(бесплатный) проезд на автомобильном и железнодорожном</w:t>
            </w:r>
          </w:p>
          <w:p w:rsidR="00FC7457" w:rsidRPr="00562C05" w:rsidRDefault="00FC7457" w:rsidP="00502BB9">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транспортах пригородного сообщения отдельным категориям</w:t>
            </w:r>
          </w:p>
          <w:p w:rsidR="00FC7457" w:rsidRPr="00562C05" w:rsidRDefault="00FC7457" w:rsidP="00502BB9">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граждан</w:t>
            </w:r>
          </w:p>
        </w:tc>
        <w:tc>
          <w:tcPr>
            <w:tcW w:w="3423"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Замена БЭПК</w:t>
            </w:r>
          </w:p>
        </w:tc>
      </w:tr>
      <w:tr w:rsidR="00FC7457" w:rsidRPr="00562C05" w:rsidTr="00FC7457">
        <w:tc>
          <w:tcPr>
            <w:tcW w:w="3422"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Cs w:val="28"/>
              </w:rPr>
              <w:t xml:space="preserve">Лица, указанные в подпункте </w:t>
            </w:r>
            <w:r w:rsidR="005D266F" w:rsidRPr="00562C05">
              <w:rPr>
                <w:rFonts w:ascii="Times New Roman" w:hAnsi="Times New Roman" w:cs="Times New Roman"/>
                <w:szCs w:val="28"/>
              </w:rPr>
              <w:t>«</w:t>
            </w:r>
            <w:r w:rsidRPr="00562C05">
              <w:rPr>
                <w:rFonts w:ascii="Times New Roman" w:hAnsi="Times New Roman" w:cs="Times New Roman"/>
                <w:szCs w:val="28"/>
              </w:rPr>
              <w:t>а</w:t>
            </w:r>
            <w:r w:rsidR="005D266F" w:rsidRPr="00562C05">
              <w:rPr>
                <w:rFonts w:ascii="Times New Roman" w:hAnsi="Times New Roman" w:cs="Times New Roman"/>
                <w:szCs w:val="28"/>
              </w:rPr>
              <w:t>»</w:t>
            </w:r>
            <w:r w:rsidRPr="00562C05">
              <w:rPr>
                <w:rFonts w:ascii="Times New Roman" w:hAnsi="Times New Roman" w:cs="Times New Roman"/>
                <w:szCs w:val="28"/>
              </w:rPr>
              <w:t xml:space="preserve"> пункта 1.2.1, в  </w:t>
            </w:r>
            <w:r w:rsidRPr="00562C05">
              <w:t xml:space="preserve"> </w:t>
            </w:r>
            <w:r w:rsidRPr="00562C05">
              <w:rPr>
                <w:rFonts w:ascii="Times New Roman" w:hAnsi="Times New Roman" w:cs="Times New Roman"/>
                <w:szCs w:val="28"/>
              </w:rPr>
              <w:t xml:space="preserve">подпунктах 1, 2 подпункта </w:t>
            </w:r>
            <w:r w:rsidR="005D266F" w:rsidRPr="00562C05">
              <w:rPr>
                <w:rFonts w:ascii="Times New Roman" w:hAnsi="Times New Roman" w:cs="Times New Roman"/>
                <w:szCs w:val="28"/>
              </w:rPr>
              <w:t>«</w:t>
            </w:r>
            <w:r w:rsidRPr="00562C05">
              <w:rPr>
                <w:rFonts w:ascii="Times New Roman" w:hAnsi="Times New Roman" w:cs="Times New Roman"/>
                <w:szCs w:val="28"/>
              </w:rPr>
              <w:t>а</w:t>
            </w:r>
            <w:r w:rsidR="005D266F" w:rsidRPr="00562C05">
              <w:rPr>
                <w:rFonts w:ascii="Times New Roman" w:hAnsi="Times New Roman" w:cs="Times New Roman"/>
                <w:szCs w:val="28"/>
              </w:rPr>
              <w:t>»</w:t>
            </w:r>
            <w:r w:rsidRPr="00562C05">
              <w:rPr>
                <w:rFonts w:ascii="Times New Roman" w:hAnsi="Times New Roman" w:cs="Times New Roman"/>
                <w:szCs w:val="28"/>
              </w:rPr>
              <w:t xml:space="preserve"> пункта 1.2.2 настоящего регламента</w:t>
            </w:r>
          </w:p>
        </w:tc>
        <w:tc>
          <w:tcPr>
            <w:tcW w:w="3423"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w:t>
            </w:r>
          </w:p>
        </w:tc>
        <w:tc>
          <w:tcPr>
            <w:tcW w:w="3423"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А1</w:t>
            </w:r>
          </w:p>
        </w:tc>
      </w:tr>
      <w:tr w:rsidR="00FC7457" w:rsidRPr="00562C05" w:rsidTr="00FC7457">
        <w:tc>
          <w:tcPr>
            <w:tcW w:w="3422"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rPr>
                <w:rFonts w:ascii="Times New Roman" w:hAnsi="Times New Roman" w:cs="Times New Roman"/>
                <w:szCs w:val="28"/>
              </w:rPr>
            </w:pPr>
            <w:r w:rsidRPr="00562C05">
              <w:rPr>
                <w:rFonts w:ascii="Times New Roman" w:hAnsi="Times New Roman" w:cs="Times New Roman"/>
                <w:szCs w:val="28"/>
              </w:rPr>
              <w:t xml:space="preserve">Лица, указанные в подпункте 1 подпункта </w:t>
            </w:r>
            <w:r w:rsidR="005D266F" w:rsidRPr="00562C05">
              <w:rPr>
                <w:rFonts w:ascii="Times New Roman" w:hAnsi="Times New Roman" w:cs="Times New Roman"/>
                <w:szCs w:val="28"/>
              </w:rPr>
              <w:t>«</w:t>
            </w:r>
            <w:r w:rsidRPr="00562C05">
              <w:rPr>
                <w:rFonts w:ascii="Times New Roman" w:hAnsi="Times New Roman" w:cs="Times New Roman"/>
                <w:szCs w:val="28"/>
              </w:rPr>
              <w:t>б</w:t>
            </w:r>
            <w:r w:rsidR="005D266F" w:rsidRPr="00562C05">
              <w:rPr>
                <w:rFonts w:ascii="Times New Roman" w:hAnsi="Times New Roman" w:cs="Times New Roman"/>
                <w:szCs w:val="28"/>
              </w:rPr>
              <w:t>»</w:t>
            </w:r>
            <w:r w:rsidRPr="00562C05">
              <w:rPr>
                <w:rFonts w:ascii="Times New Roman" w:hAnsi="Times New Roman" w:cs="Times New Roman"/>
                <w:szCs w:val="28"/>
              </w:rPr>
              <w:t xml:space="preserve"> пункта 1.2.1 настоящего регламента</w:t>
            </w:r>
          </w:p>
        </w:tc>
        <w:tc>
          <w:tcPr>
            <w:tcW w:w="3423"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Б</w:t>
            </w:r>
          </w:p>
        </w:tc>
        <w:tc>
          <w:tcPr>
            <w:tcW w:w="3423"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Б1</w:t>
            </w:r>
          </w:p>
        </w:tc>
      </w:tr>
      <w:tr w:rsidR="00FC7457" w:rsidRPr="00562C05" w:rsidTr="00FC7457">
        <w:tc>
          <w:tcPr>
            <w:tcW w:w="3422"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rPr>
                <w:rFonts w:ascii="Times New Roman" w:hAnsi="Times New Roman" w:cs="Times New Roman"/>
                <w:szCs w:val="28"/>
              </w:rPr>
            </w:pPr>
            <w:r w:rsidRPr="00562C05">
              <w:rPr>
                <w:rFonts w:ascii="Times New Roman" w:hAnsi="Times New Roman" w:cs="Times New Roman"/>
                <w:szCs w:val="28"/>
              </w:rPr>
              <w:t xml:space="preserve">Лица, указанные в подпункте 2 подпункта </w:t>
            </w:r>
            <w:r w:rsidR="005D266F" w:rsidRPr="00562C05">
              <w:rPr>
                <w:rFonts w:ascii="Times New Roman" w:hAnsi="Times New Roman" w:cs="Times New Roman"/>
                <w:szCs w:val="28"/>
              </w:rPr>
              <w:t>«</w:t>
            </w:r>
            <w:r w:rsidRPr="00562C05">
              <w:rPr>
                <w:rFonts w:ascii="Times New Roman" w:hAnsi="Times New Roman" w:cs="Times New Roman"/>
                <w:szCs w:val="28"/>
              </w:rPr>
              <w:t>б</w:t>
            </w:r>
            <w:r w:rsidR="005D266F" w:rsidRPr="00562C05">
              <w:rPr>
                <w:rFonts w:ascii="Times New Roman" w:hAnsi="Times New Roman" w:cs="Times New Roman"/>
                <w:szCs w:val="28"/>
              </w:rPr>
              <w:t>»</w:t>
            </w:r>
            <w:r w:rsidRPr="00562C05">
              <w:rPr>
                <w:rFonts w:ascii="Times New Roman" w:hAnsi="Times New Roman" w:cs="Times New Roman"/>
                <w:szCs w:val="28"/>
              </w:rPr>
              <w:t xml:space="preserve"> пункта 1.2.1 настоящего регламента</w:t>
            </w:r>
          </w:p>
        </w:tc>
        <w:tc>
          <w:tcPr>
            <w:tcW w:w="3423"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В</w:t>
            </w:r>
          </w:p>
        </w:tc>
        <w:tc>
          <w:tcPr>
            <w:tcW w:w="3423"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В1</w:t>
            </w:r>
          </w:p>
        </w:tc>
      </w:tr>
      <w:tr w:rsidR="00FC7457" w:rsidRPr="00562C05" w:rsidTr="00FC7457">
        <w:tc>
          <w:tcPr>
            <w:tcW w:w="3422"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rPr>
                <w:rFonts w:ascii="Times New Roman" w:hAnsi="Times New Roman" w:cs="Times New Roman"/>
                <w:szCs w:val="28"/>
              </w:rPr>
            </w:pPr>
            <w:r w:rsidRPr="00562C05">
              <w:rPr>
                <w:rFonts w:ascii="Times New Roman" w:hAnsi="Times New Roman" w:cs="Times New Roman"/>
                <w:szCs w:val="28"/>
              </w:rPr>
              <w:t xml:space="preserve">Лица, указанные в подпункте 3 подпункта </w:t>
            </w:r>
            <w:r w:rsidR="005D266F" w:rsidRPr="00562C05">
              <w:rPr>
                <w:rFonts w:ascii="Times New Roman" w:hAnsi="Times New Roman" w:cs="Times New Roman"/>
                <w:szCs w:val="28"/>
              </w:rPr>
              <w:t>«</w:t>
            </w:r>
            <w:r w:rsidRPr="00562C05">
              <w:rPr>
                <w:rFonts w:ascii="Times New Roman" w:hAnsi="Times New Roman" w:cs="Times New Roman"/>
                <w:szCs w:val="28"/>
              </w:rPr>
              <w:t>б</w:t>
            </w:r>
            <w:r w:rsidR="005D266F" w:rsidRPr="00562C05">
              <w:rPr>
                <w:rFonts w:ascii="Times New Roman" w:hAnsi="Times New Roman" w:cs="Times New Roman"/>
                <w:szCs w:val="28"/>
              </w:rPr>
              <w:t>»</w:t>
            </w:r>
            <w:r w:rsidRPr="00562C05">
              <w:rPr>
                <w:rFonts w:ascii="Times New Roman" w:hAnsi="Times New Roman" w:cs="Times New Roman"/>
                <w:szCs w:val="28"/>
              </w:rPr>
              <w:t xml:space="preserve"> пункта 1.2.1 настоящего регламента</w:t>
            </w:r>
          </w:p>
        </w:tc>
        <w:tc>
          <w:tcPr>
            <w:tcW w:w="3423"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Г</w:t>
            </w:r>
          </w:p>
        </w:tc>
        <w:tc>
          <w:tcPr>
            <w:tcW w:w="3423"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Г1</w:t>
            </w:r>
          </w:p>
        </w:tc>
      </w:tr>
      <w:tr w:rsidR="00FC7457" w:rsidRPr="00562C05" w:rsidTr="00FC7457">
        <w:tc>
          <w:tcPr>
            <w:tcW w:w="3422"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rPr>
                <w:rFonts w:ascii="Times New Roman" w:hAnsi="Times New Roman" w:cs="Times New Roman"/>
                <w:szCs w:val="28"/>
              </w:rPr>
            </w:pPr>
            <w:r w:rsidRPr="00562C05">
              <w:rPr>
                <w:rFonts w:ascii="Times New Roman" w:hAnsi="Times New Roman" w:cs="Times New Roman"/>
                <w:szCs w:val="28"/>
              </w:rPr>
              <w:t xml:space="preserve">Лица, указанные в подпункте 4 подпункта </w:t>
            </w:r>
            <w:r w:rsidR="005D266F" w:rsidRPr="00562C05">
              <w:rPr>
                <w:rFonts w:ascii="Times New Roman" w:hAnsi="Times New Roman" w:cs="Times New Roman"/>
                <w:szCs w:val="28"/>
              </w:rPr>
              <w:t>«</w:t>
            </w:r>
            <w:r w:rsidRPr="00562C05">
              <w:rPr>
                <w:rFonts w:ascii="Times New Roman" w:hAnsi="Times New Roman" w:cs="Times New Roman"/>
                <w:szCs w:val="28"/>
              </w:rPr>
              <w:t>б</w:t>
            </w:r>
            <w:r w:rsidR="005D266F" w:rsidRPr="00562C05">
              <w:rPr>
                <w:rFonts w:ascii="Times New Roman" w:hAnsi="Times New Roman" w:cs="Times New Roman"/>
                <w:szCs w:val="28"/>
              </w:rPr>
              <w:t>»</w:t>
            </w:r>
            <w:r w:rsidRPr="00562C05">
              <w:rPr>
                <w:rFonts w:ascii="Times New Roman" w:hAnsi="Times New Roman" w:cs="Times New Roman"/>
                <w:szCs w:val="28"/>
              </w:rPr>
              <w:t xml:space="preserve"> пункта 1.2.1 настоящего регламента</w:t>
            </w:r>
          </w:p>
        </w:tc>
        <w:tc>
          <w:tcPr>
            <w:tcW w:w="3423"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Д</w:t>
            </w:r>
          </w:p>
        </w:tc>
        <w:tc>
          <w:tcPr>
            <w:tcW w:w="3423"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Д1</w:t>
            </w:r>
          </w:p>
        </w:tc>
      </w:tr>
      <w:tr w:rsidR="00FC7457" w:rsidRPr="00562C05" w:rsidTr="00FC7457">
        <w:tc>
          <w:tcPr>
            <w:tcW w:w="3422"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rPr>
                <w:rFonts w:ascii="Times New Roman" w:hAnsi="Times New Roman" w:cs="Times New Roman"/>
                <w:szCs w:val="28"/>
              </w:rPr>
            </w:pPr>
            <w:r w:rsidRPr="00562C05">
              <w:rPr>
                <w:rFonts w:ascii="Times New Roman" w:hAnsi="Times New Roman" w:cs="Times New Roman"/>
                <w:szCs w:val="28"/>
              </w:rPr>
              <w:t xml:space="preserve">Лица, указанные </w:t>
            </w:r>
            <w:r w:rsidRPr="00562C05">
              <w:t xml:space="preserve"> </w:t>
            </w:r>
            <w:r w:rsidRPr="00562C05">
              <w:rPr>
                <w:rFonts w:ascii="Times New Roman" w:hAnsi="Times New Roman" w:cs="Times New Roman"/>
                <w:szCs w:val="28"/>
              </w:rPr>
              <w:t xml:space="preserve">в подпункте 5 подпункта </w:t>
            </w:r>
            <w:r w:rsidR="005D266F" w:rsidRPr="00562C05">
              <w:rPr>
                <w:rFonts w:ascii="Times New Roman" w:hAnsi="Times New Roman" w:cs="Times New Roman"/>
                <w:szCs w:val="28"/>
              </w:rPr>
              <w:t>«</w:t>
            </w:r>
            <w:r w:rsidRPr="00562C05">
              <w:rPr>
                <w:rFonts w:ascii="Times New Roman" w:hAnsi="Times New Roman" w:cs="Times New Roman"/>
                <w:szCs w:val="28"/>
              </w:rPr>
              <w:t>б</w:t>
            </w:r>
            <w:r w:rsidR="005D266F" w:rsidRPr="00562C05">
              <w:rPr>
                <w:rFonts w:ascii="Times New Roman" w:hAnsi="Times New Roman" w:cs="Times New Roman"/>
                <w:szCs w:val="28"/>
              </w:rPr>
              <w:t>»</w:t>
            </w:r>
            <w:r w:rsidRPr="00562C05">
              <w:rPr>
                <w:rFonts w:ascii="Times New Roman" w:hAnsi="Times New Roman" w:cs="Times New Roman"/>
                <w:szCs w:val="28"/>
              </w:rPr>
              <w:t xml:space="preserve"> пункта 1.2.1 , в   подпункте 3 подпункта </w:t>
            </w:r>
            <w:r w:rsidR="005D266F" w:rsidRPr="00562C05">
              <w:rPr>
                <w:rFonts w:ascii="Times New Roman" w:hAnsi="Times New Roman" w:cs="Times New Roman"/>
                <w:szCs w:val="28"/>
              </w:rPr>
              <w:t>«</w:t>
            </w:r>
            <w:r w:rsidRPr="00562C05">
              <w:rPr>
                <w:rFonts w:ascii="Times New Roman" w:hAnsi="Times New Roman" w:cs="Times New Roman"/>
                <w:szCs w:val="28"/>
              </w:rPr>
              <w:t>а</w:t>
            </w:r>
            <w:r w:rsidR="005D266F" w:rsidRPr="00562C05">
              <w:rPr>
                <w:rFonts w:ascii="Times New Roman" w:hAnsi="Times New Roman" w:cs="Times New Roman"/>
                <w:szCs w:val="28"/>
              </w:rPr>
              <w:t>»</w:t>
            </w:r>
            <w:r w:rsidRPr="00562C05">
              <w:rPr>
                <w:rFonts w:ascii="Times New Roman" w:hAnsi="Times New Roman" w:cs="Times New Roman"/>
                <w:szCs w:val="28"/>
              </w:rPr>
              <w:t xml:space="preserve"> пункта 1.2.2 настоящего регламента</w:t>
            </w:r>
          </w:p>
        </w:tc>
        <w:tc>
          <w:tcPr>
            <w:tcW w:w="3423"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3423"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Е1</w:t>
            </w:r>
          </w:p>
        </w:tc>
      </w:tr>
      <w:tr w:rsidR="00FC7457" w:rsidRPr="00562C05" w:rsidTr="00FC7457">
        <w:tc>
          <w:tcPr>
            <w:tcW w:w="3422"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rPr>
                <w:rFonts w:ascii="Times New Roman" w:hAnsi="Times New Roman" w:cs="Times New Roman"/>
                <w:szCs w:val="28"/>
              </w:rPr>
            </w:pPr>
            <w:r w:rsidRPr="00562C05">
              <w:rPr>
                <w:rFonts w:ascii="Times New Roman" w:hAnsi="Times New Roman" w:cs="Times New Roman"/>
                <w:szCs w:val="28"/>
              </w:rPr>
              <w:t xml:space="preserve">Лица, указанные в подпункте 6 подпункта </w:t>
            </w:r>
            <w:r w:rsidR="005D266F" w:rsidRPr="00562C05">
              <w:rPr>
                <w:rFonts w:ascii="Times New Roman" w:hAnsi="Times New Roman" w:cs="Times New Roman"/>
                <w:szCs w:val="28"/>
              </w:rPr>
              <w:t>«</w:t>
            </w:r>
            <w:r w:rsidRPr="00562C05">
              <w:rPr>
                <w:rFonts w:ascii="Times New Roman" w:hAnsi="Times New Roman" w:cs="Times New Roman"/>
                <w:szCs w:val="28"/>
              </w:rPr>
              <w:t>б</w:t>
            </w:r>
            <w:r w:rsidR="005D266F" w:rsidRPr="00562C05">
              <w:rPr>
                <w:rFonts w:ascii="Times New Roman" w:hAnsi="Times New Roman" w:cs="Times New Roman"/>
                <w:szCs w:val="28"/>
              </w:rPr>
              <w:t>»</w:t>
            </w:r>
            <w:r w:rsidRPr="00562C05">
              <w:rPr>
                <w:rFonts w:ascii="Times New Roman" w:hAnsi="Times New Roman" w:cs="Times New Roman"/>
                <w:szCs w:val="28"/>
              </w:rPr>
              <w:t xml:space="preserve"> пункта 1.2.1 настоящего регламента</w:t>
            </w:r>
          </w:p>
        </w:tc>
        <w:tc>
          <w:tcPr>
            <w:tcW w:w="3423"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Ж</w:t>
            </w:r>
          </w:p>
        </w:tc>
        <w:tc>
          <w:tcPr>
            <w:tcW w:w="3423"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Ж1</w:t>
            </w:r>
          </w:p>
        </w:tc>
      </w:tr>
      <w:tr w:rsidR="00FC7457" w:rsidRPr="00562C05" w:rsidTr="00FC7457">
        <w:tc>
          <w:tcPr>
            <w:tcW w:w="3422"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rPr>
                <w:rFonts w:ascii="Times New Roman" w:hAnsi="Times New Roman" w:cs="Times New Roman"/>
                <w:szCs w:val="28"/>
              </w:rPr>
            </w:pPr>
            <w:r w:rsidRPr="00562C05">
              <w:rPr>
                <w:rFonts w:ascii="Times New Roman" w:hAnsi="Times New Roman" w:cs="Times New Roman"/>
                <w:szCs w:val="28"/>
              </w:rPr>
              <w:t xml:space="preserve">Лица, указанные в подпункте </w:t>
            </w:r>
            <w:r w:rsidR="005D266F" w:rsidRPr="00562C05">
              <w:rPr>
                <w:rFonts w:ascii="Times New Roman" w:hAnsi="Times New Roman" w:cs="Times New Roman"/>
                <w:szCs w:val="28"/>
              </w:rPr>
              <w:t>«</w:t>
            </w:r>
            <w:r w:rsidRPr="00562C05">
              <w:rPr>
                <w:rFonts w:ascii="Times New Roman" w:hAnsi="Times New Roman" w:cs="Times New Roman"/>
                <w:szCs w:val="28"/>
              </w:rPr>
              <w:t>б</w:t>
            </w:r>
            <w:r w:rsidR="005D266F" w:rsidRPr="00562C05">
              <w:rPr>
                <w:rFonts w:ascii="Times New Roman" w:hAnsi="Times New Roman" w:cs="Times New Roman"/>
                <w:szCs w:val="28"/>
              </w:rPr>
              <w:t>»</w:t>
            </w:r>
            <w:r w:rsidRPr="00562C05">
              <w:rPr>
                <w:rFonts w:ascii="Times New Roman" w:hAnsi="Times New Roman" w:cs="Times New Roman"/>
                <w:szCs w:val="28"/>
              </w:rPr>
              <w:t xml:space="preserve"> пункта 1.2.2 настоящего регламента</w:t>
            </w:r>
          </w:p>
        </w:tc>
        <w:tc>
          <w:tcPr>
            <w:tcW w:w="3423"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З</w:t>
            </w:r>
          </w:p>
        </w:tc>
        <w:tc>
          <w:tcPr>
            <w:tcW w:w="3423" w:type="dxa"/>
            <w:tcBorders>
              <w:top w:val="single" w:sz="4" w:space="0" w:color="auto"/>
              <w:left w:val="single" w:sz="4" w:space="0" w:color="auto"/>
              <w:bottom w:val="single" w:sz="4" w:space="0" w:color="auto"/>
              <w:right w:val="single" w:sz="4" w:space="0" w:color="auto"/>
            </w:tcBorders>
          </w:tcPr>
          <w:p w:rsidR="00FC7457" w:rsidRPr="00562C05" w:rsidRDefault="00FC7457" w:rsidP="00FC745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З1</w:t>
            </w:r>
          </w:p>
        </w:tc>
      </w:tr>
    </w:tbl>
    <w:p w:rsidR="0062399D" w:rsidRPr="00562C05" w:rsidRDefault="00502BB9" w:rsidP="0062399D">
      <w:pPr>
        <w:autoSpaceDE w:val="0"/>
        <w:autoSpaceDN w:val="0"/>
        <w:adjustRightInd w:val="0"/>
        <w:spacing w:after="0" w:line="240" w:lineRule="auto"/>
        <w:rPr>
          <w:rFonts w:ascii="Times New Roman" w:hAnsi="Times New Roman" w:cs="Times New Roman"/>
          <w:sz w:val="28"/>
          <w:szCs w:val="28"/>
        </w:rPr>
      </w:pPr>
      <w:r w:rsidRPr="00562C05">
        <w:rPr>
          <w:rFonts w:ascii="Times New Roman" w:hAnsi="Times New Roman" w:cs="Times New Roman"/>
          <w:sz w:val="28"/>
          <w:szCs w:val="28"/>
        </w:rPr>
        <w:br w:type="textWrapping" w:clear="all"/>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III. Исчерпывающий перечень документов, необходимых</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для предоставления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bookmarkStart w:id="9" w:name="Par348"/>
      <w:bookmarkEnd w:id="9"/>
      <w:r w:rsidRPr="00562C05">
        <w:rPr>
          <w:rFonts w:ascii="Times New Roman" w:hAnsi="Times New Roman" w:cs="Times New Roman"/>
          <w:sz w:val="28"/>
          <w:szCs w:val="28"/>
        </w:rPr>
        <w:t xml:space="preserve">Таблица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2</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488"/>
        <w:gridCol w:w="1559"/>
        <w:gridCol w:w="4394"/>
        <w:gridCol w:w="1610"/>
        <w:gridCol w:w="1020"/>
      </w:tblGrid>
      <w:tr w:rsidR="0062399D" w:rsidRPr="00562C05" w:rsidTr="00546BFF">
        <w:tc>
          <w:tcPr>
            <w:tcW w:w="488" w:type="dxa"/>
            <w:tcBorders>
              <w:top w:val="single" w:sz="4" w:space="0" w:color="auto"/>
              <w:left w:val="single" w:sz="4" w:space="0" w:color="auto"/>
              <w:bottom w:val="single" w:sz="4" w:space="0" w:color="auto"/>
              <w:right w:val="single" w:sz="4" w:space="0" w:color="auto"/>
            </w:tcBorders>
          </w:tcPr>
          <w:p w:rsidR="0062399D" w:rsidRPr="00562C05" w:rsidRDefault="00D12D15"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62399D" w:rsidRPr="00562C05" w:rsidRDefault="0062399D"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Идентификаторы категорий (признаков) заявителей</w:t>
            </w:r>
          </w:p>
        </w:tc>
        <w:tc>
          <w:tcPr>
            <w:tcW w:w="4394" w:type="dxa"/>
            <w:tcBorders>
              <w:top w:val="single" w:sz="4" w:space="0" w:color="auto"/>
              <w:left w:val="single" w:sz="4" w:space="0" w:color="auto"/>
              <w:bottom w:val="single" w:sz="4" w:space="0" w:color="auto"/>
              <w:right w:val="single" w:sz="4" w:space="0" w:color="auto"/>
            </w:tcBorders>
          </w:tcPr>
          <w:p w:rsidR="0062399D" w:rsidRPr="00562C05" w:rsidRDefault="0062399D"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Перечень необходимых для предоставления государственной услуги документов</w:t>
            </w:r>
          </w:p>
        </w:tc>
        <w:tc>
          <w:tcPr>
            <w:tcW w:w="1610" w:type="dxa"/>
            <w:tcBorders>
              <w:top w:val="single" w:sz="4" w:space="0" w:color="auto"/>
              <w:left w:val="single" w:sz="4" w:space="0" w:color="auto"/>
              <w:bottom w:val="single" w:sz="4" w:space="0" w:color="auto"/>
              <w:right w:val="single" w:sz="4" w:space="0" w:color="auto"/>
            </w:tcBorders>
          </w:tcPr>
          <w:p w:rsidR="0062399D" w:rsidRPr="00562C05" w:rsidRDefault="0062399D" w:rsidP="00546BFF">
            <w:pPr>
              <w:autoSpaceDE w:val="0"/>
              <w:autoSpaceDN w:val="0"/>
              <w:adjustRightInd w:val="0"/>
              <w:spacing w:after="0" w:line="240" w:lineRule="auto"/>
              <w:jc w:val="center"/>
              <w:rPr>
                <w:rFonts w:ascii="Times New Roman" w:hAnsi="Times New Roman" w:cs="Times New Roman"/>
              </w:rPr>
            </w:pPr>
            <w:r w:rsidRPr="00562C05">
              <w:rPr>
                <w:rFonts w:ascii="Times New Roman" w:hAnsi="Times New Roman" w:cs="Times New Roman"/>
              </w:rPr>
              <w:t>Способы подачи документов, требования к представлению документов</w:t>
            </w:r>
          </w:p>
        </w:tc>
        <w:tc>
          <w:tcPr>
            <w:tcW w:w="1020" w:type="dxa"/>
            <w:tcBorders>
              <w:top w:val="single" w:sz="4" w:space="0" w:color="auto"/>
              <w:left w:val="single" w:sz="4" w:space="0" w:color="auto"/>
              <w:bottom w:val="single" w:sz="4" w:space="0" w:color="auto"/>
              <w:right w:val="single" w:sz="4" w:space="0" w:color="auto"/>
            </w:tcBorders>
          </w:tcPr>
          <w:p w:rsidR="0062399D" w:rsidRPr="00562C05" w:rsidRDefault="0062399D" w:rsidP="00546BFF">
            <w:pPr>
              <w:autoSpaceDE w:val="0"/>
              <w:autoSpaceDN w:val="0"/>
              <w:adjustRightInd w:val="0"/>
              <w:spacing w:after="0" w:line="240" w:lineRule="auto"/>
              <w:jc w:val="center"/>
              <w:rPr>
                <w:rFonts w:ascii="Times New Roman" w:hAnsi="Times New Roman" w:cs="Times New Roman"/>
              </w:rPr>
            </w:pPr>
            <w:r w:rsidRPr="00562C05">
              <w:rPr>
                <w:rFonts w:ascii="Times New Roman" w:hAnsi="Times New Roman" w:cs="Times New Roman"/>
              </w:rPr>
              <w:t>Иные требования</w:t>
            </w:r>
          </w:p>
        </w:tc>
      </w:tr>
      <w:tr w:rsidR="0062399D" w:rsidRPr="00562C05" w:rsidTr="00546BFF">
        <w:tc>
          <w:tcPr>
            <w:tcW w:w="9071" w:type="dxa"/>
            <w:gridSpan w:val="5"/>
            <w:tcBorders>
              <w:top w:val="single" w:sz="4" w:space="0" w:color="auto"/>
              <w:left w:val="single" w:sz="4" w:space="0" w:color="auto"/>
              <w:bottom w:val="single" w:sz="4" w:space="0" w:color="auto"/>
              <w:right w:val="single" w:sz="4" w:space="0" w:color="auto"/>
            </w:tcBorders>
          </w:tcPr>
          <w:p w:rsidR="0062399D" w:rsidRPr="00562C05" w:rsidRDefault="0062399D" w:rsidP="00546BFF">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62399D" w:rsidRPr="00562C05" w:rsidTr="00546BFF">
        <w:tc>
          <w:tcPr>
            <w:tcW w:w="488" w:type="dxa"/>
            <w:tcBorders>
              <w:top w:val="single" w:sz="4" w:space="0" w:color="auto"/>
              <w:left w:val="single" w:sz="4" w:space="0" w:color="auto"/>
              <w:bottom w:val="single" w:sz="4" w:space="0" w:color="auto"/>
              <w:right w:val="single" w:sz="4" w:space="0" w:color="auto"/>
            </w:tcBorders>
          </w:tcPr>
          <w:p w:rsidR="0062399D" w:rsidRPr="00562C05" w:rsidRDefault="0062399D"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6114DE" w:rsidRPr="00562C05" w:rsidRDefault="0062399D"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w:t>
            </w:r>
            <w:r w:rsidR="00EF2161" w:rsidRPr="00562C05">
              <w:rPr>
                <w:rFonts w:ascii="Times New Roman" w:hAnsi="Times New Roman" w:cs="Times New Roman"/>
                <w:sz w:val="24"/>
                <w:szCs w:val="24"/>
              </w:rPr>
              <w:t xml:space="preserve"> </w:t>
            </w:r>
            <w:r w:rsidR="006114DE" w:rsidRPr="00562C05">
              <w:rPr>
                <w:rFonts w:ascii="Times New Roman" w:hAnsi="Times New Roman" w:cs="Times New Roman"/>
                <w:sz w:val="24"/>
                <w:szCs w:val="24"/>
              </w:rPr>
              <w:t>–</w:t>
            </w:r>
            <w:r w:rsidR="00EF2161" w:rsidRPr="00562C05">
              <w:rPr>
                <w:rFonts w:ascii="Times New Roman" w:hAnsi="Times New Roman" w:cs="Times New Roman"/>
                <w:sz w:val="24"/>
                <w:szCs w:val="24"/>
              </w:rPr>
              <w:t xml:space="preserve"> З</w:t>
            </w:r>
            <w:r w:rsidR="006114DE" w:rsidRPr="00562C05">
              <w:rPr>
                <w:rFonts w:ascii="Times New Roman" w:hAnsi="Times New Roman" w:cs="Times New Roman"/>
                <w:sz w:val="24"/>
                <w:szCs w:val="24"/>
              </w:rPr>
              <w:t xml:space="preserve">, </w:t>
            </w:r>
          </w:p>
          <w:p w:rsidR="0062399D" w:rsidRPr="00562C05" w:rsidRDefault="006114DE"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А1 – З1</w:t>
            </w:r>
          </w:p>
        </w:tc>
        <w:tc>
          <w:tcPr>
            <w:tcW w:w="4394" w:type="dxa"/>
            <w:tcBorders>
              <w:top w:val="single" w:sz="4" w:space="0" w:color="auto"/>
              <w:left w:val="single" w:sz="4" w:space="0" w:color="auto"/>
              <w:bottom w:val="single" w:sz="4" w:space="0" w:color="auto"/>
              <w:right w:val="single" w:sz="4" w:space="0" w:color="auto"/>
            </w:tcBorders>
          </w:tcPr>
          <w:p w:rsidR="0062399D" w:rsidRPr="00562C05" w:rsidRDefault="0062399D"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Заявление</w:t>
            </w:r>
          </w:p>
        </w:tc>
        <w:tc>
          <w:tcPr>
            <w:tcW w:w="1610" w:type="dxa"/>
            <w:tcBorders>
              <w:top w:val="single" w:sz="4" w:space="0" w:color="auto"/>
              <w:left w:val="single" w:sz="4" w:space="0" w:color="auto"/>
              <w:bottom w:val="single" w:sz="4" w:space="0" w:color="auto"/>
              <w:right w:val="single" w:sz="4" w:space="0" w:color="auto"/>
            </w:tcBorders>
          </w:tcPr>
          <w:p w:rsidR="0062399D" w:rsidRPr="00562C05" w:rsidRDefault="0062399D" w:rsidP="00546BFF">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О - Л</w:t>
            </w:r>
          </w:p>
          <w:p w:rsidR="0062399D" w:rsidRPr="00562C05" w:rsidRDefault="0092765C" w:rsidP="00546BFF">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О(э) </w:t>
            </w:r>
            <w:r w:rsidR="0062399D" w:rsidRPr="00562C05">
              <w:rPr>
                <w:rFonts w:ascii="Times New Roman" w:hAnsi="Times New Roman" w:cs="Times New Roman"/>
              </w:rPr>
              <w:t xml:space="preserve"> - </w:t>
            </w:r>
            <w:r w:rsidR="00EF2161" w:rsidRPr="00562C05">
              <w:rPr>
                <w:rFonts w:ascii="Times New Roman" w:hAnsi="Times New Roman" w:cs="Times New Roman"/>
              </w:rPr>
              <w:t xml:space="preserve">ПГУ ЛО/ </w:t>
            </w:r>
            <w:r w:rsidR="00E15644" w:rsidRPr="00562C05">
              <w:rPr>
                <w:rFonts w:ascii="Times New Roman" w:hAnsi="Times New Roman" w:cs="Times New Roman"/>
              </w:rPr>
              <w:t xml:space="preserve">Единый портал </w:t>
            </w:r>
          </w:p>
        </w:tc>
        <w:tc>
          <w:tcPr>
            <w:tcW w:w="1020" w:type="dxa"/>
            <w:tcBorders>
              <w:top w:val="single" w:sz="4" w:space="0" w:color="auto"/>
              <w:left w:val="single" w:sz="4" w:space="0" w:color="auto"/>
              <w:bottom w:val="single" w:sz="4" w:space="0" w:color="auto"/>
              <w:right w:val="single" w:sz="4" w:space="0" w:color="auto"/>
            </w:tcBorders>
          </w:tcPr>
          <w:p w:rsidR="0062399D" w:rsidRPr="00562C05" w:rsidRDefault="0062399D" w:rsidP="00546BFF">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w:t>
            </w:r>
            <w:r w:rsidR="008F5831" w:rsidRPr="00562C05">
              <w:rPr>
                <w:rFonts w:ascii="Times New Roman" w:hAnsi="Times New Roman" w:cs="Times New Roman"/>
              </w:rPr>
              <w:t>, Д(1)</w:t>
            </w:r>
          </w:p>
        </w:tc>
      </w:tr>
      <w:tr w:rsidR="007C3C9F" w:rsidRPr="00562C05" w:rsidTr="00546BFF">
        <w:tc>
          <w:tcPr>
            <w:tcW w:w="488" w:type="dxa"/>
            <w:tcBorders>
              <w:top w:val="single" w:sz="4" w:space="0" w:color="auto"/>
              <w:left w:val="single" w:sz="4" w:space="0" w:color="auto"/>
              <w:bottom w:val="single" w:sz="4" w:space="0" w:color="auto"/>
              <w:right w:val="single" w:sz="4" w:space="0" w:color="auto"/>
            </w:tcBorders>
          </w:tcPr>
          <w:p w:rsidR="007C3C9F" w:rsidRPr="00562C05" w:rsidRDefault="00D63858"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6114DE" w:rsidRPr="00562C05" w:rsidRDefault="006114DE"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 xml:space="preserve">А – З, </w:t>
            </w:r>
          </w:p>
          <w:p w:rsidR="007C3C9F" w:rsidRPr="00562C05" w:rsidRDefault="006114DE"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А1 – З1</w:t>
            </w:r>
          </w:p>
        </w:tc>
        <w:tc>
          <w:tcPr>
            <w:tcW w:w="4394" w:type="dxa"/>
            <w:tcBorders>
              <w:top w:val="single" w:sz="4" w:space="0" w:color="auto"/>
              <w:left w:val="single" w:sz="4" w:space="0" w:color="auto"/>
              <w:bottom w:val="single" w:sz="4" w:space="0" w:color="auto"/>
              <w:right w:val="single" w:sz="4" w:space="0" w:color="auto"/>
            </w:tcBorders>
          </w:tcPr>
          <w:p w:rsidR="007C3C9F" w:rsidRPr="00562C05" w:rsidRDefault="007C3C9F"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610" w:type="dxa"/>
            <w:tcBorders>
              <w:top w:val="single" w:sz="4" w:space="0" w:color="auto"/>
              <w:left w:val="single" w:sz="4" w:space="0" w:color="auto"/>
              <w:bottom w:val="single" w:sz="4" w:space="0" w:color="auto"/>
              <w:right w:val="single" w:sz="4" w:space="0" w:color="auto"/>
            </w:tcBorders>
          </w:tcPr>
          <w:p w:rsidR="007C3C9F" w:rsidRPr="00562C05" w:rsidRDefault="007C3C9F" w:rsidP="00546BFF">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О - Л</w:t>
            </w:r>
          </w:p>
          <w:p w:rsidR="007C3C9F" w:rsidRPr="00562C05" w:rsidRDefault="007C3C9F" w:rsidP="00546BFF">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К(э) - </w:t>
            </w:r>
            <w:r w:rsidR="00EF2161" w:rsidRPr="00562C05">
              <w:rPr>
                <w:rFonts w:ascii="Times New Roman" w:hAnsi="Times New Roman" w:cs="Times New Roman"/>
              </w:rPr>
              <w:t>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7C3C9F" w:rsidRPr="00562C05" w:rsidRDefault="007C3C9F" w:rsidP="00546BFF">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D63858" w:rsidRPr="00562C05" w:rsidTr="00546BFF">
        <w:tc>
          <w:tcPr>
            <w:tcW w:w="488" w:type="dxa"/>
            <w:tcBorders>
              <w:top w:val="single" w:sz="4" w:space="0" w:color="auto"/>
              <w:left w:val="single" w:sz="4" w:space="0" w:color="auto"/>
              <w:bottom w:val="single" w:sz="4" w:space="0" w:color="auto"/>
              <w:right w:val="single" w:sz="4" w:space="0" w:color="auto"/>
            </w:tcBorders>
          </w:tcPr>
          <w:p w:rsidR="00D63858" w:rsidRPr="00562C05" w:rsidRDefault="00D63858"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114DE" w:rsidRPr="00562C05" w:rsidRDefault="006114DE"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 xml:space="preserve">А – З, </w:t>
            </w:r>
          </w:p>
          <w:p w:rsidR="00D63858" w:rsidRPr="00562C05" w:rsidRDefault="006114DE"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А1 – З1</w:t>
            </w:r>
          </w:p>
        </w:tc>
        <w:tc>
          <w:tcPr>
            <w:tcW w:w="4394" w:type="dxa"/>
            <w:tcBorders>
              <w:top w:val="single" w:sz="4" w:space="0" w:color="auto"/>
              <w:left w:val="single" w:sz="4" w:space="0" w:color="auto"/>
              <w:bottom w:val="single" w:sz="4" w:space="0" w:color="auto"/>
              <w:right w:val="single" w:sz="4" w:space="0" w:color="auto"/>
            </w:tcBorders>
          </w:tcPr>
          <w:p w:rsidR="00D63858" w:rsidRPr="00562C05" w:rsidRDefault="00D63858"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Паспорт либо и иной документ, удостоверяющий личность заявителя (представителя заявителя) в соответствии с законодательством Российской Федерации (в случае представления документов представителем заявителя документ, удостоверяющий личность заявителя, не представляется)</w:t>
            </w:r>
          </w:p>
        </w:tc>
        <w:tc>
          <w:tcPr>
            <w:tcW w:w="1610" w:type="dxa"/>
            <w:tcBorders>
              <w:top w:val="single" w:sz="4" w:space="0" w:color="auto"/>
              <w:left w:val="single" w:sz="4" w:space="0" w:color="auto"/>
              <w:bottom w:val="single" w:sz="4" w:space="0" w:color="auto"/>
              <w:right w:val="single" w:sz="4" w:space="0" w:color="auto"/>
            </w:tcBorders>
          </w:tcPr>
          <w:p w:rsidR="00D63858" w:rsidRPr="00562C05" w:rsidRDefault="00D63858"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D63858" w:rsidRPr="00562C05" w:rsidRDefault="00D63858"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D63858" w:rsidRPr="00562C05" w:rsidRDefault="00D63858"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5568BC" w:rsidRPr="00562C05" w:rsidTr="00546BFF">
        <w:tc>
          <w:tcPr>
            <w:tcW w:w="488" w:type="dxa"/>
            <w:tcBorders>
              <w:top w:val="single" w:sz="4" w:space="0" w:color="auto"/>
              <w:left w:val="single" w:sz="4" w:space="0" w:color="auto"/>
              <w:bottom w:val="single" w:sz="4" w:space="0" w:color="auto"/>
              <w:right w:val="single" w:sz="4" w:space="0" w:color="auto"/>
            </w:tcBorders>
          </w:tcPr>
          <w:p w:rsidR="005568BC" w:rsidRPr="00562C05" w:rsidRDefault="005568BC"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5568BC" w:rsidRPr="00562C05" w:rsidRDefault="005568BC"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В</w:t>
            </w:r>
          </w:p>
        </w:tc>
        <w:tc>
          <w:tcPr>
            <w:tcW w:w="4394" w:type="dxa"/>
            <w:tcBorders>
              <w:top w:val="single" w:sz="4" w:space="0" w:color="auto"/>
              <w:left w:val="single" w:sz="4" w:space="0" w:color="auto"/>
              <w:bottom w:val="single" w:sz="4" w:space="0" w:color="auto"/>
              <w:right w:val="single" w:sz="4" w:space="0" w:color="auto"/>
            </w:tcBorders>
          </w:tcPr>
          <w:p w:rsidR="005568BC" w:rsidRPr="00562C05" w:rsidRDefault="005568BC"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Справка медико-социальной экспертизы об установлении инвалидности, содержащая причину инвалидности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инвалид по зрению</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 xml:space="preserve"> (при реализации технической возможности в рамках межведомственного электронного </w:t>
            </w:r>
            <w:r w:rsidRPr="00562C05">
              <w:rPr>
                <w:rFonts w:ascii="Times New Roman" w:hAnsi="Times New Roman" w:cs="Times New Roman"/>
                <w:sz w:val="24"/>
                <w:szCs w:val="24"/>
              </w:rPr>
              <w:lastRenderedPageBreak/>
              <w:t>взаимодействия сведения будут запрашиваться у соответствующих органов, имеющих эти сведения)</w:t>
            </w:r>
          </w:p>
        </w:tc>
        <w:tc>
          <w:tcPr>
            <w:tcW w:w="1610" w:type="dxa"/>
            <w:tcBorders>
              <w:top w:val="single" w:sz="4" w:space="0" w:color="auto"/>
              <w:left w:val="single" w:sz="4" w:space="0" w:color="auto"/>
              <w:bottom w:val="single" w:sz="4" w:space="0" w:color="auto"/>
              <w:right w:val="single" w:sz="4" w:space="0" w:color="auto"/>
            </w:tcBorders>
          </w:tcPr>
          <w:p w:rsidR="005568BC" w:rsidRPr="00562C05" w:rsidRDefault="005568BC"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lastRenderedPageBreak/>
              <w:t>О - Л</w:t>
            </w:r>
          </w:p>
          <w:p w:rsidR="005568BC" w:rsidRPr="00562C05" w:rsidRDefault="005568BC"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5568BC" w:rsidRPr="00562C05" w:rsidRDefault="005568BC"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5568BC" w:rsidRPr="00562C05" w:rsidTr="00546BFF">
        <w:tc>
          <w:tcPr>
            <w:tcW w:w="488" w:type="dxa"/>
            <w:tcBorders>
              <w:top w:val="single" w:sz="4" w:space="0" w:color="auto"/>
              <w:left w:val="single" w:sz="4" w:space="0" w:color="auto"/>
              <w:bottom w:val="single" w:sz="4" w:space="0" w:color="auto"/>
              <w:right w:val="single" w:sz="4" w:space="0" w:color="auto"/>
            </w:tcBorders>
          </w:tcPr>
          <w:p w:rsidR="005568BC" w:rsidRPr="00562C05" w:rsidRDefault="005568BC"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5568BC" w:rsidRPr="00562C05" w:rsidRDefault="005568BC"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Г</w:t>
            </w:r>
          </w:p>
        </w:tc>
        <w:tc>
          <w:tcPr>
            <w:tcW w:w="4394" w:type="dxa"/>
            <w:tcBorders>
              <w:top w:val="single" w:sz="4" w:space="0" w:color="auto"/>
              <w:left w:val="single" w:sz="4" w:space="0" w:color="auto"/>
              <w:bottom w:val="single" w:sz="4" w:space="0" w:color="auto"/>
              <w:right w:val="single" w:sz="4" w:space="0" w:color="auto"/>
            </w:tcBorders>
          </w:tcPr>
          <w:p w:rsidR="005568BC" w:rsidRPr="00562C05" w:rsidRDefault="005568BC"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Медицинский документ, подтверждающий назначение процедур гемодиализа и содержащий сведения о месте (медицинской организации) и периоде назначения процедур гемодиализа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610" w:type="dxa"/>
            <w:tcBorders>
              <w:top w:val="single" w:sz="4" w:space="0" w:color="auto"/>
              <w:left w:val="single" w:sz="4" w:space="0" w:color="auto"/>
              <w:bottom w:val="single" w:sz="4" w:space="0" w:color="auto"/>
              <w:right w:val="single" w:sz="4" w:space="0" w:color="auto"/>
            </w:tcBorders>
          </w:tcPr>
          <w:p w:rsidR="005568BC" w:rsidRPr="00562C05" w:rsidRDefault="005568BC"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5568BC" w:rsidRPr="00562C05" w:rsidRDefault="005568BC"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5568BC" w:rsidRPr="00562C05" w:rsidRDefault="005568BC"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406248" w:rsidRPr="00562C05" w:rsidTr="00546BFF">
        <w:tc>
          <w:tcPr>
            <w:tcW w:w="488" w:type="dxa"/>
            <w:tcBorders>
              <w:top w:val="single" w:sz="4" w:space="0" w:color="auto"/>
              <w:left w:val="single" w:sz="4" w:space="0" w:color="auto"/>
              <w:bottom w:val="single" w:sz="4" w:space="0" w:color="auto"/>
              <w:right w:val="single" w:sz="4" w:space="0" w:color="auto"/>
            </w:tcBorders>
          </w:tcPr>
          <w:p w:rsidR="00406248" w:rsidRPr="00562C05" w:rsidRDefault="00406248"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406248" w:rsidRPr="00562C05" w:rsidRDefault="00406248"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406248" w:rsidRPr="00562C05" w:rsidRDefault="00BE2513"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государственной регистрации рождения (в случае регистрации записи соответствующего акта компетентным органом иностранного государства)</w:t>
            </w:r>
          </w:p>
        </w:tc>
        <w:tc>
          <w:tcPr>
            <w:tcW w:w="1610" w:type="dxa"/>
            <w:tcBorders>
              <w:top w:val="single" w:sz="4" w:space="0" w:color="auto"/>
              <w:left w:val="single" w:sz="4" w:space="0" w:color="auto"/>
              <w:bottom w:val="single" w:sz="4" w:space="0" w:color="auto"/>
              <w:right w:val="single" w:sz="4" w:space="0" w:color="auto"/>
            </w:tcBorders>
          </w:tcPr>
          <w:p w:rsidR="00406248" w:rsidRPr="00562C05" w:rsidRDefault="00406248"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406248" w:rsidRPr="00562C05" w:rsidRDefault="00406248"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406248" w:rsidRPr="00562C05" w:rsidRDefault="00406248"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B01238" w:rsidRPr="00562C05" w:rsidTr="00546BFF">
        <w:tc>
          <w:tcPr>
            <w:tcW w:w="488" w:type="dxa"/>
            <w:tcBorders>
              <w:top w:val="single" w:sz="4" w:space="0" w:color="auto"/>
              <w:left w:val="single" w:sz="4" w:space="0" w:color="auto"/>
              <w:bottom w:val="single" w:sz="4" w:space="0" w:color="auto"/>
              <w:right w:val="single" w:sz="4" w:space="0" w:color="auto"/>
            </w:tcBorders>
          </w:tcPr>
          <w:p w:rsidR="00B01238" w:rsidRPr="00562C05" w:rsidRDefault="00B01238"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B01238" w:rsidRPr="00562C05" w:rsidRDefault="00B01238"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B01238" w:rsidRPr="00562C05" w:rsidRDefault="00B01238"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государственной регистрации смерти (в случае регистрации записи соответствующего акта компетентным органом иностранного государства)</w:t>
            </w:r>
          </w:p>
        </w:tc>
        <w:tc>
          <w:tcPr>
            <w:tcW w:w="1610" w:type="dxa"/>
            <w:tcBorders>
              <w:top w:val="single" w:sz="4" w:space="0" w:color="auto"/>
              <w:left w:val="single" w:sz="4" w:space="0" w:color="auto"/>
              <w:bottom w:val="single" w:sz="4" w:space="0" w:color="auto"/>
              <w:right w:val="single" w:sz="4" w:space="0" w:color="auto"/>
            </w:tcBorders>
          </w:tcPr>
          <w:p w:rsidR="00B01238" w:rsidRPr="00562C05" w:rsidRDefault="00B01238"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B01238" w:rsidRPr="00562C05" w:rsidRDefault="00B01238"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B01238" w:rsidRPr="00562C05" w:rsidRDefault="00B01238"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B01238" w:rsidRPr="00562C05" w:rsidTr="00546BFF">
        <w:tc>
          <w:tcPr>
            <w:tcW w:w="488" w:type="dxa"/>
            <w:tcBorders>
              <w:top w:val="single" w:sz="4" w:space="0" w:color="auto"/>
              <w:left w:val="single" w:sz="4" w:space="0" w:color="auto"/>
              <w:bottom w:val="single" w:sz="4" w:space="0" w:color="auto"/>
              <w:right w:val="single" w:sz="4" w:space="0" w:color="auto"/>
            </w:tcBorders>
          </w:tcPr>
          <w:p w:rsidR="00B01238" w:rsidRPr="00562C05" w:rsidRDefault="00B01238"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B01238" w:rsidRPr="00562C05" w:rsidRDefault="00B01238"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B01238" w:rsidRPr="00562C05" w:rsidRDefault="00B01238"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государственной регистрации заключения (расторжения) брака (в случае регистрации записи соответствующего акта компетентным органом иностранного государства)</w:t>
            </w:r>
          </w:p>
        </w:tc>
        <w:tc>
          <w:tcPr>
            <w:tcW w:w="1610" w:type="dxa"/>
            <w:tcBorders>
              <w:top w:val="single" w:sz="4" w:space="0" w:color="auto"/>
              <w:left w:val="single" w:sz="4" w:space="0" w:color="auto"/>
              <w:bottom w:val="single" w:sz="4" w:space="0" w:color="auto"/>
              <w:right w:val="single" w:sz="4" w:space="0" w:color="auto"/>
            </w:tcBorders>
          </w:tcPr>
          <w:p w:rsidR="00B01238" w:rsidRPr="00562C05" w:rsidRDefault="00B01238"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B01238" w:rsidRPr="00562C05" w:rsidRDefault="00B01238"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B01238" w:rsidRPr="00562C05" w:rsidRDefault="00B01238"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5D1C4B" w:rsidRPr="00562C05" w:rsidTr="00546BFF">
        <w:tc>
          <w:tcPr>
            <w:tcW w:w="488"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Справка из органов записи актов гражданского состояния об основании внесения в свидетельство о рождении сведений об отце ребенка (при наличии)</w:t>
            </w:r>
          </w:p>
        </w:tc>
        <w:tc>
          <w:tcPr>
            <w:tcW w:w="1610"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5D1C4B" w:rsidRPr="00562C05" w:rsidTr="00546BFF">
        <w:tc>
          <w:tcPr>
            <w:tcW w:w="488"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об установлении отцовства,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наличии)</w:t>
            </w:r>
          </w:p>
        </w:tc>
        <w:tc>
          <w:tcPr>
            <w:tcW w:w="1610"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5D1C4B" w:rsidRPr="00562C05" w:rsidTr="00546BFF">
        <w:tc>
          <w:tcPr>
            <w:tcW w:w="488"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lastRenderedPageBreak/>
              <w:t>11</w:t>
            </w:r>
          </w:p>
        </w:tc>
        <w:tc>
          <w:tcPr>
            <w:tcW w:w="1559"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Соглашение либо решение суда о том, с кем из родителей проживают дети (при наличии)</w:t>
            </w:r>
          </w:p>
        </w:tc>
        <w:tc>
          <w:tcPr>
            <w:tcW w:w="1610"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5D1C4B" w:rsidRPr="00562C05" w:rsidTr="00546BFF">
        <w:tc>
          <w:tcPr>
            <w:tcW w:w="488"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w:t>
            </w:r>
          </w:p>
        </w:tc>
        <w:tc>
          <w:tcPr>
            <w:tcW w:w="1610"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5D1C4B" w:rsidRPr="00562C05" w:rsidTr="00546BFF">
        <w:tc>
          <w:tcPr>
            <w:tcW w:w="488"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 xml:space="preserve">13 </w:t>
            </w:r>
          </w:p>
        </w:tc>
        <w:tc>
          <w:tcPr>
            <w:tcW w:w="1559"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Договор о приемной семье, действующий на дату подачи заявления, - в отношении детей, переданных на воспитание в приемную семью</w:t>
            </w:r>
          </w:p>
        </w:tc>
        <w:tc>
          <w:tcPr>
            <w:tcW w:w="1610"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5D1C4B" w:rsidRPr="00562C05" w:rsidTr="00546BFF">
        <w:tc>
          <w:tcPr>
            <w:tcW w:w="488"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Справка об обучении ребенка (детей) в общеобразовательной организации, действительная в течение 30 дней с даты ее выдачи,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w:t>
            </w:r>
            <w:r w:rsidR="003E000E" w:rsidRPr="00562C05">
              <w:rPr>
                <w:rFonts w:ascii="Times New Roman" w:hAnsi="Times New Roman" w:cs="Times New Roman"/>
                <w:sz w:val="24"/>
                <w:szCs w:val="24"/>
              </w:rPr>
              <w:t>при определении права на льготный проезд на автомобильном транспорте)</w:t>
            </w:r>
          </w:p>
        </w:tc>
        <w:tc>
          <w:tcPr>
            <w:tcW w:w="1610"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5D1C4B" w:rsidRPr="00562C05" w:rsidTr="00546BFF">
        <w:tc>
          <w:tcPr>
            <w:tcW w:w="488"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Документы, подтверждающие доход заявителя и членов его семьи либо его отсутствие за последние двенадцать календарных месяцев, предшествующих одному календарному месяцу перед месяцем обращения за государственной услугой:</w:t>
            </w:r>
          </w:p>
          <w:p w:rsidR="005D1C4B" w:rsidRPr="00562C05" w:rsidRDefault="005D1C4B"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справки о размере стипендии либо компенсационных выплат в период нахождения обучающегося в академическом отпуске;</w:t>
            </w:r>
          </w:p>
          <w:p w:rsidR="005D1C4B" w:rsidRPr="00562C05" w:rsidRDefault="005D1C4B"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w:t>
            </w:r>
            <w:r w:rsidRPr="00562C05">
              <w:rPr>
                <w:rFonts w:ascii="Times New Roman" w:hAnsi="Times New Roman" w:cs="Times New Roman"/>
                <w:sz w:val="24"/>
                <w:szCs w:val="24"/>
              </w:rPr>
              <w:lastRenderedPageBreak/>
              <w:t>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5D1C4B" w:rsidRPr="00562C05" w:rsidRDefault="005D1C4B"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5D1C4B" w:rsidRPr="00562C05" w:rsidRDefault="005D1C4B"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справки о размере получаемых алиментов либо соглашение об уплате алиментов на ребенка;</w:t>
            </w:r>
          </w:p>
          <w:p w:rsidR="005D1C4B" w:rsidRPr="00562C05" w:rsidRDefault="005D1C4B"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5D1C4B" w:rsidRPr="00562C05" w:rsidRDefault="005D1C4B"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5D1C4B" w:rsidRPr="00562C05" w:rsidRDefault="005D1C4B"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справка о ежемесячном пожизненном содержание судей, вышедших в отставку;</w:t>
            </w:r>
          </w:p>
          <w:p w:rsidR="005D1C4B" w:rsidRPr="00562C05" w:rsidRDefault="005D1C4B"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физические лица, в том числе индивидуальные предприниматели, осуществляющие деятельность в рамках налоговых режимов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патентная система налогообложения</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 xml:space="preserve">,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налог на профессиональный доход</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 xml:space="preserve">, вправе предоставить следующие документы </w:t>
            </w:r>
            <w:r w:rsidRPr="00562C05">
              <w:rPr>
                <w:rFonts w:ascii="Times New Roman" w:hAnsi="Times New Roman" w:cs="Times New Roman"/>
                <w:sz w:val="24"/>
                <w:szCs w:val="24"/>
              </w:rPr>
              <w:lastRenderedPageBreak/>
              <w:t>(сведения) о доходах:</w:t>
            </w:r>
          </w:p>
          <w:p w:rsidR="005D1C4B" w:rsidRPr="00562C05" w:rsidRDefault="005D1C4B"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5D1C4B" w:rsidRPr="00562C05" w:rsidRDefault="005D1C4B"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для плательщиков налога на профессиональный доход (</w:t>
            </w:r>
            <w:proofErr w:type="spellStart"/>
            <w:r w:rsidRPr="00562C05">
              <w:rPr>
                <w:rFonts w:ascii="Times New Roman" w:hAnsi="Times New Roman" w:cs="Times New Roman"/>
                <w:sz w:val="24"/>
                <w:szCs w:val="24"/>
              </w:rPr>
              <w:t>самозанятые</w:t>
            </w:r>
            <w:proofErr w:type="spellEnd"/>
            <w:r w:rsidRPr="00562C05">
              <w:rPr>
                <w:rFonts w:ascii="Times New Roman" w:hAnsi="Times New Roman" w:cs="Times New Roman"/>
                <w:sz w:val="24"/>
                <w:szCs w:val="24"/>
              </w:rPr>
              <w:t xml:space="preserve">) необходимо предоставить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мобильного приложения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Мой налог</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 и(или) через уполномоченного оператора электронной площадки, и(или) уполномоченной кредитной организации</w:t>
            </w:r>
          </w:p>
        </w:tc>
        <w:tc>
          <w:tcPr>
            <w:tcW w:w="1610"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lastRenderedPageBreak/>
              <w:t>О - Л</w:t>
            </w:r>
          </w:p>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5D1C4B" w:rsidRPr="00562C05" w:rsidTr="00546BFF">
        <w:tc>
          <w:tcPr>
            <w:tcW w:w="488"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lastRenderedPageBreak/>
              <w:t>16</w:t>
            </w:r>
          </w:p>
        </w:tc>
        <w:tc>
          <w:tcPr>
            <w:tcW w:w="1559" w:type="dxa"/>
            <w:tcBorders>
              <w:top w:val="single" w:sz="4" w:space="0" w:color="auto"/>
              <w:left w:val="single" w:sz="4" w:space="0" w:color="auto"/>
              <w:bottom w:val="single" w:sz="4" w:space="0" w:color="auto"/>
              <w:right w:val="single" w:sz="4" w:space="0" w:color="auto"/>
            </w:tcBorders>
          </w:tcPr>
          <w:p w:rsidR="005D1C4B" w:rsidRPr="00562C05" w:rsidRDefault="00546BFF"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В случае если у заявителя отсутствуют доходы - один из документов, подтверждающих отсутствие доходов у заявителя по уважительным причинам, к которым относятся:</w:t>
            </w:r>
          </w:p>
          <w:p w:rsidR="00546BFF" w:rsidRPr="00562C05" w:rsidRDefault="00546BFF"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546BFF" w:rsidRPr="00562C05" w:rsidRDefault="00546BFF"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документ (справка), подтверждающий нахождение на амбулаторном или стационарном лечении (на период такого лечения), - для неработающих граждан;</w:t>
            </w:r>
          </w:p>
          <w:p w:rsidR="00546BFF" w:rsidRPr="00562C05" w:rsidRDefault="00546BFF"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справка из медицинской организации о постановке на учет по беременности и </w:t>
            </w:r>
            <w:r w:rsidRPr="00562C05">
              <w:rPr>
                <w:rFonts w:ascii="Times New Roman" w:hAnsi="Times New Roman" w:cs="Times New Roman"/>
                <w:sz w:val="24"/>
                <w:szCs w:val="24"/>
              </w:rPr>
              <w:lastRenderedPageBreak/>
              <w:t>сроке беременности не менее 12 недель - при постановке на учет;</w:t>
            </w:r>
          </w:p>
          <w:p w:rsidR="00546BFF" w:rsidRPr="00562C05" w:rsidRDefault="00546BFF"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w:t>
            </w:r>
            <w:r w:rsidR="003A2D52" w:rsidRPr="00562C05">
              <w:rPr>
                <w:rFonts w:ascii="Times New Roman" w:hAnsi="Times New Roman" w:cs="Times New Roman"/>
                <w:sz w:val="24"/>
                <w:szCs w:val="24"/>
              </w:rPr>
              <w:t xml:space="preserve"> заявителя) в постороннем уходе;</w:t>
            </w:r>
          </w:p>
          <w:p w:rsidR="00546BFF" w:rsidRPr="00562C05" w:rsidRDefault="00546BFF"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546BFF" w:rsidRPr="00562C05" w:rsidRDefault="00546BFF"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нахождение в академическом отпуске по медицинским показаниям студентов и аспирантов организаций, осуществляющих образовательную деятельность;</w:t>
            </w:r>
          </w:p>
          <w:p w:rsidR="00546BFF" w:rsidRPr="00562C05" w:rsidRDefault="00546BFF"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обучение родителей (законных представителей) или единственного родителя (законного представителя)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w:t>
            </w:r>
          </w:p>
          <w:p w:rsidR="00546BFF" w:rsidRPr="00562C05" w:rsidRDefault="00546BFF"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нахождение под арестом, на принудительном лечении по решению суда;</w:t>
            </w:r>
          </w:p>
          <w:p w:rsidR="00546BFF" w:rsidRPr="00562C05" w:rsidRDefault="00546BFF"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наличие инвалидности у родителей (одного из родителей), законных представителей;</w:t>
            </w:r>
          </w:p>
          <w:p w:rsidR="005D1C4B" w:rsidRPr="00562C05" w:rsidRDefault="00546BFF"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признание родителя (родителей) безработным (безработными) государственной службой занятости населения либо трудоустройство родителя (родителей) на дату подачи заявления</w:t>
            </w:r>
          </w:p>
        </w:tc>
        <w:tc>
          <w:tcPr>
            <w:tcW w:w="1610"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5D1C4B" w:rsidRPr="00562C05" w:rsidRDefault="005D1C4B" w:rsidP="00546BFF">
            <w:pPr>
              <w:autoSpaceDE w:val="0"/>
              <w:autoSpaceDN w:val="0"/>
              <w:adjustRightInd w:val="0"/>
              <w:spacing w:after="0" w:line="240" w:lineRule="auto"/>
              <w:rPr>
                <w:rFonts w:ascii="Times New Roman" w:hAnsi="Times New Roman" w:cs="Times New Roman"/>
                <w:sz w:val="24"/>
                <w:szCs w:val="24"/>
              </w:rPr>
            </w:pPr>
          </w:p>
        </w:tc>
      </w:tr>
      <w:tr w:rsidR="00546BFF" w:rsidRPr="00562C05" w:rsidTr="00546BFF">
        <w:tc>
          <w:tcPr>
            <w:tcW w:w="488" w:type="dxa"/>
            <w:tcBorders>
              <w:top w:val="single" w:sz="4" w:space="0" w:color="auto"/>
              <w:left w:val="single" w:sz="4" w:space="0" w:color="auto"/>
              <w:bottom w:val="single" w:sz="4" w:space="0" w:color="auto"/>
              <w:right w:val="single" w:sz="4" w:space="0" w:color="auto"/>
            </w:tcBorders>
          </w:tcPr>
          <w:p w:rsidR="00546BFF" w:rsidRPr="00562C05" w:rsidRDefault="00985B15"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lastRenderedPageBreak/>
              <w:t>17</w:t>
            </w:r>
          </w:p>
        </w:tc>
        <w:tc>
          <w:tcPr>
            <w:tcW w:w="1559"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Ж</w:t>
            </w:r>
          </w:p>
        </w:tc>
        <w:tc>
          <w:tcPr>
            <w:tcW w:w="4394"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Ежегодно представляется справка об обучении в образовательной организации по очной форме с указанием срока обучения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610"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546BFF" w:rsidRPr="00562C05" w:rsidRDefault="00546BFF"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546BFF" w:rsidRPr="00562C05" w:rsidTr="00546BFF">
        <w:tc>
          <w:tcPr>
            <w:tcW w:w="488" w:type="dxa"/>
            <w:tcBorders>
              <w:top w:val="single" w:sz="4" w:space="0" w:color="auto"/>
              <w:left w:val="single" w:sz="4" w:space="0" w:color="auto"/>
              <w:bottom w:val="single" w:sz="4" w:space="0" w:color="auto"/>
              <w:right w:val="single" w:sz="4" w:space="0" w:color="auto"/>
            </w:tcBorders>
          </w:tcPr>
          <w:p w:rsidR="00546BFF" w:rsidRPr="00562C05" w:rsidRDefault="00546BFF" w:rsidP="00985B1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w:t>
            </w:r>
            <w:r w:rsidR="00985B15" w:rsidRPr="00562C05">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З</w:t>
            </w:r>
          </w:p>
        </w:tc>
        <w:tc>
          <w:tcPr>
            <w:tcW w:w="4394"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610"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546BFF" w:rsidRPr="00562C05" w:rsidRDefault="00546BFF"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546BFF" w:rsidRPr="00562C05" w:rsidTr="00546BFF">
        <w:tc>
          <w:tcPr>
            <w:tcW w:w="488" w:type="dxa"/>
            <w:tcBorders>
              <w:top w:val="single" w:sz="4" w:space="0" w:color="auto"/>
              <w:left w:val="single" w:sz="4" w:space="0" w:color="auto"/>
              <w:bottom w:val="single" w:sz="4" w:space="0" w:color="auto"/>
              <w:right w:val="single" w:sz="4" w:space="0" w:color="auto"/>
            </w:tcBorders>
          </w:tcPr>
          <w:p w:rsidR="00546BFF" w:rsidRPr="00562C05" w:rsidRDefault="00546BFF" w:rsidP="00985B1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w:t>
            </w:r>
            <w:r w:rsidR="00985B15" w:rsidRPr="00562C05">
              <w:rPr>
                <w:rFonts w:ascii="Times New Roman"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З</w:t>
            </w:r>
          </w:p>
        </w:tc>
        <w:tc>
          <w:tcPr>
            <w:tcW w:w="4394"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В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гражданина (членов его семьи) на территории Ленинградской области с отметкой о дате вступления его в законную силу, заверенную судебным органом</w:t>
            </w:r>
          </w:p>
        </w:tc>
        <w:tc>
          <w:tcPr>
            <w:tcW w:w="1610"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546BFF" w:rsidRPr="00562C05" w:rsidRDefault="00546BFF"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546BFF" w:rsidRPr="00562C05" w:rsidTr="00546BFF">
        <w:tc>
          <w:tcPr>
            <w:tcW w:w="488" w:type="dxa"/>
            <w:tcBorders>
              <w:top w:val="single" w:sz="4" w:space="0" w:color="auto"/>
              <w:left w:val="single" w:sz="4" w:space="0" w:color="auto"/>
              <w:bottom w:val="single" w:sz="4" w:space="0" w:color="auto"/>
              <w:right w:val="single" w:sz="4" w:space="0" w:color="auto"/>
            </w:tcBorders>
          </w:tcPr>
          <w:p w:rsidR="00546BFF" w:rsidRPr="00562C05" w:rsidRDefault="00985B15"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З</w:t>
            </w:r>
          </w:p>
        </w:tc>
        <w:tc>
          <w:tcPr>
            <w:tcW w:w="4394"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В случае если заявитель относится к лицам без определенного места жительства - документы, содержащие сведения о последней регистрации по месту жительства на территории Ленинградской области</w:t>
            </w:r>
          </w:p>
        </w:tc>
        <w:tc>
          <w:tcPr>
            <w:tcW w:w="1610"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546BFF" w:rsidRPr="00562C05" w:rsidRDefault="00546BFF"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546BFF" w:rsidRPr="00562C05" w:rsidTr="00546BFF">
        <w:tc>
          <w:tcPr>
            <w:tcW w:w="488" w:type="dxa"/>
            <w:tcBorders>
              <w:top w:val="single" w:sz="4" w:space="0" w:color="auto"/>
              <w:left w:val="single" w:sz="4" w:space="0" w:color="auto"/>
              <w:bottom w:val="single" w:sz="4" w:space="0" w:color="auto"/>
              <w:right w:val="single" w:sz="4" w:space="0" w:color="auto"/>
            </w:tcBorders>
          </w:tcPr>
          <w:p w:rsidR="00546BFF" w:rsidRPr="00562C05" w:rsidRDefault="00546BFF" w:rsidP="00985B1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w:t>
            </w:r>
            <w:r w:rsidR="00985B15" w:rsidRPr="00562C05">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 xml:space="preserve">А - З </w:t>
            </w:r>
          </w:p>
        </w:tc>
        <w:tc>
          <w:tcPr>
            <w:tcW w:w="4394"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Документ, удостоверяющий личность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w:t>
            </w:r>
            <w:r w:rsidRPr="00562C05">
              <w:rPr>
                <w:rFonts w:ascii="Times New Roman" w:hAnsi="Times New Roman" w:cs="Times New Roman"/>
                <w:sz w:val="24"/>
                <w:szCs w:val="24"/>
              </w:rPr>
              <w:lastRenderedPageBreak/>
              <w:t xml:space="preserve">соответствии со статьей 10 Федерального закона от 25 июля 2002 года № 115-ФЗ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О правовом положении иностранных граждан в Российской Федерации</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 xml:space="preserve"> (в случае если представитель является иностранным гражданином или лицом без гражданства)</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lastRenderedPageBreak/>
              <w:t>О - Л</w:t>
            </w:r>
          </w:p>
          <w:p w:rsidR="00546BFF" w:rsidRPr="00562C05" w:rsidRDefault="002772D9" w:rsidP="002772D9">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sz w:val="24"/>
                <w:szCs w:val="24"/>
              </w:rPr>
              <w:t>Б(д), П(з), Д(1)</w:t>
            </w:r>
          </w:p>
        </w:tc>
      </w:tr>
      <w:tr w:rsidR="00546BFF" w:rsidRPr="00562C05" w:rsidTr="00546BFF">
        <w:tc>
          <w:tcPr>
            <w:tcW w:w="488" w:type="dxa"/>
            <w:tcBorders>
              <w:top w:val="single" w:sz="4" w:space="0" w:color="auto"/>
              <w:left w:val="single" w:sz="4" w:space="0" w:color="auto"/>
              <w:bottom w:val="single" w:sz="4" w:space="0" w:color="auto"/>
              <w:right w:val="single" w:sz="4" w:space="0" w:color="auto"/>
            </w:tcBorders>
          </w:tcPr>
          <w:p w:rsidR="00546BFF" w:rsidRPr="00562C05" w:rsidRDefault="00546BFF" w:rsidP="00985B1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w:t>
            </w:r>
            <w:r w:rsidR="00985B15" w:rsidRPr="00562C05">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З</w:t>
            </w:r>
          </w:p>
        </w:tc>
        <w:tc>
          <w:tcPr>
            <w:tcW w:w="4394"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546BFF" w:rsidRPr="00562C05" w:rsidRDefault="002772D9" w:rsidP="002772D9">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Б(д), Д(1)</w:t>
            </w:r>
          </w:p>
        </w:tc>
      </w:tr>
      <w:tr w:rsidR="00546BFF" w:rsidRPr="00562C05" w:rsidTr="00546BFF">
        <w:tc>
          <w:tcPr>
            <w:tcW w:w="488" w:type="dxa"/>
            <w:tcBorders>
              <w:top w:val="single" w:sz="4" w:space="0" w:color="auto"/>
              <w:left w:val="single" w:sz="4" w:space="0" w:color="auto"/>
              <w:bottom w:val="single" w:sz="4" w:space="0" w:color="auto"/>
              <w:right w:val="single" w:sz="4" w:space="0" w:color="auto"/>
            </w:tcBorders>
          </w:tcPr>
          <w:p w:rsidR="00546BFF" w:rsidRPr="00562C05" w:rsidRDefault="00546BFF" w:rsidP="00985B1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w:t>
            </w:r>
            <w:r w:rsidR="00985B15" w:rsidRPr="00562C05">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З</w:t>
            </w:r>
          </w:p>
        </w:tc>
        <w:tc>
          <w:tcPr>
            <w:tcW w:w="4394"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Доверенность, подтверждающая полномочия представителя заявителя</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546BFF"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П(з), Д(1)</w:t>
            </w:r>
          </w:p>
        </w:tc>
      </w:tr>
      <w:tr w:rsidR="00546BFF" w:rsidRPr="00562C05" w:rsidTr="00546BFF">
        <w:tc>
          <w:tcPr>
            <w:tcW w:w="9071" w:type="dxa"/>
            <w:gridSpan w:val="5"/>
            <w:tcBorders>
              <w:top w:val="single" w:sz="4" w:space="0" w:color="auto"/>
              <w:left w:val="single" w:sz="4" w:space="0" w:color="auto"/>
              <w:bottom w:val="single" w:sz="4" w:space="0" w:color="auto"/>
              <w:right w:val="single" w:sz="4" w:space="0" w:color="auto"/>
            </w:tcBorders>
          </w:tcPr>
          <w:p w:rsidR="00546BFF" w:rsidRPr="00562C05" w:rsidRDefault="00546BFF" w:rsidP="00546BF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63BC0" w:rsidRPr="00562C05" w:rsidTr="00546BFF">
        <w:tc>
          <w:tcPr>
            <w:tcW w:w="488" w:type="dxa"/>
            <w:tcBorders>
              <w:top w:val="single" w:sz="4" w:space="0" w:color="auto"/>
              <w:left w:val="single" w:sz="4" w:space="0" w:color="auto"/>
              <w:bottom w:val="single" w:sz="4" w:space="0" w:color="auto"/>
              <w:right w:val="single" w:sz="4" w:space="0" w:color="auto"/>
            </w:tcBorders>
          </w:tcPr>
          <w:p w:rsidR="00163BC0" w:rsidRPr="00562C05" w:rsidRDefault="00163BC0" w:rsidP="00163BC0">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163BC0" w:rsidRPr="00562C05" w:rsidRDefault="00163BC0" w:rsidP="00163BC0">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З</w:t>
            </w:r>
          </w:p>
        </w:tc>
        <w:tc>
          <w:tcPr>
            <w:tcW w:w="4394" w:type="dxa"/>
            <w:tcBorders>
              <w:top w:val="single" w:sz="4" w:space="0" w:color="auto"/>
              <w:left w:val="single" w:sz="4" w:space="0" w:color="auto"/>
              <w:bottom w:val="single" w:sz="4" w:space="0" w:color="auto"/>
              <w:right w:val="single" w:sz="4" w:space="0" w:color="auto"/>
            </w:tcBorders>
          </w:tcPr>
          <w:p w:rsidR="00163BC0" w:rsidRPr="00562C05" w:rsidRDefault="00163BC0" w:rsidP="00163BC0">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регистрации по месту жительства, по месту пребывания гражданина на территории Ленинградской области</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163BC0"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163BC0" w:rsidRPr="00562C05" w:rsidRDefault="00163BC0" w:rsidP="00163BC0">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163BC0" w:rsidRPr="00562C05" w:rsidTr="00546BFF">
        <w:tc>
          <w:tcPr>
            <w:tcW w:w="488" w:type="dxa"/>
            <w:tcBorders>
              <w:top w:val="single" w:sz="4" w:space="0" w:color="auto"/>
              <w:left w:val="single" w:sz="4" w:space="0" w:color="auto"/>
              <w:bottom w:val="single" w:sz="4" w:space="0" w:color="auto"/>
              <w:right w:val="single" w:sz="4" w:space="0" w:color="auto"/>
            </w:tcBorders>
          </w:tcPr>
          <w:p w:rsidR="00163BC0" w:rsidRPr="00562C05" w:rsidRDefault="00163BC0" w:rsidP="00163BC0">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63BC0" w:rsidRPr="00562C05" w:rsidRDefault="00163BC0" w:rsidP="00163BC0">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З</w:t>
            </w:r>
          </w:p>
        </w:tc>
        <w:tc>
          <w:tcPr>
            <w:tcW w:w="4394" w:type="dxa"/>
            <w:tcBorders>
              <w:top w:val="single" w:sz="4" w:space="0" w:color="auto"/>
              <w:left w:val="single" w:sz="4" w:space="0" w:color="auto"/>
              <w:bottom w:val="single" w:sz="4" w:space="0" w:color="auto"/>
              <w:right w:val="single" w:sz="4" w:space="0" w:color="auto"/>
            </w:tcBorders>
          </w:tcPr>
          <w:p w:rsidR="00163BC0" w:rsidRPr="00562C05" w:rsidRDefault="00163BC0" w:rsidP="00163BC0">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регистрации иностранного гражданина или лица без гражданства по месту жительства</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163BC0"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163BC0" w:rsidRPr="00562C05" w:rsidRDefault="00163BC0" w:rsidP="00163BC0">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86568D" w:rsidRPr="00562C05" w:rsidTr="00546BFF">
        <w:tc>
          <w:tcPr>
            <w:tcW w:w="488" w:type="dxa"/>
            <w:tcBorders>
              <w:top w:val="single" w:sz="4" w:space="0" w:color="auto"/>
              <w:left w:val="single" w:sz="4" w:space="0" w:color="auto"/>
              <w:bottom w:val="single" w:sz="4" w:space="0" w:color="auto"/>
              <w:right w:val="single" w:sz="4" w:space="0" w:color="auto"/>
            </w:tcBorders>
          </w:tcPr>
          <w:p w:rsidR="0086568D" w:rsidRPr="00562C05" w:rsidRDefault="0086568D" w:rsidP="0086568D">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86568D" w:rsidRPr="00562C05" w:rsidRDefault="0086568D" w:rsidP="0086568D">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З</w:t>
            </w:r>
          </w:p>
        </w:tc>
        <w:tc>
          <w:tcPr>
            <w:tcW w:w="4394" w:type="dxa"/>
            <w:tcBorders>
              <w:top w:val="single" w:sz="4" w:space="0" w:color="auto"/>
              <w:left w:val="single" w:sz="4" w:space="0" w:color="auto"/>
              <w:bottom w:val="single" w:sz="4" w:space="0" w:color="auto"/>
              <w:right w:val="single" w:sz="4" w:space="0" w:color="auto"/>
            </w:tcBorders>
          </w:tcPr>
          <w:p w:rsidR="0086568D" w:rsidRPr="00562C05" w:rsidRDefault="0086568D" w:rsidP="0086568D">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выдаче или продлении срока действия вида на жительство иностранному гражданину или лицу без гражданства</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86568D"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86568D" w:rsidRPr="00562C05" w:rsidRDefault="0086568D" w:rsidP="0086568D">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86568D" w:rsidRPr="00562C05" w:rsidTr="00546BFF">
        <w:tc>
          <w:tcPr>
            <w:tcW w:w="488" w:type="dxa"/>
            <w:tcBorders>
              <w:top w:val="single" w:sz="4" w:space="0" w:color="auto"/>
              <w:left w:val="single" w:sz="4" w:space="0" w:color="auto"/>
              <w:bottom w:val="single" w:sz="4" w:space="0" w:color="auto"/>
              <w:right w:val="single" w:sz="4" w:space="0" w:color="auto"/>
            </w:tcBorders>
          </w:tcPr>
          <w:p w:rsidR="0086568D" w:rsidRPr="00562C05" w:rsidRDefault="0086568D" w:rsidP="0086568D">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86568D" w:rsidRPr="00562C05" w:rsidRDefault="0086568D" w:rsidP="0086568D">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З</w:t>
            </w:r>
          </w:p>
        </w:tc>
        <w:tc>
          <w:tcPr>
            <w:tcW w:w="4394" w:type="dxa"/>
            <w:tcBorders>
              <w:top w:val="single" w:sz="4" w:space="0" w:color="auto"/>
              <w:left w:val="single" w:sz="4" w:space="0" w:color="auto"/>
              <w:bottom w:val="single" w:sz="4" w:space="0" w:color="auto"/>
              <w:right w:val="single" w:sz="4" w:space="0" w:color="auto"/>
            </w:tcBorders>
          </w:tcPr>
          <w:p w:rsidR="0086568D" w:rsidRPr="00562C05" w:rsidRDefault="00B54C51" w:rsidP="00B54C51">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Сведения </w:t>
            </w:r>
            <w:r w:rsidR="0086568D" w:rsidRPr="00562C05">
              <w:rPr>
                <w:rFonts w:ascii="Times New Roman" w:hAnsi="Times New Roman" w:cs="Times New Roman"/>
                <w:sz w:val="24"/>
                <w:szCs w:val="24"/>
              </w:rPr>
              <w:t>о страховом номере индивидуального лицевого счета заявителя и(или) члена его семьи</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86568D"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86568D" w:rsidRPr="00562C05" w:rsidRDefault="0086568D" w:rsidP="0086568D">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86568D" w:rsidRPr="00562C05" w:rsidTr="00546BFF">
        <w:tc>
          <w:tcPr>
            <w:tcW w:w="488" w:type="dxa"/>
            <w:tcBorders>
              <w:top w:val="single" w:sz="4" w:space="0" w:color="auto"/>
              <w:left w:val="single" w:sz="4" w:space="0" w:color="auto"/>
              <w:bottom w:val="single" w:sz="4" w:space="0" w:color="auto"/>
              <w:right w:val="single" w:sz="4" w:space="0" w:color="auto"/>
            </w:tcBorders>
          </w:tcPr>
          <w:p w:rsidR="0086568D" w:rsidRPr="00562C05" w:rsidRDefault="0086568D" w:rsidP="0086568D">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86568D" w:rsidRPr="00562C05" w:rsidRDefault="0086568D" w:rsidP="0086568D">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З</w:t>
            </w:r>
          </w:p>
        </w:tc>
        <w:tc>
          <w:tcPr>
            <w:tcW w:w="4394" w:type="dxa"/>
            <w:tcBorders>
              <w:top w:val="single" w:sz="4" w:space="0" w:color="auto"/>
              <w:left w:val="single" w:sz="4" w:space="0" w:color="auto"/>
              <w:bottom w:val="single" w:sz="4" w:space="0" w:color="auto"/>
              <w:right w:val="single" w:sz="4" w:space="0" w:color="auto"/>
            </w:tcBorders>
          </w:tcPr>
          <w:p w:rsidR="0086568D" w:rsidRPr="00562C05" w:rsidRDefault="0086568D" w:rsidP="0086568D">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получении (назначении) пенсии и сроков назначения пенсии</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86568D"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 xml:space="preserve">К(э) - ПГУ </w:t>
            </w:r>
            <w:r w:rsidRPr="00562C05">
              <w:rPr>
                <w:rFonts w:ascii="Times New Roman" w:hAnsi="Times New Roman" w:cs="Times New Roman"/>
                <w:sz w:val="24"/>
                <w:szCs w:val="24"/>
              </w:rPr>
              <w:lastRenderedPageBreak/>
              <w:t>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86568D" w:rsidRPr="00562C05" w:rsidRDefault="0086568D" w:rsidP="0086568D">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lastRenderedPageBreak/>
              <w:t>[Все], Д(1)</w:t>
            </w:r>
          </w:p>
        </w:tc>
      </w:tr>
      <w:tr w:rsidR="0086568D" w:rsidRPr="00562C05" w:rsidTr="00546BFF">
        <w:tc>
          <w:tcPr>
            <w:tcW w:w="488" w:type="dxa"/>
            <w:tcBorders>
              <w:top w:val="single" w:sz="4" w:space="0" w:color="auto"/>
              <w:left w:val="single" w:sz="4" w:space="0" w:color="auto"/>
              <w:bottom w:val="single" w:sz="4" w:space="0" w:color="auto"/>
              <w:right w:val="single" w:sz="4" w:space="0" w:color="auto"/>
            </w:tcBorders>
          </w:tcPr>
          <w:p w:rsidR="0086568D" w:rsidRPr="00562C05" w:rsidRDefault="0086568D" w:rsidP="0086568D">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86568D" w:rsidRPr="00562C05" w:rsidRDefault="0086568D" w:rsidP="0086568D">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З</w:t>
            </w:r>
          </w:p>
        </w:tc>
        <w:tc>
          <w:tcPr>
            <w:tcW w:w="4394" w:type="dxa"/>
            <w:tcBorders>
              <w:top w:val="single" w:sz="4" w:space="0" w:color="auto"/>
              <w:left w:val="single" w:sz="4" w:space="0" w:color="auto"/>
              <w:bottom w:val="single" w:sz="4" w:space="0" w:color="auto"/>
              <w:right w:val="single" w:sz="4" w:space="0" w:color="auto"/>
            </w:tcBorders>
          </w:tcPr>
          <w:p w:rsidR="0086568D" w:rsidRPr="00562C05" w:rsidRDefault="0086568D" w:rsidP="0086568D">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получении (неполучении, прекращении получения) ежемесячной денежной выплаты из федерального бюджета и сроков ее назначения</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86568D"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86568D" w:rsidRPr="00562C05" w:rsidRDefault="0086568D" w:rsidP="0086568D">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EC641D" w:rsidRPr="00562C05" w:rsidTr="00546BFF">
        <w:tc>
          <w:tcPr>
            <w:tcW w:w="488" w:type="dxa"/>
            <w:tcBorders>
              <w:top w:val="single" w:sz="4" w:space="0" w:color="auto"/>
              <w:left w:val="single" w:sz="4" w:space="0" w:color="auto"/>
              <w:bottom w:val="single" w:sz="4" w:space="0" w:color="auto"/>
              <w:right w:val="single" w:sz="4" w:space="0" w:color="auto"/>
            </w:tcBorders>
          </w:tcPr>
          <w:p w:rsidR="00EC641D" w:rsidRPr="00562C05" w:rsidRDefault="00EC641D" w:rsidP="00EC641D">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EC641D" w:rsidRPr="00562C05" w:rsidRDefault="00EC641D" w:rsidP="00EC641D">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EC641D" w:rsidRPr="00562C05" w:rsidRDefault="00EC641D" w:rsidP="00EC641D">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Документы (сведения) о размере пенсии и иных выплатах</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EC641D"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EC641D" w:rsidRPr="00562C05" w:rsidRDefault="00EC641D" w:rsidP="00EC641D">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EC641D" w:rsidRPr="00562C05" w:rsidTr="00546BFF">
        <w:tc>
          <w:tcPr>
            <w:tcW w:w="488" w:type="dxa"/>
            <w:tcBorders>
              <w:top w:val="single" w:sz="4" w:space="0" w:color="auto"/>
              <w:left w:val="single" w:sz="4" w:space="0" w:color="auto"/>
              <w:bottom w:val="single" w:sz="4" w:space="0" w:color="auto"/>
              <w:right w:val="single" w:sz="4" w:space="0" w:color="auto"/>
            </w:tcBorders>
          </w:tcPr>
          <w:p w:rsidR="00EC641D" w:rsidRPr="00562C05" w:rsidRDefault="00EC641D" w:rsidP="00EC641D">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EC641D" w:rsidRPr="00562C05" w:rsidRDefault="00EC641D" w:rsidP="00EC641D">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EC641D" w:rsidRPr="00562C05" w:rsidRDefault="00EC641D" w:rsidP="00EC641D">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трудовой деятельности, предусмотренные Трудовым кодексом РФ (при наличии), - для родителей, опекунов, попечителей</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EC641D"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EC641D" w:rsidRPr="00562C05" w:rsidRDefault="00EC641D" w:rsidP="00EC641D">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FD0FEA" w:rsidRPr="00562C05" w:rsidTr="00546BFF">
        <w:tc>
          <w:tcPr>
            <w:tcW w:w="488" w:type="dxa"/>
            <w:tcBorders>
              <w:top w:val="single" w:sz="4" w:space="0" w:color="auto"/>
              <w:left w:val="single" w:sz="4" w:space="0" w:color="auto"/>
              <w:bottom w:val="single" w:sz="4" w:space="0" w:color="auto"/>
              <w:right w:val="single" w:sz="4" w:space="0" w:color="auto"/>
            </w:tcBorders>
          </w:tcPr>
          <w:p w:rsidR="00FD0FEA" w:rsidRPr="00562C05" w:rsidRDefault="00FD0FEA" w:rsidP="00FD0FEA">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FD0FEA" w:rsidRPr="00562C05" w:rsidRDefault="00FD0FEA" w:rsidP="00FD0FEA">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FD0FEA" w:rsidRPr="00562C05" w:rsidRDefault="00FD0FEA" w:rsidP="00FD0FEA">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FD0FEA"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FD0FEA" w:rsidRPr="00562C05" w:rsidRDefault="00FD0FEA" w:rsidP="00FD0FEA">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FD0FEA" w:rsidRPr="00562C05" w:rsidTr="00546BFF">
        <w:tc>
          <w:tcPr>
            <w:tcW w:w="488" w:type="dxa"/>
            <w:tcBorders>
              <w:top w:val="single" w:sz="4" w:space="0" w:color="auto"/>
              <w:left w:val="single" w:sz="4" w:space="0" w:color="auto"/>
              <w:bottom w:val="single" w:sz="4" w:space="0" w:color="auto"/>
              <w:right w:val="single" w:sz="4" w:space="0" w:color="auto"/>
            </w:tcBorders>
          </w:tcPr>
          <w:p w:rsidR="00FD0FEA" w:rsidRPr="00562C05" w:rsidRDefault="00FD0FEA" w:rsidP="00FD0FEA">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tcPr>
          <w:p w:rsidR="00FD0FEA" w:rsidRPr="00562C05" w:rsidRDefault="00FD0FEA" w:rsidP="00FD0FEA">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FD0FEA" w:rsidRPr="00562C05" w:rsidRDefault="00FD0FEA" w:rsidP="00FD0FEA">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заработной плате или доходе, на которые начислены страховые взносы</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FD0FEA"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FD0FEA" w:rsidRPr="00562C05" w:rsidRDefault="00FD0FEA" w:rsidP="00FD0FEA">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846267" w:rsidRPr="00562C05" w:rsidTr="00546BFF">
        <w:tc>
          <w:tcPr>
            <w:tcW w:w="488" w:type="dxa"/>
            <w:tcBorders>
              <w:top w:val="single" w:sz="4" w:space="0" w:color="auto"/>
              <w:left w:val="single" w:sz="4" w:space="0" w:color="auto"/>
              <w:bottom w:val="single" w:sz="4" w:space="0" w:color="auto"/>
              <w:right w:val="single" w:sz="4" w:space="0" w:color="auto"/>
            </w:tcBorders>
          </w:tcPr>
          <w:p w:rsidR="00846267" w:rsidRPr="00562C05" w:rsidRDefault="00846267" w:rsidP="0084626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846267" w:rsidRPr="00562C05" w:rsidRDefault="00846267" w:rsidP="0084626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846267" w:rsidRPr="00562C05" w:rsidRDefault="00846267" w:rsidP="00846267">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Документы (сведения) о сумме выплат застрахованному лицу</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846267"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846267" w:rsidRPr="00562C05" w:rsidRDefault="00846267" w:rsidP="00846267">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846267" w:rsidRPr="00562C05" w:rsidTr="00546BFF">
        <w:tc>
          <w:tcPr>
            <w:tcW w:w="488" w:type="dxa"/>
            <w:tcBorders>
              <w:top w:val="single" w:sz="4" w:space="0" w:color="auto"/>
              <w:left w:val="single" w:sz="4" w:space="0" w:color="auto"/>
              <w:bottom w:val="single" w:sz="4" w:space="0" w:color="auto"/>
              <w:right w:val="single" w:sz="4" w:space="0" w:color="auto"/>
            </w:tcBorders>
          </w:tcPr>
          <w:p w:rsidR="00846267" w:rsidRPr="00562C05" w:rsidRDefault="00846267" w:rsidP="0084626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tcPr>
          <w:p w:rsidR="00846267" w:rsidRPr="00562C05" w:rsidRDefault="00846267" w:rsidP="0084626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З</w:t>
            </w:r>
          </w:p>
        </w:tc>
        <w:tc>
          <w:tcPr>
            <w:tcW w:w="4394" w:type="dxa"/>
            <w:tcBorders>
              <w:top w:val="single" w:sz="4" w:space="0" w:color="auto"/>
              <w:left w:val="single" w:sz="4" w:space="0" w:color="auto"/>
              <w:bottom w:val="single" w:sz="4" w:space="0" w:color="auto"/>
              <w:right w:val="single" w:sz="4" w:space="0" w:color="auto"/>
            </w:tcBorders>
          </w:tcPr>
          <w:p w:rsidR="00846267" w:rsidRPr="00562C05" w:rsidRDefault="00846267" w:rsidP="00846267">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846267"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846267" w:rsidRPr="00562C05" w:rsidRDefault="00846267" w:rsidP="00846267">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18502D" w:rsidRPr="00562C05" w:rsidTr="00546BFF">
        <w:tc>
          <w:tcPr>
            <w:tcW w:w="488" w:type="dxa"/>
            <w:tcBorders>
              <w:top w:val="single" w:sz="4" w:space="0" w:color="auto"/>
              <w:left w:val="single" w:sz="4" w:space="0" w:color="auto"/>
              <w:bottom w:val="single" w:sz="4" w:space="0" w:color="auto"/>
              <w:right w:val="single" w:sz="4" w:space="0" w:color="auto"/>
            </w:tcBorders>
          </w:tcPr>
          <w:p w:rsidR="0018502D" w:rsidRPr="00562C05" w:rsidRDefault="0018502D" w:rsidP="0018502D">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18502D" w:rsidRPr="00562C05" w:rsidRDefault="0018502D" w:rsidP="0018502D">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18502D" w:rsidRPr="00562C05" w:rsidRDefault="0018502D" w:rsidP="0018502D">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18502D"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18502D" w:rsidRPr="00562C05" w:rsidRDefault="0018502D" w:rsidP="0018502D">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18502D" w:rsidRPr="00562C05" w:rsidTr="00546BFF">
        <w:tc>
          <w:tcPr>
            <w:tcW w:w="488" w:type="dxa"/>
            <w:tcBorders>
              <w:top w:val="single" w:sz="4" w:space="0" w:color="auto"/>
              <w:left w:val="single" w:sz="4" w:space="0" w:color="auto"/>
              <w:bottom w:val="single" w:sz="4" w:space="0" w:color="auto"/>
              <w:right w:val="single" w:sz="4" w:space="0" w:color="auto"/>
            </w:tcBorders>
          </w:tcPr>
          <w:p w:rsidR="0018502D" w:rsidRPr="00562C05" w:rsidRDefault="0018502D" w:rsidP="0018502D">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tcPr>
          <w:p w:rsidR="0018502D" w:rsidRPr="00562C05" w:rsidRDefault="0018502D" w:rsidP="0018502D">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18502D" w:rsidRPr="00562C05" w:rsidRDefault="0018502D" w:rsidP="0018502D">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Документы (сведения) о постановке </w:t>
            </w:r>
            <w:r w:rsidRPr="00562C05">
              <w:rPr>
                <w:rFonts w:ascii="Times New Roman" w:hAnsi="Times New Roman" w:cs="Times New Roman"/>
                <w:sz w:val="24"/>
                <w:szCs w:val="24"/>
              </w:rPr>
              <w:lastRenderedPageBreak/>
              <w:t>заявителя и(или) членов его семьи на учет в качестве безработного в целях поиска работы</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lastRenderedPageBreak/>
              <w:t>О - Л</w:t>
            </w:r>
          </w:p>
          <w:p w:rsidR="0018502D"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lastRenderedPageBreak/>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18502D" w:rsidRPr="00562C05" w:rsidRDefault="0018502D" w:rsidP="0018502D">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lastRenderedPageBreak/>
              <w:t xml:space="preserve">[Все], </w:t>
            </w:r>
            <w:r w:rsidRPr="00562C05">
              <w:rPr>
                <w:rFonts w:ascii="Times New Roman" w:hAnsi="Times New Roman" w:cs="Times New Roman"/>
                <w:sz w:val="24"/>
                <w:szCs w:val="24"/>
              </w:rPr>
              <w:lastRenderedPageBreak/>
              <w:t>Д(1)</w:t>
            </w:r>
          </w:p>
        </w:tc>
      </w:tr>
      <w:tr w:rsidR="001A2A16" w:rsidRPr="00562C05" w:rsidTr="00546BFF">
        <w:tc>
          <w:tcPr>
            <w:tcW w:w="488" w:type="dxa"/>
            <w:tcBorders>
              <w:top w:val="single" w:sz="4" w:space="0" w:color="auto"/>
              <w:left w:val="single" w:sz="4" w:space="0" w:color="auto"/>
              <w:bottom w:val="single" w:sz="4" w:space="0" w:color="auto"/>
              <w:right w:val="single" w:sz="4" w:space="0" w:color="auto"/>
            </w:tcBorders>
          </w:tcPr>
          <w:p w:rsidR="001A2A16" w:rsidRPr="00562C05" w:rsidRDefault="001A2A16" w:rsidP="001A2A16">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lastRenderedPageBreak/>
              <w:t>15</w:t>
            </w:r>
          </w:p>
        </w:tc>
        <w:tc>
          <w:tcPr>
            <w:tcW w:w="1559" w:type="dxa"/>
            <w:tcBorders>
              <w:top w:val="single" w:sz="4" w:space="0" w:color="auto"/>
              <w:left w:val="single" w:sz="4" w:space="0" w:color="auto"/>
              <w:bottom w:val="single" w:sz="4" w:space="0" w:color="auto"/>
              <w:right w:val="single" w:sz="4" w:space="0" w:color="auto"/>
            </w:tcBorders>
          </w:tcPr>
          <w:p w:rsidR="001A2A16" w:rsidRPr="00562C05" w:rsidRDefault="001A2A16" w:rsidP="001A2A16">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З</w:t>
            </w:r>
          </w:p>
        </w:tc>
        <w:tc>
          <w:tcPr>
            <w:tcW w:w="4394" w:type="dxa"/>
            <w:tcBorders>
              <w:top w:val="single" w:sz="4" w:space="0" w:color="auto"/>
              <w:left w:val="single" w:sz="4" w:space="0" w:color="auto"/>
              <w:bottom w:val="single" w:sz="4" w:space="0" w:color="auto"/>
              <w:right w:val="single" w:sz="4" w:space="0" w:color="auto"/>
            </w:tcBorders>
          </w:tcPr>
          <w:p w:rsidR="001A2A16" w:rsidRPr="00562C05" w:rsidRDefault="00625843" w:rsidP="001A2A16">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рождении, усыновлении (удочерении), о смерти, о заключении (расторжении) брака, о перемене имени, о родителях ребенка, за исключением случаев регистрации записи соответствующего акта компетентным органом иностранного государства</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1A2A16"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1A2A16" w:rsidRPr="00562C05" w:rsidRDefault="001A2A16" w:rsidP="001A2A16">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1A2A16" w:rsidRPr="00562C05" w:rsidTr="00546BFF">
        <w:tc>
          <w:tcPr>
            <w:tcW w:w="488" w:type="dxa"/>
            <w:tcBorders>
              <w:top w:val="single" w:sz="4" w:space="0" w:color="auto"/>
              <w:left w:val="single" w:sz="4" w:space="0" w:color="auto"/>
              <w:bottom w:val="single" w:sz="4" w:space="0" w:color="auto"/>
              <w:right w:val="single" w:sz="4" w:space="0" w:color="auto"/>
            </w:tcBorders>
          </w:tcPr>
          <w:p w:rsidR="001A2A16" w:rsidRPr="00562C05" w:rsidRDefault="001A2A16" w:rsidP="001A2A16">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16</w:t>
            </w:r>
          </w:p>
        </w:tc>
        <w:tc>
          <w:tcPr>
            <w:tcW w:w="1559" w:type="dxa"/>
            <w:tcBorders>
              <w:top w:val="single" w:sz="4" w:space="0" w:color="auto"/>
              <w:left w:val="single" w:sz="4" w:space="0" w:color="auto"/>
              <w:bottom w:val="single" w:sz="4" w:space="0" w:color="auto"/>
              <w:right w:val="single" w:sz="4" w:space="0" w:color="auto"/>
            </w:tcBorders>
          </w:tcPr>
          <w:p w:rsidR="001A2A16" w:rsidRPr="00562C05" w:rsidRDefault="001A2A16" w:rsidP="001A2A16">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1A2A16" w:rsidRPr="00562C05" w:rsidRDefault="001A2A16" w:rsidP="001A2A16">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получении (неполучении) заявителем денежного содержания на ребенка</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1A2A16"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1A2A16" w:rsidRPr="00562C05" w:rsidRDefault="001A2A16" w:rsidP="001A2A16">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1A2A16" w:rsidRPr="00562C05" w:rsidTr="00546BFF">
        <w:tc>
          <w:tcPr>
            <w:tcW w:w="488" w:type="dxa"/>
            <w:tcBorders>
              <w:top w:val="single" w:sz="4" w:space="0" w:color="auto"/>
              <w:left w:val="single" w:sz="4" w:space="0" w:color="auto"/>
              <w:bottom w:val="single" w:sz="4" w:space="0" w:color="auto"/>
              <w:right w:val="single" w:sz="4" w:space="0" w:color="auto"/>
            </w:tcBorders>
          </w:tcPr>
          <w:p w:rsidR="001A2A16" w:rsidRPr="00562C05" w:rsidRDefault="001A2A16" w:rsidP="001A2A16">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tcPr>
          <w:p w:rsidR="001A2A16" w:rsidRPr="00562C05" w:rsidRDefault="002951F3" w:rsidP="001A2A16">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 xml:space="preserve">А, </w:t>
            </w:r>
            <w:r w:rsidR="001A2A16" w:rsidRPr="00562C05">
              <w:rPr>
                <w:rFonts w:ascii="Times New Roman" w:hAnsi="Times New Roman" w:cs="Times New Roman"/>
                <w:sz w:val="24"/>
                <w:szCs w:val="24"/>
              </w:rPr>
              <w:t>Д - Ж</w:t>
            </w:r>
          </w:p>
        </w:tc>
        <w:tc>
          <w:tcPr>
            <w:tcW w:w="4394" w:type="dxa"/>
            <w:tcBorders>
              <w:top w:val="single" w:sz="4" w:space="0" w:color="auto"/>
              <w:left w:val="single" w:sz="4" w:space="0" w:color="auto"/>
              <w:bottom w:val="single" w:sz="4" w:space="0" w:color="auto"/>
              <w:right w:val="single" w:sz="4" w:space="0" w:color="auto"/>
            </w:tcBorders>
          </w:tcPr>
          <w:p w:rsidR="001A2A16" w:rsidRPr="00562C05" w:rsidRDefault="001A2A16" w:rsidP="001A2A16">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1A2A16"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1A2A16" w:rsidRPr="00562C05" w:rsidRDefault="001A2A16" w:rsidP="001A2A16">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373918" w:rsidRPr="00562C05" w:rsidTr="00546BFF">
        <w:tc>
          <w:tcPr>
            <w:tcW w:w="488" w:type="dxa"/>
            <w:tcBorders>
              <w:top w:val="single" w:sz="4" w:space="0" w:color="auto"/>
              <w:left w:val="single" w:sz="4" w:space="0" w:color="auto"/>
              <w:bottom w:val="single" w:sz="4" w:space="0" w:color="auto"/>
              <w:right w:val="single" w:sz="4" w:space="0" w:color="auto"/>
            </w:tcBorders>
          </w:tcPr>
          <w:p w:rsidR="00373918" w:rsidRPr="00562C05" w:rsidRDefault="00373918" w:rsidP="00373918">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18</w:t>
            </w:r>
          </w:p>
        </w:tc>
        <w:tc>
          <w:tcPr>
            <w:tcW w:w="1559" w:type="dxa"/>
            <w:tcBorders>
              <w:top w:val="single" w:sz="4" w:space="0" w:color="auto"/>
              <w:left w:val="single" w:sz="4" w:space="0" w:color="auto"/>
              <w:bottom w:val="single" w:sz="4" w:space="0" w:color="auto"/>
              <w:right w:val="single" w:sz="4" w:space="0" w:color="auto"/>
            </w:tcBorders>
          </w:tcPr>
          <w:p w:rsidR="00373918" w:rsidRPr="00562C05" w:rsidRDefault="007F1743" w:rsidP="00373918">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Д - Ж</w:t>
            </w:r>
          </w:p>
        </w:tc>
        <w:tc>
          <w:tcPr>
            <w:tcW w:w="4394" w:type="dxa"/>
            <w:tcBorders>
              <w:top w:val="single" w:sz="4" w:space="0" w:color="auto"/>
              <w:left w:val="single" w:sz="4" w:space="0" w:color="auto"/>
              <w:bottom w:val="single" w:sz="4" w:space="0" w:color="auto"/>
              <w:right w:val="single" w:sz="4" w:space="0" w:color="auto"/>
            </w:tcBorders>
          </w:tcPr>
          <w:p w:rsidR="00373918" w:rsidRPr="00562C05" w:rsidRDefault="00373918" w:rsidP="00373918">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Выписка (сведения) из решения органа опеки и попечительства об установлении опеки или попечительства над ребенком</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373918"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373918" w:rsidRPr="00562C05" w:rsidRDefault="00373918" w:rsidP="00373918">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373918" w:rsidRPr="00562C05" w:rsidTr="00546BFF">
        <w:tc>
          <w:tcPr>
            <w:tcW w:w="488" w:type="dxa"/>
            <w:tcBorders>
              <w:top w:val="single" w:sz="4" w:space="0" w:color="auto"/>
              <w:left w:val="single" w:sz="4" w:space="0" w:color="auto"/>
              <w:bottom w:val="single" w:sz="4" w:space="0" w:color="auto"/>
              <w:right w:val="single" w:sz="4" w:space="0" w:color="auto"/>
            </w:tcBorders>
          </w:tcPr>
          <w:p w:rsidR="00373918" w:rsidRPr="00562C05" w:rsidRDefault="00373918" w:rsidP="00373918">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19</w:t>
            </w:r>
          </w:p>
        </w:tc>
        <w:tc>
          <w:tcPr>
            <w:tcW w:w="1559" w:type="dxa"/>
            <w:tcBorders>
              <w:top w:val="single" w:sz="4" w:space="0" w:color="auto"/>
              <w:left w:val="single" w:sz="4" w:space="0" w:color="auto"/>
              <w:bottom w:val="single" w:sz="4" w:space="0" w:color="auto"/>
              <w:right w:val="single" w:sz="4" w:space="0" w:color="auto"/>
            </w:tcBorders>
          </w:tcPr>
          <w:p w:rsidR="00373918" w:rsidRPr="00562C05" w:rsidRDefault="00373918" w:rsidP="00373918">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373918" w:rsidRPr="00562C05" w:rsidRDefault="00373918" w:rsidP="00373918">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об ограничении дееспособности или признании родителя либо иного законного представителя ребенка недееспособным</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373918"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373918" w:rsidRPr="00562C05" w:rsidRDefault="00373918" w:rsidP="00373918">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373918" w:rsidRPr="00562C05" w:rsidTr="00546BFF">
        <w:tc>
          <w:tcPr>
            <w:tcW w:w="488" w:type="dxa"/>
            <w:tcBorders>
              <w:top w:val="single" w:sz="4" w:space="0" w:color="auto"/>
              <w:left w:val="single" w:sz="4" w:space="0" w:color="auto"/>
              <w:bottom w:val="single" w:sz="4" w:space="0" w:color="auto"/>
              <w:right w:val="single" w:sz="4" w:space="0" w:color="auto"/>
            </w:tcBorders>
          </w:tcPr>
          <w:p w:rsidR="00373918" w:rsidRPr="00562C05" w:rsidRDefault="00373918" w:rsidP="00373918">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tcPr>
          <w:p w:rsidR="00373918" w:rsidRPr="00562C05" w:rsidRDefault="002951F3" w:rsidP="00373918">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Д - Ж</w:t>
            </w:r>
          </w:p>
        </w:tc>
        <w:tc>
          <w:tcPr>
            <w:tcW w:w="4394" w:type="dxa"/>
            <w:tcBorders>
              <w:top w:val="single" w:sz="4" w:space="0" w:color="auto"/>
              <w:left w:val="single" w:sz="4" w:space="0" w:color="auto"/>
              <w:bottom w:val="single" w:sz="4" w:space="0" w:color="auto"/>
              <w:right w:val="single" w:sz="4" w:space="0" w:color="auto"/>
            </w:tcBorders>
          </w:tcPr>
          <w:p w:rsidR="00373918" w:rsidRPr="00562C05" w:rsidRDefault="00373918" w:rsidP="00373918">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законном представителе ребенка</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373918"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373918" w:rsidRPr="00562C05" w:rsidRDefault="00373918" w:rsidP="00373918">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8F48C3" w:rsidRPr="00562C05" w:rsidTr="00546BFF">
        <w:tc>
          <w:tcPr>
            <w:tcW w:w="488" w:type="dxa"/>
            <w:tcBorders>
              <w:top w:val="single" w:sz="4" w:space="0" w:color="auto"/>
              <w:left w:val="single" w:sz="4" w:space="0" w:color="auto"/>
              <w:bottom w:val="single" w:sz="4" w:space="0" w:color="auto"/>
              <w:right w:val="single" w:sz="4" w:space="0" w:color="auto"/>
            </w:tcBorders>
          </w:tcPr>
          <w:p w:rsidR="008F48C3" w:rsidRPr="00562C05" w:rsidRDefault="008F48C3" w:rsidP="008F48C3">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21</w:t>
            </w:r>
          </w:p>
        </w:tc>
        <w:tc>
          <w:tcPr>
            <w:tcW w:w="1559" w:type="dxa"/>
            <w:tcBorders>
              <w:top w:val="single" w:sz="4" w:space="0" w:color="auto"/>
              <w:left w:val="single" w:sz="4" w:space="0" w:color="auto"/>
              <w:bottom w:val="single" w:sz="4" w:space="0" w:color="auto"/>
              <w:right w:val="single" w:sz="4" w:space="0" w:color="auto"/>
            </w:tcBorders>
          </w:tcPr>
          <w:p w:rsidR="008F48C3" w:rsidRPr="00562C05" w:rsidRDefault="008F48C3" w:rsidP="008F48C3">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8F48C3" w:rsidRPr="00562C05" w:rsidRDefault="008F48C3" w:rsidP="008F48C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об установлении (продлении) инвалидности</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8F48C3"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8F48C3" w:rsidRPr="00562C05" w:rsidRDefault="008F48C3" w:rsidP="008F48C3">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8F48C3" w:rsidRPr="00562C05" w:rsidTr="00546BFF">
        <w:tc>
          <w:tcPr>
            <w:tcW w:w="488" w:type="dxa"/>
            <w:tcBorders>
              <w:top w:val="single" w:sz="4" w:space="0" w:color="auto"/>
              <w:left w:val="single" w:sz="4" w:space="0" w:color="auto"/>
              <w:bottom w:val="single" w:sz="4" w:space="0" w:color="auto"/>
              <w:right w:val="single" w:sz="4" w:space="0" w:color="auto"/>
            </w:tcBorders>
          </w:tcPr>
          <w:p w:rsidR="008F48C3" w:rsidRPr="00562C05" w:rsidRDefault="008F48C3" w:rsidP="008F48C3">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22</w:t>
            </w:r>
          </w:p>
        </w:tc>
        <w:tc>
          <w:tcPr>
            <w:tcW w:w="1559" w:type="dxa"/>
            <w:tcBorders>
              <w:top w:val="single" w:sz="4" w:space="0" w:color="auto"/>
              <w:left w:val="single" w:sz="4" w:space="0" w:color="auto"/>
              <w:bottom w:val="single" w:sz="4" w:space="0" w:color="auto"/>
              <w:right w:val="single" w:sz="4" w:space="0" w:color="auto"/>
            </w:tcBorders>
          </w:tcPr>
          <w:p w:rsidR="008F48C3" w:rsidRPr="00562C05" w:rsidRDefault="008F48C3" w:rsidP="008F48C3">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8F48C3" w:rsidRPr="00562C05" w:rsidRDefault="002A244A" w:rsidP="008F48C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w:t>
            </w:r>
            <w:r w:rsidR="008F48C3" w:rsidRPr="00562C05">
              <w:rPr>
                <w:rFonts w:ascii="Times New Roman" w:hAnsi="Times New Roman" w:cs="Times New Roman"/>
                <w:sz w:val="24"/>
                <w:szCs w:val="24"/>
              </w:rPr>
              <w:t xml:space="preserve">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w:t>
            </w:r>
            <w:r w:rsidR="008F48C3" w:rsidRPr="00562C05">
              <w:rPr>
                <w:rFonts w:ascii="Times New Roman" w:hAnsi="Times New Roman" w:cs="Times New Roman"/>
                <w:sz w:val="24"/>
                <w:szCs w:val="24"/>
              </w:rPr>
              <w:lastRenderedPageBreak/>
              <w:t>вознаграждении за выполненную работу, оказанную услугу, совершение действия;</w:t>
            </w:r>
          </w:p>
          <w:p w:rsidR="008F48C3" w:rsidRPr="00562C05" w:rsidRDefault="008F48C3" w:rsidP="008F48C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дивидендах, процентах и иных доходах, полученных по операциям с ценными бумагами;</w:t>
            </w:r>
          </w:p>
          <w:p w:rsidR="008F48C3" w:rsidRPr="00562C05" w:rsidRDefault="008F48C3" w:rsidP="008F48C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доходах от предпринимательской деятельности и от осуществления частной практики;</w:t>
            </w:r>
          </w:p>
          <w:p w:rsidR="008F48C3" w:rsidRPr="00562C05" w:rsidRDefault="008F48C3" w:rsidP="008F48C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доходах по договорам авторского заказа, об отчуждении исключительного права на результаты интеллектуальной деятельности;</w:t>
            </w:r>
          </w:p>
          <w:p w:rsidR="008F48C3" w:rsidRPr="00562C05" w:rsidRDefault="008F48C3" w:rsidP="008F48C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доходах от продажи, аренды имущества;</w:t>
            </w:r>
          </w:p>
          <w:p w:rsidR="008F48C3" w:rsidRPr="00562C05" w:rsidRDefault="008F48C3" w:rsidP="008F48C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об ИНН физического лица на основании данных о ФИО и дате рождения;</w:t>
            </w:r>
          </w:p>
          <w:p w:rsidR="008F48C3" w:rsidRPr="00562C05" w:rsidRDefault="008F48C3" w:rsidP="008F48C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доходах лица, являющегося индивидуальным предпринимателем, по форме 3-НДФЛ (общий режим налогообложения, упрощенная система налогообложения, единый сельскохозяйственный налог);</w:t>
            </w:r>
          </w:p>
          <w:p w:rsidR="008F48C3" w:rsidRPr="00562C05" w:rsidRDefault="008F48C3" w:rsidP="008F48C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Справка о доходах и суммах налога физического лица</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 xml:space="preserve"> (форма 2-НДФЛ);</w:t>
            </w:r>
          </w:p>
          <w:p w:rsidR="008F48C3" w:rsidRPr="00562C05" w:rsidRDefault="008F48C3" w:rsidP="008F48C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из декларации о доходах физических лиц 3-НДФЛ</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lastRenderedPageBreak/>
              <w:t>О - Л</w:t>
            </w:r>
          </w:p>
          <w:p w:rsidR="008F48C3"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8F48C3" w:rsidRPr="00562C05" w:rsidRDefault="008F48C3" w:rsidP="008F48C3">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AE5706" w:rsidRPr="00562C05" w:rsidTr="00546BFF">
        <w:tc>
          <w:tcPr>
            <w:tcW w:w="488" w:type="dxa"/>
            <w:tcBorders>
              <w:top w:val="single" w:sz="4" w:space="0" w:color="auto"/>
              <w:left w:val="single" w:sz="4" w:space="0" w:color="auto"/>
              <w:bottom w:val="single" w:sz="4" w:space="0" w:color="auto"/>
              <w:right w:val="single" w:sz="4" w:space="0" w:color="auto"/>
            </w:tcBorders>
          </w:tcPr>
          <w:p w:rsidR="00AE5706" w:rsidRPr="00562C05" w:rsidRDefault="00AE5706" w:rsidP="00AE5706">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23</w:t>
            </w:r>
          </w:p>
        </w:tc>
        <w:tc>
          <w:tcPr>
            <w:tcW w:w="1559" w:type="dxa"/>
            <w:tcBorders>
              <w:top w:val="single" w:sz="4" w:space="0" w:color="auto"/>
              <w:left w:val="single" w:sz="4" w:space="0" w:color="auto"/>
              <w:bottom w:val="single" w:sz="4" w:space="0" w:color="auto"/>
              <w:right w:val="single" w:sz="4" w:space="0" w:color="auto"/>
            </w:tcBorders>
          </w:tcPr>
          <w:p w:rsidR="00AE5706" w:rsidRPr="00562C05" w:rsidRDefault="00AE5706" w:rsidP="00AE5706">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AE5706" w:rsidRPr="00562C05" w:rsidRDefault="00AE5706" w:rsidP="00AE5706">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AE5706" w:rsidRPr="00562C05" w:rsidRDefault="00AE5706" w:rsidP="00AE5706">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справка (сведения) об отсутствии выплаты алиментов (о наличии задолженности по выплате), </w:t>
            </w:r>
            <w:r w:rsidRPr="00562C05">
              <w:rPr>
                <w:rFonts w:ascii="Times New Roman" w:hAnsi="Times New Roman" w:cs="Times New Roman"/>
                <w:sz w:val="24"/>
                <w:szCs w:val="24"/>
              </w:rPr>
              <w:lastRenderedPageBreak/>
              <w:t>взыскиваемых по решению суда, на содержание несовершеннолетних детей;</w:t>
            </w:r>
          </w:p>
          <w:p w:rsidR="00AE5706" w:rsidRPr="00562C05" w:rsidRDefault="00AE5706" w:rsidP="00AE5706">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справка или постановление судебного пристава-исполнителя о возвращении исполнительного документа взыскателю</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lastRenderedPageBreak/>
              <w:t>О - Л</w:t>
            </w:r>
          </w:p>
          <w:p w:rsidR="00AE5706"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AE5706" w:rsidRPr="00562C05" w:rsidRDefault="00AE5706" w:rsidP="00AE5706">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625843" w:rsidRPr="00562C05" w:rsidTr="00546BFF">
        <w:tc>
          <w:tcPr>
            <w:tcW w:w="488" w:type="dxa"/>
            <w:tcBorders>
              <w:top w:val="single" w:sz="4" w:space="0" w:color="auto"/>
              <w:left w:val="single" w:sz="4" w:space="0" w:color="auto"/>
              <w:bottom w:val="single" w:sz="4" w:space="0" w:color="auto"/>
              <w:right w:val="single" w:sz="4" w:space="0" w:color="auto"/>
            </w:tcBorders>
          </w:tcPr>
          <w:p w:rsidR="00625843" w:rsidRPr="00562C05" w:rsidRDefault="00625843" w:rsidP="00625843">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24</w:t>
            </w:r>
          </w:p>
        </w:tc>
        <w:tc>
          <w:tcPr>
            <w:tcW w:w="1559" w:type="dxa"/>
            <w:tcBorders>
              <w:top w:val="single" w:sz="4" w:space="0" w:color="auto"/>
              <w:left w:val="single" w:sz="4" w:space="0" w:color="auto"/>
              <w:bottom w:val="single" w:sz="4" w:space="0" w:color="auto"/>
              <w:right w:val="single" w:sz="4" w:space="0" w:color="auto"/>
            </w:tcBorders>
          </w:tcPr>
          <w:p w:rsidR="00625843" w:rsidRPr="00562C05" w:rsidRDefault="00625843" w:rsidP="00625843">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625843" w:rsidRPr="00562C05" w:rsidRDefault="00625843" w:rsidP="0062584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625843" w:rsidRPr="00562C05" w:rsidRDefault="00625843" w:rsidP="0062584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независящим от этих лиц причинам</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625843"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625843" w:rsidRPr="00562C05" w:rsidRDefault="00625843" w:rsidP="00625843">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625843" w:rsidRPr="00562C05" w:rsidTr="00546BFF">
        <w:tc>
          <w:tcPr>
            <w:tcW w:w="488" w:type="dxa"/>
            <w:tcBorders>
              <w:top w:val="single" w:sz="4" w:space="0" w:color="auto"/>
              <w:left w:val="single" w:sz="4" w:space="0" w:color="auto"/>
              <w:bottom w:val="single" w:sz="4" w:space="0" w:color="auto"/>
              <w:right w:val="single" w:sz="4" w:space="0" w:color="auto"/>
            </w:tcBorders>
          </w:tcPr>
          <w:p w:rsidR="00625843" w:rsidRPr="00562C05" w:rsidRDefault="00625843" w:rsidP="00625843">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tcPr>
          <w:p w:rsidR="00625843" w:rsidRPr="00562C05" w:rsidRDefault="00625843" w:rsidP="00625843">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4394" w:type="dxa"/>
            <w:tcBorders>
              <w:top w:val="single" w:sz="4" w:space="0" w:color="auto"/>
              <w:left w:val="single" w:sz="4" w:space="0" w:color="auto"/>
              <w:bottom w:val="single" w:sz="4" w:space="0" w:color="auto"/>
              <w:right w:val="single" w:sz="4" w:space="0" w:color="auto"/>
            </w:tcBorders>
          </w:tcPr>
          <w:p w:rsidR="00625843" w:rsidRPr="00562C05" w:rsidRDefault="00625843" w:rsidP="0062584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призыве отца ребенка на военную службу с указанием воинского звания и срока окончания службы по призыву;</w:t>
            </w:r>
          </w:p>
          <w:p w:rsidR="00625843" w:rsidRPr="00562C05" w:rsidRDefault="00625843" w:rsidP="0062584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об учебе отца ребенка с указанием срока окончания службы по призыву</w:t>
            </w:r>
          </w:p>
        </w:tc>
        <w:tc>
          <w:tcPr>
            <w:tcW w:w="1610" w:type="dxa"/>
            <w:tcBorders>
              <w:top w:val="single" w:sz="4" w:space="0" w:color="auto"/>
              <w:left w:val="single" w:sz="4" w:space="0" w:color="auto"/>
              <w:bottom w:val="single" w:sz="4" w:space="0" w:color="auto"/>
              <w:right w:val="single" w:sz="4" w:space="0" w:color="auto"/>
            </w:tcBorders>
          </w:tcPr>
          <w:p w:rsidR="002772D9"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625843" w:rsidRPr="00562C05" w:rsidRDefault="002772D9" w:rsidP="002772D9">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625843" w:rsidRPr="00562C05" w:rsidRDefault="00625843" w:rsidP="00625843">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5379F5" w:rsidRPr="00562C05" w:rsidTr="00546BFF">
        <w:tc>
          <w:tcPr>
            <w:tcW w:w="488" w:type="dxa"/>
            <w:tcBorders>
              <w:top w:val="single" w:sz="4" w:space="0" w:color="auto"/>
              <w:left w:val="single" w:sz="4" w:space="0" w:color="auto"/>
              <w:bottom w:val="single" w:sz="4" w:space="0" w:color="auto"/>
              <w:right w:val="single" w:sz="4" w:space="0" w:color="auto"/>
            </w:tcBorders>
          </w:tcPr>
          <w:p w:rsidR="005379F5" w:rsidRPr="00562C05" w:rsidRDefault="005379F5" w:rsidP="005379F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26</w:t>
            </w:r>
          </w:p>
        </w:tc>
        <w:tc>
          <w:tcPr>
            <w:tcW w:w="1559" w:type="dxa"/>
            <w:tcBorders>
              <w:top w:val="single" w:sz="4" w:space="0" w:color="auto"/>
              <w:left w:val="single" w:sz="4" w:space="0" w:color="auto"/>
              <w:bottom w:val="single" w:sz="4" w:space="0" w:color="auto"/>
              <w:right w:val="single" w:sz="4" w:space="0" w:color="auto"/>
            </w:tcBorders>
          </w:tcPr>
          <w:p w:rsidR="005379F5" w:rsidRPr="00562C05" w:rsidRDefault="005379F5" w:rsidP="005379F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А1 – З1</w:t>
            </w:r>
          </w:p>
        </w:tc>
        <w:tc>
          <w:tcPr>
            <w:tcW w:w="4394" w:type="dxa"/>
            <w:tcBorders>
              <w:top w:val="single" w:sz="4" w:space="0" w:color="auto"/>
              <w:left w:val="single" w:sz="4" w:space="0" w:color="auto"/>
              <w:bottom w:val="single" w:sz="4" w:space="0" w:color="auto"/>
              <w:right w:val="single" w:sz="4" w:space="0" w:color="auto"/>
            </w:tcBorders>
          </w:tcPr>
          <w:p w:rsidR="005379F5" w:rsidRPr="00562C05" w:rsidRDefault="00DB35A4" w:rsidP="00433E24">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Фотография </w:t>
            </w:r>
            <w:r w:rsidR="00433E24" w:rsidRPr="00562C05">
              <w:t xml:space="preserve"> </w:t>
            </w:r>
            <w:r w:rsidR="00433E24" w:rsidRPr="00562C05">
              <w:rPr>
                <w:rFonts w:ascii="Times New Roman" w:hAnsi="Times New Roman" w:cs="Times New Roman"/>
                <w:sz w:val="24"/>
                <w:szCs w:val="24"/>
              </w:rPr>
              <w:t xml:space="preserve">на бумажном носителе либо в электронном виде </w:t>
            </w:r>
            <w:r w:rsidRPr="00562C05">
              <w:rPr>
                <w:rFonts w:ascii="Times New Roman" w:hAnsi="Times New Roman" w:cs="Times New Roman"/>
                <w:sz w:val="24"/>
                <w:szCs w:val="24"/>
              </w:rPr>
              <w:t>для оформления БЭПК (</w:t>
            </w:r>
            <w:r w:rsidR="005379F5" w:rsidRPr="00562C05">
              <w:rPr>
                <w:rFonts w:ascii="Times New Roman" w:hAnsi="Times New Roman" w:cs="Times New Roman"/>
                <w:sz w:val="24"/>
                <w:szCs w:val="24"/>
              </w:rPr>
              <w:t>в случае отсутствия технической возможности фотографирования в момент о</w:t>
            </w:r>
            <w:r w:rsidRPr="00562C05">
              <w:rPr>
                <w:rFonts w:ascii="Times New Roman" w:hAnsi="Times New Roman" w:cs="Times New Roman"/>
                <w:sz w:val="24"/>
                <w:szCs w:val="24"/>
              </w:rPr>
              <w:t>бращения)</w:t>
            </w:r>
          </w:p>
        </w:tc>
        <w:tc>
          <w:tcPr>
            <w:tcW w:w="1610" w:type="dxa"/>
            <w:tcBorders>
              <w:top w:val="single" w:sz="4" w:space="0" w:color="auto"/>
              <w:left w:val="single" w:sz="4" w:space="0" w:color="auto"/>
              <w:bottom w:val="single" w:sz="4" w:space="0" w:color="auto"/>
              <w:right w:val="single" w:sz="4" w:space="0" w:color="auto"/>
            </w:tcBorders>
          </w:tcPr>
          <w:p w:rsidR="005379F5" w:rsidRPr="00562C05" w:rsidRDefault="005379F5" w:rsidP="005379F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5379F5" w:rsidRPr="00562C05" w:rsidRDefault="005379F5" w:rsidP="005379F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5379F5" w:rsidRPr="00562C05" w:rsidRDefault="005379F5" w:rsidP="005379F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bl>
    <w:p w:rsidR="00546BFF" w:rsidRPr="00562C05" w:rsidRDefault="00546BFF" w:rsidP="0062399D">
      <w:pPr>
        <w:autoSpaceDE w:val="0"/>
        <w:autoSpaceDN w:val="0"/>
        <w:adjustRightInd w:val="0"/>
        <w:spacing w:after="0" w:line="240" w:lineRule="auto"/>
        <w:rPr>
          <w:rFonts w:ascii="Times New Roman" w:hAnsi="Times New Roman" w:cs="Times New Roman"/>
          <w:sz w:val="28"/>
          <w:szCs w:val="28"/>
        </w:rPr>
      </w:pPr>
    </w:p>
    <w:p w:rsidR="00626989" w:rsidRPr="00562C05" w:rsidRDefault="00626989"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546BFF" w:rsidP="0062399D">
      <w:pPr>
        <w:autoSpaceDE w:val="0"/>
        <w:autoSpaceDN w:val="0"/>
        <w:adjustRightInd w:val="0"/>
        <w:spacing w:after="0" w:line="240" w:lineRule="auto"/>
        <w:rPr>
          <w:rFonts w:ascii="Times New Roman" w:hAnsi="Times New Roman" w:cs="Times New Roman"/>
          <w:sz w:val="28"/>
          <w:szCs w:val="28"/>
        </w:rPr>
      </w:pPr>
      <w:r w:rsidRPr="00562C05">
        <w:rPr>
          <w:rFonts w:ascii="Times New Roman" w:hAnsi="Times New Roman" w:cs="Times New Roman"/>
          <w:sz w:val="28"/>
          <w:szCs w:val="28"/>
        </w:rPr>
        <w:br w:type="textWrapping" w:clear="all"/>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lastRenderedPageBreak/>
        <w:t>IV. Исчерпывающий перечень оснований для отказа в приеме</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заявления и документов, необходимых для предоставления</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государственной услуги, оснований для приостановления</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предоставления государственной услуги или отказа</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в предоставлении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62399D" w:rsidRPr="00562C05" w:rsidRDefault="0062399D" w:rsidP="0062399D">
      <w:pPr>
        <w:autoSpaceDE w:val="0"/>
        <w:autoSpaceDN w:val="0"/>
        <w:adjustRightInd w:val="0"/>
        <w:spacing w:after="0" w:line="240" w:lineRule="auto"/>
        <w:jc w:val="right"/>
        <w:rPr>
          <w:rFonts w:ascii="Times New Roman" w:hAnsi="Times New Roman" w:cs="Times New Roman"/>
          <w:sz w:val="28"/>
          <w:szCs w:val="28"/>
        </w:rPr>
      </w:pPr>
      <w:bookmarkStart w:id="10" w:name="Par483"/>
      <w:bookmarkEnd w:id="10"/>
      <w:r w:rsidRPr="00562C05">
        <w:rPr>
          <w:rFonts w:ascii="Times New Roman" w:hAnsi="Times New Roman" w:cs="Times New Roman"/>
          <w:sz w:val="28"/>
          <w:szCs w:val="28"/>
        </w:rPr>
        <w:t xml:space="preserve">Таблица </w:t>
      </w:r>
      <w:r w:rsidR="00D12D15" w:rsidRPr="00562C05">
        <w:rPr>
          <w:rFonts w:ascii="Times New Roman" w:hAnsi="Times New Roman" w:cs="Times New Roman"/>
          <w:sz w:val="28"/>
          <w:szCs w:val="28"/>
        </w:rPr>
        <w:t>№</w:t>
      </w:r>
      <w:r w:rsidRPr="00562C05">
        <w:rPr>
          <w:rFonts w:ascii="Times New Roman" w:hAnsi="Times New Roman" w:cs="Times New Roman"/>
          <w:sz w:val="28"/>
          <w:szCs w:val="28"/>
        </w:rPr>
        <w:t xml:space="preserve"> 3</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0E2A3C" w:rsidRPr="00562C05" w:rsidRDefault="000E2A3C" w:rsidP="0062399D">
      <w:pPr>
        <w:autoSpaceDE w:val="0"/>
        <w:autoSpaceDN w:val="0"/>
        <w:adjustRightInd w:val="0"/>
        <w:spacing w:after="0" w:line="240" w:lineRule="auto"/>
        <w:rPr>
          <w:rFonts w:ascii="Times New Roman" w:hAnsi="Times New Roman" w:cs="Times New Roman"/>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60"/>
        <w:gridCol w:w="1757"/>
      </w:tblGrid>
      <w:tr w:rsidR="0062399D" w:rsidRPr="00562C05" w:rsidTr="000E2A3C">
        <w:tc>
          <w:tcPr>
            <w:tcW w:w="454" w:type="dxa"/>
            <w:tcBorders>
              <w:top w:val="single" w:sz="4" w:space="0" w:color="auto"/>
              <w:left w:val="single" w:sz="4" w:space="0" w:color="auto"/>
              <w:bottom w:val="single" w:sz="4" w:space="0" w:color="auto"/>
              <w:right w:val="single" w:sz="4" w:space="0" w:color="auto"/>
            </w:tcBorders>
          </w:tcPr>
          <w:p w:rsidR="0062399D" w:rsidRPr="00562C05" w:rsidRDefault="00D12D15" w:rsidP="000E2A3C">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w:t>
            </w:r>
          </w:p>
        </w:tc>
        <w:tc>
          <w:tcPr>
            <w:tcW w:w="6860" w:type="dxa"/>
            <w:tcBorders>
              <w:top w:val="single" w:sz="4" w:space="0" w:color="auto"/>
              <w:left w:val="single" w:sz="4" w:space="0" w:color="auto"/>
              <w:bottom w:val="single" w:sz="4" w:space="0" w:color="auto"/>
              <w:right w:val="single" w:sz="4" w:space="0" w:color="auto"/>
            </w:tcBorders>
          </w:tcPr>
          <w:p w:rsidR="0062399D" w:rsidRPr="00562C05" w:rsidRDefault="0062399D" w:rsidP="000E2A3C">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Перечень оснований</w:t>
            </w:r>
          </w:p>
        </w:tc>
        <w:tc>
          <w:tcPr>
            <w:tcW w:w="1757" w:type="dxa"/>
            <w:tcBorders>
              <w:top w:val="single" w:sz="4" w:space="0" w:color="auto"/>
              <w:left w:val="single" w:sz="4" w:space="0" w:color="auto"/>
              <w:bottom w:val="single" w:sz="4" w:space="0" w:color="auto"/>
              <w:right w:val="single" w:sz="4" w:space="0" w:color="auto"/>
            </w:tcBorders>
          </w:tcPr>
          <w:p w:rsidR="0062399D" w:rsidRPr="00562C05" w:rsidRDefault="0062399D" w:rsidP="000E2A3C">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Идентификатор категорий (признаков) заявителей</w:t>
            </w:r>
          </w:p>
        </w:tc>
      </w:tr>
      <w:tr w:rsidR="0062399D" w:rsidRPr="00562C05" w:rsidTr="000E2A3C">
        <w:tc>
          <w:tcPr>
            <w:tcW w:w="9071" w:type="dxa"/>
            <w:gridSpan w:val="3"/>
            <w:tcBorders>
              <w:top w:val="single" w:sz="4" w:space="0" w:color="auto"/>
              <w:left w:val="single" w:sz="4" w:space="0" w:color="auto"/>
              <w:bottom w:val="single" w:sz="4" w:space="0" w:color="auto"/>
              <w:right w:val="single" w:sz="4" w:space="0" w:color="auto"/>
            </w:tcBorders>
          </w:tcPr>
          <w:p w:rsidR="0062399D" w:rsidRPr="00562C05" w:rsidRDefault="0062399D" w:rsidP="000E2A3C">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62399D" w:rsidRPr="00562C05" w:rsidTr="000E2A3C">
        <w:tc>
          <w:tcPr>
            <w:tcW w:w="454" w:type="dxa"/>
            <w:tcBorders>
              <w:top w:val="single" w:sz="4" w:space="0" w:color="auto"/>
              <w:left w:val="single" w:sz="4" w:space="0" w:color="auto"/>
              <w:bottom w:val="single" w:sz="4" w:space="0" w:color="auto"/>
              <w:right w:val="single" w:sz="4" w:space="0" w:color="auto"/>
            </w:tcBorders>
          </w:tcPr>
          <w:p w:rsidR="0062399D" w:rsidRPr="00562C05" w:rsidRDefault="00E02A67" w:rsidP="000E2A3C">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w:t>
            </w:r>
          </w:p>
        </w:tc>
        <w:tc>
          <w:tcPr>
            <w:tcW w:w="6860" w:type="dxa"/>
            <w:tcBorders>
              <w:top w:val="single" w:sz="4" w:space="0" w:color="auto"/>
              <w:left w:val="single" w:sz="4" w:space="0" w:color="auto"/>
              <w:bottom w:val="single" w:sz="4" w:space="0" w:color="auto"/>
              <w:right w:val="single" w:sz="4" w:space="0" w:color="auto"/>
            </w:tcBorders>
          </w:tcPr>
          <w:p w:rsidR="0062399D" w:rsidRPr="00562C05" w:rsidRDefault="005548F7" w:rsidP="000E2A3C">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tc>
        <w:tc>
          <w:tcPr>
            <w:tcW w:w="1757" w:type="dxa"/>
            <w:tcBorders>
              <w:top w:val="single" w:sz="4" w:space="0" w:color="auto"/>
              <w:left w:val="single" w:sz="4" w:space="0" w:color="auto"/>
              <w:bottom w:val="single" w:sz="4" w:space="0" w:color="auto"/>
              <w:right w:val="single" w:sz="4" w:space="0" w:color="auto"/>
            </w:tcBorders>
          </w:tcPr>
          <w:p w:rsidR="0062399D" w:rsidRPr="00562C05" w:rsidRDefault="00BD10B2" w:rsidP="000E2A3C">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w:t>
            </w:r>
            <w:r w:rsidR="005548F7" w:rsidRPr="00562C05">
              <w:rPr>
                <w:rFonts w:ascii="Times New Roman" w:hAnsi="Times New Roman" w:cs="Times New Roman"/>
                <w:sz w:val="24"/>
                <w:szCs w:val="24"/>
              </w:rPr>
              <w:t xml:space="preserve"> - З</w:t>
            </w:r>
          </w:p>
        </w:tc>
      </w:tr>
      <w:tr w:rsidR="0062399D" w:rsidRPr="00562C05" w:rsidTr="000E2A3C">
        <w:tc>
          <w:tcPr>
            <w:tcW w:w="9071" w:type="dxa"/>
            <w:gridSpan w:val="3"/>
            <w:tcBorders>
              <w:top w:val="single" w:sz="4" w:space="0" w:color="auto"/>
              <w:left w:val="single" w:sz="4" w:space="0" w:color="auto"/>
              <w:bottom w:val="single" w:sz="4" w:space="0" w:color="auto"/>
              <w:right w:val="single" w:sz="4" w:space="0" w:color="auto"/>
            </w:tcBorders>
          </w:tcPr>
          <w:p w:rsidR="0062399D" w:rsidRPr="00562C05" w:rsidRDefault="0062399D" w:rsidP="000E2A3C">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Исчерпывающий перечень оснований для приостановления предоставления государственной услуги</w:t>
            </w:r>
          </w:p>
        </w:tc>
      </w:tr>
      <w:tr w:rsidR="008D1F13" w:rsidRPr="00562C05" w:rsidTr="000E2A3C">
        <w:tc>
          <w:tcPr>
            <w:tcW w:w="454" w:type="dxa"/>
            <w:tcBorders>
              <w:top w:val="single" w:sz="4" w:space="0" w:color="auto"/>
              <w:left w:val="single" w:sz="4" w:space="0" w:color="auto"/>
              <w:bottom w:val="single" w:sz="4" w:space="0" w:color="auto"/>
              <w:right w:val="single" w:sz="4" w:space="0" w:color="auto"/>
            </w:tcBorders>
          </w:tcPr>
          <w:p w:rsidR="008D1F13" w:rsidRPr="00562C05" w:rsidRDefault="008D1F13" w:rsidP="008D1F13">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w:t>
            </w:r>
          </w:p>
        </w:tc>
        <w:tc>
          <w:tcPr>
            <w:tcW w:w="6860" w:type="dxa"/>
            <w:tcBorders>
              <w:top w:val="single" w:sz="4" w:space="0" w:color="auto"/>
              <w:left w:val="single" w:sz="4" w:space="0" w:color="auto"/>
              <w:bottom w:val="single" w:sz="4" w:space="0" w:color="auto"/>
              <w:right w:val="single" w:sz="4" w:space="0" w:color="auto"/>
            </w:tcBorders>
          </w:tcPr>
          <w:p w:rsidR="008D1F13" w:rsidRPr="00562C05" w:rsidRDefault="008D1F13" w:rsidP="008D1F13">
            <w:pPr>
              <w:autoSpaceDE w:val="0"/>
              <w:autoSpaceDN w:val="0"/>
              <w:adjustRightInd w:val="0"/>
              <w:spacing w:after="0" w:line="240" w:lineRule="auto"/>
              <w:jc w:val="both"/>
              <w:rPr>
                <w:rFonts w:ascii="Times New Roman" w:hAnsi="Times New Roman" w:cs="Times New Roman"/>
                <w:sz w:val="24"/>
                <w:szCs w:val="24"/>
              </w:rPr>
            </w:pPr>
            <w:proofErr w:type="spellStart"/>
            <w:r w:rsidRPr="00562C05">
              <w:rPr>
                <w:rFonts w:ascii="Times New Roman" w:hAnsi="Times New Roman" w:cs="Times New Roman"/>
                <w:sz w:val="24"/>
                <w:szCs w:val="24"/>
              </w:rPr>
              <w:t>Непоступление</w:t>
            </w:r>
            <w:proofErr w:type="spellEnd"/>
            <w:r w:rsidRPr="00562C05">
              <w:rPr>
                <w:rFonts w:ascii="Times New Roman" w:hAnsi="Times New Roman" w:cs="Times New Roman"/>
                <w:sz w:val="24"/>
                <w:szCs w:val="24"/>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757" w:type="dxa"/>
            <w:tcBorders>
              <w:top w:val="single" w:sz="4" w:space="0" w:color="auto"/>
              <w:left w:val="single" w:sz="4" w:space="0" w:color="auto"/>
              <w:bottom w:val="single" w:sz="4" w:space="0" w:color="auto"/>
              <w:right w:val="single" w:sz="4" w:space="0" w:color="auto"/>
            </w:tcBorders>
          </w:tcPr>
          <w:p w:rsidR="008D1F13" w:rsidRPr="00562C05" w:rsidRDefault="005548F7" w:rsidP="008D1F13">
            <w:pPr>
              <w:jc w:val="center"/>
            </w:pPr>
            <w:r w:rsidRPr="00562C05">
              <w:rPr>
                <w:rFonts w:ascii="Times New Roman" w:hAnsi="Times New Roman" w:cs="Times New Roman"/>
                <w:sz w:val="24"/>
                <w:szCs w:val="24"/>
              </w:rPr>
              <w:t>А - З</w:t>
            </w:r>
          </w:p>
        </w:tc>
      </w:tr>
      <w:tr w:rsidR="008D1F13" w:rsidRPr="00562C05" w:rsidTr="000E2A3C">
        <w:tc>
          <w:tcPr>
            <w:tcW w:w="454" w:type="dxa"/>
            <w:tcBorders>
              <w:top w:val="single" w:sz="4" w:space="0" w:color="auto"/>
              <w:left w:val="single" w:sz="4" w:space="0" w:color="auto"/>
              <w:bottom w:val="single" w:sz="4" w:space="0" w:color="auto"/>
              <w:right w:val="single" w:sz="4" w:space="0" w:color="auto"/>
            </w:tcBorders>
          </w:tcPr>
          <w:p w:rsidR="008D1F13" w:rsidRPr="00562C05" w:rsidRDefault="008D1F13" w:rsidP="008D1F13">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3</w:t>
            </w:r>
          </w:p>
        </w:tc>
        <w:tc>
          <w:tcPr>
            <w:tcW w:w="6860" w:type="dxa"/>
            <w:tcBorders>
              <w:top w:val="single" w:sz="4" w:space="0" w:color="auto"/>
              <w:left w:val="single" w:sz="4" w:space="0" w:color="auto"/>
              <w:bottom w:val="single" w:sz="4" w:space="0" w:color="auto"/>
              <w:right w:val="single" w:sz="4" w:space="0" w:color="auto"/>
            </w:tcBorders>
          </w:tcPr>
          <w:p w:rsidR="008D1F13" w:rsidRPr="00562C05" w:rsidRDefault="008D1F13" w:rsidP="008D1F13">
            <w:pPr>
              <w:autoSpaceDE w:val="0"/>
              <w:autoSpaceDN w:val="0"/>
              <w:adjustRightInd w:val="0"/>
              <w:spacing w:after="0" w:line="240" w:lineRule="auto"/>
              <w:jc w:val="both"/>
              <w:rPr>
                <w:rFonts w:ascii="Times New Roman" w:hAnsi="Times New Roman" w:cs="Times New Roman"/>
                <w:sz w:val="24"/>
                <w:szCs w:val="24"/>
              </w:rPr>
            </w:pPr>
            <w:proofErr w:type="spellStart"/>
            <w:r w:rsidRPr="00562C05">
              <w:rPr>
                <w:rFonts w:ascii="Times New Roman" w:hAnsi="Times New Roman" w:cs="Times New Roman"/>
                <w:sz w:val="24"/>
                <w:szCs w:val="24"/>
              </w:rPr>
              <w:t>Непоступление</w:t>
            </w:r>
            <w:proofErr w:type="spellEnd"/>
            <w:r w:rsidRPr="00562C05">
              <w:rPr>
                <w:rFonts w:ascii="Times New Roman" w:hAnsi="Times New Roman" w:cs="Times New Roman"/>
                <w:sz w:val="24"/>
                <w:szCs w:val="24"/>
              </w:rP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Соцзащита</w:t>
            </w:r>
            <w:r w:rsidR="005D266F" w:rsidRPr="00562C05">
              <w:rPr>
                <w:rFonts w:ascii="Times New Roman" w:hAnsi="Times New Roman" w:cs="Times New Roman"/>
                <w:sz w:val="24"/>
                <w:szCs w:val="24"/>
              </w:rPr>
              <w:t>»</w:t>
            </w:r>
          </w:p>
        </w:tc>
        <w:tc>
          <w:tcPr>
            <w:tcW w:w="1757" w:type="dxa"/>
            <w:tcBorders>
              <w:top w:val="single" w:sz="4" w:space="0" w:color="auto"/>
              <w:left w:val="single" w:sz="4" w:space="0" w:color="auto"/>
              <w:bottom w:val="single" w:sz="4" w:space="0" w:color="auto"/>
              <w:right w:val="single" w:sz="4" w:space="0" w:color="auto"/>
            </w:tcBorders>
          </w:tcPr>
          <w:p w:rsidR="008D1F13" w:rsidRPr="00562C05" w:rsidRDefault="005548F7" w:rsidP="008D1F13">
            <w:pPr>
              <w:jc w:val="center"/>
            </w:pPr>
            <w:r w:rsidRPr="00562C05">
              <w:rPr>
                <w:rFonts w:ascii="Times New Roman" w:hAnsi="Times New Roman" w:cs="Times New Roman"/>
                <w:sz w:val="24"/>
                <w:szCs w:val="24"/>
              </w:rPr>
              <w:t>А - З</w:t>
            </w:r>
          </w:p>
        </w:tc>
      </w:tr>
      <w:tr w:rsidR="008D1F13" w:rsidRPr="00562C05" w:rsidTr="000E2A3C">
        <w:tc>
          <w:tcPr>
            <w:tcW w:w="9071" w:type="dxa"/>
            <w:gridSpan w:val="3"/>
            <w:tcBorders>
              <w:top w:val="single" w:sz="4" w:space="0" w:color="auto"/>
              <w:left w:val="single" w:sz="4" w:space="0" w:color="auto"/>
              <w:bottom w:val="single" w:sz="4" w:space="0" w:color="auto"/>
              <w:right w:val="single" w:sz="4" w:space="0" w:color="auto"/>
            </w:tcBorders>
          </w:tcPr>
          <w:p w:rsidR="008D1F13" w:rsidRPr="00562C05" w:rsidRDefault="008D1F13" w:rsidP="008D1F13">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Исчерпывающий перечень оснований для отказа в предоставлении государственной услуги</w:t>
            </w:r>
          </w:p>
        </w:tc>
      </w:tr>
      <w:tr w:rsidR="00282CED" w:rsidRPr="00562C05" w:rsidTr="000E2A3C">
        <w:tc>
          <w:tcPr>
            <w:tcW w:w="454" w:type="dxa"/>
            <w:tcBorders>
              <w:top w:val="single" w:sz="4" w:space="0" w:color="auto"/>
              <w:left w:val="single" w:sz="4" w:space="0" w:color="auto"/>
              <w:bottom w:val="single" w:sz="4" w:space="0" w:color="auto"/>
              <w:right w:val="single" w:sz="4" w:space="0" w:color="auto"/>
            </w:tcBorders>
          </w:tcPr>
          <w:p w:rsidR="00282CED" w:rsidRPr="00562C05" w:rsidRDefault="00282CED" w:rsidP="008D1F13">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1</w:t>
            </w:r>
          </w:p>
        </w:tc>
        <w:tc>
          <w:tcPr>
            <w:tcW w:w="6860" w:type="dxa"/>
            <w:tcBorders>
              <w:top w:val="single" w:sz="4" w:space="0" w:color="auto"/>
              <w:left w:val="single" w:sz="4" w:space="0" w:color="auto"/>
              <w:bottom w:val="single" w:sz="4" w:space="0" w:color="auto"/>
              <w:right w:val="single" w:sz="4" w:space="0" w:color="auto"/>
            </w:tcBorders>
          </w:tcPr>
          <w:p w:rsidR="00282CED" w:rsidRPr="00562C05" w:rsidRDefault="005A5718" w:rsidP="008D1F1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tc>
        <w:tc>
          <w:tcPr>
            <w:tcW w:w="1757" w:type="dxa"/>
            <w:tcBorders>
              <w:top w:val="single" w:sz="4" w:space="0" w:color="auto"/>
              <w:left w:val="single" w:sz="4" w:space="0" w:color="auto"/>
              <w:bottom w:val="single" w:sz="4" w:space="0" w:color="auto"/>
              <w:right w:val="single" w:sz="4" w:space="0" w:color="auto"/>
            </w:tcBorders>
          </w:tcPr>
          <w:p w:rsidR="00282CED" w:rsidRPr="00562C05" w:rsidRDefault="00282CED" w:rsidP="00282CED">
            <w:pPr>
              <w:jc w:val="center"/>
            </w:pPr>
            <w:r w:rsidRPr="00562C05">
              <w:rPr>
                <w:rFonts w:ascii="Times New Roman" w:hAnsi="Times New Roman" w:cs="Times New Roman"/>
                <w:sz w:val="24"/>
                <w:szCs w:val="24"/>
              </w:rPr>
              <w:t>А - З</w:t>
            </w:r>
          </w:p>
        </w:tc>
      </w:tr>
      <w:tr w:rsidR="00282CED" w:rsidRPr="00562C05" w:rsidTr="000E2A3C">
        <w:tc>
          <w:tcPr>
            <w:tcW w:w="454" w:type="dxa"/>
            <w:tcBorders>
              <w:top w:val="single" w:sz="4" w:space="0" w:color="auto"/>
              <w:left w:val="single" w:sz="4" w:space="0" w:color="auto"/>
              <w:bottom w:val="single" w:sz="4" w:space="0" w:color="auto"/>
              <w:right w:val="single" w:sz="4" w:space="0" w:color="auto"/>
            </w:tcBorders>
          </w:tcPr>
          <w:p w:rsidR="00282CED" w:rsidRPr="00562C05" w:rsidRDefault="00282CED" w:rsidP="008D1F13">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2</w:t>
            </w:r>
          </w:p>
        </w:tc>
        <w:tc>
          <w:tcPr>
            <w:tcW w:w="6860" w:type="dxa"/>
            <w:tcBorders>
              <w:top w:val="single" w:sz="4" w:space="0" w:color="auto"/>
              <w:left w:val="single" w:sz="4" w:space="0" w:color="auto"/>
              <w:bottom w:val="single" w:sz="4" w:space="0" w:color="auto"/>
              <w:right w:val="single" w:sz="4" w:space="0" w:color="auto"/>
            </w:tcBorders>
          </w:tcPr>
          <w:p w:rsidR="00282CED" w:rsidRPr="00562C05" w:rsidRDefault="005A5718" w:rsidP="00803C6A">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Отсутствие у гражданина права на льготный и(или) бесплатный проезд</w:t>
            </w:r>
          </w:p>
        </w:tc>
        <w:tc>
          <w:tcPr>
            <w:tcW w:w="1757" w:type="dxa"/>
            <w:tcBorders>
              <w:top w:val="single" w:sz="4" w:space="0" w:color="auto"/>
              <w:left w:val="single" w:sz="4" w:space="0" w:color="auto"/>
              <w:bottom w:val="single" w:sz="4" w:space="0" w:color="auto"/>
              <w:right w:val="single" w:sz="4" w:space="0" w:color="auto"/>
            </w:tcBorders>
          </w:tcPr>
          <w:p w:rsidR="00282CED" w:rsidRPr="00562C05" w:rsidRDefault="00282CED" w:rsidP="00282CED">
            <w:pPr>
              <w:jc w:val="center"/>
            </w:pPr>
            <w:r w:rsidRPr="00562C05">
              <w:rPr>
                <w:rFonts w:ascii="Times New Roman" w:hAnsi="Times New Roman" w:cs="Times New Roman"/>
                <w:sz w:val="24"/>
                <w:szCs w:val="24"/>
              </w:rPr>
              <w:t>А - З</w:t>
            </w:r>
          </w:p>
        </w:tc>
      </w:tr>
      <w:tr w:rsidR="00282CED" w:rsidRPr="00562C05" w:rsidTr="000E2A3C">
        <w:tc>
          <w:tcPr>
            <w:tcW w:w="454" w:type="dxa"/>
            <w:tcBorders>
              <w:top w:val="single" w:sz="4" w:space="0" w:color="auto"/>
              <w:left w:val="single" w:sz="4" w:space="0" w:color="auto"/>
              <w:bottom w:val="single" w:sz="4" w:space="0" w:color="auto"/>
              <w:right w:val="single" w:sz="4" w:space="0" w:color="auto"/>
            </w:tcBorders>
          </w:tcPr>
          <w:p w:rsidR="00282CED" w:rsidRPr="00562C05" w:rsidRDefault="00282CED" w:rsidP="008D1F13">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3</w:t>
            </w:r>
          </w:p>
        </w:tc>
        <w:tc>
          <w:tcPr>
            <w:tcW w:w="6860" w:type="dxa"/>
            <w:tcBorders>
              <w:top w:val="single" w:sz="4" w:space="0" w:color="auto"/>
              <w:left w:val="single" w:sz="4" w:space="0" w:color="auto"/>
              <w:bottom w:val="single" w:sz="4" w:space="0" w:color="auto"/>
              <w:right w:val="single" w:sz="4" w:space="0" w:color="auto"/>
            </w:tcBorders>
          </w:tcPr>
          <w:p w:rsidR="00282CED" w:rsidRPr="00562C05" w:rsidRDefault="005A5718" w:rsidP="008D1F1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Получение права льготного и(или) бесплатного проезда в соответствии с нормативным правовым актом иного субъекта Российской Федерации</w:t>
            </w:r>
          </w:p>
        </w:tc>
        <w:tc>
          <w:tcPr>
            <w:tcW w:w="1757" w:type="dxa"/>
            <w:tcBorders>
              <w:top w:val="single" w:sz="4" w:space="0" w:color="auto"/>
              <w:left w:val="single" w:sz="4" w:space="0" w:color="auto"/>
              <w:bottom w:val="single" w:sz="4" w:space="0" w:color="auto"/>
              <w:right w:val="single" w:sz="4" w:space="0" w:color="auto"/>
            </w:tcBorders>
          </w:tcPr>
          <w:p w:rsidR="00282CED" w:rsidRPr="00562C05" w:rsidRDefault="00282CED" w:rsidP="00282CED">
            <w:pPr>
              <w:jc w:val="center"/>
            </w:pPr>
            <w:r w:rsidRPr="00562C05">
              <w:rPr>
                <w:rFonts w:ascii="Times New Roman" w:hAnsi="Times New Roman" w:cs="Times New Roman"/>
                <w:sz w:val="24"/>
                <w:szCs w:val="24"/>
              </w:rPr>
              <w:t>А - З</w:t>
            </w:r>
          </w:p>
        </w:tc>
      </w:tr>
      <w:tr w:rsidR="00282CED" w:rsidRPr="00562C05" w:rsidTr="000E2A3C">
        <w:tc>
          <w:tcPr>
            <w:tcW w:w="454" w:type="dxa"/>
            <w:tcBorders>
              <w:top w:val="single" w:sz="4" w:space="0" w:color="auto"/>
              <w:left w:val="single" w:sz="4" w:space="0" w:color="auto"/>
              <w:bottom w:val="single" w:sz="4" w:space="0" w:color="auto"/>
              <w:right w:val="single" w:sz="4" w:space="0" w:color="auto"/>
            </w:tcBorders>
          </w:tcPr>
          <w:p w:rsidR="00282CED" w:rsidRPr="00562C05" w:rsidRDefault="00282CED" w:rsidP="008D1F13">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lastRenderedPageBreak/>
              <w:t>4</w:t>
            </w:r>
          </w:p>
        </w:tc>
        <w:tc>
          <w:tcPr>
            <w:tcW w:w="6860" w:type="dxa"/>
            <w:tcBorders>
              <w:top w:val="single" w:sz="4" w:space="0" w:color="auto"/>
              <w:left w:val="single" w:sz="4" w:space="0" w:color="auto"/>
              <w:bottom w:val="single" w:sz="4" w:space="0" w:color="auto"/>
              <w:right w:val="single" w:sz="4" w:space="0" w:color="auto"/>
            </w:tcBorders>
          </w:tcPr>
          <w:p w:rsidR="00282CED" w:rsidRPr="00562C05" w:rsidRDefault="005A5718" w:rsidP="008D1F1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абзацами пятым-девятым пункта 3.5.1 настоящего регламента для представления доработанных заявителем документов (сведений)</w:t>
            </w:r>
          </w:p>
        </w:tc>
        <w:tc>
          <w:tcPr>
            <w:tcW w:w="1757" w:type="dxa"/>
            <w:tcBorders>
              <w:top w:val="single" w:sz="4" w:space="0" w:color="auto"/>
              <w:left w:val="single" w:sz="4" w:space="0" w:color="auto"/>
              <w:bottom w:val="single" w:sz="4" w:space="0" w:color="auto"/>
              <w:right w:val="single" w:sz="4" w:space="0" w:color="auto"/>
            </w:tcBorders>
          </w:tcPr>
          <w:p w:rsidR="00282CED" w:rsidRPr="00562C05" w:rsidRDefault="00282CED" w:rsidP="00282CED">
            <w:pPr>
              <w:jc w:val="center"/>
            </w:pPr>
            <w:r w:rsidRPr="00562C05">
              <w:rPr>
                <w:rFonts w:ascii="Times New Roman" w:hAnsi="Times New Roman" w:cs="Times New Roman"/>
                <w:sz w:val="24"/>
                <w:szCs w:val="24"/>
              </w:rPr>
              <w:t>А - З</w:t>
            </w:r>
          </w:p>
        </w:tc>
      </w:tr>
    </w:tbl>
    <w:p w:rsidR="000A2531" w:rsidRPr="00562C05" w:rsidRDefault="000A2531" w:rsidP="00BD10B2">
      <w:pPr>
        <w:autoSpaceDE w:val="0"/>
        <w:autoSpaceDN w:val="0"/>
        <w:adjustRightInd w:val="0"/>
        <w:spacing w:after="0" w:line="240" w:lineRule="auto"/>
        <w:rPr>
          <w:rFonts w:ascii="Times New Roman" w:hAnsi="Times New Roman" w:cs="Times New Roman"/>
          <w:sz w:val="28"/>
          <w:szCs w:val="28"/>
        </w:rPr>
      </w:pPr>
    </w:p>
    <w:p w:rsidR="0062399D" w:rsidRPr="00562C05" w:rsidRDefault="000E2A3C" w:rsidP="00BD10B2">
      <w:pPr>
        <w:autoSpaceDE w:val="0"/>
        <w:autoSpaceDN w:val="0"/>
        <w:adjustRightInd w:val="0"/>
        <w:spacing w:after="0" w:line="240" w:lineRule="auto"/>
        <w:rPr>
          <w:rFonts w:ascii="Times New Roman" w:hAnsi="Times New Roman" w:cs="Times New Roman"/>
          <w:sz w:val="28"/>
          <w:szCs w:val="28"/>
        </w:rPr>
      </w:pPr>
      <w:r w:rsidRPr="00562C05">
        <w:rPr>
          <w:rFonts w:ascii="Times New Roman" w:hAnsi="Times New Roman" w:cs="Times New Roman"/>
          <w:sz w:val="28"/>
          <w:szCs w:val="28"/>
        </w:rPr>
        <w:br w:type="textWrapping" w:clear="all"/>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bookmarkStart w:id="11" w:name="Par528"/>
      <w:bookmarkEnd w:id="11"/>
      <w:r w:rsidRPr="00562C05">
        <w:rPr>
          <w:rFonts w:ascii="Times New Roman" w:hAnsi="Times New Roman" w:cs="Times New Roman"/>
          <w:sz w:val="28"/>
          <w:szCs w:val="28"/>
        </w:rPr>
        <w:t>V. Формы заявления и документов, необходимых</w:t>
      </w:r>
    </w:p>
    <w:p w:rsidR="0062399D" w:rsidRPr="00562C05" w:rsidRDefault="0062399D" w:rsidP="0062399D">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для предоставления государственной услуги</w:t>
      </w:r>
    </w:p>
    <w:p w:rsidR="0062399D" w:rsidRPr="00562C05" w:rsidRDefault="0062399D" w:rsidP="0062399D">
      <w:pPr>
        <w:autoSpaceDE w:val="0"/>
        <w:autoSpaceDN w:val="0"/>
        <w:adjustRightInd w:val="0"/>
        <w:spacing w:after="0" w:line="240" w:lineRule="auto"/>
        <w:rPr>
          <w:rFonts w:ascii="Times New Roman" w:hAnsi="Times New Roman" w:cs="Times New Roman"/>
          <w:sz w:val="28"/>
          <w:szCs w:val="28"/>
        </w:rPr>
      </w:pP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1</w:t>
      </w:r>
    </w:p>
    <w:p w:rsidR="00C90395" w:rsidRPr="00562C05" w:rsidRDefault="00C90395" w:rsidP="00C90395">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предоставления на территории Ленинградской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области государственной услуги по определению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права на льготный (бесплатный) проезд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на автомобильном и железнодорожном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транспортах пригородного сообщения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отдельным категориям граждан</w:t>
      </w:r>
    </w:p>
    <w:p w:rsidR="00C90395" w:rsidRPr="00562C05" w:rsidRDefault="00C90395" w:rsidP="00C90395">
      <w:pPr>
        <w:widowControl w:val="0"/>
        <w:autoSpaceDE w:val="0"/>
        <w:autoSpaceDN w:val="0"/>
        <w:adjustRightInd w:val="0"/>
        <w:spacing w:after="0" w:line="240" w:lineRule="auto"/>
        <w:rPr>
          <w:rFonts w:ascii="Times New Roman" w:eastAsia="Times New Roman" w:hAnsi="Times New Roman" w:cs="Times New Roman"/>
          <w:sz w:val="28"/>
          <w:szCs w:val="28"/>
        </w:rPr>
      </w:pPr>
      <w:r w:rsidRPr="00562C05">
        <w:rPr>
          <w:rFonts w:ascii="Times New Roman" w:eastAsia="Times New Roman" w:hAnsi="Times New Roman" w:cs="Times New Roman"/>
          <w:sz w:val="28"/>
          <w:szCs w:val="28"/>
        </w:rPr>
        <w:t>Форма</w:t>
      </w:r>
    </w:p>
    <w:p w:rsidR="00C90395" w:rsidRPr="00562C05" w:rsidRDefault="00C90395" w:rsidP="00C90395">
      <w:pPr>
        <w:widowControl w:val="0"/>
        <w:autoSpaceDE w:val="0"/>
        <w:autoSpaceDN w:val="0"/>
        <w:adjustRightInd w:val="0"/>
        <w:spacing w:after="0" w:line="240" w:lineRule="auto"/>
        <w:ind w:firstLine="540"/>
        <w:jc w:val="both"/>
        <w:outlineLvl w:val="0"/>
        <w:rPr>
          <w:rFonts w:ascii="Times New Roman" w:eastAsia="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185"/>
        <w:gridCol w:w="1990"/>
        <w:gridCol w:w="737"/>
        <w:gridCol w:w="1701"/>
      </w:tblGrid>
      <w:tr w:rsidR="00D35122" w:rsidRPr="00562C05" w:rsidTr="003D3C37">
        <w:tc>
          <w:tcPr>
            <w:tcW w:w="3458" w:type="dxa"/>
            <w:vMerge w:val="restart"/>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5613" w:type="dxa"/>
            <w:gridSpan w:val="4"/>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w:t>
            </w: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5613" w:type="dxa"/>
            <w:gridSpan w:val="4"/>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5613" w:type="dxa"/>
            <w:gridSpan w:val="4"/>
            <w:tcBorders>
              <w:top w:val="single" w:sz="4" w:space="0" w:color="auto"/>
            </w:tcBorders>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i/>
                <w:iCs/>
                <w:sz w:val="24"/>
                <w:szCs w:val="24"/>
              </w:rPr>
              <w:t>(наименование филиала ЦСЗН)</w:t>
            </w: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p>
        </w:tc>
        <w:tc>
          <w:tcPr>
            <w:tcW w:w="5613" w:type="dxa"/>
            <w:gridSpan w:val="4"/>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от заявителя</w:t>
            </w: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5613" w:type="dxa"/>
            <w:gridSpan w:val="4"/>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5613" w:type="dxa"/>
            <w:gridSpan w:val="4"/>
            <w:tcBorders>
              <w:top w:val="single" w:sz="4" w:space="0" w:color="auto"/>
            </w:tcBorders>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i/>
                <w:iCs/>
                <w:sz w:val="24"/>
                <w:szCs w:val="24"/>
              </w:rPr>
              <w:t>(фамилия, имя, отчество - заполняется заявителем)</w:t>
            </w: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p>
        </w:tc>
        <w:tc>
          <w:tcPr>
            <w:tcW w:w="5613" w:type="dxa"/>
            <w:gridSpan w:val="4"/>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3175" w:type="dxa"/>
            <w:gridSpan w:val="2"/>
            <w:tcBorders>
              <w:top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от представителя заявителя</w:t>
            </w:r>
          </w:p>
        </w:tc>
        <w:tc>
          <w:tcPr>
            <w:tcW w:w="2438" w:type="dxa"/>
            <w:gridSpan w:val="2"/>
            <w:tcBorders>
              <w:top w:val="single" w:sz="4" w:space="0" w:color="auto"/>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5613" w:type="dxa"/>
            <w:gridSpan w:val="4"/>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5613" w:type="dxa"/>
            <w:gridSpan w:val="4"/>
            <w:tcBorders>
              <w:top w:val="single" w:sz="4" w:space="0" w:color="auto"/>
            </w:tcBorders>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i/>
                <w:iCs/>
                <w:sz w:val="24"/>
                <w:szCs w:val="24"/>
              </w:rPr>
              <w:t>(фамилия, имя, отчество - заполняется представителем заявителя от имени заявителя)</w:t>
            </w: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p>
        </w:tc>
        <w:tc>
          <w:tcPr>
            <w:tcW w:w="5613" w:type="dxa"/>
            <w:gridSpan w:val="4"/>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5613" w:type="dxa"/>
            <w:gridSpan w:val="4"/>
            <w:tcBorders>
              <w:top w:val="single" w:sz="4" w:space="0" w:color="auto"/>
            </w:tcBorders>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i/>
                <w:iCs/>
                <w:sz w:val="24"/>
                <w:szCs w:val="24"/>
              </w:rPr>
              <w:t>(указать фамилию, имя, отчество заявителя)</w:t>
            </w: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p>
        </w:tc>
        <w:tc>
          <w:tcPr>
            <w:tcW w:w="3912" w:type="dxa"/>
            <w:gridSpan w:val="3"/>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Адрес места жительства заявителя</w:t>
            </w:r>
          </w:p>
        </w:tc>
        <w:tc>
          <w:tcPr>
            <w:tcW w:w="1701" w:type="dxa"/>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5613" w:type="dxa"/>
            <w:gridSpan w:val="4"/>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5613" w:type="dxa"/>
            <w:gridSpan w:val="4"/>
            <w:tcBorders>
              <w:top w:val="single" w:sz="4" w:space="0" w:color="auto"/>
            </w:tcBorders>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i/>
                <w:iCs/>
                <w:sz w:val="24"/>
                <w:szCs w:val="24"/>
              </w:rPr>
              <w:t>(почтовый индекс, район, населенный пункт, улица, дом, корпус, квартира)</w:t>
            </w: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p>
        </w:tc>
        <w:tc>
          <w:tcPr>
            <w:tcW w:w="3912" w:type="dxa"/>
            <w:gridSpan w:val="3"/>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Адрес места пребывания заявителя</w:t>
            </w:r>
          </w:p>
        </w:tc>
        <w:tc>
          <w:tcPr>
            <w:tcW w:w="1701" w:type="dxa"/>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5613" w:type="dxa"/>
            <w:gridSpan w:val="4"/>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5613" w:type="dxa"/>
            <w:gridSpan w:val="4"/>
            <w:tcBorders>
              <w:top w:val="single" w:sz="4" w:space="0" w:color="auto"/>
            </w:tcBorders>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i/>
                <w:iCs/>
                <w:sz w:val="24"/>
                <w:szCs w:val="24"/>
              </w:rPr>
              <w:t>(почтовый индекс, район, населенный пункт, улица, дом, корпус, квартира)</w:t>
            </w: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p>
        </w:tc>
        <w:tc>
          <w:tcPr>
            <w:tcW w:w="5613" w:type="dxa"/>
            <w:gridSpan w:val="4"/>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Последний адрес места жительства (места пребывания) до переезда в Ленинградскую область</w:t>
            </w: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5613" w:type="dxa"/>
            <w:gridSpan w:val="4"/>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5613" w:type="dxa"/>
            <w:gridSpan w:val="4"/>
            <w:tcBorders>
              <w:top w:val="single" w:sz="4" w:space="0" w:color="auto"/>
            </w:tcBorders>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i/>
                <w:iCs/>
                <w:sz w:val="24"/>
                <w:szCs w:val="24"/>
              </w:rPr>
              <w:t>(заполняется в случае переезда)</w:t>
            </w: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p>
        </w:tc>
        <w:tc>
          <w:tcPr>
            <w:tcW w:w="5613" w:type="dxa"/>
            <w:gridSpan w:val="4"/>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5613" w:type="dxa"/>
            <w:gridSpan w:val="4"/>
            <w:tcBorders>
              <w:top w:val="single" w:sz="4" w:space="0" w:color="auto"/>
            </w:tcBorders>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i/>
                <w:iCs/>
                <w:sz w:val="24"/>
                <w:szCs w:val="24"/>
              </w:rPr>
              <w:t>(почтовый индекс, район, населенный пункт, улица, дом, корпус, квартира)</w:t>
            </w: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p>
        </w:tc>
        <w:tc>
          <w:tcPr>
            <w:tcW w:w="5613" w:type="dxa"/>
            <w:gridSpan w:val="4"/>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5613" w:type="dxa"/>
            <w:gridSpan w:val="4"/>
            <w:tcBorders>
              <w:top w:val="single" w:sz="4" w:space="0" w:color="auto"/>
            </w:tcBorders>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i/>
                <w:iCs/>
                <w:sz w:val="24"/>
                <w:szCs w:val="24"/>
              </w:rPr>
              <w:t>страховой номер индивидуального лицевого счета (СНИЛС) при наличии</w:t>
            </w:r>
          </w:p>
        </w:tc>
      </w:tr>
      <w:tr w:rsidR="00D35122" w:rsidRPr="00562C05" w:rsidTr="003D3C37">
        <w:tc>
          <w:tcPr>
            <w:tcW w:w="3458" w:type="dxa"/>
            <w:vMerge/>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p>
        </w:tc>
        <w:tc>
          <w:tcPr>
            <w:tcW w:w="1185" w:type="dxa"/>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телефон</w:t>
            </w:r>
          </w:p>
        </w:tc>
        <w:tc>
          <w:tcPr>
            <w:tcW w:w="4428" w:type="dxa"/>
            <w:gridSpan w:val="3"/>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9071" w:type="dxa"/>
            <w:gridSpan w:val="5"/>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9071" w:type="dxa"/>
            <w:gridSpan w:val="5"/>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bookmarkStart w:id="12" w:name="Par791"/>
            <w:bookmarkEnd w:id="12"/>
            <w:r w:rsidRPr="00562C05">
              <w:rPr>
                <w:rFonts w:ascii="Times New Roman" w:hAnsi="Times New Roman" w:cs="Times New Roman"/>
                <w:sz w:val="24"/>
                <w:szCs w:val="24"/>
              </w:rPr>
              <w:t>ЗАЯВЛЕНИЕ</w:t>
            </w:r>
          </w:p>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о предоставлении государственных(ой) услуг(и)</w:t>
            </w:r>
          </w:p>
        </w:tc>
      </w:tr>
      <w:tr w:rsidR="00D35122" w:rsidRPr="00562C05" w:rsidTr="003D3C37">
        <w:tc>
          <w:tcPr>
            <w:tcW w:w="9071" w:type="dxa"/>
            <w:gridSpan w:val="5"/>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9071" w:type="dxa"/>
            <w:gridSpan w:val="5"/>
          </w:tcPr>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 xml:space="preserve">Прошу (поставить отметку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V</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w:t>
            </w:r>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
        <w:gridCol w:w="453"/>
        <w:gridCol w:w="453"/>
        <w:gridCol w:w="453"/>
        <w:gridCol w:w="7256"/>
      </w:tblGrid>
      <w:tr w:rsidR="00D35122" w:rsidRPr="00562C05" w:rsidTr="003D3C37">
        <w:tc>
          <w:tcPr>
            <w:tcW w:w="453"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615" w:type="dxa"/>
            <w:gridSpan w:val="4"/>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1) Определить право на льготный (бесплатный) проезд на:</w:t>
            </w:r>
          </w:p>
        </w:tc>
      </w:tr>
      <w:tr w:rsidR="00D35122" w:rsidRPr="00562C05" w:rsidTr="003D3C37">
        <w:tc>
          <w:tcPr>
            <w:tcW w:w="453"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2" w:type="dxa"/>
            <w:gridSpan w:val="3"/>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автомобильном транспорте на смежных межрегиональных, межмуниципальных и муниципальных маршрутах регулярных перевозок по единым социальным проездным билетам</w:t>
            </w:r>
          </w:p>
        </w:tc>
      </w:tr>
      <w:tr w:rsidR="00D35122" w:rsidRPr="00562C05" w:rsidTr="003D3C37">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2" w:type="dxa"/>
            <w:gridSpan w:val="3"/>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железнодорожном транспорте пригородного сообщения</w:t>
            </w:r>
          </w:p>
        </w:tc>
      </w:tr>
      <w:tr w:rsidR="00D35122" w:rsidRPr="00562C05" w:rsidTr="003D3C37">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615" w:type="dxa"/>
            <w:gridSpan w:val="4"/>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и:</w:t>
            </w:r>
          </w:p>
        </w:tc>
      </w:tr>
      <w:tr w:rsidR="00D35122" w:rsidRPr="00562C05" w:rsidTr="003D3C37">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2" w:type="dxa"/>
            <w:gridSpan w:val="3"/>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 xml:space="preserve">Записать право на льготный (бесплатный) проезд на электронную карту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ЕКП Ленинградская</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 xml:space="preserve"> (далее - ЕКЛ) &lt;*&gt;</w:t>
            </w:r>
          </w:p>
        </w:tc>
      </w:tr>
      <w:tr w:rsidR="00D35122" w:rsidRPr="00562C05" w:rsidTr="003D3C37">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2" w:type="dxa"/>
            <w:gridSpan w:val="3"/>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Выдать бесконтактную электронную пластиковую карту (далее - БЭПК) с фотографией</w:t>
            </w:r>
          </w:p>
        </w:tc>
      </w:tr>
      <w:tr w:rsidR="00D35122" w:rsidRPr="00562C05" w:rsidTr="003D3C37">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2" w:type="dxa"/>
            <w:gridSpan w:val="3"/>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Записать право на льготный (бесплатный) проезд на имеющуюся БЭПК</w:t>
            </w:r>
          </w:p>
        </w:tc>
      </w:tr>
      <w:tr w:rsidR="00D35122" w:rsidRPr="00562C05" w:rsidTr="003D3C37">
        <w:tc>
          <w:tcPr>
            <w:tcW w:w="453"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615" w:type="dxa"/>
            <w:gridSpan w:val="4"/>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2) Заменить:</w:t>
            </w:r>
          </w:p>
        </w:tc>
      </w:tr>
      <w:tr w:rsidR="00D35122" w:rsidRPr="00562C05" w:rsidTr="003D3C37">
        <w:tc>
          <w:tcPr>
            <w:tcW w:w="453"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2" w:type="dxa"/>
            <w:gridSpan w:val="3"/>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БЭПК</w:t>
            </w:r>
          </w:p>
        </w:tc>
      </w:tr>
      <w:tr w:rsidR="00D35122" w:rsidRPr="00562C05" w:rsidTr="003D3C37">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770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утрата ________________________________ (указать причину утраты)</w:t>
            </w:r>
          </w:p>
        </w:tc>
      </w:tr>
      <w:tr w:rsidR="00D35122" w:rsidRPr="00562C05" w:rsidTr="003D3C37">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770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порча ________________________________ (указать причину порчи)</w:t>
            </w:r>
          </w:p>
        </w:tc>
      </w:tr>
      <w:tr w:rsidR="00D35122" w:rsidRPr="00562C05" w:rsidTr="003D3C37">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770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изменения, содержащиеся в БЭПК</w:t>
            </w:r>
          </w:p>
        </w:tc>
      </w:tr>
      <w:tr w:rsidR="00D35122" w:rsidRPr="00562C05" w:rsidTr="003D3C37">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7256"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фамилия</w:t>
            </w:r>
          </w:p>
        </w:tc>
      </w:tr>
      <w:tr w:rsidR="00D35122" w:rsidRPr="00562C05" w:rsidTr="003D3C37">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7256"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имя</w:t>
            </w:r>
          </w:p>
        </w:tc>
      </w:tr>
      <w:tr w:rsidR="00D35122" w:rsidRPr="00562C05" w:rsidTr="003D3C37">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7256"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отчество</w:t>
            </w:r>
          </w:p>
        </w:tc>
      </w:tr>
      <w:tr w:rsidR="00D35122" w:rsidRPr="00562C05" w:rsidTr="003D3C37">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7256"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122" w:rsidRPr="00562C05" w:rsidTr="003D3C37">
        <w:tc>
          <w:tcPr>
            <w:tcW w:w="9071" w:type="dxa"/>
          </w:tcPr>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 xml:space="preserve">Являюсь (поставить отметку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V</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w:t>
            </w:r>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340"/>
        <w:gridCol w:w="7483"/>
        <w:gridCol w:w="340"/>
      </w:tblGrid>
      <w:tr w:rsidR="00D35122" w:rsidRPr="00562C05" w:rsidTr="003D3C37">
        <w:tc>
          <w:tcPr>
            <w:tcW w:w="90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3" w:type="dxa"/>
            <w:gridSpan w:val="3"/>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получателем ежемесячной денежной выплаты за счет средств федерального бюджета</w:t>
            </w:r>
          </w:p>
        </w:tc>
      </w:tr>
      <w:tr w:rsidR="00D35122" w:rsidRPr="00562C05" w:rsidTr="003D3C37">
        <w:tc>
          <w:tcPr>
            <w:tcW w:w="90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3" w:type="dxa"/>
            <w:gridSpan w:val="3"/>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получателем ежемесячной денежной выплаты за счет средств областного бюджета Ленинградской области (ветеран труда или военной службы/жертва политических репрессий/труженик тыла/ветеран труда Ленинградской области)</w:t>
            </w:r>
          </w:p>
        </w:tc>
      </w:tr>
      <w:tr w:rsidR="00D35122" w:rsidRPr="00562C05" w:rsidTr="003D3C37">
        <w:tc>
          <w:tcPr>
            <w:tcW w:w="907"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3" w:type="dxa"/>
            <w:gridSpan w:val="3"/>
            <w:tcBorders>
              <w:top w:val="single" w:sz="4" w:space="0" w:color="auto"/>
              <w:left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получателем пенсии в соответствии с законодательством Российской Федерации</w:t>
            </w:r>
          </w:p>
        </w:tc>
      </w:tr>
      <w:tr w:rsidR="00D35122" w:rsidRPr="00562C05" w:rsidTr="003D3C37">
        <w:tc>
          <w:tcPr>
            <w:tcW w:w="907"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p>
        </w:tc>
        <w:tc>
          <w:tcPr>
            <w:tcW w:w="340" w:type="dxa"/>
            <w:tcBorders>
              <w:lef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7483" w:type="dxa"/>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340" w:type="dxa"/>
            <w:tcBorders>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907"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340" w:type="dxa"/>
            <w:tcBorders>
              <w:left w:val="single" w:sz="4" w:space="0" w:color="auto"/>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7483" w:type="dxa"/>
            <w:tcBorders>
              <w:top w:val="single" w:sz="4" w:space="0" w:color="auto"/>
              <w:bottom w:val="single" w:sz="4" w:space="0" w:color="auto"/>
            </w:tcBorders>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(указать наименование органа)</w:t>
            </w:r>
          </w:p>
        </w:tc>
        <w:tc>
          <w:tcPr>
            <w:tcW w:w="340" w:type="dxa"/>
            <w:tcBorders>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90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3" w:type="dxa"/>
            <w:gridSpan w:val="3"/>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лицом, достигшим </w:t>
            </w:r>
            <w:proofErr w:type="spellStart"/>
            <w:r w:rsidRPr="00562C05">
              <w:rPr>
                <w:rFonts w:ascii="Times New Roman" w:hAnsi="Times New Roman" w:cs="Times New Roman"/>
                <w:sz w:val="24"/>
                <w:szCs w:val="24"/>
              </w:rPr>
              <w:t>предпенсионного</w:t>
            </w:r>
            <w:proofErr w:type="spellEnd"/>
            <w:r w:rsidRPr="00562C05">
              <w:rPr>
                <w:rFonts w:ascii="Times New Roman" w:hAnsi="Times New Roman" w:cs="Times New Roman"/>
                <w:sz w:val="24"/>
                <w:szCs w:val="24"/>
              </w:rPr>
              <w:t xml:space="preserve"> возраста (60 лет для мужчин, 55 лет для женщин)</w:t>
            </w:r>
          </w:p>
        </w:tc>
      </w:tr>
      <w:tr w:rsidR="00D35122" w:rsidRPr="00562C05" w:rsidTr="003D3C37">
        <w:tc>
          <w:tcPr>
            <w:tcW w:w="907"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3" w:type="dxa"/>
            <w:gridSpan w:val="3"/>
            <w:tcBorders>
              <w:top w:val="single" w:sz="4" w:space="0" w:color="auto"/>
              <w:left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родителем (опекуном, попечителем) несовершеннолетнего получателя пенсии по случаю потери кормильца в соответствии с законодательством Российской Федерации</w:t>
            </w:r>
          </w:p>
        </w:tc>
      </w:tr>
      <w:tr w:rsidR="00D35122" w:rsidRPr="00562C05" w:rsidTr="003D3C37">
        <w:tc>
          <w:tcPr>
            <w:tcW w:w="907"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p>
        </w:tc>
        <w:tc>
          <w:tcPr>
            <w:tcW w:w="340" w:type="dxa"/>
            <w:tcBorders>
              <w:lef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7483" w:type="dxa"/>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340" w:type="dxa"/>
            <w:tcBorders>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907"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340" w:type="dxa"/>
            <w:tcBorders>
              <w:left w:val="single" w:sz="4" w:space="0" w:color="auto"/>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7483" w:type="dxa"/>
            <w:tcBorders>
              <w:top w:val="single" w:sz="4" w:space="0" w:color="auto"/>
              <w:bottom w:val="single" w:sz="4" w:space="0" w:color="auto"/>
            </w:tcBorders>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(указать наименование органа)</w:t>
            </w:r>
          </w:p>
        </w:tc>
        <w:tc>
          <w:tcPr>
            <w:tcW w:w="340" w:type="dxa"/>
            <w:tcBorders>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90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3" w:type="dxa"/>
            <w:gridSpan w:val="3"/>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инвалидом I группы; инвалидом по зрению II группы; инвалидом, получающим процедуру гемодиализа</w:t>
            </w:r>
          </w:p>
        </w:tc>
      </w:tr>
      <w:tr w:rsidR="00D35122" w:rsidRPr="00562C05" w:rsidTr="003D3C37">
        <w:tc>
          <w:tcPr>
            <w:tcW w:w="90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3" w:type="dxa"/>
            <w:gridSpan w:val="3"/>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родителем (опекуном, попечителем) ребенка-инвалида</w:t>
            </w:r>
          </w:p>
        </w:tc>
      </w:tr>
      <w:tr w:rsidR="00D35122" w:rsidRPr="00562C05" w:rsidTr="003D3C37">
        <w:tc>
          <w:tcPr>
            <w:tcW w:w="90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3" w:type="dxa"/>
            <w:gridSpan w:val="3"/>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родителем (опекуном, попечителем) учащегося общеобразовательной организации из многодетной семьи (многодетной приемной семьи)</w:t>
            </w:r>
          </w:p>
        </w:tc>
      </w:tr>
      <w:tr w:rsidR="00D35122" w:rsidRPr="00562C05" w:rsidTr="003D3C37">
        <w:tc>
          <w:tcPr>
            <w:tcW w:w="90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3" w:type="dxa"/>
            <w:gridSpan w:val="3"/>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студентом профессиональных образовательных организаций, образовательных организаций высшего образования, расположенных на территории Санкт-Петербурга, обучающимся по очной форме обучения, осваивающим образовательные программы среднего профессионального образования, программы </w:t>
            </w:r>
            <w:proofErr w:type="spellStart"/>
            <w:r w:rsidRPr="00562C05">
              <w:rPr>
                <w:rFonts w:ascii="Times New Roman" w:hAnsi="Times New Roman" w:cs="Times New Roman"/>
                <w:sz w:val="24"/>
                <w:szCs w:val="24"/>
              </w:rPr>
              <w:t>бакалавриата</w:t>
            </w:r>
            <w:proofErr w:type="spellEnd"/>
            <w:r w:rsidRPr="00562C05">
              <w:rPr>
                <w:rFonts w:ascii="Times New Roman" w:hAnsi="Times New Roman" w:cs="Times New Roman"/>
                <w:sz w:val="24"/>
                <w:szCs w:val="24"/>
              </w:rPr>
              <w:t xml:space="preserve">, программы </w:t>
            </w:r>
            <w:proofErr w:type="spellStart"/>
            <w:r w:rsidRPr="00562C05">
              <w:rPr>
                <w:rFonts w:ascii="Times New Roman" w:hAnsi="Times New Roman" w:cs="Times New Roman"/>
                <w:sz w:val="24"/>
                <w:szCs w:val="24"/>
              </w:rPr>
              <w:t>специалитета</w:t>
            </w:r>
            <w:proofErr w:type="spellEnd"/>
            <w:r w:rsidRPr="00562C05">
              <w:rPr>
                <w:rFonts w:ascii="Times New Roman" w:hAnsi="Times New Roman" w:cs="Times New Roman"/>
                <w:sz w:val="24"/>
                <w:szCs w:val="24"/>
              </w:rPr>
              <w:t xml:space="preserve"> или программы магистратуры (далее - студент), достигший совершеннолетнего возраста</w:t>
            </w:r>
          </w:p>
        </w:tc>
      </w:tr>
      <w:tr w:rsidR="00D35122" w:rsidRPr="00562C05" w:rsidTr="003D3C37">
        <w:tc>
          <w:tcPr>
            <w:tcW w:w="90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3" w:type="dxa"/>
            <w:gridSpan w:val="3"/>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родителем (опекуном, попечителем), имеющим в семье несовершеннолетнего студента</w:t>
            </w:r>
          </w:p>
        </w:tc>
      </w:tr>
      <w:tr w:rsidR="00D35122" w:rsidRPr="00562C05" w:rsidTr="003D3C37">
        <w:tc>
          <w:tcPr>
            <w:tcW w:w="90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3" w:type="dxa"/>
            <w:gridSpan w:val="3"/>
            <w:tcBorders>
              <w:top w:val="single" w:sz="4" w:space="0" w:color="auto"/>
              <w:left w:val="single" w:sz="4" w:space="0" w:color="auto"/>
              <w:bottom w:val="single" w:sz="4" w:space="0" w:color="auto"/>
              <w:right w:val="single" w:sz="4" w:space="0" w:color="auto"/>
            </w:tcBorders>
          </w:tcPr>
          <w:p w:rsidR="00D35122" w:rsidRPr="00562C05" w:rsidRDefault="00D35122" w:rsidP="003D3C37">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получателем ежегодной денежной выплаты за счет средств федерального бюджета в соответствии с Федеральным </w:t>
            </w:r>
            <w:hyperlink r:id="rId39" w:history="1">
              <w:r w:rsidRPr="00562C05">
                <w:rPr>
                  <w:rFonts w:ascii="Times New Roman" w:hAnsi="Times New Roman" w:cs="Times New Roman"/>
                  <w:sz w:val="24"/>
                  <w:szCs w:val="24"/>
                </w:rPr>
                <w:t>законом</w:t>
              </w:r>
            </w:hyperlink>
            <w:r w:rsidRPr="00562C05">
              <w:rPr>
                <w:rFonts w:ascii="Times New Roman" w:hAnsi="Times New Roman" w:cs="Times New Roman"/>
                <w:sz w:val="24"/>
                <w:szCs w:val="24"/>
              </w:rPr>
              <w:t xml:space="preserve"> от 20 июля 2012 года </w:t>
            </w:r>
            <w:r w:rsidR="003D3C37" w:rsidRPr="00562C05">
              <w:rPr>
                <w:rFonts w:ascii="Times New Roman" w:hAnsi="Times New Roman" w:cs="Times New Roman"/>
                <w:sz w:val="24"/>
                <w:szCs w:val="24"/>
              </w:rPr>
              <w:br/>
              <w:t>№</w:t>
            </w:r>
            <w:r w:rsidRPr="00562C05">
              <w:rPr>
                <w:rFonts w:ascii="Times New Roman" w:hAnsi="Times New Roman" w:cs="Times New Roman"/>
                <w:sz w:val="24"/>
                <w:szCs w:val="24"/>
              </w:rPr>
              <w:t xml:space="preserve"> 125-ФЗ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О донорстве крови и ее компонентов</w:t>
            </w:r>
            <w:r w:rsidR="005D266F" w:rsidRPr="00562C05">
              <w:rPr>
                <w:rFonts w:ascii="Times New Roman" w:hAnsi="Times New Roman" w:cs="Times New Roman"/>
                <w:sz w:val="24"/>
                <w:szCs w:val="24"/>
              </w:rPr>
              <w:t>»</w:t>
            </w:r>
          </w:p>
        </w:tc>
      </w:tr>
      <w:tr w:rsidR="00D35122" w:rsidRPr="00562C05" w:rsidTr="003D3C37">
        <w:tc>
          <w:tcPr>
            <w:tcW w:w="90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3" w:type="dxa"/>
            <w:gridSpan w:val="3"/>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родителем (приемным родителем) многодетной семьи (многодетной приемной семьи)</w:t>
            </w:r>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122" w:rsidRPr="00562C05" w:rsidTr="003D3C37">
        <w:tc>
          <w:tcPr>
            <w:tcW w:w="9071" w:type="dxa"/>
            <w:vAlign w:val="bottom"/>
          </w:tcPr>
          <w:p w:rsidR="00D35122" w:rsidRPr="00562C05" w:rsidRDefault="00D35122" w:rsidP="003D3C37">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 xml:space="preserve">Прошу разрешить выдачу БЭПК для сопровождающего лица, так как являюсь (поставить отметку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V</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 xml:space="preserve">): </w:t>
            </w:r>
            <w:hyperlink w:anchor="Par1153" w:history="1">
              <w:r w:rsidRPr="00562C05">
                <w:rPr>
                  <w:rFonts w:ascii="Times New Roman" w:hAnsi="Times New Roman" w:cs="Times New Roman"/>
                  <w:sz w:val="24"/>
                  <w:szCs w:val="24"/>
                </w:rPr>
                <w:t>&lt;1&gt;</w:t>
              </w:r>
            </w:hyperlink>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
        <w:gridCol w:w="8617"/>
      </w:tblGrid>
      <w:tr w:rsidR="00D35122" w:rsidRPr="00562C05" w:rsidTr="003D3C37">
        <w:tc>
          <w:tcPr>
            <w:tcW w:w="453"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61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инвалидом I группы</w:t>
            </w:r>
          </w:p>
        </w:tc>
      </w:tr>
      <w:tr w:rsidR="00D35122" w:rsidRPr="00562C05" w:rsidTr="003D3C37">
        <w:tc>
          <w:tcPr>
            <w:tcW w:w="453"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61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родителем (опекуном) ребенка-инвалида, проживающим совместно с ребенком-инвалидом</w:t>
            </w:r>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122" w:rsidRPr="00562C05" w:rsidTr="003D3C37">
        <w:tc>
          <w:tcPr>
            <w:tcW w:w="9071" w:type="dxa"/>
          </w:tcPr>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Сведения о заявителе</w:t>
            </w:r>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2551"/>
        <w:gridCol w:w="3685"/>
      </w:tblGrid>
      <w:tr w:rsidR="00D35122" w:rsidRPr="00562C05" w:rsidTr="003D3C37">
        <w:tc>
          <w:tcPr>
            <w:tcW w:w="283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Прежние фамилия, имя, отчество (в случае изменения)</w:t>
            </w:r>
          </w:p>
        </w:tc>
        <w:tc>
          <w:tcPr>
            <w:tcW w:w="6236"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83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Дата рождения</w:t>
            </w:r>
          </w:p>
        </w:tc>
        <w:tc>
          <w:tcPr>
            <w:tcW w:w="6236"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835"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Паспорт РФ </w:t>
            </w:r>
            <w:hyperlink w:anchor="Par1154" w:history="1">
              <w:r w:rsidRPr="00562C05">
                <w:rPr>
                  <w:rFonts w:ascii="Times New Roman" w:hAnsi="Times New Roman" w:cs="Times New Roman"/>
                  <w:sz w:val="24"/>
                  <w:szCs w:val="24"/>
                </w:rPr>
                <w:t>&lt;2&gt;</w:t>
              </w:r>
            </w:hyperlink>
          </w:p>
        </w:tc>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серия и номер</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835"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дата выдачи</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835"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код подразделения</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835"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перемене имени, заключении и расторжении брака (при наличии)</w:t>
            </w:r>
          </w:p>
        </w:tc>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номер и дата актовой записи</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835"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наименование органа, составившего запись</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122" w:rsidRPr="00562C05" w:rsidTr="003D3C37">
        <w:tc>
          <w:tcPr>
            <w:tcW w:w="9071" w:type="dxa"/>
          </w:tcPr>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Сведения о представителе заявителя при подаче документов представителем заявителя</w:t>
            </w:r>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2551"/>
        <w:gridCol w:w="3685"/>
      </w:tblGrid>
      <w:tr w:rsidR="00D35122" w:rsidRPr="00562C05" w:rsidTr="003D3C37">
        <w:tc>
          <w:tcPr>
            <w:tcW w:w="283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Фамилия, имя, отчество (при наличии)</w:t>
            </w:r>
          </w:p>
        </w:tc>
        <w:tc>
          <w:tcPr>
            <w:tcW w:w="6236"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835"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 xml:space="preserve">Паспорт РФ </w:t>
            </w:r>
            <w:hyperlink w:anchor="Par1155" w:history="1">
              <w:r w:rsidRPr="00562C05">
                <w:rPr>
                  <w:rFonts w:ascii="Times New Roman" w:hAnsi="Times New Roman" w:cs="Times New Roman"/>
                  <w:sz w:val="24"/>
                  <w:szCs w:val="24"/>
                </w:rPr>
                <w:t>&lt;3&gt;</w:t>
              </w:r>
            </w:hyperlink>
          </w:p>
        </w:tc>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серия и номер</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835"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дата выдачи</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835"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код подразделения</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122" w:rsidRPr="00562C05" w:rsidTr="003D3C37">
        <w:tc>
          <w:tcPr>
            <w:tcW w:w="9071" w:type="dxa"/>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В случае замены БЭПК последующие сведения заполняются в соответствии с категорией заявителей, при наличии надстрочного знака </w:t>
            </w:r>
            <w:r w:rsidR="005D266F" w:rsidRPr="00562C05">
              <w:rPr>
                <w:rFonts w:ascii="Times New Roman" w:hAnsi="Times New Roman" w:cs="Times New Roman"/>
                <w:sz w:val="24"/>
                <w:szCs w:val="24"/>
              </w:rPr>
              <w:t>«</w:t>
            </w:r>
            <w:r w:rsidRPr="00562C05">
              <w:rPr>
                <w:rFonts w:ascii="Times New Roman" w:hAnsi="Times New Roman" w:cs="Times New Roman"/>
                <w:sz w:val="24"/>
                <w:szCs w:val="24"/>
                <w:vertAlign w:val="superscript"/>
              </w:rPr>
              <w:t>З*</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w:t>
            </w:r>
          </w:p>
        </w:tc>
      </w:tr>
      <w:tr w:rsidR="00D35122" w:rsidRPr="00562C05" w:rsidTr="003D3C37">
        <w:tc>
          <w:tcPr>
            <w:tcW w:w="9071" w:type="dxa"/>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9071" w:type="dxa"/>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Заполняется при определении права на льготный проезд членов многодетной семьи (многодетной приемной семьи) на железнодорожном транспорте или права на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 из многодетных семей (многодетных приемных семей) по территории Ленинградской области:</w:t>
            </w:r>
          </w:p>
        </w:tc>
      </w:tr>
      <w:tr w:rsidR="00D35122" w:rsidRPr="00562C05" w:rsidTr="003D3C37">
        <w:tc>
          <w:tcPr>
            <w:tcW w:w="9071" w:type="dxa"/>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9071" w:type="dxa"/>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Заявляю, что за период с ________ по ________ (указывается необходимый расчетный период доходов) моя семья состоит из:</w:t>
            </w:r>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2834"/>
        <w:gridCol w:w="3685"/>
      </w:tblGrid>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b/>
                <w:bCs/>
                <w:sz w:val="24"/>
                <w:szCs w:val="24"/>
              </w:rPr>
              <w:t>Сведения о ребенке, на которого запрашивается право проезда</w:t>
            </w:r>
          </w:p>
        </w:tc>
        <w:tc>
          <w:tcPr>
            <w:tcW w:w="651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Фамилия, имя, отчество </w:t>
            </w:r>
            <w:r w:rsidRPr="00562C05">
              <w:rPr>
                <w:rFonts w:ascii="Times New Roman" w:hAnsi="Times New Roman" w:cs="Times New Roman"/>
                <w:b/>
                <w:bCs/>
                <w:sz w:val="24"/>
                <w:szCs w:val="24"/>
                <w:vertAlign w:val="superscript"/>
              </w:rPr>
              <w:t>З*</w:t>
            </w:r>
          </w:p>
        </w:tc>
        <w:tc>
          <w:tcPr>
            <w:tcW w:w="651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Дата рождения </w:t>
            </w:r>
            <w:r w:rsidRPr="00562C05">
              <w:rPr>
                <w:rFonts w:ascii="Times New Roman" w:hAnsi="Times New Roman" w:cs="Times New Roman"/>
                <w:b/>
                <w:bCs/>
                <w:sz w:val="24"/>
                <w:szCs w:val="24"/>
                <w:vertAlign w:val="superscript"/>
              </w:rPr>
              <w:t>З*</w:t>
            </w:r>
          </w:p>
        </w:tc>
        <w:tc>
          <w:tcPr>
            <w:tcW w:w="651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СНИЛС </w:t>
            </w:r>
            <w:r w:rsidRPr="00562C05">
              <w:rPr>
                <w:rFonts w:ascii="Times New Roman" w:hAnsi="Times New Roman" w:cs="Times New Roman"/>
                <w:b/>
                <w:bCs/>
                <w:sz w:val="24"/>
                <w:szCs w:val="24"/>
                <w:vertAlign w:val="superscript"/>
              </w:rPr>
              <w:t>З*</w:t>
            </w:r>
          </w:p>
        </w:tc>
        <w:tc>
          <w:tcPr>
            <w:tcW w:w="651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Реквизиты актовой записи о рождении</w:t>
            </w: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N и дата актовой записи</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наименование органа, составившего запись</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Паспорт РФ (ребенка, при наличии)</w:t>
            </w: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серия и номер</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дата выдачи</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код подразделения</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lastRenderedPageBreak/>
              <w:t>Гражданство</w:t>
            </w:r>
          </w:p>
        </w:tc>
        <w:tc>
          <w:tcPr>
            <w:tcW w:w="651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Место жительства</w:t>
            </w: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Адрес места жительства (указывается при достижении 14-летнего возраста)</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Дата регистрации (указывается при достижении 14-летнего возраста)</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Фамилия, имя, отчество (второго супруга)</w:t>
            </w:r>
          </w:p>
        </w:tc>
        <w:tc>
          <w:tcPr>
            <w:tcW w:w="651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Степень родства к ребенку - для родителей</w:t>
            </w:r>
          </w:p>
        </w:tc>
        <w:tc>
          <w:tcPr>
            <w:tcW w:w="651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Дата рождения (второго супруга)</w:t>
            </w:r>
          </w:p>
        </w:tc>
        <w:tc>
          <w:tcPr>
            <w:tcW w:w="651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СНИЛС (второго супруга)</w:t>
            </w:r>
          </w:p>
        </w:tc>
        <w:tc>
          <w:tcPr>
            <w:tcW w:w="651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Паспорт гражданина РФ (второго супруга)</w:t>
            </w: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серия и номер</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дата выдачи</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код подразделения</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Реквизиты актовой записи о регистрации брака - для супруга</w:t>
            </w: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N и дата актовой записи</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наименование органа, составившего запись</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Реквизиты актовой записи о смерти</w:t>
            </w: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N и дата актовой записи</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наименование органа, составившего запись</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об изменении ФИО (указывается ФИО до изменения и основание изменений)</w:t>
            </w: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ФИО до изменения</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основание для изменения</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номер и дата актовой записи</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наименование органа, составившего запись</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9070" w:type="dxa"/>
            <w:gridSpan w:val="3"/>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детях:</w:t>
            </w:r>
          </w:p>
        </w:tc>
      </w:tr>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lastRenderedPageBreak/>
              <w:t>Фамилия, имя, отчество</w:t>
            </w: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Дата рождения</w:t>
            </w: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Адрес места жительства</w:t>
            </w: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СНИЛС</w:t>
            </w:r>
          </w:p>
        </w:tc>
        <w:tc>
          <w:tcPr>
            <w:tcW w:w="651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Реквизиты актовой записи о рождении</w:t>
            </w: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N и дата актовой записи</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наименование органа, составившего запись</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Паспорт РФ (ребенка, при наличии)</w:t>
            </w: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серия и номер</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дата выдачи</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код подразделения</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9070" w:type="dxa"/>
            <w:gridSpan w:val="3"/>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доходах семьи:</w:t>
            </w:r>
          </w:p>
        </w:tc>
      </w:tr>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51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трудоустройстве родителя (родителей) на дату подачи заявления (да/нет) с указанием наименования организации и даты трудоустройства</w:t>
            </w:r>
          </w:p>
        </w:tc>
        <w:tc>
          <w:tcPr>
            <w:tcW w:w="651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В случае отсутствия у родителя трудовой книжки и(или) сведений о трудовой деятельности, предусмотренных Трудовым </w:t>
            </w:r>
            <w:hyperlink r:id="rId40" w:history="1">
              <w:r w:rsidRPr="00562C05">
                <w:rPr>
                  <w:rFonts w:ascii="Times New Roman" w:hAnsi="Times New Roman" w:cs="Times New Roman"/>
                  <w:sz w:val="24"/>
                  <w:szCs w:val="24"/>
                </w:rPr>
                <w:t>кодексом</w:t>
              </w:r>
            </w:hyperlink>
            <w:r w:rsidRPr="00562C05">
              <w:rPr>
                <w:rFonts w:ascii="Times New Roman" w:hAnsi="Times New Roman" w:cs="Times New Roman"/>
                <w:sz w:val="24"/>
                <w:szCs w:val="24"/>
              </w:rPr>
              <w:t xml:space="preserve"> Российской Федерации (при наличии), </w:t>
            </w:r>
            <w:r w:rsidRPr="00562C05">
              <w:rPr>
                <w:rFonts w:ascii="Times New Roman" w:hAnsi="Times New Roman" w:cs="Times New Roman"/>
                <w:sz w:val="24"/>
                <w:szCs w:val="24"/>
              </w:rPr>
              <w:lastRenderedPageBreak/>
              <w:t xml:space="preserve">гражданин сообщает (поставить отметку(и)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V</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w:t>
            </w: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lastRenderedPageBreak/>
              <w:t xml:space="preserve">не имею трудовой книжки и(или) сведений о трудовой деятельности, предусмотренных Трудовым </w:t>
            </w:r>
            <w:hyperlink r:id="rId41" w:history="1">
              <w:r w:rsidRPr="00562C05">
                <w:rPr>
                  <w:rFonts w:ascii="Times New Roman" w:hAnsi="Times New Roman" w:cs="Times New Roman"/>
                  <w:sz w:val="24"/>
                  <w:szCs w:val="24"/>
                </w:rPr>
                <w:t>кодексом</w:t>
              </w:r>
            </w:hyperlink>
            <w:r w:rsidRPr="00562C05">
              <w:rPr>
                <w:rFonts w:ascii="Times New Roman" w:hAnsi="Times New Roman" w:cs="Times New Roman"/>
                <w:sz w:val="24"/>
                <w:szCs w:val="24"/>
              </w:rPr>
              <w:t xml:space="preserve"> Российской Федерации</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нигде не работал(а) и не работаю по трудовому договору</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122" w:rsidRPr="00562C05" w:rsidTr="003D3C37">
        <w:tc>
          <w:tcPr>
            <w:tcW w:w="9071" w:type="dxa"/>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Прошу исключить из общей суммы дохода выплаченные алименты в сумме _________ руб. ___ коп., удерживаемые по</w:t>
            </w:r>
          </w:p>
        </w:tc>
      </w:tr>
      <w:tr w:rsidR="00D35122" w:rsidRPr="00562C05" w:rsidTr="003D3C37">
        <w:tc>
          <w:tcPr>
            <w:tcW w:w="9071" w:type="dxa"/>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9071" w:type="dxa"/>
            <w:tcBorders>
              <w:top w:val="single" w:sz="4" w:space="0" w:color="auto"/>
            </w:tcBorders>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(основание для удержания алиментов, Ф.И.О. лица, в пользу которого производятся удержания)</w:t>
            </w:r>
          </w:p>
        </w:tc>
      </w:tr>
      <w:tr w:rsidR="00D35122" w:rsidRPr="00562C05" w:rsidTr="003D3C37">
        <w:tc>
          <w:tcPr>
            <w:tcW w:w="9071" w:type="dxa"/>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9071" w:type="dxa"/>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Заполняется в случае определения права на льготный проезд на ребенка-инвалида, несовершеннолетнего получателя пенсии по потере кормильца и(или) студента, не достигшего совершеннолетнего возраста (заявление подается его законным представителем):</w:t>
            </w:r>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2834"/>
        <w:gridCol w:w="3685"/>
      </w:tblGrid>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b/>
                <w:bCs/>
                <w:sz w:val="24"/>
                <w:szCs w:val="24"/>
              </w:rPr>
              <w:t>Сведения о ребенке, на которого запрашивается право проезда</w:t>
            </w:r>
          </w:p>
        </w:tc>
        <w:tc>
          <w:tcPr>
            <w:tcW w:w="651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Фамилия, имя, отчество </w:t>
            </w:r>
            <w:r w:rsidRPr="00562C05">
              <w:rPr>
                <w:rFonts w:ascii="Times New Roman" w:hAnsi="Times New Roman" w:cs="Times New Roman"/>
                <w:b/>
                <w:bCs/>
                <w:sz w:val="24"/>
                <w:szCs w:val="24"/>
                <w:vertAlign w:val="superscript"/>
              </w:rPr>
              <w:t>З*</w:t>
            </w:r>
          </w:p>
        </w:tc>
        <w:tc>
          <w:tcPr>
            <w:tcW w:w="651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Дата рождения </w:t>
            </w:r>
            <w:r w:rsidRPr="00562C05">
              <w:rPr>
                <w:rFonts w:ascii="Times New Roman" w:hAnsi="Times New Roman" w:cs="Times New Roman"/>
                <w:b/>
                <w:bCs/>
                <w:sz w:val="24"/>
                <w:szCs w:val="24"/>
                <w:vertAlign w:val="superscript"/>
              </w:rPr>
              <w:t>З*</w:t>
            </w:r>
          </w:p>
        </w:tc>
        <w:tc>
          <w:tcPr>
            <w:tcW w:w="651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СНИЛС </w:t>
            </w:r>
            <w:r w:rsidRPr="00562C05">
              <w:rPr>
                <w:rFonts w:ascii="Times New Roman" w:hAnsi="Times New Roman" w:cs="Times New Roman"/>
                <w:b/>
                <w:bCs/>
                <w:sz w:val="24"/>
                <w:szCs w:val="24"/>
                <w:vertAlign w:val="superscript"/>
              </w:rPr>
              <w:t>З*</w:t>
            </w:r>
          </w:p>
        </w:tc>
        <w:tc>
          <w:tcPr>
            <w:tcW w:w="651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Реквизиты актовой записи о рождении</w:t>
            </w: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N и дата актовой записи</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наименование органа, составившего запись</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Паспорт РФ (ребенка, </w:t>
            </w:r>
            <w:r w:rsidRPr="00562C05">
              <w:rPr>
                <w:rFonts w:ascii="Times New Roman" w:hAnsi="Times New Roman" w:cs="Times New Roman"/>
                <w:sz w:val="24"/>
                <w:szCs w:val="24"/>
              </w:rPr>
              <w:lastRenderedPageBreak/>
              <w:t>при наличии)</w:t>
            </w: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lastRenderedPageBreak/>
              <w:t>серия и номер</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дата выдачи</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код подразделения</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Гражданство</w:t>
            </w:r>
          </w:p>
        </w:tc>
        <w:tc>
          <w:tcPr>
            <w:tcW w:w="6519" w:type="dxa"/>
            <w:gridSpan w:val="2"/>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val="restart"/>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Место жительства</w:t>
            </w: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Адрес места жительства</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551" w:type="dxa"/>
            <w:vMerge/>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Дата регистрации</w:t>
            </w:r>
          </w:p>
        </w:tc>
        <w:tc>
          <w:tcPr>
            <w:tcW w:w="3685"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6860"/>
        <w:gridCol w:w="1587"/>
      </w:tblGrid>
      <w:tr w:rsidR="00D35122" w:rsidRPr="00562C05" w:rsidTr="003D3C37">
        <w:tc>
          <w:tcPr>
            <w:tcW w:w="9071" w:type="dxa"/>
            <w:gridSpan w:val="3"/>
            <w:tcBorders>
              <w:bottom w:val="single" w:sz="4" w:space="0" w:color="auto"/>
            </w:tcBorders>
          </w:tcPr>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К заявлению прилагаю:</w:t>
            </w:r>
          </w:p>
        </w:tc>
      </w:tr>
      <w:tr w:rsidR="00D35122" w:rsidRPr="00562C05" w:rsidTr="003D3C37">
        <w:tc>
          <w:tcPr>
            <w:tcW w:w="62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N п/п</w:t>
            </w:r>
          </w:p>
        </w:tc>
        <w:tc>
          <w:tcPr>
            <w:tcW w:w="6860"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Наименование документа</w:t>
            </w:r>
          </w:p>
        </w:tc>
        <w:tc>
          <w:tcPr>
            <w:tcW w:w="158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Количество документов</w:t>
            </w:r>
          </w:p>
        </w:tc>
      </w:tr>
      <w:tr w:rsidR="00D35122" w:rsidRPr="00562C05" w:rsidTr="003D3C37">
        <w:tc>
          <w:tcPr>
            <w:tcW w:w="62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6860"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62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6860"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62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6860"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624"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6860"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098"/>
        <w:gridCol w:w="4989"/>
      </w:tblGrid>
      <w:tr w:rsidR="00D35122" w:rsidRPr="00562C05" w:rsidTr="003D3C37">
        <w:tc>
          <w:tcPr>
            <w:tcW w:w="9071" w:type="dxa"/>
            <w:gridSpan w:val="3"/>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122" w:rsidRPr="00562C05" w:rsidTr="003D3C37">
              <w:tc>
                <w:tcPr>
                  <w:tcW w:w="9071" w:type="dxa"/>
                </w:tcPr>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Согласен(а) на запрос документов (сведений), необходимых для предоставления государственных(ой) услуг(и).</w:t>
                  </w:r>
                </w:p>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Предупрежден(а) о том, что:</w:t>
                  </w:r>
                </w:p>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42" w:history="1">
                    <w:r w:rsidRPr="00562C05">
                      <w:rPr>
                        <w:rFonts w:ascii="Times New Roman" w:hAnsi="Times New Roman" w:cs="Times New Roman"/>
                        <w:sz w:val="24"/>
                        <w:szCs w:val="24"/>
                      </w:rPr>
                      <w:t>статьей 159.2</w:t>
                    </w:r>
                  </w:hyperlink>
                  <w:r w:rsidRPr="00562C05">
                    <w:rPr>
                      <w:rFonts w:ascii="Times New Roman" w:hAnsi="Times New Roman" w:cs="Times New Roman"/>
                      <w:sz w:val="24"/>
                      <w:szCs w:val="24"/>
                    </w:rPr>
                    <w:t xml:space="preserve"> Уголовного кодекса Российской Федерации;</w:t>
                  </w:r>
                </w:p>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при наступлении обстоятельств, влияющих на предоставление меры социальной поддержки (например: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ЕПГУ не позднее чем в месячный срок со дня наступления соответствующих обстоятельств;</w:t>
                  </w:r>
                </w:p>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при оплате проезда и контроле оплаты проезда необходимо предъявлять ЕСПБ, паспорт и документ, подтверждающий право на предоставление льготы;</w:t>
                  </w:r>
                </w:p>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при наличии ЕСПБ с фотографией предъявления документа, удостоверяющего личность, не требуется;</w:t>
                  </w:r>
                </w:p>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необходимо бережно хранить выданный ЕСПБ, не допускать передачи (продажи) его другому лицу, утери и порчи;</w:t>
                  </w:r>
                </w:p>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при утрате ЕСПБ необходимо незамедлительно сообщить любым способом (лично, по телефону, факсом, по почте) в уполномоченный орган по месту жительства.</w:t>
                  </w:r>
                </w:p>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b/>
                      <w:bCs/>
                      <w:sz w:val="24"/>
                      <w:szCs w:val="24"/>
                    </w:rPr>
                    <w:t xml:space="preserve">* После установления права на льготный (бесплатный) проезд при выборе записи проездного билета на ЕКЛ гражданин обязан самостоятельно обратиться </w:t>
                  </w:r>
                  <w:r w:rsidRPr="00562C05">
                    <w:rPr>
                      <w:rFonts w:ascii="Times New Roman" w:hAnsi="Times New Roman" w:cs="Times New Roman"/>
                      <w:b/>
                      <w:bCs/>
                      <w:sz w:val="24"/>
                      <w:szCs w:val="24"/>
                    </w:rPr>
                    <w:lastRenderedPageBreak/>
                    <w:t>в банк-эмитент ЕКЛ для получения ЕКЛ с записанным проездным билетом.</w:t>
                  </w:r>
                </w:p>
              </w:tc>
            </w:tr>
            <w:tr w:rsidR="00D35122" w:rsidRPr="00562C05" w:rsidTr="003D3C37">
              <w:tc>
                <w:tcPr>
                  <w:tcW w:w="9071" w:type="dxa"/>
                </w:tcPr>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b/>
                      <w:bCs/>
                      <w:sz w:val="24"/>
                      <w:szCs w:val="24"/>
                    </w:rPr>
                    <w:lastRenderedPageBreak/>
                    <w:t xml:space="preserve">Информация о пунктах выдачи ЕКЛ размещена на портале Единой карты петербуржца </w:t>
                  </w:r>
                  <w:hyperlink r:id="rId43" w:history="1">
                    <w:r w:rsidRPr="00562C05">
                      <w:rPr>
                        <w:rFonts w:ascii="Times New Roman" w:hAnsi="Times New Roman" w:cs="Times New Roman"/>
                        <w:b/>
                        <w:bCs/>
                        <w:sz w:val="24"/>
                        <w:szCs w:val="24"/>
                      </w:rPr>
                      <w:t>https://ekp.spb.ru</w:t>
                    </w:r>
                  </w:hyperlink>
                  <w:r w:rsidRPr="00562C05">
                    <w:rPr>
                      <w:rFonts w:ascii="Times New Roman" w:hAnsi="Times New Roman" w:cs="Times New Roman"/>
                      <w:b/>
                      <w:bCs/>
                      <w:sz w:val="24"/>
                      <w:szCs w:val="24"/>
                    </w:rPr>
                    <w:t>.</w:t>
                  </w:r>
                </w:p>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b/>
                      <w:bCs/>
                      <w:sz w:val="24"/>
                      <w:szCs w:val="24"/>
                    </w:rPr>
                    <w:t>При утрате, порче карты ЕКЛ гражданин обращается в банк-эмитент ЕКЛ.</w:t>
                  </w:r>
                </w:p>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b/>
                      <w:bCs/>
                      <w:sz w:val="24"/>
                      <w:szCs w:val="24"/>
                    </w:rPr>
                    <w:t>В случае определения права на льготный (или) бесплатный проезд на автомобильном транспорте и льготный проезд на железнодорожном транспорте пригородного сообщения запись информации о гражданине производится на один электронный носитель.</w:t>
                  </w:r>
                </w:p>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Сообщаю, что не являюсь/являюсь &lt;*&gt; (нужное подчеркнуть) получателем ежемесячной денежной выплаты из средств федерального бюджета или набора социальных услуг в части проезда на железнодорожном транспорте пригородного сообщения как федеральный льготник &lt;**&gt;.</w:t>
                  </w:r>
                </w:p>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w:t>
                  </w:r>
                </w:p>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&lt;*&gt; Предупрежден(а), что льготный проезд на железнодорожном транспорте пригородного сообщения не предоставляется лицам, являющимся получателями ежемесячной денежной выплаты из средств федерального бюджета.</w:t>
                  </w:r>
                </w:p>
                <w:p w:rsidR="00D35122" w:rsidRPr="00562C05" w:rsidRDefault="00D35122" w:rsidP="003D3C37">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 xml:space="preserve">&lt;**&gt; Под федеральными льготниками понимаются: инвалиды; дети-инвалиды; инвалиды войны и инвалиды боевых действий; участники войны; лица, награжденные знаком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Жителю блокадного Ленинграда</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 xml:space="preserve">,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Житель осажденного Севастополя</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 xml:space="preserve">,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Житель осажденного Сталинграда</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 ветераны боевых действий;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члены семей погибших (умерших) инвалидов войны, участников войны, ветеранов боевых действий и приравненные к ним (</w:t>
                  </w:r>
                  <w:hyperlink r:id="rId44" w:history="1">
                    <w:r w:rsidRPr="00562C05">
                      <w:rPr>
                        <w:rFonts w:ascii="Times New Roman" w:hAnsi="Times New Roman" w:cs="Times New Roman"/>
                        <w:sz w:val="24"/>
                        <w:szCs w:val="24"/>
                      </w:rPr>
                      <w:t>ст. 21</w:t>
                    </w:r>
                  </w:hyperlink>
                  <w:r w:rsidRPr="00562C05">
                    <w:rPr>
                      <w:rFonts w:ascii="Times New Roman" w:hAnsi="Times New Roman" w:cs="Times New Roman"/>
                      <w:sz w:val="24"/>
                      <w:szCs w:val="24"/>
                    </w:rPr>
                    <w:t xml:space="preserve"> Федерального закона от 12.01.1995 </w:t>
                  </w:r>
                  <w:r w:rsidR="003D3C37" w:rsidRPr="00562C05">
                    <w:rPr>
                      <w:rFonts w:ascii="Times New Roman" w:hAnsi="Times New Roman" w:cs="Times New Roman"/>
                      <w:sz w:val="24"/>
                      <w:szCs w:val="24"/>
                    </w:rPr>
                    <w:t>№</w:t>
                  </w:r>
                  <w:r w:rsidRPr="00562C05">
                    <w:rPr>
                      <w:rFonts w:ascii="Times New Roman" w:hAnsi="Times New Roman" w:cs="Times New Roman"/>
                      <w:sz w:val="24"/>
                      <w:szCs w:val="24"/>
                    </w:rPr>
                    <w:t xml:space="preserve"> 5-ФЗ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О ветеранах</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 бывшие несовершеннолетние узники концлагеря, гетто или иного места принудительного содержания, созданного фашистами в годы Второй мировой войны; лица, подвергшиеся воздействию радиации.</w:t>
                  </w:r>
                </w:p>
              </w:tc>
            </w:tr>
          </w:tbl>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p>
        </w:tc>
      </w:tr>
      <w:tr w:rsidR="00D35122" w:rsidRPr="00562C05" w:rsidTr="003D3C37">
        <w:tc>
          <w:tcPr>
            <w:tcW w:w="9071" w:type="dxa"/>
            <w:gridSpan w:val="3"/>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1984" w:type="dxa"/>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098" w:type="dxa"/>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989" w:type="dxa"/>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(подпись заявителя (представителя заявителя)</w:t>
            </w:r>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8163"/>
      </w:tblGrid>
      <w:tr w:rsidR="00D35122" w:rsidRPr="00562C05" w:rsidTr="003D3C37">
        <w:tc>
          <w:tcPr>
            <w:tcW w:w="9070" w:type="dxa"/>
            <w:gridSpan w:val="2"/>
          </w:tcPr>
          <w:p w:rsidR="00D35122" w:rsidRPr="00562C05" w:rsidRDefault="00D35122" w:rsidP="003D3C37">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 xml:space="preserve">Результат рассмотрения заявления прошу (поставить отметку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V</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w:t>
            </w:r>
          </w:p>
        </w:tc>
      </w:tr>
      <w:tr w:rsidR="00D35122" w:rsidRPr="00562C05" w:rsidTr="003D3C37">
        <w:tc>
          <w:tcPr>
            <w:tcW w:w="90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3" w:type="dxa"/>
            <w:tcBorders>
              <w:lef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выдать на руки в МФЦ, расположенном по адресу &lt;*&gt;: Ленинградская область, ____________________________________</w:t>
            </w:r>
          </w:p>
        </w:tc>
      </w:tr>
      <w:tr w:rsidR="00D35122" w:rsidRPr="00562C05" w:rsidTr="003D3C37">
        <w:tc>
          <w:tcPr>
            <w:tcW w:w="90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3" w:type="dxa"/>
            <w:tcBorders>
              <w:lef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направить в электронной форме в личный кабинет на ПГУ ЛО/ЕПГУ</w:t>
            </w:r>
          </w:p>
        </w:tc>
      </w:tr>
      <w:tr w:rsidR="00D35122" w:rsidRPr="00562C05" w:rsidTr="003D3C37">
        <w:tc>
          <w:tcPr>
            <w:tcW w:w="907" w:type="dxa"/>
            <w:tcBorders>
              <w:top w:val="single" w:sz="4" w:space="0" w:color="auto"/>
              <w:left w:val="single" w:sz="4" w:space="0" w:color="auto"/>
              <w:bottom w:val="single" w:sz="4" w:space="0" w:color="auto"/>
              <w:right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8163" w:type="dxa"/>
            <w:tcBorders>
              <w:left w:val="single" w:sz="4" w:space="0" w:color="auto"/>
            </w:tcBorders>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направить по электронной почте, указать электронный адрес ____________________________________________________</w:t>
            </w:r>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122" w:rsidRPr="00562C05" w:rsidTr="003D3C37">
        <w:tc>
          <w:tcPr>
            <w:tcW w:w="9071" w:type="dxa"/>
          </w:tcPr>
          <w:p w:rsidR="00D35122" w:rsidRPr="00562C05" w:rsidRDefault="00D35122" w:rsidP="00D35122">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Прошу выдать оформленную БЭПК в МФЦ, расположенном по адресу &lt;*&gt;: Ленинградская область,</w:t>
            </w:r>
          </w:p>
        </w:tc>
      </w:tr>
      <w:tr w:rsidR="00D35122" w:rsidRPr="00562C05" w:rsidTr="003D3C37">
        <w:tc>
          <w:tcPr>
            <w:tcW w:w="9071" w:type="dxa"/>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40"/>
        <w:gridCol w:w="4082"/>
        <w:gridCol w:w="340"/>
        <w:gridCol w:w="2154"/>
      </w:tblGrid>
      <w:tr w:rsidR="00D35122" w:rsidRPr="00562C05" w:rsidTr="003D3C37">
        <w:tc>
          <w:tcPr>
            <w:tcW w:w="2154" w:type="dxa"/>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340" w:type="dxa"/>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082" w:type="dxa"/>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340" w:type="dxa"/>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154" w:type="dxa"/>
            <w:tcBorders>
              <w:bottom w:val="single" w:sz="4" w:space="0" w:color="auto"/>
            </w:tcBorders>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r w:rsidR="00D35122" w:rsidRPr="00562C05" w:rsidTr="003D3C37">
        <w:tc>
          <w:tcPr>
            <w:tcW w:w="2154" w:type="dxa"/>
            <w:tcBorders>
              <w:top w:val="single" w:sz="4" w:space="0" w:color="auto"/>
            </w:tcBorders>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i/>
                <w:iCs/>
                <w:sz w:val="24"/>
                <w:szCs w:val="24"/>
              </w:rPr>
              <w:t>(подпись)</w:t>
            </w:r>
          </w:p>
        </w:tc>
        <w:tc>
          <w:tcPr>
            <w:tcW w:w="340" w:type="dxa"/>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4082" w:type="dxa"/>
            <w:tcBorders>
              <w:top w:val="single" w:sz="4" w:space="0" w:color="auto"/>
            </w:tcBorders>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i/>
                <w:iCs/>
                <w:sz w:val="24"/>
                <w:szCs w:val="24"/>
              </w:rPr>
              <w:t>(фамилия, инициалы заявителя (представителя заявителя))</w:t>
            </w:r>
          </w:p>
        </w:tc>
        <w:tc>
          <w:tcPr>
            <w:tcW w:w="340" w:type="dxa"/>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tcBorders>
          </w:tcPr>
          <w:p w:rsidR="00D35122" w:rsidRPr="00562C05" w:rsidRDefault="00D35122" w:rsidP="00D35122">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i/>
                <w:iCs/>
                <w:sz w:val="24"/>
                <w:szCs w:val="24"/>
              </w:rPr>
              <w:t>(дата)</w:t>
            </w:r>
          </w:p>
        </w:tc>
      </w:tr>
    </w:tbl>
    <w:p w:rsidR="00D35122" w:rsidRPr="00562C05" w:rsidRDefault="00D35122" w:rsidP="00D35122">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122" w:rsidRPr="00562C05" w:rsidTr="003D3C37">
        <w:tc>
          <w:tcPr>
            <w:tcW w:w="9071" w:type="dxa"/>
          </w:tcPr>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w:t>
            </w:r>
          </w:p>
          <w:p w:rsidR="00D35122" w:rsidRPr="00562C05" w:rsidRDefault="00D35122" w:rsidP="00D35122">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&lt;*&gt; Адрес МФЦ указывается при подаче документов посредством ПГУ ЛО/ЕПГУ либо при подаче документов в МФЦ, находящемся по другому адресу.</w:t>
            </w:r>
          </w:p>
        </w:tc>
      </w:tr>
      <w:tr w:rsidR="00D35122" w:rsidRPr="00562C05" w:rsidTr="003D3C37">
        <w:tc>
          <w:tcPr>
            <w:tcW w:w="9071" w:type="dxa"/>
          </w:tcPr>
          <w:p w:rsidR="00D35122" w:rsidRPr="00562C05" w:rsidRDefault="00D35122" w:rsidP="00D35122">
            <w:pPr>
              <w:autoSpaceDE w:val="0"/>
              <w:autoSpaceDN w:val="0"/>
              <w:adjustRightInd w:val="0"/>
              <w:spacing w:after="0" w:line="240" w:lineRule="auto"/>
              <w:rPr>
                <w:rFonts w:ascii="Times New Roman" w:hAnsi="Times New Roman" w:cs="Times New Roman"/>
                <w:sz w:val="24"/>
                <w:szCs w:val="24"/>
              </w:rPr>
            </w:pPr>
          </w:p>
        </w:tc>
      </w:tr>
    </w:tbl>
    <w:p w:rsidR="00D35122" w:rsidRPr="00562C05" w:rsidRDefault="00D35122" w:rsidP="00D35122">
      <w:pPr>
        <w:autoSpaceDE w:val="0"/>
        <w:autoSpaceDN w:val="0"/>
        <w:adjustRightInd w:val="0"/>
        <w:spacing w:before="280" w:after="0" w:line="240" w:lineRule="auto"/>
        <w:ind w:firstLine="540"/>
        <w:jc w:val="both"/>
        <w:rPr>
          <w:rFonts w:ascii="Times New Roman" w:hAnsi="Times New Roman" w:cs="Times New Roman"/>
          <w:sz w:val="24"/>
          <w:szCs w:val="24"/>
        </w:rPr>
      </w:pPr>
      <w:bookmarkStart w:id="13" w:name="Par1153"/>
      <w:bookmarkEnd w:id="13"/>
      <w:r w:rsidRPr="00562C05">
        <w:rPr>
          <w:rFonts w:ascii="Times New Roman" w:hAnsi="Times New Roman" w:cs="Times New Roman"/>
          <w:sz w:val="24"/>
          <w:szCs w:val="24"/>
        </w:rPr>
        <w:t xml:space="preserve">&lt;1&gt; Заполняется при обращении лиц, указанных в </w:t>
      </w:r>
      <w:hyperlink w:anchor="Par40" w:history="1">
        <w:r w:rsidRPr="00562C05">
          <w:rPr>
            <w:rFonts w:ascii="Times New Roman" w:hAnsi="Times New Roman" w:cs="Times New Roman"/>
            <w:sz w:val="24"/>
            <w:szCs w:val="24"/>
          </w:rPr>
          <w:t>подпунктах 1</w:t>
        </w:r>
      </w:hyperlink>
      <w:r w:rsidRPr="00562C05">
        <w:rPr>
          <w:rFonts w:ascii="Times New Roman" w:hAnsi="Times New Roman" w:cs="Times New Roman"/>
          <w:sz w:val="24"/>
          <w:szCs w:val="24"/>
        </w:rPr>
        <w:t xml:space="preserve"> и </w:t>
      </w:r>
      <w:hyperlink w:anchor="Par43" w:history="1">
        <w:r w:rsidRPr="00562C05">
          <w:rPr>
            <w:rFonts w:ascii="Times New Roman" w:hAnsi="Times New Roman" w:cs="Times New Roman"/>
            <w:sz w:val="24"/>
            <w:szCs w:val="24"/>
          </w:rPr>
          <w:t xml:space="preserve">4 подпункта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б</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 xml:space="preserve"> пункта 1.2.1</w:t>
        </w:r>
      </w:hyperlink>
      <w:r w:rsidRPr="00562C05">
        <w:rPr>
          <w:rFonts w:ascii="Times New Roman" w:hAnsi="Times New Roman" w:cs="Times New Roman"/>
          <w:sz w:val="24"/>
          <w:szCs w:val="24"/>
        </w:rPr>
        <w:t xml:space="preserve"> административного регламента предоставления на территории Ленинградской области государственной услуги по определению права на льготный (бесплатный) проезд на автомобильном и железнодорожном транспортах пригородного сообщения отдельным категориям граждан.</w:t>
      </w:r>
    </w:p>
    <w:p w:rsidR="00D35122" w:rsidRPr="00562C05" w:rsidRDefault="00D35122" w:rsidP="00D35122">
      <w:pPr>
        <w:autoSpaceDE w:val="0"/>
        <w:autoSpaceDN w:val="0"/>
        <w:adjustRightInd w:val="0"/>
        <w:spacing w:before="280" w:after="0" w:line="240" w:lineRule="auto"/>
        <w:ind w:firstLine="540"/>
        <w:jc w:val="both"/>
        <w:rPr>
          <w:rFonts w:ascii="Times New Roman" w:hAnsi="Times New Roman" w:cs="Times New Roman"/>
          <w:sz w:val="24"/>
          <w:szCs w:val="24"/>
        </w:rPr>
      </w:pPr>
      <w:bookmarkStart w:id="14" w:name="Par1154"/>
      <w:bookmarkEnd w:id="14"/>
      <w:r w:rsidRPr="00562C05">
        <w:rPr>
          <w:rFonts w:ascii="Times New Roman" w:hAnsi="Times New Roman" w:cs="Times New Roman"/>
          <w:sz w:val="24"/>
          <w:szCs w:val="24"/>
        </w:rPr>
        <w:t xml:space="preserve">&lt;2&gt; В случае обращения заявителя, являющегося иностранным гражданином или лицом без гражданства, для получения государственных услуг, указанных в </w:t>
      </w:r>
      <w:hyperlink w:anchor="Par30" w:history="1">
        <w:r w:rsidRPr="00562C05">
          <w:rPr>
            <w:rFonts w:ascii="Times New Roman" w:hAnsi="Times New Roman" w:cs="Times New Roman"/>
            <w:sz w:val="24"/>
            <w:szCs w:val="24"/>
          </w:rPr>
          <w:t xml:space="preserve">подпункте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а</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 xml:space="preserve"> пункта 1.2.1</w:t>
        </w:r>
      </w:hyperlink>
      <w:r w:rsidRPr="00562C05">
        <w:rPr>
          <w:rFonts w:ascii="Times New Roman" w:hAnsi="Times New Roman" w:cs="Times New Roman"/>
          <w:sz w:val="24"/>
          <w:szCs w:val="24"/>
        </w:rPr>
        <w:t xml:space="preserve"> и </w:t>
      </w:r>
      <w:hyperlink w:anchor="Par57" w:history="1">
        <w:r w:rsidRPr="00562C05">
          <w:rPr>
            <w:rFonts w:ascii="Times New Roman" w:hAnsi="Times New Roman" w:cs="Times New Roman"/>
            <w:sz w:val="24"/>
            <w:szCs w:val="24"/>
          </w:rPr>
          <w:t xml:space="preserve">подпункте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б</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 xml:space="preserve"> пункта 1.2.2</w:t>
        </w:r>
      </w:hyperlink>
      <w:r w:rsidRPr="00562C05">
        <w:rPr>
          <w:rFonts w:ascii="Times New Roman" w:hAnsi="Times New Roman" w:cs="Times New Roman"/>
          <w:sz w:val="24"/>
          <w:szCs w:val="24"/>
        </w:rPr>
        <w:t xml:space="preserve"> Административного регламента, поле не заполняется, и к комплекту документов прилагается копия документа, удостоверяющего личность.</w:t>
      </w:r>
    </w:p>
    <w:p w:rsidR="00D35122" w:rsidRPr="00562C05" w:rsidRDefault="00D35122" w:rsidP="00D35122">
      <w:pPr>
        <w:autoSpaceDE w:val="0"/>
        <w:autoSpaceDN w:val="0"/>
        <w:adjustRightInd w:val="0"/>
        <w:spacing w:before="280" w:after="0" w:line="240" w:lineRule="auto"/>
        <w:ind w:firstLine="540"/>
        <w:jc w:val="both"/>
        <w:rPr>
          <w:rFonts w:ascii="Times New Roman" w:hAnsi="Times New Roman" w:cs="Times New Roman"/>
          <w:sz w:val="24"/>
          <w:szCs w:val="24"/>
        </w:rPr>
      </w:pPr>
      <w:bookmarkStart w:id="15" w:name="Par1155"/>
      <w:bookmarkEnd w:id="15"/>
      <w:r w:rsidRPr="00562C05">
        <w:rPr>
          <w:rFonts w:ascii="Times New Roman" w:hAnsi="Times New Roman" w:cs="Times New Roman"/>
          <w:sz w:val="24"/>
          <w:szCs w:val="24"/>
        </w:rPr>
        <w:t>&lt;3&gt; В случае обращения представителя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rsidR="00C90395" w:rsidRPr="00562C05" w:rsidRDefault="00C90395" w:rsidP="00C90395">
      <w:pPr>
        <w:autoSpaceDE w:val="0"/>
        <w:autoSpaceDN w:val="0"/>
        <w:adjustRightInd w:val="0"/>
        <w:spacing w:after="0" w:line="240" w:lineRule="auto"/>
        <w:outlineLvl w:val="0"/>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outlineLvl w:val="0"/>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outlineLvl w:val="0"/>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2</w:t>
      </w:r>
    </w:p>
    <w:p w:rsidR="005A5718" w:rsidRPr="00562C05" w:rsidRDefault="005A5718" w:rsidP="005A5718">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предоставления на территории Ленинградской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области государственной услуги по определению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права на льготный (бесплатный) проезд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на автомобильном и железнодорожном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транспортах пригородного сообщения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отдельным категориям граждан</w:t>
      </w:r>
    </w:p>
    <w:p w:rsidR="00C90395" w:rsidRPr="00562C05" w:rsidRDefault="00C90395" w:rsidP="00C90395">
      <w:pPr>
        <w:autoSpaceDE w:val="0"/>
        <w:autoSpaceDN w:val="0"/>
        <w:adjustRightInd w:val="0"/>
        <w:spacing w:after="0" w:line="240" w:lineRule="auto"/>
        <w:jc w:val="right"/>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rPr>
          <w:rFonts w:ascii="Times New Roman" w:eastAsia="Calibri" w:hAnsi="Times New Roman" w:cs="Times New Roman"/>
          <w:sz w:val="24"/>
          <w:szCs w:val="24"/>
        </w:rPr>
      </w:pP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p>
    <w:p w:rsidR="00C90395" w:rsidRPr="00562C05" w:rsidRDefault="00C90395" w:rsidP="00C90395">
      <w:pPr>
        <w:widowControl w:val="0"/>
        <w:autoSpaceDE w:val="0"/>
        <w:autoSpaceDN w:val="0"/>
        <w:adjustRightInd w:val="0"/>
        <w:spacing w:after="0" w:line="240" w:lineRule="auto"/>
        <w:jc w:val="center"/>
        <w:rPr>
          <w:rFonts w:ascii="Times New Roman" w:eastAsia="Calibri" w:hAnsi="Times New Roman" w:cs="Times New Roman"/>
          <w:spacing w:val="-1"/>
          <w:sz w:val="24"/>
          <w:szCs w:val="24"/>
          <w:lang w:eastAsia="ru-RU"/>
        </w:rPr>
      </w:pPr>
    </w:p>
    <w:p w:rsidR="00C90395" w:rsidRPr="00562C05" w:rsidRDefault="00C90395" w:rsidP="00C90395">
      <w:pPr>
        <w:widowControl w:val="0"/>
        <w:autoSpaceDE w:val="0"/>
        <w:autoSpaceDN w:val="0"/>
        <w:adjustRightInd w:val="0"/>
        <w:spacing w:after="0" w:line="240" w:lineRule="auto"/>
        <w:jc w:val="center"/>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Согласие гражданина на обработку персональных данных</w:t>
      </w: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Я, ____________________________________________________________________________________</w:t>
      </w:r>
    </w:p>
    <w:p w:rsidR="00C90395" w:rsidRPr="00562C05" w:rsidRDefault="00C90395" w:rsidP="00C90395">
      <w:pPr>
        <w:widowControl w:val="0"/>
        <w:autoSpaceDE w:val="0"/>
        <w:autoSpaceDN w:val="0"/>
        <w:adjustRightInd w:val="0"/>
        <w:spacing w:after="0" w:line="240" w:lineRule="auto"/>
        <w:jc w:val="center"/>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(Ф.И.О. заявителя (представителя заявителя) полностью)</w:t>
      </w:r>
    </w:p>
    <w:p w:rsidR="00C90395" w:rsidRPr="00562C05" w:rsidRDefault="00C90395" w:rsidP="00C90395">
      <w:pPr>
        <w:widowControl w:val="0"/>
        <w:autoSpaceDE w:val="0"/>
        <w:autoSpaceDN w:val="0"/>
        <w:adjustRightInd w:val="0"/>
        <w:spacing w:after="0" w:line="240" w:lineRule="auto"/>
        <w:jc w:val="center"/>
        <w:rPr>
          <w:rFonts w:ascii="Times New Roman" w:eastAsia="Calibri" w:hAnsi="Times New Roman" w:cs="Times New Roman"/>
          <w:spacing w:val="-1"/>
          <w:sz w:val="24"/>
          <w:szCs w:val="24"/>
          <w:lang w:eastAsia="ru-RU"/>
        </w:rPr>
      </w:pPr>
    </w:p>
    <w:p w:rsidR="00C90395" w:rsidRPr="00562C05" w:rsidRDefault="005D266F"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w:t>
      </w:r>
      <w:r w:rsidR="00C90395" w:rsidRPr="00562C05">
        <w:rPr>
          <w:rFonts w:ascii="Times New Roman" w:eastAsia="Calibri" w:hAnsi="Times New Roman" w:cs="Times New Roman"/>
          <w:spacing w:val="-1"/>
          <w:sz w:val="24"/>
          <w:szCs w:val="24"/>
          <w:lang w:eastAsia="ru-RU"/>
        </w:rPr>
        <w:t>______</w:t>
      </w:r>
      <w:r w:rsidRPr="00562C05">
        <w:rPr>
          <w:rFonts w:ascii="Times New Roman" w:eastAsia="Calibri" w:hAnsi="Times New Roman" w:cs="Times New Roman"/>
          <w:spacing w:val="-1"/>
          <w:sz w:val="24"/>
          <w:szCs w:val="24"/>
          <w:lang w:eastAsia="ru-RU"/>
        </w:rPr>
        <w:t>»</w:t>
      </w:r>
      <w:r w:rsidR="00C90395" w:rsidRPr="00562C05">
        <w:rPr>
          <w:rFonts w:ascii="Times New Roman" w:eastAsia="Calibri" w:hAnsi="Times New Roman" w:cs="Times New Roman"/>
          <w:spacing w:val="-1"/>
          <w:sz w:val="24"/>
          <w:szCs w:val="24"/>
          <w:lang w:eastAsia="ru-RU"/>
        </w:rPr>
        <w:t xml:space="preserve"> ____________   _________года рождения,</w:t>
      </w: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Документ, удостоверяющий личность (заявителя, представителя заявителя) _____________________________________________________________________________________</w:t>
      </w: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 xml:space="preserve">серия _______номер ___________________  дата выдачи  </w:t>
      </w:r>
      <w:r w:rsidR="005D266F" w:rsidRPr="00562C05">
        <w:rPr>
          <w:rFonts w:ascii="Times New Roman" w:eastAsia="Calibri" w:hAnsi="Times New Roman" w:cs="Times New Roman"/>
          <w:spacing w:val="-1"/>
          <w:sz w:val="24"/>
          <w:szCs w:val="24"/>
          <w:lang w:eastAsia="ru-RU"/>
        </w:rPr>
        <w:t>«</w:t>
      </w:r>
      <w:r w:rsidRPr="00562C05">
        <w:rPr>
          <w:rFonts w:ascii="Times New Roman" w:eastAsia="Calibri" w:hAnsi="Times New Roman" w:cs="Times New Roman"/>
          <w:spacing w:val="-1"/>
          <w:sz w:val="24"/>
          <w:szCs w:val="24"/>
          <w:lang w:eastAsia="ru-RU"/>
        </w:rPr>
        <w:t>______</w:t>
      </w:r>
      <w:r w:rsidR="005D266F" w:rsidRPr="00562C05">
        <w:rPr>
          <w:rFonts w:ascii="Times New Roman" w:eastAsia="Calibri" w:hAnsi="Times New Roman" w:cs="Times New Roman"/>
          <w:spacing w:val="-1"/>
          <w:sz w:val="24"/>
          <w:szCs w:val="24"/>
          <w:lang w:eastAsia="ru-RU"/>
        </w:rPr>
        <w:t>»</w:t>
      </w:r>
      <w:r w:rsidRPr="00562C05">
        <w:rPr>
          <w:rFonts w:ascii="Times New Roman" w:eastAsia="Calibri" w:hAnsi="Times New Roman" w:cs="Times New Roman"/>
          <w:spacing w:val="-1"/>
          <w:sz w:val="24"/>
          <w:szCs w:val="24"/>
          <w:lang w:eastAsia="ru-RU"/>
        </w:rPr>
        <w:t xml:space="preserve">______________  ___________г. </w:t>
      </w: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кем выдан  _____________________________________________________________________________________</w:t>
      </w: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Адрес проживания:__________________________________________________________________________</w:t>
      </w: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Полномочия подтверждены _____________________________________________________________________________________</w:t>
      </w: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_____________________________________________________________________________________</w:t>
      </w:r>
    </w:p>
    <w:p w:rsidR="00C90395" w:rsidRPr="00562C05" w:rsidRDefault="00C90395" w:rsidP="00C90395">
      <w:pPr>
        <w:widowControl w:val="0"/>
        <w:autoSpaceDE w:val="0"/>
        <w:autoSpaceDN w:val="0"/>
        <w:adjustRightInd w:val="0"/>
        <w:spacing w:after="0" w:line="240" w:lineRule="auto"/>
        <w:jc w:val="center"/>
        <w:rPr>
          <w:rFonts w:ascii="Times New Roman" w:eastAsia="Calibri" w:hAnsi="Times New Roman" w:cs="Times New Roman"/>
          <w:spacing w:val="-1"/>
          <w:sz w:val="24"/>
          <w:szCs w:val="24"/>
          <w:vertAlign w:val="superscript"/>
          <w:lang w:eastAsia="ru-RU"/>
        </w:rPr>
      </w:pPr>
      <w:r w:rsidRPr="00562C05">
        <w:rPr>
          <w:rFonts w:ascii="Times New Roman" w:eastAsia="Calibri" w:hAnsi="Times New Roman" w:cs="Times New Roman"/>
          <w:spacing w:val="-1"/>
          <w:sz w:val="24"/>
          <w:szCs w:val="24"/>
          <w:vertAlign w:val="superscript"/>
          <w:lang w:eastAsia="ru-RU"/>
        </w:rPr>
        <w:t>(наименование и реквизиты доверенности или иного документа, подтверждающего полномочия представителя заявителя)</w:t>
      </w:r>
    </w:p>
    <w:p w:rsidR="00C90395" w:rsidRPr="00562C05" w:rsidRDefault="00F06B52" w:rsidP="00C90395">
      <w:pPr>
        <w:widowControl w:val="0"/>
        <w:autoSpaceDE w:val="0"/>
        <w:autoSpaceDN w:val="0"/>
        <w:adjustRightInd w:val="0"/>
        <w:spacing w:after="0" w:line="240" w:lineRule="auto"/>
        <w:jc w:val="center"/>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 xml:space="preserve">В соответствии со статьей 9 Федерального закона от 27.07.2006 № 152-ФЗ </w:t>
      </w:r>
      <w:r w:rsidR="005D266F" w:rsidRPr="00562C05">
        <w:rPr>
          <w:rFonts w:ascii="Times New Roman" w:eastAsia="Calibri" w:hAnsi="Times New Roman" w:cs="Times New Roman"/>
          <w:spacing w:val="-1"/>
          <w:sz w:val="24"/>
          <w:szCs w:val="24"/>
          <w:lang w:eastAsia="ru-RU"/>
        </w:rPr>
        <w:t>«</w:t>
      </w:r>
      <w:r w:rsidRPr="00562C05">
        <w:rPr>
          <w:rFonts w:ascii="Times New Roman" w:eastAsia="Calibri" w:hAnsi="Times New Roman" w:cs="Times New Roman"/>
          <w:spacing w:val="-1"/>
          <w:sz w:val="24"/>
          <w:szCs w:val="24"/>
          <w:lang w:eastAsia="ru-RU"/>
        </w:rPr>
        <w:t>О персональных данных</w:t>
      </w:r>
      <w:r w:rsidR="005D266F" w:rsidRPr="00562C05">
        <w:rPr>
          <w:rFonts w:ascii="Times New Roman" w:eastAsia="Calibri" w:hAnsi="Times New Roman" w:cs="Times New Roman"/>
          <w:spacing w:val="-1"/>
          <w:sz w:val="24"/>
          <w:szCs w:val="24"/>
          <w:lang w:eastAsia="ru-RU"/>
        </w:rPr>
        <w:t>»</w:t>
      </w:r>
      <w:r w:rsidRPr="00562C05">
        <w:rPr>
          <w:rFonts w:ascii="Times New Roman" w:eastAsia="Calibri" w:hAnsi="Times New Roman" w:cs="Times New Roman"/>
          <w:spacing w:val="-1"/>
          <w:sz w:val="24"/>
          <w:szCs w:val="24"/>
          <w:lang w:eastAsia="ru-RU"/>
        </w:rPr>
        <w:t xml:space="preserve"> даю согласие </w:t>
      </w:r>
      <w:r w:rsidR="00C90395" w:rsidRPr="00562C05">
        <w:rPr>
          <w:rFonts w:ascii="Times New Roman" w:eastAsia="Calibri" w:hAnsi="Times New Roman" w:cs="Times New Roman"/>
          <w:spacing w:val="-1"/>
          <w:sz w:val="24"/>
          <w:szCs w:val="24"/>
          <w:lang w:eastAsia="ru-RU"/>
        </w:rPr>
        <w:t xml:space="preserve">____________________________________________________________________________________                                 </w:t>
      </w:r>
      <w:r w:rsidR="00C90395" w:rsidRPr="00562C05">
        <w:rPr>
          <w:rFonts w:ascii="Times New Roman" w:eastAsia="Calibri" w:hAnsi="Times New Roman" w:cs="Times New Roman"/>
          <w:spacing w:val="-1"/>
          <w:sz w:val="24"/>
          <w:szCs w:val="24"/>
          <w:vertAlign w:val="superscript"/>
          <w:lang w:eastAsia="ru-RU"/>
        </w:rPr>
        <w:t xml:space="preserve">      (наименование органа социальной защиты, адрес – далее оператор)</w:t>
      </w:r>
    </w:p>
    <w:p w:rsidR="00C90395" w:rsidRPr="00562C05" w:rsidRDefault="00C90395" w:rsidP="00C90395">
      <w:pPr>
        <w:widowControl w:val="0"/>
        <w:autoSpaceDE w:val="0"/>
        <w:autoSpaceDN w:val="0"/>
        <w:adjustRightInd w:val="0"/>
        <w:spacing w:after="0" w:line="240" w:lineRule="auto"/>
        <w:jc w:val="center"/>
        <w:rPr>
          <w:rFonts w:ascii="Times New Roman" w:eastAsia="Calibri" w:hAnsi="Times New Roman" w:cs="Times New Roman"/>
          <w:spacing w:val="-1"/>
          <w:sz w:val="24"/>
          <w:szCs w:val="24"/>
          <w:vertAlign w:val="superscript"/>
          <w:lang w:eastAsia="ru-RU"/>
        </w:rPr>
      </w:pPr>
      <w:r w:rsidRPr="00562C05">
        <w:rPr>
          <w:rFonts w:ascii="Times New Roman" w:eastAsia="Calibri" w:hAnsi="Times New Roman" w:cs="Times New Roman"/>
          <w:spacing w:val="-1"/>
          <w:sz w:val="24"/>
          <w:szCs w:val="24"/>
          <w:vertAlign w:val="superscript"/>
          <w:lang w:eastAsia="ru-RU"/>
        </w:rPr>
        <w:t>________________________________________________________________________________________________________________________________,</w:t>
      </w:r>
    </w:p>
    <w:p w:rsidR="00C90395" w:rsidRPr="00562C05" w:rsidRDefault="00C90395" w:rsidP="00C90395">
      <w:pPr>
        <w:widowControl w:val="0"/>
        <w:autoSpaceDE w:val="0"/>
        <w:autoSpaceDN w:val="0"/>
        <w:adjustRightInd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 xml:space="preserve">□ </w:t>
      </w:r>
      <w:r w:rsidRPr="00562C05">
        <w:rPr>
          <w:rFonts w:ascii="Times New Roman" w:eastAsia="Calibri" w:hAnsi="Times New Roman" w:cs="Times New Roman"/>
          <w:spacing w:val="-1"/>
          <w:sz w:val="24"/>
          <w:szCs w:val="24"/>
          <w:lang w:eastAsia="ru-RU"/>
        </w:rPr>
        <w:tab/>
        <w:t xml:space="preserve">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w:t>
      </w:r>
    </w:p>
    <w:p w:rsidR="00C90395" w:rsidRPr="00562C05" w:rsidRDefault="00C90395" w:rsidP="00C90395">
      <w:pPr>
        <w:widowControl w:val="0"/>
        <w:autoSpaceDE w:val="0"/>
        <w:autoSpaceDN w:val="0"/>
        <w:adjustRightInd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 xml:space="preserve">□ </w:t>
      </w:r>
      <w:r w:rsidRPr="00562C05">
        <w:rPr>
          <w:rFonts w:ascii="Times New Roman" w:eastAsia="Calibri" w:hAnsi="Times New Roman" w:cs="Times New Roman"/>
          <w:spacing w:val="-1"/>
          <w:sz w:val="24"/>
          <w:szCs w:val="24"/>
          <w:lang w:eastAsia="ru-RU"/>
        </w:rPr>
        <w:tab/>
        <w:t xml:space="preserve">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w:t>
      </w:r>
    </w:p>
    <w:p w:rsidR="00C90395" w:rsidRPr="00562C05" w:rsidRDefault="00C90395" w:rsidP="00C90395">
      <w:pPr>
        <w:widowControl w:val="0"/>
        <w:autoSpaceDE w:val="0"/>
        <w:autoSpaceDN w:val="0"/>
        <w:adjustRightInd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_____________________________________________________________________________________</w:t>
      </w:r>
    </w:p>
    <w:p w:rsidR="00C90395" w:rsidRPr="00562C05" w:rsidRDefault="00C90395" w:rsidP="00C90395">
      <w:pPr>
        <w:widowControl w:val="0"/>
        <w:autoSpaceDE w:val="0"/>
        <w:autoSpaceDN w:val="0"/>
        <w:adjustRightInd w:val="0"/>
        <w:spacing w:after="0" w:line="240" w:lineRule="auto"/>
        <w:jc w:val="center"/>
        <w:rPr>
          <w:rFonts w:ascii="Times New Roman" w:eastAsia="Calibri" w:hAnsi="Times New Roman" w:cs="Times New Roman"/>
          <w:spacing w:val="-1"/>
          <w:sz w:val="24"/>
          <w:szCs w:val="24"/>
          <w:vertAlign w:val="superscript"/>
          <w:lang w:eastAsia="ru-RU"/>
        </w:rPr>
      </w:pPr>
      <w:r w:rsidRPr="00562C05">
        <w:rPr>
          <w:rFonts w:ascii="Times New Roman" w:eastAsia="Calibri" w:hAnsi="Times New Roman" w:cs="Times New Roman"/>
          <w:spacing w:val="-1"/>
          <w:sz w:val="24"/>
          <w:szCs w:val="24"/>
          <w:vertAlign w:val="superscript"/>
          <w:lang w:eastAsia="ru-RU"/>
        </w:rPr>
        <w:t>(указывается фамилия, имя, отчество заявителя)</w:t>
      </w:r>
    </w:p>
    <w:p w:rsidR="00CA7082" w:rsidRPr="00562C05" w:rsidRDefault="00CA7082" w:rsidP="00CA7082">
      <w:pPr>
        <w:widowControl w:val="0"/>
        <w:autoSpaceDE w:val="0"/>
        <w:autoSpaceDN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CA7082" w:rsidRPr="00562C05" w:rsidRDefault="00CA7082" w:rsidP="00CA7082">
      <w:pPr>
        <w:widowControl w:val="0"/>
        <w:autoSpaceDE w:val="0"/>
        <w:autoSpaceDN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Оператор гарантирует, что обработка персональных данных осуществляется в соответствии с действующим законодательством РФ.</w:t>
      </w:r>
    </w:p>
    <w:p w:rsidR="00CA7082" w:rsidRPr="00562C05" w:rsidRDefault="00CA7082" w:rsidP="00CA7082">
      <w:pPr>
        <w:widowControl w:val="0"/>
        <w:autoSpaceDE w:val="0"/>
        <w:autoSpaceDN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C90395" w:rsidRPr="00562C05" w:rsidRDefault="00CA7082" w:rsidP="00CA7082">
      <w:pPr>
        <w:widowControl w:val="0"/>
        <w:autoSpaceDE w:val="0"/>
        <w:autoSpaceDN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Настоящее согласие действует до даты его отзыва, указанного в личном заявлении, заполненного в произвольной форме, поданного оператору.</w:t>
      </w:r>
    </w:p>
    <w:p w:rsidR="00CA7082" w:rsidRPr="00562C05" w:rsidRDefault="00CA7082" w:rsidP="00CA7082">
      <w:pPr>
        <w:widowControl w:val="0"/>
        <w:autoSpaceDE w:val="0"/>
        <w:autoSpaceDN w:val="0"/>
        <w:spacing w:after="0" w:line="240" w:lineRule="auto"/>
        <w:jc w:val="both"/>
        <w:rPr>
          <w:rFonts w:ascii="Times New Roman" w:eastAsia="Calibri" w:hAnsi="Times New Roman" w:cs="Times New Roman"/>
          <w:spacing w:val="-1"/>
          <w:sz w:val="24"/>
          <w:szCs w:val="24"/>
          <w:lang w:eastAsia="ru-RU"/>
        </w:rPr>
      </w:pPr>
    </w:p>
    <w:p w:rsidR="00CA7082" w:rsidRPr="00562C05" w:rsidRDefault="00CA7082" w:rsidP="00CA708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90395" w:rsidRPr="00562C05" w:rsidRDefault="00C90395" w:rsidP="00C903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2C05">
        <w:rPr>
          <w:rFonts w:ascii="Times New Roman" w:eastAsia="Times New Roman" w:hAnsi="Times New Roman" w:cs="Times New Roman"/>
          <w:sz w:val="24"/>
          <w:szCs w:val="24"/>
          <w:lang w:eastAsia="ru-RU"/>
        </w:rPr>
        <w:t xml:space="preserve">_________________    ________________________________________        </w:t>
      </w:r>
    </w:p>
    <w:p w:rsidR="00C90395" w:rsidRPr="00562C05" w:rsidRDefault="00C90395" w:rsidP="00C903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2C05">
        <w:rPr>
          <w:rFonts w:ascii="Times New Roman" w:eastAsia="Times New Roman" w:hAnsi="Times New Roman" w:cs="Times New Roman"/>
          <w:i/>
          <w:sz w:val="24"/>
          <w:szCs w:val="24"/>
          <w:vertAlign w:val="superscript"/>
          <w:lang w:eastAsia="ru-RU"/>
        </w:rPr>
        <w:lastRenderedPageBreak/>
        <w:t xml:space="preserve">    (подпись)                 </w:t>
      </w:r>
      <w:r w:rsidRPr="00562C05">
        <w:rPr>
          <w:rFonts w:ascii="Times New Roman" w:eastAsia="Times New Roman" w:hAnsi="Times New Roman" w:cs="Times New Roman"/>
          <w:i/>
          <w:sz w:val="24"/>
          <w:szCs w:val="24"/>
          <w:vertAlign w:val="superscript"/>
          <w:lang w:eastAsia="ru-RU"/>
        </w:rPr>
        <w:tab/>
      </w:r>
      <w:r w:rsidRPr="00562C05">
        <w:rPr>
          <w:rFonts w:ascii="Times New Roman" w:eastAsia="Times New Roman" w:hAnsi="Times New Roman" w:cs="Times New Roman"/>
          <w:i/>
          <w:sz w:val="24"/>
          <w:szCs w:val="24"/>
          <w:vertAlign w:val="superscript"/>
          <w:lang w:eastAsia="ru-RU"/>
        </w:rPr>
        <w:tab/>
      </w:r>
      <w:r w:rsidRPr="00562C05">
        <w:rPr>
          <w:rFonts w:ascii="Times New Roman" w:eastAsia="Times New Roman" w:hAnsi="Times New Roman" w:cs="Times New Roman"/>
          <w:i/>
          <w:sz w:val="24"/>
          <w:szCs w:val="24"/>
          <w:vertAlign w:val="superscript"/>
          <w:lang w:eastAsia="ru-RU"/>
        </w:rPr>
        <w:tab/>
        <w:t xml:space="preserve"> (фамилия, инициалы заявителя (представителя заявителя)   </w:t>
      </w:r>
      <w:r w:rsidRPr="00562C05">
        <w:rPr>
          <w:rFonts w:ascii="Times New Roman" w:eastAsia="Times New Roman" w:hAnsi="Times New Roman" w:cs="Times New Roman"/>
          <w:i/>
          <w:sz w:val="24"/>
          <w:szCs w:val="24"/>
          <w:vertAlign w:val="superscript"/>
          <w:lang w:eastAsia="ru-RU"/>
        </w:rPr>
        <w:tab/>
      </w:r>
      <w:r w:rsidRPr="00562C05">
        <w:rPr>
          <w:rFonts w:ascii="Times New Roman" w:eastAsia="Times New Roman" w:hAnsi="Times New Roman" w:cs="Times New Roman"/>
          <w:i/>
          <w:sz w:val="24"/>
          <w:szCs w:val="24"/>
          <w:vertAlign w:val="superscript"/>
          <w:lang w:eastAsia="ru-RU"/>
        </w:rPr>
        <w:tab/>
      </w:r>
    </w:p>
    <w:p w:rsidR="00C90395" w:rsidRPr="00562C05" w:rsidRDefault="005D266F" w:rsidP="00C90395">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562C05">
        <w:rPr>
          <w:rFonts w:ascii="Courier New" w:eastAsia="Times New Roman" w:hAnsi="Courier New" w:cs="Courier New"/>
          <w:sz w:val="24"/>
          <w:szCs w:val="24"/>
          <w:lang w:eastAsia="ru-RU"/>
        </w:rPr>
        <w:t>«</w:t>
      </w:r>
      <w:r w:rsidR="00C90395" w:rsidRPr="00562C05">
        <w:rPr>
          <w:rFonts w:ascii="Courier New" w:eastAsia="Times New Roman" w:hAnsi="Courier New" w:cs="Courier New"/>
          <w:sz w:val="24"/>
          <w:szCs w:val="24"/>
          <w:lang w:eastAsia="ru-RU"/>
        </w:rPr>
        <w:t>___</w:t>
      </w:r>
      <w:r w:rsidRPr="00562C05">
        <w:rPr>
          <w:rFonts w:ascii="Courier New" w:eastAsia="Times New Roman" w:hAnsi="Courier New" w:cs="Courier New"/>
          <w:sz w:val="24"/>
          <w:szCs w:val="24"/>
          <w:lang w:eastAsia="ru-RU"/>
        </w:rPr>
        <w:t>»</w:t>
      </w:r>
      <w:r w:rsidR="00C90395" w:rsidRPr="00562C05">
        <w:rPr>
          <w:rFonts w:ascii="Courier New" w:eastAsia="Times New Roman" w:hAnsi="Courier New" w:cs="Courier New"/>
          <w:sz w:val="24"/>
          <w:szCs w:val="24"/>
          <w:lang w:eastAsia="ru-RU"/>
        </w:rPr>
        <w:t>_________20____г.</w:t>
      </w:r>
    </w:p>
    <w:p w:rsidR="00C90395" w:rsidRPr="00562C05" w:rsidRDefault="00C90395" w:rsidP="00C90395">
      <w:pPr>
        <w:widowControl w:val="0"/>
        <w:autoSpaceDE w:val="0"/>
        <w:autoSpaceDN w:val="0"/>
        <w:adjustRightInd w:val="0"/>
        <w:spacing w:after="0" w:line="240" w:lineRule="auto"/>
        <w:rPr>
          <w:rFonts w:ascii="Times New Roman" w:eastAsia="Times New Roman" w:hAnsi="Times New Roman" w:cs="Times New Roman"/>
          <w:i/>
          <w:sz w:val="24"/>
          <w:szCs w:val="24"/>
          <w:vertAlign w:val="superscript"/>
          <w:lang w:eastAsia="ru-RU"/>
        </w:rPr>
      </w:pPr>
    </w:p>
    <w:p w:rsidR="00C90395" w:rsidRPr="00562C05" w:rsidRDefault="00C90395" w:rsidP="00C903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2C05">
        <w:rPr>
          <w:rFonts w:ascii="Times New Roman" w:eastAsia="Times New Roman" w:hAnsi="Times New Roman" w:cs="Times New Roman"/>
          <w:sz w:val="24"/>
          <w:szCs w:val="24"/>
          <w:lang w:eastAsia="ru-RU"/>
        </w:rPr>
        <w:t xml:space="preserve">Принял    </w:t>
      </w:r>
      <w:r w:rsidR="005D266F" w:rsidRPr="00562C05">
        <w:rPr>
          <w:rFonts w:ascii="Times New Roman" w:eastAsia="Times New Roman" w:hAnsi="Times New Roman" w:cs="Times New Roman"/>
          <w:sz w:val="24"/>
          <w:szCs w:val="24"/>
          <w:lang w:eastAsia="ru-RU"/>
        </w:rPr>
        <w:t>«</w:t>
      </w:r>
      <w:r w:rsidRPr="00562C05">
        <w:rPr>
          <w:rFonts w:ascii="Times New Roman" w:eastAsia="Times New Roman" w:hAnsi="Times New Roman" w:cs="Times New Roman"/>
          <w:sz w:val="24"/>
          <w:szCs w:val="24"/>
          <w:lang w:eastAsia="ru-RU"/>
        </w:rPr>
        <w:t>____</w:t>
      </w:r>
      <w:r w:rsidR="005D266F" w:rsidRPr="00562C05">
        <w:rPr>
          <w:rFonts w:ascii="Times New Roman" w:eastAsia="Times New Roman" w:hAnsi="Times New Roman" w:cs="Times New Roman"/>
          <w:sz w:val="24"/>
          <w:szCs w:val="24"/>
          <w:lang w:eastAsia="ru-RU"/>
        </w:rPr>
        <w:t>»</w:t>
      </w:r>
      <w:r w:rsidRPr="00562C05">
        <w:rPr>
          <w:rFonts w:ascii="Times New Roman" w:eastAsia="Times New Roman" w:hAnsi="Times New Roman" w:cs="Times New Roman"/>
          <w:sz w:val="24"/>
          <w:szCs w:val="24"/>
          <w:lang w:eastAsia="ru-RU"/>
        </w:rPr>
        <w:t xml:space="preserve"> ________20____г.     ____________________                   _____________________</w:t>
      </w:r>
    </w:p>
    <w:p w:rsidR="00C90395" w:rsidRPr="00562C05" w:rsidRDefault="00C90395" w:rsidP="00C90395">
      <w:pPr>
        <w:widowControl w:val="0"/>
        <w:autoSpaceDE w:val="0"/>
        <w:autoSpaceDN w:val="0"/>
        <w:adjustRightInd w:val="0"/>
        <w:spacing w:after="0" w:line="240" w:lineRule="auto"/>
        <w:rPr>
          <w:rFonts w:ascii="Times New Roman" w:eastAsia="Calibri" w:hAnsi="Times New Roman" w:cs="Times New Roman"/>
          <w:bCs/>
          <w:sz w:val="24"/>
          <w:szCs w:val="24"/>
        </w:rPr>
      </w:pPr>
      <w:r w:rsidRPr="00562C05">
        <w:rPr>
          <w:rFonts w:ascii="Times New Roman" w:eastAsia="Times New Roman" w:hAnsi="Times New Roman" w:cs="Times New Roman"/>
          <w:sz w:val="24"/>
          <w:szCs w:val="24"/>
          <w:vertAlign w:val="superscript"/>
          <w:lang w:eastAsia="ru-RU"/>
        </w:rPr>
        <w:tab/>
      </w:r>
      <w:r w:rsidRPr="00562C05">
        <w:rPr>
          <w:rFonts w:ascii="Times New Roman" w:eastAsia="Times New Roman" w:hAnsi="Times New Roman" w:cs="Times New Roman"/>
          <w:i/>
          <w:sz w:val="24"/>
          <w:szCs w:val="24"/>
          <w:vertAlign w:val="superscript"/>
          <w:lang w:eastAsia="ru-RU"/>
        </w:rPr>
        <w:t xml:space="preserve">                                                                     (подпись специалиста)                                     (фамилия, инициалы)</w:t>
      </w: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3</w:t>
      </w:r>
    </w:p>
    <w:p w:rsidR="005A5718" w:rsidRPr="00562C05" w:rsidRDefault="005A5718" w:rsidP="005A5718">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предоставления на территории Ленинградской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области государственной услуги по определению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права на льготный (бесплатный) проезд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на автомобильном и железнодорожном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транспортах пригородного сообщения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отдельным категориям граждан</w:t>
      </w:r>
    </w:p>
    <w:p w:rsidR="00C90395" w:rsidRPr="00562C05" w:rsidRDefault="00C90395" w:rsidP="00C90395">
      <w:pPr>
        <w:autoSpaceDE w:val="0"/>
        <w:autoSpaceDN w:val="0"/>
        <w:adjustRightInd w:val="0"/>
        <w:spacing w:after="0" w:line="240" w:lineRule="auto"/>
        <w:jc w:val="right"/>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0"/>
        <w:gridCol w:w="1667"/>
        <w:gridCol w:w="2959"/>
        <w:gridCol w:w="623"/>
        <w:gridCol w:w="3402"/>
      </w:tblGrid>
      <w:tr w:rsidR="00BB2551" w:rsidRPr="00BB2551" w:rsidTr="00DE5E9E">
        <w:tc>
          <w:tcPr>
            <w:tcW w:w="9071" w:type="dxa"/>
            <w:gridSpan w:val="5"/>
            <w:tcBorders>
              <w:bottom w:val="single" w:sz="4" w:space="0" w:color="auto"/>
            </w:tcBorders>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r>
      <w:tr w:rsidR="00BB2551" w:rsidRPr="00BB2551" w:rsidTr="00DE5E9E">
        <w:tc>
          <w:tcPr>
            <w:tcW w:w="9071" w:type="dxa"/>
            <w:gridSpan w:val="5"/>
            <w:tcBorders>
              <w:top w:val="single" w:sz="4" w:space="0" w:color="auto"/>
            </w:tcBorders>
          </w:tcPr>
          <w:p w:rsidR="00BB2551" w:rsidRPr="00BB2551" w:rsidRDefault="00BB2551" w:rsidP="00BB2551">
            <w:pPr>
              <w:autoSpaceDE w:val="0"/>
              <w:autoSpaceDN w:val="0"/>
              <w:adjustRightInd w:val="0"/>
              <w:spacing w:after="0" w:line="240" w:lineRule="auto"/>
              <w:ind w:firstLine="709"/>
              <w:jc w:val="center"/>
              <w:rPr>
                <w:rFonts w:ascii="Times New Roman" w:hAnsi="Times New Roman" w:cs="Times New Roman"/>
                <w:sz w:val="24"/>
                <w:szCs w:val="24"/>
              </w:rPr>
            </w:pPr>
            <w:r w:rsidRPr="00BB2551">
              <w:rPr>
                <w:rFonts w:ascii="Times New Roman" w:hAnsi="Times New Roman" w:cs="Times New Roman"/>
                <w:sz w:val="24"/>
                <w:szCs w:val="24"/>
              </w:rPr>
              <w:t>(наименование ЦСЗН)</w:t>
            </w:r>
          </w:p>
        </w:tc>
      </w:tr>
      <w:tr w:rsidR="00BB2551" w:rsidRPr="00BB2551" w:rsidTr="00DE5E9E">
        <w:tc>
          <w:tcPr>
            <w:tcW w:w="9071" w:type="dxa"/>
            <w:gridSpan w:val="5"/>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r>
      <w:tr w:rsidR="00BB2551" w:rsidRPr="00BB2551" w:rsidTr="00DE5E9E">
        <w:tc>
          <w:tcPr>
            <w:tcW w:w="5046" w:type="dxa"/>
            <w:gridSpan w:val="3"/>
          </w:tcPr>
          <w:p w:rsidR="00BB2551" w:rsidRPr="00BB2551" w:rsidRDefault="00BB2551" w:rsidP="00BB2551">
            <w:pPr>
              <w:autoSpaceDE w:val="0"/>
              <w:autoSpaceDN w:val="0"/>
              <w:adjustRightInd w:val="0"/>
              <w:spacing w:after="0" w:line="240" w:lineRule="auto"/>
              <w:ind w:firstLine="709"/>
              <w:jc w:val="right"/>
              <w:rPr>
                <w:rFonts w:ascii="Times New Roman" w:hAnsi="Times New Roman" w:cs="Times New Roman"/>
                <w:sz w:val="24"/>
                <w:szCs w:val="24"/>
              </w:rPr>
            </w:pPr>
            <w:r w:rsidRPr="00BB2551">
              <w:rPr>
                <w:rFonts w:ascii="Times New Roman" w:hAnsi="Times New Roman" w:cs="Times New Roman"/>
                <w:sz w:val="24"/>
                <w:szCs w:val="24"/>
              </w:rPr>
              <w:t>РАСПОРЯЖЕНИЕ N</w:t>
            </w:r>
          </w:p>
        </w:tc>
        <w:tc>
          <w:tcPr>
            <w:tcW w:w="623" w:type="dxa"/>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c>
          <w:tcPr>
            <w:tcW w:w="3402" w:type="dxa"/>
          </w:tcPr>
          <w:p w:rsidR="00BB2551" w:rsidRPr="00BB2551" w:rsidRDefault="00BB2551" w:rsidP="00BB2551">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от</w:t>
            </w:r>
          </w:p>
        </w:tc>
      </w:tr>
      <w:tr w:rsidR="00BB2551" w:rsidRPr="00BB2551" w:rsidTr="00DE5E9E">
        <w:tc>
          <w:tcPr>
            <w:tcW w:w="9071" w:type="dxa"/>
            <w:gridSpan w:val="5"/>
          </w:tcPr>
          <w:p w:rsidR="00BB2551" w:rsidRPr="00BB2551" w:rsidRDefault="00BB2551" w:rsidP="00BB2551">
            <w:pPr>
              <w:autoSpaceDE w:val="0"/>
              <w:autoSpaceDN w:val="0"/>
              <w:adjustRightInd w:val="0"/>
              <w:spacing w:after="0" w:line="240" w:lineRule="auto"/>
              <w:ind w:firstLine="709"/>
              <w:jc w:val="center"/>
              <w:rPr>
                <w:rFonts w:ascii="Times New Roman" w:hAnsi="Times New Roman" w:cs="Times New Roman"/>
                <w:sz w:val="24"/>
                <w:szCs w:val="24"/>
              </w:rPr>
            </w:pPr>
            <w:r w:rsidRPr="00BB2551">
              <w:rPr>
                <w:rFonts w:ascii="Times New Roman" w:hAnsi="Times New Roman" w:cs="Times New Roman"/>
                <w:sz w:val="24"/>
                <w:szCs w:val="24"/>
              </w:rPr>
              <w:t>О праве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w:t>
            </w:r>
          </w:p>
        </w:tc>
      </w:tr>
      <w:tr w:rsidR="00BB2551" w:rsidRPr="00BB2551" w:rsidTr="00DE5E9E">
        <w:tc>
          <w:tcPr>
            <w:tcW w:w="9071" w:type="dxa"/>
            <w:gridSpan w:val="5"/>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r>
      <w:tr w:rsidR="00BB2551" w:rsidRPr="00BB2551" w:rsidTr="00DE5E9E">
        <w:tc>
          <w:tcPr>
            <w:tcW w:w="9071" w:type="dxa"/>
            <w:gridSpan w:val="5"/>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r w:rsidRPr="00BB2551">
              <w:rPr>
                <w:rFonts w:ascii="Times New Roman" w:hAnsi="Times New Roman" w:cs="Times New Roman"/>
                <w:sz w:val="24"/>
                <w:szCs w:val="24"/>
              </w:rPr>
              <w:t>Номер дела</w:t>
            </w:r>
          </w:p>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r w:rsidRPr="00BB2551">
              <w:rPr>
                <w:rFonts w:ascii="Times New Roman" w:hAnsi="Times New Roman" w:cs="Times New Roman"/>
                <w:sz w:val="24"/>
                <w:szCs w:val="24"/>
              </w:rPr>
              <w:t>Гр.</w:t>
            </w:r>
          </w:p>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r w:rsidRPr="00BB2551">
              <w:rPr>
                <w:rFonts w:ascii="Times New Roman" w:hAnsi="Times New Roman" w:cs="Times New Roman"/>
                <w:sz w:val="24"/>
                <w:szCs w:val="24"/>
              </w:rPr>
              <w:t>Адрес места жительства (места пребывания)</w:t>
            </w:r>
          </w:p>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roofErr w:type="spellStart"/>
            <w:r w:rsidRPr="00BB2551">
              <w:rPr>
                <w:rFonts w:ascii="Times New Roman" w:hAnsi="Times New Roman" w:cs="Times New Roman"/>
                <w:sz w:val="24"/>
                <w:szCs w:val="24"/>
              </w:rPr>
              <w:t>Соцкатегория</w:t>
            </w:r>
            <w:proofErr w:type="spellEnd"/>
          </w:p>
        </w:tc>
      </w:tr>
      <w:tr w:rsidR="00BB2551" w:rsidRPr="00BB2551" w:rsidTr="00DE5E9E">
        <w:tc>
          <w:tcPr>
            <w:tcW w:w="9071" w:type="dxa"/>
            <w:gridSpan w:val="5"/>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r>
      <w:tr w:rsidR="00BB2551" w:rsidRPr="00BB2551" w:rsidTr="00DE5E9E">
        <w:tc>
          <w:tcPr>
            <w:tcW w:w="2087" w:type="dxa"/>
            <w:gridSpan w:val="2"/>
          </w:tcPr>
          <w:p w:rsidR="00BB2551" w:rsidRPr="00BB2551" w:rsidRDefault="00BB2551" w:rsidP="00BB2551">
            <w:pPr>
              <w:autoSpaceDE w:val="0"/>
              <w:autoSpaceDN w:val="0"/>
              <w:adjustRightInd w:val="0"/>
              <w:spacing w:after="0" w:line="240" w:lineRule="auto"/>
              <w:rPr>
                <w:rFonts w:ascii="Times New Roman" w:hAnsi="Times New Roman" w:cs="Times New Roman"/>
                <w:sz w:val="24"/>
                <w:szCs w:val="24"/>
              </w:rPr>
            </w:pPr>
            <w:r w:rsidRPr="00BB2551">
              <w:rPr>
                <w:rFonts w:ascii="Times New Roman" w:hAnsi="Times New Roman" w:cs="Times New Roman"/>
                <w:sz w:val="24"/>
                <w:szCs w:val="24"/>
              </w:rPr>
              <w:t>В соответствии с</w:t>
            </w:r>
          </w:p>
        </w:tc>
        <w:tc>
          <w:tcPr>
            <w:tcW w:w="6984" w:type="dxa"/>
            <w:gridSpan w:val="3"/>
            <w:tcBorders>
              <w:bottom w:val="single" w:sz="4" w:space="0" w:color="auto"/>
            </w:tcBorders>
          </w:tcPr>
          <w:p w:rsidR="00BB2551" w:rsidRPr="00BB2551" w:rsidRDefault="00BB2551" w:rsidP="00BB2551">
            <w:pPr>
              <w:autoSpaceDE w:val="0"/>
              <w:autoSpaceDN w:val="0"/>
              <w:adjustRightInd w:val="0"/>
              <w:spacing w:after="0" w:line="240" w:lineRule="auto"/>
              <w:ind w:firstLine="709"/>
              <w:jc w:val="both"/>
              <w:rPr>
                <w:rFonts w:ascii="Times New Roman" w:hAnsi="Times New Roman" w:cs="Times New Roman"/>
                <w:sz w:val="24"/>
                <w:szCs w:val="24"/>
              </w:rPr>
            </w:pPr>
          </w:p>
        </w:tc>
      </w:tr>
      <w:tr w:rsidR="00BB2551" w:rsidRPr="00BB2551" w:rsidTr="00DE5E9E">
        <w:tc>
          <w:tcPr>
            <w:tcW w:w="2087" w:type="dxa"/>
            <w:gridSpan w:val="2"/>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c>
          <w:tcPr>
            <w:tcW w:w="6984" w:type="dxa"/>
            <w:gridSpan w:val="3"/>
            <w:tcBorders>
              <w:top w:val="single" w:sz="4" w:space="0" w:color="auto"/>
            </w:tcBorders>
          </w:tcPr>
          <w:p w:rsidR="00BB2551" w:rsidRPr="00BB2551" w:rsidRDefault="00BB2551" w:rsidP="00BB2551">
            <w:pPr>
              <w:autoSpaceDE w:val="0"/>
              <w:autoSpaceDN w:val="0"/>
              <w:adjustRightInd w:val="0"/>
              <w:spacing w:after="0" w:line="240" w:lineRule="auto"/>
              <w:ind w:firstLine="40"/>
              <w:jc w:val="center"/>
              <w:rPr>
                <w:rFonts w:ascii="Times New Roman" w:hAnsi="Times New Roman" w:cs="Times New Roman"/>
                <w:sz w:val="24"/>
                <w:szCs w:val="24"/>
              </w:rPr>
            </w:pPr>
            <w:r w:rsidRPr="00BB2551">
              <w:rPr>
                <w:rFonts w:ascii="Times New Roman" w:hAnsi="Times New Roman" w:cs="Times New Roman"/>
                <w:i/>
                <w:iCs/>
                <w:sz w:val="24"/>
                <w:szCs w:val="24"/>
              </w:rPr>
              <w:t>(указываются наименования нормативных правовых актов)</w:t>
            </w:r>
          </w:p>
        </w:tc>
      </w:tr>
      <w:tr w:rsidR="00BB2551" w:rsidRPr="00BB2551" w:rsidTr="00DE5E9E">
        <w:tc>
          <w:tcPr>
            <w:tcW w:w="9071" w:type="dxa"/>
            <w:gridSpan w:val="5"/>
          </w:tcPr>
          <w:p w:rsidR="00BB2551" w:rsidRPr="00BB2551" w:rsidRDefault="00BB2551" w:rsidP="00BB2551">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 xml:space="preserve">установлено право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 </w:t>
            </w:r>
          </w:p>
        </w:tc>
      </w:tr>
      <w:tr w:rsidR="00BB2551" w:rsidRPr="00BB2551" w:rsidTr="00DE5E9E">
        <w:tc>
          <w:tcPr>
            <w:tcW w:w="9071" w:type="dxa"/>
            <w:gridSpan w:val="5"/>
          </w:tcPr>
          <w:p w:rsidR="00BB2551" w:rsidRPr="00BB2551" w:rsidRDefault="00BB2551" w:rsidP="00BB2551">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 xml:space="preserve">установлено право на приобретение второго единого социального проездного билета для сопровождающего лица </w:t>
            </w:r>
            <w:r w:rsidRPr="00BB2551">
              <w:rPr>
                <w:rFonts w:ascii="Times New Roman" w:hAnsi="Times New Roman" w:cs="Times New Roman"/>
                <w:i/>
                <w:iCs/>
                <w:sz w:val="24"/>
                <w:szCs w:val="24"/>
              </w:rPr>
              <w:t xml:space="preserve">(Заполняется при обращении лиц, указанных в </w:t>
            </w:r>
            <w:hyperlink w:anchor="Par39" w:history="1">
              <w:r w:rsidRPr="00BB2551">
                <w:rPr>
                  <w:rFonts w:ascii="Times New Roman" w:hAnsi="Times New Roman" w:cs="Times New Roman"/>
                  <w:i/>
                  <w:iCs/>
                  <w:sz w:val="24"/>
                  <w:szCs w:val="24"/>
                </w:rPr>
                <w:t>подпунктах 1</w:t>
              </w:r>
            </w:hyperlink>
            <w:r w:rsidRPr="00BB2551">
              <w:rPr>
                <w:rFonts w:ascii="Times New Roman" w:hAnsi="Times New Roman" w:cs="Times New Roman"/>
                <w:i/>
                <w:iCs/>
                <w:sz w:val="24"/>
                <w:szCs w:val="24"/>
              </w:rPr>
              <w:t xml:space="preserve"> и </w:t>
            </w:r>
            <w:hyperlink w:anchor="Par42" w:history="1">
              <w:r w:rsidRPr="00BB2551">
                <w:rPr>
                  <w:rFonts w:ascii="Times New Roman" w:hAnsi="Times New Roman" w:cs="Times New Roman"/>
                  <w:i/>
                  <w:iCs/>
                  <w:sz w:val="24"/>
                  <w:szCs w:val="24"/>
                </w:rPr>
                <w:t xml:space="preserve">4 подпункта </w:t>
              </w:r>
              <w:r w:rsidR="005D266F" w:rsidRPr="00562C05">
                <w:rPr>
                  <w:rFonts w:ascii="Times New Roman" w:hAnsi="Times New Roman" w:cs="Times New Roman"/>
                  <w:i/>
                  <w:iCs/>
                  <w:sz w:val="24"/>
                  <w:szCs w:val="24"/>
                </w:rPr>
                <w:t>«</w:t>
              </w:r>
              <w:r w:rsidRPr="00BB2551">
                <w:rPr>
                  <w:rFonts w:ascii="Times New Roman" w:hAnsi="Times New Roman" w:cs="Times New Roman"/>
                  <w:i/>
                  <w:iCs/>
                  <w:sz w:val="24"/>
                  <w:szCs w:val="24"/>
                </w:rPr>
                <w:t>б</w:t>
              </w:r>
              <w:r w:rsidR="005D266F" w:rsidRPr="00562C05">
                <w:rPr>
                  <w:rFonts w:ascii="Times New Roman" w:hAnsi="Times New Roman" w:cs="Times New Roman"/>
                  <w:i/>
                  <w:iCs/>
                  <w:sz w:val="24"/>
                  <w:szCs w:val="24"/>
                </w:rPr>
                <w:t>»</w:t>
              </w:r>
              <w:r w:rsidRPr="00BB2551">
                <w:rPr>
                  <w:rFonts w:ascii="Times New Roman" w:hAnsi="Times New Roman" w:cs="Times New Roman"/>
                  <w:i/>
                  <w:iCs/>
                  <w:sz w:val="24"/>
                  <w:szCs w:val="24"/>
                </w:rPr>
                <w:t xml:space="preserve"> пункта 1.2.1</w:t>
              </w:r>
            </w:hyperlink>
            <w:r w:rsidRPr="00BB2551">
              <w:rPr>
                <w:rFonts w:ascii="Times New Roman" w:hAnsi="Times New Roman" w:cs="Times New Roman"/>
                <w:i/>
                <w:iCs/>
                <w:sz w:val="24"/>
                <w:szCs w:val="24"/>
              </w:rPr>
              <w:t xml:space="preserve"> административного регламента предоставления на территории Ленинградской области государственной услуги по определению права на льготный (бесплатный) проезд на автомобильном и (или) железнодорожном транспортах пригородного сообщения отдельным категориям граждан)</w:t>
            </w:r>
          </w:p>
        </w:tc>
      </w:tr>
      <w:tr w:rsidR="00BB2551" w:rsidRPr="00BB2551" w:rsidTr="00DE5E9E">
        <w:tc>
          <w:tcPr>
            <w:tcW w:w="420" w:type="dxa"/>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r w:rsidRPr="00BB2551">
              <w:rPr>
                <w:rFonts w:ascii="Times New Roman" w:hAnsi="Times New Roman" w:cs="Times New Roman"/>
                <w:sz w:val="24"/>
                <w:szCs w:val="24"/>
              </w:rPr>
              <w:lastRenderedPageBreak/>
              <w:t>с</w:t>
            </w:r>
          </w:p>
        </w:tc>
        <w:tc>
          <w:tcPr>
            <w:tcW w:w="1667" w:type="dxa"/>
          </w:tcPr>
          <w:p w:rsidR="00BB2551" w:rsidRPr="00BB2551" w:rsidRDefault="00BB2551" w:rsidP="00BB2551">
            <w:pPr>
              <w:autoSpaceDE w:val="0"/>
              <w:autoSpaceDN w:val="0"/>
              <w:adjustRightInd w:val="0"/>
              <w:spacing w:after="0" w:line="240" w:lineRule="auto"/>
              <w:jc w:val="both"/>
              <w:rPr>
                <w:rFonts w:ascii="Times New Roman" w:hAnsi="Times New Roman" w:cs="Times New Roman"/>
                <w:sz w:val="24"/>
                <w:szCs w:val="24"/>
              </w:rPr>
            </w:pPr>
            <w:r w:rsidRPr="00BB2551">
              <w:rPr>
                <w:rFonts w:ascii="Times New Roman" w:hAnsi="Times New Roman" w:cs="Times New Roman"/>
                <w:sz w:val="24"/>
                <w:szCs w:val="24"/>
              </w:rPr>
              <w:t>с</w:t>
            </w:r>
          </w:p>
        </w:tc>
        <w:tc>
          <w:tcPr>
            <w:tcW w:w="6984" w:type="dxa"/>
            <w:gridSpan w:val="3"/>
          </w:tcPr>
          <w:p w:rsidR="00BB2551" w:rsidRPr="00BB2551" w:rsidRDefault="00BB2551" w:rsidP="00BB2551">
            <w:pPr>
              <w:autoSpaceDE w:val="0"/>
              <w:autoSpaceDN w:val="0"/>
              <w:adjustRightInd w:val="0"/>
              <w:spacing w:after="0" w:line="240" w:lineRule="auto"/>
              <w:jc w:val="both"/>
              <w:rPr>
                <w:rFonts w:ascii="Times New Roman" w:hAnsi="Times New Roman" w:cs="Times New Roman"/>
                <w:sz w:val="24"/>
                <w:szCs w:val="24"/>
              </w:rPr>
            </w:pPr>
            <w:r w:rsidRPr="00BB2551">
              <w:rPr>
                <w:rFonts w:ascii="Times New Roman" w:hAnsi="Times New Roman" w:cs="Times New Roman"/>
                <w:sz w:val="24"/>
                <w:szCs w:val="24"/>
              </w:rPr>
              <w:t>по</w:t>
            </w:r>
          </w:p>
        </w:tc>
      </w:tr>
    </w:tbl>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BB2551" w:rsidRPr="00BB2551" w:rsidTr="00DE5E9E">
        <w:tc>
          <w:tcPr>
            <w:tcW w:w="3572" w:type="dxa"/>
          </w:tcPr>
          <w:p w:rsidR="00BB2551" w:rsidRPr="00BB2551" w:rsidRDefault="00BB2551" w:rsidP="00BB2551">
            <w:pPr>
              <w:autoSpaceDE w:val="0"/>
              <w:autoSpaceDN w:val="0"/>
              <w:adjustRightInd w:val="0"/>
              <w:spacing w:after="0" w:line="240" w:lineRule="auto"/>
              <w:rPr>
                <w:rFonts w:ascii="Times New Roman" w:hAnsi="Times New Roman" w:cs="Times New Roman"/>
                <w:sz w:val="24"/>
                <w:szCs w:val="24"/>
              </w:rPr>
            </w:pPr>
            <w:r w:rsidRPr="00BB2551">
              <w:rPr>
                <w:rFonts w:ascii="Times New Roman" w:hAnsi="Times New Roman" w:cs="Times New Roman"/>
                <w:sz w:val="24"/>
                <w:szCs w:val="24"/>
              </w:rPr>
              <w:t>Наименование должности руководителя ЦСЗН</w:t>
            </w:r>
          </w:p>
        </w:tc>
        <w:tc>
          <w:tcPr>
            <w:tcW w:w="2268" w:type="dxa"/>
            <w:tcBorders>
              <w:bottom w:val="single" w:sz="4" w:space="0" w:color="auto"/>
            </w:tcBorders>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c>
          <w:tcPr>
            <w:tcW w:w="340" w:type="dxa"/>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c>
          <w:tcPr>
            <w:tcW w:w="2891" w:type="dxa"/>
            <w:tcBorders>
              <w:bottom w:val="single" w:sz="4" w:space="0" w:color="auto"/>
            </w:tcBorders>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r>
      <w:tr w:rsidR="00BB2551" w:rsidRPr="00BB2551" w:rsidTr="00DE5E9E">
        <w:tc>
          <w:tcPr>
            <w:tcW w:w="3572" w:type="dxa"/>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c>
          <w:tcPr>
            <w:tcW w:w="2268" w:type="dxa"/>
            <w:tcBorders>
              <w:top w:val="single" w:sz="4" w:space="0" w:color="auto"/>
            </w:tcBorders>
          </w:tcPr>
          <w:p w:rsidR="00BB2551" w:rsidRPr="00BB2551" w:rsidRDefault="00BB2551" w:rsidP="00BB2551">
            <w:pPr>
              <w:autoSpaceDE w:val="0"/>
              <w:autoSpaceDN w:val="0"/>
              <w:adjustRightInd w:val="0"/>
              <w:spacing w:after="0" w:line="240" w:lineRule="auto"/>
              <w:jc w:val="center"/>
              <w:rPr>
                <w:rFonts w:ascii="Times New Roman" w:hAnsi="Times New Roman" w:cs="Times New Roman"/>
                <w:sz w:val="24"/>
                <w:szCs w:val="24"/>
              </w:rPr>
            </w:pPr>
            <w:r w:rsidRPr="00BB2551">
              <w:rPr>
                <w:rFonts w:ascii="Times New Roman" w:hAnsi="Times New Roman" w:cs="Times New Roman"/>
                <w:i/>
                <w:iCs/>
                <w:sz w:val="24"/>
                <w:szCs w:val="24"/>
              </w:rPr>
              <w:t>(подпись)</w:t>
            </w:r>
          </w:p>
        </w:tc>
        <w:tc>
          <w:tcPr>
            <w:tcW w:w="340" w:type="dxa"/>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c>
          <w:tcPr>
            <w:tcW w:w="2891" w:type="dxa"/>
            <w:tcBorders>
              <w:top w:val="single" w:sz="4" w:space="0" w:color="auto"/>
            </w:tcBorders>
          </w:tcPr>
          <w:p w:rsidR="00BB2551" w:rsidRPr="00BB2551" w:rsidRDefault="00BB2551" w:rsidP="00BB2551">
            <w:pPr>
              <w:autoSpaceDE w:val="0"/>
              <w:autoSpaceDN w:val="0"/>
              <w:adjustRightInd w:val="0"/>
              <w:spacing w:after="0" w:line="240" w:lineRule="auto"/>
              <w:jc w:val="center"/>
              <w:rPr>
                <w:rFonts w:ascii="Times New Roman" w:hAnsi="Times New Roman" w:cs="Times New Roman"/>
                <w:sz w:val="24"/>
                <w:szCs w:val="24"/>
              </w:rPr>
            </w:pPr>
            <w:r w:rsidRPr="00BB2551">
              <w:rPr>
                <w:rFonts w:ascii="Times New Roman" w:hAnsi="Times New Roman" w:cs="Times New Roman"/>
                <w:i/>
                <w:iCs/>
                <w:sz w:val="24"/>
                <w:szCs w:val="24"/>
              </w:rPr>
              <w:t>(фамилия, инициалы)</w:t>
            </w:r>
          </w:p>
        </w:tc>
      </w:tr>
    </w:tbl>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BB2551" w:rsidRPr="00BB2551" w:rsidTr="00DE5E9E">
        <w:tc>
          <w:tcPr>
            <w:tcW w:w="9070" w:type="dxa"/>
            <w:gridSpan w:val="3"/>
          </w:tcPr>
          <w:p w:rsidR="00BB2551" w:rsidRPr="00BB2551" w:rsidRDefault="00BB2551" w:rsidP="00BB2551">
            <w:pPr>
              <w:autoSpaceDE w:val="0"/>
              <w:autoSpaceDN w:val="0"/>
              <w:adjustRightInd w:val="0"/>
              <w:spacing w:after="0" w:line="240" w:lineRule="auto"/>
              <w:ind w:firstLine="709"/>
              <w:jc w:val="center"/>
              <w:outlineLvl w:val="1"/>
              <w:rPr>
                <w:rFonts w:ascii="Times New Roman" w:hAnsi="Times New Roman" w:cs="Times New Roman"/>
                <w:sz w:val="24"/>
                <w:szCs w:val="24"/>
              </w:rPr>
            </w:pPr>
            <w:r w:rsidRPr="00BB2551">
              <w:rPr>
                <w:rFonts w:ascii="Times New Roman" w:hAnsi="Times New Roman" w:cs="Times New Roman"/>
                <w:sz w:val="24"/>
                <w:szCs w:val="24"/>
              </w:rPr>
              <w:t>внешняя сторона</w:t>
            </w:r>
          </w:p>
        </w:tc>
      </w:tr>
      <w:tr w:rsidR="00BB2551" w:rsidRPr="00BB2551" w:rsidTr="00DE5E9E">
        <w:tc>
          <w:tcPr>
            <w:tcW w:w="3628" w:type="dxa"/>
            <w:vMerge w:val="restart"/>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c>
          <w:tcPr>
            <w:tcW w:w="1190" w:type="dxa"/>
          </w:tcPr>
          <w:p w:rsidR="00BB2551" w:rsidRPr="00BB2551" w:rsidRDefault="00BB2551" w:rsidP="00BB2551">
            <w:pPr>
              <w:autoSpaceDE w:val="0"/>
              <w:autoSpaceDN w:val="0"/>
              <w:adjustRightInd w:val="0"/>
              <w:spacing w:after="0" w:line="240" w:lineRule="auto"/>
              <w:rPr>
                <w:rFonts w:ascii="Times New Roman" w:hAnsi="Times New Roman" w:cs="Times New Roman"/>
                <w:sz w:val="24"/>
                <w:szCs w:val="24"/>
              </w:rPr>
            </w:pPr>
            <w:r w:rsidRPr="00BB2551">
              <w:rPr>
                <w:rFonts w:ascii="Times New Roman" w:hAnsi="Times New Roman" w:cs="Times New Roman"/>
                <w:sz w:val="24"/>
                <w:szCs w:val="24"/>
              </w:rPr>
              <w:t>Кому:</w:t>
            </w:r>
          </w:p>
        </w:tc>
        <w:tc>
          <w:tcPr>
            <w:tcW w:w="4252" w:type="dxa"/>
            <w:tcBorders>
              <w:bottom w:val="single" w:sz="4" w:space="0" w:color="auto"/>
            </w:tcBorders>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r>
      <w:tr w:rsidR="00BB2551" w:rsidRPr="00BB2551" w:rsidTr="00DE5E9E">
        <w:tc>
          <w:tcPr>
            <w:tcW w:w="3628" w:type="dxa"/>
            <w:vMerge/>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c>
          <w:tcPr>
            <w:tcW w:w="1190" w:type="dxa"/>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c>
          <w:tcPr>
            <w:tcW w:w="4252" w:type="dxa"/>
            <w:tcBorders>
              <w:top w:val="single" w:sz="4" w:space="0" w:color="auto"/>
            </w:tcBorders>
          </w:tcPr>
          <w:p w:rsidR="00BB2551" w:rsidRPr="00BB2551" w:rsidRDefault="00BB2551" w:rsidP="00BB2551">
            <w:pPr>
              <w:autoSpaceDE w:val="0"/>
              <w:autoSpaceDN w:val="0"/>
              <w:adjustRightInd w:val="0"/>
              <w:spacing w:after="0" w:line="240" w:lineRule="auto"/>
              <w:ind w:firstLine="709"/>
              <w:jc w:val="center"/>
              <w:rPr>
                <w:rFonts w:ascii="Times New Roman" w:hAnsi="Times New Roman" w:cs="Times New Roman"/>
                <w:sz w:val="24"/>
                <w:szCs w:val="24"/>
              </w:rPr>
            </w:pPr>
            <w:r w:rsidRPr="00BB2551">
              <w:rPr>
                <w:rFonts w:ascii="Times New Roman" w:hAnsi="Times New Roman" w:cs="Times New Roman"/>
                <w:sz w:val="24"/>
                <w:szCs w:val="24"/>
              </w:rPr>
              <w:t>(Ф.И.О.)</w:t>
            </w:r>
          </w:p>
        </w:tc>
      </w:tr>
      <w:tr w:rsidR="00BB2551" w:rsidRPr="00BB2551" w:rsidTr="00DE5E9E">
        <w:tc>
          <w:tcPr>
            <w:tcW w:w="3628" w:type="dxa"/>
            <w:vMerge/>
          </w:tcPr>
          <w:p w:rsidR="00BB2551" w:rsidRPr="00BB2551" w:rsidRDefault="00BB2551" w:rsidP="00BB2551">
            <w:pPr>
              <w:autoSpaceDE w:val="0"/>
              <w:autoSpaceDN w:val="0"/>
              <w:adjustRightInd w:val="0"/>
              <w:spacing w:after="0" w:line="240" w:lineRule="auto"/>
              <w:ind w:firstLine="709"/>
              <w:jc w:val="center"/>
              <w:rPr>
                <w:rFonts w:ascii="Times New Roman" w:hAnsi="Times New Roman" w:cs="Times New Roman"/>
                <w:sz w:val="24"/>
                <w:szCs w:val="24"/>
              </w:rPr>
            </w:pPr>
          </w:p>
        </w:tc>
        <w:tc>
          <w:tcPr>
            <w:tcW w:w="1190" w:type="dxa"/>
          </w:tcPr>
          <w:p w:rsidR="00BB2551" w:rsidRPr="00BB2551" w:rsidRDefault="00BB2551" w:rsidP="00BB2551">
            <w:pPr>
              <w:autoSpaceDE w:val="0"/>
              <w:autoSpaceDN w:val="0"/>
              <w:adjustRightInd w:val="0"/>
              <w:spacing w:after="0" w:line="240" w:lineRule="auto"/>
              <w:rPr>
                <w:rFonts w:ascii="Times New Roman" w:hAnsi="Times New Roman" w:cs="Times New Roman"/>
                <w:sz w:val="24"/>
                <w:szCs w:val="24"/>
              </w:rPr>
            </w:pPr>
            <w:r w:rsidRPr="00BB2551">
              <w:rPr>
                <w:rFonts w:ascii="Times New Roman" w:hAnsi="Times New Roman" w:cs="Times New Roman"/>
                <w:sz w:val="24"/>
                <w:szCs w:val="24"/>
              </w:rPr>
              <w:t>Куда:</w:t>
            </w:r>
          </w:p>
        </w:tc>
        <w:tc>
          <w:tcPr>
            <w:tcW w:w="4252" w:type="dxa"/>
            <w:tcBorders>
              <w:bottom w:val="single" w:sz="4" w:space="0" w:color="auto"/>
            </w:tcBorders>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r>
      <w:tr w:rsidR="00BB2551" w:rsidRPr="00BB2551" w:rsidTr="00DE5E9E">
        <w:tc>
          <w:tcPr>
            <w:tcW w:w="3628" w:type="dxa"/>
            <w:vMerge/>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c>
          <w:tcPr>
            <w:tcW w:w="1190" w:type="dxa"/>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c>
          <w:tcPr>
            <w:tcW w:w="4252" w:type="dxa"/>
            <w:tcBorders>
              <w:top w:val="single" w:sz="4" w:space="0" w:color="auto"/>
            </w:tcBorders>
          </w:tcPr>
          <w:p w:rsidR="00BB2551" w:rsidRPr="00BB2551" w:rsidRDefault="00BB2551" w:rsidP="00BB2551">
            <w:pPr>
              <w:autoSpaceDE w:val="0"/>
              <w:autoSpaceDN w:val="0"/>
              <w:adjustRightInd w:val="0"/>
              <w:spacing w:after="0" w:line="240" w:lineRule="auto"/>
              <w:ind w:firstLine="709"/>
              <w:jc w:val="center"/>
              <w:rPr>
                <w:rFonts w:ascii="Times New Roman" w:hAnsi="Times New Roman" w:cs="Times New Roman"/>
                <w:sz w:val="24"/>
                <w:szCs w:val="24"/>
              </w:rPr>
            </w:pPr>
            <w:r w:rsidRPr="00BB2551">
              <w:rPr>
                <w:rFonts w:ascii="Times New Roman" w:hAnsi="Times New Roman" w:cs="Times New Roman"/>
                <w:sz w:val="24"/>
                <w:szCs w:val="24"/>
              </w:rPr>
              <w:t>(индекс, адрес)</w:t>
            </w:r>
          </w:p>
        </w:tc>
      </w:tr>
    </w:tbl>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7030"/>
      </w:tblGrid>
      <w:tr w:rsidR="00BB2551" w:rsidRPr="00BB2551" w:rsidTr="00DE5E9E">
        <w:tc>
          <w:tcPr>
            <w:tcW w:w="9071" w:type="dxa"/>
            <w:gridSpan w:val="2"/>
          </w:tcPr>
          <w:p w:rsidR="00BB2551" w:rsidRPr="00BB2551" w:rsidRDefault="00BB2551" w:rsidP="00BB2551">
            <w:pPr>
              <w:autoSpaceDE w:val="0"/>
              <w:autoSpaceDN w:val="0"/>
              <w:adjustRightInd w:val="0"/>
              <w:spacing w:after="0" w:line="240" w:lineRule="auto"/>
              <w:rPr>
                <w:rFonts w:ascii="Times New Roman" w:hAnsi="Times New Roman" w:cs="Times New Roman"/>
                <w:sz w:val="24"/>
                <w:szCs w:val="24"/>
              </w:rPr>
            </w:pPr>
            <w:r w:rsidRPr="00BB2551">
              <w:rPr>
                <w:rFonts w:ascii="Times New Roman" w:hAnsi="Times New Roman" w:cs="Times New Roman"/>
                <w:sz w:val="24"/>
                <w:szCs w:val="24"/>
              </w:rPr>
              <w:t>Справочная информация:</w:t>
            </w:r>
          </w:p>
        </w:tc>
      </w:tr>
      <w:tr w:rsidR="00BB2551" w:rsidRPr="00BB2551" w:rsidTr="00DE5E9E">
        <w:tc>
          <w:tcPr>
            <w:tcW w:w="9071" w:type="dxa"/>
            <w:gridSpan w:val="2"/>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r>
      <w:tr w:rsidR="00BB2551" w:rsidRPr="00BB2551" w:rsidTr="00DE5E9E">
        <w:tc>
          <w:tcPr>
            <w:tcW w:w="2041" w:type="dxa"/>
          </w:tcPr>
          <w:p w:rsidR="00BB2551" w:rsidRPr="00BB2551" w:rsidRDefault="00BB2551" w:rsidP="00BB2551">
            <w:pPr>
              <w:autoSpaceDE w:val="0"/>
              <w:autoSpaceDN w:val="0"/>
              <w:adjustRightInd w:val="0"/>
              <w:spacing w:after="0" w:line="240" w:lineRule="auto"/>
              <w:rPr>
                <w:rFonts w:ascii="Times New Roman" w:hAnsi="Times New Roman" w:cs="Times New Roman"/>
                <w:sz w:val="24"/>
                <w:szCs w:val="24"/>
              </w:rPr>
            </w:pPr>
            <w:r w:rsidRPr="00BB2551">
              <w:rPr>
                <w:rFonts w:ascii="Times New Roman" w:hAnsi="Times New Roman" w:cs="Times New Roman"/>
                <w:sz w:val="24"/>
                <w:szCs w:val="24"/>
              </w:rPr>
              <w:t>В соответствии с</w:t>
            </w:r>
          </w:p>
        </w:tc>
        <w:tc>
          <w:tcPr>
            <w:tcW w:w="7030" w:type="dxa"/>
            <w:tcBorders>
              <w:bottom w:val="single" w:sz="4" w:space="0" w:color="auto"/>
            </w:tcBorders>
          </w:tcPr>
          <w:p w:rsidR="00BB2551" w:rsidRPr="00BB2551" w:rsidRDefault="00BB2551" w:rsidP="00BB2551">
            <w:pPr>
              <w:autoSpaceDE w:val="0"/>
              <w:autoSpaceDN w:val="0"/>
              <w:adjustRightInd w:val="0"/>
              <w:spacing w:after="0" w:line="240" w:lineRule="auto"/>
              <w:ind w:firstLine="709"/>
              <w:jc w:val="both"/>
              <w:rPr>
                <w:rFonts w:ascii="Times New Roman" w:hAnsi="Times New Roman" w:cs="Times New Roman"/>
                <w:sz w:val="24"/>
                <w:szCs w:val="24"/>
              </w:rPr>
            </w:pPr>
          </w:p>
        </w:tc>
      </w:tr>
      <w:tr w:rsidR="00BB2551" w:rsidRPr="00BB2551" w:rsidTr="00DE5E9E">
        <w:tc>
          <w:tcPr>
            <w:tcW w:w="2041" w:type="dxa"/>
          </w:tcPr>
          <w:p w:rsidR="00BB2551" w:rsidRPr="00BB2551" w:rsidRDefault="00BB2551" w:rsidP="00BB2551">
            <w:pPr>
              <w:autoSpaceDE w:val="0"/>
              <w:autoSpaceDN w:val="0"/>
              <w:adjustRightInd w:val="0"/>
              <w:spacing w:after="0" w:line="240" w:lineRule="auto"/>
              <w:ind w:firstLine="709"/>
              <w:rPr>
                <w:rFonts w:ascii="Times New Roman" w:hAnsi="Times New Roman" w:cs="Times New Roman"/>
                <w:sz w:val="24"/>
                <w:szCs w:val="24"/>
              </w:rPr>
            </w:pPr>
          </w:p>
        </w:tc>
        <w:tc>
          <w:tcPr>
            <w:tcW w:w="7030" w:type="dxa"/>
            <w:tcBorders>
              <w:top w:val="single" w:sz="4" w:space="0" w:color="auto"/>
            </w:tcBorders>
          </w:tcPr>
          <w:p w:rsidR="00BB2551" w:rsidRPr="00BB2551" w:rsidRDefault="00BB2551" w:rsidP="00BB2551">
            <w:pPr>
              <w:autoSpaceDE w:val="0"/>
              <w:autoSpaceDN w:val="0"/>
              <w:adjustRightInd w:val="0"/>
              <w:spacing w:after="0" w:line="240" w:lineRule="auto"/>
              <w:ind w:firstLine="709"/>
              <w:jc w:val="center"/>
              <w:rPr>
                <w:rFonts w:ascii="Times New Roman" w:hAnsi="Times New Roman" w:cs="Times New Roman"/>
                <w:sz w:val="24"/>
                <w:szCs w:val="24"/>
              </w:rPr>
            </w:pPr>
            <w:r w:rsidRPr="00BB2551">
              <w:rPr>
                <w:rFonts w:ascii="Times New Roman" w:hAnsi="Times New Roman" w:cs="Times New Roman"/>
                <w:i/>
                <w:iCs/>
                <w:sz w:val="24"/>
                <w:szCs w:val="24"/>
              </w:rPr>
              <w:t>(указываются наименования нормативных правовых актов)</w:t>
            </w:r>
          </w:p>
        </w:tc>
      </w:tr>
      <w:tr w:rsidR="00BB2551" w:rsidRPr="00BB2551" w:rsidTr="00DE5E9E">
        <w:tc>
          <w:tcPr>
            <w:tcW w:w="9071" w:type="dxa"/>
            <w:gridSpan w:val="2"/>
          </w:tcPr>
          <w:p w:rsidR="00BB2551" w:rsidRPr="00BB2551" w:rsidRDefault="00BB2551" w:rsidP="00BB2551">
            <w:pPr>
              <w:autoSpaceDE w:val="0"/>
              <w:autoSpaceDN w:val="0"/>
              <w:adjustRightInd w:val="0"/>
              <w:spacing w:after="0" w:line="240" w:lineRule="auto"/>
              <w:jc w:val="both"/>
              <w:rPr>
                <w:rFonts w:ascii="Times New Roman" w:hAnsi="Times New Roman" w:cs="Times New Roman"/>
                <w:sz w:val="24"/>
                <w:szCs w:val="24"/>
              </w:rPr>
            </w:pPr>
            <w:r w:rsidRPr="00BB2551">
              <w:rPr>
                <w:rFonts w:ascii="Times New Roman" w:hAnsi="Times New Roman" w:cs="Times New Roman"/>
                <w:sz w:val="24"/>
                <w:szCs w:val="24"/>
              </w:rPr>
              <w:t>Вам установлено право льготного (бесплатного) проезда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BB2551" w:rsidRPr="00BB2551" w:rsidTr="00DE5E9E">
        <w:tc>
          <w:tcPr>
            <w:tcW w:w="9071" w:type="dxa"/>
            <w:gridSpan w:val="2"/>
          </w:tcPr>
          <w:p w:rsidR="00BB2551" w:rsidRPr="00BB2551" w:rsidRDefault="00BB2551" w:rsidP="00BB2551">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 xml:space="preserve">Вы имеете право на приобретение второго единого социального проездного билета для сопровождающего Вас лица </w:t>
            </w:r>
            <w:r w:rsidRPr="00BB2551">
              <w:rPr>
                <w:rFonts w:ascii="Times New Roman" w:hAnsi="Times New Roman" w:cs="Times New Roman"/>
                <w:i/>
                <w:iCs/>
                <w:sz w:val="24"/>
                <w:szCs w:val="24"/>
              </w:rPr>
              <w:t xml:space="preserve">(Заполняется при обращении лиц, указанных в </w:t>
            </w:r>
            <w:hyperlink w:anchor="Par39" w:history="1">
              <w:r w:rsidRPr="00BB2551">
                <w:rPr>
                  <w:rFonts w:ascii="Times New Roman" w:hAnsi="Times New Roman" w:cs="Times New Roman"/>
                  <w:i/>
                  <w:iCs/>
                  <w:sz w:val="24"/>
                  <w:szCs w:val="24"/>
                </w:rPr>
                <w:t>подпунктах 1</w:t>
              </w:r>
            </w:hyperlink>
            <w:r w:rsidRPr="00BB2551">
              <w:rPr>
                <w:rFonts w:ascii="Times New Roman" w:hAnsi="Times New Roman" w:cs="Times New Roman"/>
                <w:i/>
                <w:iCs/>
                <w:sz w:val="24"/>
                <w:szCs w:val="24"/>
              </w:rPr>
              <w:t xml:space="preserve"> и </w:t>
            </w:r>
            <w:hyperlink w:anchor="Par42" w:history="1">
              <w:r w:rsidRPr="00BB2551">
                <w:rPr>
                  <w:rFonts w:ascii="Times New Roman" w:hAnsi="Times New Roman" w:cs="Times New Roman"/>
                  <w:i/>
                  <w:iCs/>
                  <w:sz w:val="24"/>
                  <w:szCs w:val="24"/>
                </w:rPr>
                <w:t xml:space="preserve">4 подпункта </w:t>
              </w:r>
              <w:r w:rsidR="005D266F" w:rsidRPr="00562C05">
                <w:rPr>
                  <w:rFonts w:ascii="Times New Roman" w:hAnsi="Times New Roman" w:cs="Times New Roman"/>
                  <w:i/>
                  <w:iCs/>
                  <w:sz w:val="24"/>
                  <w:szCs w:val="24"/>
                </w:rPr>
                <w:t>«</w:t>
              </w:r>
              <w:r w:rsidRPr="00BB2551">
                <w:rPr>
                  <w:rFonts w:ascii="Times New Roman" w:hAnsi="Times New Roman" w:cs="Times New Roman"/>
                  <w:i/>
                  <w:iCs/>
                  <w:sz w:val="24"/>
                  <w:szCs w:val="24"/>
                </w:rPr>
                <w:t>б</w:t>
              </w:r>
              <w:r w:rsidR="005D266F" w:rsidRPr="00562C05">
                <w:rPr>
                  <w:rFonts w:ascii="Times New Roman" w:hAnsi="Times New Roman" w:cs="Times New Roman"/>
                  <w:i/>
                  <w:iCs/>
                  <w:sz w:val="24"/>
                  <w:szCs w:val="24"/>
                </w:rPr>
                <w:t>»</w:t>
              </w:r>
              <w:r w:rsidRPr="00BB2551">
                <w:rPr>
                  <w:rFonts w:ascii="Times New Roman" w:hAnsi="Times New Roman" w:cs="Times New Roman"/>
                  <w:i/>
                  <w:iCs/>
                  <w:sz w:val="24"/>
                  <w:szCs w:val="24"/>
                </w:rPr>
                <w:t xml:space="preserve"> пункта 1.2.1</w:t>
              </w:r>
            </w:hyperlink>
            <w:r w:rsidRPr="00BB2551">
              <w:rPr>
                <w:rFonts w:ascii="Times New Roman" w:hAnsi="Times New Roman" w:cs="Times New Roman"/>
                <w:i/>
                <w:iCs/>
                <w:sz w:val="24"/>
                <w:szCs w:val="24"/>
              </w:rPr>
              <w:t xml:space="preserve"> административного регламента предоставления на территории Ленинградской области государственной услуги по определению права на льготный (бесплатный) проезд на автомобильном и (или) железнодорожном транспортах пригородного сообщения отдельным категориям граждан)</w:t>
            </w:r>
          </w:p>
        </w:tc>
      </w:tr>
      <w:tr w:rsidR="00BB2551" w:rsidRPr="00BB2551" w:rsidTr="00DE5E9E">
        <w:tc>
          <w:tcPr>
            <w:tcW w:w="9071" w:type="dxa"/>
            <w:gridSpan w:val="2"/>
          </w:tcPr>
          <w:p w:rsidR="00BB2551" w:rsidRPr="00BB2551" w:rsidRDefault="00BB2551" w:rsidP="00BB2551">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Просим о наступлении обстоятельств, влияющих на предоставление меры социальной поддержки (например: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ЕПГУ не позднее чем в месячный срок со дня наступления соответствующих обстоятельств.</w:t>
            </w:r>
          </w:p>
          <w:p w:rsidR="00BB2551" w:rsidRPr="00BB2551" w:rsidRDefault="00BB2551" w:rsidP="00BB2551">
            <w:pPr>
              <w:autoSpaceDE w:val="0"/>
              <w:autoSpaceDN w:val="0"/>
              <w:adjustRightInd w:val="0"/>
              <w:spacing w:after="0" w:line="240" w:lineRule="auto"/>
              <w:ind w:firstLine="709"/>
              <w:jc w:val="both"/>
              <w:rPr>
                <w:rFonts w:ascii="Times New Roman" w:hAnsi="Times New Roman" w:cs="Times New Roman"/>
                <w:sz w:val="24"/>
                <w:szCs w:val="24"/>
              </w:rPr>
            </w:pPr>
          </w:p>
          <w:p w:rsidR="00BB2551" w:rsidRPr="00BB2551" w:rsidRDefault="00BB2551" w:rsidP="00BB2551">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Информируем, что:</w:t>
            </w:r>
          </w:p>
          <w:p w:rsidR="00BB2551" w:rsidRPr="00BB2551" w:rsidRDefault="00BB2551" w:rsidP="00BB2551">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BB2551">
              <w:rPr>
                <w:rFonts w:ascii="Times New Roman" w:hAnsi="Times New Roman" w:cs="Times New Roman"/>
                <w:b/>
                <w:sz w:val="24"/>
                <w:szCs w:val="24"/>
              </w:rPr>
              <w:t xml:space="preserve">при выборе записи проездного билета на электронную карту </w:t>
            </w:r>
            <w:r w:rsidR="005D266F" w:rsidRPr="00562C05">
              <w:rPr>
                <w:rFonts w:ascii="Times New Roman" w:hAnsi="Times New Roman" w:cs="Times New Roman"/>
                <w:b/>
                <w:sz w:val="24"/>
                <w:szCs w:val="24"/>
              </w:rPr>
              <w:t>«</w:t>
            </w:r>
            <w:r w:rsidRPr="00BB2551">
              <w:rPr>
                <w:rFonts w:ascii="Times New Roman" w:hAnsi="Times New Roman" w:cs="Times New Roman"/>
                <w:b/>
                <w:sz w:val="24"/>
                <w:szCs w:val="24"/>
              </w:rPr>
              <w:t>ЕКП Ленинградская</w:t>
            </w:r>
            <w:r w:rsidR="005D266F" w:rsidRPr="00562C05">
              <w:rPr>
                <w:rFonts w:ascii="Times New Roman" w:hAnsi="Times New Roman" w:cs="Times New Roman"/>
                <w:b/>
                <w:sz w:val="24"/>
                <w:szCs w:val="24"/>
              </w:rPr>
              <w:t>»</w:t>
            </w:r>
            <w:r w:rsidRPr="00BB2551">
              <w:rPr>
                <w:rFonts w:ascii="Times New Roman" w:hAnsi="Times New Roman" w:cs="Times New Roman"/>
                <w:b/>
                <w:sz w:val="24"/>
                <w:szCs w:val="24"/>
              </w:rPr>
              <w:t xml:space="preserve"> (ЕКЛ) после установления права на льготный (бесплатный) проезд гражданин обязан самостоятельно обратиться в банк-эмитент ЕКЛ</w:t>
            </w:r>
            <w:r w:rsidRPr="00BB2551">
              <w:rPr>
                <w:rFonts w:ascii="Times New Roman" w:eastAsia="Calibri" w:hAnsi="Times New Roman" w:cs="Times New Roman"/>
                <w:b/>
                <w:bCs/>
                <w:sz w:val="24"/>
                <w:szCs w:val="24"/>
              </w:rPr>
              <w:t xml:space="preserve"> </w:t>
            </w:r>
            <w:r w:rsidRPr="00BB2551">
              <w:rPr>
                <w:rFonts w:ascii="Times New Roman" w:hAnsi="Times New Roman" w:cs="Times New Roman"/>
                <w:b/>
                <w:sz w:val="24"/>
                <w:szCs w:val="24"/>
              </w:rPr>
              <w:t>для получения ЕКЛ с записанным проездным билетом;</w:t>
            </w:r>
          </w:p>
          <w:p w:rsidR="00BB2551" w:rsidRPr="00BB2551" w:rsidRDefault="00BB2551" w:rsidP="00BB2551">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BB2551">
              <w:rPr>
                <w:rFonts w:ascii="Times New Roman" w:hAnsi="Times New Roman" w:cs="Times New Roman"/>
                <w:b/>
                <w:sz w:val="24"/>
                <w:szCs w:val="24"/>
              </w:rPr>
              <w:t>информация о пунктах выдачи ЕКЛ размещена на портале Единой карты петербуржца https://ekp.spb.ru;</w:t>
            </w:r>
          </w:p>
          <w:p w:rsidR="00BB2551" w:rsidRPr="00BB2551" w:rsidRDefault="00BB2551" w:rsidP="00BB2551">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BB2551">
              <w:rPr>
                <w:rFonts w:ascii="Times New Roman" w:hAnsi="Times New Roman" w:cs="Times New Roman"/>
                <w:b/>
                <w:sz w:val="24"/>
                <w:szCs w:val="24"/>
              </w:rPr>
              <w:t>при утрате, порче карты ЕКЛ гражданин обращается в банк-эмитент ЕКЛ;</w:t>
            </w:r>
          </w:p>
          <w:p w:rsidR="00BB2551" w:rsidRPr="00BB2551" w:rsidRDefault="00BB2551" w:rsidP="00BB2551">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единый социальный проездной билет на основе бесконтактной электронной пластиковой карты Вы можете активировать (продлить срок действия) в пунктах пополнения оператора продаж. Перечень пунктов размещен на сайте комитета по социальной защите населения: https://kszn.lenobl.ru/ru/v-pomosh-naseleniyu/list-of-points-of-registration/;</w:t>
            </w:r>
          </w:p>
          <w:p w:rsidR="00BB2551" w:rsidRPr="00BB2551" w:rsidRDefault="00BB2551" w:rsidP="00BB2551">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при оплате стоимости единого социального проездного билета</w:t>
            </w:r>
            <w:r w:rsidRPr="00BB2551">
              <w:rPr>
                <w:rFonts w:ascii="Calibri" w:eastAsia="Calibri" w:hAnsi="Calibri" w:cs="Times New Roman"/>
              </w:rPr>
              <w:t xml:space="preserve"> </w:t>
            </w:r>
            <w:r w:rsidRPr="00BB2551">
              <w:rPr>
                <w:rFonts w:ascii="Times New Roman" w:hAnsi="Times New Roman" w:cs="Times New Roman"/>
                <w:sz w:val="24"/>
                <w:szCs w:val="24"/>
              </w:rPr>
              <w:t xml:space="preserve">безналичным способом посредством информационно-телекоммуникационной сети Интернет активация (продление срока действия) единого социального проездного билета осуществляется на </w:t>
            </w:r>
            <w:proofErr w:type="spellStart"/>
            <w:r w:rsidRPr="00BB2551">
              <w:rPr>
                <w:rFonts w:ascii="Times New Roman" w:hAnsi="Times New Roman" w:cs="Times New Roman"/>
                <w:sz w:val="24"/>
                <w:szCs w:val="24"/>
              </w:rPr>
              <w:t>валидаторах</w:t>
            </w:r>
            <w:proofErr w:type="spellEnd"/>
            <w:r w:rsidRPr="00BB2551">
              <w:rPr>
                <w:rFonts w:ascii="Times New Roman" w:hAnsi="Times New Roman" w:cs="Times New Roman"/>
                <w:sz w:val="24"/>
                <w:szCs w:val="24"/>
              </w:rPr>
              <w:t xml:space="preserve"> в автомобильном транспорте на смежных межрегиональных, межмуниципальных и муниципальных маршрутах регулярных перевозок по регулируемым тарифам Ленинградской области;</w:t>
            </w:r>
          </w:p>
          <w:p w:rsidR="00BB2551" w:rsidRPr="00BB2551" w:rsidRDefault="00BB2551" w:rsidP="00BB2551">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при контроле оплаты проезда в автобусах общего пользования необходимо предъявлять единый социальный проездной билет, паспорт и документ, подтверждающий право на предоставление льготы;</w:t>
            </w:r>
          </w:p>
          <w:p w:rsidR="00BB2551" w:rsidRPr="00BB2551" w:rsidRDefault="00BB2551" w:rsidP="00BB2551">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при наличии единого социального проездного билета с фотографией предъявления документа, удостоверяющего личность, не требуется.</w:t>
            </w:r>
          </w:p>
          <w:p w:rsidR="00BB2551" w:rsidRPr="00BB2551" w:rsidRDefault="00BB2551" w:rsidP="00BB2551">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необходимо бережно хранить единый социальный проездной билет, не допускать передачи (продажи) его другому лицу, утери и порчи;</w:t>
            </w:r>
          </w:p>
          <w:p w:rsidR="00BB2551" w:rsidRPr="00BB2551" w:rsidRDefault="00BB2551" w:rsidP="00BB2551">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при утрате единого социального проездного билета необходимо незамедлительно сообщить любым способом (лично, по телефону, по почте) в уполномоченный орган по месту жительства.</w:t>
            </w:r>
          </w:p>
          <w:p w:rsidR="00BB2551" w:rsidRPr="00BB2551" w:rsidRDefault="00BB2551" w:rsidP="00BB2551">
            <w:pPr>
              <w:autoSpaceDE w:val="0"/>
              <w:autoSpaceDN w:val="0"/>
              <w:adjustRightInd w:val="0"/>
              <w:spacing w:after="0" w:line="240" w:lineRule="auto"/>
              <w:ind w:firstLine="709"/>
              <w:jc w:val="both"/>
              <w:rPr>
                <w:rFonts w:ascii="Times New Roman" w:hAnsi="Times New Roman" w:cs="Times New Roman"/>
                <w:sz w:val="24"/>
                <w:szCs w:val="24"/>
              </w:rPr>
            </w:pPr>
          </w:p>
          <w:p w:rsidR="00BB2551" w:rsidRPr="00BB2551" w:rsidRDefault="00BB2551" w:rsidP="00BB2551">
            <w:pPr>
              <w:autoSpaceDE w:val="0"/>
              <w:autoSpaceDN w:val="0"/>
              <w:adjustRightInd w:val="0"/>
              <w:spacing w:after="0" w:line="240" w:lineRule="auto"/>
              <w:ind w:firstLine="709"/>
              <w:jc w:val="both"/>
              <w:rPr>
                <w:rFonts w:ascii="Times New Roman" w:hAnsi="Times New Roman" w:cs="Times New Roman"/>
                <w:sz w:val="24"/>
                <w:szCs w:val="24"/>
              </w:rPr>
            </w:pPr>
          </w:p>
        </w:tc>
      </w:tr>
      <w:tr w:rsidR="00BB2551" w:rsidRPr="00BB2551" w:rsidTr="00DE5E9E">
        <w:tc>
          <w:tcPr>
            <w:tcW w:w="9071" w:type="dxa"/>
            <w:gridSpan w:val="2"/>
          </w:tcPr>
          <w:p w:rsidR="00BB2551" w:rsidRPr="00BB2551" w:rsidRDefault="00BB2551" w:rsidP="00BB2551">
            <w:pPr>
              <w:autoSpaceDE w:val="0"/>
              <w:autoSpaceDN w:val="0"/>
              <w:adjustRightInd w:val="0"/>
              <w:spacing w:after="0" w:line="240" w:lineRule="auto"/>
              <w:jc w:val="both"/>
              <w:rPr>
                <w:rFonts w:ascii="Times New Roman" w:hAnsi="Times New Roman" w:cs="Times New Roman"/>
                <w:sz w:val="24"/>
                <w:szCs w:val="24"/>
              </w:rPr>
            </w:pPr>
            <w:r w:rsidRPr="00BB2551">
              <w:rPr>
                <w:rFonts w:ascii="Times New Roman" w:hAnsi="Times New Roman" w:cs="Times New Roman"/>
                <w:sz w:val="24"/>
                <w:szCs w:val="24"/>
              </w:rPr>
              <w:t xml:space="preserve">Тел. клиентской службы филиала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BB2551">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BB2551">
              <w:rPr>
                <w:rFonts w:ascii="Times New Roman" w:hAnsi="Times New Roman" w:cs="Times New Roman"/>
                <w:sz w:val="24"/>
                <w:szCs w:val="24"/>
              </w:rPr>
              <w:t xml:space="preserve"> ___________________</w:t>
            </w:r>
          </w:p>
        </w:tc>
      </w:tr>
    </w:tbl>
    <w:p w:rsidR="00C90395" w:rsidRPr="00562C05" w:rsidRDefault="00C90395" w:rsidP="00C90395">
      <w:pPr>
        <w:autoSpaceDE w:val="0"/>
        <w:autoSpaceDN w:val="0"/>
        <w:adjustRightInd w:val="0"/>
        <w:spacing w:after="0" w:line="240" w:lineRule="auto"/>
        <w:outlineLvl w:val="0"/>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4</w:t>
      </w:r>
    </w:p>
    <w:p w:rsidR="005A5718" w:rsidRPr="00562C05" w:rsidRDefault="005A5718" w:rsidP="005A5718">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предоставления на территории Ленинградской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области государственной услуги по определению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права на льготный (бесплатный) проезд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на автомобильном и железнодорожном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транспортах пригородного сообщения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отдельным категориям граждан</w:t>
      </w:r>
    </w:p>
    <w:p w:rsidR="00C90395" w:rsidRPr="00562C05" w:rsidRDefault="00C90395" w:rsidP="00C90395">
      <w:pPr>
        <w:autoSpaceDE w:val="0"/>
        <w:autoSpaceDN w:val="0"/>
        <w:adjustRightInd w:val="0"/>
        <w:spacing w:after="0" w:line="240" w:lineRule="auto"/>
        <w:jc w:val="right"/>
        <w:rPr>
          <w:rFonts w:ascii="Times New Roman" w:eastAsia="Calibri"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623"/>
        <w:gridCol w:w="3402"/>
      </w:tblGrid>
      <w:tr w:rsidR="003220F3" w:rsidRPr="003220F3" w:rsidTr="00DE5E9E">
        <w:tc>
          <w:tcPr>
            <w:tcW w:w="9071" w:type="dxa"/>
            <w:gridSpan w:val="3"/>
            <w:tcBorders>
              <w:bottom w:val="single" w:sz="4" w:space="0" w:color="auto"/>
            </w:tcBorders>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r>
      <w:tr w:rsidR="003220F3" w:rsidRPr="003220F3" w:rsidTr="00DE5E9E">
        <w:tc>
          <w:tcPr>
            <w:tcW w:w="9071" w:type="dxa"/>
            <w:gridSpan w:val="3"/>
            <w:tcBorders>
              <w:top w:val="single" w:sz="4" w:space="0" w:color="auto"/>
            </w:tcBorders>
          </w:tcPr>
          <w:p w:rsidR="003220F3" w:rsidRPr="003220F3" w:rsidRDefault="003220F3" w:rsidP="003220F3">
            <w:pPr>
              <w:autoSpaceDE w:val="0"/>
              <w:autoSpaceDN w:val="0"/>
              <w:adjustRightInd w:val="0"/>
              <w:spacing w:after="0" w:line="240" w:lineRule="auto"/>
              <w:jc w:val="center"/>
              <w:rPr>
                <w:rFonts w:ascii="Times New Roman" w:hAnsi="Times New Roman" w:cs="Times New Roman"/>
                <w:sz w:val="24"/>
                <w:szCs w:val="24"/>
              </w:rPr>
            </w:pPr>
            <w:r w:rsidRPr="003220F3">
              <w:rPr>
                <w:rFonts w:ascii="Times New Roman" w:hAnsi="Times New Roman" w:cs="Times New Roman"/>
                <w:sz w:val="24"/>
                <w:szCs w:val="24"/>
              </w:rPr>
              <w:t>(наименование ЦСЗН)</w:t>
            </w:r>
          </w:p>
        </w:tc>
      </w:tr>
      <w:tr w:rsidR="003220F3" w:rsidRPr="003220F3" w:rsidTr="00DE5E9E">
        <w:tc>
          <w:tcPr>
            <w:tcW w:w="9071" w:type="dxa"/>
            <w:gridSpan w:val="3"/>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r>
      <w:tr w:rsidR="003220F3" w:rsidRPr="003220F3" w:rsidTr="00DE5E9E">
        <w:tc>
          <w:tcPr>
            <w:tcW w:w="5046" w:type="dxa"/>
          </w:tcPr>
          <w:p w:rsidR="003220F3" w:rsidRPr="003220F3" w:rsidRDefault="003220F3" w:rsidP="003220F3">
            <w:pPr>
              <w:autoSpaceDE w:val="0"/>
              <w:autoSpaceDN w:val="0"/>
              <w:adjustRightInd w:val="0"/>
              <w:spacing w:after="0" w:line="240" w:lineRule="auto"/>
              <w:jc w:val="right"/>
              <w:rPr>
                <w:rFonts w:ascii="Times New Roman" w:hAnsi="Times New Roman" w:cs="Times New Roman"/>
                <w:sz w:val="24"/>
                <w:szCs w:val="24"/>
              </w:rPr>
            </w:pPr>
            <w:bookmarkStart w:id="16" w:name="Par1282"/>
            <w:bookmarkEnd w:id="16"/>
            <w:r w:rsidRPr="003220F3">
              <w:rPr>
                <w:rFonts w:ascii="Times New Roman" w:hAnsi="Times New Roman" w:cs="Times New Roman"/>
                <w:sz w:val="24"/>
                <w:szCs w:val="24"/>
              </w:rPr>
              <w:t>РАСПОРЯЖЕНИЕ N</w:t>
            </w:r>
          </w:p>
        </w:tc>
        <w:tc>
          <w:tcPr>
            <w:tcW w:w="623" w:type="dxa"/>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c>
          <w:tcPr>
            <w:tcW w:w="3402" w:type="dxa"/>
          </w:tcPr>
          <w:p w:rsidR="003220F3" w:rsidRPr="003220F3" w:rsidRDefault="003220F3" w:rsidP="003220F3">
            <w:pPr>
              <w:autoSpaceDE w:val="0"/>
              <w:autoSpaceDN w:val="0"/>
              <w:adjustRightInd w:val="0"/>
              <w:spacing w:after="0" w:line="240" w:lineRule="auto"/>
              <w:jc w:val="both"/>
              <w:rPr>
                <w:rFonts w:ascii="Times New Roman" w:hAnsi="Times New Roman" w:cs="Times New Roman"/>
                <w:sz w:val="24"/>
                <w:szCs w:val="24"/>
              </w:rPr>
            </w:pPr>
            <w:r w:rsidRPr="003220F3">
              <w:rPr>
                <w:rFonts w:ascii="Times New Roman" w:hAnsi="Times New Roman" w:cs="Times New Roman"/>
                <w:sz w:val="24"/>
                <w:szCs w:val="24"/>
              </w:rPr>
              <w:t>от</w:t>
            </w:r>
          </w:p>
        </w:tc>
      </w:tr>
      <w:tr w:rsidR="003220F3" w:rsidRPr="003220F3" w:rsidTr="00DE5E9E">
        <w:tc>
          <w:tcPr>
            <w:tcW w:w="9071" w:type="dxa"/>
            <w:gridSpan w:val="3"/>
          </w:tcPr>
          <w:p w:rsidR="003220F3" w:rsidRPr="003220F3" w:rsidRDefault="003220F3" w:rsidP="003220F3">
            <w:pPr>
              <w:autoSpaceDE w:val="0"/>
              <w:autoSpaceDN w:val="0"/>
              <w:adjustRightInd w:val="0"/>
              <w:spacing w:after="0" w:line="240" w:lineRule="auto"/>
              <w:jc w:val="center"/>
              <w:rPr>
                <w:rFonts w:ascii="Times New Roman" w:hAnsi="Times New Roman" w:cs="Times New Roman"/>
                <w:sz w:val="24"/>
                <w:szCs w:val="24"/>
              </w:rPr>
            </w:pPr>
            <w:r w:rsidRPr="003220F3">
              <w:rPr>
                <w:rFonts w:ascii="Times New Roman" w:hAnsi="Times New Roman" w:cs="Times New Roman"/>
                <w:sz w:val="24"/>
                <w:szCs w:val="24"/>
              </w:rPr>
              <w:t>о праве на льготный проезд на железнодорожном транспорте</w:t>
            </w:r>
          </w:p>
          <w:p w:rsidR="003220F3" w:rsidRPr="003220F3" w:rsidRDefault="003220F3" w:rsidP="003220F3">
            <w:pPr>
              <w:autoSpaceDE w:val="0"/>
              <w:autoSpaceDN w:val="0"/>
              <w:adjustRightInd w:val="0"/>
              <w:spacing w:after="0" w:line="240" w:lineRule="auto"/>
              <w:jc w:val="center"/>
              <w:rPr>
                <w:rFonts w:ascii="Times New Roman" w:hAnsi="Times New Roman" w:cs="Times New Roman"/>
                <w:sz w:val="24"/>
                <w:szCs w:val="24"/>
              </w:rPr>
            </w:pPr>
            <w:r w:rsidRPr="003220F3">
              <w:rPr>
                <w:rFonts w:ascii="Times New Roman" w:hAnsi="Times New Roman" w:cs="Times New Roman"/>
                <w:sz w:val="24"/>
                <w:szCs w:val="24"/>
              </w:rPr>
              <w:t>пригородного сообщения</w:t>
            </w:r>
          </w:p>
        </w:tc>
      </w:tr>
      <w:tr w:rsidR="003220F3" w:rsidRPr="003220F3" w:rsidTr="00DE5E9E">
        <w:tc>
          <w:tcPr>
            <w:tcW w:w="9071" w:type="dxa"/>
            <w:gridSpan w:val="3"/>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r>
      <w:tr w:rsidR="003220F3" w:rsidRPr="003220F3" w:rsidTr="00DE5E9E">
        <w:tc>
          <w:tcPr>
            <w:tcW w:w="9071" w:type="dxa"/>
            <w:gridSpan w:val="3"/>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Номер дела</w:t>
            </w:r>
          </w:p>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Гр.</w:t>
            </w:r>
          </w:p>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Адрес места жительства (места пребывания)</w:t>
            </w:r>
          </w:p>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roofErr w:type="spellStart"/>
            <w:r w:rsidRPr="003220F3">
              <w:rPr>
                <w:rFonts w:ascii="Times New Roman" w:hAnsi="Times New Roman" w:cs="Times New Roman"/>
                <w:sz w:val="24"/>
                <w:szCs w:val="24"/>
              </w:rPr>
              <w:t>Соцкатегория</w:t>
            </w:r>
            <w:proofErr w:type="spellEnd"/>
          </w:p>
        </w:tc>
      </w:tr>
      <w:tr w:rsidR="003220F3" w:rsidRPr="003220F3" w:rsidTr="00DE5E9E">
        <w:tc>
          <w:tcPr>
            <w:tcW w:w="9071" w:type="dxa"/>
            <w:gridSpan w:val="3"/>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r>
      <w:tr w:rsidR="003220F3" w:rsidRPr="003220F3" w:rsidTr="00DE5E9E">
        <w:tc>
          <w:tcPr>
            <w:tcW w:w="9071" w:type="dxa"/>
            <w:gridSpan w:val="3"/>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В соответствии с</w:t>
            </w:r>
          </w:p>
        </w:tc>
      </w:tr>
      <w:tr w:rsidR="003220F3" w:rsidRPr="003220F3" w:rsidTr="00DE5E9E">
        <w:tc>
          <w:tcPr>
            <w:tcW w:w="9071" w:type="dxa"/>
            <w:gridSpan w:val="3"/>
            <w:tcBorders>
              <w:bottom w:val="single" w:sz="4" w:space="0" w:color="auto"/>
            </w:tcBorders>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r>
      <w:tr w:rsidR="003220F3" w:rsidRPr="003220F3" w:rsidTr="00DE5E9E">
        <w:tc>
          <w:tcPr>
            <w:tcW w:w="9071" w:type="dxa"/>
            <w:gridSpan w:val="3"/>
            <w:tcBorders>
              <w:top w:val="single" w:sz="4" w:space="0" w:color="auto"/>
            </w:tcBorders>
          </w:tcPr>
          <w:p w:rsidR="003220F3" w:rsidRPr="003220F3" w:rsidRDefault="003220F3" w:rsidP="003220F3">
            <w:pPr>
              <w:autoSpaceDE w:val="0"/>
              <w:autoSpaceDN w:val="0"/>
              <w:adjustRightInd w:val="0"/>
              <w:spacing w:after="0" w:line="240" w:lineRule="auto"/>
              <w:jc w:val="center"/>
              <w:rPr>
                <w:rFonts w:ascii="Times New Roman" w:hAnsi="Times New Roman" w:cs="Times New Roman"/>
                <w:sz w:val="24"/>
                <w:szCs w:val="24"/>
              </w:rPr>
            </w:pPr>
            <w:r w:rsidRPr="003220F3">
              <w:rPr>
                <w:rFonts w:ascii="Times New Roman" w:hAnsi="Times New Roman" w:cs="Times New Roman"/>
                <w:i/>
                <w:iCs/>
                <w:sz w:val="24"/>
                <w:szCs w:val="24"/>
              </w:rPr>
              <w:t>(указываются наименования нормативных правовых актов)</w:t>
            </w:r>
          </w:p>
        </w:tc>
      </w:tr>
      <w:tr w:rsidR="003220F3" w:rsidRPr="003220F3" w:rsidTr="00DE5E9E">
        <w:tc>
          <w:tcPr>
            <w:tcW w:w="9071" w:type="dxa"/>
            <w:gridSpan w:val="3"/>
          </w:tcPr>
          <w:p w:rsidR="003220F3" w:rsidRPr="003220F3" w:rsidRDefault="003220F3" w:rsidP="00892CE4">
            <w:pPr>
              <w:autoSpaceDE w:val="0"/>
              <w:autoSpaceDN w:val="0"/>
              <w:adjustRightInd w:val="0"/>
              <w:spacing w:after="0" w:line="240" w:lineRule="auto"/>
              <w:jc w:val="both"/>
              <w:rPr>
                <w:rFonts w:ascii="Times New Roman" w:hAnsi="Times New Roman" w:cs="Times New Roman"/>
                <w:sz w:val="24"/>
                <w:szCs w:val="24"/>
              </w:rPr>
            </w:pPr>
            <w:r w:rsidRPr="003220F3">
              <w:rPr>
                <w:rFonts w:ascii="Times New Roman" w:hAnsi="Times New Roman" w:cs="Times New Roman"/>
                <w:sz w:val="24"/>
                <w:szCs w:val="24"/>
              </w:rPr>
              <w:t>установить право на льготный проезд на железнодорожном транспорте пригородного сообщения в размере _______ процентов тарифа на перевозку пассажиров железнодорожным транспортом пригородного сообщения</w:t>
            </w:r>
          </w:p>
        </w:tc>
      </w:tr>
      <w:tr w:rsidR="003220F3" w:rsidRPr="003220F3" w:rsidTr="00DE5E9E">
        <w:tc>
          <w:tcPr>
            <w:tcW w:w="9071" w:type="dxa"/>
            <w:gridSpan w:val="3"/>
          </w:tcPr>
          <w:p w:rsidR="003220F3" w:rsidRPr="003220F3" w:rsidRDefault="003220F3" w:rsidP="003220F3">
            <w:pPr>
              <w:autoSpaceDE w:val="0"/>
              <w:autoSpaceDN w:val="0"/>
              <w:adjustRightInd w:val="0"/>
              <w:spacing w:after="0" w:line="240" w:lineRule="auto"/>
              <w:rPr>
                <w:rFonts w:ascii="Times New Roman" w:hAnsi="Times New Roman" w:cs="Times New Roman"/>
                <w:sz w:val="28"/>
                <w:szCs w:val="28"/>
              </w:rPr>
            </w:pPr>
          </w:p>
        </w:tc>
      </w:tr>
      <w:tr w:rsidR="003220F3" w:rsidRPr="003220F3" w:rsidTr="00DE5E9E">
        <w:tc>
          <w:tcPr>
            <w:tcW w:w="9071" w:type="dxa"/>
            <w:gridSpan w:val="3"/>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с ДД.ММ.ГГГГ по ДД.ММ.ГГГГ</w:t>
            </w:r>
          </w:p>
        </w:tc>
      </w:tr>
    </w:tbl>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3220F3" w:rsidRPr="003220F3" w:rsidTr="00DE5E9E">
        <w:tc>
          <w:tcPr>
            <w:tcW w:w="3572" w:type="dxa"/>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Наименование должности руководителя ЦСЗН</w:t>
            </w:r>
          </w:p>
        </w:tc>
        <w:tc>
          <w:tcPr>
            <w:tcW w:w="2268" w:type="dxa"/>
            <w:tcBorders>
              <w:bottom w:val="single" w:sz="4" w:space="0" w:color="auto"/>
            </w:tcBorders>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c>
          <w:tcPr>
            <w:tcW w:w="340" w:type="dxa"/>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c>
          <w:tcPr>
            <w:tcW w:w="2891" w:type="dxa"/>
            <w:tcBorders>
              <w:bottom w:val="single" w:sz="4" w:space="0" w:color="auto"/>
            </w:tcBorders>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r>
      <w:tr w:rsidR="003220F3" w:rsidRPr="003220F3" w:rsidTr="00DE5E9E">
        <w:tc>
          <w:tcPr>
            <w:tcW w:w="3572" w:type="dxa"/>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tcBorders>
          </w:tcPr>
          <w:p w:rsidR="003220F3" w:rsidRPr="003220F3" w:rsidRDefault="003220F3" w:rsidP="003220F3">
            <w:pPr>
              <w:autoSpaceDE w:val="0"/>
              <w:autoSpaceDN w:val="0"/>
              <w:adjustRightInd w:val="0"/>
              <w:spacing w:after="0" w:line="240" w:lineRule="auto"/>
              <w:jc w:val="center"/>
              <w:rPr>
                <w:rFonts w:ascii="Times New Roman" w:hAnsi="Times New Roman" w:cs="Times New Roman"/>
                <w:sz w:val="24"/>
                <w:szCs w:val="24"/>
              </w:rPr>
            </w:pPr>
            <w:r w:rsidRPr="003220F3">
              <w:rPr>
                <w:rFonts w:ascii="Times New Roman" w:hAnsi="Times New Roman" w:cs="Times New Roman"/>
                <w:i/>
                <w:iCs/>
                <w:sz w:val="24"/>
                <w:szCs w:val="24"/>
              </w:rPr>
              <w:t>(подпись)</w:t>
            </w:r>
          </w:p>
        </w:tc>
        <w:tc>
          <w:tcPr>
            <w:tcW w:w="340" w:type="dxa"/>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c>
          <w:tcPr>
            <w:tcW w:w="2891" w:type="dxa"/>
            <w:tcBorders>
              <w:top w:val="single" w:sz="4" w:space="0" w:color="auto"/>
            </w:tcBorders>
          </w:tcPr>
          <w:p w:rsidR="003220F3" w:rsidRPr="003220F3" w:rsidRDefault="003220F3" w:rsidP="003220F3">
            <w:pPr>
              <w:autoSpaceDE w:val="0"/>
              <w:autoSpaceDN w:val="0"/>
              <w:adjustRightInd w:val="0"/>
              <w:spacing w:after="0" w:line="240" w:lineRule="auto"/>
              <w:jc w:val="center"/>
              <w:rPr>
                <w:rFonts w:ascii="Times New Roman" w:hAnsi="Times New Roman" w:cs="Times New Roman"/>
                <w:sz w:val="24"/>
                <w:szCs w:val="24"/>
              </w:rPr>
            </w:pPr>
            <w:r w:rsidRPr="003220F3">
              <w:rPr>
                <w:rFonts w:ascii="Times New Roman" w:hAnsi="Times New Roman" w:cs="Times New Roman"/>
                <w:i/>
                <w:iCs/>
                <w:sz w:val="24"/>
                <w:szCs w:val="24"/>
              </w:rPr>
              <w:t>(фамилия, инициалы)</w:t>
            </w:r>
          </w:p>
        </w:tc>
      </w:tr>
    </w:tbl>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3220F3" w:rsidRPr="003220F3" w:rsidTr="00DE5E9E">
        <w:tc>
          <w:tcPr>
            <w:tcW w:w="9070" w:type="dxa"/>
            <w:gridSpan w:val="3"/>
          </w:tcPr>
          <w:p w:rsidR="003220F3" w:rsidRPr="003220F3" w:rsidRDefault="003220F3" w:rsidP="003220F3">
            <w:pPr>
              <w:autoSpaceDE w:val="0"/>
              <w:autoSpaceDN w:val="0"/>
              <w:adjustRightInd w:val="0"/>
              <w:spacing w:after="0" w:line="240" w:lineRule="auto"/>
              <w:jc w:val="center"/>
              <w:outlineLvl w:val="1"/>
              <w:rPr>
                <w:rFonts w:ascii="Times New Roman" w:hAnsi="Times New Roman" w:cs="Times New Roman"/>
                <w:sz w:val="24"/>
                <w:szCs w:val="24"/>
              </w:rPr>
            </w:pPr>
            <w:r w:rsidRPr="003220F3">
              <w:rPr>
                <w:rFonts w:ascii="Times New Roman" w:hAnsi="Times New Roman" w:cs="Times New Roman"/>
                <w:sz w:val="24"/>
                <w:szCs w:val="24"/>
              </w:rPr>
              <w:t>внешняя сторона</w:t>
            </w:r>
          </w:p>
        </w:tc>
      </w:tr>
      <w:tr w:rsidR="003220F3" w:rsidRPr="003220F3" w:rsidTr="00DE5E9E">
        <w:tc>
          <w:tcPr>
            <w:tcW w:w="3628" w:type="dxa"/>
            <w:vMerge w:val="restart"/>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c>
          <w:tcPr>
            <w:tcW w:w="1190" w:type="dxa"/>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Кому:</w:t>
            </w:r>
          </w:p>
        </w:tc>
        <w:tc>
          <w:tcPr>
            <w:tcW w:w="4252" w:type="dxa"/>
            <w:tcBorders>
              <w:bottom w:val="single" w:sz="4" w:space="0" w:color="auto"/>
            </w:tcBorders>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r>
      <w:tr w:rsidR="003220F3" w:rsidRPr="003220F3" w:rsidTr="00DE5E9E">
        <w:tc>
          <w:tcPr>
            <w:tcW w:w="3628" w:type="dxa"/>
            <w:vMerge/>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c>
          <w:tcPr>
            <w:tcW w:w="1190" w:type="dxa"/>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3220F3" w:rsidRPr="003220F3" w:rsidRDefault="003220F3" w:rsidP="003220F3">
            <w:pPr>
              <w:autoSpaceDE w:val="0"/>
              <w:autoSpaceDN w:val="0"/>
              <w:adjustRightInd w:val="0"/>
              <w:spacing w:after="0" w:line="240" w:lineRule="auto"/>
              <w:jc w:val="center"/>
              <w:rPr>
                <w:rFonts w:ascii="Times New Roman" w:hAnsi="Times New Roman" w:cs="Times New Roman"/>
                <w:sz w:val="24"/>
                <w:szCs w:val="24"/>
              </w:rPr>
            </w:pPr>
            <w:r w:rsidRPr="003220F3">
              <w:rPr>
                <w:rFonts w:ascii="Times New Roman" w:hAnsi="Times New Roman" w:cs="Times New Roman"/>
                <w:sz w:val="24"/>
                <w:szCs w:val="24"/>
              </w:rPr>
              <w:t>(Ф.И.О.)</w:t>
            </w:r>
          </w:p>
        </w:tc>
      </w:tr>
      <w:tr w:rsidR="003220F3" w:rsidRPr="003220F3" w:rsidTr="00DE5E9E">
        <w:tc>
          <w:tcPr>
            <w:tcW w:w="3628" w:type="dxa"/>
            <w:vMerge/>
          </w:tcPr>
          <w:p w:rsidR="003220F3" w:rsidRPr="003220F3" w:rsidRDefault="003220F3" w:rsidP="003220F3">
            <w:pPr>
              <w:autoSpaceDE w:val="0"/>
              <w:autoSpaceDN w:val="0"/>
              <w:adjustRightInd w:val="0"/>
              <w:spacing w:after="0" w:line="240" w:lineRule="auto"/>
              <w:jc w:val="center"/>
              <w:rPr>
                <w:rFonts w:ascii="Times New Roman" w:hAnsi="Times New Roman" w:cs="Times New Roman"/>
                <w:sz w:val="24"/>
                <w:szCs w:val="24"/>
              </w:rPr>
            </w:pPr>
          </w:p>
        </w:tc>
        <w:tc>
          <w:tcPr>
            <w:tcW w:w="1190" w:type="dxa"/>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Куда:</w:t>
            </w:r>
          </w:p>
        </w:tc>
        <w:tc>
          <w:tcPr>
            <w:tcW w:w="4252" w:type="dxa"/>
            <w:tcBorders>
              <w:bottom w:val="single" w:sz="4" w:space="0" w:color="auto"/>
            </w:tcBorders>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r>
      <w:tr w:rsidR="003220F3" w:rsidRPr="003220F3" w:rsidTr="00DE5E9E">
        <w:tc>
          <w:tcPr>
            <w:tcW w:w="3628" w:type="dxa"/>
            <w:vMerge/>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c>
          <w:tcPr>
            <w:tcW w:w="1190" w:type="dxa"/>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3220F3" w:rsidRPr="003220F3" w:rsidRDefault="003220F3" w:rsidP="003220F3">
            <w:pPr>
              <w:autoSpaceDE w:val="0"/>
              <w:autoSpaceDN w:val="0"/>
              <w:adjustRightInd w:val="0"/>
              <w:spacing w:after="0" w:line="240" w:lineRule="auto"/>
              <w:jc w:val="center"/>
              <w:rPr>
                <w:rFonts w:ascii="Times New Roman" w:hAnsi="Times New Roman" w:cs="Times New Roman"/>
                <w:sz w:val="24"/>
                <w:szCs w:val="24"/>
              </w:rPr>
            </w:pPr>
            <w:r w:rsidRPr="003220F3">
              <w:rPr>
                <w:rFonts w:ascii="Times New Roman" w:hAnsi="Times New Roman" w:cs="Times New Roman"/>
                <w:sz w:val="24"/>
                <w:szCs w:val="24"/>
              </w:rPr>
              <w:t>(индекс, адрес)</w:t>
            </w:r>
          </w:p>
        </w:tc>
      </w:tr>
    </w:tbl>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220F3" w:rsidRPr="003220F3" w:rsidTr="00DE5E9E">
        <w:tc>
          <w:tcPr>
            <w:tcW w:w="9071" w:type="dxa"/>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Справочная информация:</w:t>
            </w:r>
          </w:p>
        </w:tc>
      </w:tr>
      <w:tr w:rsidR="003220F3" w:rsidRPr="003220F3" w:rsidTr="00DE5E9E">
        <w:tc>
          <w:tcPr>
            <w:tcW w:w="9071" w:type="dxa"/>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r>
      <w:tr w:rsidR="003220F3" w:rsidRPr="003220F3" w:rsidTr="00DE5E9E">
        <w:tc>
          <w:tcPr>
            <w:tcW w:w="9071" w:type="dxa"/>
          </w:tcPr>
          <w:p w:rsidR="003220F3" w:rsidRPr="003220F3" w:rsidRDefault="003220F3" w:rsidP="003220F3">
            <w:pPr>
              <w:autoSpaceDE w:val="0"/>
              <w:autoSpaceDN w:val="0"/>
              <w:adjustRightInd w:val="0"/>
              <w:spacing w:after="0" w:line="240" w:lineRule="auto"/>
              <w:ind w:firstLine="283"/>
              <w:jc w:val="both"/>
              <w:rPr>
                <w:rFonts w:ascii="Times New Roman" w:hAnsi="Times New Roman" w:cs="Times New Roman"/>
                <w:sz w:val="24"/>
                <w:szCs w:val="24"/>
              </w:rPr>
            </w:pPr>
            <w:r w:rsidRPr="003220F3">
              <w:rPr>
                <w:rFonts w:ascii="Times New Roman" w:hAnsi="Times New Roman" w:cs="Times New Roman"/>
                <w:sz w:val="24"/>
                <w:szCs w:val="24"/>
              </w:rPr>
              <w:t>Вам установлено право на льготный проезд на железнодорожном транспорте пригородного сообщения с оплатой в размере _____ процентов тарифа на перевозку пассажиров железнодорожным транспортом пригородного сообщения с ДД.ММ.ГГГГ по ДД.ММ.ГГГГ.</w:t>
            </w:r>
          </w:p>
          <w:p w:rsidR="003220F3" w:rsidRPr="003220F3" w:rsidRDefault="003220F3" w:rsidP="003220F3">
            <w:pPr>
              <w:autoSpaceDE w:val="0"/>
              <w:autoSpaceDN w:val="0"/>
              <w:adjustRightInd w:val="0"/>
              <w:spacing w:after="0" w:line="240" w:lineRule="auto"/>
              <w:ind w:firstLine="283"/>
              <w:jc w:val="both"/>
              <w:rPr>
                <w:rFonts w:ascii="Times New Roman" w:hAnsi="Times New Roman" w:cs="Times New Roman"/>
                <w:sz w:val="24"/>
                <w:szCs w:val="24"/>
              </w:rPr>
            </w:pPr>
            <w:r w:rsidRPr="003220F3">
              <w:rPr>
                <w:rFonts w:ascii="Times New Roman" w:hAnsi="Times New Roman" w:cs="Times New Roman"/>
                <w:sz w:val="24"/>
                <w:szCs w:val="24"/>
              </w:rPr>
              <w:t>Просим о наступлении обстоятельств, влияющих на предоставление меры социальной поддержки (например: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ПГУ ЛО, либо ЕПГУ, не позднее чем в месячный срок со дня наступления соответствующих обстоятельств.</w:t>
            </w:r>
          </w:p>
          <w:p w:rsidR="003220F3" w:rsidRPr="00562C05" w:rsidRDefault="003220F3" w:rsidP="003220F3">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Информируем, что:</w:t>
            </w:r>
          </w:p>
          <w:p w:rsidR="003220F3" w:rsidRPr="00BB2551" w:rsidRDefault="003220F3" w:rsidP="003220F3">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BB2551">
              <w:rPr>
                <w:rFonts w:ascii="Times New Roman" w:hAnsi="Times New Roman" w:cs="Times New Roman"/>
                <w:b/>
                <w:sz w:val="24"/>
                <w:szCs w:val="24"/>
              </w:rPr>
              <w:t xml:space="preserve">при выборе записи проездного билета на электронную карту </w:t>
            </w:r>
            <w:r w:rsidR="005D266F" w:rsidRPr="00562C05">
              <w:rPr>
                <w:rFonts w:ascii="Times New Roman" w:hAnsi="Times New Roman" w:cs="Times New Roman"/>
                <w:b/>
                <w:sz w:val="24"/>
                <w:szCs w:val="24"/>
              </w:rPr>
              <w:t>«</w:t>
            </w:r>
            <w:r w:rsidRPr="00BB2551">
              <w:rPr>
                <w:rFonts w:ascii="Times New Roman" w:hAnsi="Times New Roman" w:cs="Times New Roman"/>
                <w:b/>
                <w:sz w:val="24"/>
                <w:szCs w:val="24"/>
              </w:rPr>
              <w:t>ЕКП Ленинградская</w:t>
            </w:r>
            <w:r w:rsidR="005D266F" w:rsidRPr="00562C05">
              <w:rPr>
                <w:rFonts w:ascii="Times New Roman" w:hAnsi="Times New Roman" w:cs="Times New Roman"/>
                <w:b/>
                <w:sz w:val="24"/>
                <w:szCs w:val="24"/>
              </w:rPr>
              <w:t>»</w:t>
            </w:r>
            <w:r w:rsidRPr="00BB2551">
              <w:rPr>
                <w:rFonts w:ascii="Times New Roman" w:hAnsi="Times New Roman" w:cs="Times New Roman"/>
                <w:b/>
                <w:sz w:val="24"/>
                <w:szCs w:val="24"/>
              </w:rPr>
              <w:t xml:space="preserve"> (ЕКЛ) после установления права на льготный  проезд гражданин обязан самостоятельно обратиться в банк-эмитент ЕКЛ</w:t>
            </w:r>
            <w:r w:rsidRPr="00BB2551">
              <w:rPr>
                <w:rFonts w:ascii="Times New Roman" w:eastAsia="Calibri" w:hAnsi="Times New Roman" w:cs="Times New Roman"/>
                <w:b/>
                <w:bCs/>
                <w:sz w:val="24"/>
                <w:szCs w:val="24"/>
              </w:rPr>
              <w:t xml:space="preserve"> </w:t>
            </w:r>
            <w:r w:rsidRPr="00BB2551">
              <w:rPr>
                <w:rFonts w:ascii="Times New Roman" w:hAnsi="Times New Roman" w:cs="Times New Roman"/>
                <w:b/>
                <w:sz w:val="24"/>
                <w:szCs w:val="24"/>
              </w:rPr>
              <w:t>для получения ЕКЛ с записанным проездным билетом;</w:t>
            </w:r>
          </w:p>
          <w:p w:rsidR="003220F3" w:rsidRPr="00BB2551" w:rsidRDefault="003220F3" w:rsidP="003220F3">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BB2551">
              <w:rPr>
                <w:rFonts w:ascii="Times New Roman" w:hAnsi="Times New Roman" w:cs="Times New Roman"/>
                <w:b/>
                <w:sz w:val="24"/>
                <w:szCs w:val="24"/>
              </w:rPr>
              <w:t>информация о пунктах выдачи ЕКЛ размещена на портале Единой карты петербуржца https://ekp.spb.ru;</w:t>
            </w:r>
          </w:p>
          <w:p w:rsidR="003220F3" w:rsidRPr="003220F3" w:rsidRDefault="003220F3" w:rsidP="003220F3">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BB2551">
              <w:rPr>
                <w:rFonts w:ascii="Times New Roman" w:hAnsi="Times New Roman" w:cs="Times New Roman"/>
                <w:b/>
                <w:sz w:val="24"/>
                <w:szCs w:val="24"/>
              </w:rPr>
              <w:t>при утрате, порче карты ЕКЛ гражданин обращается в банк-эмитент ЕКЛ</w:t>
            </w:r>
            <w:r w:rsidRPr="00562C05">
              <w:rPr>
                <w:rFonts w:ascii="Times New Roman" w:hAnsi="Times New Roman" w:cs="Times New Roman"/>
                <w:b/>
                <w:sz w:val="24"/>
                <w:szCs w:val="24"/>
              </w:rPr>
              <w:t>.</w:t>
            </w:r>
          </w:p>
          <w:p w:rsidR="003220F3" w:rsidRPr="003220F3" w:rsidRDefault="003220F3" w:rsidP="007C2D03">
            <w:pPr>
              <w:autoSpaceDE w:val="0"/>
              <w:autoSpaceDN w:val="0"/>
              <w:adjustRightInd w:val="0"/>
              <w:spacing w:after="0" w:line="240" w:lineRule="auto"/>
              <w:ind w:firstLine="283"/>
              <w:jc w:val="both"/>
              <w:rPr>
                <w:rFonts w:ascii="Times New Roman" w:hAnsi="Times New Roman" w:cs="Times New Roman"/>
                <w:sz w:val="24"/>
                <w:szCs w:val="24"/>
              </w:rPr>
            </w:pPr>
            <w:r w:rsidRPr="003220F3">
              <w:rPr>
                <w:rFonts w:ascii="Times New Roman" w:hAnsi="Times New Roman" w:cs="Times New Roman"/>
                <w:sz w:val="24"/>
                <w:szCs w:val="24"/>
              </w:rPr>
              <w:t>Единый социальный проездной билет</w:t>
            </w:r>
            <w:r w:rsidRPr="00562C05">
              <w:rPr>
                <w:rFonts w:ascii="Times New Roman" w:hAnsi="Times New Roman" w:cs="Times New Roman"/>
                <w:sz w:val="24"/>
                <w:szCs w:val="24"/>
              </w:rPr>
              <w:t xml:space="preserve"> (ЕСПБ)</w:t>
            </w:r>
            <w:r w:rsidRPr="003220F3">
              <w:rPr>
                <w:rFonts w:ascii="Times New Roman" w:hAnsi="Times New Roman" w:cs="Times New Roman"/>
                <w:sz w:val="24"/>
                <w:szCs w:val="24"/>
              </w:rPr>
              <w:t xml:space="preserve"> для льготного проезда на железнодорожном транспорте пригородного сообщения действует бессрочно, но не более срока обладания правом.</w:t>
            </w:r>
          </w:p>
        </w:tc>
      </w:tr>
      <w:tr w:rsidR="003220F3" w:rsidRPr="003220F3" w:rsidTr="003220F3">
        <w:tc>
          <w:tcPr>
            <w:tcW w:w="9071" w:type="dxa"/>
          </w:tcPr>
          <w:p w:rsidR="003220F3" w:rsidRPr="00562C05" w:rsidRDefault="003220F3" w:rsidP="007C2D03">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При использовании ЕСПБ на основе бесконтактн</w:t>
            </w:r>
            <w:r w:rsidR="007C2D03" w:rsidRPr="00562C05">
              <w:rPr>
                <w:rFonts w:ascii="Times New Roman" w:hAnsi="Times New Roman" w:cs="Times New Roman"/>
                <w:sz w:val="24"/>
                <w:szCs w:val="24"/>
              </w:rPr>
              <w:t>ой</w:t>
            </w:r>
            <w:r w:rsidRPr="00562C05">
              <w:rPr>
                <w:rFonts w:ascii="Times New Roman" w:hAnsi="Times New Roman" w:cs="Times New Roman"/>
                <w:sz w:val="24"/>
                <w:szCs w:val="24"/>
              </w:rPr>
              <w:t xml:space="preserve"> электронн</w:t>
            </w:r>
            <w:r w:rsidR="007C2D03" w:rsidRPr="00562C05">
              <w:rPr>
                <w:rFonts w:ascii="Times New Roman" w:hAnsi="Times New Roman" w:cs="Times New Roman"/>
                <w:sz w:val="24"/>
                <w:szCs w:val="24"/>
              </w:rPr>
              <w:t>ой</w:t>
            </w:r>
            <w:r w:rsidRPr="00562C05">
              <w:rPr>
                <w:rFonts w:ascii="Times New Roman" w:hAnsi="Times New Roman" w:cs="Times New Roman"/>
                <w:sz w:val="24"/>
                <w:szCs w:val="24"/>
              </w:rPr>
              <w:t xml:space="preserve"> пластиков</w:t>
            </w:r>
            <w:r w:rsidR="007C2D03" w:rsidRPr="00562C05">
              <w:rPr>
                <w:rFonts w:ascii="Times New Roman" w:hAnsi="Times New Roman" w:cs="Times New Roman"/>
                <w:sz w:val="24"/>
                <w:szCs w:val="24"/>
              </w:rPr>
              <w:t>ой</w:t>
            </w:r>
            <w:r w:rsidRPr="00562C05">
              <w:rPr>
                <w:rFonts w:ascii="Times New Roman" w:hAnsi="Times New Roman" w:cs="Times New Roman"/>
                <w:sz w:val="24"/>
                <w:szCs w:val="24"/>
              </w:rPr>
              <w:t xml:space="preserve"> карт</w:t>
            </w:r>
            <w:r w:rsidR="007C2D03" w:rsidRPr="00562C05">
              <w:rPr>
                <w:rFonts w:ascii="Times New Roman" w:hAnsi="Times New Roman" w:cs="Times New Roman"/>
                <w:sz w:val="24"/>
                <w:szCs w:val="24"/>
              </w:rPr>
              <w:t>ы</w:t>
            </w:r>
            <w:r w:rsidRPr="00562C05">
              <w:rPr>
                <w:rFonts w:ascii="Times New Roman" w:hAnsi="Times New Roman" w:cs="Times New Roman"/>
                <w:sz w:val="24"/>
                <w:szCs w:val="24"/>
              </w:rPr>
              <w:t xml:space="preserve"> только на железнодорожном транспорте пригородного сообщения активация ЕСПБ для проезда на железнодорожном транспорте производится ЦСЗН на один год, без оплаты стоимости ЕСПБ.</w:t>
            </w:r>
          </w:p>
          <w:p w:rsidR="007C2D03" w:rsidRPr="003220F3" w:rsidRDefault="007C2D03" w:rsidP="007C2D03">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В случае определения права на льготный (бесплатный) проезд на автомобильном транспорте и льготный проезд на железнодорожном транспорте пригородного сообщения запись информации о гражданине производится на один электронный носитель.</w:t>
            </w:r>
          </w:p>
        </w:tc>
      </w:tr>
      <w:tr w:rsidR="003220F3" w:rsidRPr="003220F3" w:rsidTr="003220F3">
        <w:tc>
          <w:tcPr>
            <w:tcW w:w="9071" w:type="dxa"/>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r>
      <w:tr w:rsidR="003220F3" w:rsidRPr="003220F3" w:rsidTr="003220F3">
        <w:tc>
          <w:tcPr>
            <w:tcW w:w="9071" w:type="dxa"/>
          </w:tcPr>
          <w:p w:rsidR="003220F3" w:rsidRPr="003220F3" w:rsidRDefault="003220F3" w:rsidP="003220F3">
            <w:pPr>
              <w:autoSpaceDE w:val="0"/>
              <w:autoSpaceDN w:val="0"/>
              <w:adjustRightInd w:val="0"/>
              <w:spacing w:after="0" w:line="240" w:lineRule="auto"/>
              <w:rPr>
                <w:rFonts w:ascii="Times New Roman" w:hAnsi="Times New Roman" w:cs="Times New Roman"/>
                <w:sz w:val="24"/>
                <w:szCs w:val="24"/>
              </w:rPr>
            </w:pPr>
          </w:p>
        </w:tc>
      </w:tr>
      <w:tr w:rsidR="003220F3" w:rsidRPr="003220F3" w:rsidTr="00DE5E9E">
        <w:tc>
          <w:tcPr>
            <w:tcW w:w="9071" w:type="dxa"/>
          </w:tcPr>
          <w:p w:rsidR="003220F3" w:rsidRPr="003220F3" w:rsidRDefault="003220F3" w:rsidP="003220F3">
            <w:pPr>
              <w:autoSpaceDE w:val="0"/>
              <w:autoSpaceDN w:val="0"/>
              <w:adjustRightInd w:val="0"/>
              <w:spacing w:after="0" w:line="240" w:lineRule="auto"/>
              <w:jc w:val="both"/>
              <w:rPr>
                <w:rFonts w:ascii="Times New Roman" w:hAnsi="Times New Roman" w:cs="Times New Roman"/>
                <w:sz w:val="24"/>
                <w:szCs w:val="24"/>
              </w:rPr>
            </w:pPr>
            <w:r w:rsidRPr="003220F3">
              <w:rPr>
                <w:rFonts w:ascii="Times New Roman" w:hAnsi="Times New Roman" w:cs="Times New Roman"/>
                <w:sz w:val="24"/>
                <w:szCs w:val="24"/>
              </w:rPr>
              <w:t xml:space="preserve">Тел. клиентской службы филиала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3220F3">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3220F3">
              <w:rPr>
                <w:rFonts w:ascii="Times New Roman" w:hAnsi="Times New Roman" w:cs="Times New Roman"/>
                <w:sz w:val="24"/>
                <w:szCs w:val="24"/>
              </w:rPr>
              <w:t xml:space="preserve"> ___________________.</w:t>
            </w:r>
          </w:p>
        </w:tc>
      </w:tr>
    </w:tbl>
    <w:p w:rsidR="00C90395" w:rsidRPr="00562C05" w:rsidRDefault="00C90395" w:rsidP="003220F3">
      <w:pPr>
        <w:autoSpaceDE w:val="0"/>
        <w:autoSpaceDN w:val="0"/>
        <w:adjustRightInd w:val="0"/>
        <w:spacing w:after="0" w:line="240" w:lineRule="auto"/>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ind w:firstLine="540"/>
        <w:jc w:val="both"/>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5</w:t>
      </w:r>
    </w:p>
    <w:p w:rsidR="005A5718" w:rsidRPr="00562C05" w:rsidRDefault="005A5718" w:rsidP="005A5718">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предоставления на территории Ленинградской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области государственной услуги по определению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права на льготный (бесплатный) проезд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на автомобильном и железнодорожном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транспортах пригородного сообщения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отдельным категориям граждан</w:t>
      </w:r>
    </w:p>
    <w:p w:rsidR="00C90395" w:rsidRPr="00562C05" w:rsidRDefault="00C90395" w:rsidP="00C90395">
      <w:pPr>
        <w:autoSpaceDE w:val="0"/>
        <w:autoSpaceDN w:val="0"/>
        <w:adjustRightInd w:val="0"/>
        <w:spacing w:after="0" w:line="240" w:lineRule="auto"/>
        <w:jc w:val="right"/>
        <w:rPr>
          <w:rFonts w:ascii="Times New Roman" w:eastAsia="Calibri" w:hAnsi="Times New Roman" w:cs="Times New Roman"/>
          <w:sz w:val="28"/>
          <w:szCs w:val="28"/>
        </w:rPr>
      </w:pPr>
    </w:p>
    <w:p w:rsidR="005C7604" w:rsidRPr="00562C05" w:rsidRDefault="005C7604" w:rsidP="00C90395">
      <w:pPr>
        <w:autoSpaceDE w:val="0"/>
        <w:autoSpaceDN w:val="0"/>
        <w:adjustRightInd w:val="0"/>
        <w:spacing w:after="0" w:line="240" w:lineRule="auto"/>
        <w:jc w:val="right"/>
        <w:rPr>
          <w:rFonts w:ascii="Times New Roman" w:eastAsia="Calibri" w:hAnsi="Times New Roman" w:cs="Times New Roman"/>
          <w:sz w:val="28"/>
          <w:szCs w:val="28"/>
        </w:rPr>
      </w:pPr>
    </w:p>
    <w:p w:rsidR="005C7604" w:rsidRPr="005C7604" w:rsidRDefault="005C7604" w:rsidP="005C7604">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7"/>
        <w:gridCol w:w="2989"/>
        <w:gridCol w:w="623"/>
        <w:gridCol w:w="3402"/>
      </w:tblGrid>
      <w:tr w:rsidR="005C7604" w:rsidRPr="005C7604" w:rsidTr="00DE5E9E">
        <w:tc>
          <w:tcPr>
            <w:tcW w:w="9071" w:type="dxa"/>
            <w:gridSpan w:val="4"/>
            <w:tcBorders>
              <w:bottom w:val="single" w:sz="4" w:space="0" w:color="auto"/>
            </w:tcBorders>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r>
      <w:tr w:rsidR="005C7604" w:rsidRPr="005C7604" w:rsidTr="00DE5E9E">
        <w:tc>
          <w:tcPr>
            <w:tcW w:w="9071" w:type="dxa"/>
            <w:gridSpan w:val="4"/>
            <w:tcBorders>
              <w:top w:val="single" w:sz="4" w:space="0" w:color="auto"/>
            </w:tcBorders>
          </w:tcPr>
          <w:p w:rsidR="005C7604" w:rsidRPr="005C7604" w:rsidRDefault="005C7604" w:rsidP="005C7604">
            <w:pPr>
              <w:autoSpaceDE w:val="0"/>
              <w:autoSpaceDN w:val="0"/>
              <w:adjustRightInd w:val="0"/>
              <w:spacing w:after="0" w:line="240" w:lineRule="auto"/>
              <w:jc w:val="center"/>
              <w:rPr>
                <w:rFonts w:ascii="Times New Roman" w:hAnsi="Times New Roman" w:cs="Times New Roman"/>
                <w:sz w:val="24"/>
                <w:szCs w:val="24"/>
              </w:rPr>
            </w:pPr>
            <w:r w:rsidRPr="005C7604">
              <w:rPr>
                <w:rFonts w:ascii="Times New Roman" w:hAnsi="Times New Roman" w:cs="Times New Roman"/>
                <w:sz w:val="24"/>
                <w:szCs w:val="24"/>
              </w:rPr>
              <w:t>(наименование ЦСЗН)</w:t>
            </w:r>
          </w:p>
        </w:tc>
      </w:tr>
      <w:tr w:rsidR="005C7604" w:rsidRPr="005C7604" w:rsidTr="00DE5E9E">
        <w:tc>
          <w:tcPr>
            <w:tcW w:w="9071" w:type="dxa"/>
            <w:gridSpan w:val="4"/>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r>
      <w:tr w:rsidR="005C7604" w:rsidRPr="005C7604" w:rsidTr="00DE5E9E">
        <w:tc>
          <w:tcPr>
            <w:tcW w:w="5046" w:type="dxa"/>
            <w:gridSpan w:val="2"/>
          </w:tcPr>
          <w:p w:rsidR="005C7604" w:rsidRPr="005C7604" w:rsidRDefault="005C7604" w:rsidP="005C7604">
            <w:pPr>
              <w:autoSpaceDE w:val="0"/>
              <w:autoSpaceDN w:val="0"/>
              <w:adjustRightInd w:val="0"/>
              <w:spacing w:after="0" w:line="240" w:lineRule="auto"/>
              <w:jc w:val="right"/>
              <w:rPr>
                <w:rFonts w:ascii="Times New Roman" w:hAnsi="Times New Roman" w:cs="Times New Roman"/>
                <w:sz w:val="24"/>
                <w:szCs w:val="24"/>
              </w:rPr>
            </w:pPr>
            <w:bookmarkStart w:id="17" w:name="Par1350"/>
            <w:bookmarkEnd w:id="17"/>
            <w:r w:rsidRPr="005C7604">
              <w:rPr>
                <w:rFonts w:ascii="Times New Roman" w:hAnsi="Times New Roman" w:cs="Times New Roman"/>
                <w:sz w:val="24"/>
                <w:szCs w:val="24"/>
              </w:rPr>
              <w:t>РАСПОРЯЖЕНИЕ N</w:t>
            </w:r>
          </w:p>
        </w:tc>
        <w:tc>
          <w:tcPr>
            <w:tcW w:w="623" w:type="dxa"/>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c>
          <w:tcPr>
            <w:tcW w:w="3402" w:type="dxa"/>
          </w:tcPr>
          <w:p w:rsidR="005C7604" w:rsidRPr="005C7604" w:rsidRDefault="005C7604" w:rsidP="005C7604">
            <w:pPr>
              <w:autoSpaceDE w:val="0"/>
              <w:autoSpaceDN w:val="0"/>
              <w:adjustRightInd w:val="0"/>
              <w:spacing w:after="0" w:line="240" w:lineRule="auto"/>
              <w:jc w:val="both"/>
              <w:rPr>
                <w:rFonts w:ascii="Times New Roman" w:hAnsi="Times New Roman" w:cs="Times New Roman"/>
                <w:sz w:val="24"/>
                <w:szCs w:val="24"/>
              </w:rPr>
            </w:pPr>
            <w:r w:rsidRPr="005C7604">
              <w:rPr>
                <w:rFonts w:ascii="Times New Roman" w:hAnsi="Times New Roman" w:cs="Times New Roman"/>
                <w:sz w:val="24"/>
                <w:szCs w:val="24"/>
              </w:rPr>
              <w:t>от</w:t>
            </w:r>
          </w:p>
        </w:tc>
      </w:tr>
      <w:tr w:rsidR="005C7604" w:rsidRPr="005C7604" w:rsidTr="00DE5E9E">
        <w:tc>
          <w:tcPr>
            <w:tcW w:w="9071" w:type="dxa"/>
            <w:gridSpan w:val="4"/>
          </w:tcPr>
          <w:p w:rsidR="005C7604" w:rsidRPr="005C7604" w:rsidRDefault="005C7604" w:rsidP="005C7604">
            <w:pPr>
              <w:autoSpaceDE w:val="0"/>
              <w:autoSpaceDN w:val="0"/>
              <w:adjustRightInd w:val="0"/>
              <w:spacing w:after="0" w:line="240" w:lineRule="auto"/>
              <w:jc w:val="center"/>
              <w:rPr>
                <w:rFonts w:ascii="Times New Roman" w:hAnsi="Times New Roman" w:cs="Times New Roman"/>
                <w:sz w:val="24"/>
                <w:szCs w:val="24"/>
              </w:rPr>
            </w:pPr>
            <w:r w:rsidRPr="005C7604">
              <w:rPr>
                <w:rFonts w:ascii="Times New Roman" w:hAnsi="Times New Roman" w:cs="Times New Roman"/>
                <w:sz w:val="24"/>
                <w:szCs w:val="24"/>
              </w:rPr>
              <w:t>Об отказе в праве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w:t>
            </w:r>
          </w:p>
        </w:tc>
      </w:tr>
      <w:tr w:rsidR="005C7604" w:rsidRPr="005C7604" w:rsidTr="00DE5E9E">
        <w:tc>
          <w:tcPr>
            <w:tcW w:w="9071" w:type="dxa"/>
            <w:gridSpan w:val="4"/>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r>
      <w:tr w:rsidR="005C7604" w:rsidRPr="005C7604" w:rsidTr="00DE5E9E">
        <w:tc>
          <w:tcPr>
            <w:tcW w:w="9071" w:type="dxa"/>
            <w:gridSpan w:val="4"/>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r w:rsidRPr="005C7604">
              <w:rPr>
                <w:rFonts w:ascii="Times New Roman" w:hAnsi="Times New Roman" w:cs="Times New Roman"/>
                <w:sz w:val="24"/>
                <w:szCs w:val="24"/>
              </w:rPr>
              <w:t>Гр.</w:t>
            </w:r>
          </w:p>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r w:rsidRPr="005C7604">
              <w:rPr>
                <w:rFonts w:ascii="Times New Roman" w:hAnsi="Times New Roman" w:cs="Times New Roman"/>
                <w:sz w:val="24"/>
                <w:szCs w:val="24"/>
              </w:rPr>
              <w:t>Адрес места жительства (места пребывания)</w:t>
            </w:r>
          </w:p>
        </w:tc>
      </w:tr>
      <w:tr w:rsidR="005C7604" w:rsidRPr="005C7604" w:rsidTr="00DE5E9E">
        <w:tc>
          <w:tcPr>
            <w:tcW w:w="9071" w:type="dxa"/>
            <w:gridSpan w:val="4"/>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r>
      <w:tr w:rsidR="005C7604" w:rsidRPr="005C7604" w:rsidTr="00DE5E9E">
        <w:tc>
          <w:tcPr>
            <w:tcW w:w="2057" w:type="dxa"/>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r w:rsidRPr="005C7604">
              <w:rPr>
                <w:rFonts w:ascii="Times New Roman" w:hAnsi="Times New Roman" w:cs="Times New Roman"/>
                <w:sz w:val="24"/>
                <w:szCs w:val="24"/>
              </w:rPr>
              <w:t>В соответствии с</w:t>
            </w:r>
          </w:p>
        </w:tc>
        <w:tc>
          <w:tcPr>
            <w:tcW w:w="7014" w:type="dxa"/>
            <w:gridSpan w:val="3"/>
            <w:tcBorders>
              <w:bottom w:val="single" w:sz="4" w:space="0" w:color="auto"/>
            </w:tcBorders>
          </w:tcPr>
          <w:p w:rsidR="005C7604" w:rsidRPr="005C7604" w:rsidRDefault="005C7604" w:rsidP="005C7604">
            <w:pPr>
              <w:autoSpaceDE w:val="0"/>
              <w:autoSpaceDN w:val="0"/>
              <w:adjustRightInd w:val="0"/>
              <w:spacing w:after="0" w:line="240" w:lineRule="auto"/>
              <w:jc w:val="both"/>
              <w:rPr>
                <w:rFonts w:ascii="Times New Roman" w:hAnsi="Times New Roman" w:cs="Times New Roman"/>
                <w:sz w:val="24"/>
                <w:szCs w:val="24"/>
              </w:rPr>
            </w:pPr>
          </w:p>
        </w:tc>
      </w:tr>
      <w:tr w:rsidR="005C7604" w:rsidRPr="005C7604" w:rsidTr="00DE5E9E">
        <w:tc>
          <w:tcPr>
            <w:tcW w:w="2057" w:type="dxa"/>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c>
          <w:tcPr>
            <w:tcW w:w="7014" w:type="dxa"/>
            <w:gridSpan w:val="3"/>
            <w:tcBorders>
              <w:top w:val="single" w:sz="4" w:space="0" w:color="auto"/>
            </w:tcBorders>
          </w:tcPr>
          <w:p w:rsidR="005C7604" w:rsidRPr="005C7604" w:rsidRDefault="005C7604" w:rsidP="005C7604">
            <w:pPr>
              <w:autoSpaceDE w:val="0"/>
              <w:autoSpaceDN w:val="0"/>
              <w:adjustRightInd w:val="0"/>
              <w:spacing w:after="0" w:line="240" w:lineRule="auto"/>
              <w:jc w:val="center"/>
              <w:rPr>
                <w:rFonts w:ascii="Times New Roman" w:hAnsi="Times New Roman" w:cs="Times New Roman"/>
                <w:sz w:val="24"/>
                <w:szCs w:val="24"/>
              </w:rPr>
            </w:pPr>
            <w:r w:rsidRPr="005C7604">
              <w:rPr>
                <w:rFonts w:ascii="Times New Roman" w:hAnsi="Times New Roman" w:cs="Times New Roman"/>
                <w:i/>
                <w:iCs/>
                <w:sz w:val="24"/>
                <w:szCs w:val="24"/>
              </w:rPr>
              <w:t>(указываются наименования нормативных правовых актов)</w:t>
            </w:r>
          </w:p>
        </w:tc>
      </w:tr>
      <w:tr w:rsidR="005C7604" w:rsidRPr="005C7604" w:rsidTr="00DE5E9E">
        <w:tc>
          <w:tcPr>
            <w:tcW w:w="9071" w:type="dxa"/>
            <w:gridSpan w:val="4"/>
          </w:tcPr>
          <w:p w:rsidR="005C7604" w:rsidRPr="005C7604" w:rsidRDefault="005C7604" w:rsidP="005C7604">
            <w:pPr>
              <w:autoSpaceDE w:val="0"/>
              <w:autoSpaceDN w:val="0"/>
              <w:adjustRightInd w:val="0"/>
              <w:spacing w:after="0" w:line="240" w:lineRule="auto"/>
              <w:jc w:val="both"/>
              <w:rPr>
                <w:rFonts w:ascii="Times New Roman" w:hAnsi="Times New Roman" w:cs="Times New Roman"/>
                <w:sz w:val="24"/>
                <w:szCs w:val="24"/>
              </w:rPr>
            </w:pPr>
            <w:r w:rsidRPr="005C7604">
              <w:rPr>
                <w:rFonts w:ascii="Times New Roman" w:hAnsi="Times New Roman" w:cs="Times New Roman"/>
                <w:sz w:val="24"/>
                <w:szCs w:val="24"/>
              </w:rPr>
              <w:t>отказать в праве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5C7604" w:rsidRPr="005C7604" w:rsidTr="00DE5E9E">
        <w:tc>
          <w:tcPr>
            <w:tcW w:w="9071" w:type="dxa"/>
            <w:gridSpan w:val="4"/>
          </w:tcPr>
          <w:p w:rsidR="005C7604" w:rsidRPr="005C7604" w:rsidRDefault="005C7604" w:rsidP="005C7604">
            <w:pPr>
              <w:autoSpaceDE w:val="0"/>
              <w:autoSpaceDN w:val="0"/>
              <w:adjustRightInd w:val="0"/>
              <w:spacing w:after="0" w:line="240" w:lineRule="auto"/>
              <w:jc w:val="both"/>
              <w:rPr>
                <w:rFonts w:ascii="Times New Roman" w:hAnsi="Times New Roman" w:cs="Times New Roman"/>
                <w:sz w:val="28"/>
                <w:szCs w:val="28"/>
              </w:rPr>
            </w:pPr>
          </w:p>
        </w:tc>
      </w:tr>
      <w:tr w:rsidR="005C7604" w:rsidRPr="005C7604" w:rsidTr="00DE5E9E">
        <w:tc>
          <w:tcPr>
            <w:tcW w:w="9071" w:type="dxa"/>
            <w:gridSpan w:val="4"/>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r w:rsidRPr="005C7604">
              <w:rPr>
                <w:rFonts w:ascii="Times New Roman" w:hAnsi="Times New Roman" w:cs="Times New Roman"/>
                <w:sz w:val="24"/>
                <w:szCs w:val="24"/>
              </w:rPr>
              <w:t>Причина отказа:</w:t>
            </w:r>
          </w:p>
        </w:tc>
      </w:tr>
      <w:tr w:rsidR="005C7604" w:rsidRPr="005C7604" w:rsidTr="00DE5E9E">
        <w:tc>
          <w:tcPr>
            <w:tcW w:w="9071" w:type="dxa"/>
            <w:gridSpan w:val="4"/>
            <w:tcBorders>
              <w:bottom w:val="single" w:sz="4" w:space="0" w:color="auto"/>
            </w:tcBorders>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r>
      <w:tr w:rsidR="005C7604" w:rsidRPr="005C7604" w:rsidTr="00DE5E9E">
        <w:tc>
          <w:tcPr>
            <w:tcW w:w="9071" w:type="dxa"/>
            <w:gridSpan w:val="4"/>
            <w:tcBorders>
              <w:top w:val="single" w:sz="4" w:space="0" w:color="auto"/>
              <w:bottom w:val="single" w:sz="4" w:space="0" w:color="auto"/>
            </w:tcBorders>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r>
    </w:tbl>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5C7604" w:rsidRPr="005C7604" w:rsidTr="00DE5E9E">
        <w:tc>
          <w:tcPr>
            <w:tcW w:w="3572" w:type="dxa"/>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r w:rsidRPr="005C7604">
              <w:rPr>
                <w:rFonts w:ascii="Times New Roman" w:hAnsi="Times New Roman" w:cs="Times New Roman"/>
                <w:sz w:val="24"/>
                <w:szCs w:val="24"/>
              </w:rPr>
              <w:t>Наименование должности руководителя ЦСЗН</w:t>
            </w:r>
          </w:p>
        </w:tc>
        <w:tc>
          <w:tcPr>
            <w:tcW w:w="2268" w:type="dxa"/>
            <w:tcBorders>
              <w:bottom w:val="single" w:sz="4" w:space="0" w:color="auto"/>
            </w:tcBorders>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c>
          <w:tcPr>
            <w:tcW w:w="340" w:type="dxa"/>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c>
          <w:tcPr>
            <w:tcW w:w="2891" w:type="dxa"/>
            <w:tcBorders>
              <w:bottom w:val="single" w:sz="4" w:space="0" w:color="auto"/>
            </w:tcBorders>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r>
      <w:tr w:rsidR="005C7604" w:rsidRPr="005C7604" w:rsidTr="00DE5E9E">
        <w:tc>
          <w:tcPr>
            <w:tcW w:w="3572" w:type="dxa"/>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tcBorders>
          </w:tcPr>
          <w:p w:rsidR="005C7604" w:rsidRPr="005C7604" w:rsidRDefault="005C7604" w:rsidP="005C7604">
            <w:pPr>
              <w:autoSpaceDE w:val="0"/>
              <w:autoSpaceDN w:val="0"/>
              <w:adjustRightInd w:val="0"/>
              <w:spacing w:after="0" w:line="240" w:lineRule="auto"/>
              <w:jc w:val="center"/>
              <w:rPr>
                <w:rFonts w:ascii="Times New Roman" w:hAnsi="Times New Roman" w:cs="Times New Roman"/>
                <w:sz w:val="24"/>
                <w:szCs w:val="24"/>
              </w:rPr>
            </w:pPr>
            <w:r w:rsidRPr="005C7604">
              <w:rPr>
                <w:rFonts w:ascii="Times New Roman" w:hAnsi="Times New Roman" w:cs="Times New Roman"/>
                <w:i/>
                <w:iCs/>
                <w:sz w:val="24"/>
                <w:szCs w:val="24"/>
              </w:rPr>
              <w:t>(подпись)</w:t>
            </w:r>
          </w:p>
        </w:tc>
        <w:tc>
          <w:tcPr>
            <w:tcW w:w="340" w:type="dxa"/>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c>
          <w:tcPr>
            <w:tcW w:w="2891" w:type="dxa"/>
            <w:tcBorders>
              <w:top w:val="single" w:sz="4" w:space="0" w:color="auto"/>
            </w:tcBorders>
          </w:tcPr>
          <w:p w:rsidR="005C7604" w:rsidRPr="005C7604" w:rsidRDefault="005C7604" w:rsidP="005C7604">
            <w:pPr>
              <w:autoSpaceDE w:val="0"/>
              <w:autoSpaceDN w:val="0"/>
              <w:adjustRightInd w:val="0"/>
              <w:spacing w:after="0" w:line="240" w:lineRule="auto"/>
              <w:jc w:val="center"/>
              <w:rPr>
                <w:rFonts w:ascii="Times New Roman" w:hAnsi="Times New Roman" w:cs="Times New Roman"/>
                <w:sz w:val="24"/>
                <w:szCs w:val="24"/>
              </w:rPr>
            </w:pPr>
            <w:r w:rsidRPr="005C7604">
              <w:rPr>
                <w:rFonts w:ascii="Times New Roman" w:hAnsi="Times New Roman" w:cs="Times New Roman"/>
                <w:i/>
                <w:iCs/>
                <w:sz w:val="24"/>
                <w:szCs w:val="24"/>
              </w:rPr>
              <w:t>(фамилия, инициалы)</w:t>
            </w:r>
          </w:p>
        </w:tc>
      </w:tr>
    </w:tbl>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5C7604" w:rsidRPr="005C7604" w:rsidTr="00DE5E9E">
        <w:tc>
          <w:tcPr>
            <w:tcW w:w="9070" w:type="dxa"/>
            <w:gridSpan w:val="3"/>
          </w:tcPr>
          <w:p w:rsidR="005C7604" w:rsidRPr="005C7604" w:rsidRDefault="005C7604" w:rsidP="005C7604">
            <w:pPr>
              <w:autoSpaceDE w:val="0"/>
              <w:autoSpaceDN w:val="0"/>
              <w:adjustRightInd w:val="0"/>
              <w:spacing w:after="0" w:line="240" w:lineRule="auto"/>
              <w:jc w:val="center"/>
              <w:outlineLvl w:val="1"/>
              <w:rPr>
                <w:rFonts w:ascii="Times New Roman" w:hAnsi="Times New Roman" w:cs="Times New Roman"/>
                <w:sz w:val="24"/>
                <w:szCs w:val="24"/>
              </w:rPr>
            </w:pPr>
            <w:r w:rsidRPr="005C7604">
              <w:rPr>
                <w:rFonts w:ascii="Times New Roman" w:hAnsi="Times New Roman" w:cs="Times New Roman"/>
                <w:sz w:val="24"/>
                <w:szCs w:val="24"/>
              </w:rPr>
              <w:t>внешняя сторона</w:t>
            </w:r>
          </w:p>
        </w:tc>
      </w:tr>
      <w:tr w:rsidR="005C7604" w:rsidRPr="005C7604" w:rsidTr="00DE5E9E">
        <w:tc>
          <w:tcPr>
            <w:tcW w:w="3628" w:type="dxa"/>
            <w:vMerge w:val="restart"/>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c>
          <w:tcPr>
            <w:tcW w:w="1190" w:type="dxa"/>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r w:rsidRPr="005C7604">
              <w:rPr>
                <w:rFonts w:ascii="Times New Roman" w:hAnsi="Times New Roman" w:cs="Times New Roman"/>
                <w:sz w:val="24"/>
                <w:szCs w:val="24"/>
              </w:rPr>
              <w:t>Кому:</w:t>
            </w:r>
          </w:p>
        </w:tc>
        <w:tc>
          <w:tcPr>
            <w:tcW w:w="4252" w:type="dxa"/>
            <w:tcBorders>
              <w:bottom w:val="single" w:sz="4" w:space="0" w:color="auto"/>
            </w:tcBorders>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r>
      <w:tr w:rsidR="005C7604" w:rsidRPr="005C7604" w:rsidTr="00DE5E9E">
        <w:tc>
          <w:tcPr>
            <w:tcW w:w="3628" w:type="dxa"/>
            <w:vMerge/>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c>
          <w:tcPr>
            <w:tcW w:w="1190" w:type="dxa"/>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5C7604" w:rsidRPr="005C7604" w:rsidRDefault="005C7604" w:rsidP="005C7604">
            <w:pPr>
              <w:autoSpaceDE w:val="0"/>
              <w:autoSpaceDN w:val="0"/>
              <w:adjustRightInd w:val="0"/>
              <w:spacing w:after="0" w:line="240" w:lineRule="auto"/>
              <w:jc w:val="center"/>
              <w:rPr>
                <w:rFonts w:ascii="Times New Roman" w:hAnsi="Times New Roman" w:cs="Times New Roman"/>
                <w:sz w:val="24"/>
                <w:szCs w:val="24"/>
              </w:rPr>
            </w:pPr>
            <w:r w:rsidRPr="005C7604">
              <w:rPr>
                <w:rFonts w:ascii="Times New Roman" w:hAnsi="Times New Roman" w:cs="Times New Roman"/>
                <w:sz w:val="24"/>
                <w:szCs w:val="24"/>
              </w:rPr>
              <w:t>(Ф.И.О.)</w:t>
            </w:r>
          </w:p>
        </w:tc>
      </w:tr>
      <w:tr w:rsidR="005C7604" w:rsidRPr="005C7604" w:rsidTr="00DE5E9E">
        <w:tc>
          <w:tcPr>
            <w:tcW w:w="3628" w:type="dxa"/>
            <w:vMerge/>
          </w:tcPr>
          <w:p w:rsidR="005C7604" w:rsidRPr="005C7604" w:rsidRDefault="005C7604" w:rsidP="005C7604">
            <w:pPr>
              <w:autoSpaceDE w:val="0"/>
              <w:autoSpaceDN w:val="0"/>
              <w:adjustRightInd w:val="0"/>
              <w:spacing w:after="0" w:line="240" w:lineRule="auto"/>
              <w:jc w:val="center"/>
              <w:rPr>
                <w:rFonts w:ascii="Times New Roman" w:hAnsi="Times New Roman" w:cs="Times New Roman"/>
                <w:sz w:val="24"/>
                <w:szCs w:val="24"/>
              </w:rPr>
            </w:pPr>
          </w:p>
        </w:tc>
        <w:tc>
          <w:tcPr>
            <w:tcW w:w="1190" w:type="dxa"/>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r w:rsidRPr="005C7604">
              <w:rPr>
                <w:rFonts w:ascii="Times New Roman" w:hAnsi="Times New Roman" w:cs="Times New Roman"/>
                <w:sz w:val="24"/>
                <w:szCs w:val="24"/>
              </w:rPr>
              <w:t>Куда:</w:t>
            </w:r>
          </w:p>
        </w:tc>
        <w:tc>
          <w:tcPr>
            <w:tcW w:w="4252" w:type="dxa"/>
            <w:tcBorders>
              <w:bottom w:val="single" w:sz="4" w:space="0" w:color="auto"/>
            </w:tcBorders>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r>
      <w:tr w:rsidR="005C7604" w:rsidRPr="005C7604" w:rsidTr="00DE5E9E">
        <w:tc>
          <w:tcPr>
            <w:tcW w:w="3628" w:type="dxa"/>
            <w:vMerge/>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c>
          <w:tcPr>
            <w:tcW w:w="1190" w:type="dxa"/>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5C7604" w:rsidRPr="005C7604" w:rsidRDefault="005C7604" w:rsidP="005C7604">
            <w:pPr>
              <w:autoSpaceDE w:val="0"/>
              <w:autoSpaceDN w:val="0"/>
              <w:adjustRightInd w:val="0"/>
              <w:spacing w:after="0" w:line="240" w:lineRule="auto"/>
              <w:jc w:val="center"/>
              <w:rPr>
                <w:rFonts w:ascii="Times New Roman" w:hAnsi="Times New Roman" w:cs="Times New Roman"/>
                <w:sz w:val="24"/>
                <w:szCs w:val="24"/>
              </w:rPr>
            </w:pPr>
            <w:r w:rsidRPr="005C7604">
              <w:rPr>
                <w:rFonts w:ascii="Times New Roman" w:hAnsi="Times New Roman" w:cs="Times New Roman"/>
                <w:sz w:val="24"/>
                <w:szCs w:val="24"/>
              </w:rPr>
              <w:t>(индекс, адрес)</w:t>
            </w:r>
          </w:p>
        </w:tc>
      </w:tr>
    </w:tbl>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C7604" w:rsidRPr="005C7604" w:rsidTr="00DE5E9E">
        <w:tc>
          <w:tcPr>
            <w:tcW w:w="9071" w:type="dxa"/>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r w:rsidRPr="005C7604">
              <w:rPr>
                <w:rFonts w:ascii="Times New Roman" w:hAnsi="Times New Roman" w:cs="Times New Roman"/>
                <w:sz w:val="24"/>
                <w:szCs w:val="24"/>
              </w:rPr>
              <w:t>Справочная информация:</w:t>
            </w:r>
          </w:p>
        </w:tc>
      </w:tr>
      <w:tr w:rsidR="005C7604" w:rsidRPr="005C7604" w:rsidTr="00DE5E9E">
        <w:tc>
          <w:tcPr>
            <w:tcW w:w="9071" w:type="dxa"/>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r>
      <w:tr w:rsidR="005C7604" w:rsidRPr="005C7604" w:rsidTr="00DE5E9E">
        <w:tc>
          <w:tcPr>
            <w:tcW w:w="9071" w:type="dxa"/>
          </w:tcPr>
          <w:p w:rsidR="005C7604" w:rsidRPr="005C7604" w:rsidRDefault="005C7604" w:rsidP="005C7604">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5C7604" w:rsidRPr="005C7604" w:rsidRDefault="005C7604" w:rsidP="005C7604">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Жалоба подается:</w:t>
            </w:r>
          </w:p>
          <w:p w:rsidR="005C7604" w:rsidRPr="005C7604" w:rsidRDefault="005C7604" w:rsidP="005C7604">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1) при личной явке:</w:t>
            </w:r>
          </w:p>
          <w:p w:rsidR="005C7604" w:rsidRPr="005C7604" w:rsidRDefault="005C7604" w:rsidP="005C7604">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 xml:space="preserve">в филиал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w:t>
            </w:r>
          </w:p>
          <w:p w:rsidR="005C7604" w:rsidRPr="005C7604" w:rsidRDefault="005C7604" w:rsidP="005C7604">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 xml:space="preserve">в Государственное бюджетное учреждение Ленинградской области </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Многофункциональный центр предоставления государственных и муниципальных услуг</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w:t>
            </w:r>
          </w:p>
          <w:p w:rsidR="005C7604" w:rsidRPr="005C7604" w:rsidRDefault="005C7604" w:rsidP="005C7604">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2) без личной явки:</w:t>
            </w:r>
          </w:p>
          <w:p w:rsidR="005C7604" w:rsidRPr="005C7604" w:rsidRDefault="005C7604" w:rsidP="005C7604">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 xml:space="preserve">почтовым отправлением в филиал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w:t>
            </w:r>
          </w:p>
          <w:p w:rsidR="005C7604" w:rsidRPr="005C7604" w:rsidRDefault="005C7604" w:rsidP="005C7604">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w:t>
            </w:r>
          </w:p>
          <w:p w:rsidR="005C7604" w:rsidRPr="005C7604" w:rsidRDefault="005C7604" w:rsidP="005C7604">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 xml:space="preserve">по электронной почте в филиал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w:t>
            </w:r>
          </w:p>
          <w:p w:rsidR="005C7604" w:rsidRPr="005C7604" w:rsidRDefault="005C7604" w:rsidP="005C7604">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 xml:space="preserve">Жалобы на решения, принятые руководителем филиала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 подаются в Комитет по социальной защите населения Ленинградской области.</w:t>
            </w:r>
          </w:p>
        </w:tc>
      </w:tr>
      <w:tr w:rsidR="005C7604" w:rsidRPr="005C7604" w:rsidTr="00DE5E9E">
        <w:tc>
          <w:tcPr>
            <w:tcW w:w="9071" w:type="dxa"/>
          </w:tcPr>
          <w:p w:rsidR="005C7604" w:rsidRPr="005C7604" w:rsidRDefault="005C7604" w:rsidP="005C7604">
            <w:pPr>
              <w:autoSpaceDE w:val="0"/>
              <w:autoSpaceDN w:val="0"/>
              <w:adjustRightInd w:val="0"/>
              <w:spacing w:after="0" w:line="240" w:lineRule="auto"/>
              <w:rPr>
                <w:rFonts w:ascii="Times New Roman" w:hAnsi="Times New Roman" w:cs="Times New Roman"/>
                <w:sz w:val="24"/>
                <w:szCs w:val="24"/>
              </w:rPr>
            </w:pPr>
          </w:p>
        </w:tc>
      </w:tr>
      <w:tr w:rsidR="005C7604" w:rsidRPr="005C7604" w:rsidTr="00DE5E9E">
        <w:tc>
          <w:tcPr>
            <w:tcW w:w="9071" w:type="dxa"/>
          </w:tcPr>
          <w:p w:rsidR="005C7604" w:rsidRPr="005C7604" w:rsidRDefault="005C7604" w:rsidP="005C7604">
            <w:pPr>
              <w:autoSpaceDE w:val="0"/>
              <w:autoSpaceDN w:val="0"/>
              <w:adjustRightInd w:val="0"/>
              <w:spacing w:after="0" w:line="240" w:lineRule="auto"/>
              <w:jc w:val="both"/>
              <w:rPr>
                <w:rFonts w:ascii="Times New Roman" w:hAnsi="Times New Roman" w:cs="Times New Roman"/>
                <w:sz w:val="24"/>
                <w:szCs w:val="24"/>
              </w:rPr>
            </w:pPr>
            <w:r w:rsidRPr="005C7604">
              <w:rPr>
                <w:rFonts w:ascii="Times New Roman" w:hAnsi="Times New Roman" w:cs="Times New Roman"/>
                <w:sz w:val="24"/>
                <w:szCs w:val="24"/>
              </w:rPr>
              <w:t xml:space="preserve">Тел. клиентской службы филиала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 xml:space="preserve"> ___________________</w:t>
            </w:r>
          </w:p>
        </w:tc>
      </w:tr>
    </w:tbl>
    <w:p w:rsidR="005C7604" w:rsidRPr="00562C05" w:rsidRDefault="005C7604" w:rsidP="00C90395">
      <w:pPr>
        <w:autoSpaceDE w:val="0"/>
        <w:autoSpaceDN w:val="0"/>
        <w:adjustRightInd w:val="0"/>
        <w:spacing w:after="0" w:line="240" w:lineRule="auto"/>
        <w:jc w:val="right"/>
        <w:rPr>
          <w:rFonts w:ascii="Times New Roman" w:eastAsia="Calibri" w:hAnsi="Times New Roman" w:cs="Times New Roman"/>
          <w:sz w:val="28"/>
          <w:szCs w:val="28"/>
        </w:rPr>
      </w:pPr>
    </w:p>
    <w:p w:rsidR="005C7604" w:rsidRPr="00562C05" w:rsidRDefault="005C7604" w:rsidP="00C90395">
      <w:pPr>
        <w:autoSpaceDE w:val="0"/>
        <w:autoSpaceDN w:val="0"/>
        <w:adjustRightInd w:val="0"/>
        <w:spacing w:after="0" w:line="240" w:lineRule="auto"/>
        <w:jc w:val="right"/>
        <w:rPr>
          <w:rFonts w:ascii="Times New Roman" w:eastAsia="Calibri" w:hAnsi="Times New Roman" w:cs="Times New Roman"/>
          <w:sz w:val="28"/>
          <w:szCs w:val="28"/>
        </w:rPr>
      </w:pPr>
    </w:p>
    <w:p w:rsidR="005C7604" w:rsidRPr="00562C05" w:rsidRDefault="005C7604" w:rsidP="005C7604">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6</w:t>
      </w:r>
    </w:p>
    <w:p w:rsidR="005C7604" w:rsidRPr="00562C05" w:rsidRDefault="005C7604" w:rsidP="005C7604">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5C7604" w:rsidRPr="00562C05" w:rsidRDefault="005C7604" w:rsidP="005C7604">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предоставления на территории Ленинградской </w:t>
      </w:r>
    </w:p>
    <w:p w:rsidR="005C7604" w:rsidRPr="00562C05" w:rsidRDefault="005C7604" w:rsidP="005C7604">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области государственной услуги по определению </w:t>
      </w:r>
    </w:p>
    <w:p w:rsidR="005C7604" w:rsidRPr="00562C05" w:rsidRDefault="005C7604" w:rsidP="005C7604">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права на льготный (бесплатный) проезд </w:t>
      </w:r>
    </w:p>
    <w:p w:rsidR="005C7604" w:rsidRPr="00562C05" w:rsidRDefault="005C7604" w:rsidP="005C7604">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на автомобильном и железнодорожном </w:t>
      </w:r>
    </w:p>
    <w:p w:rsidR="005C7604" w:rsidRPr="00562C05" w:rsidRDefault="005C7604" w:rsidP="005C7604">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транспортах пригородного сообщения </w:t>
      </w:r>
    </w:p>
    <w:p w:rsidR="005C7604" w:rsidRPr="00562C05" w:rsidRDefault="005C7604" w:rsidP="005C7604">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отдельным категориям граждан</w:t>
      </w:r>
    </w:p>
    <w:p w:rsidR="005C7604" w:rsidRPr="00562C05" w:rsidRDefault="005C7604" w:rsidP="00C90395">
      <w:pPr>
        <w:autoSpaceDE w:val="0"/>
        <w:autoSpaceDN w:val="0"/>
        <w:adjustRightInd w:val="0"/>
        <w:spacing w:after="0" w:line="240" w:lineRule="auto"/>
        <w:jc w:val="right"/>
        <w:rPr>
          <w:rFonts w:ascii="Times New Roman" w:eastAsia="Calibri" w:hAnsi="Times New Roman" w:cs="Times New Roman"/>
          <w:sz w:val="28"/>
          <w:szCs w:val="28"/>
        </w:rPr>
      </w:pPr>
    </w:p>
    <w:p w:rsidR="005C7604" w:rsidRPr="00562C05" w:rsidRDefault="005C7604" w:rsidP="00C90395">
      <w:pPr>
        <w:autoSpaceDE w:val="0"/>
        <w:autoSpaceDN w:val="0"/>
        <w:adjustRightInd w:val="0"/>
        <w:spacing w:after="0" w:line="240" w:lineRule="auto"/>
        <w:jc w:val="right"/>
        <w:rPr>
          <w:rFonts w:ascii="Times New Roman" w:eastAsia="Calibri"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7"/>
        <w:gridCol w:w="2989"/>
        <w:gridCol w:w="623"/>
        <w:gridCol w:w="3402"/>
      </w:tblGrid>
      <w:tr w:rsidR="007E1F53" w:rsidRPr="007E1F53" w:rsidTr="00DE5E9E">
        <w:tc>
          <w:tcPr>
            <w:tcW w:w="9071" w:type="dxa"/>
            <w:gridSpan w:val="4"/>
            <w:tcBorders>
              <w:bottom w:val="single" w:sz="4" w:space="0" w:color="auto"/>
            </w:tcBorders>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9071" w:type="dxa"/>
            <w:gridSpan w:val="4"/>
            <w:tcBorders>
              <w:top w:val="single" w:sz="4" w:space="0" w:color="auto"/>
            </w:tcBorders>
          </w:tcPr>
          <w:p w:rsidR="007E1F53" w:rsidRPr="007E1F53" w:rsidRDefault="007E1F53" w:rsidP="007E1F53">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sz w:val="24"/>
                <w:szCs w:val="24"/>
              </w:rPr>
              <w:t>(наименование ЦСЗН)</w:t>
            </w:r>
          </w:p>
        </w:tc>
      </w:tr>
      <w:tr w:rsidR="007E1F53" w:rsidRPr="007E1F53" w:rsidTr="00DE5E9E">
        <w:tc>
          <w:tcPr>
            <w:tcW w:w="9071" w:type="dxa"/>
            <w:gridSpan w:val="4"/>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5046" w:type="dxa"/>
            <w:gridSpan w:val="2"/>
          </w:tcPr>
          <w:p w:rsidR="007E1F53" w:rsidRPr="007E1F53" w:rsidRDefault="007E1F53" w:rsidP="007E1F53">
            <w:pPr>
              <w:autoSpaceDE w:val="0"/>
              <w:autoSpaceDN w:val="0"/>
              <w:adjustRightInd w:val="0"/>
              <w:spacing w:after="0" w:line="240" w:lineRule="auto"/>
              <w:jc w:val="right"/>
              <w:rPr>
                <w:rFonts w:ascii="Times New Roman" w:hAnsi="Times New Roman" w:cs="Times New Roman"/>
                <w:sz w:val="24"/>
                <w:szCs w:val="24"/>
              </w:rPr>
            </w:pPr>
            <w:bookmarkStart w:id="18" w:name="Par1421"/>
            <w:bookmarkEnd w:id="18"/>
            <w:r w:rsidRPr="007E1F53">
              <w:rPr>
                <w:rFonts w:ascii="Times New Roman" w:hAnsi="Times New Roman" w:cs="Times New Roman"/>
                <w:sz w:val="24"/>
                <w:szCs w:val="24"/>
              </w:rPr>
              <w:t>РАСПОРЯЖЕНИЕ N</w:t>
            </w:r>
          </w:p>
        </w:tc>
        <w:tc>
          <w:tcPr>
            <w:tcW w:w="623"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3402" w:type="dxa"/>
          </w:tcPr>
          <w:p w:rsidR="007E1F53" w:rsidRPr="007E1F53" w:rsidRDefault="007E1F53" w:rsidP="007E1F53">
            <w:pPr>
              <w:autoSpaceDE w:val="0"/>
              <w:autoSpaceDN w:val="0"/>
              <w:adjustRightInd w:val="0"/>
              <w:spacing w:after="0" w:line="240" w:lineRule="auto"/>
              <w:jc w:val="both"/>
              <w:rPr>
                <w:rFonts w:ascii="Times New Roman" w:hAnsi="Times New Roman" w:cs="Times New Roman"/>
                <w:sz w:val="24"/>
                <w:szCs w:val="24"/>
              </w:rPr>
            </w:pPr>
            <w:r w:rsidRPr="007E1F53">
              <w:rPr>
                <w:rFonts w:ascii="Times New Roman" w:hAnsi="Times New Roman" w:cs="Times New Roman"/>
                <w:sz w:val="24"/>
                <w:szCs w:val="24"/>
              </w:rPr>
              <w:t>от</w:t>
            </w:r>
          </w:p>
        </w:tc>
      </w:tr>
      <w:tr w:rsidR="007E1F53" w:rsidRPr="007E1F53" w:rsidTr="00DE5E9E">
        <w:tc>
          <w:tcPr>
            <w:tcW w:w="9071" w:type="dxa"/>
            <w:gridSpan w:val="4"/>
          </w:tcPr>
          <w:p w:rsidR="007E1F53" w:rsidRPr="007E1F53" w:rsidRDefault="007E1F53" w:rsidP="007E1F53">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sz w:val="24"/>
                <w:szCs w:val="24"/>
              </w:rPr>
              <w:t>об отказе в праве на льготный проезд на железнодорожном транспорте</w:t>
            </w:r>
          </w:p>
          <w:p w:rsidR="007E1F53" w:rsidRPr="007E1F53" w:rsidRDefault="007E1F53" w:rsidP="007E1F53">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sz w:val="24"/>
                <w:szCs w:val="24"/>
              </w:rPr>
              <w:t>пригородного сообщения</w:t>
            </w:r>
          </w:p>
        </w:tc>
      </w:tr>
      <w:tr w:rsidR="007E1F53" w:rsidRPr="007E1F53" w:rsidTr="00DE5E9E">
        <w:tc>
          <w:tcPr>
            <w:tcW w:w="9071" w:type="dxa"/>
            <w:gridSpan w:val="4"/>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9071" w:type="dxa"/>
            <w:gridSpan w:val="4"/>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Гр.</w:t>
            </w:r>
          </w:p>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Адрес места жительства (места пребывания)</w:t>
            </w:r>
          </w:p>
        </w:tc>
      </w:tr>
      <w:tr w:rsidR="007E1F53" w:rsidRPr="007E1F53" w:rsidTr="00DE5E9E">
        <w:tc>
          <w:tcPr>
            <w:tcW w:w="9071" w:type="dxa"/>
            <w:gridSpan w:val="4"/>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2057"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В соответствии с</w:t>
            </w:r>
          </w:p>
        </w:tc>
        <w:tc>
          <w:tcPr>
            <w:tcW w:w="7014" w:type="dxa"/>
            <w:gridSpan w:val="3"/>
            <w:tcBorders>
              <w:bottom w:val="single" w:sz="4" w:space="0" w:color="auto"/>
            </w:tcBorders>
          </w:tcPr>
          <w:p w:rsidR="007E1F53" w:rsidRPr="007E1F53" w:rsidRDefault="007E1F53" w:rsidP="007E1F53">
            <w:pPr>
              <w:autoSpaceDE w:val="0"/>
              <w:autoSpaceDN w:val="0"/>
              <w:adjustRightInd w:val="0"/>
              <w:spacing w:after="0" w:line="240" w:lineRule="auto"/>
              <w:jc w:val="both"/>
              <w:rPr>
                <w:rFonts w:ascii="Times New Roman" w:hAnsi="Times New Roman" w:cs="Times New Roman"/>
                <w:sz w:val="24"/>
                <w:szCs w:val="24"/>
              </w:rPr>
            </w:pPr>
          </w:p>
        </w:tc>
      </w:tr>
      <w:tr w:rsidR="007E1F53" w:rsidRPr="007E1F53" w:rsidTr="00DE5E9E">
        <w:tc>
          <w:tcPr>
            <w:tcW w:w="2057"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7014" w:type="dxa"/>
            <w:gridSpan w:val="3"/>
            <w:tcBorders>
              <w:top w:val="single" w:sz="4" w:space="0" w:color="auto"/>
            </w:tcBorders>
          </w:tcPr>
          <w:p w:rsidR="007E1F53" w:rsidRPr="007E1F53" w:rsidRDefault="007E1F53" w:rsidP="007E1F53">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i/>
                <w:iCs/>
                <w:sz w:val="24"/>
                <w:szCs w:val="24"/>
              </w:rPr>
              <w:t>(указываются наименования нормативных правовых актов)</w:t>
            </w:r>
          </w:p>
        </w:tc>
      </w:tr>
      <w:tr w:rsidR="007E1F53" w:rsidRPr="007E1F53" w:rsidTr="00DE5E9E">
        <w:tc>
          <w:tcPr>
            <w:tcW w:w="9071" w:type="dxa"/>
            <w:gridSpan w:val="4"/>
          </w:tcPr>
          <w:p w:rsidR="007E1F53" w:rsidRPr="007E1F53" w:rsidRDefault="007E1F53" w:rsidP="007E1F53">
            <w:pPr>
              <w:autoSpaceDE w:val="0"/>
              <w:autoSpaceDN w:val="0"/>
              <w:adjustRightInd w:val="0"/>
              <w:spacing w:after="0" w:line="240" w:lineRule="auto"/>
              <w:jc w:val="both"/>
              <w:rPr>
                <w:rFonts w:ascii="Times New Roman" w:hAnsi="Times New Roman" w:cs="Times New Roman"/>
                <w:sz w:val="24"/>
                <w:szCs w:val="24"/>
              </w:rPr>
            </w:pPr>
            <w:r w:rsidRPr="007E1F53">
              <w:rPr>
                <w:rFonts w:ascii="Times New Roman" w:hAnsi="Times New Roman" w:cs="Times New Roman"/>
                <w:sz w:val="24"/>
                <w:szCs w:val="24"/>
              </w:rPr>
              <w:t>отказать в праве на льготный проезд на железнодорожном транспорте пригородного сообщения</w:t>
            </w:r>
          </w:p>
        </w:tc>
      </w:tr>
      <w:tr w:rsidR="007E1F53" w:rsidRPr="007E1F53" w:rsidTr="00DE5E9E">
        <w:tc>
          <w:tcPr>
            <w:tcW w:w="9071" w:type="dxa"/>
            <w:gridSpan w:val="4"/>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9071" w:type="dxa"/>
            <w:gridSpan w:val="4"/>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Причина отказа:</w:t>
            </w:r>
          </w:p>
        </w:tc>
      </w:tr>
      <w:tr w:rsidR="007E1F53" w:rsidRPr="007E1F53" w:rsidTr="00DE5E9E">
        <w:tc>
          <w:tcPr>
            <w:tcW w:w="9071" w:type="dxa"/>
            <w:gridSpan w:val="4"/>
            <w:tcBorders>
              <w:bottom w:val="single" w:sz="4" w:space="0" w:color="auto"/>
            </w:tcBorders>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9071" w:type="dxa"/>
            <w:gridSpan w:val="4"/>
            <w:tcBorders>
              <w:top w:val="single" w:sz="4" w:space="0" w:color="auto"/>
              <w:bottom w:val="single" w:sz="4" w:space="0" w:color="auto"/>
            </w:tcBorders>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bl>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7E1F53" w:rsidRPr="007E1F53" w:rsidTr="00DE5E9E">
        <w:tc>
          <w:tcPr>
            <w:tcW w:w="3572"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Наименование должности руководителя ЦСЗН</w:t>
            </w:r>
          </w:p>
        </w:tc>
        <w:tc>
          <w:tcPr>
            <w:tcW w:w="2268" w:type="dxa"/>
            <w:tcBorders>
              <w:bottom w:val="single" w:sz="4" w:space="0" w:color="auto"/>
            </w:tcBorders>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340"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2891" w:type="dxa"/>
            <w:tcBorders>
              <w:bottom w:val="single" w:sz="4" w:space="0" w:color="auto"/>
            </w:tcBorders>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3572"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tcBorders>
          </w:tcPr>
          <w:p w:rsidR="007E1F53" w:rsidRPr="007E1F53" w:rsidRDefault="007E1F53" w:rsidP="007E1F53">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i/>
                <w:iCs/>
                <w:sz w:val="24"/>
                <w:szCs w:val="24"/>
              </w:rPr>
              <w:t>(подпись)</w:t>
            </w:r>
          </w:p>
        </w:tc>
        <w:tc>
          <w:tcPr>
            <w:tcW w:w="340"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2891" w:type="dxa"/>
            <w:tcBorders>
              <w:top w:val="single" w:sz="4" w:space="0" w:color="auto"/>
            </w:tcBorders>
          </w:tcPr>
          <w:p w:rsidR="007E1F53" w:rsidRPr="007E1F53" w:rsidRDefault="007E1F53" w:rsidP="007E1F53">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i/>
                <w:iCs/>
                <w:sz w:val="24"/>
                <w:szCs w:val="24"/>
              </w:rPr>
              <w:t>(фамилия, инициалы)</w:t>
            </w:r>
          </w:p>
        </w:tc>
      </w:tr>
    </w:tbl>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7E1F53" w:rsidRPr="007E1F53" w:rsidTr="00DE5E9E">
        <w:tc>
          <w:tcPr>
            <w:tcW w:w="9070" w:type="dxa"/>
            <w:gridSpan w:val="3"/>
          </w:tcPr>
          <w:p w:rsidR="007E1F53" w:rsidRPr="007E1F53" w:rsidRDefault="007E1F53" w:rsidP="007E1F53">
            <w:pPr>
              <w:autoSpaceDE w:val="0"/>
              <w:autoSpaceDN w:val="0"/>
              <w:adjustRightInd w:val="0"/>
              <w:spacing w:after="0" w:line="240" w:lineRule="auto"/>
              <w:jc w:val="center"/>
              <w:outlineLvl w:val="1"/>
              <w:rPr>
                <w:rFonts w:ascii="Times New Roman" w:hAnsi="Times New Roman" w:cs="Times New Roman"/>
                <w:sz w:val="24"/>
                <w:szCs w:val="24"/>
              </w:rPr>
            </w:pPr>
            <w:r w:rsidRPr="007E1F53">
              <w:rPr>
                <w:rFonts w:ascii="Times New Roman" w:hAnsi="Times New Roman" w:cs="Times New Roman"/>
                <w:sz w:val="24"/>
                <w:szCs w:val="24"/>
              </w:rPr>
              <w:t>внешняя сторона</w:t>
            </w:r>
          </w:p>
        </w:tc>
      </w:tr>
      <w:tr w:rsidR="007E1F53" w:rsidRPr="007E1F53" w:rsidTr="00DE5E9E">
        <w:tc>
          <w:tcPr>
            <w:tcW w:w="3628" w:type="dxa"/>
            <w:vMerge w:val="restart"/>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1190"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Кому:</w:t>
            </w:r>
          </w:p>
        </w:tc>
        <w:tc>
          <w:tcPr>
            <w:tcW w:w="4252" w:type="dxa"/>
            <w:tcBorders>
              <w:bottom w:val="single" w:sz="4" w:space="0" w:color="auto"/>
            </w:tcBorders>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3628" w:type="dxa"/>
            <w:vMerge/>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1190"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7E1F53" w:rsidRPr="007E1F53" w:rsidRDefault="007E1F53" w:rsidP="007E1F53">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sz w:val="24"/>
                <w:szCs w:val="24"/>
              </w:rPr>
              <w:t>(Ф.И.О.)</w:t>
            </w:r>
          </w:p>
        </w:tc>
      </w:tr>
      <w:tr w:rsidR="007E1F53" w:rsidRPr="007E1F53" w:rsidTr="00DE5E9E">
        <w:tc>
          <w:tcPr>
            <w:tcW w:w="3628" w:type="dxa"/>
            <w:vMerge/>
          </w:tcPr>
          <w:p w:rsidR="007E1F53" w:rsidRPr="007E1F53" w:rsidRDefault="007E1F53" w:rsidP="007E1F53">
            <w:pPr>
              <w:autoSpaceDE w:val="0"/>
              <w:autoSpaceDN w:val="0"/>
              <w:adjustRightInd w:val="0"/>
              <w:spacing w:after="0" w:line="240" w:lineRule="auto"/>
              <w:jc w:val="center"/>
              <w:rPr>
                <w:rFonts w:ascii="Times New Roman" w:hAnsi="Times New Roman" w:cs="Times New Roman"/>
                <w:sz w:val="24"/>
                <w:szCs w:val="24"/>
              </w:rPr>
            </w:pPr>
          </w:p>
        </w:tc>
        <w:tc>
          <w:tcPr>
            <w:tcW w:w="1190"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Куда:</w:t>
            </w:r>
          </w:p>
        </w:tc>
        <w:tc>
          <w:tcPr>
            <w:tcW w:w="4252" w:type="dxa"/>
            <w:tcBorders>
              <w:bottom w:val="single" w:sz="4" w:space="0" w:color="auto"/>
            </w:tcBorders>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3628" w:type="dxa"/>
            <w:vMerge/>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1190"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7E1F53" w:rsidRPr="007E1F53" w:rsidRDefault="007E1F53" w:rsidP="007E1F53">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sz w:val="24"/>
                <w:szCs w:val="24"/>
              </w:rPr>
              <w:t>(индекс, адрес)</w:t>
            </w:r>
          </w:p>
        </w:tc>
      </w:tr>
    </w:tbl>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E1F53" w:rsidRPr="007E1F53" w:rsidTr="00DE5E9E">
        <w:tc>
          <w:tcPr>
            <w:tcW w:w="9071"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Справочная информация:</w:t>
            </w:r>
          </w:p>
        </w:tc>
      </w:tr>
      <w:tr w:rsidR="007E1F53" w:rsidRPr="007E1F53" w:rsidTr="00DE5E9E">
        <w:tc>
          <w:tcPr>
            <w:tcW w:w="9071"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9071" w:type="dxa"/>
          </w:tcPr>
          <w:p w:rsidR="007E1F53" w:rsidRPr="007E1F53" w:rsidRDefault="007E1F53" w:rsidP="007E1F53">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7E1F53" w:rsidRPr="007E1F53" w:rsidRDefault="007E1F53" w:rsidP="007E1F53">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Жалоба подается:</w:t>
            </w:r>
          </w:p>
          <w:p w:rsidR="007E1F53" w:rsidRPr="007E1F53" w:rsidRDefault="007E1F53" w:rsidP="007E1F53">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1) при личной явке:</w:t>
            </w:r>
          </w:p>
          <w:p w:rsidR="007E1F53" w:rsidRPr="007E1F53" w:rsidRDefault="007E1F53" w:rsidP="007E1F53">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 xml:space="preserve">в филиал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w:t>
            </w:r>
          </w:p>
          <w:p w:rsidR="007E1F53" w:rsidRPr="007E1F53" w:rsidRDefault="007E1F53" w:rsidP="007E1F53">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 xml:space="preserve">в Государственное бюджетное учреждение Ленинградской области </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Многофункциональный центр предоставления государственных и муниципальных услуг</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w:t>
            </w:r>
          </w:p>
          <w:p w:rsidR="007E1F53" w:rsidRPr="007E1F53" w:rsidRDefault="007E1F53" w:rsidP="007E1F53">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2) без личной явки:</w:t>
            </w:r>
          </w:p>
          <w:p w:rsidR="007E1F53" w:rsidRPr="007E1F53" w:rsidRDefault="007E1F53" w:rsidP="007E1F53">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 xml:space="preserve">почтовым отправлением в филиал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w:t>
            </w:r>
          </w:p>
          <w:p w:rsidR="007E1F53" w:rsidRPr="007E1F53" w:rsidRDefault="007E1F53" w:rsidP="007E1F53">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7E1F53" w:rsidRPr="007E1F53" w:rsidRDefault="007E1F53" w:rsidP="007E1F53">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 xml:space="preserve">по электронной почте в филиал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w:t>
            </w:r>
          </w:p>
          <w:p w:rsidR="007E1F53" w:rsidRPr="007E1F53" w:rsidRDefault="007E1F53" w:rsidP="007E1F53">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 xml:space="preserve">Жалобы на решения, принятые руководителем филиала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 подаются в Комитет по социальной защите населения Ленинградской области.</w:t>
            </w:r>
          </w:p>
        </w:tc>
      </w:tr>
      <w:tr w:rsidR="007E1F53" w:rsidRPr="007E1F53" w:rsidTr="00DE5E9E">
        <w:tc>
          <w:tcPr>
            <w:tcW w:w="9071"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9071" w:type="dxa"/>
          </w:tcPr>
          <w:p w:rsidR="007E1F53" w:rsidRPr="007E1F53" w:rsidRDefault="007E1F53" w:rsidP="007E1F53">
            <w:pPr>
              <w:autoSpaceDE w:val="0"/>
              <w:autoSpaceDN w:val="0"/>
              <w:adjustRightInd w:val="0"/>
              <w:spacing w:after="0" w:line="240" w:lineRule="auto"/>
              <w:jc w:val="both"/>
              <w:rPr>
                <w:rFonts w:ascii="Times New Roman" w:hAnsi="Times New Roman" w:cs="Times New Roman"/>
                <w:sz w:val="24"/>
                <w:szCs w:val="24"/>
              </w:rPr>
            </w:pPr>
            <w:r w:rsidRPr="007E1F53">
              <w:rPr>
                <w:rFonts w:ascii="Times New Roman" w:hAnsi="Times New Roman" w:cs="Times New Roman"/>
                <w:sz w:val="24"/>
                <w:szCs w:val="24"/>
              </w:rPr>
              <w:t xml:space="preserve">Тел. клиентской службы филиала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 xml:space="preserve"> ___________________</w:t>
            </w:r>
          </w:p>
        </w:tc>
      </w:tr>
    </w:tbl>
    <w:p w:rsidR="005C7604" w:rsidRPr="00562C05" w:rsidRDefault="005C7604" w:rsidP="00C90395">
      <w:pPr>
        <w:autoSpaceDE w:val="0"/>
        <w:autoSpaceDN w:val="0"/>
        <w:adjustRightInd w:val="0"/>
        <w:spacing w:after="0" w:line="240" w:lineRule="auto"/>
        <w:jc w:val="right"/>
        <w:rPr>
          <w:rFonts w:ascii="Times New Roman" w:eastAsia="Calibri" w:hAnsi="Times New Roman" w:cs="Times New Roman"/>
          <w:sz w:val="28"/>
          <w:szCs w:val="28"/>
        </w:rPr>
      </w:pPr>
    </w:p>
    <w:p w:rsidR="005C7604" w:rsidRPr="00562C05" w:rsidRDefault="005C7604" w:rsidP="00C90395">
      <w:pPr>
        <w:autoSpaceDE w:val="0"/>
        <w:autoSpaceDN w:val="0"/>
        <w:adjustRightInd w:val="0"/>
        <w:spacing w:after="0" w:line="240" w:lineRule="auto"/>
        <w:jc w:val="right"/>
        <w:rPr>
          <w:rFonts w:ascii="Times New Roman" w:eastAsia="Calibri" w:hAnsi="Times New Roman" w:cs="Times New Roman"/>
          <w:sz w:val="28"/>
          <w:szCs w:val="28"/>
        </w:rPr>
      </w:pPr>
    </w:p>
    <w:p w:rsidR="007E1F53" w:rsidRPr="00562C05" w:rsidRDefault="007E1F53" w:rsidP="007E1F53">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7</w:t>
      </w:r>
    </w:p>
    <w:p w:rsidR="007E1F53" w:rsidRPr="00562C05" w:rsidRDefault="007E1F53" w:rsidP="007E1F53">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7E1F53" w:rsidRPr="00562C05" w:rsidRDefault="007E1F53" w:rsidP="007E1F53">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предоставления на территории Ленинградской </w:t>
      </w:r>
    </w:p>
    <w:p w:rsidR="007E1F53" w:rsidRPr="00562C05" w:rsidRDefault="007E1F53" w:rsidP="007E1F53">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области государственной услуги по определению </w:t>
      </w:r>
    </w:p>
    <w:p w:rsidR="007E1F53" w:rsidRPr="00562C05" w:rsidRDefault="007E1F53" w:rsidP="007E1F53">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права на льготный (бесплатный) проезд </w:t>
      </w:r>
    </w:p>
    <w:p w:rsidR="007E1F53" w:rsidRPr="00562C05" w:rsidRDefault="007E1F53" w:rsidP="007E1F53">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на автомобильном и железнодорожном </w:t>
      </w:r>
    </w:p>
    <w:p w:rsidR="007E1F53" w:rsidRPr="00562C05" w:rsidRDefault="007E1F53" w:rsidP="007E1F53">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транспортах пригородного сообщения </w:t>
      </w:r>
    </w:p>
    <w:p w:rsidR="007E1F53" w:rsidRPr="00562C05" w:rsidRDefault="007E1F53" w:rsidP="007E1F53">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отдельным категориям граждан</w:t>
      </w:r>
    </w:p>
    <w:p w:rsidR="005C7604" w:rsidRPr="00562C05" w:rsidRDefault="005C7604" w:rsidP="00C90395">
      <w:pPr>
        <w:autoSpaceDE w:val="0"/>
        <w:autoSpaceDN w:val="0"/>
        <w:adjustRightInd w:val="0"/>
        <w:spacing w:after="0" w:line="240" w:lineRule="auto"/>
        <w:jc w:val="right"/>
        <w:rPr>
          <w:rFonts w:ascii="Times New Roman" w:eastAsia="Calibri" w:hAnsi="Times New Roman" w:cs="Times New Roman"/>
          <w:sz w:val="28"/>
          <w:szCs w:val="28"/>
        </w:rPr>
      </w:pPr>
    </w:p>
    <w:p w:rsidR="005C7604" w:rsidRPr="00562C05" w:rsidRDefault="005C7604" w:rsidP="00C90395">
      <w:pPr>
        <w:autoSpaceDE w:val="0"/>
        <w:autoSpaceDN w:val="0"/>
        <w:adjustRightInd w:val="0"/>
        <w:spacing w:after="0" w:line="240" w:lineRule="auto"/>
        <w:jc w:val="right"/>
        <w:rPr>
          <w:rFonts w:ascii="Times New Roman" w:eastAsia="Calibri"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7"/>
        <w:gridCol w:w="2989"/>
        <w:gridCol w:w="623"/>
        <w:gridCol w:w="3402"/>
      </w:tblGrid>
      <w:tr w:rsidR="007E1F53" w:rsidRPr="007E1F53" w:rsidTr="00DE5E9E">
        <w:tc>
          <w:tcPr>
            <w:tcW w:w="9071" w:type="dxa"/>
            <w:gridSpan w:val="4"/>
            <w:tcBorders>
              <w:bottom w:val="single" w:sz="4" w:space="0" w:color="auto"/>
            </w:tcBorders>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9071" w:type="dxa"/>
            <w:gridSpan w:val="4"/>
            <w:tcBorders>
              <w:top w:val="single" w:sz="4" w:space="0" w:color="auto"/>
            </w:tcBorders>
          </w:tcPr>
          <w:p w:rsidR="007E1F53" w:rsidRPr="007E1F53" w:rsidRDefault="007E1F53" w:rsidP="007E1F53">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sz w:val="24"/>
                <w:szCs w:val="24"/>
              </w:rPr>
              <w:t>(наименование ЦСЗН)</w:t>
            </w:r>
          </w:p>
        </w:tc>
      </w:tr>
      <w:tr w:rsidR="007E1F53" w:rsidRPr="007E1F53" w:rsidTr="00DE5E9E">
        <w:tc>
          <w:tcPr>
            <w:tcW w:w="9071" w:type="dxa"/>
            <w:gridSpan w:val="4"/>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5046" w:type="dxa"/>
            <w:gridSpan w:val="2"/>
          </w:tcPr>
          <w:p w:rsidR="007E1F53" w:rsidRPr="007E1F53" w:rsidRDefault="007E1F53" w:rsidP="007E1F53">
            <w:pPr>
              <w:autoSpaceDE w:val="0"/>
              <w:autoSpaceDN w:val="0"/>
              <w:adjustRightInd w:val="0"/>
              <w:spacing w:after="0" w:line="240" w:lineRule="auto"/>
              <w:jc w:val="right"/>
              <w:rPr>
                <w:rFonts w:ascii="Times New Roman" w:hAnsi="Times New Roman" w:cs="Times New Roman"/>
                <w:sz w:val="24"/>
                <w:szCs w:val="24"/>
              </w:rPr>
            </w:pPr>
            <w:bookmarkStart w:id="19" w:name="Par1493"/>
            <w:bookmarkEnd w:id="19"/>
            <w:r w:rsidRPr="007E1F53">
              <w:rPr>
                <w:rFonts w:ascii="Times New Roman" w:hAnsi="Times New Roman" w:cs="Times New Roman"/>
                <w:sz w:val="24"/>
                <w:szCs w:val="24"/>
              </w:rPr>
              <w:t>РАСПОРЯЖЕНИЕ N</w:t>
            </w:r>
          </w:p>
        </w:tc>
        <w:tc>
          <w:tcPr>
            <w:tcW w:w="623"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3402" w:type="dxa"/>
          </w:tcPr>
          <w:p w:rsidR="007E1F53" w:rsidRPr="007E1F53" w:rsidRDefault="007E1F53" w:rsidP="007E1F53">
            <w:pPr>
              <w:autoSpaceDE w:val="0"/>
              <w:autoSpaceDN w:val="0"/>
              <w:adjustRightInd w:val="0"/>
              <w:spacing w:after="0" w:line="240" w:lineRule="auto"/>
              <w:jc w:val="both"/>
              <w:rPr>
                <w:rFonts w:ascii="Times New Roman" w:hAnsi="Times New Roman" w:cs="Times New Roman"/>
                <w:sz w:val="24"/>
                <w:szCs w:val="24"/>
              </w:rPr>
            </w:pPr>
            <w:r w:rsidRPr="007E1F53">
              <w:rPr>
                <w:rFonts w:ascii="Times New Roman" w:hAnsi="Times New Roman" w:cs="Times New Roman"/>
                <w:sz w:val="24"/>
                <w:szCs w:val="24"/>
              </w:rPr>
              <w:t>от</w:t>
            </w:r>
          </w:p>
        </w:tc>
      </w:tr>
      <w:tr w:rsidR="007E1F53" w:rsidRPr="007E1F53" w:rsidTr="00DE5E9E">
        <w:tc>
          <w:tcPr>
            <w:tcW w:w="9071" w:type="dxa"/>
            <w:gridSpan w:val="4"/>
            <w:vAlign w:val="bottom"/>
          </w:tcPr>
          <w:p w:rsidR="007E1F53" w:rsidRPr="007E1F53" w:rsidRDefault="00856F72" w:rsidP="007E1F53">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О замене единого социального проездного билета на основе бесконтактной электронной пластиковой карты</w:t>
            </w:r>
          </w:p>
        </w:tc>
      </w:tr>
      <w:tr w:rsidR="007E1F53" w:rsidRPr="007E1F53" w:rsidTr="00DE5E9E">
        <w:tc>
          <w:tcPr>
            <w:tcW w:w="9071" w:type="dxa"/>
            <w:gridSpan w:val="4"/>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9071" w:type="dxa"/>
            <w:gridSpan w:val="4"/>
            <w:vAlign w:val="bottom"/>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Номер дела</w:t>
            </w:r>
          </w:p>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Гр.</w:t>
            </w:r>
          </w:p>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Адрес места жительства (места пребывания)</w:t>
            </w:r>
          </w:p>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roofErr w:type="spellStart"/>
            <w:r w:rsidRPr="007E1F53">
              <w:rPr>
                <w:rFonts w:ascii="Times New Roman" w:hAnsi="Times New Roman" w:cs="Times New Roman"/>
                <w:sz w:val="24"/>
                <w:szCs w:val="24"/>
              </w:rPr>
              <w:t>Соцкатегория</w:t>
            </w:r>
            <w:proofErr w:type="spellEnd"/>
          </w:p>
        </w:tc>
      </w:tr>
      <w:tr w:rsidR="007E1F53" w:rsidRPr="007E1F53" w:rsidTr="00DE5E9E">
        <w:tc>
          <w:tcPr>
            <w:tcW w:w="9071" w:type="dxa"/>
            <w:gridSpan w:val="4"/>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2057" w:type="dxa"/>
            <w:vAlign w:val="bottom"/>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В соответствии с</w:t>
            </w:r>
          </w:p>
        </w:tc>
        <w:tc>
          <w:tcPr>
            <w:tcW w:w="7014" w:type="dxa"/>
            <w:gridSpan w:val="3"/>
            <w:tcBorders>
              <w:bottom w:val="single" w:sz="4" w:space="0" w:color="auto"/>
            </w:tcBorders>
          </w:tcPr>
          <w:p w:rsidR="007E1F53" w:rsidRPr="007E1F53" w:rsidRDefault="007E1F53" w:rsidP="007E1F53">
            <w:pPr>
              <w:autoSpaceDE w:val="0"/>
              <w:autoSpaceDN w:val="0"/>
              <w:adjustRightInd w:val="0"/>
              <w:spacing w:after="0" w:line="240" w:lineRule="auto"/>
              <w:jc w:val="both"/>
              <w:rPr>
                <w:rFonts w:ascii="Times New Roman" w:hAnsi="Times New Roman" w:cs="Times New Roman"/>
                <w:sz w:val="24"/>
                <w:szCs w:val="24"/>
              </w:rPr>
            </w:pPr>
          </w:p>
        </w:tc>
      </w:tr>
      <w:tr w:rsidR="007E1F53" w:rsidRPr="007E1F53" w:rsidTr="00DE5E9E">
        <w:tc>
          <w:tcPr>
            <w:tcW w:w="2057"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7014" w:type="dxa"/>
            <w:gridSpan w:val="3"/>
            <w:tcBorders>
              <w:top w:val="single" w:sz="4" w:space="0" w:color="auto"/>
            </w:tcBorders>
          </w:tcPr>
          <w:p w:rsidR="007E1F53" w:rsidRPr="007E1F53" w:rsidRDefault="007E1F53" w:rsidP="007E1F53">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i/>
                <w:iCs/>
                <w:sz w:val="24"/>
                <w:szCs w:val="24"/>
              </w:rPr>
              <w:t>(указываются наименования нормативных правовых актов)</w:t>
            </w:r>
          </w:p>
        </w:tc>
      </w:tr>
      <w:tr w:rsidR="007E1F53" w:rsidRPr="007E1F53" w:rsidTr="00DE5E9E">
        <w:tc>
          <w:tcPr>
            <w:tcW w:w="9071" w:type="dxa"/>
            <w:gridSpan w:val="4"/>
            <w:vAlign w:val="center"/>
          </w:tcPr>
          <w:p w:rsidR="007E1F53" w:rsidRPr="007E1F53" w:rsidRDefault="007E1F53" w:rsidP="00856F72">
            <w:pPr>
              <w:autoSpaceDE w:val="0"/>
              <w:autoSpaceDN w:val="0"/>
              <w:adjustRightInd w:val="0"/>
              <w:spacing w:after="0" w:line="240" w:lineRule="auto"/>
              <w:jc w:val="both"/>
              <w:rPr>
                <w:rFonts w:ascii="Times New Roman" w:hAnsi="Times New Roman" w:cs="Times New Roman"/>
                <w:sz w:val="24"/>
                <w:szCs w:val="24"/>
              </w:rPr>
            </w:pPr>
            <w:r w:rsidRPr="007E1F53">
              <w:rPr>
                <w:rFonts w:ascii="Times New Roman" w:hAnsi="Times New Roman" w:cs="Times New Roman"/>
                <w:sz w:val="24"/>
                <w:szCs w:val="24"/>
              </w:rPr>
              <w:t xml:space="preserve">осуществить </w:t>
            </w:r>
            <w:r w:rsidR="00856F72" w:rsidRPr="00562C05">
              <w:rPr>
                <w:rFonts w:ascii="Times New Roman" w:hAnsi="Times New Roman" w:cs="Times New Roman"/>
                <w:sz w:val="24"/>
                <w:szCs w:val="24"/>
              </w:rPr>
              <w:t>замену</w:t>
            </w:r>
            <w:r w:rsidRPr="007E1F53">
              <w:rPr>
                <w:rFonts w:ascii="Times New Roman" w:hAnsi="Times New Roman" w:cs="Times New Roman"/>
                <w:sz w:val="24"/>
                <w:szCs w:val="24"/>
              </w:rPr>
              <w:t xml:space="preserve"> единого социального проездного билета </w:t>
            </w:r>
            <w:r w:rsidR="00856F72" w:rsidRPr="00562C05">
              <w:rPr>
                <w:rFonts w:ascii="Times New Roman" w:hAnsi="Times New Roman" w:cs="Times New Roman"/>
                <w:sz w:val="24"/>
                <w:szCs w:val="24"/>
              </w:rPr>
              <w:t>на основе бесконтактной электронной пластиковой карты</w:t>
            </w:r>
          </w:p>
        </w:tc>
      </w:tr>
    </w:tbl>
    <w:p w:rsidR="007E1F53" w:rsidRPr="007E1F53" w:rsidRDefault="007E1F53" w:rsidP="007E1F53">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7E1F53" w:rsidRPr="007E1F53" w:rsidTr="00DE5E9E">
        <w:tc>
          <w:tcPr>
            <w:tcW w:w="3572"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Наименование должности руководителя ЦСЗН</w:t>
            </w:r>
          </w:p>
        </w:tc>
        <w:tc>
          <w:tcPr>
            <w:tcW w:w="2268" w:type="dxa"/>
            <w:tcBorders>
              <w:bottom w:val="single" w:sz="4" w:space="0" w:color="auto"/>
            </w:tcBorders>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340" w:type="dxa"/>
          </w:tcPr>
          <w:p w:rsidR="007E1F53" w:rsidRPr="007E1F53" w:rsidRDefault="007E1F53" w:rsidP="007E1F53">
            <w:pPr>
              <w:autoSpaceDE w:val="0"/>
              <w:autoSpaceDN w:val="0"/>
              <w:adjustRightInd w:val="0"/>
              <w:spacing w:after="0" w:line="240" w:lineRule="auto"/>
              <w:jc w:val="both"/>
              <w:rPr>
                <w:rFonts w:ascii="Times New Roman" w:hAnsi="Times New Roman" w:cs="Times New Roman"/>
                <w:sz w:val="24"/>
                <w:szCs w:val="24"/>
              </w:rPr>
            </w:pPr>
          </w:p>
        </w:tc>
        <w:tc>
          <w:tcPr>
            <w:tcW w:w="2891" w:type="dxa"/>
            <w:tcBorders>
              <w:bottom w:val="single" w:sz="4" w:space="0" w:color="auto"/>
            </w:tcBorders>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3572"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tcBorders>
          </w:tcPr>
          <w:p w:rsidR="007E1F53" w:rsidRPr="007E1F53" w:rsidRDefault="007E1F53" w:rsidP="007E1F53">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i/>
                <w:iCs/>
                <w:sz w:val="24"/>
                <w:szCs w:val="24"/>
              </w:rPr>
              <w:t>(подпись)</w:t>
            </w:r>
          </w:p>
        </w:tc>
        <w:tc>
          <w:tcPr>
            <w:tcW w:w="340" w:type="dxa"/>
          </w:tcPr>
          <w:p w:rsidR="007E1F53" w:rsidRPr="007E1F53" w:rsidRDefault="007E1F53" w:rsidP="007E1F53">
            <w:pPr>
              <w:autoSpaceDE w:val="0"/>
              <w:autoSpaceDN w:val="0"/>
              <w:adjustRightInd w:val="0"/>
              <w:spacing w:after="0" w:line="240" w:lineRule="auto"/>
              <w:jc w:val="both"/>
              <w:rPr>
                <w:rFonts w:ascii="Times New Roman" w:hAnsi="Times New Roman" w:cs="Times New Roman"/>
                <w:sz w:val="24"/>
                <w:szCs w:val="24"/>
              </w:rPr>
            </w:pPr>
          </w:p>
        </w:tc>
        <w:tc>
          <w:tcPr>
            <w:tcW w:w="2891" w:type="dxa"/>
            <w:tcBorders>
              <w:top w:val="single" w:sz="4" w:space="0" w:color="auto"/>
            </w:tcBorders>
          </w:tcPr>
          <w:p w:rsidR="007E1F53" w:rsidRPr="007E1F53" w:rsidRDefault="007E1F53" w:rsidP="007E1F53">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i/>
                <w:iCs/>
                <w:sz w:val="24"/>
                <w:szCs w:val="24"/>
              </w:rPr>
              <w:t>(фамилия, инициалы)</w:t>
            </w:r>
          </w:p>
        </w:tc>
      </w:tr>
    </w:tbl>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7E1F53" w:rsidRPr="007E1F53" w:rsidTr="00DE5E9E">
        <w:tc>
          <w:tcPr>
            <w:tcW w:w="9070" w:type="dxa"/>
            <w:gridSpan w:val="3"/>
          </w:tcPr>
          <w:p w:rsidR="007E1F53" w:rsidRPr="007E1F53" w:rsidRDefault="007E1F53" w:rsidP="007E1F53">
            <w:pPr>
              <w:autoSpaceDE w:val="0"/>
              <w:autoSpaceDN w:val="0"/>
              <w:adjustRightInd w:val="0"/>
              <w:spacing w:after="0" w:line="240" w:lineRule="auto"/>
              <w:jc w:val="center"/>
              <w:outlineLvl w:val="1"/>
              <w:rPr>
                <w:rFonts w:ascii="Times New Roman" w:hAnsi="Times New Roman" w:cs="Times New Roman"/>
                <w:sz w:val="24"/>
                <w:szCs w:val="24"/>
              </w:rPr>
            </w:pPr>
            <w:r w:rsidRPr="007E1F53">
              <w:rPr>
                <w:rFonts w:ascii="Times New Roman" w:hAnsi="Times New Roman" w:cs="Times New Roman"/>
                <w:sz w:val="24"/>
                <w:szCs w:val="24"/>
              </w:rPr>
              <w:t>внешняя сторона</w:t>
            </w:r>
          </w:p>
        </w:tc>
      </w:tr>
      <w:tr w:rsidR="007E1F53" w:rsidRPr="007E1F53" w:rsidTr="00DE5E9E">
        <w:tc>
          <w:tcPr>
            <w:tcW w:w="3628" w:type="dxa"/>
            <w:vMerge w:val="restart"/>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1190"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Кому:</w:t>
            </w:r>
          </w:p>
        </w:tc>
        <w:tc>
          <w:tcPr>
            <w:tcW w:w="4252" w:type="dxa"/>
            <w:tcBorders>
              <w:bottom w:val="single" w:sz="4" w:space="0" w:color="auto"/>
            </w:tcBorders>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3628" w:type="dxa"/>
            <w:vMerge/>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1190"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7E1F53" w:rsidRPr="007E1F53" w:rsidRDefault="007E1F53" w:rsidP="007E1F53">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sz w:val="24"/>
                <w:szCs w:val="24"/>
              </w:rPr>
              <w:t>(Ф.И.О.)</w:t>
            </w:r>
          </w:p>
        </w:tc>
      </w:tr>
      <w:tr w:rsidR="007E1F53" w:rsidRPr="007E1F53" w:rsidTr="00DE5E9E">
        <w:tc>
          <w:tcPr>
            <w:tcW w:w="3628" w:type="dxa"/>
            <w:vMerge/>
          </w:tcPr>
          <w:p w:rsidR="007E1F53" w:rsidRPr="007E1F53" w:rsidRDefault="007E1F53" w:rsidP="007E1F53">
            <w:pPr>
              <w:autoSpaceDE w:val="0"/>
              <w:autoSpaceDN w:val="0"/>
              <w:adjustRightInd w:val="0"/>
              <w:spacing w:after="0" w:line="240" w:lineRule="auto"/>
              <w:jc w:val="center"/>
              <w:rPr>
                <w:rFonts w:ascii="Times New Roman" w:hAnsi="Times New Roman" w:cs="Times New Roman"/>
                <w:sz w:val="24"/>
                <w:szCs w:val="24"/>
              </w:rPr>
            </w:pPr>
          </w:p>
        </w:tc>
        <w:tc>
          <w:tcPr>
            <w:tcW w:w="1190"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Куда:</w:t>
            </w:r>
          </w:p>
        </w:tc>
        <w:tc>
          <w:tcPr>
            <w:tcW w:w="4252" w:type="dxa"/>
            <w:tcBorders>
              <w:bottom w:val="single" w:sz="4" w:space="0" w:color="auto"/>
            </w:tcBorders>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3628" w:type="dxa"/>
            <w:vMerge/>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1190"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7E1F53" w:rsidRPr="007E1F53" w:rsidRDefault="007E1F53" w:rsidP="007E1F53">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sz w:val="24"/>
                <w:szCs w:val="24"/>
              </w:rPr>
              <w:t>(индекс, адрес)</w:t>
            </w:r>
          </w:p>
        </w:tc>
      </w:tr>
    </w:tbl>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E1F53" w:rsidRPr="007E1F53" w:rsidTr="00DE5E9E">
        <w:tc>
          <w:tcPr>
            <w:tcW w:w="9071"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Справочная информация:</w:t>
            </w:r>
          </w:p>
        </w:tc>
      </w:tr>
      <w:tr w:rsidR="007E1F53" w:rsidRPr="007E1F53" w:rsidTr="00DE5E9E">
        <w:tc>
          <w:tcPr>
            <w:tcW w:w="9071"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9071" w:type="dxa"/>
          </w:tcPr>
          <w:p w:rsidR="007E1F53" w:rsidRPr="007E1F53" w:rsidRDefault="007E1F53" w:rsidP="007E1F53">
            <w:pPr>
              <w:autoSpaceDE w:val="0"/>
              <w:autoSpaceDN w:val="0"/>
              <w:adjustRightInd w:val="0"/>
              <w:spacing w:after="0" w:line="240" w:lineRule="auto"/>
              <w:jc w:val="both"/>
              <w:rPr>
                <w:rFonts w:ascii="Times New Roman" w:hAnsi="Times New Roman" w:cs="Times New Roman"/>
                <w:sz w:val="24"/>
                <w:szCs w:val="24"/>
              </w:rPr>
            </w:pPr>
            <w:r w:rsidRPr="007E1F53">
              <w:rPr>
                <w:rFonts w:ascii="Times New Roman" w:hAnsi="Times New Roman" w:cs="Times New Roman"/>
                <w:sz w:val="24"/>
                <w:szCs w:val="24"/>
              </w:rPr>
              <w:t>Единый социальный проездной билет Вы можете оформить и далее ежемесячно активировать в пунктах оформления билетов, расположенных по адресу:</w:t>
            </w:r>
          </w:p>
        </w:tc>
      </w:tr>
      <w:tr w:rsidR="007E1F53" w:rsidRPr="007E1F53" w:rsidTr="00DE5E9E">
        <w:tc>
          <w:tcPr>
            <w:tcW w:w="9071" w:type="dxa"/>
            <w:tcBorders>
              <w:bottom w:val="single" w:sz="4" w:space="0" w:color="auto"/>
            </w:tcBorders>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9071" w:type="dxa"/>
            <w:tcBorders>
              <w:top w:val="single" w:sz="4" w:space="0" w:color="auto"/>
            </w:tcBorders>
          </w:tcPr>
          <w:p w:rsidR="007E1F53" w:rsidRPr="007E1F53" w:rsidRDefault="007E1F53" w:rsidP="007E1F53">
            <w:pPr>
              <w:autoSpaceDE w:val="0"/>
              <w:autoSpaceDN w:val="0"/>
              <w:adjustRightInd w:val="0"/>
              <w:spacing w:after="0" w:line="240" w:lineRule="auto"/>
              <w:jc w:val="both"/>
              <w:rPr>
                <w:rFonts w:ascii="Times New Roman" w:hAnsi="Times New Roman" w:cs="Times New Roman"/>
                <w:sz w:val="24"/>
                <w:szCs w:val="24"/>
              </w:rPr>
            </w:pPr>
            <w:r w:rsidRPr="007E1F53">
              <w:rPr>
                <w:rFonts w:ascii="Times New Roman" w:hAnsi="Times New Roman" w:cs="Times New Roman"/>
                <w:sz w:val="24"/>
                <w:szCs w:val="24"/>
              </w:rPr>
              <w:t>Просим о наступлении обстоятельств, влияющих на предоставление меры социальной поддержки (например: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ПГУ ЛО, либо ЕПГУ не позднее чем в месячный срок со дня наступления соответствующих обстоятельств.</w:t>
            </w:r>
          </w:p>
          <w:p w:rsidR="007E1F53" w:rsidRPr="007E1F53" w:rsidRDefault="007E1F53" w:rsidP="007E1F53">
            <w:pPr>
              <w:autoSpaceDE w:val="0"/>
              <w:autoSpaceDN w:val="0"/>
              <w:adjustRightInd w:val="0"/>
              <w:spacing w:after="0" w:line="240" w:lineRule="auto"/>
              <w:jc w:val="both"/>
              <w:rPr>
                <w:rFonts w:ascii="Times New Roman" w:hAnsi="Times New Roman" w:cs="Times New Roman"/>
                <w:sz w:val="24"/>
                <w:szCs w:val="24"/>
              </w:rPr>
            </w:pPr>
            <w:r w:rsidRPr="007E1F53">
              <w:rPr>
                <w:rFonts w:ascii="Times New Roman" w:hAnsi="Times New Roman" w:cs="Times New Roman"/>
                <w:sz w:val="24"/>
                <w:szCs w:val="24"/>
              </w:rPr>
              <w:t>Информируем, что:</w:t>
            </w:r>
          </w:p>
          <w:p w:rsidR="007E1F53" w:rsidRPr="007E1F53" w:rsidRDefault="007E1F53" w:rsidP="007E1F53">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оформление или продление (активация) единых социальных проездных билетов осуществляется в пунктах оформления;</w:t>
            </w:r>
          </w:p>
          <w:p w:rsidR="007E1F53" w:rsidRPr="007E1F53" w:rsidRDefault="007E1F53" w:rsidP="007E1F53">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при контроле оплаты проезда в автобусах общего пользования необходимо предъявлять единый социальный проездной билет, паспорт и документ, подтверждающий право на предоставление льготы;</w:t>
            </w:r>
          </w:p>
          <w:p w:rsidR="007E1F53" w:rsidRPr="007E1F53" w:rsidRDefault="007E1F53" w:rsidP="007E1F53">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необходимо бережно хранить единый социальный проездной билет, не допускать передачи (продажи) его другому лицу, утери и порчи;</w:t>
            </w:r>
          </w:p>
          <w:p w:rsidR="007E1F53" w:rsidRPr="007E1F53" w:rsidRDefault="007E1F53" w:rsidP="007E1F53">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при утрате единого социального проездного билета необходимо незамедлительно сообщить любым способом (лично, по телефону, факсом, по почте) в уполномоченный орган по месту жительства.</w:t>
            </w:r>
          </w:p>
        </w:tc>
      </w:tr>
      <w:tr w:rsidR="007E1F53" w:rsidRPr="007E1F53" w:rsidTr="00DE5E9E">
        <w:tc>
          <w:tcPr>
            <w:tcW w:w="9071" w:type="dxa"/>
          </w:tcPr>
          <w:p w:rsidR="007E1F53" w:rsidRPr="007E1F53" w:rsidRDefault="007E1F53" w:rsidP="007E1F53">
            <w:pPr>
              <w:autoSpaceDE w:val="0"/>
              <w:autoSpaceDN w:val="0"/>
              <w:adjustRightInd w:val="0"/>
              <w:spacing w:after="0" w:line="240" w:lineRule="auto"/>
              <w:rPr>
                <w:rFonts w:ascii="Times New Roman" w:hAnsi="Times New Roman" w:cs="Times New Roman"/>
                <w:sz w:val="24"/>
                <w:szCs w:val="24"/>
              </w:rPr>
            </w:pPr>
          </w:p>
        </w:tc>
      </w:tr>
      <w:tr w:rsidR="007E1F53" w:rsidRPr="007E1F53" w:rsidTr="00DE5E9E">
        <w:tc>
          <w:tcPr>
            <w:tcW w:w="9071" w:type="dxa"/>
          </w:tcPr>
          <w:p w:rsidR="007E1F53" w:rsidRPr="007E1F53" w:rsidRDefault="007E1F53" w:rsidP="007E1F53">
            <w:pPr>
              <w:autoSpaceDE w:val="0"/>
              <w:autoSpaceDN w:val="0"/>
              <w:adjustRightInd w:val="0"/>
              <w:spacing w:after="0" w:line="240" w:lineRule="auto"/>
              <w:jc w:val="both"/>
              <w:rPr>
                <w:rFonts w:ascii="Times New Roman" w:hAnsi="Times New Roman" w:cs="Times New Roman"/>
                <w:sz w:val="24"/>
                <w:szCs w:val="24"/>
              </w:rPr>
            </w:pPr>
            <w:r w:rsidRPr="007E1F53">
              <w:rPr>
                <w:rFonts w:ascii="Times New Roman" w:hAnsi="Times New Roman" w:cs="Times New Roman"/>
                <w:sz w:val="24"/>
                <w:szCs w:val="24"/>
              </w:rPr>
              <w:t xml:space="preserve">Тел. клиентской службы филиала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 xml:space="preserve"> ___________________</w:t>
            </w:r>
          </w:p>
        </w:tc>
      </w:tr>
    </w:tbl>
    <w:p w:rsidR="007E1F53" w:rsidRPr="007E1F53" w:rsidRDefault="007E1F53" w:rsidP="007E1F53">
      <w:pPr>
        <w:autoSpaceDE w:val="0"/>
        <w:autoSpaceDN w:val="0"/>
        <w:adjustRightInd w:val="0"/>
        <w:spacing w:after="0" w:line="240" w:lineRule="auto"/>
        <w:ind w:firstLine="540"/>
        <w:jc w:val="both"/>
        <w:rPr>
          <w:rFonts w:ascii="Times New Roman" w:hAnsi="Times New Roman" w:cs="Times New Roman"/>
          <w:sz w:val="28"/>
          <w:szCs w:val="28"/>
        </w:rPr>
      </w:pPr>
    </w:p>
    <w:p w:rsidR="005C7604" w:rsidRPr="00562C05" w:rsidRDefault="005C7604" w:rsidP="00C90395">
      <w:pPr>
        <w:autoSpaceDE w:val="0"/>
        <w:autoSpaceDN w:val="0"/>
        <w:adjustRightInd w:val="0"/>
        <w:spacing w:after="0" w:line="240" w:lineRule="auto"/>
        <w:jc w:val="right"/>
        <w:rPr>
          <w:rFonts w:ascii="Times New Roman" w:eastAsia="Calibri" w:hAnsi="Times New Roman" w:cs="Times New Roman"/>
          <w:sz w:val="28"/>
          <w:szCs w:val="28"/>
        </w:rPr>
      </w:pPr>
    </w:p>
    <w:p w:rsidR="004A2FAD" w:rsidRPr="00562C05" w:rsidRDefault="004A2FAD" w:rsidP="004A2FAD">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8</w:t>
      </w:r>
    </w:p>
    <w:p w:rsidR="004A2FAD" w:rsidRPr="00562C05" w:rsidRDefault="004A2FAD" w:rsidP="004A2FAD">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4A2FAD" w:rsidRPr="00562C05" w:rsidRDefault="004A2FAD" w:rsidP="004A2FA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предоставления на территории Ленинградской </w:t>
      </w:r>
    </w:p>
    <w:p w:rsidR="004A2FAD" w:rsidRPr="00562C05" w:rsidRDefault="004A2FAD" w:rsidP="004A2FA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области государственной услуги по определению </w:t>
      </w:r>
    </w:p>
    <w:p w:rsidR="004A2FAD" w:rsidRPr="00562C05" w:rsidRDefault="004A2FAD" w:rsidP="004A2FA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права на льготный (бесплатный) проезд </w:t>
      </w:r>
    </w:p>
    <w:p w:rsidR="004A2FAD" w:rsidRPr="00562C05" w:rsidRDefault="004A2FAD" w:rsidP="004A2FA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на автомобильном и железнодорожном </w:t>
      </w:r>
    </w:p>
    <w:p w:rsidR="004A2FAD" w:rsidRPr="00562C05" w:rsidRDefault="004A2FAD" w:rsidP="004A2FA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транспортах пригородного сообщения </w:t>
      </w:r>
    </w:p>
    <w:p w:rsidR="004A2FAD" w:rsidRPr="00562C05" w:rsidRDefault="004A2FAD" w:rsidP="004A2FA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отдельным категориям граждан</w:t>
      </w:r>
    </w:p>
    <w:p w:rsidR="005C7604" w:rsidRPr="00562C05" w:rsidRDefault="005C7604" w:rsidP="00C90395">
      <w:pPr>
        <w:autoSpaceDE w:val="0"/>
        <w:autoSpaceDN w:val="0"/>
        <w:adjustRightInd w:val="0"/>
        <w:spacing w:after="0" w:line="240" w:lineRule="auto"/>
        <w:jc w:val="right"/>
        <w:rPr>
          <w:rFonts w:ascii="Times New Roman" w:eastAsia="Calibri"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623"/>
        <w:gridCol w:w="3402"/>
      </w:tblGrid>
      <w:tr w:rsidR="004A2FAD" w:rsidRPr="004A2FAD" w:rsidTr="00DE5E9E">
        <w:tc>
          <w:tcPr>
            <w:tcW w:w="9071" w:type="dxa"/>
            <w:gridSpan w:val="3"/>
            <w:tcBorders>
              <w:bottom w:val="single" w:sz="4" w:space="0" w:color="auto"/>
            </w:tcBorders>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r>
      <w:tr w:rsidR="004A2FAD" w:rsidRPr="004A2FAD" w:rsidTr="00DE5E9E">
        <w:tc>
          <w:tcPr>
            <w:tcW w:w="9071" w:type="dxa"/>
            <w:gridSpan w:val="3"/>
            <w:tcBorders>
              <w:top w:val="single" w:sz="4" w:space="0" w:color="auto"/>
            </w:tcBorders>
          </w:tcPr>
          <w:p w:rsidR="004A2FAD" w:rsidRPr="004A2FAD" w:rsidRDefault="004A2FAD" w:rsidP="004A2FAD">
            <w:pPr>
              <w:autoSpaceDE w:val="0"/>
              <w:autoSpaceDN w:val="0"/>
              <w:adjustRightInd w:val="0"/>
              <w:spacing w:after="0" w:line="240" w:lineRule="auto"/>
              <w:jc w:val="center"/>
              <w:rPr>
                <w:rFonts w:ascii="Times New Roman" w:hAnsi="Times New Roman" w:cs="Times New Roman"/>
                <w:sz w:val="24"/>
                <w:szCs w:val="24"/>
              </w:rPr>
            </w:pPr>
            <w:r w:rsidRPr="004A2FAD">
              <w:rPr>
                <w:rFonts w:ascii="Times New Roman" w:hAnsi="Times New Roman" w:cs="Times New Roman"/>
                <w:sz w:val="24"/>
                <w:szCs w:val="24"/>
              </w:rPr>
              <w:t>(наименование ЦСЗН)</w:t>
            </w:r>
          </w:p>
        </w:tc>
      </w:tr>
      <w:tr w:rsidR="004A2FAD" w:rsidRPr="004A2FAD" w:rsidTr="00DE5E9E">
        <w:tc>
          <w:tcPr>
            <w:tcW w:w="9071" w:type="dxa"/>
            <w:gridSpan w:val="3"/>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r>
      <w:tr w:rsidR="004A2FAD" w:rsidRPr="004A2FAD" w:rsidTr="00DE5E9E">
        <w:tc>
          <w:tcPr>
            <w:tcW w:w="5046" w:type="dxa"/>
          </w:tcPr>
          <w:p w:rsidR="004A2FAD" w:rsidRPr="004A2FAD" w:rsidRDefault="004A2FAD" w:rsidP="004A2FAD">
            <w:pPr>
              <w:autoSpaceDE w:val="0"/>
              <w:autoSpaceDN w:val="0"/>
              <w:adjustRightInd w:val="0"/>
              <w:spacing w:after="0" w:line="240" w:lineRule="auto"/>
              <w:jc w:val="right"/>
              <w:rPr>
                <w:rFonts w:ascii="Times New Roman" w:hAnsi="Times New Roman" w:cs="Times New Roman"/>
                <w:sz w:val="24"/>
                <w:szCs w:val="24"/>
              </w:rPr>
            </w:pPr>
            <w:bookmarkStart w:id="20" w:name="Par1622"/>
            <w:bookmarkEnd w:id="20"/>
            <w:r w:rsidRPr="004A2FAD">
              <w:rPr>
                <w:rFonts w:ascii="Times New Roman" w:hAnsi="Times New Roman" w:cs="Times New Roman"/>
                <w:sz w:val="24"/>
                <w:szCs w:val="24"/>
              </w:rPr>
              <w:t>РАСПОРЯЖЕНИЕ N</w:t>
            </w:r>
          </w:p>
        </w:tc>
        <w:tc>
          <w:tcPr>
            <w:tcW w:w="623" w:type="dxa"/>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c>
          <w:tcPr>
            <w:tcW w:w="3402" w:type="dxa"/>
          </w:tcPr>
          <w:p w:rsidR="004A2FAD" w:rsidRPr="004A2FAD" w:rsidRDefault="004A2FAD" w:rsidP="004A2FAD">
            <w:pPr>
              <w:autoSpaceDE w:val="0"/>
              <w:autoSpaceDN w:val="0"/>
              <w:adjustRightInd w:val="0"/>
              <w:spacing w:after="0" w:line="240" w:lineRule="auto"/>
              <w:jc w:val="both"/>
              <w:rPr>
                <w:rFonts w:ascii="Times New Roman" w:hAnsi="Times New Roman" w:cs="Times New Roman"/>
                <w:sz w:val="24"/>
                <w:szCs w:val="24"/>
              </w:rPr>
            </w:pPr>
            <w:r w:rsidRPr="004A2FAD">
              <w:rPr>
                <w:rFonts w:ascii="Times New Roman" w:hAnsi="Times New Roman" w:cs="Times New Roman"/>
                <w:sz w:val="24"/>
                <w:szCs w:val="24"/>
              </w:rPr>
              <w:t>от</w:t>
            </w:r>
          </w:p>
        </w:tc>
      </w:tr>
      <w:tr w:rsidR="004A2FAD" w:rsidRPr="004A2FAD" w:rsidTr="00DE5E9E">
        <w:tc>
          <w:tcPr>
            <w:tcW w:w="9071" w:type="dxa"/>
            <w:gridSpan w:val="3"/>
          </w:tcPr>
          <w:p w:rsidR="004A2FAD" w:rsidRPr="004A2FAD" w:rsidRDefault="004A2FAD" w:rsidP="004A2FAD">
            <w:pPr>
              <w:autoSpaceDE w:val="0"/>
              <w:autoSpaceDN w:val="0"/>
              <w:adjustRightInd w:val="0"/>
              <w:spacing w:after="0" w:line="240" w:lineRule="auto"/>
              <w:jc w:val="center"/>
              <w:rPr>
                <w:rFonts w:ascii="Times New Roman" w:hAnsi="Times New Roman" w:cs="Times New Roman"/>
                <w:sz w:val="24"/>
                <w:szCs w:val="24"/>
              </w:rPr>
            </w:pPr>
            <w:r w:rsidRPr="004A2FAD">
              <w:rPr>
                <w:rFonts w:ascii="Times New Roman" w:hAnsi="Times New Roman" w:cs="Times New Roman"/>
                <w:sz w:val="24"/>
                <w:szCs w:val="24"/>
              </w:rPr>
              <w:t xml:space="preserve">Об отказе в замене единого социального проездного билета </w:t>
            </w:r>
            <w:r w:rsidR="006D594B" w:rsidRPr="00562C05">
              <w:rPr>
                <w:rFonts w:ascii="Times New Roman" w:hAnsi="Times New Roman" w:cs="Times New Roman"/>
                <w:sz w:val="24"/>
                <w:szCs w:val="24"/>
              </w:rPr>
              <w:t>на основе бесконтактной электронной пластиковой карты</w:t>
            </w:r>
          </w:p>
        </w:tc>
      </w:tr>
      <w:tr w:rsidR="004A2FAD" w:rsidRPr="004A2FAD" w:rsidTr="00DE5E9E">
        <w:tc>
          <w:tcPr>
            <w:tcW w:w="9071" w:type="dxa"/>
            <w:gridSpan w:val="3"/>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r>
      <w:tr w:rsidR="004A2FAD" w:rsidRPr="004A2FAD" w:rsidTr="00DE5E9E">
        <w:tc>
          <w:tcPr>
            <w:tcW w:w="9071" w:type="dxa"/>
            <w:gridSpan w:val="3"/>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r w:rsidRPr="004A2FAD">
              <w:rPr>
                <w:rFonts w:ascii="Times New Roman" w:hAnsi="Times New Roman" w:cs="Times New Roman"/>
                <w:sz w:val="24"/>
                <w:szCs w:val="24"/>
              </w:rPr>
              <w:t>Номер дела</w:t>
            </w:r>
          </w:p>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r w:rsidRPr="004A2FAD">
              <w:rPr>
                <w:rFonts w:ascii="Times New Roman" w:hAnsi="Times New Roman" w:cs="Times New Roman"/>
                <w:sz w:val="24"/>
                <w:szCs w:val="24"/>
              </w:rPr>
              <w:t>Гр.</w:t>
            </w:r>
          </w:p>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r w:rsidRPr="004A2FAD">
              <w:rPr>
                <w:rFonts w:ascii="Times New Roman" w:hAnsi="Times New Roman" w:cs="Times New Roman"/>
                <w:sz w:val="24"/>
                <w:szCs w:val="24"/>
              </w:rPr>
              <w:t>Адрес места жительства (места пребывания)</w:t>
            </w:r>
          </w:p>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roofErr w:type="spellStart"/>
            <w:r w:rsidRPr="004A2FAD">
              <w:rPr>
                <w:rFonts w:ascii="Times New Roman" w:hAnsi="Times New Roman" w:cs="Times New Roman"/>
                <w:sz w:val="24"/>
                <w:szCs w:val="24"/>
              </w:rPr>
              <w:t>Соцкатегория</w:t>
            </w:r>
            <w:proofErr w:type="spellEnd"/>
          </w:p>
        </w:tc>
      </w:tr>
      <w:tr w:rsidR="004A2FAD" w:rsidRPr="004A2FAD" w:rsidTr="00DE5E9E">
        <w:tc>
          <w:tcPr>
            <w:tcW w:w="9071" w:type="dxa"/>
            <w:gridSpan w:val="3"/>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r>
      <w:tr w:rsidR="004A2FAD" w:rsidRPr="004A2FAD" w:rsidTr="00DE5E9E">
        <w:tc>
          <w:tcPr>
            <w:tcW w:w="9071" w:type="dxa"/>
            <w:gridSpan w:val="3"/>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r w:rsidRPr="004A2FAD">
              <w:rPr>
                <w:rFonts w:ascii="Times New Roman" w:hAnsi="Times New Roman" w:cs="Times New Roman"/>
                <w:sz w:val="24"/>
                <w:szCs w:val="24"/>
              </w:rPr>
              <w:t>В соответствии с</w:t>
            </w:r>
          </w:p>
        </w:tc>
      </w:tr>
      <w:tr w:rsidR="004A2FAD" w:rsidRPr="004A2FAD" w:rsidTr="00DE5E9E">
        <w:tc>
          <w:tcPr>
            <w:tcW w:w="9071" w:type="dxa"/>
            <w:gridSpan w:val="3"/>
            <w:tcBorders>
              <w:bottom w:val="single" w:sz="4" w:space="0" w:color="auto"/>
            </w:tcBorders>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r>
      <w:tr w:rsidR="004A2FAD" w:rsidRPr="004A2FAD" w:rsidTr="00DE5E9E">
        <w:tc>
          <w:tcPr>
            <w:tcW w:w="9071" w:type="dxa"/>
            <w:gridSpan w:val="3"/>
            <w:tcBorders>
              <w:top w:val="single" w:sz="4" w:space="0" w:color="auto"/>
            </w:tcBorders>
          </w:tcPr>
          <w:p w:rsidR="004A2FAD" w:rsidRPr="004A2FAD" w:rsidRDefault="004A2FAD" w:rsidP="004A2FAD">
            <w:pPr>
              <w:autoSpaceDE w:val="0"/>
              <w:autoSpaceDN w:val="0"/>
              <w:adjustRightInd w:val="0"/>
              <w:spacing w:after="0" w:line="240" w:lineRule="auto"/>
              <w:jc w:val="center"/>
              <w:rPr>
                <w:rFonts w:ascii="Times New Roman" w:hAnsi="Times New Roman" w:cs="Times New Roman"/>
                <w:sz w:val="24"/>
                <w:szCs w:val="24"/>
              </w:rPr>
            </w:pPr>
            <w:r w:rsidRPr="004A2FAD">
              <w:rPr>
                <w:rFonts w:ascii="Times New Roman" w:hAnsi="Times New Roman" w:cs="Times New Roman"/>
                <w:i/>
                <w:iCs/>
                <w:sz w:val="24"/>
                <w:szCs w:val="24"/>
              </w:rPr>
              <w:t>(указываются наименования нормативных правовых актов)</w:t>
            </w:r>
          </w:p>
        </w:tc>
      </w:tr>
      <w:tr w:rsidR="004A2FAD" w:rsidRPr="004A2FAD" w:rsidTr="00DE5E9E">
        <w:tc>
          <w:tcPr>
            <w:tcW w:w="9071" w:type="dxa"/>
            <w:gridSpan w:val="3"/>
          </w:tcPr>
          <w:p w:rsidR="004A2FAD" w:rsidRPr="004A2FAD" w:rsidRDefault="004A2FAD" w:rsidP="004A2FAD">
            <w:pPr>
              <w:autoSpaceDE w:val="0"/>
              <w:autoSpaceDN w:val="0"/>
              <w:adjustRightInd w:val="0"/>
              <w:spacing w:after="0" w:line="240" w:lineRule="auto"/>
              <w:jc w:val="both"/>
              <w:rPr>
                <w:rFonts w:ascii="Times New Roman" w:hAnsi="Times New Roman" w:cs="Times New Roman"/>
                <w:sz w:val="24"/>
                <w:szCs w:val="24"/>
              </w:rPr>
            </w:pPr>
            <w:r w:rsidRPr="004A2FAD">
              <w:rPr>
                <w:rFonts w:ascii="Times New Roman" w:hAnsi="Times New Roman" w:cs="Times New Roman"/>
                <w:sz w:val="24"/>
                <w:szCs w:val="24"/>
              </w:rPr>
              <w:t xml:space="preserve">отказать в замене единого социального проездного билета </w:t>
            </w:r>
            <w:r w:rsidR="00313315" w:rsidRPr="00562C05">
              <w:rPr>
                <w:rFonts w:ascii="Times New Roman" w:hAnsi="Times New Roman" w:cs="Times New Roman"/>
                <w:sz w:val="24"/>
                <w:szCs w:val="24"/>
              </w:rPr>
              <w:t>на основе бесконтактной электронной пластиковой карты</w:t>
            </w:r>
          </w:p>
        </w:tc>
      </w:tr>
      <w:tr w:rsidR="004A2FAD" w:rsidRPr="004A2FAD" w:rsidTr="00DE5E9E">
        <w:tc>
          <w:tcPr>
            <w:tcW w:w="9071" w:type="dxa"/>
            <w:gridSpan w:val="3"/>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r>
      <w:tr w:rsidR="004A2FAD" w:rsidRPr="004A2FAD" w:rsidTr="00DE5E9E">
        <w:tc>
          <w:tcPr>
            <w:tcW w:w="9071" w:type="dxa"/>
            <w:gridSpan w:val="3"/>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r w:rsidRPr="004A2FAD">
              <w:rPr>
                <w:rFonts w:ascii="Times New Roman" w:hAnsi="Times New Roman" w:cs="Times New Roman"/>
                <w:sz w:val="24"/>
                <w:szCs w:val="24"/>
              </w:rPr>
              <w:t>Причина отказа:</w:t>
            </w:r>
          </w:p>
        </w:tc>
      </w:tr>
      <w:tr w:rsidR="004A2FAD" w:rsidRPr="004A2FAD" w:rsidTr="00DE5E9E">
        <w:tc>
          <w:tcPr>
            <w:tcW w:w="9071" w:type="dxa"/>
            <w:gridSpan w:val="3"/>
            <w:tcBorders>
              <w:bottom w:val="single" w:sz="4" w:space="0" w:color="auto"/>
            </w:tcBorders>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r>
      <w:tr w:rsidR="004A2FAD" w:rsidRPr="004A2FAD" w:rsidTr="00DE5E9E">
        <w:tc>
          <w:tcPr>
            <w:tcW w:w="9071" w:type="dxa"/>
            <w:gridSpan w:val="3"/>
            <w:tcBorders>
              <w:top w:val="single" w:sz="4" w:space="0" w:color="auto"/>
              <w:bottom w:val="single" w:sz="4" w:space="0" w:color="auto"/>
            </w:tcBorders>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r>
      <w:tr w:rsidR="004A2FAD" w:rsidRPr="004A2FAD" w:rsidTr="00DE5E9E">
        <w:tc>
          <w:tcPr>
            <w:tcW w:w="9071" w:type="dxa"/>
            <w:gridSpan w:val="3"/>
            <w:tcBorders>
              <w:top w:val="single" w:sz="4" w:space="0" w:color="auto"/>
              <w:bottom w:val="single" w:sz="4" w:space="0" w:color="auto"/>
            </w:tcBorders>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r>
    </w:tbl>
    <w:p w:rsidR="004A2FAD" w:rsidRPr="004A2FAD" w:rsidRDefault="004A2FAD" w:rsidP="004A2FAD">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4A2FAD" w:rsidRPr="004A2FAD" w:rsidTr="00DE5E9E">
        <w:tc>
          <w:tcPr>
            <w:tcW w:w="3572" w:type="dxa"/>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r w:rsidRPr="004A2FAD">
              <w:rPr>
                <w:rFonts w:ascii="Times New Roman" w:hAnsi="Times New Roman" w:cs="Times New Roman"/>
                <w:sz w:val="24"/>
                <w:szCs w:val="24"/>
              </w:rPr>
              <w:t>Наименование должности руководителя ЦСЗН</w:t>
            </w:r>
          </w:p>
        </w:tc>
        <w:tc>
          <w:tcPr>
            <w:tcW w:w="2268" w:type="dxa"/>
            <w:tcBorders>
              <w:bottom w:val="single" w:sz="4" w:space="0" w:color="auto"/>
            </w:tcBorders>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c>
          <w:tcPr>
            <w:tcW w:w="340" w:type="dxa"/>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c>
          <w:tcPr>
            <w:tcW w:w="2891" w:type="dxa"/>
            <w:tcBorders>
              <w:bottom w:val="single" w:sz="4" w:space="0" w:color="auto"/>
            </w:tcBorders>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r>
      <w:tr w:rsidR="004A2FAD" w:rsidRPr="004A2FAD" w:rsidTr="00DE5E9E">
        <w:tc>
          <w:tcPr>
            <w:tcW w:w="3572" w:type="dxa"/>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tcBorders>
          </w:tcPr>
          <w:p w:rsidR="004A2FAD" w:rsidRPr="004A2FAD" w:rsidRDefault="004A2FAD" w:rsidP="004A2FAD">
            <w:pPr>
              <w:autoSpaceDE w:val="0"/>
              <w:autoSpaceDN w:val="0"/>
              <w:adjustRightInd w:val="0"/>
              <w:spacing w:after="0" w:line="240" w:lineRule="auto"/>
              <w:jc w:val="center"/>
              <w:rPr>
                <w:rFonts w:ascii="Times New Roman" w:hAnsi="Times New Roman" w:cs="Times New Roman"/>
                <w:sz w:val="24"/>
                <w:szCs w:val="24"/>
              </w:rPr>
            </w:pPr>
            <w:r w:rsidRPr="004A2FAD">
              <w:rPr>
                <w:rFonts w:ascii="Times New Roman" w:hAnsi="Times New Roman" w:cs="Times New Roman"/>
                <w:i/>
                <w:iCs/>
                <w:sz w:val="24"/>
                <w:szCs w:val="24"/>
              </w:rPr>
              <w:t>(подпись)</w:t>
            </w:r>
          </w:p>
        </w:tc>
        <w:tc>
          <w:tcPr>
            <w:tcW w:w="340" w:type="dxa"/>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c>
          <w:tcPr>
            <w:tcW w:w="2891" w:type="dxa"/>
            <w:tcBorders>
              <w:top w:val="single" w:sz="4" w:space="0" w:color="auto"/>
            </w:tcBorders>
          </w:tcPr>
          <w:p w:rsidR="004A2FAD" w:rsidRPr="004A2FAD" w:rsidRDefault="004A2FAD" w:rsidP="004A2FAD">
            <w:pPr>
              <w:autoSpaceDE w:val="0"/>
              <w:autoSpaceDN w:val="0"/>
              <w:adjustRightInd w:val="0"/>
              <w:spacing w:after="0" w:line="240" w:lineRule="auto"/>
              <w:jc w:val="center"/>
              <w:rPr>
                <w:rFonts w:ascii="Times New Roman" w:hAnsi="Times New Roman" w:cs="Times New Roman"/>
                <w:sz w:val="24"/>
                <w:szCs w:val="24"/>
              </w:rPr>
            </w:pPr>
            <w:r w:rsidRPr="004A2FAD">
              <w:rPr>
                <w:rFonts w:ascii="Times New Roman" w:hAnsi="Times New Roman" w:cs="Times New Roman"/>
                <w:i/>
                <w:iCs/>
                <w:sz w:val="24"/>
                <w:szCs w:val="24"/>
              </w:rPr>
              <w:t>(фамилия, инициалы)</w:t>
            </w:r>
          </w:p>
        </w:tc>
      </w:tr>
    </w:tbl>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4A2FAD" w:rsidRPr="004A2FAD" w:rsidTr="00DE5E9E">
        <w:tc>
          <w:tcPr>
            <w:tcW w:w="9070" w:type="dxa"/>
            <w:gridSpan w:val="3"/>
          </w:tcPr>
          <w:p w:rsidR="004A2FAD" w:rsidRPr="004A2FAD" w:rsidRDefault="004A2FAD" w:rsidP="004A2FAD">
            <w:pPr>
              <w:autoSpaceDE w:val="0"/>
              <w:autoSpaceDN w:val="0"/>
              <w:adjustRightInd w:val="0"/>
              <w:spacing w:after="0" w:line="240" w:lineRule="auto"/>
              <w:jc w:val="center"/>
              <w:outlineLvl w:val="1"/>
              <w:rPr>
                <w:rFonts w:ascii="Times New Roman" w:hAnsi="Times New Roman" w:cs="Times New Roman"/>
                <w:sz w:val="24"/>
                <w:szCs w:val="24"/>
              </w:rPr>
            </w:pPr>
            <w:r w:rsidRPr="004A2FAD">
              <w:rPr>
                <w:rFonts w:ascii="Times New Roman" w:hAnsi="Times New Roman" w:cs="Times New Roman"/>
                <w:sz w:val="24"/>
                <w:szCs w:val="24"/>
              </w:rPr>
              <w:t>внешняя сторона</w:t>
            </w:r>
          </w:p>
        </w:tc>
      </w:tr>
      <w:tr w:rsidR="004A2FAD" w:rsidRPr="004A2FAD" w:rsidTr="00DE5E9E">
        <w:tc>
          <w:tcPr>
            <w:tcW w:w="3628" w:type="dxa"/>
            <w:vMerge w:val="restart"/>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c>
          <w:tcPr>
            <w:tcW w:w="1190" w:type="dxa"/>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r w:rsidRPr="004A2FAD">
              <w:rPr>
                <w:rFonts w:ascii="Times New Roman" w:hAnsi="Times New Roman" w:cs="Times New Roman"/>
                <w:sz w:val="24"/>
                <w:szCs w:val="24"/>
              </w:rPr>
              <w:t>Кому:</w:t>
            </w:r>
          </w:p>
        </w:tc>
        <w:tc>
          <w:tcPr>
            <w:tcW w:w="4252" w:type="dxa"/>
            <w:tcBorders>
              <w:bottom w:val="single" w:sz="4" w:space="0" w:color="auto"/>
            </w:tcBorders>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r>
      <w:tr w:rsidR="004A2FAD" w:rsidRPr="004A2FAD" w:rsidTr="00DE5E9E">
        <w:tc>
          <w:tcPr>
            <w:tcW w:w="3628" w:type="dxa"/>
            <w:vMerge/>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c>
          <w:tcPr>
            <w:tcW w:w="1190" w:type="dxa"/>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4A2FAD" w:rsidRPr="004A2FAD" w:rsidRDefault="004A2FAD" w:rsidP="004A2FAD">
            <w:pPr>
              <w:autoSpaceDE w:val="0"/>
              <w:autoSpaceDN w:val="0"/>
              <w:adjustRightInd w:val="0"/>
              <w:spacing w:after="0" w:line="240" w:lineRule="auto"/>
              <w:jc w:val="center"/>
              <w:rPr>
                <w:rFonts w:ascii="Times New Roman" w:hAnsi="Times New Roman" w:cs="Times New Roman"/>
                <w:sz w:val="24"/>
                <w:szCs w:val="24"/>
              </w:rPr>
            </w:pPr>
            <w:r w:rsidRPr="004A2FAD">
              <w:rPr>
                <w:rFonts w:ascii="Times New Roman" w:hAnsi="Times New Roman" w:cs="Times New Roman"/>
                <w:sz w:val="24"/>
                <w:szCs w:val="24"/>
              </w:rPr>
              <w:t>(Ф.И.О.)</w:t>
            </w:r>
          </w:p>
        </w:tc>
      </w:tr>
      <w:tr w:rsidR="004A2FAD" w:rsidRPr="004A2FAD" w:rsidTr="00DE5E9E">
        <w:tc>
          <w:tcPr>
            <w:tcW w:w="3628" w:type="dxa"/>
            <w:vMerge/>
          </w:tcPr>
          <w:p w:rsidR="004A2FAD" w:rsidRPr="004A2FAD" w:rsidRDefault="004A2FAD" w:rsidP="004A2FAD">
            <w:pPr>
              <w:autoSpaceDE w:val="0"/>
              <w:autoSpaceDN w:val="0"/>
              <w:adjustRightInd w:val="0"/>
              <w:spacing w:after="0" w:line="240" w:lineRule="auto"/>
              <w:jc w:val="center"/>
              <w:rPr>
                <w:rFonts w:ascii="Times New Roman" w:hAnsi="Times New Roman" w:cs="Times New Roman"/>
                <w:sz w:val="24"/>
                <w:szCs w:val="24"/>
              </w:rPr>
            </w:pPr>
          </w:p>
        </w:tc>
        <w:tc>
          <w:tcPr>
            <w:tcW w:w="1190" w:type="dxa"/>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r w:rsidRPr="004A2FAD">
              <w:rPr>
                <w:rFonts w:ascii="Times New Roman" w:hAnsi="Times New Roman" w:cs="Times New Roman"/>
                <w:sz w:val="24"/>
                <w:szCs w:val="24"/>
              </w:rPr>
              <w:t>Куда:</w:t>
            </w:r>
          </w:p>
        </w:tc>
        <w:tc>
          <w:tcPr>
            <w:tcW w:w="4252" w:type="dxa"/>
            <w:tcBorders>
              <w:bottom w:val="single" w:sz="4" w:space="0" w:color="auto"/>
            </w:tcBorders>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r>
      <w:tr w:rsidR="004A2FAD" w:rsidRPr="004A2FAD" w:rsidTr="00DE5E9E">
        <w:tc>
          <w:tcPr>
            <w:tcW w:w="3628" w:type="dxa"/>
            <w:vMerge/>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c>
          <w:tcPr>
            <w:tcW w:w="1190" w:type="dxa"/>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4A2FAD" w:rsidRPr="004A2FAD" w:rsidRDefault="004A2FAD" w:rsidP="004A2FAD">
            <w:pPr>
              <w:autoSpaceDE w:val="0"/>
              <w:autoSpaceDN w:val="0"/>
              <w:adjustRightInd w:val="0"/>
              <w:spacing w:after="0" w:line="240" w:lineRule="auto"/>
              <w:jc w:val="center"/>
              <w:rPr>
                <w:rFonts w:ascii="Times New Roman" w:hAnsi="Times New Roman" w:cs="Times New Roman"/>
                <w:sz w:val="24"/>
                <w:szCs w:val="24"/>
              </w:rPr>
            </w:pPr>
            <w:r w:rsidRPr="004A2FAD">
              <w:rPr>
                <w:rFonts w:ascii="Times New Roman" w:hAnsi="Times New Roman" w:cs="Times New Roman"/>
                <w:sz w:val="24"/>
                <w:szCs w:val="24"/>
              </w:rPr>
              <w:t>(индекс, адрес)</w:t>
            </w:r>
          </w:p>
        </w:tc>
      </w:tr>
    </w:tbl>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A2FAD" w:rsidRPr="004A2FAD" w:rsidTr="00DE5E9E">
        <w:tc>
          <w:tcPr>
            <w:tcW w:w="9071" w:type="dxa"/>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r w:rsidRPr="004A2FAD">
              <w:rPr>
                <w:rFonts w:ascii="Times New Roman" w:hAnsi="Times New Roman" w:cs="Times New Roman"/>
                <w:sz w:val="24"/>
                <w:szCs w:val="24"/>
              </w:rPr>
              <w:t>Справочная информация:</w:t>
            </w:r>
          </w:p>
        </w:tc>
      </w:tr>
      <w:tr w:rsidR="004A2FAD" w:rsidRPr="004A2FAD" w:rsidTr="00DE5E9E">
        <w:tc>
          <w:tcPr>
            <w:tcW w:w="9071" w:type="dxa"/>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r>
      <w:tr w:rsidR="004A2FAD" w:rsidRPr="004A2FAD" w:rsidTr="00DE5E9E">
        <w:tc>
          <w:tcPr>
            <w:tcW w:w="9071" w:type="dxa"/>
          </w:tcPr>
          <w:p w:rsidR="004A2FAD" w:rsidRPr="004A2FAD" w:rsidRDefault="004A2FAD" w:rsidP="004A2FAD">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4A2FAD" w:rsidRPr="004A2FAD" w:rsidRDefault="004A2FAD" w:rsidP="004A2FAD">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Жалоба подается:</w:t>
            </w:r>
          </w:p>
          <w:p w:rsidR="004A2FAD" w:rsidRPr="004A2FAD" w:rsidRDefault="004A2FAD" w:rsidP="004A2FAD">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1) при личной явке:</w:t>
            </w:r>
          </w:p>
          <w:p w:rsidR="004A2FAD" w:rsidRPr="004A2FAD" w:rsidRDefault="004A2FAD" w:rsidP="004A2FAD">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 xml:space="preserve">в филиал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w:t>
            </w:r>
          </w:p>
          <w:p w:rsidR="004A2FAD" w:rsidRPr="004A2FAD" w:rsidRDefault="004A2FAD" w:rsidP="004A2FAD">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 xml:space="preserve">в Государственное бюджетное учреждение Ленинградской области </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Многофункциональный центр предоставления государственных и муниципальных услуг</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w:t>
            </w:r>
          </w:p>
          <w:p w:rsidR="004A2FAD" w:rsidRPr="004A2FAD" w:rsidRDefault="004A2FAD" w:rsidP="004A2FAD">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2) без личной явки:</w:t>
            </w:r>
          </w:p>
          <w:p w:rsidR="004A2FAD" w:rsidRPr="004A2FAD" w:rsidRDefault="004A2FAD" w:rsidP="004A2FAD">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 xml:space="preserve">почтовым отправлением в филиал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w:t>
            </w:r>
          </w:p>
          <w:p w:rsidR="004A2FAD" w:rsidRPr="004A2FAD" w:rsidRDefault="004A2FAD" w:rsidP="004A2FAD">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4A2FAD" w:rsidRPr="004A2FAD" w:rsidRDefault="004A2FAD" w:rsidP="004A2FAD">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 xml:space="preserve">по электронной почте в филиал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w:t>
            </w:r>
          </w:p>
          <w:p w:rsidR="004A2FAD" w:rsidRPr="004A2FAD" w:rsidRDefault="004A2FAD" w:rsidP="004A2FAD">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 xml:space="preserve">Жалобы на решения, принятые руководителем филиала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 подаются в Комитет по социальной защите населения Ленинградской области.</w:t>
            </w:r>
          </w:p>
        </w:tc>
      </w:tr>
      <w:tr w:rsidR="004A2FAD" w:rsidRPr="004A2FAD" w:rsidTr="00DE5E9E">
        <w:tc>
          <w:tcPr>
            <w:tcW w:w="9071" w:type="dxa"/>
          </w:tcPr>
          <w:p w:rsidR="004A2FAD" w:rsidRPr="004A2FAD" w:rsidRDefault="004A2FAD" w:rsidP="004A2FAD">
            <w:pPr>
              <w:autoSpaceDE w:val="0"/>
              <w:autoSpaceDN w:val="0"/>
              <w:adjustRightInd w:val="0"/>
              <w:spacing w:after="0" w:line="240" w:lineRule="auto"/>
              <w:rPr>
                <w:rFonts w:ascii="Times New Roman" w:hAnsi="Times New Roman" w:cs="Times New Roman"/>
                <w:sz w:val="28"/>
                <w:szCs w:val="28"/>
              </w:rPr>
            </w:pPr>
          </w:p>
        </w:tc>
      </w:tr>
      <w:tr w:rsidR="004A2FAD" w:rsidRPr="004A2FAD" w:rsidTr="00DE5E9E">
        <w:tc>
          <w:tcPr>
            <w:tcW w:w="9071" w:type="dxa"/>
          </w:tcPr>
          <w:p w:rsidR="004A2FAD" w:rsidRPr="004A2FAD" w:rsidRDefault="004A2FAD" w:rsidP="004A2FAD">
            <w:pPr>
              <w:autoSpaceDE w:val="0"/>
              <w:autoSpaceDN w:val="0"/>
              <w:adjustRightInd w:val="0"/>
              <w:spacing w:after="0" w:line="240" w:lineRule="auto"/>
              <w:jc w:val="both"/>
              <w:rPr>
                <w:rFonts w:ascii="Times New Roman" w:hAnsi="Times New Roman" w:cs="Times New Roman"/>
                <w:sz w:val="24"/>
                <w:szCs w:val="24"/>
              </w:rPr>
            </w:pPr>
            <w:r w:rsidRPr="004A2FAD">
              <w:rPr>
                <w:rFonts w:ascii="Times New Roman" w:hAnsi="Times New Roman" w:cs="Times New Roman"/>
                <w:sz w:val="24"/>
                <w:szCs w:val="24"/>
              </w:rPr>
              <w:t xml:space="preserve">Тел. клиентской службы филиала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p>
        </w:tc>
      </w:tr>
      <w:tr w:rsidR="004A2FAD" w:rsidRPr="004A2FAD" w:rsidTr="00DE5E9E">
        <w:tc>
          <w:tcPr>
            <w:tcW w:w="9071" w:type="dxa"/>
            <w:tcBorders>
              <w:bottom w:val="single" w:sz="4" w:space="0" w:color="auto"/>
            </w:tcBorders>
          </w:tcPr>
          <w:p w:rsidR="004A2FAD" w:rsidRPr="004A2FAD" w:rsidRDefault="004A2FAD" w:rsidP="004A2FAD">
            <w:pPr>
              <w:autoSpaceDE w:val="0"/>
              <w:autoSpaceDN w:val="0"/>
              <w:adjustRightInd w:val="0"/>
              <w:spacing w:after="0" w:line="240" w:lineRule="auto"/>
              <w:rPr>
                <w:rFonts w:ascii="Times New Roman" w:hAnsi="Times New Roman" w:cs="Times New Roman"/>
                <w:sz w:val="24"/>
                <w:szCs w:val="24"/>
              </w:rPr>
            </w:pPr>
          </w:p>
        </w:tc>
      </w:tr>
    </w:tbl>
    <w:p w:rsidR="004A2FAD" w:rsidRPr="004A2FAD" w:rsidRDefault="004A2FAD" w:rsidP="004A2FAD">
      <w:pPr>
        <w:autoSpaceDE w:val="0"/>
        <w:autoSpaceDN w:val="0"/>
        <w:adjustRightInd w:val="0"/>
        <w:spacing w:after="0" w:line="240" w:lineRule="auto"/>
        <w:rPr>
          <w:rFonts w:ascii="Times New Roman" w:hAnsi="Times New Roman" w:cs="Times New Roman"/>
          <w:sz w:val="28"/>
          <w:szCs w:val="28"/>
        </w:rPr>
      </w:pPr>
    </w:p>
    <w:p w:rsidR="005C7604" w:rsidRPr="00562C05" w:rsidRDefault="005C7604" w:rsidP="00C90395">
      <w:pPr>
        <w:autoSpaceDE w:val="0"/>
        <w:autoSpaceDN w:val="0"/>
        <w:adjustRightInd w:val="0"/>
        <w:spacing w:after="0" w:line="240" w:lineRule="auto"/>
        <w:jc w:val="right"/>
        <w:rPr>
          <w:rFonts w:ascii="Times New Roman" w:eastAsia="Calibri" w:hAnsi="Times New Roman" w:cs="Times New Roman"/>
          <w:sz w:val="28"/>
          <w:szCs w:val="28"/>
        </w:rPr>
      </w:pPr>
    </w:p>
    <w:p w:rsidR="004A2FAD" w:rsidRPr="00562C05" w:rsidRDefault="004A2FAD" w:rsidP="004A2FAD">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9</w:t>
      </w:r>
    </w:p>
    <w:p w:rsidR="004A2FAD" w:rsidRPr="00562C05" w:rsidRDefault="004A2FAD" w:rsidP="004A2FAD">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4A2FAD" w:rsidRPr="00562C05" w:rsidRDefault="004A2FAD" w:rsidP="004A2FA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предоставления на территории Ленинградской </w:t>
      </w:r>
    </w:p>
    <w:p w:rsidR="004A2FAD" w:rsidRPr="00562C05" w:rsidRDefault="004A2FAD" w:rsidP="004A2FA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области государственной услуги по определению </w:t>
      </w:r>
    </w:p>
    <w:p w:rsidR="004A2FAD" w:rsidRPr="00562C05" w:rsidRDefault="004A2FAD" w:rsidP="004A2FA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права на льготный (бесплатный) проезд </w:t>
      </w:r>
    </w:p>
    <w:p w:rsidR="004A2FAD" w:rsidRPr="00562C05" w:rsidRDefault="004A2FAD" w:rsidP="004A2FA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на автомобильном и железнодорожном </w:t>
      </w:r>
    </w:p>
    <w:p w:rsidR="004A2FAD" w:rsidRPr="00562C05" w:rsidRDefault="004A2FAD" w:rsidP="004A2FA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транспортах пригородного сообщения </w:t>
      </w:r>
    </w:p>
    <w:p w:rsidR="004A2FAD" w:rsidRPr="00562C05" w:rsidRDefault="004A2FAD" w:rsidP="004A2FAD">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отдельным категориям граждан</w:t>
      </w:r>
    </w:p>
    <w:p w:rsidR="005C7604" w:rsidRPr="00562C05" w:rsidRDefault="005C7604" w:rsidP="00C90395">
      <w:pPr>
        <w:autoSpaceDE w:val="0"/>
        <w:autoSpaceDN w:val="0"/>
        <w:adjustRightInd w:val="0"/>
        <w:spacing w:after="0" w:line="240" w:lineRule="auto"/>
        <w:jc w:val="right"/>
        <w:rPr>
          <w:rFonts w:ascii="Times New Roman" w:eastAsia="Calibri" w:hAnsi="Times New Roman" w:cs="Times New Roman"/>
          <w:sz w:val="28"/>
          <w:szCs w:val="28"/>
        </w:rPr>
      </w:pPr>
    </w:p>
    <w:p w:rsidR="00C90395" w:rsidRPr="00562C05" w:rsidRDefault="00C90395" w:rsidP="00C90395">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562C05">
        <w:rPr>
          <w:rFonts w:ascii="Times New Roman" w:eastAsia="Calibri" w:hAnsi="Times New Roman" w:cs="Times New Roman"/>
          <w:sz w:val="24"/>
          <w:szCs w:val="24"/>
        </w:rPr>
        <w:t>Угловой штамп ЦСЗН</w:t>
      </w:r>
    </w:p>
    <w:tbl>
      <w:tblPr>
        <w:tblW w:w="9605" w:type="dxa"/>
        <w:tblLayout w:type="fixed"/>
        <w:tblCellMar>
          <w:top w:w="102" w:type="dxa"/>
          <w:left w:w="62" w:type="dxa"/>
          <w:bottom w:w="102" w:type="dxa"/>
          <w:right w:w="62" w:type="dxa"/>
        </w:tblCellMar>
        <w:tblLook w:val="0000" w:firstRow="0" w:lastRow="0" w:firstColumn="0" w:lastColumn="0" w:noHBand="0" w:noVBand="0"/>
      </w:tblPr>
      <w:tblGrid>
        <w:gridCol w:w="1870"/>
        <w:gridCol w:w="2152"/>
        <w:gridCol w:w="512"/>
        <w:gridCol w:w="396"/>
        <w:gridCol w:w="1013"/>
        <w:gridCol w:w="177"/>
        <w:gridCol w:w="183"/>
        <w:gridCol w:w="2424"/>
        <w:gridCol w:w="340"/>
        <w:gridCol w:w="538"/>
      </w:tblGrid>
      <w:tr w:rsidR="00C90395" w:rsidRPr="00562C05" w:rsidTr="002A0ECA">
        <w:trPr>
          <w:gridAfter w:val="1"/>
          <w:wAfter w:w="538" w:type="dxa"/>
        </w:trPr>
        <w:tc>
          <w:tcPr>
            <w:tcW w:w="4534" w:type="dxa"/>
            <w:gridSpan w:val="3"/>
            <w:vMerge w:val="restart"/>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4533" w:type="dxa"/>
            <w:gridSpan w:val="6"/>
            <w:tcBorders>
              <w:bottom w:val="single" w:sz="4" w:space="0" w:color="auto"/>
            </w:tcBorders>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562C05" w:rsidTr="002A0ECA">
        <w:trPr>
          <w:gridAfter w:val="1"/>
          <w:wAfter w:w="538" w:type="dxa"/>
        </w:trPr>
        <w:tc>
          <w:tcPr>
            <w:tcW w:w="4534" w:type="dxa"/>
            <w:gridSpan w:val="3"/>
            <w:vMerge/>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4533" w:type="dxa"/>
            <w:gridSpan w:val="6"/>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(И.О.Ф. заявителя)</w:t>
            </w:r>
          </w:p>
        </w:tc>
      </w:tr>
      <w:tr w:rsidR="00C90395" w:rsidRPr="00562C05" w:rsidTr="002A0ECA">
        <w:trPr>
          <w:gridAfter w:val="1"/>
          <w:wAfter w:w="538" w:type="dxa"/>
        </w:trPr>
        <w:tc>
          <w:tcPr>
            <w:tcW w:w="4534" w:type="dxa"/>
            <w:gridSpan w:val="3"/>
            <w:vMerge/>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4533" w:type="dxa"/>
            <w:gridSpan w:val="6"/>
            <w:tcBorders>
              <w:bottom w:val="single" w:sz="4" w:space="0" w:color="auto"/>
            </w:tcBorders>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562C05" w:rsidTr="002A0ECA">
        <w:trPr>
          <w:gridAfter w:val="1"/>
          <w:wAfter w:w="538" w:type="dxa"/>
        </w:trPr>
        <w:tc>
          <w:tcPr>
            <w:tcW w:w="4534" w:type="dxa"/>
            <w:gridSpan w:val="3"/>
            <w:vMerge/>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4533" w:type="dxa"/>
            <w:gridSpan w:val="6"/>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(адрес, индекс заявителя)</w:t>
            </w:r>
          </w:p>
        </w:tc>
      </w:tr>
      <w:tr w:rsidR="00C90395" w:rsidRPr="00562C05" w:rsidTr="002A0ECA">
        <w:trPr>
          <w:gridAfter w:val="1"/>
          <w:wAfter w:w="538" w:type="dxa"/>
        </w:trPr>
        <w:tc>
          <w:tcPr>
            <w:tcW w:w="9067" w:type="dxa"/>
            <w:gridSpan w:val="9"/>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УВЕДОМЛЕНИЕ</w:t>
            </w:r>
          </w:p>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о приостановлении предоставления государственной услуги</w:t>
            </w:r>
          </w:p>
        </w:tc>
      </w:tr>
      <w:tr w:rsidR="00C90395" w:rsidRPr="00562C05" w:rsidTr="002A0ECA">
        <w:trPr>
          <w:gridAfter w:val="1"/>
          <w:wAfter w:w="538" w:type="dxa"/>
        </w:trPr>
        <w:tc>
          <w:tcPr>
            <w:tcW w:w="9067" w:type="dxa"/>
            <w:gridSpan w:val="9"/>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562C05" w:rsidTr="002A0ECA">
        <w:trPr>
          <w:gridAfter w:val="1"/>
          <w:wAfter w:w="538" w:type="dxa"/>
        </w:trPr>
        <w:tc>
          <w:tcPr>
            <w:tcW w:w="1870" w:type="dxa"/>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562C05">
              <w:rPr>
                <w:rFonts w:ascii="Times New Roman" w:eastAsia="Calibri" w:hAnsi="Times New Roman" w:cs="Times New Roman"/>
                <w:sz w:val="24"/>
                <w:szCs w:val="24"/>
              </w:rPr>
              <w:t>Уважаемый(</w:t>
            </w:r>
            <w:proofErr w:type="spellStart"/>
            <w:r w:rsidRPr="00562C05">
              <w:rPr>
                <w:rFonts w:ascii="Times New Roman" w:eastAsia="Calibri" w:hAnsi="Times New Roman" w:cs="Times New Roman"/>
                <w:sz w:val="24"/>
                <w:szCs w:val="24"/>
              </w:rPr>
              <w:t>ая</w:t>
            </w:r>
            <w:proofErr w:type="spellEnd"/>
            <w:r w:rsidRPr="00562C05">
              <w:rPr>
                <w:rFonts w:ascii="Times New Roman" w:eastAsia="Calibri" w:hAnsi="Times New Roman" w:cs="Times New Roman"/>
                <w:sz w:val="24"/>
                <w:szCs w:val="24"/>
              </w:rPr>
              <w:t>)</w:t>
            </w:r>
          </w:p>
        </w:tc>
        <w:tc>
          <w:tcPr>
            <w:tcW w:w="7197" w:type="dxa"/>
            <w:gridSpan w:val="8"/>
            <w:tcBorders>
              <w:bottom w:val="single" w:sz="4" w:space="0" w:color="auto"/>
            </w:tcBorders>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562C05" w:rsidTr="002A0ECA">
        <w:trPr>
          <w:gridAfter w:val="1"/>
          <w:wAfter w:w="538" w:type="dxa"/>
        </w:trPr>
        <w:tc>
          <w:tcPr>
            <w:tcW w:w="1870" w:type="dxa"/>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7197" w:type="dxa"/>
            <w:gridSpan w:val="8"/>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(имя, отчество)</w:t>
            </w:r>
          </w:p>
        </w:tc>
      </w:tr>
      <w:tr w:rsidR="00C90395" w:rsidRPr="00562C05" w:rsidTr="002A0ECA">
        <w:trPr>
          <w:gridAfter w:val="1"/>
          <w:wAfter w:w="538" w:type="dxa"/>
        </w:trPr>
        <w:tc>
          <w:tcPr>
            <w:tcW w:w="9067" w:type="dxa"/>
            <w:gridSpan w:val="9"/>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 xml:space="preserve">В связи с </w:t>
            </w:r>
            <w:proofErr w:type="spellStart"/>
            <w:r w:rsidRPr="00562C05">
              <w:rPr>
                <w:rFonts w:ascii="Times New Roman" w:eastAsia="Calibri" w:hAnsi="Times New Roman" w:cs="Times New Roman"/>
                <w:sz w:val="24"/>
                <w:szCs w:val="24"/>
              </w:rPr>
              <w:t>непоступлением</w:t>
            </w:r>
            <w:proofErr w:type="spellEnd"/>
            <w:r w:rsidRPr="00562C05">
              <w:rPr>
                <w:rFonts w:ascii="Times New Roman" w:eastAsia="Calibri" w:hAnsi="Times New Roman" w:cs="Times New Roman"/>
                <w:sz w:val="24"/>
                <w:szCs w:val="24"/>
              </w:rPr>
              <w:t xml:space="preserve"> ответа на межведомственный запрос, направленный в рамках Федерального </w:t>
            </w:r>
            <w:hyperlink r:id="rId45" w:history="1">
              <w:r w:rsidRPr="00562C05">
                <w:rPr>
                  <w:rFonts w:ascii="Times New Roman" w:eastAsia="Calibri" w:hAnsi="Times New Roman" w:cs="Times New Roman"/>
                  <w:sz w:val="24"/>
                  <w:szCs w:val="24"/>
                </w:rPr>
                <w:t>закона</w:t>
              </w:r>
            </w:hyperlink>
            <w:r w:rsidRPr="00562C05">
              <w:rPr>
                <w:rFonts w:ascii="Times New Roman" w:eastAsia="Calibri" w:hAnsi="Times New Roman" w:cs="Times New Roman"/>
                <w:sz w:val="24"/>
                <w:szCs w:val="24"/>
              </w:rPr>
              <w:t xml:space="preserve"> от 27.07.2010 № 210-ФЗ </w:t>
            </w:r>
            <w:r w:rsidR="005D266F" w:rsidRPr="00562C05">
              <w:rPr>
                <w:rFonts w:ascii="Times New Roman" w:eastAsia="Calibri" w:hAnsi="Times New Roman" w:cs="Times New Roman"/>
                <w:sz w:val="24"/>
                <w:szCs w:val="24"/>
              </w:rPr>
              <w:t>«</w:t>
            </w:r>
            <w:r w:rsidRPr="00562C05">
              <w:rPr>
                <w:rFonts w:ascii="Times New Roman" w:eastAsia="Calibri" w:hAnsi="Times New Roman" w:cs="Times New Roman"/>
                <w:sz w:val="24"/>
                <w:szCs w:val="24"/>
              </w:rPr>
              <w:t>Об организации предоставления государственных и муниципальных услуг</w:t>
            </w:r>
            <w:r w:rsidR="005D266F" w:rsidRPr="00562C05">
              <w:rPr>
                <w:rFonts w:ascii="Times New Roman" w:eastAsia="Calibri" w:hAnsi="Times New Roman" w:cs="Times New Roman"/>
                <w:sz w:val="24"/>
                <w:szCs w:val="24"/>
              </w:rPr>
              <w:t>»</w:t>
            </w:r>
            <w:r w:rsidRPr="00562C05">
              <w:rPr>
                <w:rFonts w:ascii="Times New Roman" w:eastAsia="Calibri" w:hAnsi="Times New Roman" w:cs="Times New Roman"/>
                <w:sz w:val="24"/>
                <w:szCs w:val="24"/>
              </w:rPr>
              <w:t xml:space="preserve"> из</w:t>
            </w:r>
          </w:p>
        </w:tc>
      </w:tr>
      <w:tr w:rsidR="00C90395" w:rsidRPr="00562C05" w:rsidTr="002A0ECA">
        <w:trPr>
          <w:gridAfter w:val="1"/>
          <w:wAfter w:w="538" w:type="dxa"/>
        </w:trPr>
        <w:tc>
          <w:tcPr>
            <w:tcW w:w="9067" w:type="dxa"/>
            <w:gridSpan w:val="9"/>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(наименование организации)</w:t>
            </w:r>
          </w:p>
        </w:tc>
      </w:tr>
      <w:tr w:rsidR="00C90395" w:rsidRPr="00562C05" w:rsidTr="002A0ECA">
        <w:trPr>
          <w:gridAfter w:val="1"/>
          <w:wAfter w:w="538" w:type="dxa"/>
        </w:trPr>
        <w:tc>
          <w:tcPr>
            <w:tcW w:w="4930" w:type="dxa"/>
            <w:gridSpan w:val="4"/>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562C05">
              <w:rPr>
                <w:rFonts w:ascii="Times New Roman" w:eastAsia="Calibri" w:hAnsi="Times New Roman" w:cs="Times New Roman"/>
                <w:sz w:val="24"/>
                <w:szCs w:val="24"/>
              </w:rPr>
              <w:t>по вопросу получения документа (сведений)</w:t>
            </w:r>
          </w:p>
        </w:tc>
        <w:tc>
          <w:tcPr>
            <w:tcW w:w="3797" w:type="dxa"/>
            <w:gridSpan w:val="4"/>
            <w:tcBorders>
              <w:bottom w:val="single" w:sz="4" w:space="0" w:color="auto"/>
            </w:tcBorders>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40" w:type="dxa"/>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w:t>
            </w:r>
          </w:p>
        </w:tc>
      </w:tr>
      <w:tr w:rsidR="00C90395" w:rsidRPr="00562C05" w:rsidTr="002A0ECA">
        <w:trPr>
          <w:gridAfter w:val="1"/>
          <w:wAfter w:w="538" w:type="dxa"/>
        </w:trPr>
        <w:tc>
          <w:tcPr>
            <w:tcW w:w="6120" w:type="dxa"/>
            <w:gridSpan w:val="6"/>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r w:rsidRPr="00562C05">
              <w:rPr>
                <w:rFonts w:ascii="Times New Roman" w:eastAsia="Calibri" w:hAnsi="Times New Roman" w:cs="Times New Roman"/>
                <w:sz w:val="24"/>
                <w:szCs w:val="24"/>
              </w:rPr>
              <w:t>предоставление государственной услуги по назначению</w:t>
            </w:r>
          </w:p>
        </w:tc>
        <w:tc>
          <w:tcPr>
            <w:tcW w:w="2947" w:type="dxa"/>
            <w:gridSpan w:val="3"/>
            <w:tcBorders>
              <w:bottom w:val="single" w:sz="4" w:space="0" w:color="auto"/>
            </w:tcBorders>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562C05" w:rsidTr="002A0ECA">
        <w:trPr>
          <w:gridAfter w:val="1"/>
          <w:wAfter w:w="538" w:type="dxa"/>
        </w:trPr>
        <w:tc>
          <w:tcPr>
            <w:tcW w:w="6120" w:type="dxa"/>
            <w:gridSpan w:val="6"/>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2947" w:type="dxa"/>
            <w:gridSpan w:val="3"/>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(наименование меры социальной поддержки)</w:t>
            </w:r>
          </w:p>
        </w:tc>
      </w:tr>
      <w:tr w:rsidR="00C90395" w:rsidRPr="00562C05" w:rsidTr="002A0ECA">
        <w:trPr>
          <w:gridAfter w:val="1"/>
          <w:wAfter w:w="538" w:type="dxa"/>
        </w:trPr>
        <w:tc>
          <w:tcPr>
            <w:tcW w:w="9067" w:type="dxa"/>
            <w:gridSpan w:val="9"/>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приостановлено.</w:t>
            </w:r>
          </w:p>
          <w:p w:rsidR="00C90395" w:rsidRPr="00562C05"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C90395" w:rsidRPr="00562C05" w:rsidTr="002A0ECA">
        <w:trPr>
          <w:trHeight w:val="245"/>
        </w:trPr>
        <w:tc>
          <w:tcPr>
            <w:tcW w:w="4022" w:type="dxa"/>
            <w:gridSpan w:val="2"/>
          </w:tcPr>
          <w:p w:rsidR="004A2FAD" w:rsidRPr="00562C05" w:rsidRDefault="004A2FAD" w:rsidP="00C90395">
            <w:pPr>
              <w:autoSpaceDE w:val="0"/>
              <w:autoSpaceDN w:val="0"/>
              <w:adjustRightInd w:val="0"/>
              <w:spacing w:after="0" w:line="240" w:lineRule="auto"/>
              <w:jc w:val="both"/>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Наименование должности</w:t>
            </w:r>
          </w:p>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руководителя ЦСЗН</w:t>
            </w:r>
          </w:p>
        </w:tc>
        <w:tc>
          <w:tcPr>
            <w:tcW w:w="1921" w:type="dxa"/>
            <w:gridSpan w:val="3"/>
            <w:tcBorders>
              <w:bottom w:val="single" w:sz="4" w:space="0" w:color="auto"/>
            </w:tcBorders>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60" w:type="dxa"/>
            <w:gridSpan w:val="2"/>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302" w:type="dxa"/>
            <w:gridSpan w:val="3"/>
            <w:tcBorders>
              <w:bottom w:val="single" w:sz="4" w:space="0" w:color="auto"/>
            </w:tcBorders>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r>
      <w:tr w:rsidR="00C90395" w:rsidRPr="00562C05" w:rsidTr="002A0ECA">
        <w:trPr>
          <w:trHeight w:val="114"/>
        </w:trPr>
        <w:tc>
          <w:tcPr>
            <w:tcW w:w="4022" w:type="dxa"/>
            <w:gridSpan w:val="2"/>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1921" w:type="dxa"/>
            <w:gridSpan w:val="3"/>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(подпись)</w:t>
            </w:r>
          </w:p>
        </w:tc>
        <w:tc>
          <w:tcPr>
            <w:tcW w:w="360" w:type="dxa"/>
            <w:gridSpan w:val="2"/>
          </w:tcPr>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c>
        <w:tc>
          <w:tcPr>
            <w:tcW w:w="3302" w:type="dxa"/>
            <w:gridSpan w:val="3"/>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(фамилия, инициалы)</w:t>
            </w:r>
          </w:p>
        </w:tc>
      </w:tr>
    </w:tbl>
    <w:p w:rsidR="00C90395" w:rsidRPr="00562C05" w:rsidRDefault="00C90395" w:rsidP="00C90395">
      <w:pPr>
        <w:autoSpaceDE w:val="0"/>
        <w:autoSpaceDN w:val="0"/>
        <w:adjustRightInd w:val="0"/>
        <w:spacing w:after="0" w:line="240" w:lineRule="auto"/>
        <w:outlineLvl w:val="0"/>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C90395" w:rsidRPr="00562C05" w:rsidRDefault="00C90395" w:rsidP="00C9039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 xml:space="preserve">Приложение </w:t>
      </w:r>
      <w:r w:rsidR="00CA78B7" w:rsidRPr="00562C05">
        <w:rPr>
          <w:rFonts w:ascii="Times New Roman" w:eastAsia="Calibri" w:hAnsi="Times New Roman" w:cs="Times New Roman"/>
          <w:sz w:val="28"/>
          <w:szCs w:val="28"/>
        </w:rPr>
        <w:t>10</w:t>
      </w:r>
    </w:p>
    <w:p w:rsidR="005A5718" w:rsidRPr="00562C05" w:rsidRDefault="005A5718" w:rsidP="005A5718">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предоставления на территории Ленинградской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области государственной услуги по определению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права на льготный (бесплатный) проезд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на автомобильном и железнодорожном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 xml:space="preserve">транспортах пригородного сообщения </w:t>
      </w:r>
    </w:p>
    <w:p w:rsidR="005A5718" w:rsidRPr="00562C05" w:rsidRDefault="005A5718" w:rsidP="005A5718">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отдельным категориям граждан</w:t>
      </w:r>
    </w:p>
    <w:p w:rsidR="00C90395" w:rsidRPr="00562C05" w:rsidRDefault="00C90395" w:rsidP="00C90395">
      <w:pPr>
        <w:autoSpaceDE w:val="0"/>
        <w:autoSpaceDN w:val="0"/>
        <w:adjustRightInd w:val="0"/>
        <w:spacing w:after="0" w:line="240" w:lineRule="auto"/>
        <w:jc w:val="right"/>
        <w:rPr>
          <w:rFonts w:ascii="Times New Roman" w:eastAsia="Calibri" w:hAnsi="Times New Roman" w:cs="Times New Roman"/>
          <w:sz w:val="28"/>
          <w:szCs w:val="28"/>
        </w:rPr>
      </w:pPr>
    </w:p>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707"/>
        <w:gridCol w:w="527"/>
        <w:gridCol w:w="4152"/>
      </w:tblGrid>
      <w:tr w:rsidR="00C90395" w:rsidRPr="00562C05" w:rsidTr="002A0ECA">
        <w:tc>
          <w:tcPr>
            <w:tcW w:w="3685" w:type="dxa"/>
            <w:vMerge w:val="restart"/>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5386" w:type="dxa"/>
            <w:gridSpan w:val="3"/>
            <w:tcBorders>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3685" w:type="dxa"/>
            <w:vMerge/>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c>
          <w:tcPr>
            <w:tcW w:w="5386" w:type="dxa"/>
            <w:gridSpan w:val="3"/>
            <w:tcBorders>
              <w:top w:val="single" w:sz="4" w:space="0" w:color="auto"/>
            </w:tcBorders>
          </w:tcPr>
          <w:p w:rsidR="00C90395" w:rsidRPr="00562C05" w:rsidRDefault="00C90395" w:rsidP="00CA78B7">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(Ф.И.О. физического лица и адрес проживания)</w:t>
            </w:r>
          </w:p>
        </w:tc>
      </w:tr>
      <w:tr w:rsidR="00C90395" w:rsidRPr="00562C05" w:rsidTr="002A0ECA">
        <w:tc>
          <w:tcPr>
            <w:tcW w:w="3685" w:type="dxa"/>
            <w:vMerge/>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c>
          <w:tcPr>
            <w:tcW w:w="5386" w:type="dxa"/>
            <w:gridSpan w:val="3"/>
            <w:tcBorders>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3685" w:type="dxa"/>
            <w:vMerge/>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c>
          <w:tcPr>
            <w:tcW w:w="5386" w:type="dxa"/>
            <w:gridSpan w:val="3"/>
            <w:tcBorders>
              <w:top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(Ф.И.О. представителя заявителя и реквизиты доверенности)</w:t>
            </w:r>
          </w:p>
        </w:tc>
      </w:tr>
      <w:tr w:rsidR="00C90395" w:rsidRPr="00562C05" w:rsidTr="002A0ECA">
        <w:trPr>
          <w:gridAfter w:val="3"/>
          <w:wAfter w:w="5386" w:type="dxa"/>
          <w:trHeight w:val="276"/>
        </w:trPr>
        <w:tc>
          <w:tcPr>
            <w:tcW w:w="3685" w:type="dxa"/>
            <w:vMerge/>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rPr>
          <w:gridAfter w:val="3"/>
          <w:wAfter w:w="5386" w:type="dxa"/>
          <w:trHeight w:val="276"/>
        </w:trPr>
        <w:tc>
          <w:tcPr>
            <w:tcW w:w="3685" w:type="dxa"/>
            <w:vMerge/>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3685" w:type="dxa"/>
            <w:vMerge/>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c>
          <w:tcPr>
            <w:tcW w:w="5386" w:type="dxa"/>
            <w:gridSpan w:val="3"/>
            <w:tcBorders>
              <w:top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Контактная информация:</w:t>
            </w:r>
          </w:p>
        </w:tc>
      </w:tr>
      <w:tr w:rsidR="00C90395" w:rsidRPr="00562C05" w:rsidTr="002A0ECA">
        <w:tc>
          <w:tcPr>
            <w:tcW w:w="3685" w:type="dxa"/>
            <w:vMerge/>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c>
          <w:tcPr>
            <w:tcW w:w="707" w:type="dxa"/>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тел.</w:t>
            </w:r>
          </w:p>
        </w:tc>
        <w:tc>
          <w:tcPr>
            <w:tcW w:w="4679" w:type="dxa"/>
            <w:gridSpan w:val="2"/>
            <w:tcBorders>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3685" w:type="dxa"/>
            <w:vMerge/>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c>
          <w:tcPr>
            <w:tcW w:w="1234" w:type="dxa"/>
            <w:gridSpan w:val="2"/>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эл. почта</w:t>
            </w:r>
          </w:p>
        </w:tc>
        <w:tc>
          <w:tcPr>
            <w:tcW w:w="4152" w:type="dxa"/>
            <w:tcBorders>
              <w:top w:val="single" w:sz="4" w:space="0" w:color="auto"/>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bl>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30"/>
        <w:gridCol w:w="540"/>
      </w:tblGrid>
      <w:tr w:rsidR="00C90395" w:rsidRPr="00562C05" w:rsidTr="002A0ECA">
        <w:tc>
          <w:tcPr>
            <w:tcW w:w="9070" w:type="dxa"/>
            <w:gridSpan w:val="2"/>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РЕШЕНИЕ</w:t>
            </w:r>
          </w:p>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об отказе в приеме заявления и документов, необходимых для предоставления государственной услуги</w:t>
            </w:r>
          </w:p>
        </w:tc>
      </w:tr>
      <w:tr w:rsidR="00C90395" w:rsidRPr="00562C05" w:rsidTr="002A0ECA">
        <w:tc>
          <w:tcPr>
            <w:tcW w:w="9070" w:type="dxa"/>
            <w:gridSpan w:val="2"/>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9070" w:type="dxa"/>
            <w:gridSpan w:val="2"/>
          </w:tcPr>
          <w:p w:rsidR="00C90395" w:rsidRPr="00562C05"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Настоящим подтверждается, что при приеме документов, необходимых для предоставления государственной услуги</w:t>
            </w:r>
          </w:p>
        </w:tc>
      </w:tr>
      <w:tr w:rsidR="00C90395" w:rsidRPr="00562C05" w:rsidTr="002A0ECA">
        <w:tc>
          <w:tcPr>
            <w:tcW w:w="8530" w:type="dxa"/>
            <w:tcBorders>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c>
          <w:tcPr>
            <w:tcW w:w="540" w:type="dxa"/>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w:t>
            </w:r>
          </w:p>
        </w:tc>
      </w:tr>
      <w:tr w:rsidR="00C90395" w:rsidRPr="00562C05" w:rsidTr="002A0ECA">
        <w:tc>
          <w:tcPr>
            <w:tcW w:w="8530" w:type="dxa"/>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(наименование государственной услуги в соответствии</w:t>
            </w:r>
          </w:p>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с административным регламентом)</w:t>
            </w:r>
          </w:p>
        </w:tc>
        <w:tc>
          <w:tcPr>
            <w:tcW w:w="540" w:type="dxa"/>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9070" w:type="dxa"/>
            <w:gridSpan w:val="2"/>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были выявлены следующие основания для отказа в приеме документов:</w:t>
            </w:r>
          </w:p>
        </w:tc>
      </w:tr>
      <w:tr w:rsidR="00C90395" w:rsidRPr="00562C05" w:rsidTr="002A0ECA">
        <w:tc>
          <w:tcPr>
            <w:tcW w:w="9070" w:type="dxa"/>
            <w:gridSpan w:val="2"/>
            <w:tcBorders>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9070" w:type="dxa"/>
            <w:gridSpan w:val="2"/>
            <w:tcBorders>
              <w:top w:val="single" w:sz="4" w:space="0" w:color="auto"/>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9070" w:type="dxa"/>
            <w:gridSpan w:val="2"/>
            <w:tcBorders>
              <w:top w:val="single" w:sz="4" w:space="0" w:color="auto"/>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9070" w:type="dxa"/>
            <w:gridSpan w:val="2"/>
            <w:tcBorders>
              <w:top w:val="single" w:sz="4" w:space="0" w:color="auto"/>
            </w:tcBorders>
          </w:tcPr>
          <w:p w:rsidR="00C90395" w:rsidRPr="00562C05" w:rsidRDefault="00C90395" w:rsidP="00F509C1">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 xml:space="preserve">(указываются основания для отказа в приеме документов, предусмотренные </w:t>
            </w:r>
            <w:hyperlink r:id="rId46" w:history="1">
              <w:r w:rsidRPr="00562C05">
                <w:rPr>
                  <w:rFonts w:ascii="Times New Roman" w:eastAsia="Calibri" w:hAnsi="Times New Roman" w:cs="Times New Roman"/>
                  <w:sz w:val="24"/>
                  <w:szCs w:val="24"/>
                </w:rPr>
                <w:t>пунктом 2.</w:t>
              </w:r>
              <w:r w:rsidR="00F509C1" w:rsidRPr="00562C05">
                <w:rPr>
                  <w:rFonts w:ascii="Times New Roman" w:eastAsia="Calibri" w:hAnsi="Times New Roman" w:cs="Times New Roman"/>
                  <w:sz w:val="24"/>
                  <w:szCs w:val="24"/>
                </w:rPr>
                <w:t>12</w:t>
              </w:r>
            </w:hyperlink>
            <w:r w:rsidRPr="00562C05">
              <w:rPr>
                <w:rFonts w:ascii="Times New Roman" w:eastAsia="Calibri" w:hAnsi="Times New Roman" w:cs="Times New Roman"/>
                <w:sz w:val="24"/>
                <w:szCs w:val="24"/>
              </w:rPr>
              <w:t xml:space="preserve"> административного регламента)</w:t>
            </w:r>
          </w:p>
        </w:tc>
      </w:tr>
      <w:tr w:rsidR="00C90395" w:rsidRPr="00562C05" w:rsidTr="002A0ECA">
        <w:tc>
          <w:tcPr>
            <w:tcW w:w="9070" w:type="dxa"/>
            <w:gridSpan w:val="2"/>
          </w:tcPr>
          <w:p w:rsidR="00C90395" w:rsidRPr="00562C05"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C90395" w:rsidRPr="00562C05" w:rsidTr="002A0ECA">
        <w:tc>
          <w:tcPr>
            <w:tcW w:w="9070" w:type="dxa"/>
            <w:gridSpan w:val="2"/>
          </w:tcPr>
          <w:p w:rsidR="00C90395" w:rsidRPr="00562C05" w:rsidRDefault="00C90395" w:rsidP="00C90395">
            <w:pPr>
              <w:autoSpaceDE w:val="0"/>
              <w:autoSpaceDN w:val="0"/>
              <w:adjustRightInd w:val="0"/>
              <w:spacing w:after="0" w:line="240" w:lineRule="auto"/>
              <w:ind w:firstLine="283"/>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Для получения государственной услуги заявителю необходимо представить следующие документы:</w:t>
            </w:r>
          </w:p>
        </w:tc>
      </w:tr>
      <w:tr w:rsidR="00C90395" w:rsidRPr="00562C05" w:rsidTr="002A0ECA">
        <w:tc>
          <w:tcPr>
            <w:tcW w:w="9070" w:type="dxa"/>
            <w:gridSpan w:val="2"/>
            <w:tcBorders>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9070" w:type="dxa"/>
            <w:gridSpan w:val="2"/>
            <w:tcBorders>
              <w:top w:val="single" w:sz="4" w:space="0" w:color="auto"/>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9070" w:type="dxa"/>
            <w:gridSpan w:val="2"/>
            <w:tcBorders>
              <w:top w:val="single" w:sz="4" w:space="0" w:color="auto"/>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r>
      <w:tr w:rsidR="00C90395" w:rsidRPr="00562C05" w:rsidTr="002A0ECA">
        <w:tc>
          <w:tcPr>
            <w:tcW w:w="9070" w:type="dxa"/>
            <w:gridSpan w:val="2"/>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(указывается перечень документов в случае, если основанием для отказа является представление неполного комплекта документов)</w:t>
            </w:r>
          </w:p>
        </w:tc>
      </w:tr>
    </w:tbl>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701"/>
        <w:gridCol w:w="2835"/>
        <w:gridCol w:w="1417"/>
      </w:tblGrid>
      <w:tr w:rsidR="00C90395" w:rsidRPr="00562C05" w:rsidTr="002A0ECA">
        <w:tc>
          <w:tcPr>
            <w:tcW w:w="3118" w:type="dxa"/>
            <w:tcBorders>
              <w:bottom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tcBorders>
              <w:bottom w:val="single" w:sz="4" w:space="0" w:color="auto"/>
            </w:tcBorders>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bottom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1417" w:type="dxa"/>
            <w:tcBorders>
              <w:bottom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r>
      <w:tr w:rsidR="00C90395" w:rsidRPr="00562C05" w:rsidTr="002A0ECA">
        <w:tc>
          <w:tcPr>
            <w:tcW w:w="3118" w:type="dxa"/>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(должностное лицо (специалист МФЦ)</w:t>
            </w:r>
          </w:p>
        </w:tc>
        <w:tc>
          <w:tcPr>
            <w:tcW w:w="1701" w:type="dxa"/>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(подпись)</w:t>
            </w:r>
          </w:p>
        </w:tc>
        <w:tc>
          <w:tcPr>
            <w:tcW w:w="2835" w:type="dxa"/>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(инициалы, фамилия)</w:t>
            </w:r>
          </w:p>
        </w:tc>
        <w:tc>
          <w:tcPr>
            <w:tcW w:w="1417" w:type="dxa"/>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(дата)</w:t>
            </w:r>
          </w:p>
        </w:tc>
      </w:tr>
      <w:tr w:rsidR="00C90395" w:rsidRPr="00562C05" w:rsidTr="002A0ECA">
        <w:tc>
          <w:tcPr>
            <w:tcW w:w="9071" w:type="dxa"/>
            <w:gridSpan w:val="4"/>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М.П.</w:t>
            </w:r>
          </w:p>
        </w:tc>
      </w:tr>
    </w:tbl>
    <w:p w:rsidR="00C90395" w:rsidRPr="00562C05" w:rsidRDefault="00C90395" w:rsidP="00C90395">
      <w:pPr>
        <w:autoSpaceDE w:val="0"/>
        <w:autoSpaceDN w:val="0"/>
        <w:adjustRightInd w:val="0"/>
        <w:spacing w:after="0" w:line="240" w:lineRule="auto"/>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40"/>
        <w:gridCol w:w="4422"/>
        <w:gridCol w:w="340"/>
        <w:gridCol w:w="1984"/>
      </w:tblGrid>
      <w:tr w:rsidR="00C90395" w:rsidRPr="00562C05" w:rsidTr="002A0ECA">
        <w:tc>
          <w:tcPr>
            <w:tcW w:w="9070" w:type="dxa"/>
            <w:gridSpan w:val="5"/>
          </w:tcPr>
          <w:p w:rsidR="00C90395" w:rsidRPr="00562C05" w:rsidRDefault="00C90395" w:rsidP="00C90395">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Подпись заявителя, подтверждающая получение решения об отказе в приеме документов</w:t>
            </w:r>
          </w:p>
        </w:tc>
      </w:tr>
      <w:tr w:rsidR="00C90395" w:rsidRPr="00562C05" w:rsidTr="002A0ECA">
        <w:tc>
          <w:tcPr>
            <w:tcW w:w="1984" w:type="dxa"/>
            <w:tcBorders>
              <w:bottom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340" w:type="dxa"/>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4422" w:type="dxa"/>
            <w:tcBorders>
              <w:bottom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340" w:type="dxa"/>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1984" w:type="dxa"/>
            <w:tcBorders>
              <w:bottom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r>
      <w:tr w:rsidR="00C90395" w:rsidRPr="00562C05" w:rsidTr="002A0ECA">
        <w:tc>
          <w:tcPr>
            <w:tcW w:w="1984" w:type="dxa"/>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(подпись)</w:t>
            </w:r>
          </w:p>
        </w:tc>
        <w:tc>
          <w:tcPr>
            <w:tcW w:w="340" w:type="dxa"/>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4422" w:type="dxa"/>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(Ф.И.О. заявителя/представителя заявителя)</w:t>
            </w:r>
          </w:p>
        </w:tc>
        <w:tc>
          <w:tcPr>
            <w:tcW w:w="340" w:type="dxa"/>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c>
          <w:tcPr>
            <w:tcW w:w="1984" w:type="dxa"/>
            <w:tcBorders>
              <w:top w:val="single" w:sz="4" w:space="0" w:color="auto"/>
            </w:tcBorders>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(дата)</w:t>
            </w:r>
          </w:p>
        </w:tc>
      </w:tr>
      <w:tr w:rsidR="00C90395" w:rsidRPr="00562C05" w:rsidTr="002A0ECA">
        <w:tc>
          <w:tcPr>
            <w:tcW w:w="9070" w:type="dxa"/>
            <w:gridSpan w:val="5"/>
          </w:tcPr>
          <w:p w:rsidR="00C90395" w:rsidRPr="00562C05" w:rsidRDefault="00C90395" w:rsidP="00C90395">
            <w:pPr>
              <w:autoSpaceDE w:val="0"/>
              <w:autoSpaceDN w:val="0"/>
              <w:adjustRightInd w:val="0"/>
              <w:spacing w:after="0" w:line="240" w:lineRule="auto"/>
              <w:jc w:val="center"/>
              <w:rPr>
                <w:rFonts w:ascii="Times New Roman" w:eastAsia="Calibri" w:hAnsi="Times New Roman" w:cs="Times New Roman"/>
                <w:sz w:val="24"/>
                <w:szCs w:val="24"/>
              </w:rPr>
            </w:pPr>
          </w:p>
        </w:tc>
      </w:tr>
    </w:tbl>
    <w:p w:rsidR="00C90395" w:rsidRPr="00562C05" w:rsidRDefault="00EE5B76" w:rsidP="008F7ECE">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w:t>
      </w:r>
      <w:r w:rsidR="008F7ECE" w:rsidRPr="00562C05">
        <w:rPr>
          <w:rFonts w:ascii="Times New Roman" w:hAnsi="Times New Roman" w:cs="Times New Roman"/>
          <w:sz w:val="28"/>
          <w:szCs w:val="28"/>
        </w:rPr>
        <w:t>.</w:t>
      </w:r>
    </w:p>
    <w:p w:rsidR="00A2779C" w:rsidRPr="00562C05" w:rsidRDefault="00A2779C" w:rsidP="00CA78B7">
      <w:pPr>
        <w:pStyle w:val="a5"/>
        <w:numPr>
          <w:ilvl w:val="0"/>
          <w:numId w:val="1"/>
        </w:numPr>
        <w:autoSpaceDE w:val="0"/>
        <w:autoSpaceDN w:val="0"/>
        <w:adjustRightInd w:val="0"/>
        <w:spacing w:before="200" w:after="0" w:line="240" w:lineRule="auto"/>
        <w:ind w:left="0" w:firstLine="360"/>
        <w:jc w:val="both"/>
        <w:rPr>
          <w:rFonts w:ascii="Times New Roman" w:hAnsi="Times New Roman" w:cs="Times New Roman"/>
          <w:sz w:val="28"/>
          <w:szCs w:val="28"/>
        </w:rPr>
      </w:pPr>
      <w:r w:rsidRPr="00562C05">
        <w:rPr>
          <w:rFonts w:ascii="Times New Roman" w:hAnsi="Times New Roman" w:cs="Times New Roman"/>
          <w:sz w:val="28"/>
          <w:szCs w:val="28"/>
        </w:rPr>
        <w:t xml:space="preserve">Приложение </w:t>
      </w:r>
      <w:r w:rsidR="00CA78B7" w:rsidRPr="00562C05">
        <w:rPr>
          <w:rFonts w:ascii="Times New Roman" w:hAnsi="Times New Roman" w:cs="Times New Roman"/>
          <w:sz w:val="28"/>
          <w:szCs w:val="28"/>
        </w:rPr>
        <w:t>77</w:t>
      </w:r>
      <w:r w:rsidRPr="00562C05">
        <w:rPr>
          <w:rFonts w:ascii="Times New Roman" w:hAnsi="Times New Roman" w:cs="Times New Roman"/>
          <w:sz w:val="28"/>
          <w:szCs w:val="28"/>
        </w:rPr>
        <w:t xml:space="preserve"> (</w:t>
      </w:r>
      <w:r w:rsidR="00CA78B7" w:rsidRPr="00562C05">
        <w:rPr>
          <w:rFonts w:ascii="Times New Roman" w:hAnsi="Times New Roman" w:cs="Times New Roman"/>
          <w:sz w:val="28"/>
          <w:szCs w:val="28"/>
        </w:rPr>
        <w:t>Административный регламент предоставления на территории Ленинградской области государственной услуги по определению права на льготный проезд членам семей участников специальной военной операции</w:t>
      </w:r>
      <w:r w:rsidRPr="00562C05">
        <w:rPr>
          <w:rFonts w:ascii="Times New Roman" w:hAnsi="Times New Roman" w:cs="Times New Roman"/>
          <w:sz w:val="28"/>
          <w:szCs w:val="28"/>
        </w:rPr>
        <w:t>) изложить в следующей редакции:</w:t>
      </w:r>
    </w:p>
    <w:p w:rsidR="00A2779C" w:rsidRPr="00562C05" w:rsidRDefault="005D266F" w:rsidP="00A2779C">
      <w:pPr>
        <w:autoSpaceDE w:val="0"/>
        <w:autoSpaceDN w:val="0"/>
        <w:adjustRightInd w:val="0"/>
        <w:spacing w:before="200"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w:t>
      </w:r>
      <w:r w:rsidR="00A2779C" w:rsidRPr="00562C05">
        <w:rPr>
          <w:rFonts w:ascii="Times New Roman" w:hAnsi="Times New Roman" w:cs="Times New Roman"/>
          <w:sz w:val="28"/>
          <w:szCs w:val="28"/>
        </w:rPr>
        <w:t xml:space="preserve">ПРИЛОЖЕНИЕ </w:t>
      </w:r>
      <w:r w:rsidR="00CA78B7" w:rsidRPr="00562C05">
        <w:rPr>
          <w:rFonts w:ascii="Times New Roman" w:hAnsi="Times New Roman" w:cs="Times New Roman"/>
          <w:sz w:val="28"/>
          <w:szCs w:val="28"/>
        </w:rPr>
        <w:t>77</w:t>
      </w:r>
    </w:p>
    <w:p w:rsidR="00A2779C" w:rsidRPr="00562C05"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к приказу комитета</w:t>
      </w:r>
    </w:p>
    <w:p w:rsidR="00A2779C" w:rsidRPr="00562C05"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по социальной защите населения</w:t>
      </w:r>
    </w:p>
    <w:p w:rsidR="00A2779C" w:rsidRPr="00562C05"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Ленинградской области</w:t>
      </w:r>
    </w:p>
    <w:p w:rsidR="00A2779C" w:rsidRPr="00562C05" w:rsidRDefault="00A2779C" w:rsidP="00A2779C">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от 31.01.2020 № 5</w:t>
      </w:r>
    </w:p>
    <w:p w:rsidR="00154ED5" w:rsidRPr="00562C05" w:rsidRDefault="00154ED5" w:rsidP="00154ED5">
      <w:pPr>
        <w:spacing w:after="1" w:line="220" w:lineRule="auto"/>
        <w:jc w:val="center"/>
        <w:rPr>
          <w:rFonts w:ascii="Times New Roman" w:hAnsi="Times New Roman" w:cs="Times New Roman"/>
          <w:sz w:val="28"/>
          <w:szCs w:val="28"/>
        </w:rPr>
      </w:pPr>
      <w:r w:rsidRPr="00562C05">
        <w:rPr>
          <w:rFonts w:ascii="Times New Roman" w:hAnsi="Times New Roman" w:cs="Times New Roman"/>
          <w:sz w:val="28"/>
          <w:szCs w:val="28"/>
        </w:rPr>
        <w:t>АДМИНИСТРАТИВНЫЙ РЕГЛАМЕНТ</w:t>
      </w:r>
    </w:p>
    <w:p w:rsidR="00154ED5" w:rsidRPr="00562C05" w:rsidRDefault="00154ED5" w:rsidP="00154ED5">
      <w:pPr>
        <w:spacing w:after="1" w:line="220" w:lineRule="auto"/>
        <w:jc w:val="center"/>
        <w:rPr>
          <w:rFonts w:ascii="Times New Roman" w:hAnsi="Times New Roman" w:cs="Times New Roman"/>
          <w:sz w:val="28"/>
          <w:szCs w:val="28"/>
        </w:rPr>
      </w:pPr>
      <w:r w:rsidRPr="00562C05">
        <w:rPr>
          <w:rFonts w:ascii="Times New Roman" w:hAnsi="Times New Roman" w:cs="Times New Roman"/>
          <w:sz w:val="28"/>
          <w:szCs w:val="28"/>
        </w:rPr>
        <w:t>ПРЕДОСТАВЛЕНИЯ НА ТЕРРИТОРИИ ЛЕНИНГРАДСКОЙ ОБЛАСТИ</w:t>
      </w:r>
    </w:p>
    <w:p w:rsidR="00154ED5" w:rsidRPr="00562C05" w:rsidRDefault="00154ED5" w:rsidP="00154ED5">
      <w:pPr>
        <w:spacing w:after="1" w:line="22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ГОСУДАРСТВЕННОЙ УСЛУГИ ПО ОПРЕДЕЛЕНИЮ ПРАВА НА ЛЬГОТНЫЙ</w:t>
      </w:r>
    </w:p>
    <w:p w:rsidR="00154ED5" w:rsidRPr="00562C05" w:rsidRDefault="00154ED5" w:rsidP="00154ED5">
      <w:pPr>
        <w:spacing w:after="1" w:line="220" w:lineRule="auto"/>
        <w:jc w:val="center"/>
        <w:rPr>
          <w:rFonts w:ascii="Times New Roman" w:hAnsi="Times New Roman" w:cs="Times New Roman"/>
          <w:sz w:val="28"/>
          <w:szCs w:val="28"/>
        </w:rPr>
      </w:pPr>
      <w:r w:rsidRPr="00562C05">
        <w:rPr>
          <w:rFonts w:ascii="Times New Roman" w:hAnsi="Times New Roman" w:cs="Times New Roman"/>
          <w:sz w:val="28"/>
          <w:szCs w:val="28"/>
        </w:rPr>
        <w:t>ПРОЕЗД ЧЛЕНАМ СЕМЕЙ УЧАСТНИКОВ СПЕЦИАЛЬНОЙ ВОЕННОЙ ОПЕРАЦИИ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(сокращенное наименование - определение права на льготный</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проезд семьям участников специальной военной операции)</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(далее - регламент, государственная услуга)</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 ОБЩИЕ ПОЛОЖЕНИЯ</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Предмет регулирования административного регламента</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услуги (описание услуги)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1.1. Настоящий регламент устанавливает порядок и стандарт предоставления государственной услуги.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Круг заявителей</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1.2. Заявителями, имеющими право обратиться за получением:</w:t>
      </w: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p>
    <w:p w:rsidR="00EB5A71" w:rsidRPr="00562C05" w:rsidRDefault="00EB5A71" w:rsidP="00EB5A71">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1.2.1. Государственной услуги по определению права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Ленинградской области являются имеющие место жительства или место пребывания на территории Ленинградской области физические лица (далее - заявители) из числа:</w:t>
      </w:r>
    </w:p>
    <w:p w:rsidR="00EB5A71" w:rsidRPr="00562C05" w:rsidRDefault="00EB5A71" w:rsidP="00EB5A71">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1) членов семей граждан, призванных на военную службу по частичной мобилизации, военнослужащих Вооруженных Сил Российской Федерации, в том числе проходящих военную службу по частичной мобилизации, принимающих участие в специальной военной операции (далее - военнослужащие Вооруженных Сил Российской Федерации); военнослужащих, лиц, проходящих службу в войсках национальной гвардии Российской Федерации, принимающих участие в специальной военной операции, граждан из числа предусмотренных </w:t>
      </w:r>
      <w:hyperlink r:id="rId47" w:history="1">
        <w:r w:rsidRPr="00562C05">
          <w:rPr>
            <w:rFonts w:ascii="Times New Roman" w:hAnsi="Times New Roman" w:cs="Times New Roman"/>
            <w:sz w:val="28"/>
            <w:szCs w:val="28"/>
          </w:rPr>
          <w:t>частью 4 статьи 22.1</w:t>
        </w:r>
      </w:hyperlink>
      <w:r w:rsidRPr="00562C05">
        <w:rPr>
          <w:rFonts w:ascii="Times New Roman" w:hAnsi="Times New Roman" w:cs="Times New Roman"/>
          <w:sz w:val="28"/>
          <w:szCs w:val="28"/>
        </w:rPr>
        <w:t xml:space="preserve"> Федерального закона от 31 мая 1996 года </w:t>
      </w:r>
      <w:r w:rsidR="00A539C0" w:rsidRPr="00562C05">
        <w:rPr>
          <w:rFonts w:ascii="Times New Roman" w:hAnsi="Times New Roman" w:cs="Times New Roman"/>
          <w:sz w:val="28"/>
          <w:szCs w:val="28"/>
        </w:rPr>
        <w:t>№</w:t>
      </w:r>
      <w:r w:rsidRPr="00562C05">
        <w:rPr>
          <w:rFonts w:ascii="Times New Roman" w:hAnsi="Times New Roman" w:cs="Times New Roman"/>
          <w:sz w:val="28"/>
          <w:szCs w:val="28"/>
        </w:rPr>
        <w:t xml:space="preserve"> 61-ФЗ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Об обороне</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(далее - участники специальной военной операции), к которым относятся:</w:t>
      </w:r>
    </w:p>
    <w:p w:rsidR="00EB5A71" w:rsidRPr="00562C05" w:rsidRDefault="00EB5A71" w:rsidP="00EB5A71">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а) супруга (супруг), состоящая (состоящий) на дату подачи заявления с участником специальной военной операции в зарегистрированном браке;</w:t>
      </w:r>
    </w:p>
    <w:p w:rsidR="00EB5A71" w:rsidRPr="00562C05" w:rsidRDefault="00EB5A71" w:rsidP="00EB5A71">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б) дети (пасынки и падчерицы) участника специальной военной операции в возрасте до 18 лет, интересы которых при обращении за государственной услугой представляет один из родителей (опекунов (попечителей) несовершеннолетнего;</w:t>
      </w:r>
    </w:p>
    <w:p w:rsidR="00EB5A71" w:rsidRPr="00562C05" w:rsidRDefault="00EB5A71" w:rsidP="00EB5A71">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дети (пасынки и падчерицы) участника специальной военной операции в возрасте от 18 до 23 лет, обучающиеся в образовательной организации по очной форме обучения, - до окончания ими такого обучения;</w:t>
      </w:r>
    </w:p>
    <w:p w:rsidR="00EB5A71" w:rsidRPr="00562C05" w:rsidRDefault="00EB5A71" w:rsidP="00EB5A71">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г) родители участника специальной военной операции;</w:t>
      </w:r>
    </w:p>
    <w:p w:rsidR="00EB5A71" w:rsidRPr="00562C05" w:rsidRDefault="00EB5A71" w:rsidP="00EB5A71">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д) опекун (попечитель) участника специальной военной операции, осуществлявший опеку (попечительство) до достижения участником специальной военной операции совершеннолетия;</w:t>
      </w:r>
    </w:p>
    <w:p w:rsidR="00EB5A71" w:rsidRPr="00562C05" w:rsidRDefault="00EB5A71" w:rsidP="00EB5A71">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 детей погибших участников специальной военной операции, а также граждан из числа предусмотренных </w:t>
      </w:r>
      <w:hyperlink r:id="rId48" w:history="1">
        <w:r w:rsidRPr="00562C05">
          <w:rPr>
            <w:rFonts w:ascii="Times New Roman" w:hAnsi="Times New Roman" w:cs="Times New Roman"/>
            <w:sz w:val="28"/>
            <w:szCs w:val="28"/>
          </w:rPr>
          <w:t>подпунктом 2.4 пункта 1 статьи 3</w:t>
        </w:r>
      </w:hyperlink>
      <w:r w:rsidRPr="00562C05">
        <w:rPr>
          <w:rFonts w:ascii="Times New Roman" w:hAnsi="Times New Roman" w:cs="Times New Roman"/>
          <w:sz w:val="28"/>
          <w:szCs w:val="28"/>
        </w:rPr>
        <w:t xml:space="preserve"> Федерального закона от 12 января 1995 года </w:t>
      </w:r>
      <w:r w:rsidR="00A539C0" w:rsidRPr="00562C05">
        <w:rPr>
          <w:rFonts w:ascii="Times New Roman" w:hAnsi="Times New Roman" w:cs="Times New Roman"/>
          <w:sz w:val="28"/>
          <w:szCs w:val="28"/>
        </w:rPr>
        <w:t>№</w:t>
      </w:r>
      <w:r w:rsidRPr="00562C05">
        <w:rPr>
          <w:rFonts w:ascii="Times New Roman" w:hAnsi="Times New Roman" w:cs="Times New Roman"/>
          <w:sz w:val="28"/>
          <w:szCs w:val="28"/>
        </w:rPr>
        <w:t xml:space="preserve"> 5-ФЗ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О ветеранах</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(далее - лица, заключившие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49" w:history="1">
        <w:r w:rsidRPr="00562C05">
          <w:rPr>
            <w:rFonts w:ascii="Times New Roman" w:hAnsi="Times New Roman" w:cs="Times New Roman"/>
            <w:sz w:val="28"/>
            <w:szCs w:val="28"/>
          </w:rPr>
          <w:t>законом</w:t>
        </w:r>
      </w:hyperlink>
      <w:r w:rsidRPr="00562C05">
        <w:rPr>
          <w:rFonts w:ascii="Times New Roman" w:hAnsi="Times New Roman" w:cs="Times New Roman"/>
          <w:sz w:val="28"/>
          <w:szCs w:val="28"/>
        </w:rPr>
        <w:t xml:space="preserve"> от 12 января 1995 года </w:t>
      </w:r>
      <w:r w:rsidR="00A539C0" w:rsidRPr="00562C05">
        <w:rPr>
          <w:rFonts w:ascii="Times New Roman" w:hAnsi="Times New Roman" w:cs="Times New Roman"/>
          <w:sz w:val="28"/>
          <w:szCs w:val="28"/>
        </w:rPr>
        <w:t>№</w:t>
      </w:r>
      <w:r w:rsidRPr="00562C05">
        <w:rPr>
          <w:rFonts w:ascii="Times New Roman" w:hAnsi="Times New Roman" w:cs="Times New Roman"/>
          <w:sz w:val="28"/>
          <w:szCs w:val="28"/>
        </w:rPr>
        <w:t xml:space="preserve"> 5-ФЗ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О ветеранах</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либо даты поступления сведений о назначении пенсии по потере кормильца в соответствии со </w:t>
      </w:r>
      <w:hyperlink r:id="rId50" w:history="1">
        <w:r w:rsidRPr="00562C05">
          <w:rPr>
            <w:rFonts w:ascii="Times New Roman" w:hAnsi="Times New Roman" w:cs="Times New Roman"/>
            <w:sz w:val="28"/>
            <w:szCs w:val="28"/>
          </w:rPr>
          <w:t>статьей 10</w:t>
        </w:r>
      </w:hyperlink>
      <w:r w:rsidRPr="00562C05">
        <w:rPr>
          <w:rFonts w:ascii="Times New Roman" w:hAnsi="Times New Roman" w:cs="Times New Roman"/>
          <w:sz w:val="28"/>
          <w:szCs w:val="28"/>
        </w:rPr>
        <w:t xml:space="preserve"> Федерального закона от 28 декабря 2013 года </w:t>
      </w:r>
      <w:r w:rsidR="00A539C0" w:rsidRPr="00562C05">
        <w:rPr>
          <w:rFonts w:ascii="Times New Roman" w:hAnsi="Times New Roman" w:cs="Times New Roman"/>
          <w:sz w:val="28"/>
          <w:szCs w:val="28"/>
        </w:rPr>
        <w:t>№</w:t>
      </w:r>
      <w:r w:rsidRPr="00562C05">
        <w:rPr>
          <w:rFonts w:ascii="Times New Roman" w:hAnsi="Times New Roman" w:cs="Times New Roman"/>
          <w:sz w:val="28"/>
          <w:szCs w:val="28"/>
        </w:rPr>
        <w:t xml:space="preserve"> 400-ФЗ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О страховых пенсиях</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интересы которых при обращении за государственной услугой представляет один из родителей (опекунов (попечителей) несовершеннолетнего;</w:t>
      </w:r>
    </w:p>
    <w:p w:rsidR="00EB5A71" w:rsidRPr="00562C05" w:rsidRDefault="00EB5A71" w:rsidP="00EB5A71">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 детей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обучающихся в образовательной организации по очной форме обучения, -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51" w:history="1">
        <w:r w:rsidRPr="00562C05">
          <w:rPr>
            <w:rFonts w:ascii="Times New Roman" w:hAnsi="Times New Roman" w:cs="Times New Roman"/>
            <w:sz w:val="28"/>
            <w:szCs w:val="28"/>
          </w:rPr>
          <w:t>законом</w:t>
        </w:r>
      </w:hyperlink>
      <w:r w:rsidRPr="00562C05">
        <w:rPr>
          <w:rFonts w:ascii="Times New Roman" w:hAnsi="Times New Roman" w:cs="Times New Roman"/>
          <w:sz w:val="28"/>
          <w:szCs w:val="28"/>
        </w:rPr>
        <w:t xml:space="preserve"> от 12 января 1995 года </w:t>
      </w:r>
      <w:r w:rsidR="00A539C0" w:rsidRPr="00562C05">
        <w:rPr>
          <w:rFonts w:ascii="Times New Roman" w:hAnsi="Times New Roman" w:cs="Times New Roman"/>
          <w:sz w:val="28"/>
          <w:szCs w:val="28"/>
        </w:rPr>
        <w:t>№</w:t>
      </w:r>
      <w:r w:rsidRPr="00562C05">
        <w:rPr>
          <w:rFonts w:ascii="Times New Roman" w:hAnsi="Times New Roman" w:cs="Times New Roman"/>
          <w:sz w:val="28"/>
          <w:szCs w:val="28"/>
        </w:rPr>
        <w:t xml:space="preserve"> 5-ФЗ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О ветеранах</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либо даты поступления сведений о назначении пенсии по потере кормильца в соответствии со </w:t>
      </w:r>
      <w:hyperlink r:id="rId52" w:history="1">
        <w:r w:rsidRPr="00562C05">
          <w:rPr>
            <w:rFonts w:ascii="Times New Roman" w:hAnsi="Times New Roman" w:cs="Times New Roman"/>
            <w:sz w:val="28"/>
            <w:szCs w:val="28"/>
          </w:rPr>
          <w:t>статьей 10</w:t>
        </w:r>
      </w:hyperlink>
      <w:r w:rsidRPr="00562C05">
        <w:rPr>
          <w:rFonts w:ascii="Times New Roman" w:hAnsi="Times New Roman" w:cs="Times New Roman"/>
          <w:sz w:val="28"/>
          <w:szCs w:val="28"/>
        </w:rPr>
        <w:t xml:space="preserve"> Федерального закона от 28 декабря 2013 года </w:t>
      </w:r>
      <w:r w:rsidR="00A539C0" w:rsidRPr="00562C05">
        <w:rPr>
          <w:rFonts w:ascii="Times New Roman" w:hAnsi="Times New Roman" w:cs="Times New Roman"/>
          <w:sz w:val="28"/>
          <w:szCs w:val="28"/>
        </w:rPr>
        <w:t>№</w:t>
      </w:r>
      <w:r w:rsidRPr="00562C05">
        <w:rPr>
          <w:rFonts w:ascii="Times New Roman" w:hAnsi="Times New Roman" w:cs="Times New Roman"/>
          <w:sz w:val="28"/>
          <w:szCs w:val="28"/>
        </w:rPr>
        <w:t xml:space="preserve"> 400-ФЗ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О страховых пенсиях</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EB5A71" w:rsidRPr="00562C05" w:rsidRDefault="00EB5A71" w:rsidP="00EB5A71">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1.2.2. Государственной услуги по определению права на льготный проезд на железнодорожном транспорте пригородного сообщения являются имеющие место жительства или место пребывания на территории Ленинградской области физические лица (далее - заявители) из числа:</w:t>
      </w:r>
    </w:p>
    <w:p w:rsidR="00EB5A71" w:rsidRPr="00562C05" w:rsidRDefault="00EB5A71" w:rsidP="00EB5A71">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а) детей (пасынков и падчериц) участника специальной военной операции в возрасте до 18 лет, интересы которых при обращении за государственной услугой представляет один из родителей (опекунов (попечителей) несовершеннолетнего;</w:t>
      </w:r>
    </w:p>
    <w:p w:rsidR="00EB5A71" w:rsidRPr="00562C05" w:rsidRDefault="00EB5A71" w:rsidP="00EB5A71">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б) детей (пасынков и падчериц) участника специальной военной операции в возрасте от 18 до 23 лет, обучающихся в образовательной организации по очной форме обучения, - до окончания ими такого обучения;</w:t>
      </w:r>
    </w:p>
    <w:p w:rsidR="00EB5A71" w:rsidRPr="00562C05" w:rsidRDefault="00EB5A71" w:rsidP="00EB5A71">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в) детей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53" w:history="1">
        <w:r w:rsidRPr="00562C05">
          <w:rPr>
            <w:rFonts w:ascii="Times New Roman" w:hAnsi="Times New Roman" w:cs="Times New Roman"/>
            <w:sz w:val="28"/>
            <w:szCs w:val="28"/>
          </w:rPr>
          <w:t>законом</w:t>
        </w:r>
      </w:hyperlink>
      <w:r w:rsidRPr="00562C05">
        <w:rPr>
          <w:rFonts w:ascii="Times New Roman" w:hAnsi="Times New Roman" w:cs="Times New Roman"/>
          <w:sz w:val="28"/>
          <w:szCs w:val="28"/>
        </w:rPr>
        <w:t xml:space="preserve"> от 12 января 1995 года </w:t>
      </w:r>
      <w:r w:rsidR="00A539C0" w:rsidRPr="00562C05">
        <w:rPr>
          <w:rFonts w:ascii="Times New Roman" w:hAnsi="Times New Roman" w:cs="Times New Roman"/>
          <w:sz w:val="28"/>
          <w:szCs w:val="28"/>
        </w:rPr>
        <w:t>№</w:t>
      </w:r>
      <w:r w:rsidRPr="00562C05">
        <w:rPr>
          <w:rFonts w:ascii="Times New Roman" w:hAnsi="Times New Roman" w:cs="Times New Roman"/>
          <w:sz w:val="28"/>
          <w:szCs w:val="28"/>
        </w:rPr>
        <w:t xml:space="preserve"> 5-ФЗ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О ветеранах</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либо даты поступления сведений о назначении пенсии по потере кормильца в соответствии со </w:t>
      </w:r>
      <w:hyperlink r:id="rId54" w:history="1">
        <w:r w:rsidRPr="00562C05">
          <w:rPr>
            <w:rFonts w:ascii="Times New Roman" w:hAnsi="Times New Roman" w:cs="Times New Roman"/>
            <w:sz w:val="28"/>
            <w:szCs w:val="28"/>
          </w:rPr>
          <w:t>статьей 10</w:t>
        </w:r>
      </w:hyperlink>
      <w:r w:rsidRPr="00562C05">
        <w:rPr>
          <w:rFonts w:ascii="Times New Roman" w:hAnsi="Times New Roman" w:cs="Times New Roman"/>
          <w:sz w:val="28"/>
          <w:szCs w:val="28"/>
        </w:rPr>
        <w:t xml:space="preserve"> Федерального закона от 28 декабря 2013 </w:t>
      </w:r>
      <w:r w:rsidR="00A539C0" w:rsidRPr="00562C05">
        <w:rPr>
          <w:rFonts w:ascii="Times New Roman" w:hAnsi="Times New Roman" w:cs="Times New Roman"/>
          <w:sz w:val="28"/>
          <w:szCs w:val="28"/>
        </w:rPr>
        <w:t>№</w:t>
      </w:r>
      <w:r w:rsidRPr="00562C05">
        <w:rPr>
          <w:rFonts w:ascii="Times New Roman" w:hAnsi="Times New Roman" w:cs="Times New Roman"/>
          <w:sz w:val="28"/>
          <w:szCs w:val="28"/>
        </w:rPr>
        <w:t xml:space="preserve"> 400-ФЗ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О страховых пенсиях</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интересы которых при обращении за государственной услугой представляет один из родителей (опекунов (попечителей) несовершеннолетнего;</w:t>
      </w:r>
    </w:p>
    <w:p w:rsidR="00EB5A71" w:rsidRPr="00562C05" w:rsidRDefault="00EB5A71" w:rsidP="00EB5A71">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г) детей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обучающимся в образовательной организации по очной форме обучения, -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55" w:history="1">
        <w:r w:rsidRPr="00562C05">
          <w:rPr>
            <w:rFonts w:ascii="Times New Roman" w:hAnsi="Times New Roman" w:cs="Times New Roman"/>
            <w:sz w:val="28"/>
            <w:szCs w:val="28"/>
          </w:rPr>
          <w:t>законом</w:t>
        </w:r>
      </w:hyperlink>
      <w:r w:rsidRPr="00562C05">
        <w:rPr>
          <w:rFonts w:ascii="Times New Roman" w:hAnsi="Times New Roman" w:cs="Times New Roman"/>
          <w:sz w:val="28"/>
          <w:szCs w:val="28"/>
        </w:rPr>
        <w:t xml:space="preserve"> от 12 января 1995 года </w:t>
      </w:r>
      <w:r w:rsidR="00A539C0" w:rsidRPr="00562C05">
        <w:rPr>
          <w:rFonts w:ascii="Times New Roman" w:hAnsi="Times New Roman" w:cs="Times New Roman"/>
          <w:sz w:val="28"/>
          <w:szCs w:val="28"/>
        </w:rPr>
        <w:t>№</w:t>
      </w:r>
      <w:r w:rsidRPr="00562C05">
        <w:rPr>
          <w:rFonts w:ascii="Times New Roman" w:hAnsi="Times New Roman" w:cs="Times New Roman"/>
          <w:sz w:val="28"/>
          <w:szCs w:val="28"/>
        </w:rPr>
        <w:t xml:space="preserve"> 5-ФЗ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О ветеранах</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либо даты поступления сведений о назначении пенсии по потере кормильца в соответствии со </w:t>
      </w:r>
      <w:hyperlink r:id="rId56" w:history="1">
        <w:r w:rsidRPr="00562C05">
          <w:rPr>
            <w:rFonts w:ascii="Times New Roman" w:hAnsi="Times New Roman" w:cs="Times New Roman"/>
            <w:sz w:val="28"/>
            <w:szCs w:val="28"/>
          </w:rPr>
          <w:t>статьей 10</w:t>
        </w:r>
      </w:hyperlink>
      <w:r w:rsidRPr="00562C05">
        <w:rPr>
          <w:rFonts w:ascii="Times New Roman" w:hAnsi="Times New Roman" w:cs="Times New Roman"/>
          <w:sz w:val="28"/>
          <w:szCs w:val="28"/>
        </w:rPr>
        <w:t xml:space="preserve"> Федерального закона от 28 декабря 2013 </w:t>
      </w:r>
      <w:r w:rsidR="00A539C0" w:rsidRPr="00562C05">
        <w:rPr>
          <w:rFonts w:ascii="Times New Roman" w:hAnsi="Times New Roman" w:cs="Times New Roman"/>
          <w:sz w:val="28"/>
          <w:szCs w:val="28"/>
        </w:rPr>
        <w:t>№</w:t>
      </w:r>
      <w:r w:rsidRPr="00562C05">
        <w:rPr>
          <w:rFonts w:ascii="Times New Roman" w:hAnsi="Times New Roman" w:cs="Times New Roman"/>
          <w:sz w:val="28"/>
          <w:szCs w:val="28"/>
        </w:rPr>
        <w:t xml:space="preserve"> 400-ФЗ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О страховых пенсиях</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EB5A71" w:rsidRPr="00562C05" w:rsidRDefault="00EB5A71" w:rsidP="00154ED5">
      <w:pPr>
        <w:autoSpaceDE w:val="0"/>
        <w:autoSpaceDN w:val="0"/>
        <w:adjustRightInd w:val="0"/>
        <w:spacing w:after="0" w:line="240" w:lineRule="auto"/>
        <w:ind w:firstLine="540"/>
        <w:jc w:val="both"/>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1.4. Представлять интересы заявителей, указанных в </w:t>
      </w:r>
      <w:hyperlink w:anchor="Par70" w:history="1">
        <w:r w:rsidRPr="00562C05">
          <w:rPr>
            <w:rFonts w:ascii="Times New Roman" w:hAnsi="Times New Roman" w:cs="Times New Roman"/>
            <w:sz w:val="28"/>
            <w:szCs w:val="28"/>
          </w:rPr>
          <w:t>пункте 1.2</w:t>
        </w:r>
      </w:hyperlink>
      <w:r w:rsidRPr="00562C05">
        <w:rPr>
          <w:rFonts w:ascii="Times New Roman" w:hAnsi="Times New Roman" w:cs="Times New Roman"/>
          <w:sz w:val="28"/>
          <w:szCs w:val="28"/>
        </w:rPr>
        <w:t xml:space="preserve"> настоящего регламента, имеют право (далее - представитель заявителя):</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законные представители недееспособных или не полностью дееспособных заявителей;</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II. СТАНДАРТ ПРЕДОСТАВЛЕНИЯ ГОСУДАРСТВЕННОЙ УСЛУГИ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Наименование государственной услуги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708"/>
        <w:jc w:val="both"/>
        <w:rPr>
          <w:rFonts w:ascii="Times New Roman" w:hAnsi="Times New Roman" w:cs="Times New Roman"/>
          <w:sz w:val="28"/>
          <w:szCs w:val="28"/>
        </w:rPr>
      </w:pPr>
      <w:r w:rsidRPr="00562C05">
        <w:rPr>
          <w:rFonts w:ascii="Times New Roman" w:hAnsi="Times New Roman" w:cs="Times New Roman"/>
          <w:sz w:val="28"/>
          <w:szCs w:val="28"/>
        </w:rPr>
        <w:t xml:space="preserve">2.1. Наименование государственной услуги: </w:t>
      </w:r>
      <w:r w:rsidR="00E46D4F" w:rsidRPr="00562C05">
        <w:rPr>
          <w:rFonts w:ascii="Times New Roman" w:hAnsi="Times New Roman" w:cs="Times New Roman"/>
          <w:sz w:val="28"/>
          <w:szCs w:val="28"/>
        </w:rPr>
        <w:t>государственная услуга по определению права на льготный проезд членам семей участников специальной военной операции (далее - государственная услуга)</w:t>
      </w:r>
      <w:r w:rsidRPr="00562C05">
        <w:rPr>
          <w:rFonts w:ascii="Times New Roman" w:hAnsi="Times New Roman" w:cs="Times New Roman"/>
          <w:sz w:val="28"/>
          <w:szCs w:val="28"/>
        </w:rPr>
        <w:t>.</w:t>
      </w:r>
    </w:p>
    <w:p w:rsidR="00154ED5" w:rsidRPr="00562C05" w:rsidRDefault="00154ED5" w:rsidP="00154ED5">
      <w:pPr>
        <w:autoSpaceDE w:val="0"/>
        <w:autoSpaceDN w:val="0"/>
        <w:adjustRightInd w:val="0"/>
        <w:spacing w:after="0" w:line="240" w:lineRule="auto"/>
        <w:ind w:firstLine="708"/>
        <w:jc w:val="both"/>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Наименование органа, предоставляющего государственную услугу</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2.2. Государственную услугу предоставляет Комитет.</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2.2.1. В предоставлении государственной услуги участвует ЦСЗН.</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Результат предоставления государственной услуги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2.3. Результатом предоставления государственной услуги является:</w:t>
      </w: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выдача распоряжения о праве на льготный проезд на автомобильном транспорте по форме согласно приложению 3 раздела V к настоящему регламенту;</w:t>
      </w:r>
    </w:p>
    <w:p w:rsidR="00154ED5" w:rsidRPr="00562C05" w:rsidRDefault="00154ED5"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выдача распоряжения о праве на льготный проезд на железнодорожном транспорте пригородного сообщения по форме согласно приложению 4 раздела V к настоящему регламенту;</w:t>
      </w:r>
    </w:p>
    <w:p w:rsidR="00154ED5" w:rsidRPr="00562C05" w:rsidRDefault="00154ED5"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выдача распоряжения об отказе в праве на льготный проезд на автомобильном транспорте по форме согласно приложению 5 раздела V к настоящему регламенту;</w:t>
      </w:r>
    </w:p>
    <w:p w:rsidR="00154ED5" w:rsidRPr="00562C05" w:rsidRDefault="00154ED5"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выдача распоряжения об отказе в праве на льготный проезд на железнодорожном транспорте пригородного сообщения по форме согласно приложению 6 раздела V к настоящему регламенту;</w:t>
      </w:r>
    </w:p>
    <w:p w:rsidR="00154ED5" w:rsidRPr="00562C05" w:rsidRDefault="00154ED5"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выдача распоряжения о замене единого социального проездного билета на основе БЭПК согласно приложению 7 раздела V к настоящему регламенту;</w:t>
      </w:r>
    </w:p>
    <w:p w:rsidR="00154ED5" w:rsidRPr="00562C05" w:rsidRDefault="00154ED5"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выдача распоряжения об отказе в замене БЭПК согласно приложению 8 раздела V к настоящему регламенту.</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Формирование реестровой записи в качестве результата предоставления государственной услуги не предусмотрено.</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2.3.1. Заявление на получение государственной услуги с комплектом документов принимается:</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 при личной явке:</w:t>
      </w: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p>
    <w:p w:rsidR="00C67A55" w:rsidRPr="00562C05" w:rsidRDefault="00C67A55" w:rsidP="00C67A5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ЦСЗН;</w:t>
      </w:r>
    </w:p>
    <w:p w:rsidR="00C67A55" w:rsidRPr="00562C05" w:rsidRDefault="00C67A55" w:rsidP="00C67A5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МФЦ;</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 без личной явки:</w:t>
      </w: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в электронной форме через личный кабинет заявителя </w:t>
      </w:r>
      <w:r w:rsidR="00C67A55" w:rsidRPr="00562C05">
        <w:rPr>
          <w:rFonts w:ascii="Times New Roman" w:hAnsi="Times New Roman" w:cs="Times New Roman"/>
          <w:sz w:val="28"/>
          <w:szCs w:val="28"/>
        </w:rPr>
        <w:t xml:space="preserve">на ПГУ ЛО (при технической реализации) / </w:t>
      </w:r>
      <w:r w:rsidRPr="00562C05">
        <w:rPr>
          <w:rFonts w:ascii="Times New Roman" w:hAnsi="Times New Roman" w:cs="Times New Roman"/>
          <w:sz w:val="28"/>
          <w:szCs w:val="28"/>
        </w:rPr>
        <w:t>на ЕПГУ</w:t>
      </w:r>
      <w:r w:rsidR="00C67A55" w:rsidRPr="00562C05">
        <w:rPr>
          <w:rFonts w:ascii="Times New Roman" w:hAnsi="Times New Roman" w:cs="Times New Roman"/>
          <w:sz w:val="28"/>
          <w:szCs w:val="28"/>
        </w:rPr>
        <w:t xml:space="preserve"> (при технической реализации)</w:t>
      </w:r>
      <w:r w:rsidRPr="00562C05">
        <w:rPr>
          <w:rFonts w:ascii="Times New Roman" w:hAnsi="Times New Roman" w:cs="Times New Roman"/>
          <w:sz w:val="28"/>
          <w:szCs w:val="28"/>
        </w:rPr>
        <w:t>.</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2.3.2. Результат предоставления государственной услуги пре</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доставляется в соответствии со способом, указанным заявителем при подаче заявления и документов:</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 при личной явке:</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МФЦ;</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 без личной явки:</w:t>
      </w: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электронной форме через личный кабинет заявителя на ПГУ ЛО (при технической реализации)/ЕПГУ (при технической реализации)</w:t>
      </w:r>
      <w:r w:rsidR="000C03F7" w:rsidRPr="00562C05">
        <w:rPr>
          <w:rFonts w:ascii="Times New Roman" w:hAnsi="Times New Roman" w:cs="Times New Roman"/>
          <w:sz w:val="28"/>
          <w:szCs w:val="28"/>
        </w:rPr>
        <w:t>;</w:t>
      </w:r>
    </w:p>
    <w:p w:rsidR="000C03F7" w:rsidRPr="00562C05" w:rsidRDefault="000C03F7" w:rsidP="00154ED5">
      <w:pPr>
        <w:autoSpaceDE w:val="0"/>
        <w:autoSpaceDN w:val="0"/>
        <w:adjustRightInd w:val="0"/>
        <w:spacing w:after="0" w:line="240" w:lineRule="auto"/>
        <w:ind w:firstLine="540"/>
        <w:jc w:val="both"/>
        <w:rPr>
          <w:rFonts w:ascii="Times New Roman" w:hAnsi="Times New Roman" w:cs="Times New Roman"/>
          <w:sz w:val="28"/>
          <w:szCs w:val="28"/>
        </w:rPr>
      </w:pPr>
    </w:p>
    <w:p w:rsidR="000C03F7" w:rsidRPr="00562C05" w:rsidRDefault="000C03F7"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на электронную почту заявителя (представителя заявителя).</w:t>
      </w:r>
    </w:p>
    <w:p w:rsidR="00A934FD" w:rsidRPr="00562C05" w:rsidRDefault="00A934FD" w:rsidP="00154ED5">
      <w:pPr>
        <w:autoSpaceDE w:val="0"/>
        <w:autoSpaceDN w:val="0"/>
        <w:adjustRightInd w:val="0"/>
        <w:spacing w:after="0" w:line="240" w:lineRule="auto"/>
        <w:ind w:firstLine="540"/>
        <w:jc w:val="both"/>
        <w:rPr>
          <w:rFonts w:ascii="Times New Roman" w:hAnsi="Times New Roman" w:cs="Times New Roman"/>
          <w:sz w:val="28"/>
          <w:szCs w:val="28"/>
        </w:rPr>
      </w:pPr>
    </w:p>
    <w:p w:rsidR="00A934FD" w:rsidRPr="00562C05" w:rsidRDefault="00A934FD" w:rsidP="00A934FD">
      <w:pPr>
        <w:pStyle w:val="a5"/>
        <w:numPr>
          <w:ilvl w:val="2"/>
          <w:numId w:val="1"/>
        </w:numPr>
        <w:autoSpaceDE w:val="0"/>
        <w:autoSpaceDN w:val="0"/>
        <w:adjustRightInd w:val="0"/>
        <w:spacing w:after="0" w:line="240" w:lineRule="auto"/>
        <w:ind w:left="0" w:firstLine="540"/>
        <w:jc w:val="both"/>
        <w:rPr>
          <w:rFonts w:ascii="Times New Roman" w:hAnsi="Times New Roman" w:cs="Times New Roman"/>
          <w:sz w:val="28"/>
          <w:szCs w:val="28"/>
        </w:rPr>
      </w:pPr>
      <w:r w:rsidRPr="00562C05">
        <w:rPr>
          <w:rFonts w:ascii="Times New Roman" w:hAnsi="Times New Roman" w:cs="Times New Roman"/>
          <w:sz w:val="28"/>
          <w:szCs w:val="28"/>
        </w:rPr>
        <w:t>Выдача БЭПК производится в соответствии со способом, указанным заявителем при подаче заявления и документов: в ЦСЗН или в МФЦ.</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Срок предоставления государственной услуги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ar129" w:history="1">
        <w:r w:rsidRPr="00562C05">
          <w:rPr>
            <w:rFonts w:ascii="Times New Roman" w:hAnsi="Times New Roman" w:cs="Times New Roman"/>
            <w:sz w:val="28"/>
            <w:szCs w:val="28"/>
          </w:rPr>
          <w:t>пунктом 2.7</w:t>
        </w:r>
      </w:hyperlink>
      <w:r w:rsidRPr="00562C05">
        <w:rPr>
          <w:rFonts w:ascii="Times New Roman" w:hAnsi="Times New Roman" w:cs="Times New Roman"/>
          <w:sz w:val="28"/>
          <w:szCs w:val="28"/>
        </w:rPr>
        <w:t xml:space="preserve"> настоящего регламента.</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Размер платы, взимаемой с заявителя при предоставлении</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государственной услуги, и способы ее взимания</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Максимальный срок ожидания в очереди при подаче заявителем</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запроса о предоставлении государственной услуги</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и при получении результата предоставления</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государственной услуги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Срок регистрации запроса заявителя о предоставлении</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государственной услуги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2.7. Срок регистрации заявления о предоставлении государственной услуги составляет:</w:t>
      </w: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p>
    <w:p w:rsidR="00801062" w:rsidRPr="00562C05" w:rsidRDefault="00801062"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при личном обращении - 1 день (в день поступления заявления);</w:t>
      </w:r>
    </w:p>
    <w:p w:rsidR="00801062" w:rsidRPr="00562C05" w:rsidRDefault="00801062" w:rsidP="00154ED5">
      <w:pPr>
        <w:autoSpaceDE w:val="0"/>
        <w:autoSpaceDN w:val="0"/>
        <w:adjustRightInd w:val="0"/>
        <w:spacing w:after="0" w:line="240" w:lineRule="auto"/>
        <w:ind w:firstLine="540"/>
        <w:jc w:val="both"/>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при направлении заявления через МФЦ в ЦСЗН - в день поступления заявления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при направлении заявления в форме электронного документа посредством ПГУ ЛО / ЕПГУ, при наличии технической возможности - в день поступления заявления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или на следующий рабочий день (в случае направления документов в нерабочее время, в выходные, праздничные дни).</w:t>
      </w:r>
    </w:p>
    <w:p w:rsidR="00154ED5" w:rsidRPr="00562C05" w:rsidRDefault="00154ED5" w:rsidP="00154ED5">
      <w:pPr>
        <w:autoSpaceDE w:val="0"/>
        <w:autoSpaceDN w:val="0"/>
        <w:adjustRightInd w:val="0"/>
        <w:spacing w:after="0" w:line="240" w:lineRule="auto"/>
        <w:ind w:firstLine="540"/>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Требования к помещениям, в которых предоставляется</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государственная услуга</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Интернет</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а также на Едином портале.</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Показатели качества и доступности государственной услуги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Интернет</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а также на Едином портале.</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Иные требования к предоставлению государственной услуги,</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в том числе учитывающие особенности предоставления</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государственных и муниципальных услуг в многофункциональных</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центрах и особенности предоставления государственных</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и муниципальных услуг в электронной форме</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2.10.1. Для предоставления государственной услуги используются - Единый портал,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СМЭВ.</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Об организации предоставления государственных и муниципальных услуг</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МФЦ</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и уполномоченным органом.</w:t>
      </w:r>
    </w:p>
    <w:p w:rsidR="00154ED5" w:rsidRPr="00562C05" w:rsidRDefault="00154ED5" w:rsidP="00154ED5">
      <w:pPr>
        <w:pStyle w:val="a4"/>
        <w:ind w:firstLine="709"/>
        <w:jc w:val="both"/>
        <w:rPr>
          <w:rFonts w:ascii="Times New Roman" w:hAnsi="Times New Roman" w:cs="Times New Roman"/>
          <w:sz w:val="28"/>
          <w:szCs w:val="28"/>
        </w:rPr>
      </w:pPr>
    </w:p>
    <w:p w:rsidR="00154ED5" w:rsidRPr="00562C05" w:rsidRDefault="00154ED5" w:rsidP="00154ED5">
      <w:pPr>
        <w:pStyle w:val="a4"/>
        <w:ind w:firstLine="709"/>
        <w:jc w:val="both"/>
        <w:rPr>
          <w:rFonts w:ascii="Times New Roman" w:hAnsi="Times New Roman" w:cs="Times New Roman"/>
          <w:sz w:val="28"/>
          <w:szCs w:val="28"/>
        </w:rPr>
      </w:pPr>
      <w:r w:rsidRPr="00562C05">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Исчерпывающий перечень документов, необходимых</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для предоставления государственной услуги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ar348" w:history="1">
        <w:r w:rsidRPr="00562C05">
          <w:rPr>
            <w:rFonts w:ascii="Times New Roman" w:hAnsi="Times New Roman" w:cs="Times New Roman"/>
            <w:sz w:val="28"/>
            <w:szCs w:val="28"/>
          </w:rPr>
          <w:t>таблице № 2 раздела III</w:t>
        </w:r>
      </w:hyperlink>
      <w:r w:rsidRPr="00562C05">
        <w:rPr>
          <w:rFonts w:ascii="Times New Roman" w:hAnsi="Times New Roman" w:cs="Times New Roman"/>
          <w:sz w:val="28"/>
          <w:szCs w:val="28"/>
        </w:rPr>
        <w:t xml:space="preserve"> приложения к настоящему регламенту.</w:t>
      </w:r>
    </w:p>
    <w:p w:rsidR="009875AB" w:rsidRPr="00562C05" w:rsidRDefault="009875AB" w:rsidP="009875AB">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Для получения БЭПК, в случае отсутствия технической возможности фотографирования в момент обращения, граждане представляют фотографию для оформления БЭПК самостоятельно на бумажном носителе либо в электронном виде с учетом следующих требований:</w:t>
      </w:r>
    </w:p>
    <w:p w:rsidR="009875AB" w:rsidRPr="00562C05" w:rsidRDefault="009875AB" w:rsidP="009875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размер фотографии должен составлять 3 x 4 см.</w:t>
      </w:r>
    </w:p>
    <w:p w:rsidR="009875AB" w:rsidRPr="00562C05" w:rsidRDefault="009875AB" w:rsidP="009875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Содержание фотографии БЭПК должно соответствовать следующим рекомендациям:</w:t>
      </w:r>
    </w:p>
    <w:p w:rsidR="009875AB" w:rsidRPr="00562C05" w:rsidRDefault="009875AB" w:rsidP="009875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изображение должно быть четкое, на фотографии человек изображается строго анфас и смотрящим прямо с нейтральным выражением и закрытым ртом. Плечи должны быть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развернуты</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на камеру. Разворот головы не должен превышать +/- 5 градусов от фронтального положения в любом направлении;</w:t>
      </w:r>
    </w:p>
    <w:p w:rsidR="009875AB" w:rsidRPr="00562C05" w:rsidRDefault="009875AB" w:rsidP="009875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изображение должно быть без головного убора (допускается изготовление фотографий в головных уборах, не скрывающих овал лица, гражданам, религиозные убеждения которых не позволяют показываться перед посторонними лицами без головных уборов);</w:t>
      </w:r>
    </w:p>
    <w:p w:rsidR="009875AB" w:rsidRPr="00562C05" w:rsidRDefault="009875AB" w:rsidP="009875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задний фон должен быть белого или серого цвета, ровный, без полос, пятен и изображения посторонних предметов и теней;</w:t>
      </w:r>
    </w:p>
    <w:p w:rsidR="009875AB" w:rsidRPr="00562C05" w:rsidRDefault="009875AB" w:rsidP="009875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лицо должно быть равномерно освещено;</w:t>
      </w:r>
    </w:p>
    <w:p w:rsidR="009875AB" w:rsidRPr="00562C05" w:rsidRDefault="009875AB" w:rsidP="009875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не допускается использования неестественного освещения: желтого, красного и т.д.;</w:t>
      </w:r>
    </w:p>
    <w:p w:rsidR="009875AB" w:rsidRPr="00562C05" w:rsidRDefault="009875AB" w:rsidP="009875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освещение не должно искажать естественный цвет кожи, недопустим эффект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красных глаз</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9875AB" w:rsidRPr="00562C05" w:rsidRDefault="009875AB" w:rsidP="009875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для граждан, постоянно носящих очки, допускается фотографирование в очках без тонированных стекол. Очки должны быть с чистыми и прозрачными стеклами, так чтобы зрачки и радужные оболочки глаз были ясно видимы. Оправа очков не должна закрывать глаза. Очки не должны служить источником бликов;</w:t>
      </w:r>
    </w:p>
    <w:p w:rsidR="009875AB" w:rsidRPr="00562C05" w:rsidRDefault="009875AB" w:rsidP="009875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количество человек на фотографии должно быть не более одного, а также на фотографии должны отсутствовать другие предметы.</w:t>
      </w:r>
    </w:p>
    <w:p w:rsidR="009875AB" w:rsidRPr="00562C05" w:rsidRDefault="009875AB" w:rsidP="009875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Формат фотографии при обращении посредством ПГУ ЛО, формат сканирования фотографии при обращении посредством МФЦ - разрешение не менее 600 </w:t>
      </w:r>
      <w:proofErr w:type="spellStart"/>
      <w:r w:rsidRPr="00562C05">
        <w:rPr>
          <w:rFonts w:ascii="Times New Roman" w:hAnsi="Times New Roman" w:cs="Times New Roman"/>
          <w:sz w:val="28"/>
          <w:szCs w:val="28"/>
        </w:rPr>
        <w:t>dpi</w:t>
      </w:r>
      <w:proofErr w:type="spellEnd"/>
      <w:r w:rsidRPr="00562C05">
        <w:rPr>
          <w:rFonts w:ascii="Times New Roman" w:hAnsi="Times New Roman" w:cs="Times New Roman"/>
          <w:sz w:val="28"/>
          <w:szCs w:val="28"/>
        </w:rPr>
        <w:t xml:space="preserve">, расширение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roofErr w:type="spellStart"/>
      <w:r w:rsidRPr="00562C05">
        <w:rPr>
          <w:rFonts w:ascii="Times New Roman" w:hAnsi="Times New Roman" w:cs="Times New Roman"/>
          <w:sz w:val="28"/>
          <w:szCs w:val="28"/>
        </w:rPr>
        <w:t>jpg</w:t>
      </w:r>
      <w:proofErr w:type="spellEnd"/>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и размер не более 300 килобайт.</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Формы заявления и документов, необходимых для предоставления государственной услуги, приведены в </w:t>
      </w:r>
      <w:hyperlink w:anchor="Par528" w:history="1">
        <w:r w:rsidRPr="00562C05">
          <w:rPr>
            <w:rFonts w:ascii="Times New Roman" w:hAnsi="Times New Roman" w:cs="Times New Roman"/>
            <w:sz w:val="28"/>
            <w:szCs w:val="28"/>
          </w:rPr>
          <w:t>разделе V</w:t>
        </w:r>
      </w:hyperlink>
      <w:r w:rsidRPr="00562C05">
        <w:rPr>
          <w:rFonts w:ascii="Times New Roman" w:hAnsi="Times New Roman" w:cs="Times New Roman"/>
          <w:sz w:val="28"/>
          <w:szCs w:val="28"/>
        </w:rPr>
        <w:t xml:space="preserve"> приложения к настоящему регламенту.</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Исчерпывающий перечень оснований для отказа в приеме запроса</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о предоставлении государственной услуги и документов,</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необходимых для предоставления государственной услуги,</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и исчерпывающий перечень оснований для приостановления</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предоставления государственной услуги или для отказа</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в предоставлении государственной услуги</w:t>
      </w: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2.12. Основаниями для отказа в приеме заявления и документов являются:</w:t>
      </w: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Решение об отказе в приеме заявления и документов выдается по форме согласно приложению </w:t>
      </w:r>
      <w:r w:rsidR="004572DB" w:rsidRPr="00562C05">
        <w:rPr>
          <w:rFonts w:ascii="Times New Roman" w:hAnsi="Times New Roman" w:cs="Times New Roman"/>
          <w:sz w:val="28"/>
          <w:szCs w:val="28"/>
        </w:rPr>
        <w:t>10</w:t>
      </w:r>
      <w:r w:rsidRPr="00562C05">
        <w:rPr>
          <w:rFonts w:ascii="Times New Roman" w:hAnsi="Times New Roman" w:cs="Times New Roman"/>
          <w:sz w:val="28"/>
          <w:szCs w:val="28"/>
        </w:rPr>
        <w:t xml:space="preserve"> раздела V приложения к настоящему регламенту.</w:t>
      </w:r>
    </w:p>
    <w:p w:rsidR="00154ED5" w:rsidRPr="00562C05" w:rsidRDefault="00154ED5" w:rsidP="00154ED5">
      <w:pPr>
        <w:autoSpaceDE w:val="0"/>
        <w:autoSpaceDN w:val="0"/>
        <w:adjustRightInd w:val="0"/>
        <w:spacing w:after="0" w:line="240" w:lineRule="auto"/>
        <w:ind w:firstLine="283"/>
        <w:jc w:val="both"/>
        <w:rPr>
          <w:rFonts w:ascii="Times New Roman" w:hAnsi="Times New Roman" w:cs="Times New Roman"/>
          <w:sz w:val="28"/>
          <w:szCs w:val="28"/>
        </w:rPr>
      </w:pPr>
    </w:p>
    <w:p w:rsidR="00154ED5" w:rsidRPr="00562C05" w:rsidRDefault="00154ED5" w:rsidP="00154ED5">
      <w:pPr>
        <w:pStyle w:val="a4"/>
        <w:ind w:firstLine="709"/>
        <w:jc w:val="both"/>
        <w:rPr>
          <w:rFonts w:ascii="Times New Roman" w:hAnsi="Times New Roman" w:cs="Times New Roman"/>
          <w:sz w:val="28"/>
          <w:szCs w:val="28"/>
        </w:rPr>
      </w:pPr>
      <w:r w:rsidRPr="00562C05">
        <w:rPr>
          <w:rFonts w:ascii="Times New Roman" w:hAnsi="Times New Roman" w:cs="Times New Roman"/>
          <w:sz w:val="28"/>
          <w:szCs w:val="28"/>
        </w:rPr>
        <w:t>2.13. Исчерпывающий перечень оснований для приостановления предоставления государственной услуги:</w:t>
      </w:r>
    </w:p>
    <w:p w:rsidR="00154ED5" w:rsidRPr="00562C05" w:rsidRDefault="00154ED5" w:rsidP="00154ED5">
      <w:pPr>
        <w:pStyle w:val="a4"/>
        <w:ind w:firstLine="709"/>
        <w:jc w:val="both"/>
        <w:rPr>
          <w:rFonts w:ascii="Times New Roman" w:hAnsi="Times New Roman" w:cs="Times New Roman"/>
          <w:sz w:val="28"/>
          <w:szCs w:val="28"/>
        </w:rPr>
      </w:pPr>
      <w:proofErr w:type="spellStart"/>
      <w:r w:rsidRPr="00562C05">
        <w:rPr>
          <w:rFonts w:ascii="Times New Roman" w:hAnsi="Times New Roman" w:cs="Times New Roman"/>
          <w:sz w:val="28"/>
          <w:szCs w:val="28"/>
        </w:rPr>
        <w:t>непоступление</w:t>
      </w:r>
      <w:proofErr w:type="spellEnd"/>
      <w:r w:rsidRPr="00562C05">
        <w:rPr>
          <w:rFonts w:ascii="Times New Roman" w:hAnsi="Times New Roman" w:cs="Times New Roman"/>
          <w:sz w:val="28"/>
          <w:szCs w:val="28"/>
        </w:rPr>
        <w:t xml:space="preserve"> в ЦСЗН ответа на межведомственный запрос:</w:t>
      </w:r>
    </w:p>
    <w:p w:rsidR="00154ED5" w:rsidRPr="00562C05" w:rsidRDefault="00154ED5" w:rsidP="00154ED5">
      <w:pPr>
        <w:pStyle w:val="a4"/>
        <w:ind w:firstLine="709"/>
        <w:jc w:val="both"/>
        <w:rPr>
          <w:rFonts w:ascii="Times New Roman" w:hAnsi="Times New Roman" w:cs="Times New Roman"/>
          <w:sz w:val="28"/>
          <w:szCs w:val="28"/>
        </w:rPr>
      </w:pPr>
      <w:r w:rsidRPr="00562C05">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154ED5" w:rsidRPr="00562C05" w:rsidRDefault="00154ED5" w:rsidP="00154ED5">
      <w:pPr>
        <w:pStyle w:val="a4"/>
        <w:ind w:firstLine="709"/>
        <w:jc w:val="both"/>
        <w:rPr>
          <w:rFonts w:ascii="Times New Roman" w:hAnsi="Times New Roman" w:cs="Times New Roman"/>
          <w:sz w:val="28"/>
          <w:szCs w:val="28"/>
        </w:rPr>
      </w:pPr>
      <w:r w:rsidRPr="00562C05">
        <w:rPr>
          <w:rFonts w:ascii="Times New Roman" w:hAnsi="Times New Roman" w:cs="Times New Roman"/>
          <w:sz w:val="28"/>
          <w:szCs w:val="28"/>
        </w:rPr>
        <w:t xml:space="preserve">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приложении </w:t>
      </w:r>
      <w:r w:rsidR="00D26417" w:rsidRPr="00562C05">
        <w:rPr>
          <w:rFonts w:ascii="Times New Roman" w:hAnsi="Times New Roman" w:cs="Times New Roman"/>
          <w:sz w:val="28"/>
          <w:szCs w:val="28"/>
        </w:rPr>
        <w:t>9</w:t>
      </w:r>
      <w:r w:rsidRPr="00562C05">
        <w:rPr>
          <w:rFonts w:ascii="Times New Roman" w:hAnsi="Times New Roman" w:cs="Times New Roman"/>
          <w:sz w:val="28"/>
          <w:szCs w:val="28"/>
        </w:rPr>
        <w:t xml:space="preserve"> раздела V приложения к настоящему регламенту.</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2.14. Исчерпывающий перечень оснований для отказа в предоставлении государственной услуги:</w:t>
      </w:r>
    </w:p>
    <w:p w:rsidR="00260A6D" w:rsidRPr="00562C05" w:rsidRDefault="00260A6D" w:rsidP="00260A6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 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p w:rsidR="00260A6D" w:rsidRPr="00562C05" w:rsidRDefault="00260A6D" w:rsidP="00260A6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 отсутствие у гражданина права на льготный проезд;</w:t>
      </w:r>
    </w:p>
    <w:p w:rsidR="00260A6D" w:rsidRPr="00562C05" w:rsidRDefault="00260A6D" w:rsidP="00260A6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 </w:t>
      </w:r>
      <w:r w:rsidR="00DC7035" w:rsidRPr="00562C05">
        <w:rPr>
          <w:rFonts w:ascii="Times New Roman" w:hAnsi="Times New Roman" w:cs="Times New Roman"/>
          <w:sz w:val="28"/>
          <w:szCs w:val="28"/>
        </w:rPr>
        <w:t>при определении права на льготный проезд на автомобильном транспорте - получение права льготного и(или) бесплатного проезда на автомобильном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 при отсутствии согласия на отказ от получения льготного (бесплатного) проезда на автомобильном транспорте по иным основаниям</w:t>
      </w:r>
      <w:r w:rsidRPr="00562C05">
        <w:rPr>
          <w:rFonts w:ascii="Times New Roman" w:hAnsi="Times New Roman" w:cs="Times New Roman"/>
          <w:sz w:val="28"/>
          <w:szCs w:val="28"/>
        </w:rPr>
        <w:t>;</w:t>
      </w:r>
    </w:p>
    <w:p w:rsidR="00154ED5" w:rsidRPr="00562C05" w:rsidRDefault="00260A6D" w:rsidP="00260A6D">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4) </w:t>
      </w:r>
      <w:r w:rsidR="00DC7035" w:rsidRPr="00562C05">
        <w:rPr>
          <w:rFonts w:ascii="Times New Roman" w:hAnsi="Times New Roman" w:cs="Times New Roman"/>
          <w:sz w:val="28"/>
          <w:szCs w:val="28"/>
        </w:rPr>
        <w:t>при определении права на льготный проезд на железнодорожном транспорте - получение права льготного проезда на железнодорожном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 при отсутствии согласия на отказ от получения льготного проезда на железнодорожном транспорте по иным основаниям</w:t>
      </w:r>
      <w:r w:rsidRPr="00562C05">
        <w:rPr>
          <w:rFonts w:ascii="Times New Roman" w:hAnsi="Times New Roman" w:cs="Times New Roman"/>
          <w:sz w:val="28"/>
          <w:szCs w:val="28"/>
        </w:rPr>
        <w:t>;</w:t>
      </w:r>
    </w:p>
    <w:p w:rsidR="00154ED5" w:rsidRPr="00562C05" w:rsidRDefault="00260A6D"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5</w:t>
      </w:r>
      <w:r w:rsidR="00154ED5" w:rsidRPr="00562C05">
        <w:rPr>
          <w:rFonts w:ascii="Times New Roman" w:hAnsi="Times New Roman" w:cs="Times New Roman"/>
          <w:sz w:val="28"/>
          <w:szCs w:val="28"/>
        </w:rPr>
        <w:t>)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абзацами пятым-девятым пункта 3.5.1 настоящего регламента для представления доработанных заявителем документов (сведений).</w:t>
      </w:r>
    </w:p>
    <w:p w:rsidR="00154ED5" w:rsidRPr="00562C05" w:rsidRDefault="00154ED5"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Форма распоряжения об отказе в предоставлении государственной услуги приведена в приложени</w:t>
      </w:r>
      <w:r w:rsidR="00D26417" w:rsidRPr="00562C05">
        <w:rPr>
          <w:rFonts w:ascii="Times New Roman" w:hAnsi="Times New Roman" w:cs="Times New Roman"/>
          <w:sz w:val="28"/>
          <w:szCs w:val="28"/>
        </w:rPr>
        <w:t>ях</w:t>
      </w:r>
      <w:r w:rsidRPr="00562C05">
        <w:rPr>
          <w:rFonts w:ascii="Times New Roman" w:hAnsi="Times New Roman" w:cs="Times New Roman"/>
          <w:sz w:val="28"/>
          <w:szCs w:val="28"/>
        </w:rPr>
        <w:t xml:space="preserve"> </w:t>
      </w:r>
      <w:r w:rsidR="00D26417" w:rsidRPr="00562C05">
        <w:rPr>
          <w:rFonts w:ascii="Times New Roman" w:hAnsi="Times New Roman" w:cs="Times New Roman"/>
          <w:sz w:val="28"/>
          <w:szCs w:val="28"/>
        </w:rPr>
        <w:t>5, 6</w:t>
      </w:r>
      <w:r w:rsidRPr="00562C05">
        <w:rPr>
          <w:rFonts w:ascii="Times New Roman" w:hAnsi="Times New Roman" w:cs="Times New Roman"/>
          <w:sz w:val="28"/>
          <w:szCs w:val="28"/>
        </w:rPr>
        <w:t xml:space="preserve"> раздела V приложения к настоящему регламенту.</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ar483" w:history="1">
        <w:r w:rsidRPr="00562C05">
          <w:rPr>
            <w:rFonts w:ascii="Times New Roman" w:hAnsi="Times New Roman" w:cs="Times New Roman"/>
            <w:sz w:val="28"/>
            <w:szCs w:val="28"/>
          </w:rPr>
          <w:t>таблице № 3 раздела IV</w:t>
        </w:r>
      </w:hyperlink>
      <w:r w:rsidRPr="00562C05">
        <w:rPr>
          <w:rFonts w:ascii="Times New Roman" w:hAnsi="Times New Roman" w:cs="Times New Roman"/>
          <w:sz w:val="28"/>
          <w:szCs w:val="28"/>
        </w:rPr>
        <w:t xml:space="preserve"> приложения к настоящему регламенту.</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III. СОСТАВ, ПОСЛЕДОВАТЕЛЬНОСТЬ И СРОКИ ВЫПОЛНЕНИЯ</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АДМИНИСТРАТИВНЫХ ПРОЦЕДУР</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Перечень осуществляемых при предоставлении государственной</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услуги административных процедур</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а) профилирование заявителя;</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б) прием заявления о предоставлении государственной услуги по форме согласно приложению 1 раздела V приложения к настоящему регламенту и документов;</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межведомственное информационное взаимодействие;</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г) приостановление предоставления государственной услуги;</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д) принятие решения о предоставлении (отказе в предоставлении) государственной услуги по форме согласно приложениям </w:t>
      </w:r>
      <w:r w:rsidR="005C3E00" w:rsidRPr="00562C05">
        <w:rPr>
          <w:rFonts w:ascii="Times New Roman" w:hAnsi="Times New Roman" w:cs="Times New Roman"/>
          <w:sz w:val="28"/>
          <w:szCs w:val="28"/>
        </w:rPr>
        <w:t>3 - 8</w:t>
      </w:r>
      <w:r w:rsidRPr="00562C05">
        <w:rPr>
          <w:rFonts w:ascii="Times New Roman" w:hAnsi="Times New Roman" w:cs="Times New Roman"/>
          <w:sz w:val="28"/>
          <w:szCs w:val="28"/>
        </w:rPr>
        <w:t xml:space="preserve"> раздела V приложения к настоящему регламенту;</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е) предоставление результата государственной услуги;</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ж) получение дополнительных сведений от заявителя.</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Профилирование заявителя</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Идентификаторы категорий (признаков) заявителей приведены в </w:t>
      </w:r>
      <w:hyperlink w:anchor="Par327" w:history="1">
        <w:r w:rsidRPr="00562C05">
          <w:rPr>
            <w:rFonts w:ascii="Times New Roman" w:hAnsi="Times New Roman" w:cs="Times New Roman"/>
            <w:sz w:val="28"/>
            <w:szCs w:val="28"/>
          </w:rPr>
          <w:t>таблице № 1 раздела II</w:t>
        </w:r>
      </w:hyperlink>
      <w:r w:rsidRPr="00562C05">
        <w:rPr>
          <w:rFonts w:ascii="Times New Roman" w:hAnsi="Times New Roman" w:cs="Times New Roman"/>
          <w:sz w:val="28"/>
          <w:szCs w:val="28"/>
        </w:rPr>
        <w:t xml:space="preserve"> приложения к настоящему регламенту.</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Прием запроса и документов и(или) информации, необходимых</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для предоставления государственной услуги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ar348" w:history="1">
        <w:r w:rsidRPr="00562C05">
          <w:rPr>
            <w:rFonts w:ascii="Times New Roman" w:hAnsi="Times New Roman" w:cs="Times New Roman"/>
            <w:sz w:val="28"/>
            <w:szCs w:val="28"/>
          </w:rPr>
          <w:t>таблице № 2 раздела III</w:t>
        </w:r>
      </w:hyperlink>
      <w:r w:rsidRPr="00562C05">
        <w:rPr>
          <w:rFonts w:ascii="Times New Roman" w:hAnsi="Times New Roman" w:cs="Times New Roman"/>
          <w:sz w:val="28"/>
          <w:szCs w:val="28"/>
        </w:rPr>
        <w:t xml:space="preserve"> приложения к настоящему регламенту.</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57" w:history="1">
        <w:r w:rsidRPr="00562C05">
          <w:rPr>
            <w:rFonts w:ascii="Times New Roman" w:hAnsi="Times New Roman" w:cs="Times New Roman"/>
            <w:sz w:val="28"/>
            <w:szCs w:val="28"/>
          </w:rPr>
          <w:t>статьями 9</w:t>
        </w:r>
      </w:hyperlink>
      <w:r w:rsidRPr="00562C05">
        <w:rPr>
          <w:rFonts w:ascii="Times New Roman" w:hAnsi="Times New Roman" w:cs="Times New Roman"/>
          <w:sz w:val="28"/>
          <w:szCs w:val="28"/>
        </w:rPr>
        <w:t xml:space="preserve">, </w:t>
      </w:r>
      <w:hyperlink r:id="rId58" w:history="1">
        <w:r w:rsidRPr="00562C05">
          <w:rPr>
            <w:rFonts w:ascii="Times New Roman" w:hAnsi="Times New Roman" w:cs="Times New Roman"/>
            <w:sz w:val="28"/>
            <w:szCs w:val="28"/>
          </w:rPr>
          <w:t>10</w:t>
        </w:r>
      </w:hyperlink>
      <w:r w:rsidRPr="00562C05">
        <w:rPr>
          <w:rFonts w:ascii="Times New Roman" w:hAnsi="Times New Roman" w:cs="Times New Roman"/>
          <w:sz w:val="28"/>
          <w:szCs w:val="28"/>
        </w:rPr>
        <w:t xml:space="preserve"> и </w:t>
      </w:r>
      <w:hyperlink r:id="rId59" w:history="1">
        <w:r w:rsidRPr="00562C05">
          <w:rPr>
            <w:rFonts w:ascii="Times New Roman" w:hAnsi="Times New Roman" w:cs="Times New Roman"/>
            <w:sz w:val="28"/>
            <w:szCs w:val="28"/>
          </w:rPr>
          <w:t>14</w:t>
        </w:r>
      </w:hyperlink>
      <w:r w:rsidRPr="00562C05">
        <w:rPr>
          <w:rFonts w:ascii="Times New Roman" w:hAnsi="Times New Roman" w:cs="Times New Roman"/>
          <w:sz w:val="28"/>
          <w:szCs w:val="28"/>
        </w:rPr>
        <w:t xml:space="preserve"> Федерального закона от 29 декабря 2022 года № 572-ФЗ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(далее - Федеральный закон № 572-ФЗ) (при наличии технической возможности).</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2) информационных технологий, предусмотренных </w:t>
      </w:r>
      <w:hyperlink r:id="rId60" w:history="1">
        <w:r w:rsidRPr="00562C05">
          <w:rPr>
            <w:rFonts w:ascii="Times New Roman" w:hAnsi="Times New Roman" w:cs="Times New Roman"/>
            <w:sz w:val="28"/>
            <w:szCs w:val="28"/>
          </w:rPr>
          <w:t>статьями 9</w:t>
        </w:r>
      </w:hyperlink>
      <w:r w:rsidRPr="00562C05">
        <w:rPr>
          <w:rFonts w:ascii="Times New Roman" w:hAnsi="Times New Roman" w:cs="Times New Roman"/>
          <w:sz w:val="28"/>
          <w:szCs w:val="28"/>
        </w:rPr>
        <w:t xml:space="preserve">, </w:t>
      </w:r>
      <w:hyperlink r:id="rId61" w:history="1">
        <w:r w:rsidRPr="00562C05">
          <w:rPr>
            <w:rFonts w:ascii="Times New Roman" w:hAnsi="Times New Roman" w:cs="Times New Roman"/>
            <w:sz w:val="28"/>
            <w:szCs w:val="28"/>
          </w:rPr>
          <w:t>10</w:t>
        </w:r>
      </w:hyperlink>
      <w:r w:rsidRPr="00562C05">
        <w:rPr>
          <w:rFonts w:ascii="Times New Roman" w:hAnsi="Times New Roman" w:cs="Times New Roman"/>
          <w:sz w:val="28"/>
          <w:szCs w:val="28"/>
        </w:rPr>
        <w:t xml:space="preserve"> и </w:t>
      </w:r>
      <w:hyperlink r:id="rId62" w:history="1">
        <w:r w:rsidRPr="00562C05">
          <w:rPr>
            <w:rFonts w:ascii="Times New Roman" w:hAnsi="Times New Roman" w:cs="Times New Roman"/>
            <w:sz w:val="28"/>
            <w:szCs w:val="28"/>
          </w:rPr>
          <w:t>14</w:t>
        </w:r>
      </w:hyperlink>
      <w:r w:rsidRPr="00562C05">
        <w:rPr>
          <w:rFonts w:ascii="Times New Roman" w:hAnsi="Times New Roman" w:cs="Times New Roman"/>
          <w:sz w:val="28"/>
          <w:szCs w:val="28"/>
        </w:rPr>
        <w:t xml:space="preserve"> Федерального закона № 572-ФЗ.</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3.3.2. Основания для принятия решения об отказе в приеме запроса и документов и(или) информации приведены в </w:t>
      </w:r>
      <w:hyperlink w:anchor="Par483" w:history="1">
        <w:r w:rsidRPr="00562C05">
          <w:rPr>
            <w:rFonts w:ascii="Times New Roman" w:hAnsi="Times New Roman" w:cs="Times New Roman"/>
            <w:sz w:val="28"/>
            <w:szCs w:val="28"/>
          </w:rPr>
          <w:t>таблице № 3 раздела IV</w:t>
        </w:r>
      </w:hyperlink>
      <w:r w:rsidRPr="00562C05">
        <w:rPr>
          <w:rFonts w:ascii="Times New Roman" w:hAnsi="Times New Roman" w:cs="Times New Roman"/>
          <w:sz w:val="28"/>
          <w:szCs w:val="28"/>
        </w:rPr>
        <w:t xml:space="preserve"> приложения к настоящему регламенту.</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 </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C43BD1" w:rsidRPr="00562C05" w:rsidRDefault="00C43BD1"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при личном обращении - 1 день (в день поступления заявления);</w:t>
      </w: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при направлении заявления через МФЦ в ЦСЗН - в день поступления заявления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154ED5" w:rsidRPr="00562C05" w:rsidRDefault="00154ED5" w:rsidP="00154ED5">
      <w:pPr>
        <w:autoSpaceDE w:val="0"/>
        <w:autoSpaceDN w:val="0"/>
        <w:adjustRightInd w:val="0"/>
        <w:spacing w:after="0" w:line="240" w:lineRule="auto"/>
        <w:ind w:firstLine="540"/>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при направлении заявления в форме электронного документа посредством ПГУ ЛО / ЕПГУ, при наличии технической возможности - в день поступления заявления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или на следующий рабочий день (в случае направления документов в нерабочее время, в выходные, праздничные дни).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Межведомственное информационное взаимодействие</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 в органах внутренних дел:</w:t>
      </w:r>
    </w:p>
    <w:p w:rsidR="00154ED5" w:rsidRPr="00562C05" w:rsidRDefault="00154ED5"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сведения о действительности (недействительности) паспорта гражданина Российской Федерации - по виду сведений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Проверка действительности паспорта (расширенная)</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 для лиц, достигших 14-летнего возраста (при первичном обращении либо при изменении паспортных данных);</w:t>
      </w:r>
    </w:p>
    <w:p w:rsidR="00E602E0" w:rsidRPr="00562C05" w:rsidRDefault="00E602E0"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данных паспорта участника специальной военной операции;</w:t>
      </w:r>
    </w:p>
    <w:p w:rsidR="00EE353A" w:rsidRPr="00562C05" w:rsidRDefault="00EE353A"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сведения о регистрации по месту жительства, по месту пребывания заявителя; </w:t>
      </w:r>
    </w:p>
    <w:p w:rsidR="00154ED5" w:rsidRPr="00562C05" w:rsidRDefault="00154ED5"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 в органе Фонда пенсионного и социального страхования Российской Федерации:</w:t>
      </w:r>
    </w:p>
    <w:p w:rsidR="00154ED5" w:rsidRPr="00562C05" w:rsidRDefault="00154ED5"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сведения о страховом номере индивидуального лицевого счета - при отсутствии сведений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154ED5" w:rsidRPr="00562C05" w:rsidRDefault="00154ED5"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сведения о получении (назначении) пенсии и сроков назначения пенсии - при отсутствии сведений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154ED5" w:rsidRPr="00562C05" w:rsidRDefault="00154ED5"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сведения о получении (неполучении, прекращении получения) ежемесячной денежной выплаты из федерального бюджета и сроков ее назначения - при отсутствии сведений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154ED5" w:rsidRPr="00562C05" w:rsidRDefault="00154ED5"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3) в органе социальной защиты населения субъекта Российской Федерации и подведомственных ему учреждений:</w:t>
      </w:r>
    </w:p>
    <w:p w:rsidR="00154ED5" w:rsidRPr="00562C05" w:rsidRDefault="00154ED5"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 - при отсутствии сведений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154ED5" w:rsidRPr="00562C05" w:rsidRDefault="00154ED5"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4) в органе, осуществляющем пенсионное обеспечение (за исключением Фонда пенсионного и социального страхования):</w:t>
      </w:r>
    </w:p>
    <w:p w:rsidR="00154ED5" w:rsidRPr="00562C05" w:rsidRDefault="00154ED5"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получении (назначении) пенсии и сроков назначения пенсии;</w:t>
      </w:r>
    </w:p>
    <w:p w:rsidR="00154ED5" w:rsidRPr="00562C05" w:rsidRDefault="00043704"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5</w:t>
      </w:r>
      <w:r w:rsidR="00154ED5" w:rsidRPr="00562C05">
        <w:rPr>
          <w:rFonts w:ascii="Times New Roman" w:hAnsi="Times New Roman" w:cs="Times New Roman"/>
          <w:sz w:val="28"/>
          <w:szCs w:val="28"/>
        </w:rPr>
        <w:t>) в Единой централизованной цифровой платформе в социальной сфере:</w:t>
      </w:r>
    </w:p>
    <w:p w:rsidR="00C03CC4" w:rsidRPr="00562C05" w:rsidRDefault="00C03CC4" w:rsidP="00C03CC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государственной регистрации рождения;</w:t>
      </w:r>
    </w:p>
    <w:p w:rsidR="00C03CC4" w:rsidRPr="00562C05" w:rsidRDefault="00C03CC4" w:rsidP="00C03CC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государственной регистрации заключения брака;</w:t>
      </w:r>
    </w:p>
    <w:p w:rsidR="00C03CC4" w:rsidRPr="00562C05" w:rsidRDefault="00C03CC4" w:rsidP="00C03CC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государственной регистрации перемены имени;</w:t>
      </w:r>
    </w:p>
    <w:p w:rsidR="00C03CC4" w:rsidRPr="00562C05" w:rsidRDefault="00C03CC4" w:rsidP="00C03CC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государственной регистрации расторжения брака;</w:t>
      </w:r>
    </w:p>
    <w:p w:rsidR="00C03CC4" w:rsidRPr="00562C05" w:rsidRDefault="00C03CC4" w:rsidP="00C03CC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государственной регистрации установления отцовства;</w:t>
      </w:r>
    </w:p>
    <w:p w:rsidR="00C03CC4" w:rsidRPr="00562C05" w:rsidRDefault="00C03CC4" w:rsidP="00C03CC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C03CC4" w:rsidRPr="00562C05" w:rsidRDefault="00C03CC4" w:rsidP="00C03CC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выписка (сведения) из решения органа опеки и попечительства об установлении опеки или попечительства над ребенком;</w:t>
      </w:r>
    </w:p>
    <w:p w:rsidR="00C03CC4" w:rsidRPr="00562C05" w:rsidRDefault="00C03CC4" w:rsidP="00C03CC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об ограничении дееспособности или признании родителя либо иного законного представителя ребенка недееспособным;</w:t>
      </w:r>
    </w:p>
    <w:p w:rsidR="00C03CC4" w:rsidRPr="00562C05" w:rsidRDefault="00C03CC4" w:rsidP="00C03CC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сведения об установлении (продлении) инвалидности - при отсутствии сведений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043704" w:rsidRPr="00562C05" w:rsidRDefault="00043704" w:rsidP="00043704">
      <w:pPr>
        <w:autoSpaceDE w:val="0"/>
        <w:autoSpaceDN w:val="0"/>
        <w:adjustRightInd w:val="0"/>
        <w:spacing w:after="0" w:line="240" w:lineRule="auto"/>
        <w:ind w:firstLine="540"/>
        <w:jc w:val="both"/>
        <w:rPr>
          <w:rFonts w:ascii="Times New Roman" w:hAnsi="Times New Roman" w:cs="Times New Roman"/>
          <w:sz w:val="28"/>
          <w:szCs w:val="28"/>
        </w:rPr>
      </w:pPr>
    </w:p>
    <w:p w:rsidR="00043704" w:rsidRPr="00562C05" w:rsidRDefault="00043704" w:rsidP="00043704">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6) в Министерстве обороны Российской Федерации и подведомственных ему учреждениях:</w:t>
      </w:r>
    </w:p>
    <w:p w:rsidR="00043704" w:rsidRPr="00562C05" w:rsidRDefault="00043704" w:rsidP="000437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сведения об участнике специальной военной операции (при технической реализации):</w:t>
      </w:r>
    </w:p>
    <w:p w:rsidR="00043704" w:rsidRPr="00562C05" w:rsidRDefault="00043704" w:rsidP="000437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дата начала участия в специальной военной операции;</w:t>
      </w:r>
    </w:p>
    <w:p w:rsidR="00043704" w:rsidRPr="00562C05" w:rsidRDefault="00043704" w:rsidP="000437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категория участника специальной военной операции;</w:t>
      </w:r>
    </w:p>
    <w:p w:rsidR="00043704" w:rsidRPr="00562C05" w:rsidRDefault="00043704" w:rsidP="000437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статус участника специальной военной операции (уволенный/действующий);</w:t>
      </w:r>
    </w:p>
    <w:p w:rsidR="00043704" w:rsidRPr="00562C05" w:rsidRDefault="00043704" w:rsidP="00043704">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дата заключения контракта о прохождении военной службы и дата окончания его действия (при наличии).</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Межведомственное информационное взаимодействие осуществляется на бумажном носителе:</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Приостановление предоставления государственной услуги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3.5. Основания для приостановления предоставления государственной услуги приведены в </w:t>
      </w:r>
      <w:hyperlink w:anchor="Par483" w:history="1">
        <w:r w:rsidRPr="00562C05">
          <w:rPr>
            <w:rFonts w:ascii="Times New Roman" w:hAnsi="Times New Roman" w:cs="Times New Roman"/>
            <w:sz w:val="28"/>
            <w:szCs w:val="28"/>
          </w:rPr>
          <w:t>таблице № 3 раздела IV</w:t>
        </w:r>
      </w:hyperlink>
      <w:r w:rsidRPr="00562C05">
        <w:rPr>
          <w:rFonts w:ascii="Times New Roman" w:hAnsi="Times New Roman" w:cs="Times New Roman"/>
          <w:sz w:val="28"/>
          <w:szCs w:val="28"/>
        </w:rPr>
        <w:t xml:space="preserve"> приложения к настоящему регламенту.</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3.5.1. При </w:t>
      </w:r>
      <w:proofErr w:type="spellStart"/>
      <w:r w:rsidRPr="00562C05">
        <w:rPr>
          <w:rFonts w:ascii="Times New Roman" w:hAnsi="Times New Roman" w:cs="Times New Roman"/>
          <w:sz w:val="28"/>
          <w:szCs w:val="28"/>
        </w:rPr>
        <w:t>непоступлении</w:t>
      </w:r>
      <w:proofErr w:type="spellEnd"/>
      <w:r w:rsidRPr="00562C05">
        <w:rPr>
          <w:rFonts w:ascii="Times New Roman" w:hAnsi="Times New Roman" w:cs="Times New Roman"/>
          <w:sz w:val="28"/>
          <w:szCs w:val="28"/>
        </w:rP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w:t>
      </w:r>
      <w:r w:rsidR="00626187" w:rsidRPr="00562C05">
        <w:rPr>
          <w:rFonts w:ascii="Times New Roman" w:hAnsi="Times New Roman" w:cs="Times New Roman"/>
          <w:sz w:val="28"/>
          <w:szCs w:val="28"/>
        </w:rPr>
        <w:t>9</w:t>
      </w:r>
      <w:r w:rsidRPr="00562C05">
        <w:rPr>
          <w:rFonts w:ascii="Times New Roman" w:hAnsi="Times New Roman" w:cs="Times New Roman"/>
          <w:sz w:val="28"/>
          <w:szCs w:val="28"/>
        </w:rPr>
        <w:t xml:space="preserve">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случае отсутствия в распоряжении органа государственной власти и иной организации информация запрашивается у заявителя.</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Должностное лицо, ответственное за делопроизводство, направляет заявителю уведомление в электронной форме через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3.5.2. Предоставление государственной услуги возобновляется при наличии следующих оснований:</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а) представление заявителем сообщения об устранении выявленных нарушений;</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б) истечение срока для устранения выявленных нарушений в случае неполучения информации от заявителя об устранении нарушений.</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Принятие решения о предоставлении (отказе в предоставлении)</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государственной услуги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3.6. Основания для отказа в предоставлении государственной услуги приведены в </w:t>
      </w:r>
      <w:hyperlink w:anchor="Par483" w:history="1">
        <w:r w:rsidRPr="00562C05">
          <w:rPr>
            <w:rFonts w:ascii="Times New Roman" w:hAnsi="Times New Roman" w:cs="Times New Roman"/>
            <w:sz w:val="28"/>
            <w:szCs w:val="28"/>
          </w:rPr>
          <w:t>таблице № 3 раздела IV</w:t>
        </w:r>
      </w:hyperlink>
      <w:r w:rsidRPr="00562C05">
        <w:rPr>
          <w:rFonts w:ascii="Times New Roman" w:hAnsi="Times New Roman" w:cs="Times New Roman"/>
          <w:sz w:val="28"/>
          <w:szCs w:val="28"/>
        </w:rPr>
        <w:t xml:space="preserve"> приложения к настоящему регламенту.</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Предоставление результата государственной услуги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 при личной явке:</w:t>
      </w:r>
    </w:p>
    <w:p w:rsidR="00910BAB" w:rsidRPr="00562C05" w:rsidRDefault="00910BAB" w:rsidP="00910BAB">
      <w:pPr>
        <w:autoSpaceDE w:val="0"/>
        <w:autoSpaceDN w:val="0"/>
        <w:adjustRightInd w:val="0"/>
        <w:spacing w:after="0" w:line="240" w:lineRule="auto"/>
        <w:ind w:firstLine="540"/>
        <w:jc w:val="both"/>
        <w:rPr>
          <w:rFonts w:ascii="Times New Roman" w:hAnsi="Times New Roman" w:cs="Times New Roman"/>
          <w:sz w:val="28"/>
          <w:szCs w:val="28"/>
        </w:rPr>
      </w:pPr>
    </w:p>
    <w:p w:rsidR="00910BAB" w:rsidRPr="00562C05" w:rsidRDefault="00910BAB" w:rsidP="00910BAB">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ЦСЗН;</w:t>
      </w:r>
    </w:p>
    <w:p w:rsidR="00910BAB" w:rsidRPr="00562C05" w:rsidRDefault="00910BAB" w:rsidP="00910BAB">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МФЦ;</w:t>
      </w:r>
    </w:p>
    <w:p w:rsidR="00154ED5" w:rsidRPr="00562C05" w:rsidRDefault="00154ED5"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 без личной явки:</w:t>
      </w: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электронной форме через личный кабинет заявителя на ПГУ ЛО (при технической реализации)/ЕПГУ (при технической реализации);</w:t>
      </w:r>
    </w:p>
    <w:p w:rsidR="00154ED5" w:rsidRPr="00562C05" w:rsidRDefault="00154ED5" w:rsidP="00154ED5">
      <w:pPr>
        <w:autoSpaceDE w:val="0"/>
        <w:autoSpaceDN w:val="0"/>
        <w:adjustRightInd w:val="0"/>
        <w:spacing w:before="28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на электронную почту заявителя (представителя заявителя).</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Получение дополнительных сведений от заявителя</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3.8. В случае подачи гражданами в электронной форме через личный кабинет заявителя на ЕПГУ документов, указанных в </w:t>
      </w:r>
      <w:hyperlink w:anchor="Par348" w:history="1">
        <w:r w:rsidRPr="00562C05">
          <w:rPr>
            <w:rFonts w:ascii="Times New Roman" w:hAnsi="Times New Roman" w:cs="Times New Roman"/>
            <w:sz w:val="28"/>
            <w:szCs w:val="28"/>
          </w:rPr>
          <w:t>таблице № 2 раздела III</w:t>
        </w:r>
      </w:hyperlink>
      <w:r w:rsidRPr="00562C05">
        <w:rPr>
          <w:rFonts w:ascii="Times New Roman" w:hAnsi="Times New Roman" w:cs="Times New Roman"/>
          <w:sz w:val="28"/>
          <w:szCs w:val="28"/>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по электронной почте в ЦСЗН;</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лично в ЦСЗН.</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Датой получения заявителем уведомления является:</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 при уведомлении по электронной почте - дата направления электронного сообщения (при условии </w:t>
      </w:r>
      <w:proofErr w:type="spellStart"/>
      <w:r w:rsidRPr="00562C05">
        <w:rPr>
          <w:rFonts w:ascii="Times New Roman" w:hAnsi="Times New Roman" w:cs="Times New Roman"/>
          <w:sz w:val="28"/>
          <w:szCs w:val="28"/>
        </w:rPr>
        <w:t>непоступления</w:t>
      </w:r>
      <w:proofErr w:type="spellEnd"/>
      <w:r w:rsidRPr="00562C05">
        <w:rPr>
          <w:rFonts w:ascii="Times New Roman" w:hAnsi="Times New Roman" w:cs="Times New Roman"/>
          <w:sz w:val="28"/>
          <w:szCs w:val="28"/>
        </w:rPr>
        <w:t xml:space="preserve"> от оператора информации о том, что сообщение не доставлено; дата направления электронного сообщения фиксируется ЦСЗН в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в день его отправления);</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Датой получения заявителем уведомления, направленного через ПГУ ЛО / ЕПГУ (при технической реализации), считается дата отправки ЦСЗН уведомления через ПГУ ЛО / ЕПГУ (при технической реализации).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IV. СПОСОБЫ ИНФОРМИРОВАНИЯ ЗАЯВИТЕЛЯ ОБ ИЗМЕНЕНИИ СТАТУСА</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РАССМОТРЕНИЯ ЗАПРОСА О ПРЕДОСТАВЛЕНИИ ГОСУДАРСТВЕННОЙ УСЛУГИ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а) посредством Единого портала;</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б) посредством почтовой связи.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Приложение</w:t>
      </w:r>
    </w:p>
    <w:p w:rsidR="00154ED5" w:rsidRPr="00562C05" w:rsidRDefault="00154ED5" w:rsidP="00154ED5">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к административному регламенту</w:t>
      </w:r>
    </w:p>
    <w:p w:rsidR="00154ED5" w:rsidRPr="00562C05" w:rsidRDefault="00154ED5" w:rsidP="00154ED5">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предоставления на территории</w:t>
      </w:r>
    </w:p>
    <w:p w:rsidR="00154ED5" w:rsidRPr="00562C05" w:rsidRDefault="00154ED5" w:rsidP="00154ED5">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Ленинградской области государственной</w:t>
      </w:r>
    </w:p>
    <w:p w:rsidR="00154ED5" w:rsidRPr="00562C05" w:rsidRDefault="00154ED5" w:rsidP="00154ED5">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услуги по назначению единовременной</w:t>
      </w:r>
    </w:p>
    <w:p w:rsidR="00154ED5" w:rsidRPr="00562C05" w:rsidRDefault="00154ED5" w:rsidP="00154ED5">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материальной помощи гражданам,</w:t>
      </w:r>
    </w:p>
    <w:p w:rsidR="00154ED5" w:rsidRPr="00562C05" w:rsidRDefault="00154ED5" w:rsidP="00154ED5">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пострадавшим в результате</w:t>
      </w:r>
    </w:p>
    <w:p w:rsidR="00154ED5" w:rsidRPr="00562C05" w:rsidRDefault="00154ED5" w:rsidP="00154ED5">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террористических актов, произошедших</w:t>
      </w:r>
    </w:p>
    <w:p w:rsidR="00154ED5" w:rsidRPr="00562C05" w:rsidRDefault="00154ED5" w:rsidP="00154ED5">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на территории Ленинградской области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 Перечень условных обозначений и сокращений</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1. Условные сокращения:</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а) Реестр услуг - федеральная государственная информационная система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Федеральный реестр государственных и муниципальных услуг (функций)</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б) Единый портал - Единый портал государственных и муниципальных услуг (функций);</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в) ЦСЗН - Ленинградское областное государственное казенное учреждение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Центр социальной защиты населения</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г) Комитет - комитет по социальной защите населения Ленинградской области;</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д) АИС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Соцзащита</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 - государственная информационная система Ленинградской области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 xml:space="preserve">Автоматизированная информационная система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Социальная защита Ленинградской области</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 xml:space="preserve">е) СМЭВ - федеральная государственная информационная система </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Единая система межведомственного электронного взаимодействия</w:t>
      </w:r>
      <w:r w:rsidR="005D266F" w:rsidRPr="00562C05">
        <w:rPr>
          <w:rFonts w:ascii="Times New Roman" w:hAnsi="Times New Roman" w:cs="Times New Roman"/>
          <w:sz w:val="28"/>
          <w:szCs w:val="28"/>
        </w:rPr>
        <w:t>»</w:t>
      </w:r>
      <w:r w:rsidRPr="00562C05">
        <w:rPr>
          <w:rFonts w:ascii="Times New Roman" w:hAnsi="Times New Roman" w:cs="Times New Roman"/>
          <w:sz w:val="28"/>
          <w:szCs w:val="28"/>
        </w:rPr>
        <w:t>;</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ж) БЭПК - единый социальный проездной билет на основе бесконтактной электронной пластиков</w:t>
      </w:r>
      <w:r w:rsidR="0046073C" w:rsidRPr="00562C05">
        <w:rPr>
          <w:rFonts w:ascii="Times New Roman" w:hAnsi="Times New Roman" w:cs="Times New Roman"/>
          <w:sz w:val="28"/>
          <w:szCs w:val="28"/>
        </w:rPr>
        <w:t>ой карты;</w:t>
      </w:r>
    </w:p>
    <w:p w:rsidR="0046073C" w:rsidRPr="00562C05" w:rsidRDefault="0046073C"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з) ПГУ ЛО - Портал государственных и муниципальных услуг (функций) Ленинградской области.</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2. Условные обозначения:</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П(з) - представитель заявителя;</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Б(д) - документы представляются лицом, имеющим право без доверенности действовать от имени заявителя;</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Единый портал - документы подаются посредством Единого портала;</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ПГУ ЛО - документы подаются посредством ПГУ ЛО;</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Л - документы подаются лично;</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О - представляется оригинал документа;</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О(э) - представляется оригинал документа в электронной форме;</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К - представляется копия документа, заверенная в установленном законодательством порядке;</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К(э) - представляется копия документа в электронной форме;</w:t>
      </w:r>
    </w:p>
    <w:p w:rsidR="00154ED5" w:rsidRPr="00562C05" w:rsidRDefault="00154ED5" w:rsidP="00154ED5">
      <w:pPr>
        <w:autoSpaceDE w:val="0"/>
        <w:autoSpaceDN w:val="0"/>
        <w:adjustRightInd w:val="0"/>
        <w:spacing w:before="200" w:after="0" w:line="240" w:lineRule="auto"/>
        <w:ind w:firstLine="540"/>
        <w:jc w:val="both"/>
        <w:rPr>
          <w:rFonts w:ascii="Times New Roman" w:hAnsi="Times New Roman" w:cs="Times New Roman"/>
          <w:sz w:val="28"/>
          <w:szCs w:val="28"/>
        </w:rPr>
      </w:pPr>
      <w:r w:rsidRPr="00562C05">
        <w:rPr>
          <w:rFonts w:ascii="Times New Roman" w:hAnsi="Times New Roman" w:cs="Times New Roman"/>
          <w:sz w:val="28"/>
          <w:szCs w:val="28"/>
        </w:rPr>
        <w:t>Д(1) - документы представляются в одном экземпляре.</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II. Идентификаторы категорий (признаков) заявителей</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Таблица № 1</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422"/>
        <w:gridCol w:w="3423"/>
        <w:gridCol w:w="3423"/>
      </w:tblGrid>
      <w:tr w:rsidR="00154ED5" w:rsidRPr="00562C05" w:rsidTr="00DE5E9E">
        <w:trPr>
          <w:trHeight w:val="1451"/>
        </w:trPr>
        <w:tc>
          <w:tcPr>
            <w:tcW w:w="3422" w:type="dxa"/>
            <w:vMerge w:val="restart"/>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Наименование отдельного признака</w:t>
            </w:r>
          </w:p>
        </w:tc>
        <w:tc>
          <w:tcPr>
            <w:tcW w:w="6846" w:type="dxa"/>
            <w:gridSpan w:val="2"/>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Перечень результатов предоставления государственной услуги (цели обращения заявителя)</w:t>
            </w:r>
          </w:p>
        </w:tc>
      </w:tr>
      <w:tr w:rsidR="00154ED5" w:rsidRPr="00562C05" w:rsidTr="00DE5E9E">
        <w:tc>
          <w:tcPr>
            <w:tcW w:w="3422" w:type="dxa"/>
            <w:vMerge/>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p>
        </w:tc>
        <w:tc>
          <w:tcPr>
            <w:tcW w:w="3423"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Определение права на льготный</w:t>
            </w:r>
          </w:p>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(бесплатный) проезд на автомобильном и железнодорожном</w:t>
            </w:r>
          </w:p>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транспортах пригородного сообщения отдельным категориям</w:t>
            </w:r>
          </w:p>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граждан</w:t>
            </w:r>
          </w:p>
        </w:tc>
        <w:tc>
          <w:tcPr>
            <w:tcW w:w="3423"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Замена БЭПК</w:t>
            </w:r>
          </w:p>
        </w:tc>
      </w:tr>
      <w:tr w:rsidR="00154ED5" w:rsidRPr="00562C05" w:rsidTr="00DE5E9E">
        <w:tc>
          <w:tcPr>
            <w:tcW w:w="3422" w:type="dxa"/>
            <w:tcBorders>
              <w:top w:val="single" w:sz="4" w:space="0" w:color="auto"/>
              <w:left w:val="single" w:sz="4" w:space="0" w:color="auto"/>
              <w:bottom w:val="single" w:sz="4" w:space="0" w:color="auto"/>
              <w:right w:val="single" w:sz="4" w:space="0" w:color="auto"/>
            </w:tcBorders>
          </w:tcPr>
          <w:p w:rsidR="00154ED5" w:rsidRPr="00562C05" w:rsidRDefault="00154ED5" w:rsidP="0021593F">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Cs w:val="28"/>
              </w:rPr>
              <w:t xml:space="preserve">Лица, указанные в подпункте </w:t>
            </w:r>
            <w:r w:rsidR="005D266F" w:rsidRPr="00562C05">
              <w:rPr>
                <w:rFonts w:ascii="Times New Roman" w:hAnsi="Times New Roman" w:cs="Times New Roman"/>
                <w:szCs w:val="28"/>
              </w:rPr>
              <w:t>«</w:t>
            </w:r>
            <w:r w:rsidRPr="00562C05">
              <w:rPr>
                <w:rFonts w:ascii="Times New Roman" w:hAnsi="Times New Roman" w:cs="Times New Roman"/>
                <w:szCs w:val="28"/>
              </w:rPr>
              <w:t>а</w:t>
            </w:r>
            <w:r w:rsidR="005D266F" w:rsidRPr="00562C05">
              <w:rPr>
                <w:rFonts w:ascii="Times New Roman" w:hAnsi="Times New Roman" w:cs="Times New Roman"/>
                <w:szCs w:val="28"/>
              </w:rPr>
              <w:t>»</w:t>
            </w:r>
            <w:r w:rsidR="0021593F" w:rsidRPr="00562C05">
              <w:rPr>
                <w:rFonts w:ascii="Times New Roman" w:hAnsi="Times New Roman" w:cs="Times New Roman"/>
                <w:szCs w:val="28"/>
              </w:rPr>
              <w:t xml:space="preserve"> подпункта 1</w:t>
            </w:r>
            <w:r w:rsidRPr="00562C05">
              <w:rPr>
                <w:rFonts w:ascii="Times New Roman" w:hAnsi="Times New Roman" w:cs="Times New Roman"/>
                <w:szCs w:val="28"/>
              </w:rPr>
              <w:t xml:space="preserve"> пункта 1.2.1</w:t>
            </w:r>
            <w:r w:rsidR="0021593F" w:rsidRPr="00562C05">
              <w:rPr>
                <w:rFonts w:ascii="Times New Roman" w:hAnsi="Times New Roman" w:cs="Times New Roman"/>
                <w:szCs w:val="28"/>
              </w:rPr>
              <w:t xml:space="preserve"> </w:t>
            </w:r>
          </w:p>
        </w:tc>
        <w:tc>
          <w:tcPr>
            <w:tcW w:w="3423"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w:t>
            </w:r>
          </w:p>
        </w:tc>
        <w:tc>
          <w:tcPr>
            <w:tcW w:w="3423"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А1</w:t>
            </w:r>
          </w:p>
        </w:tc>
      </w:tr>
      <w:tr w:rsidR="00154ED5" w:rsidRPr="00562C05" w:rsidTr="00DE5E9E">
        <w:tc>
          <w:tcPr>
            <w:tcW w:w="3422" w:type="dxa"/>
            <w:tcBorders>
              <w:top w:val="single" w:sz="4" w:space="0" w:color="auto"/>
              <w:left w:val="single" w:sz="4" w:space="0" w:color="auto"/>
              <w:bottom w:val="single" w:sz="4" w:space="0" w:color="auto"/>
              <w:right w:val="single" w:sz="4" w:space="0" w:color="auto"/>
            </w:tcBorders>
          </w:tcPr>
          <w:p w:rsidR="00154ED5" w:rsidRPr="00562C05" w:rsidRDefault="0021593F" w:rsidP="0021593F">
            <w:pPr>
              <w:autoSpaceDE w:val="0"/>
              <w:autoSpaceDN w:val="0"/>
              <w:adjustRightInd w:val="0"/>
              <w:spacing w:after="0" w:line="240" w:lineRule="auto"/>
              <w:rPr>
                <w:rFonts w:ascii="Times New Roman" w:hAnsi="Times New Roman" w:cs="Times New Roman"/>
                <w:szCs w:val="28"/>
              </w:rPr>
            </w:pPr>
            <w:r w:rsidRPr="00562C05">
              <w:rPr>
                <w:rFonts w:ascii="Times New Roman" w:hAnsi="Times New Roman" w:cs="Times New Roman"/>
                <w:szCs w:val="28"/>
              </w:rPr>
              <w:t xml:space="preserve">Лица, указанные в подпункте </w:t>
            </w:r>
            <w:r w:rsidR="005D266F" w:rsidRPr="00562C05">
              <w:rPr>
                <w:rFonts w:ascii="Times New Roman" w:hAnsi="Times New Roman" w:cs="Times New Roman"/>
                <w:szCs w:val="28"/>
              </w:rPr>
              <w:t>«</w:t>
            </w:r>
            <w:r w:rsidRPr="00562C05">
              <w:rPr>
                <w:rFonts w:ascii="Times New Roman" w:hAnsi="Times New Roman" w:cs="Times New Roman"/>
                <w:szCs w:val="28"/>
              </w:rPr>
              <w:t>б</w:t>
            </w:r>
            <w:r w:rsidR="005D266F" w:rsidRPr="00562C05">
              <w:rPr>
                <w:rFonts w:ascii="Times New Roman" w:hAnsi="Times New Roman" w:cs="Times New Roman"/>
                <w:szCs w:val="28"/>
              </w:rPr>
              <w:t>»</w:t>
            </w:r>
            <w:r w:rsidRPr="00562C05">
              <w:rPr>
                <w:rFonts w:ascii="Times New Roman" w:hAnsi="Times New Roman" w:cs="Times New Roman"/>
                <w:szCs w:val="28"/>
              </w:rPr>
              <w:t xml:space="preserve"> подпункта 1 пункта 1.2.1, в подпункте </w:t>
            </w:r>
            <w:r w:rsidR="005D266F" w:rsidRPr="00562C05">
              <w:rPr>
                <w:rFonts w:ascii="Times New Roman" w:hAnsi="Times New Roman" w:cs="Times New Roman"/>
                <w:szCs w:val="28"/>
              </w:rPr>
              <w:t>«</w:t>
            </w:r>
            <w:r w:rsidRPr="00562C05">
              <w:rPr>
                <w:rFonts w:ascii="Times New Roman" w:hAnsi="Times New Roman" w:cs="Times New Roman"/>
                <w:szCs w:val="28"/>
              </w:rPr>
              <w:t>а</w:t>
            </w:r>
            <w:r w:rsidR="005D266F" w:rsidRPr="00562C05">
              <w:rPr>
                <w:rFonts w:ascii="Times New Roman" w:hAnsi="Times New Roman" w:cs="Times New Roman"/>
                <w:szCs w:val="28"/>
              </w:rPr>
              <w:t>»</w:t>
            </w:r>
            <w:r w:rsidRPr="00562C05">
              <w:rPr>
                <w:rFonts w:ascii="Times New Roman" w:hAnsi="Times New Roman" w:cs="Times New Roman"/>
                <w:szCs w:val="28"/>
              </w:rPr>
              <w:t xml:space="preserve"> пункта 1.2.2</w:t>
            </w:r>
          </w:p>
        </w:tc>
        <w:tc>
          <w:tcPr>
            <w:tcW w:w="3423"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Б</w:t>
            </w:r>
          </w:p>
        </w:tc>
        <w:tc>
          <w:tcPr>
            <w:tcW w:w="3423"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Б1</w:t>
            </w:r>
          </w:p>
        </w:tc>
      </w:tr>
      <w:tr w:rsidR="00154ED5" w:rsidRPr="00562C05" w:rsidTr="00DE5E9E">
        <w:tc>
          <w:tcPr>
            <w:tcW w:w="3422" w:type="dxa"/>
            <w:tcBorders>
              <w:top w:val="single" w:sz="4" w:space="0" w:color="auto"/>
              <w:left w:val="single" w:sz="4" w:space="0" w:color="auto"/>
              <w:bottom w:val="single" w:sz="4" w:space="0" w:color="auto"/>
              <w:right w:val="single" w:sz="4" w:space="0" w:color="auto"/>
            </w:tcBorders>
          </w:tcPr>
          <w:p w:rsidR="00154ED5" w:rsidRPr="00562C05" w:rsidRDefault="0021593F" w:rsidP="0021593F">
            <w:pPr>
              <w:autoSpaceDE w:val="0"/>
              <w:autoSpaceDN w:val="0"/>
              <w:adjustRightInd w:val="0"/>
              <w:spacing w:after="0" w:line="240" w:lineRule="auto"/>
              <w:rPr>
                <w:rFonts w:ascii="Times New Roman" w:hAnsi="Times New Roman" w:cs="Times New Roman"/>
                <w:szCs w:val="28"/>
              </w:rPr>
            </w:pPr>
            <w:r w:rsidRPr="00562C05">
              <w:rPr>
                <w:rFonts w:ascii="Times New Roman" w:hAnsi="Times New Roman" w:cs="Times New Roman"/>
                <w:szCs w:val="28"/>
              </w:rPr>
              <w:t xml:space="preserve">Лица, указанные в подпункте </w:t>
            </w:r>
            <w:r w:rsidR="005D266F" w:rsidRPr="00562C05">
              <w:rPr>
                <w:rFonts w:ascii="Times New Roman" w:hAnsi="Times New Roman" w:cs="Times New Roman"/>
                <w:szCs w:val="28"/>
              </w:rPr>
              <w:t>«</w:t>
            </w:r>
            <w:r w:rsidRPr="00562C05">
              <w:rPr>
                <w:rFonts w:ascii="Times New Roman" w:hAnsi="Times New Roman" w:cs="Times New Roman"/>
                <w:szCs w:val="28"/>
              </w:rPr>
              <w:t>в</w:t>
            </w:r>
            <w:r w:rsidR="005D266F" w:rsidRPr="00562C05">
              <w:rPr>
                <w:rFonts w:ascii="Times New Roman" w:hAnsi="Times New Roman" w:cs="Times New Roman"/>
                <w:szCs w:val="28"/>
              </w:rPr>
              <w:t>»</w:t>
            </w:r>
            <w:r w:rsidRPr="00562C05">
              <w:rPr>
                <w:rFonts w:ascii="Times New Roman" w:hAnsi="Times New Roman" w:cs="Times New Roman"/>
                <w:szCs w:val="28"/>
              </w:rPr>
              <w:t xml:space="preserve"> подпункта 1 пункта 1.2.1, в подпункте </w:t>
            </w:r>
            <w:r w:rsidR="005D266F" w:rsidRPr="00562C05">
              <w:rPr>
                <w:rFonts w:ascii="Times New Roman" w:hAnsi="Times New Roman" w:cs="Times New Roman"/>
                <w:szCs w:val="28"/>
              </w:rPr>
              <w:t>«</w:t>
            </w:r>
            <w:r w:rsidRPr="00562C05">
              <w:rPr>
                <w:rFonts w:ascii="Times New Roman" w:hAnsi="Times New Roman" w:cs="Times New Roman"/>
                <w:szCs w:val="28"/>
              </w:rPr>
              <w:t>б</w:t>
            </w:r>
            <w:r w:rsidR="005D266F" w:rsidRPr="00562C05">
              <w:rPr>
                <w:rFonts w:ascii="Times New Roman" w:hAnsi="Times New Roman" w:cs="Times New Roman"/>
                <w:szCs w:val="28"/>
              </w:rPr>
              <w:t>»</w:t>
            </w:r>
            <w:r w:rsidRPr="00562C05">
              <w:rPr>
                <w:rFonts w:ascii="Times New Roman" w:hAnsi="Times New Roman" w:cs="Times New Roman"/>
                <w:szCs w:val="28"/>
              </w:rPr>
              <w:t xml:space="preserve"> пункта 1.2.2</w:t>
            </w:r>
          </w:p>
        </w:tc>
        <w:tc>
          <w:tcPr>
            <w:tcW w:w="3423"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В</w:t>
            </w:r>
          </w:p>
        </w:tc>
        <w:tc>
          <w:tcPr>
            <w:tcW w:w="3423"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В1</w:t>
            </w:r>
          </w:p>
        </w:tc>
      </w:tr>
      <w:tr w:rsidR="0021593F" w:rsidRPr="00562C05" w:rsidTr="00DE5E9E">
        <w:tc>
          <w:tcPr>
            <w:tcW w:w="3422" w:type="dxa"/>
            <w:tcBorders>
              <w:top w:val="single" w:sz="4" w:space="0" w:color="auto"/>
              <w:left w:val="single" w:sz="4" w:space="0" w:color="auto"/>
              <w:bottom w:val="single" w:sz="4" w:space="0" w:color="auto"/>
              <w:right w:val="single" w:sz="4" w:space="0" w:color="auto"/>
            </w:tcBorders>
          </w:tcPr>
          <w:p w:rsidR="0021593F" w:rsidRPr="00562C05" w:rsidRDefault="0021593F" w:rsidP="0021593F">
            <w:pPr>
              <w:autoSpaceDE w:val="0"/>
              <w:autoSpaceDN w:val="0"/>
              <w:adjustRightInd w:val="0"/>
              <w:spacing w:after="0" w:line="240" w:lineRule="auto"/>
              <w:rPr>
                <w:rFonts w:ascii="Times New Roman" w:hAnsi="Times New Roman" w:cs="Times New Roman"/>
                <w:szCs w:val="28"/>
              </w:rPr>
            </w:pPr>
            <w:r w:rsidRPr="00562C05">
              <w:rPr>
                <w:rFonts w:ascii="Times New Roman" w:hAnsi="Times New Roman" w:cs="Times New Roman"/>
                <w:szCs w:val="28"/>
              </w:rPr>
              <w:t xml:space="preserve">Лица, указанные в подпункте </w:t>
            </w:r>
            <w:r w:rsidR="005D266F" w:rsidRPr="00562C05">
              <w:rPr>
                <w:rFonts w:ascii="Times New Roman" w:hAnsi="Times New Roman" w:cs="Times New Roman"/>
                <w:szCs w:val="28"/>
              </w:rPr>
              <w:t>«</w:t>
            </w:r>
            <w:r w:rsidRPr="00562C05">
              <w:rPr>
                <w:rFonts w:ascii="Times New Roman" w:hAnsi="Times New Roman" w:cs="Times New Roman"/>
                <w:szCs w:val="28"/>
              </w:rPr>
              <w:t>г</w:t>
            </w:r>
            <w:r w:rsidR="005D266F" w:rsidRPr="00562C05">
              <w:rPr>
                <w:rFonts w:ascii="Times New Roman" w:hAnsi="Times New Roman" w:cs="Times New Roman"/>
                <w:szCs w:val="28"/>
              </w:rPr>
              <w:t>»</w:t>
            </w:r>
            <w:r w:rsidRPr="00562C05">
              <w:rPr>
                <w:rFonts w:ascii="Times New Roman" w:hAnsi="Times New Roman" w:cs="Times New Roman"/>
                <w:szCs w:val="28"/>
              </w:rPr>
              <w:t xml:space="preserve"> подпункта 1 пункта 1.2.1</w:t>
            </w:r>
          </w:p>
        </w:tc>
        <w:tc>
          <w:tcPr>
            <w:tcW w:w="3423" w:type="dxa"/>
            <w:tcBorders>
              <w:top w:val="single" w:sz="4" w:space="0" w:color="auto"/>
              <w:left w:val="single" w:sz="4" w:space="0" w:color="auto"/>
              <w:bottom w:val="single" w:sz="4" w:space="0" w:color="auto"/>
              <w:right w:val="single" w:sz="4" w:space="0" w:color="auto"/>
            </w:tcBorders>
          </w:tcPr>
          <w:p w:rsidR="0021593F" w:rsidRPr="00562C05" w:rsidRDefault="0021593F"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Г</w:t>
            </w:r>
          </w:p>
        </w:tc>
        <w:tc>
          <w:tcPr>
            <w:tcW w:w="3423" w:type="dxa"/>
            <w:tcBorders>
              <w:top w:val="single" w:sz="4" w:space="0" w:color="auto"/>
              <w:left w:val="single" w:sz="4" w:space="0" w:color="auto"/>
              <w:bottom w:val="single" w:sz="4" w:space="0" w:color="auto"/>
              <w:right w:val="single" w:sz="4" w:space="0" w:color="auto"/>
            </w:tcBorders>
          </w:tcPr>
          <w:p w:rsidR="0021593F" w:rsidRPr="00562C05" w:rsidRDefault="0021593F"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Г1</w:t>
            </w:r>
          </w:p>
        </w:tc>
      </w:tr>
      <w:tr w:rsidR="0021593F" w:rsidRPr="00562C05" w:rsidTr="00DE5E9E">
        <w:tc>
          <w:tcPr>
            <w:tcW w:w="3422" w:type="dxa"/>
            <w:tcBorders>
              <w:top w:val="single" w:sz="4" w:space="0" w:color="auto"/>
              <w:left w:val="single" w:sz="4" w:space="0" w:color="auto"/>
              <w:bottom w:val="single" w:sz="4" w:space="0" w:color="auto"/>
              <w:right w:val="single" w:sz="4" w:space="0" w:color="auto"/>
            </w:tcBorders>
          </w:tcPr>
          <w:p w:rsidR="0021593F" w:rsidRPr="00562C05" w:rsidRDefault="0021593F" w:rsidP="0021593F">
            <w:pPr>
              <w:autoSpaceDE w:val="0"/>
              <w:autoSpaceDN w:val="0"/>
              <w:adjustRightInd w:val="0"/>
              <w:spacing w:after="0" w:line="240" w:lineRule="auto"/>
              <w:rPr>
                <w:rFonts w:ascii="Times New Roman" w:hAnsi="Times New Roman" w:cs="Times New Roman"/>
                <w:szCs w:val="28"/>
              </w:rPr>
            </w:pPr>
            <w:r w:rsidRPr="00562C05">
              <w:rPr>
                <w:rFonts w:ascii="Times New Roman" w:hAnsi="Times New Roman" w:cs="Times New Roman"/>
                <w:szCs w:val="28"/>
              </w:rPr>
              <w:t xml:space="preserve">Лица, указанные в подпункте </w:t>
            </w:r>
            <w:r w:rsidR="005D266F" w:rsidRPr="00562C05">
              <w:rPr>
                <w:rFonts w:ascii="Times New Roman" w:hAnsi="Times New Roman" w:cs="Times New Roman"/>
                <w:szCs w:val="28"/>
              </w:rPr>
              <w:t>«</w:t>
            </w:r>
            <w:r w:rsidRPr="00562C05">
              <w:rPr>
                <w:rFonts w:ascii="Times New Roman" w:hAnsi="Times New Roman" w:cs="Times New Roman"/>
                <w:szCs w:val="28"/>
              </w:rPr>
              <w:t>д</w:t>
            </w:r>
            <w:r w:rsidR="005D266F" w:rsidRPr="00562C05">
              <w:rPr>
                <w:rFonts w:ascii="Times New Roman" w:hAnsi="Times New Roman" w:cs="Times New Roman"/>
                <w:szCs w:val="28"/>
              </w:rPr>
              <w:t>»</w:t>
            </w:r>
            <w:r w:rsidRPr="00562C05">
              <w:rPr>
                <w:rFonts w:ascii="Times New Roman" w:hAnsi="Times New Roman" w:cs="Times New Roman"/>
                <w:szCs w:val="28"/>
              </w:rPr>
              <w:t xml:space="preserve"> подпункта 1 пункта 1.2.1</w:t>
            </w:r>
          </w:p>
        </w:tc>
        <w:tc>
          <w:tcPr>
            <w:tcW w:w="3423" w:type="dxa"/>
            <w:tcBorders>
              <w:top w:val="single" w:sz="4" w:space="0" w:color="auto"/>
              <w:left w:val="single" w:sz="4" w:space="0" w:color="auto"/>
              <w:bottom w:val="single" w:sz="4" w:space="0" w:color="auto"/>
              <w:right w:val="single" w:sz="4" w:space="0" w:color="auto"/>
            </w:tcBorders>
          </w:tcPr>
          <w:p w:rsidR="0021593F" w:rsidRPr="00562C05" w:rsidRDefault="0021593F" w:rsidP="0021593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Д</w:t>
            </w:r>
          </w:p>
        </w:tc>
        <w:tc>
          <w:tcPr>
            <w:tcW w:w="3423" w:type="dxa"/>
            <w:tcBorders>
              <w:top w:val="single" w:sz="4" w:space="0" w:color="auto"/>
              <w:left w:val="single" w:sz="4" w:space="0" w:color="auto"/>
              <w:bottom w:val="single" w:sz="4" w:space="0" w:color="auto"/>
              <w:right w:val="single" w:sz="4" w:space="0" w:color="auto"/>
            </w:tcBorders>
          </w:tcPr>
          <w:p w:rsidR="0021593F" w:rsidRPr="00562C05" w:rsidRDefault="0021593F" w:rsidP="0021593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Д1</w:t>
            </w:r>
          </w:p>
        </w:tc>
      </w:tr>
      <w:tr w:rsidR="0021593F" w:rsidRPr="00562C05" w:rsidTr="00DE5E9E">
        <w:tc>
          <w:tcPr>
            <w:tcW w:w="3422" w:type="dxa"/>
            <w:tcBorders>
              <w:top w:val="single" w:sz="4" w:space="0" w:color="auto"/>
              <w:left w:val="single" w:sz="4" w:space="0" w:color="auto"/>
              <w:bottom w:val="single" w:sz="4" w:space="0" w:color="auto"/>
              <w:right w:val="single" w:sz="4" w:space="0" w:color="auto"/>
            </w:tcBorders>
          </w:tcPr>
          <w:p w:rsidR="0021593F" w:rsidRPr="00562C05" w:rsidRDefault="0021593F" w:rsidP="0021593F">
            <w:pPr>
              <w:autoSpaceDE w:val="0"/>
              <w:autoSpaceDN w:val="0"/>
              <w:adjustRightInd w:val="0"/>
              <w:spacing w:after="0" w:line="240" w:lineRule="auto"/>
              <w:rPr>
                <w:rFonts w:ascii="Times New Roman" w:hAnsi="Times New Roman" w:cs="Times New Roman"/>
                <w:szCs w:val="28"/>
              </w:rPr>
            </w:pPr>
            <w:r w:rsidRPr="00562C05">
              <w:rPr>
                <w:rFonts w:ascii="Times New Roman" w:hAnsi="Times New Roman" w:cs="Times New Roman"/>
                <w:szCs w:val="28"/>
              </w:rPr>
              <w:t xml:space="preserve">Лица, указанные в подпункте 2 пункта 1.2.1, в подпункте </w:t>
            </w:r>
            <w:r w:rsidR="005D266F" w:rsidRPr="00562C05">
              <w:rPr>
                <w:rFonts w:ascii="Times New Roman" w:hAnsi="Times New Roman" w:cs="Times New Roman"/>
                <w:szCs w:val="28"/>
              </w:rPr>
              <w:t>«</w:t>
            </w:r>
            <w:r w:rsidRPr="00562C05">
              <w:rPr>
                <w:rFonts w:ascii="Times New Roman" w:hAnsi="Times New Roman" w:cs="Times New Roman"/>
                <w:szCs w:val="28"/>
              </w:rPr>
              <w:t>в</w:t>
            </w:r>
            <w:r w:rsidR="005D266F" w:rsidRPr="00562C05">
              <w:rPr>
                <w:rFonts w:ascii="Times New Roman" w:hAnsi="Times New Roman" w:cs="Times New Roman"/>
                <w:szCs w:val="28"/>
              </w:rPr>
              <w:t>»</w:t>
            </w:r>
            <w:r w:rsidRPr="00562C05">
              <w:rPr>
                <w:rFonts w:ascii="Times New Roman" w:hAnsi="Times New Roman" w:cs="Times New Roman"/>
                <w:szCs w:val="28"/>
              </w:rPr>
              <w:t xml:space="preserve"> пункта 1.2.2</w:t>
            </w:r>
          </w:p>
        </w:tc>
        <w:tc>
          <w:tcPr>
            <w:tcW w:w="3423" w:type="dxa"/>
            <w:tcBorders>
              <w:top w:val="single" w:sz="4" w:space="0" w:color="auto"/>
              <w:left w:val="single" w:sz="4" w:space="0" w:color="auto"/>
              <w:bottom w:val="single" w:sz="4" w:space="0" w:color="auto"/>
              <w:right w:val="single" w:sz="4" w:space="0" w:color="auto"/>
            </w:tcBorders>
          </w:tcPr>
          <w:p w:rsidR="0021593F" w:rsidRPr="00562C05" w:rsidRDefault="0021593F" w:rsidP="0021593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w:t>
            </w:r>
          </w:p>
        </w:tc>
        <w:tc>
          <w:tcPr>
            <w:tcW w:w="3423" w:type="dxa"/>
            <w:tcBorders>
              <w:top w:val="single" w:sz="4" w:space="0" w:color="auto"/>
              <w:left w:val="single" w:sz="4" w:space="0" w:color="auto"/>
              <w:bottom w:val="single" w:sz="4" w:space="0" w:color="auto"/>
              <w:right w:val="single" w:sz="4" w:space="0" w:color="auto"/>
            </w:tcBorders>
          </w:tcPr>
          <w:p w:rsidR="0021593F" w:rsidRPr="00562C05" w:rsidRDefault="0021593F" w:rsidP="0021593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Е1</w:t>
            </w:r>
          </w:p>
        </w:tc>
      </w:tr>
      <w:tr w:rsidR="0021593F" w:rsidRPr="00562C05" w:rsidTr="00DE5E9E">
        <w:tc>
          <w:tcPr>
            <w:tcW w:w="3422" w:type="dxa"/>
            <w:tcBorders>
              <w:top w:val="single" w:sz="4" w:space="0" w:color="auto"/>
              <w:left w:val="single" w:sz="4" w:space="0" w:color="auto"/>
              <w:bottom w:val="single" w:sz="4" w:space="0" w:color="auto"/>
              <w:right w:val="single" w:sz="4" w:space="0" w:color="auto"/>
            </w:tcBorders>
          </w:tcPr>
          <w:p w:rsidR="0021593F" w:rsidRPr="00562C05" w:rsidRDefault="0021593F" w:rsidP="0021593F">
            <w:pPr>
              <w:autoSpaceDE w:val="0"/>
              <w:autoSpaceDN w:val="0"/>
              <w:adjustRightInd w:val="0"/>
              <w:spacing w:after="0" w:line="240" w:lineRule="auto"/>
              <w:rPr>
                <w:rFonts w:ascii="Times New Roman" w:hAnsi="Times New Roman" w:cs="Times New Roman"/>
                <w:szCs w:val="28"/>
              </w:rPr>
            </w:pPr>
            <w:r w:rsidRPr="00562C05">
              <w:rPr>
                <w:rFonts w:ascii="Times New Roman" w:hAnsi="Times New Roman" w:cs="Times New Roman"/>
                <w:szCs w:val="28"/>
              </w:rPr>
              <w:t xml:space="preserve">Лица, указанные в подпункте 3 пункта 1.2.1, в подпункте </w:t>
            </w:r>
            <w:r w:rsidR="005D266F" w:rsidRPr="00562C05">
              <w:rPr>
                <w:rFonts w:ascii="Times New Roman" w:hAnsi="Times New Roman" w:cs="Times New Roman"/>
                <w:szCs w:val="28"/>
              </w:rPr>
              <w:t>«</w:t>
            </w:r>
            <w:r w:rsidRPr="00562C05">
              <w:rPr>
                <w:rFonts w:ascii="Times New Roman" w:hAnsi="Times New Roman" w:cs="Times New Roman"/>
                <w:szCs w:val="28"/>
              </w:rPr>
              <w:t>г</w:t>
            </w:r>
            <w:r w:rsidR="005D266F" w:rsidRPr="00562C05">
              <w:rPr>
                <w:rFonts w:ascii="Times New Roman" w:hAnsi="Times New Roman" w:cs="Times New Roman"/>
                <w:szCs w:val="28"/>
              </w:rPr>
              <w:t>»</w:t>
            </w:r>
            <w:r w:rsidRPr="00562C05">
              <w:rPr>
                <w:rFonts w:ascii="Times New Roman" w:hAnsi="Times New Roman" w:cs="Times New Roman"/>
                <w:szCs w:val="28"/>
              </w:rPr>
              <w:t xml:space="preserve"> пункта 1.2.2</w:t>
            </w:r>
          </w:p>
        </w:tc>
        <w:tc>
          <w:tcPr>
            <w:tcW w:w="3423" w:type="dxa"/>
            <w:tcBorders>
              <w:top w:val="single" w:sz="4" w:space="0" w:color="auto"/>
              <w:left w:val="single" w:sz="4" w:space="0" w:color="auto"/>
              <w:bottom w:val="single" w:sz="4" w:space="0" w:color="auto"/>
              <w:right w:val="single" w:sz="4" w:space="0" w:color="auto"/>
            </w:tcBorders>
          </w:tcPr>
          <w:p w:rsidR="0021593F" w:rsidRPr="00562C05" w:rsidRDefault="0021593F" w:rsidP="0021593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Ж</w:t>
            </w:r>
          </w:p>
        </w:tc>
        <w:tc>
          <w:tcPr>
            <w:tcW w:w="3423" w:type="dxa"/>
            <w:tcBorders>
              <w:top w:val="single" w:sz="4" w:space="0" w:color="auto"/>
              <w:left w:val="single" w:sz="4" w:space="0" w:color="auto"/>
              <w:bottom w:val="single" w:sz="4" w:space="0" w:color="auto"/>
              <w:right w:val="single" w:sz="4" w:space="0" w:color="auto"/>
            </w:tcBorders>
          </w:tcPr>
          <w:p w:rsidR="0021593F" w:rsidRPr="00562C05" w:rsidRDefault="0021593F" w:rsidP="0021593F">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Ж1</w:t>
            </w:r>
          </w:p>
        </w:tc>
      </w:tr>
    </w:tbl>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r w:rsidRPr="00562C05">
        <w:rPr>
          <w:rFonts w:ascii="Times New Roman" w:hAnsi="Times New Roman" w:cs="Times New Roman"/>
          <w:sz w:val="28"/>
          <w:szCs w:val="28"/>
        </w:rPr>
        <w:br w:type="textWrapping" w:clear="all"/>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III. Исчерпывающий перечень документов, необходимых</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для предоставления государственной услуги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Таблица № 2</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488"/>
        <w:gridCol w:w="1559"/>
        <w:gridCol w:w="4394"/>
        <w:gridCol w:w="1610"/>
        <w:gridCol w:w="1020"/>
      </w:tblGrid>
      <w:tr w:rsidR="00154ED5" w:rsidRPr="00562C05" w:rsidTr="00DE5E9E">
        <w:tc>
          <w:tcPr>
            <w:tcW w:w="488"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Идентификаторы категорий (признаков) заявителей</w:t>
            </w:r>
          </w:p>
        </w:tc>
        <w:tc>
          <w:tcPr>
            <w:tcW w:w="4394"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Перечень необходимых для предоставления государственной услуги документов</w:t>
            </w:r>
          </w:p>
        </w:tc>
        <w:tc>
          <w:tcPr>
            <w:tcW w:w="161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rPr>
            </w:pPr>
            <w:r w:rsidRPr="00562C05">
              <w:rPr>
                <w:rFonts w:ascii="Times New Roman" w:hAnsi="Times New Roman" w:cs="Times New Roman"/>
              </w:rPr>
              <w:t>Способы подачи документов, требования к представлению документов</w:t>
            </w:r>
          </w:p>
        </w:tc>
        <w:tc>
          <w:tcPr>
            <w:tcW w:w="102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rPr>
            </w:pPr>
            <w:r w:rsidRPr="00562C05">
              <w:rPr>
                <w:rFonts w:ascii="Times New Roman" w:hAnsi="Times New Roman" w:cs="Times New Roman"/>
              </w:rPr>
              <w:t>Иные требования</w:t>
            </w:r>
          </w:p>
        </w:tc>
      </w:tr>
      <w:tr w:rsidR="00154ED5" w:rsidRPr="00562C05" w:rsidTr="00DE5E9E">
        <w:tc>
          <w:tcPr>
            <w:tcW w:w="9071" w:type="dxa"/>
            <w:gridSpan w:val="5"/>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154ED5" w:rsidRPr="00562C05" w:rsidTr="00DE5E9E">
        <w:tc>
          <w:tcPr>
            <w:tcW w:w="488"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 xml:space="preserve">А – </w:t>
            </w:r>
            <w:r w:rsidR="00D8525B" w:rsidRPr="00562C05">
              <w:rPr>
                <w:rFonts w:ascii="Times New Roman" w:hAnsi="Times New Roman" w:cs="Times New Roman"/>
                <w:sz w:val="24"/>
                <w:szCs w:val="24"/>
              </w:rPr>
              <w:t>Ж</w:t>
            </w:r>
            <w:r w:rsidRPr="00562C05">
              <w:rPr>
                <w:rFonts w:ascii="Times New Roman" w:hAnsi="Times New Roman" w:cs="Times New Roman"/>
                <w:sz w:val="24"/>
                <w:szCs w:val="24"/>
              </w:rPr>
              <w:t xml:space="preserve">, </w:t>
            </w:r>
          </w:p>
          <w:p w:rsidR="00154ED5" w:rsidRPr="00562C05" w:rsidRDefault="00154ED5" w:rsidP="00D8525B">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 xml:space="preserve">А1 – </w:t>
            </w:r>
            <w:r w:rsidR="00D8525B" w:rsidRPr="00562C05">
              <w:rPr>
                <w:rFonts w:ascii="Times New Roman" w:hAnsi="Times New Roman" w:cs="Times New Roman"/>
                <w:sz w:val="24"/>
                <w:szCs w:val="24"/>
              </w:rPr>
              <w:t>Ж</w:t>
            </w:r>
            <w:r w:rsidRPr="00562C05">
              <w:rPr>
                <w:rFonts w:ascii="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Заявление</w:t>
            </w:r>
          </w:p>
        </w:tc>
        <w:tc>
          <w:tcPr>
            <w:tcW w:w="161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О - Л</w:t>
            </w:r>
          </w:p>
          <w:p w:rsidR="00154ED5" w:rsidRPr="00562C05" w:rsidRDefault="00154ED5" w:rsidP="00DE5E9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 xml:space="preserve">О(э)  - ПГУ ЛО/ Единый портал </w:t>
            </w:r>
          </w:p>
        </w:tc>
        <w:tc>
          <w:tcPr>
            <w:tcW w:w="102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154ED5" w:rsidRPr="00562C05" w:rsidTr="00DE5E9E">
        <w:tc>
          <w:tcPr>
            <w:tcW w:w="488"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D8525B" w:rsidRPr="00562C05" w:rsidRDefault="00D8525B" w:rsidP="00D8525B">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 xml:space="preserve">А – Ж, </w:t>
            </w:r>
          </w:p>
          <w:p w:rsidR="00154ED5" w:rsidRPr="00562C05" w:rsidRDefault="00D8525B" w:rsidP="00D8525B">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А1 – Ж1</w:t>
            </w:r>
          </w:p>
        </w:tc>
        <w:tc>
          <w:tcPr>
            <w:tcW w:w="4394"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61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О - Л</w:t>
            </w:r>
          </w:p>
          <w:p w:rsidR="00154ED5" w:rsidRPr="00562C05" w:rsidRDefault="00154ED5" w:rsidP="00DE5E9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К(э) - ПГУ ЛО/ Единый портал</w:t>
            </w:r>
          </w:p>
        </w:tc>
        <w:tc>
          <w:tcPr>
            <w:tcW w:w="102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rPr>
            </w:pPr>
            <w:r w:rsidRPr="00562C05">
              <w:rPr>
                <w:rFonts w:ascii="Times New Roman" w:hAnsi="Times New Roman" w:cs="Times New Roman"/>
              </w:rPr>
              <w:t>[Все], Д(1)</w:t>
            </w:r>
          </w:p>
        </w:tc>
      </w:tr>
      <w:tr w:rsidR="00154ED5" w:rsidRPr="00562C05" w:rsidTr="00DE5E9E">
        <w:tc>
          <w:tcPr>
            <w:tcW w:w="488"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D8525B" w:rsidRPr="00562C05" w:rsidRDefault="00D8525B" w:rsidP="00D8525B">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 xml:space="preserve">А – Ж, </w:t>
            </w:r>
          </w:p>
          <w:p w:rsidR="00154ED5" w:rsidRPr="00562C05" w:rsidRDefault="00D8525B" w:rsidP="00D8525B">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А1 – Ж1</w:t>
            </w:r>
          </w:p>
        </w:tc>
        <w:tc>
          <w:tcPr>
            <w:tcW w:w="4394"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Паспорт либо и иной документ, удостоверяющий личность заявителя (представителя заявителя) в соответствии с законодательством Российской Федерации (в случае представления документов представителем заявителя документ, удостоверяющий личность заявителя, не представляется)</w:t>
            </w:r>
          </w:p>
        </w:tc>
        <w:tc>
          <w:tcPr>
            <w:tcW w:w="161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154ED5" w:rsidRPr="00562C05" w:rsidTr="00DE5E9E">
        <w:tc>
          <w:tcPr>
            <w:tcW w:w="488"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154ED5" w:rsidRPr="00562C05" w:rsidRDefault="00D8525B"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Г</w:t>
            </w:r>
          </w:p>
        </w:tc>
        <w:tc>
          <w:tcPr>
            <w:tcW w:w="4394" w:type="dxa"/>
            <w:tcBorders>
              <w:top w:val="single" w:sz="4" w:space="0" w:color="auto"/>
              <w:left w:val="single" w:sz="4" w:space="0" w:color="auto"/>
              <w:bottom w:val="single" w:sz="4" w:space="0" w:color="auto"/>
              <w:right w:val="single" w:sz="4" w:space="0" w:color="auto"/>
            </w:tcBorders>
          </w:tcPr>
          <w:p w:rsidR="00154ED5" w:rsidRPr="00562C05" w:rsidRDefault="00D8525B" w:rsidP="00DE5E9E">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Свидетельство о рождении участника специальной военной операции, выданное компетентными органами иностранного государства, и его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61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154ED5" w:rsidRPr="00562C05" w:rsidTr="00DE5E9E">
        <w:tc>
          <w:tcPr>
            <w:tcW w:w="488"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154ED5" w:rsidRPr="00562C05" w:rsidRDefault="00D8525B"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w:t>
            </w:r>
          </w:p>
        </w:tc>
        <w:tc>
          <w:tcPr>
            <w:tcW w:w="4394" w:type="dxa"/>
            <w:tcBorders>
              <w:top w:val="single" w:sz="4" w:space="0" w:color="auto"/>
              <w:left w:val="single" w:sz="4" w:space="0" w:color="auto"/>
              <w:bottom w:val="single" w:sz="4" w:space="0" w:color="auto"/>
              <w:right w:val="single" w:sz="4" w:space="0" w:color="auto"/>
            </w:tcBorders>
          </w:tcPr>
          <w:p w:rsidR="00154ED5" w:rsidRPr="00562C05" w:rsidRDefault="00D8525B" w:rsidP="00DE5E9E">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Свидетельство о заключении брака с участником специальной военной операции, выданное компетентными органами иностранного государства, и его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61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154ED5" w:rsidRPr="00562C05" w:rsidTr="00DE5E9E">
        <w:tc>
          <w:tcPr>
            <w:tcW w:w="488"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154ED5" w:rsidRPr="00562C05" w:rsidRDefault="00274183"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Б, В, Е, Ж</w:t>
            </w:r>
          </w:p>
        </w:tc>
        <w:tc>
          <w:tcPr>
            <w:tcW w:w="4394" w:type="dxa"/>
            <w:tcBorders>
              <w:top w:val="single" w:sz="4" w:space="0" w:color="auto"/>
              <w:left w:val="single" w:sz="4" w:space="0" w:color="auto"/>
              <w:bottom w:val="single" w:sz="4" w:space="0" w:color="auto"/>
              <w:right w:val="single" w:sz="4" w:space="0" w:color="auto"/>
            </w:tcBorders>
          </w:tcPr>
          <w:p w:rsidR="00154ED5" w:rsidRPr="00562C05" w:rsidRDefault="00721D30" w:rsidP="00DE5E9E">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Свидетельство о рождении, выданное компетентными органами иностранного государства, и его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61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154ED5" w:rsidRPr="00562C05" w:rsidTr="00DE5E9E">
        <w:tc>
          <w:tcPr>
            <w:tcW w:w="488"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154ED5" w:rsidRPr="00562C05" w:rsidRDefault="00721D30"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В, Ж</w:t>
            </w:r>
          </w:p>
        </w:tc>
        <w:tc>
          <w:tcPr>
            <w:tcW w:w="4394" w:type="dxa"/>
            <w:tcBorders>
              <w:top w:val="single" w:sz="4" w:space="0" w:color="auto"/>
              <w:left w:val="single" w:sz="4" w:space="0" w:color="auto"/>
              <w:bottom w:val="single" w:sz="4" w:space="0" w:color="auto"/>
              <w:right w:val="single" w:sz="4" w:space="0" w:color="auto"/>
            </w:tcBorders>
          </w:tcPr>
          <w:p w:rsidR="00154ED5" w:rsidRPr="00562C05" w:rsidRDefault="00721D30" w:rsidP="00DE5E9E">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Справка образовательной организации, содержащая сведения об обучении ребенка (детей) (пасынков и падчериц) в возрасте от 18 до 23 лет по очной форме обучения</w:t>
            </w:r>
          </w:p>
        </w:tc>
        <w:tc>
          <w:tcPr>
            <w:tcW w:w="161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154ED5" w:rsidRPr="00562C05" w:rsidTr="00DE5E9E">
        <w:tc>
          <w:tcPr>
            <w:tcW w:w="488"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154ED5" w:rsidRPr="00562C05" w:rsidRDefault="00C7332E"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Д</w:t>
            </w:r>
          </w:p>
        </w:tc>
        <w:tc>
          <w:tcPr>
            <w:tcW w:w="4394" w:type="dxa"/>
            <w:tcBorders>
              <w:top w:val="single" w:sz="4" w:space="0" w:color="auto"/>
              <w:left w:val="single" w:sz="4" w:space="0" w:color="auto"/>
              <w:bottom w:val="single" w:sz="4" w:space="0" w:color="auto"/>
              <w:right w:val="single" w:sz="4" w:space="0" w:color="auto"/>
            </w:tcBorders>
          </w:tcPr>
          <w:p w:rsidR="00154ED5" w:rsidRPr="00562C05" w:rsidRDefault="00C7332E" w:rsidP="00DE5E9E">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Копия решения органа опеки и попечительства о назначении опекуна (попечителя)</w:t>
            </w:r>
          </w:p>
        </w:tc>
        <w:tc>
          <w:tcPr>
            <w:tcW w:w="161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154ED5" w:rsidRPr="00562C05" w:rsidTr="00DE5E9E">
        <w:tc>
          <w:tcPr>
            <w:tcW w:w="488"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154ED5" w:rsidRPr="00562C05" w:rsidRDefault="00C7332E"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Е, Ж</w:t>
            </w:r>
          </w:p>
        </w:tc>
        <w:tc>
          <w:tcPr>
            <w:tcW w:w="4394" w:type="dxa"/>
            <w:tcBorders>
              <w:top w:val="single" w:sz="4" w:space="0" w:color="auto"/>
              <w:left w:val="single" w:sz="4" w:space="0" w:color="auto"/>
              <w:bottom w:val="single" w:sz="4" w:space="0" w:color="auto"/>
              <w:right w:val="single" w:sz="4" w:space="0" w:color="auto"/>
            </w:tcBorders>
          </w:tcPr>
          <w:p w:rsidR="00154ED5" w:rsidRPr="00562C05" w:rsidRDefault="00C7332E" w:rsidP="00C7332E">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xml:space="preserve">Документ, выданный уполномоченным органом, подтверждающий получение заявителем единовременной выплаты, установленной Указом Президента Российской Федерации от 5 марта 2022 года № 98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 а в случае его отсутствия - документ, выданный уполномоченным органом либо организацией, подтверждающий гибель участника специальной военной операции, лица, заключившего контракт с организациями, содействующими выполнению задач, возложенных на Вооруженные Силы Российской Федерации, в ходе проведения специальной военной операции</w:t>
            </w:r>
          </w:p>
        </w:tc>
        <w:tc>
          <w:tcPr>
            <w:tcW w:w="161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154ED5" w:rsidRPr="00562C05" w:rsidTr="00DE5E9E">
        <w:tc>
          <w:tcPr>
            <w:tcW w:w="488"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tcPr>
          <w:p w:rsidR="00154ED5" w:rsidRPr="00562C05" w:rsidRDefault="0003790A"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154ED5" w:rsidRPr="00562C05" w:rsidRDefault="0003790A" w:rsidP="00DE5E9E">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61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154ED5" w:rsidRPr="00562C05" w:rsidTr="00DE5E9E">
        <w:tc>
          <w:tcPr>
            <w:tcW w:w="488"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154ED5" w:rsidRPr="00562C05" w:rsidRDefault="0003790A"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154ED5" w:rsidRPr="00562C05" w:rsidRDefault="0003790A" w:rsidP="00DE5E9E">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В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гражданина (членов его семьи) на территории Ленинградской области с отметкой о дате вступления его в законную силу, заверенную судебным органом</w:t>
            </w:r>
          </w:p>
        </w:tc>
        <w:tc>
          <w:tcPr>
            <w:tcW w:w="161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154ED5" w:rsidRPr="00562C05" w:rsidTr="00DE5E9E">
        <w:tc>
          <w:tcPr>
            <w:tcW w:w="488"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tcPr>
          <w:p w:rsidR="00154ED5" w:rsidRPr="00562C05" w:rsidRDefault="0003790A"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Б, Е</w:t>
            </w:r>
          </w:p>
        </w:tc>
        <w:tc>
          <w:tcPr>
            <w:tcW w:w="4394" w:type="dxa"/>
            <w:tcBorders>
              <w:top w:val="single" w:sz="4" w:space="0" w:color="auto"/>
              <w:left w:val="single" w:sz="4" w:space="0" w:color="auto"/>
              <w:bottom w:val="single" w:sz="4" w:space="0" w:color="auto"/>
              <w:right w:val="single" w:sz="4" w:space="0" w:color="auto"/>
            </w:tcBorders>
          </w:tcPr>
          <w:p w:rsidR="0003790A" w:rsidRPr="00562C05" w:rsidRDefault="0003790A" w:rsidP="0003790A">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В случае если родители разведены, для определения места проживания ребенка дополнительно предоставляется соглашение между родителями об определении места проживания ребенка</w:t>
            </w:r>
          </w:p>
          <w:p w:rsidR="00154ED5" w:rsidRPr="00562C05" w:rsidRDefault="00154ED5" w:rsidP="00DE5E9E">
            <w:pPr>
              <w:autoSpaceDE w:val="0"/>
              <w:autoSpaceDN w:val="0"/>
              <w:adjustRightInd w:val="0"/>
              <w:spacing w:after="0" w:line="240" w:lineRule="auto"/>
              <w:jc w:val="both"/>
              <w:rPr>
                <w:rFonts w:ascii="Times New Roman" w:hAnsi="Times New Roman" w:cs="Times New Roman"/>
                <w:sz w:val="24"/>
                <w:szCs w:val="24"/>
              </w:rPr>
            </w:pPr>
          </w:p>
        </w:tc>
        <w:tc>
          <w:tcPr>
            <w:tcW w:w="161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154ED5" w:rsidRPr="00562C05" w:rsidTr="00DE5E9E">
        <w:tc>
          <w:tcPr>
            <w:tcW w:w="488" w:type="dxa"/>
            <w:tcBorders>
              <w:top w:val="single" w:sz="4" w:space="0" w:color="auto"/>
              <w:left w:val="single" w:sz="4" w:space="0" w:color="auto"/>
              <w:bottom w:val="single" w:sz="4" w:space="0" w:color="auto"/>
              <w:right w:val="single" w:sz="4" w:space="0" w:color="auto"/>
            </w:tcBorders>
          </w:tcPr>
          <w:p w:rsidR="00154ED5" w:rsidRPr="00562C05" w:rsidRDefault="0003790A"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154ED5" w:rsidRPr="00562C05" w:rsidRDefault="0003790A"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154ED5" w:rsidRPr="00562C05" w:rsidRDefault="0003790A" w:rsidP="00DE5E9E">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В случае если заявитель относится к лицам без определенного места жительства - документы, содержащие сведения о последней регистрации по месту жительства на территории Ленинградской области</w:t>
            </w:r>
          </w:p>
        </w:tc>
        <w:tc>
          <w:tcPr>
            <w:tcW w:w="161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3F72D5" w:rsidRPr="00562C05" w:rsidTr="00DE5E9E">
        <w:tc>
          <w:tcPr>
            <w:tcW w:w="488"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61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3F72D5" w:rsidRPr="00562C05" w:rsidTr="00DE5E9E">
        <w:tc>
          <w:tcPr>
            <w:tcW w:w="488"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Доверенность, подтверждающая полномочия представителя заявителя</w:t>
            </w:r>
          </w:p>
        </w:tc>
        <w:tc>
          <w:tcPr>
            <w:tcW w:w="161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3F72D5" w:rsidRPr="00562C05" w:rsidTr="00DE5E9E">
        <w:tc>
          <w:tcPr>
            <w:tcW w:w="488"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16</w:t>
            </w:r>
          </w:p>
        </w:tc>
        <w:tc>
          <w:tcPr>
            <w:tcW w:w="1559"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А1-Ж1</w:t>
            </w:r>
          </w:p>
        </w:tc>
        <w:tc>
          <w:tcPr>
            <w:tcW w:w="4394" w:type="dxa"/>
            <w:tcBorders>
              <w:top w:val="single" w:sz="4" w:space="0" w:color="auto"/>
              <w:left w:val="single" w:sz="4" w:space="0" w:color="auto"/>
              <w:bottom w:val="single" w:sz="4" w:space="0" w:color="auto"/>
              <w:right w:val="single" w:sz="4" w:space="0" w:color="auto"/>
            </w:tcBorders>
          </w:tcPr>
          <w:p w:rsidR="003F72D5" w:rsidRPr="00562C05" w:rsidRDefault="00754AAD" w:rsidP="003F72D5">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Фотография  на бумажном носителе либо в электронном виде для оформления БЭПК (в случае отсутствия технической возможности фотографирования в момент обращения)</w:t>
            </w:r>
          </w:p>
        </w:tc>
        <w:tc>
          <w:tcPr>
            <w:tcW w:w="161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3F72D5" w:rsidRPr="00562C05" w:rsidTr="00DE5E9E">
        <w:tc>
          <w:tcPr>
            <w:tcW w:w="9071" w:type="dxa"/>
            <w:gridSpan w:val="5"/>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F72D5" w:rsidRPr="00562C05" w:rsidTr="00DE5E9E">
        <w:tc>
          <w:tcPr>
            <w:tcW w:w="488"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регистрации по месту жительства, по месту пребывания гражданина на территории Ленинградской области</w:t>
            </w:r>
          </w:p>
        </w:tc>
        <w:tc>
          <w:tcPr>
            <w:tcW w:w="161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3F72D5" w:rsidRPr="00562C05" w:rsidTr="00DE5E9E">
        <w:tc>
          <w:tcPr>
            <w:tcW w:w="488" w:type="dxa"/>
            <w:tcBorders>
              <w:top w:val="single" w:sz="4" w:space="0" w:color="auto"/>
              <w:left w:val="single" w:sz="4" w:space="0" w:color="auto"/>
              <w:bottom w:val="single" w:sz="4" w:space="0" w:color="auto"/>
              <w:right w:val="single" w:sz="4" w:space="0" w:color="auto"/>
            </w:tcBorders>
          </w:tcPr>
          <w:p w:rsidR="003F72D5" w:rsidRPr="00562C05" w:rsidRDefault="00F32979" w:rsidP="003F72D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страховом номере индивидуального лицевого счета заявителя и(или) члена его семьи</w:t>
            </w:r>
          </w:p>
        </w:tc>
        <w:tc>
          <w:tcPr>
            <w:tcW w:w="161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3F72D5" w:rsidRPr="00562C05" w:rsidTr="00DE5E9E">
        <w:tc>
          <w:tcPr>
            <w:tcW w:w="488" w:type="dxa"/>
            <w:tcBorders>
              <w:top w:val="single" w:sz="4" w:space="0" w:color="auto"/>
              <w:left w:val="single" w:sz="4" w:space="0" w:color="auto"/>
              <w:bottom w:val="single" w:sz="4" w:space="0" w:color="auto"/>
              <w:right w:val="single" w:sz="4" w:space="0" w:color="auto"/>
            </w:tcBorders>
          </w:tcPr>
          <w:p w:rsidR="003F72D5" w:rsidRPr="00562C05" w:rsidRDefault="00F32979" w:rsidP="003F72D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получении (назначении) пенсии и сроков назначения пенсии</w:t>
            </w:r>
          </w:p>
        </w:tc>
        <w:tc>
          <w:tcPr>
            <w:tcW w:w="161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3F72D5" w:rsidRPr="00562C05" w:rsidTr="00DE5E9E">
        <w:tc>
          <w:tcPr>
            <w:tcW w:w="488" w:type="dxa"/>
            <w:tcBorders>
              <w:top w:val="single" w:sz="4" w:space="0" w:color="auto"/>
              <w:left w:val="single" w:sz="4" w:space="0" w:color="auto"/>
              <w:bottom w:val="single" w:sz="4" w:space="0" w:color="auto"/>
              <w:right w:val="single" w:sz="4" w:space="0" w:color="auto"/>
            </w:tcBorders>
          </w:tcPr>
          <w:p w:rsidR="003F72D5" w:rsidRPr="00562C05" w:rsidRDefault="00F32979" w:rsidP="003F72D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получении (неполучении, прекращении получения) ежемесячной денежной выплаты из федерального бюджета и сроков ее назначения</w:t>
            </w:r>
          </w:p>
        </w:tc>
        <w:tc>
          <w:tcPr>
            <w:tcW w:w="161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3F72D5" w:rsidRPr="00562C05" w:rsidTr="00DE5E9E">
        <w:tc>
          <w:tcPr>
            <w:tcW w:w="488" w:type="dxa"/>
            <w:tcBorders>
              <w:top w:val="single" w:sz="4" w:space="0" w:color="auto"/>
              <w:left w:val="single" w:sz="4" w:space="0" w:color="auto"/>
              <w:bottom w:val="single" w:sz="4" w:space="0" w:color="auto"/>
              <w:right w:val="single" w:sz="4" w:space="0" w:color="auto"/>
            </w:tcBorders>
          </w:tcPr>
          <w:p w:rsidR="003F72D5" w:rsidRPr="00562C05" w:rsidRDefault="00F32979" w:rsidP="003F72D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jc w:val="center"/>
            </w:pPr>
            <w:r w:rsidRPr="00562C05">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3F72D5" w:rsidRPr="00562C05" w:rsidRDefault="002B62E1" w:rsidP="003F72D5">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w:t>
            </w:r>
          </w:p>
        </w:tc>
        <w:tc>
          <w:tcPr>
            <w:tcW w:w="161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3F72D5" w:rsidRPr="00562C05" w:rsidTr="00DE5E9E">
        <w:tc>
          <w:tcPr>
            <w:tcW w:w="488" w:type="dxa"/>
            <w:tcBorders>
              <w:top w:val="single" w:sz="4" w:space="0" w:color="auto"/>
              <w:left w:val="single" w:sz="4" w:space="0" w:color="auto"/>
              <w:bottom w:val="single" w:sz="4" w:space="0" w:color="auto"/>
              <w:right w:val="single" w:sz="4" w:space="0" w:color="auto"/>
            </w:tcBorders>
          </w:tcPr>
          <w:p w:rsidR="003F72D5" w:rsidRPr="00562C05" w:rsidRDefault="00F32979" w:rsidP="003F72D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jc w:val="center"/>
            </w:pPr>
            <w:r w:rsidRPr="00562C05">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2B62E1" w:rsidRPr="00562C05" w:rsidRDefault="002B62E1" w:rsidP="002B62E1">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государственной регистрации рождения;</w:t>
            </w:r>
          </w:p>
          <w:p w:rsidR="002B62E1" w:rsidRPr="00562C05" w:rsidRDefault="002B62E1" w:rsidP="002B62E1">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государственной регистрации заключения брака;</w:t>
            </w:r>
          </w:p>
          <w:p w:rsidR="002B62E1" w:rsidRPr="00562C05" w:rsidRDefault="002B62E1" w:rsidP="002B62E1">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государственной регистрации перемены имени;</w:t>
            </w:r>
          </w:p>
          <w:p w:rsidR="002B62E1" w:rsidRPr="00562C05" w:rsidRDefault="002B62E1" w:rsidP="002B62E1">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государственной регистрации расторжения брака;</w:t>
            </w:r>
          </w:p>
          <w:p w:rsidR="002B62E1" w:rsidRPr="00562C05" w:rsidRDefault="002B62E1" w:rsidP="002B62E1">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государственной регистрации установления отцовства;</w:t>
            </w:r>
          </w:p>
          <w:p w:rsidR="002B62E1" w:rsidRPr="00562C05" w:rsidRDefault="002B62E1" w:rsidP="002B62E1">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2B62E1" w:rsidRPr="00562C05" w:rsidRDefault="002B62E1" w:rsidP="002B62E1">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выписка (сведения) из решения органа опеки и попечительства об установлении опеки или попечительства над ребенком;</w:t>
            </w:r>
          </w:p>
          <w:p w:rsidR="002B62E1" w:rsidRPr="00562C05" w:rsidRDefault="002B62E1" w:rsidP="002B62E1">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об ограничении дееспособности или признании родителя либо иного законного представителя ребенка недееспособным;</w:t>
            </w:r>
          </w:p>
          <w:p w:rsidR="003F72D5" w:rsidRPr="00562C05" w:rsidRDefault="002B62E1" w:rsidP="002B62E1">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об установлении (продлении) инвалидности</w:t>
            </w:r>
          </w:p>
        </w:tc>
        <w:tc>
          <w:tcPr>
            <w:tcW w:w="161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r w:rsidR="003F72D5" w:rsidRPr="00562C05" w:rsidTr="00DE5E9E">
        <w:tc>
          <w:tcPr>
            <w:tcW w:w="488" w:type="dxa"/>
            <w:tcBorders>
              <w:top w:val="single" w:sz="4" w:space="0" w:color="auto"/>
              <w:left w:val="single" w:sz="4" w:space="0" w:color="auto"/>
              <w:bottom w:val="single" w:sz="4" w:space="0" w:color="auto"/>
              <w:right w:val="single" w:sz="4" w:space="0" w:color="auto"/>
            </w:tcBorders>
          </w:tcPr>
          <w:p w:rsidR="003F72D5" w:rsidRPr="00562C05" w:rsidRDefault="00F32979" w:rsidP="003F72D5">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jc w:val="center"/>
            </w:pPr>
            <w:r w:rsidRPr="00562C05">
              <w:rPr>
                <w:rFonts w:ascii="Times New Roman" w:hAnsi="Times New Roman" w:cs="Times New Roman"/>
                <w:sz w:val="24"/>
                <w:szCs w:val="24"/>
              </w:rPr>
              <w:t>А - Ж</w:t>
            </w:r>
          </w:p>
        </w:tc>
        <w:tc>
          <w:tcPr>
            <w:tcW w:w="4394" w:type="dxa"/>
            <w:tcBorders>
              <w:top w:val="single" w:sz="4" w:space="0" w:color="auto"/>
              <w:left w:val="single" w:sz="4" w:space="0" w:color="auto"/>
              <w:bottom w:val="single" w:sz="4" w:space="0" w:color="auto"/>
              <w:right w:val="single" w:sz="4" w:space="0" w:color="auto"/>
            </w:tcBorders>
          </w:tcPr>
          <w:p w:rsidR="003F72D5" w:rsidRPr="00562C05" w:rsidRDefault="00F32979" w:rsidP="003F72D5">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Сведения об участнике специальной военной операции:</w:t>
            </w:r>
          </w:p>
          <w:p w:rsidR="00F32979" w:rsidRPr="00562C05" w:rsidRDefault="00F32979" w:rsidP="00F32979">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дата начала участия в специальной военной операции;</w:t>
            </w:r>
          </w:p>
          <w:p w:rsidR="00F32979" w:rsidRPr="00562C05" w:rsidRDefault="00F32979" w:rsidP="00F32979">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категория участника специальной военной операции;</w:t>
            </w:r>
          </w:p>
          <w:p w:rsidR="00F32979" w:rsidRPr="00562C05" w:rsidRDefault="00F32979" w:rsidP="00F32979">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статус участника специальной военной операции (уволенный/действующий);</w:t>
            </w:r>
          </w:p>
          <w:p w:rsidR="00F32979" w:rsidRPr="00562C05" w:rsidRDefault="00F32979" w:rsidP="00F32979">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 дата заключения контракта о прохождении военной службы и дата окончания его действия (при наличии)</w:t>
            </w:r>
          </w:p>
        </w:tc>
        <w:tc>
          <w:tcPr>
            <w:tcW w:w="161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О - Л</w:t>
            </w:r>
          </w:p>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К(э) - ПГУ ЛО</w:t>
            </w:r>
            <w:r w:rsidRPr="00562C05">
              <w:rPr>
                <w:rFonts w:ascii="Times New Roman" w:hAnsi="Times New Roman" w:cs="Times New Roman"/>
              </w:rPr>
              <w:t>/ Единый портал</w:t>
            </w:r>
          </w:p>
        </w:tc>
        <w:tc>
          <w:tcPr>
            <w:tcW w:w="1020" w:type="dxa"/>
            <w:tcBorders>
              <w:top w:val="single" w:sz="4" w:space="0" w:color="auto"/>
              <w:left w:val="single" w:sz="4" w:space="0" w:color="auto"/>
              <w:bottom w:val="single" w:sz="4" w:space="0" w:color="auto"/>
              <w:right w:val="single" w:sz="4" w:space="0" w:color="auto"/>
            </w:tcBorders>
          </w:tcPr>
          <w:p w:rsidR="003F72D5" w:rsidRPr="00562C05" w:rsidRDefault="003F72D5" w:rsidP="003F72D5">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[Все], Д(1)</w:t>
            </w:r>
          </w:p>
        </w:tc>
      </w:tr>
    </w:tbl>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r w:rsidRPr="00562C05">
        <w:rPr>
          <w:rFonts w:ascii="Times New Roman" w:hAnsi="Times New Roman" w:cs="Times New Roman"/>
          <w:sz w:val="28"/>
          <w:szCs w:val="28"/>
        </w:rPr>
        <w:br w:type="textWrapping" w:clear="all"/>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IV. Исчерпывающий перечень оснований для отказа в приеме</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заявления и документов, необходимых для предоставления</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государственной услуги, оснований для приостановления</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предоставления государственной услуги или отказа</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в предоставлении государственной услуги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Таблица № 3</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60"/>
        <w:gridCol w:w="1757"/>
      </w:tblGrid>
      <w:tr w:rsidR="00154ED5" w:rsidRPr="00562C05" w:rsidTr="00DE5E9E">
        <w:tc>
          <w:tcPr>
            <w:tcW w:w="454"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w:t>
            </w:r>
          </w:p>
        </w:tc>
        <w:tc>
          <w:tcPr>
            <w:tcW w:w="686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Перечень оснований</w:t>
            </w:r>
          </w:p>
        </w:tc>
        <w:tc>
          <w:tcPr>
            <w:tcW w:w="1757"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Идентификатор категорий (признаков) заявителей</w:t>
            </w:r>
          </w:p>
        </w:tc>
      </w:tr>
      <w:tr w:rsidR="00154ED5" w:rsidRPr="00562C05" w:rsidTr="00DE5E9E">
        <w:tc>
          <w:tcPr>
            <w:tcW w:w="9071" w:type="dxa"/>
            <w:gridSpan w:val="3"/>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154ED5" w:rsidRPr="00562C05" w:rsidTr="00DE5E9E">
        <w:tc>
          <w:tcPr>
            <w:tcW w:w="454"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1</w:t>
            </w:r>
          </w:p>
        </w:tc>
        <w:tc>
          <w:tcPr>
            <w:tcW w:w="6860" w:type="dxa"/>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tc>
        <w:tc>
          <w:tcPr>
            <w:tcW w:w="1757" w:type="dxa"/>
            <w:tcBorders>
              <w:top w:val="single" w:sz="4" w:space="0" w:color="auto"/>
              <w:left w:val="single" w:sz="4" w:space="0" w:color="auto"/>
              <w:bottom w:val="single" w:sz="4" w:space="0" w:color="auto"/>
              <w:right w:val="single" w:sz="4" w:space="0" w:color="auto"/>
            </w:tcBorders>
          </w:tcPr>
          <w:p w:rsidR="00154ED5" w:rsidRPr="00562C05" w:rsidRDefault="00154ED5" w:rsidP="00D20E57">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 xml:space="preserve">А - </w:t>
            </w:r>
            <w:r w:rsidR="00D20E57" w:rsidRPr="00562C05">
              <w:rPr>
                <w:rFonts w:ascii="Times New Roman" w:hAnsi="Times New Roman" w:cs="Times New Roman"/>
                <w:sz w:val="24"/>
                <w:szCs w:val="24"/>
              </w:rPr>
              <w:t>Ж</w:t>
            </w:r>
          </w:p>
        </w:tc>
      </w:tr>
      <w:tr w:rsidR="00154ED5" w:rsidRPr="00562C05" w:rsidTr="00DE5E9E">
        <w:tc>
          <w:tcPr>
            <w:tcW w:w="9071" w:type="dxa"/>
            <w:gridSpan w:val="3"/>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Исчерпывающий перечень оснований для приостановления предоставления государственной услуги</w:t>
            </w:r>
          </w:p>
        </w:tc>
      </w:tr>
      <w:tr w:rsidR="00D20E57" w:rsidRPr="00562C05" w:rsidTr="00DE5E9E">
        <w:tc>
          <w:tcPr>
            <w:tcW w:w="454" w:type="dxa"/>
            <w:tcBorders>
              <w:top w:val="single" w:sz="4" w:space="0" w:color="auto"/>
              <w:left w:val="single" w:sz="4" w:space="0" w:color="auto"/>
              <w:bottom w:val="single" w:sz="4" w:space="0" w:color="auto"/>
              <w:right w:val="single" w:sz="4" w:space="0" w:color="auto"/>
            </w:tcBorders>
          </w:tcPr>
          <w:p w:rsidR="00D20E57" w:rsidRPr="00562C05" w:rsidRDefault="00D20E57"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2</w:t>
            </w:r>
          </w:p>
        </w:tc>
        <w:tc>
          <w:tcPr>
            <w:tcW w:w="6860" w:type="dxa"/>
            <w:tcBorders>
              <w:top w:val="single" w:sz="4" w:space="0" w:color="auto"/>
              <w:left w:val="single" w:sz="4" w:space="0" w:color="auto"/>
              <w:bottom w:val="single" w:sz="4" w:space="0" w:color="auto"/>
              <w:right w:val="single" w:sz="4" w:space="0" w:color="auto"/>
            </w:tcBorders>
          </w:tcPr>
          <w:p w:rsidR="00D20E57" w:rsidRPr="00562C05" w:rsidRDefault="00D20E57" w:rsidP="00DE5E9E">
            <w:pPr>
              <w:autoSpaceDE w:val="0"/>
              <w:autoSpaceDN w:val="0"/>
              <w:adjustRightInd w:val="0"/>
              <w:spacing w:after="0" w:line="240" w:lineRule="auto"/>
              <w:jc w:val="both"/>
              <w:rPr>
                <w:rFonts w:ascii="Times New Roman" w:hAnsi="Times New Roman" w:cs="Times New Roman"/>
                <w:sz w:val="24"/>
                <w:szCs w:val="24"/>
              </w:rPr>
            </w:pPr>
            <w:proofErr w:type="spellStart"/>
            <w:r w:rsidRPr="00562C05">
              <w:rPr>
                <w:rFonts w:ascii="Times New Roman" w:hAnsi="Times New Roman" w:cs="Times New Roman"/>
                <w:sz w:val="24"/>
                <w:szCs w:val="24"/>
              </w:rPr>
              <w:t>Непоступление</w:t>
            </w:r>
            <w:proofErr w:type="spellEnd"/>
            <w:r w:rsidRPr="00562C05">
              <w:rPr>
                <w:rFonts w:ascii="Times New Roman" w:hAnsi="Times New Roman" w:cs="Times New Roman"/>
                <w:sz w:val="24"/>
                <w:szCs w:val="24"/>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757" w:type="dxa"/>
            <w:tcBorders>
              <w:top w:val="single" w:sz="4" w:space="0" w:color="auto"/>
              <w:left w:val="single" w:sz="4" w:space="0" w:color="auto"/>
              <w:bottom w:val="single" w:sz="4" w:space="0" w:color="auto"/>
              <w:right w:val="single" w:sz="4" w:space="0" w:color="auto"/>
            </w:tcBorders>
          </w:tcPr>
          <w:p w:rsidR="00D20E57" w:rsidRPr="00562C05" w:rsidRDefault="00D20E57" w:rsidP="00D20E57">
            <w:pPr>
              <w:jc w:val="center"/>
            </w:pPr>
            <w:r w:rsidRPr="00562C05">
              <w:rPr>
                <w:rFonts w:ascii="Times New Roman" w:hAnsi="Times New Roman" w:cs="Times New Roman"/>
                <w:sz w:val="24"/>
                <w:szCs w:val="24"/>
              </w:rPr>
              <w:t>А - Ж</w:t>
            </w:r>
          </w:p>
        </w:tc>
      </w:tr>
      <w:tr w:rsidR="00D20E57" w:rsidRPr="00562C05" w:rsidTr="00DE5E9E">
        <w:tc>
          <w:tcPr>
            <w:tcW w:w="454" w:type="dxa"/>
            <w:tcBorders>
              <w:top w:val="single" w:sz="4" w:space="0" w:color="auto"/>
              <w:left w:val="single" w:sz="4" w:space="0" w:color="auto"/>
              <w:bottom w:val="single" w:sz="4" w:space="0" w:color="auto"/>
              <w:right w:val="single" w:sz="4" w:space="0" w:color="auto"/>
            </w:tcBorders>
          </w:tcPr>
          <w:p w:rsidR="00D20E57" w:rsidRPr="00562C05" w:rsidRDefault="00D20E57"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3</w:t>
            </w:r>
          </w:p>
        </w:tc>
        <w:tc>
          <w:tcPr>
            <w:tcW w:w="6860" w:type="dxa"/>
            <w:tcBorders>
              <w:top w:val="single" w:sz="4" w:space="0" w:color="auto"/>
              <w:left w:val="single" w:sz="4" w:space="0" w:color="auto"/>
              <w:bottom w:val="single" w:sz="4" w:space="0" w:color="auto"/>
              <w:right w:val="single" w:sz="4" w:space="0" w:color="auto"/>
            </w:tcBorders>
          </w:tcPr>
          <w:p w:rsidR="00D20E57" w:rsidRPr="00562C05" w:rsidRDefault="00D20E57" w:rsidP="00DE5E9E">
            <w:pPr>
              <w:autoSpaceDE w:val="0"/>
              <w:autoSpaceDN w:val="0"/>
              <w:adjustRightInd w:val="0"/>
              <w:spacing w:after="0" w:line="240" w:lineRule="auto"/>
              <w:jc w:val="both"/>
              <w:rPr>
                <w:rFonts w:ascii="Times New Roman" w:hAnsi="Times New Roman" w:cs="Times New Roman"/>
                <w:sz w:val="24"/>
                <w:szCs w:val="24"/>
              </w:rPr>
            </w:pPr>
            <w:proofErr w:type="spellStart"/>
            <w:r w:rsidRPr="00562C05">
              <w:rPr>
                <w:rFonts w:ascii="Times New Roman" w:hAnsi="Times New Roman" w:cs="Times New Roman"/>
                <w:sz w:val="24"/>
                <w:szCs w:val="24"/>
              </w:rPr>
              <w:t>Непоступление</w:t>
            </w:r>
            <w:proofErr w:type="spellEnd"/>
            <w:r w:rsidRPr="00562C05">
              <w:rPr>
                <w:rFonts w:ascii="Times New Roman" w:hAnsi="Times New Roman" w:cs="Times New Roman"/>
                <w:sz w:val="24"/>
                <w:szCs w:val="24"/>
              </w:rP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w:t>
            </w:r>
            <w:r w:rsidR="005D266F" w:rsidRPr="00562C05">
              <w:rPr>
                <w:rFonts w:ascii="Times New Roman" w:hAnsi="Times New Roman" w:cs="Times New Roman"/>
                <w:sz w:val="24"/>
                <w:szCs w:val="24"/>
              </w:rPr>
              <w:t>«</w:t>
            </w:r>
            <w:r w:rsidRPr="00562C05">
              <w:rPr>
                <w:rFonts w:ascii="Times New Roman" w:hAnsi="Times New Roman" w:cs="Times New Roman"/>
                <w:sz w:val="24"/>
                <w:szCs w:val="24"/>
              </w:rPr>
              <w:t>Соцзащита</w:t>
            </w:r>
            <w:r w:rsidR="005D266F" w:rsidRPr="00562C05">
              <w:rPr>
                <w:rFonts w:ascii="Times New Roman" w:hAnsi="Times New Roman" w:cs="Times New Roman"/>
                <w:sz w:val="24"/>
                <w:szCs w:val="24"/>
              </w:rPr>
              <w:t>»</w:t>
            </w:r>
          </w:p>
        </w:tc>
        <w:tc>
          <w:tcPr>
            <w:tcW w:w="1757" w:type="dxa"/>
            <w:tcBorders>
              <w:top w:val="single" w:sz="4" w:space="0" w:color="auto"/>
              <w:left w:val="single" w:sz="4" w:space="0" w:color="auto"/>
              <w:bottom w:val="single" w:sz="4" w:space="0" w:color="auto"/>
              <w:right w:val="single" w:sz="4" w:space="0" w:color="auto"/>
            </w:tcBorders>
          </w:tcPr>
          <w:p w:rsidR="00D20E57" w:rsidRPr="00562C05" w:rsidRDefault="00D20E57" w:rsidP="00D20E57">
            <w:pPr>
              <w:jc w:val="center"/>
            </w:pPr>
            <w:r w:rsidRPr="00562C05">
              <w:rPr>
                <w:rFonts w:ascii="Times New Roman" w:hAnsi="Times New Roman" w:cs="Times New Roman"/>
                <w:sz w:val="24"/>
                <w:szCs w:val="24"/>
              </w:rPr>
              <w:t>А - Ж</w:t>
            </w:r>
          </w:p>
        </w:tc>
      </w:tr>
      <w:tr w:rsidR="00154ED5" w:rsidRPr="00562C05" w:rsidTr="00DE5E9E">
        <w:tc>
          <w:tcPr>
            <w:tcW w:w="9071" w:type="dxa"/>
            <w:gridSpan w:val="3"/>
            <w:tcBorders>
              <w:top w:val="single" w:sz="4" w:space="0" w:color="auto"/>
              <w:left w:val="single" w:sz="4" w:space="0" w:color="auto"/>
              <w:bottom w:val="single" w:sz="4" w:space="0" w:color="auto"/>
              <w:right w:val="single" w:sz="4" w:space="0" w:color="auto"/>
            </w:tcBorders>
          </w:tcPr>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Исчерпывающий перечень оснований для отказа в предоставлении государственной услуги</w:t>
            </w:r>
          </w:p>
        </w:tc>
      </w:tr>
      <w:tr w:rsidR="00D20E57" w:rsidRPr="00562C05" w:rsidTr="00DE5E9E">
        <w:tc>
          <w:tcPr>
            <w:tcW w:w="454" w:type="dxa"/>
            <w:tcBorders>
              <w:top w:val="single" w:sz="4" w:space="0" w:color="auto"/>
              <w:left w:val="single" w:sz="4" w:space="0" w:color="auto"/>
              <w:bottom w:val="single" w:sz="4" w:space="0" w:color="auto"/>
              <w:right w:val="single" w:sz="4" w:space="0" w:color="auto"/>
            </w:tcBorders>
          </w:tcPr>
          <w:p w:rsidR="00D20E57" w:rsidRPr="00562C05" w:rsidRDefault="00D20E57" w:rsidP="00DE5E9E">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1</w:t>
            </w:r>
          </w:p>
        </w:tc>
        <w:tc>
          <w:tcPr>
            <w:tcW w:w="6860" w:type="dxa"/>
            <w:tcBorders>
              <w:top w:val="single" w:sz="4" w:space="0" w:color="auto"/>
              <w:left w:val="single" w:sz="4" w:space="0" w:color="auto"/>
              <w:bottom w:val="single" w:sz="4" w:space="0" w:color="auto"/>
              <w:right w:val="single" w:sz="4" w:space="0" w:color="auto"/>
            </w:tcBorders>
          </w:tcPr>
          <w:p w:rsidR="00D20E57" w:rsidRPr="00562C05" w:rsidRDefault="00D20E57" w:rsidP="00DE5E9E">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tc>
        <w:tc>
          <w:tcPr>
            <w:tcW w:w="1757" w:type="dxa"/>
            <w:tcBorders>
              <w:top w:val="single" w:sz="4" w:space="0" w:color="auto"/>
              <w:left w:val="single" w:sz="4" w:space="0" w:color="auto"/>
              <w:bottom w:val="single" w:sz="4" w:space="0" w:color="auto"/>
              <w:right w:val="single" w:sz="4" w:space="0" w:color="auto"/>
            </w:tcBorders>
          </w:tcPr>
          <w:p w:rsidR="00D20E57" w:rsidRPr="00562C05" w:rsidRDefault="00D20E57" w:rsidP="00D20E57">
            <w:pPr>
              <w:jc w:val="center"/>
            </w:pPr>
            <w:r w:rsidRPr="00562C05">
              <w:rPr>
                <w:rFonts w:ascii="Times New Roman" w:hAnsi="Times New Roman" w:cs="Times New Roman"/>
                <w:sz w:val="24"/>
                <w:szCs w:val="24"/>
              </w:rPr>
              <w:t>А - Ж</w:t>
            </w:r>
          </w:p>
        </w:tc>
      </w:tr>
      <w:tr w:rsidR="00D20E57" w:rsidRPr="00562C05" w:rsidTr="00DE5E9E">
        <w:tc>
          <w:tcPr>
            <w:tcW w:w="454" w:type="dxa"/>
            <w:tcBorders>
              <w:top w:val="single" w:sz="4" w:space="0" w:color="auto"/>
              <w:left w:val="single" w:sz="4" w:space="0" w:color="auto"/>
              <w:bottom w:val="single" w:sz="4" w:space="0" w:color="auto"/>
              <w:right w:val="single" w:sz="4" w:space="0" w:color="auto"/>
            </w:tcBorders>
          </w:tcPr>
          <w:p w:rsidR="00D20E57" w:rsidRPr="00562C05" w:rsidRDefault="00D20E57" w:rsidP="00DE5E9E">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2</w:t>
            </w:r>
          </w:p>
        </w:tc>
        <w:tc>
          <w:tcPr>
            <w:tcW w:w="6860" w:type="dxa"/>
            <w:tcBorders>
              <w:top w:val="single" w:sz="4" w:space="0" w:color="auto"/>
              <w:left w:val="single" w:sz="4" w:space="0" w:color="auto"/>
              <w:bottom w:val="single" w:sz="4" w:space="0" w:color="auto"/>
              <w:right w:val="single" w:sz="4" w:space="0" w:color="auto"/>
            </w:tcBorders>
          </w:tcPr>
          <w:p w:rsidR="00D20E57" w:rsidRPr="00562C05" w:rsidRDefault="00D20E57" w:rsidP="008E6DA3">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Отсутствие у гражданина права на льготный проезд</w:t>
            </w:r>
          </w:p>
        </w:tc>
        <w:tc>
          <w:tcPr>
            <w:tcW w:w="1757" w:type="dxa"/>
            <w:tcBorders>
              <w:top w:val="single" w:sz="4" w:space="0" w:color="auto"/>
              <w:left w:val="single" w:sz="4" w:space="0" w:color="auto"/>
              <w:bottom w:val="single" w:sz="4" w:space="0" w:color="auto"/>
              <w:right w:val="single" w:sz="4" w:space="0" w:color="auto"/>
            </w:tcBorders>
          </w:tcPr>
          <w:p w:rsidR="00D20E57" w:rsidRPr="00562C05" w:rsidRDefault="00D20E57" w:rsidP="00D20E57">
            <w:pPr>
              <w:jc w:val="center"/>
            </w:pPr>
            <w:r w:rsidRPr="00562C05">
              <w:rPr>
                <w:rFonts w:ascii="Times New Roman" w:hAnsi="Times New Roman" w:cs="Times New Roman"/>
                <w:sz w:val="24"/>
                <w:szCs w:val="24"/>
              </w:rPr>
              <w:t>А - Ж</w:t>
            </w:r>
          </w:p>
        </w:tc>
      </w:tr>
      <w:tr w:rsidR="00D20E57" w:rsidRPr="00562C05" w:rsidTr="00DE5E9E">
        <w:tc>
          <w:tcPr>
            <w:tcW w:w="454" w:type="dxa"/>
            <w:tcBorders>
              <w:top w:val="single" w:sz="4" w:space="0" w:color="auto"/>
              <w:left w:val="single" w:sz="4" w:space="0" w:color="auto"/>
              <w:bottom w:val="single" w:sz="4" w:space="0" w:color="auto"/>
              <w:right w:val="single" w:sz="4" w:space="0" w:color="auto"/>
            </w:tcBorders>
          </w:tcPr>
          <w:p w:rsidR="00D20E57" w:rsidRPr="00562C05" w:rsidRDefault="00D20E57" w:rsidP="00DE5E9E">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3</w:t>
            </w:r>
          </w:p>
        </w:tc>
        <w:tc>
          <w:tcPr>
            <w:tcW w:w="6860" w:type="dxa"/>
            <w:tcBorders>
              <w:top w:val="single" w:sz="4" w:space="0" w:color="auto"/>
              <w:left w:val="single" w:sz="4" w:space="0" w:color="auto"/>
              <w:bottom w:val="single" w:sz="4" w:space="0" w:color="auto"/>
              <w:right w:val="single" w:sz="4" w:space="0" w:color="auto"/>
            </w:tcBorders>
          </w:tcPr>
          <w:p w:rsidR="00D20E57" w:rsidRPr="00562C05" w:rsidRDefault="008E6DA3" w:rsidP="00DE5E9E">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При определении права на льготный проезд на автомобильном транспорте - получение права льготного и(или) бесплатного проезда на автомобильном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 при отсутствии согласия на отказ от получения льготного (бесплатного) проезда на автомобильном транспорте по иным основаниям</w:t>
            </w:r>
          </w:p>
        </w:tc>
        <w:tc>
          <w:tcPr>
            <w:tcW w:w="1757" w:type="dxa"/>
            <w:tcBorders>
              <w:top w:val="single" w:sz="4" w:space="0" w:color="auto"/>
              <w:left w:val="single" w:sz="4" w:space="0" w:color="auto"/>
              <w:bottom w:val="single" w:sz="4" w:space="0" w:color="auto"/>
              <w:right w:val="single" w:sz="4" w:space="0" w:color="auto"/>
            </w:tcBorders>
          </w:tcPr>
          <w:p w:rsidR="00D20E57" w:rsidRPr="00562C05" w:rsidRDefault="00D20E57" w:rsidP="00D20E57">
            <w:pPr>
              <w:jc w:val="center"/>
            </w:pPr>
            <w:r w:rsidRPr="00562C05">
              <w:rPr>
                <w:rFonts w:ascii="Times New Roman" w:hAnsi="Times New Roman" w:cs="Times New Roman"/>
                <w:sz w:val="24"/>
                <w:szCs w:val="24"/>
              </w:rPr>
              <w:t>А - Ж</w:t>
            </w:r>
          </w:p>
        </w:tc>
      </w:tr>
      <w:tr w:rsidR="008E6DA3" w:rsidRPr="00562C05" w:rsidTr="00DE5E9E">
        <w:tc>
          <w:tcPr>
            <w:tcW w:w="454" w:type="dxa"/>
            <w:tcBorders>
              <w:top w:val="single" w:sz="4" w:space="0" w:color="auto"/>
              <w:left w:val="single" w:sz="4" w:space="0" w:color="auto"/>
              <w:bottom w:val="single" w:sz="4" w:space="0" w:color="auto"/>
              <w:right w:val="single" w:sz="4" w:space="0" w:color="auto"/>
            </w:tcBorders>
          </w:tcPr>
          <w:p w:rsidR="008E6DA3" w:rsidRPr="00562C05" w:rsidRDefault="008E6DA3" w:rsidP="00DE5E9E">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4</w:t>
            </w:r>
          </w:p>
        </w:tc>
        <w:tc>
          <w:tcPr>
            <w:tcW w:w="6860" w:type="dxa"/>
            <w:tcBorders>
              <w:top w:val="single" w:sz="4" w:space="0" w:color="auto"/>
              <w:left w:val="single" w:sz="4" w:space="0" w:color="auto"/>
              <w:bottom w:val="single" w:sz="4" w:space="0" w:color="auto"/>
              <w:right w:val="single" w:sz="4" w:space="0" w:color="auto"/>
            </w:tcBorders>
          </w:tcPr>
          <w:p w:rsidR="008E6DA3" w:rsidRPr="00562C05" w:rsidRDefault="008E6DA3" w:rsidP="00DE5E9E">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При определении права на льготный проезд на железнодорожном транспорте - получение права льготного проезда на железнодорожном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w:t>
            </w:r>
          </w:p>
        </w:tc>
        <w:tc>
          <w:tcPr>
            <w:tcW w:w="1757" w:type="dxa"/>
            <w:tcBorders>
              <w:top w:val="single" w:sz="4" w:space="0" w:color="auto"/>
              <w:left w:val="single" w:sz="4" w:space="0" w:color="auto"/>
              <w:bottom w:val="single" w:sz="4" w:space="0" w:color="auto"/>
              <w:right w:val="single" w:sz="4" w:space="0" w:color="auto"/>
            </w:tcBorders>
          </w:tcPr>
          <w:p w:rsidR="008E6DA3" w:rsidRPr="00562C05" w:rsidRDefault="008E6DA3" w:rsidP="00D20E57">
            <w:pPr>
              <w:jc w:val="center"/>
              <w:rPr>
                <w:rFonts w:ascii="Times New Roman" w:hAnsi="Times New Roman" w:cs="Times New Roman"/>
                <w:sz w:val="24"/>
                <w:szCs w:val="24"/>
              </w:rPr>
            </w:pPr>
            <w:r w:rsidRPr="00562C05">
              <w:rPr>
                <w:rFonts w:ascii="Times New Roman" w:hAnsi="Times New Roman" w:cs="Times New Roman"/>
                <w:sz w:val="24"/>
                <w:szCs w:val="24"/>
              </w:rPr>
              <w:t>А - Ж</w:t>
            </w:r>
          </w:p>
        </w:tc>
      </w:tr>
      <w:tr w:rsidR="00D20E57" w:rsidRPr="00562C05" w:rsidTr="00DE5E9E">
        <w:tc>
          <w:tcPr>
            <w:tcW w:w="454" w:type="dxa"/>
            <w:tcBorders>
              <w:top w:val="single" w:sz="4" w:space="0" w:color="auto"/>
              <w:left w:val="single" w:sz="4" w:space="0" w:color="auto"/>
              <w:bottom w:val="single" w:sz="4" w:space="0" w:color="auto"/>
              <w:right w:val="single" w:sz="4" w:space="0" w:color="auto"/>
            </w:tcBorders>
          </w:tcPr>
          <w:p w:rsidR="00D20E57" w:rsidRPr="00562C05" w:rsidRDefault="008E6DA3" w:rsidP="00DE5E9E">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5</w:t>
            </w:r>
          </w:p>
        </w:tc>
        <w:tc>
          <w:tcPr>
            <w:tcW w:w="6860" w:type="dxa"/>
            <w:tcBorders>
              <w:top w:val="single" w:sz="4" w:space="0" w:color="auto"/>
              <w:left w:val="single" w:sz="4" w:space="0" w:color="auto"/>
              <w:bottom w:val="single" w:sz="4" w:space="0" w:color="auto"/>
              <w:right w:val="single" w:sz="4" w:space="0" w:color="auto"/>
            </w:tcBorders>
          </w:tcPr>
          <w:p w:rsidR="00D20E57" w:rsidRPr="00562C05" w:rsidRDefault="00D20E57" w:rsidP="00DE5E9E">
            <w:pPr>
              <w:autoSpaceDE w:val="0"/>
              <w:autoSpaceDN w:val="0"/>
              <w:adjustRightInd w:val="0"/>
              <w:spacing w:after="0" w:line="240" w:lineRule="auto"/>
              <w:jc w:val="both"/>
              <w:rPr>
                <w:rFonts w:ascii="Times New Roman" w:hAnsi="Times New Roman" w:cs="Times New Roman"/>
                <w:sz w:val="24"/>
                <w:szCs w:val="24"/>
              </w:rPr>
            </w:pPr>
            <w:r w:rsidRPr="00562C05">
              <w:rPr>
                <w:rFonts w:ascii="Times New Roman" w:hAnsi="Times New Roman" w:cs="Times New Roman"/>
                <w:sz w:val="24"/>
                <w:szCs w:val="24"/>
              </w:rP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абзацами пятым-девятым пункта 3.5.1 настоящего регламента для представления доработанных заявителем документов (сведений)</w:t>
            </w:r>
          </w:p>
        </w:tc>
        <w:tc>
          <w:tcPr>
            <w:tcW w:w="1757" w:type="dxa"/>
            <w:tcBorders>
              <w:top w:val="single" w:sz="4" w:space="0" w:color="auto"/>
              <w:left w:val="single" w:sz="4" w:space="0" w:color="auto"/>
              <w:bottom w:val="single" w:sz="4" w:space="0" w:color="auto"/>
              <w:right w:val="single" w:sz="4" w:space="0" w:color="auto"/>
            </w:tcBorders>
          </w:tcPr>
          <w:p w:rsidR="00D20E57" w:rsidRPr="00562C05" w:rsidRDefault="00D20E57" w:rsidP="00D20E57">
            <w:pPr>
              <w:jc w:val="center"/>
            </w:pPr>
            <w:r w:rsidRPr="00562C05">
              <w:rPr>
                <w:rFonts w:ascii="Times New Roman" w:hAnsi="Times New Roman" w:cs="Times New Roman"/>
                <w:sz w:val="24"/>
                <w:szCs w:val="24"/>
              </w:rPr>
              <w:t>А - Ж</w:t>
            </w:r>
          </w:p>
        </w:tc>
      </w:tr>
    </w:tbl>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r w:rsidRPr="00562C05">
        <w:rPr>
          <w:rFonts w:ascii="Times New Roman" w:hAnsi="Times New Roman" w:cs="Times New Roman"/>
          <w:sz w:val="28"/>
          <w:szCs w:val="28"/>
        </w:rPr>
        <w:br w:type="textWrapping" w:clear="all"/>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V. Формы заявления и документов, необходимых</w:t>
      </w:r>
    </w:p>
    <w:p w:rsidR="00154ED5" w:rsidRPr="00562C05" w:rsidRDefault="00154ED5" w:rsidP="00154ED5">
      <w:pPr>
        <w:autoSpaceDE w:val="0"/>
        <w:autoSpaceDN w:val="0"/>
        <w:adjustRightInd w:val="0"/>
        <w:spacing w:after="0" w:line="240" w:lineRule="auto"/>
        <w:jc w:val="center"/>
        <w:rPr>
          <w:rFonts w:ascii="Times New Roman" w:hAnsi="Times New Roman" w:cs="Times New Roman"/>
          <w:sz w:val="28"/>
          <w:szCs w:val="28"/>
        </w:rPr>
      </w:pPr>
      <w:r w:rsidRPr="00562C05">
        <w:rPr>
          <w:rFonts w:ascii="Times New Roman" w:hAnsi="Times New Roman" w:cs="Times New Roman"/>
          <w:sz w:val="28"/>
          <w:szCs w:val="28"/>
        </w:rPr>
        <w:t>для предоставления государственной услуги</w:t>
      </w:r>
    </w:p>
    <w:p w:rsidR="00154ED5" w:rsidRPr="00562C05"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1</w:t>
      </w:r>
    </w:p>
    <w:p w:rsidR="00D3777A" w:rsidRPr="00562C05" w:rsidRDefault="00D3777A" w:rsidP="00D3777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D3777A" w:rsidRPr="00562C05" w:rsidRDefault="00D3777A" w:rsidP="00D3777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предоставления на территории</w:t>
      </w:r>
    </w:p>
    <w:p w:rsidR="00D3777A" w:rsidRPr="00562C05" w:rsidRDefault="00D3777A" w:rsidP="00D3777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Ленинградской области государственной</w:t>
      </w:r>
    </w:p>
    <w:p w:rsidR="00D3777A" w:rsidRPr="00562C05" w:rsidRDefault="00D3777A" w:rsidP="00D3777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услуги по определению права на льготный</w:t>
      </w:r>
    </w:p>
    <w:p w:rsidR="00D3777A" w:rsidRPr="00562C05" w:rsidRDefault="00D3777A" w:rsidP="00D3777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проезд членам семей участников</w:t>
      </w:r>
    </w:p>
    <w:p w:rsidR="00154ED5" w:rsidRPr="00562C05" w:rsidRDefault="00D3777A" w:rsidP="00D3777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специальной военной операции</w:t>
      </w:r>
    </w:p>
    <w:p w:rsidR="00D3777A" w:rsidRPr="00562C05" w:rsidRDefault="00D3777A" w:rsidP="00D3777A">
      <w:pPr>
        <w:autoSpaceDE w:val="0"/>
        <w:autoSpaceDN w:val="0"/>
        <w:adjustRightInd w:val="0"/>
        <w:spacing w:after="0" w:line="240" w:lineRule="auto"/>
        <w:jc w:val="right"/>
        <w:rPr>
          <w:rFonts w:ascii="Times New Roman" w:eastAsia="Calibri" w:hAnsi="Times New Roman" w:cs="Times New Roman"/>
          <w:sz w:val="28"/>
          <w:szCs w:val="28"/>
        </w:rPr>
      </w:pPr>
    </w:p>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Форма</w:t>
      </w:r>
    </w:p>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454"/>
        <w:gridCol w:w="765"/>
        <w:gridCol w:w="1965"/>
        <w:gridCol w:w="1975"/>
      </w:tblGrid>
      <w:tr w:rsidR="00430DBA" w:rsidRPr="00430DBA" w:rsidTr="00DE5E9E">
        <w:tc>
          <w:tcPr>
            <w:tcW w:w="3912" w:type="dxa"/>
            <w:vMerge w:val="restart"/>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454" w:type="dxa"/>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В</w:t>
            </w:r>
          </w:p>
        </w:tc>
        <w:tc>
          <w:tcPr>
            <w:tcW w:w="4705" w:type="dxa"/>
            <w:gridSpan w:val="3"/>
            <w:tcBorders>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454" w:type="dxa"/>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4705" w:type="dxa"/>
            <w:gridSpan w:val="3"/>
            <w:tcBorders>
              <w:top w:val="single" w:sz="4" w:space="0" w:color="auto"/>
            </w:tcBorders>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r w:rsidRPr="00430DBA">
              <w:rPr>
                <w:rFonts w:ascii="Times New Roman" w:hAnsi="Times New Roman" w:cs="Times New Roman"/>
                <w:i/>
                <w:iCs/>
                <w:sz w:val="24"/>
                <w:szCs w:val="24"/>
              </w:rPr>
              <w:t>(наименование филиала ЦСЗН)</w:t>
            </w: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p>
        </w:tc>
        <w:tc>
          <w:tcPr>
            <w:tcW w:w="5159" w:type="dxa"/>
            <w:gridSpan w:val="4"/>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от заявителя</w:t>
            </w: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tcBorders>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r w:rsidRPr="00430DBA">
              <w:rPr>
                <w:rFonts w:ascii="Times New Roman" w:hAnsi="Times New Roman" w:cs="Times New Roman"/>
                <w:i/>
                <w:iCs/>
                <w:sz w:val="24"/>
                <w:szCs w:val="24"/>
              </w:rPr>
              <w:t>(фамилия, имя, отчество - заполняется заявителем)</w:t>
            </w: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p>
        </w:tc>
        <w:tc>
          <w:tcPr>
            <w:tcW w:w="5159" w:type="dxa"/>
            <w:gridSpan w:val="4"/>
            <w:tcBorders>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3184" w:type="dxa"/>
            <w:gridSpan w:val="3"/>
            <w:tcBorders>
              <w:top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от представителя заявителя</w:t>
            </w:r>
          </w:p>
        </w:tc>
        <w:tc>
          <w:tcPr>
            <w:tcW w:w="1975" w:type="dxa"/>
            <w:tcBorders>
              <w:top w:val="single" w:sz="4" w:space="0" w:color="auto"/>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tcBorders>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r w:rsidRPr="00430DBA">
              <w:rPr>
                <w:rFonts w:ascii="Times New Roman" w:hAnsi="Times New Roman" w:cs="Times New Roman"/>
                <w:i/>
                <w:iCs/>
                <w:sz w:val="24"/>
                <w:szCs w:val="24"/>
              </w:rPr>
              <w:t>(фамилия, имя, отчество - заполняется представителем заявителя от имени заявителя)</w:t>
            </w: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p>
        </w:tc>
        <w:tc>
          <w:tcPr>
            <w:tcW w:w="5159" w:type="dxa"/>
            <w:gridSpan w:val="4"/>
            <w:tcBorders>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tcBorders>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r w:rsidRPr="00430DBA">
              <w:rPr>
                <w:rFonts w:ascii="Times New Roman" w:hAnsi="Times New Roman" w:cs="Times New Roman"/>
                <w:i/>
                <w:iCs/>
                <w:sz w:val="24"/>
                <w:szCs w:val="24"/>
              </w:rPr>
              <w:t>(указать фамилию, имя, отчество заявителя)</w:t>
            </w: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p>
        </w:tc>
        <w:tc>
          <w:tcPr>
            <w:tcW w:w="5159" w:type="dxa"/>
            <w:gridSpan w:val="4"/>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Адрес места жительства заявителя:</w:t>
            </w: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tcBorders>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r w:rsidRPr="00430DBA">
              <w:rPr>
                <w:rFonts w:ascii="Times New Roman" w:hAnsi="Times New Roman" w:cs="Times New Roman"/>
                <w:i/>
                <w:iCs/>
                <w:sz w:val="24"/>
                <w:szCs w:val="24"/>
              </w:rPr>
              <w:t>(почтовый индекс, район, населенный пункт, улица, дом, корпус, квартира)</w:t>
            </w: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p>
        </w:tc>
        <w:tc>
          <w:tcPr>
            <w:tcW w:w="5159" w:type="dxa"/>
            <w:gridSpan w:val="4"/>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Адрес места пребывания заявителя:</w:t>
            </w: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tcBorders>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r w:rsidRPr="00430DBA">
              <w:rPr>
                <w:rFonts w:ascii="Times New Roman" w:hAnsi="Times New Roman" w:cs="Times New Roman"/>
                <w:i/>
                <w:iCs/>
                <w:sz w:val="24"/>
                <w:szCs w:val="24"/>
              </w:rPr>
              <w:t>(почтовый индекс, район, населенный пункт, улица, дом, корпус, квартира)</w:t>
            </w:r>
          </w:p>
        </w:tc>
      </w:tr>
      <w:tr w:rsidR="00430DBA" w:rsidRPr="00430DBA" w:rsidTr="00DE5E9E">
        <w:tc>
          <w:tcPr>
            <w:tcW w:w="3912" w:type="dxa"/>
            <w:vMerge w:val="restart"/>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159" w:type="dxa"/>
            <w:gridSpan w:val="4"/>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Последний адрес проживания до переезда в Ленинградскую область:</w:t>
            </w: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tcBorders>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r w:rsidRPr="00430DBA">
              <w:rPr>
                <w:rFonts w:ascii="Times New Roman" w:hAnsi="Times New Roman" w:cs="Times New Roman"/>
                <w:i/>
                <w:iCs/>
                <w:sz w:val="24"/>
                <w:szCs w:val="24"/>
              </w:rPr>
              <w:t>(заполняется в случае переезда)</w:t>
            </w: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p>
        </w:tc>
        <w:tc>
          <w:tcPr>
            <w:tcW w:w="5159" w:type="dxa"/>
            <w:gridSpan w:val="4"/>
            <w:tcBorders>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tcBorders>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r w:rsidRPr="00430DBA">
              <w:rPr>
                <w:rFonts w:ascii="Times New Roman" w:hAnsi="Times New Roman" w:cs="Times New Roman"/>
                <w:i/>
                <w:iCs/>
                <w:sz w:val="24"/>
                <w:szCs w:val="24"/>
              </w:rPr>
              <w:t>(почтовый индекс, район, населенный пункт, улица, дом, корпус, квартира)</w:t>
            </w: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p>
        </w:tc>
        <w:tc>
          <w:tcPr>
            <w:tcW w:w="5159" w:type="dxa"/>
            <w:gridSpan w:val="4"/>
            <w:tcBorders>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159" w:type="dxa"/>
            <w:gridSpan w:val="4"/>
            <w:tcBorders>
              <w:top w:val="single" w:sz="4" w:space="0" w:color="auto"/>
            </w:tcBorders>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r w:rsidRPr="00430DBA">
              <w:rPr>
                <w:rFonts w:ascii="Times New Roman" w:hAnsi="Times New Roman" w:cs="Times New Roman"/>
                <w:i/>
                <w:iCs/>
                <w:sz w:val="24"/>
                <w:szCs w:val="24"/>
              </w:rPr>
              <w:t>страховой номер индивидуального лицевого счета (СНИЛС) - при наличии</w:t>
            </w:r>
          </w:p>
        </w:tc>
      </w:tr>
      <w:tr w:rsidR="00430DBA" w:rsidRPr="00430DBA" w:rsidTr="00DE5E9E">
        <w:tc>
          <w:tcPr>
            <w:tcW w:w="3912" w:type="dxa"/>
            <w:vMerge/>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p>
        </w:tc>
        <w:tc>
          <w:tcPr>
            <w:tcW w:w="1219" w:type="dxa"/>
            <w:gridSpan w:val="2"/>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телефон</w:t>
            </w:r>
          </w:p>
        </w:tc>
        <w:tc>
          <w:tcPr>
            <w:tcW w:w="3940" w:type="dxa"/>
            <w:gridSpan w:val="2"/>
            <w:tcBorders>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9071" w:type="dxa"/>
            <w:gridSpan w:val="5"/>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9071" w:type="dxa"/>
            <w:gridSpan w:val="5"/>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r w:rsidRPr="00430DBA">
              <w:rPr>
                <w:rFonts w:ascii="Times New Roman" w:hAnsi="Times New Roman" w:cs="Times New Roman"/>
                <w:sz w:val="24"/>
                <w:szCs w:val="24"/>
              </w:rPr>
              <w:t>ЗАЯВЛЕНИЕ</w:t>
            </w:r>
          </w:p>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r w:rsidRPr="00430DBA">
              <w:rPr>
                <w:rFonts w:ascii="Times New Roman" w:hAnsi="Times New Roman" w:cs="Times New Roman"/>
                <w:sz w:val="24"/>
                <w:szCs w:val="24"/>
              </w:rPr>
              <w:t>о предоставлении государственных(ой) услуг(и)</w:t>
            </w:r>
          </w:p>
        </w:tc>
      </w:tr>
      <w:tr w:rsidR="00430DBA" w:rsidRPr="00430DBA" w:rsidTr="00DE5E9E">
        <w:tc>
          <w:tcPr>
            <w:tcW w:w="9071" w:type="dxa"/>
            <w:gridSpan w:val="5"/>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9071" w:type="dxa"/>
            <w:gridSpan w:val="5"/>
          </w:tcPr>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sz w:val="24"/>
                <w:szCs w:val="24"/>
              </w:rPr>
            </w:pPr>
            <w:r w:rsidRPr="00430DBA">
              <w:rPr>
                <w:rFonts w:ascii="Times New Roman" w:hAnsi="Times New Roman" w:cs="Times New Roman"/>
                <w:sz w:val="24"/>
                <w:szCs w:val="24"/>
              </w:rPr>
              <w:t xml:space="preserve">Прошу (поставить отметку </w:t>
            </w:r>
            <w:r w:rsidR="005D266F" w:rsidRPr="00562C05">
              <w:rPr>
                <w:rFonts w:ascii="Times New Roman" w:hAnsi="Times New Roman" w:cs="Times New Roman"/>
                <w:sz w:val="24"/>
                <w:szCs w:val="24"/>
              </w:rPr>
              <w:t>«</w:t>
            </w:r>
            <w:r w:rsidRPr="00430DBA">
              <w:rPr>
                <w:rFonts w:ascii="Times New Roman" w:hAnsi="Times New Roman" w:cs="Times New Roman"/>
                <w:sz w:val="24"/>
                <w:szCs w:val="24"/>
              </w:rPr>
              <w:t>V</w:t>
            </w:r>
            <w:r w:rsidR="005D266F" w:rsidRPr="00562C05">
              <w:rPr>
                <w:rFonts w:ascii="Times New Roman" w:hAnsi="Times New Roman" w:cs="Times New Roman"/>
                <w:sz w:val="24"/>
                <w:szCs w:val="24"/>
              </w:rPr>
              <w:t>»</w:t>
            </w:r>
            <w:r w:rsidRPr="00430DBA">
              <w:rPr>
                <w:rFonts w:ascii="Times New Roman" w:hAnsi="Times New Roman" w:cs="Times New Roman"/>
                <w:sz w:val="24"/>
                <w:szCs w:val="24"/>
              </w:rPr>
              <w:t>):</w:t>
            </w:r>
          </w:p>
        </w:tc>
      </w:tr>
    </w:tbl>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67"/>
        <w:gridCol w:w="432"/>
        <w:gridCol w:w="427"/>
        <w:gridCol w:w="7078"/>
      </w:tblGrid>
      <w:tr w:rsidR="00430DBA" w:rsidRPr="00430DBA" w:rsidTr="00DE5E9E">
        <w:tc>
          <w:tcPr>
            <w:tcW w:w="567" w:type="dxa"/>
            <w:vMerge w:val="restart"/>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8504" w:type="dxa"/>
            <w:gridSpan w:val="4"/>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1) Определить право на льготный проезд для проезда на:</w:t>
            </w:r>
          </w:p>
        </w:tc>
      </w:tr>
      <w:tr w:rsidR="00430DBA" w:rsidRPr="00430DBA" w:rsidTr="00DE5E9E">
        <w:tc>
          <w:tcPr>
            <w:tcW w:w="567"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937" w:type="dxa"/>
            <w:gridSpan w:val="3"/>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автомобильном транспорте на смежных межрегиональных, межмуниципальных и муниципальных маршрутах регулярных перевозок по единым социальным проездным билетам</w:t>
            </w:r>
          </w:p>
        </w:tc>
      </w:tr>
      <w:tr w:rsidR="00430DBA" w:rsidRPr="00430DBA" w:rsidTr="00DE5E9E">
        <w:tc>
          <w:tcPr>
            <w:tcW w:w="567"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937" w:type="dxa"/>
            <w:gridSpan w:val="3"/>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железнодорожном транспорте пригородного сообщения</w:t>
            </w:r>
          </w:p>
        </w:tc>
      </w:tr>
      <w:tr w:rsidR="00430DBA" w:rsidRPr="00430DBA" w:rsidTr="00DE5E9E">
        <w:tc>
          <w:tcPr>
            <w:tcW w:w="567" w:type="dxa"/>
            <w:vMerge w:val="restart"/>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8504" w:type="dxa"/>
            <w:gridSpan w:val="4"/>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и:</w:t>
            </w:r>
          </w:p>
        </w:tc>
      </w:tr>
      <w:tr w:rsidR="00430DBA" w:rsidRPr="00430DBA" w:rsidTr="00DE5E9E">
        <w:tc>
          <w:tcPr>
            <w:tcW w:w="567"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937" w:type="dxa"/>
            <w:gridSpan w:val="3"/>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 xml:space="preserve">Записать право на льготный (бесплатный) проезд на электронную карту </w:t>
            </w:r>
            <w:r w:rsidR="005D266F" w:rsidRPr="00562C05">
              <w:rPr>
                <w:rFonts w:ascii="Times New Roman" w:hAnsi="Times New Roman" w:cs="Times New Roman"/>
                <w:sz w:val="24"/>
                <w:szCs w:val="24"/>
              </w:rPr>
              <w:t>«</w:t>
            </w:r>
            <w:r w:rsidRPr="00430DBA">
              <w:rPr>
                <w:rFonts w:ascii="Times New Roman" w:hAnsi="Times New Roman" w:cs="Times New Roman"/>
                <w:sz w:val="24"/>
                <w:szCs w:val="24"/>
              </w:rPr>
              <w:t>ЕКП Ленинградская</w:t>
            </w:r>
            <w:r w:rsidR="005D266F" w:rsidRPr="00562C05">
              <w:rPr>
                <w:rFonts w:ascii="Times New Roman" w:hAnsi="Times New Roman" w:cs="Times New Roman"/>
                <w:sz w:val="24"/>
                <w:szCs w:val="24"/>
              </w:rPr>
              <w:t>»</w:t>
            </w:r>
            <w:r w:rsidRPr="00430DBA">
              <w:rPr>
                <w:rFonts w:ascii="Times New Roman" w:hAnsi="Times New Roman" w:cs="Times New Roman"/>
                <w:sz w:val="24"/>
                <w:szCs w:val="24"/>
              </w:rPr>
              <w:t xml:space="preserve"> (далее - ЕКЛ) &lt;*&gt;</w:t>
            </w:r>
          </w:p>
        </w:tc>
      </w:tr>
      <w:tr w:rsidR="00430DBA" w:rsidRPr="00430DBA" w:rsidTr="00DE5E9E">
        <w:tc>
          <w:tcPr>
            <w:tcW w:w="567"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937" w:type="dxa"/>
            <w:gridSpan w:val="3"/>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Выдать бесконтактную электронную пластиковую карту (далее - БЭПК) с фотографией</w:t>
            </w:r>
          </w:p>
        </w:tc>
      </w:tr>
      <w:tr w:rsidR="00430DBA" w:rsidRPr="00430DBA" w:rsidTr="00DE5E9E">
        <w:tc>
          <w:tcPr>
            <w:tcW w:w="567"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937" w:type="dxa"/>
            <w:gridSpan w:val="3"/>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Записать право на льготный (бесплатный) проезд на имеющуюся БЭПК</w:t>
            </w:r>
          </w:p>
        </w:tc>
      </w:tr>
      <w:tr w:rsidR="00430DBA" w:rsidRPr="00430DBA" w:rsidTr="00DE5E9E">
        <w:tc>
          <w:tcPr>
            <w:tcW w:w="56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8504" w:type="dxa"/>
            <w:gridSpan w:val="4"/>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2) Заменить:</w:t>
            </w:r>
          </w:p>
        </w:tc>
      </w:tr>
      <w:tr w:rsidR="00430DBA" w:rsidRPr="00430DBA" w:rsidTr="00DE5E9E">
        <w:tc>
          <w:tcPr>
            <w:tcW w:w="567" w:type="dxa"/>
            <w:vMerge w:val="restart"/>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937" w:type="dxa"/>
            <w:gridSpan w:val="3"/>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БЭПК</w:t>
            </w:r>
          </w:p>
        </w:tc>
      </w:tr>
      <w:tr w:rsidR="00430DBA" w:rsidRPr="00430DBA" w:rsidTr="00DE5E9E">
        <w:tc>
          <w:tcPr>
            <w:tcW w:w="567"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505" w:type="dxa"/>
            <w:gridSpan w:val="2"/>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утрата ________________________________________ (указать причину утраты)</w:t>
            </w:r>
          </w:p>
        </w:tc>
      </w:tr>
      <w:tr w:rsidR="00430DBA" w:rsidRPr="00430DBA" w:rsidTr="00DE5E9E">
        <w:tc>
          <w:tcPr>
            <w:tcW w:w="567"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505" w:type="dxa"/>
            <w:gridSpan w:val="2"/>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порча ________________________________________ (указать причину порчи)</w:t>
            </w:r>
          </w:p>
        </w:tc>
      </w:tr>
      <w:tr w:rsidR="00430DBA" w:rsidRPr="00430DBA" w:rsidTr="00DE5E9E">
        <w:tc>
          <w:tcPr>
            <w:tcW w:w="567"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505" w:type="dxa"/>
            <w:gridSpan w:val="2"/>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изменения, содержащиеся в БЭПК</w:t>
            </w:r>
          </w:p>
        </w:tc>
      </w:tr>
      <w:tr w:rsidR="00430DBA" w:rsidRPr="00430DBA" w:rsidTr="00DE5E9E">
        <w:tc>
          <w:tcPr>
            <w:tcW w:w="567"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07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фамилия</w:t>
            </w:r>
          </w:p>
        </w:tc>
      </w:tr>
      <w:tr w:rsidR="00430DBA" w:rsidRPr="00430DBA" w:rsidTr="00DE5E9E">
        <w:tc>
          <w:tcPr>
            <w:tcW w:w="567"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07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имя</w:t>
            </w:r>
          </w:p>
        </w:tc>
      </w:tr>
      <w:tr w:rsidR="00430DBA" w:rsidRPr="00430DBA" w:rsidTr="00DE5E9E">
        <w:tc>
          <w:tcPr>
            <w:tcW w:w="567"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07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отчество</w:t>
            </w:r>
          </w:p>
        </w:tc>
      </w:tr>
      <w:tr w:rsidR="00430DBA" w:rsidRPr="00430DBA" w:rsidTr="00DE5E9E">
        <w:tc>
          <w:tcPr>
            <w:tcW w:w="567"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42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07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bl>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30DBA" w:rsidRPr="00430DBA" w:rsidTr="00DE5E9E">
        <w:tc>
          <w:tcPr>
            <w:tcW w:w="9071" w:type="dxa"/>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 xml:space="preserve">Являюсь (поставить отметку </w:t>
            </w:r>
            <w:r w:rsidR="005D266F" w:rsidRPr="00562C05">
              <w:rPr>
                <w:rFonts w:ascii="Times New Roman" w:hAnsi="Times New Roman" w:cs="Times New Roman"/>
                <w:sz w:val="24"/>
                <w:szCs w:val="24"/>
              </w:rPr>
              <w:t>«</w:t>
            </w:r>
            <w:r w:rsidRPr="00430DBA">
              <w:rPr>
                <w:rFonts w:ascii="Times New Roman" w:hAnsi="Times New Roman" w:cs="Times New Roman"/>
                <w:sz w:val="24"/>
                <w:szCs w:val="24"/>
              </w:rPr>
              <w:t>V</w:t>
            </w:r>
            <w:r w:rsidR="005D266F" w:rsidRPr="00562C05">
              <w:rPr>
                <w:rFonts w:ascii="Times New Roman" w:hAnsi="Times New Roman" w:cs="Times New Roman"/>
                <w:sz w:val="24"/>
                <w:szCs w:val="24"/>
              </w:rPr>
              <w:t>»</w:t>
            </w:r>
            <w:r w:rsidRPr="00430DBA">
              <w:rPr>
                <w:rFonts w:ascii="Times New Roman" w:hAnsi="Times New Roman" w:cs="Times New Roman"/>
                <w:sz w:val="24"/>
                <w:szCs w:val="24"/>
              </w:rPr>
              <w:t>):</w:t>
            </w:r>
          </w:p>
        </w:tc>
      </w:tr>
    </w:tbl>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7824"/>
      </w:tblGrid>
      <w:tr w:rsidR="00430DBA" w:rsidRPr="00430DBA" w:rsidTr="00DE5E9E">
        <w:tc>
          <w:tcPr>
            <w:tcW w:w="124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824"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супругой (супругом) участника специальной военной операции, состоящей (состоящим) в зарегистрированном браке с ним (ней), для получения в том числе права льготного проезда для детей</w:t>
            </w:r>
          </w:p>
        </w:tc>
      </w:tr>
      <w:tr w:rsidR="00430DBA" w:rsidRPr="00430DBA" w:rsidTr="00DE5E9E">
        <w:tc>
          <w:tcPr>
            <w:tcW w:w="124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824"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родителем/опекуном (попечителем) ребенка участника специальной военной операции в возрасте до 18 лет, в целях определения ему права льготного проезда</w:t>
            </w:r>
          </w:p>
        </w:tc>
      </w:tr>
      <w:tr w:rsidR="00430DBA" w:rsidRPr="00430DBA" w:rsidTr="00DE5E9E">
        <w:tc>
          <w:tcPr>
            <w:tcW w:w="124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824"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ребенком участника специальной военной операции в возрасте от 18 до 23 лет и обучающимся в образовательной организации по очной форме обучения</w:t>
            </w:r>
          </w:p>
        </w:tc>
      </w:tr>
      <w:tr w:rsidR="00430DBA" w:rsidRPr="00430DBA" w:rsidTr="00DE5E9E">
        <w:tc>
          <w:tcPr>
            <w:tcW w:w="124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824"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родителем/опекуном (попечителем) пасынка (падчерицы) участника специальной военной операции в возрасте до 18 лет, в целях определения ему права льготного проезда</w:t>
            </w:r>
          </w:p>
        </w:tc>
      </w:tr>
      <w:tr w:rsidR="00430DBA" w:rsidRPr="00430DBA" w:rsidTr="00DE5E9E">
        <w:tc>
          <w:tcPr>
            <w:tcW w:w="124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824"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пасынком (падчерицей) участника специальной военной операции в возрасте от 18 до 23 лет и обучающимся в образовательной организации по очной форме обучения</w:t>
            </w:r>
          </w:p>
        </w:tc>
      </w:tr>
      <w:tr w:rsidR="00430DBA" w:rsidRPr="00430DBA" w:rsidTr="00DE5E9E">
        <w:tc>
          <w:tcPr>
            <w:tcW w:w="124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824"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родителем участника специальной военной операции</w:t>
            </w:r>
          </w:p>
        </w:tc>
      </w:tr>
      <w:tr w:rsidR="00430DBA" w:rsidRPr="00430DBA" w:rsidTr="00DE5E9E">
        <w:tc>
          <w:tcPr>
            <w:tcW w:w="124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824"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опекуном (попечителем) участника специальной военной операции, осуществлявшим опеку (попечительство) до достижения участником специальной военной операции совершеннолетия</w:t>
            </w:r>
          </w:p>
        </w:tc>
      </w:tr>
      <w:tr w:rsidR="00430DBA" w:rsidRPr="00430DBA" w:rsidTr="00DE5E9E">
        <w:tc>
          <w:tcPr>
            <w:tcW w:w="124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824"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родителем/опекуном (попечителем) ребенка погибшего участника специальной военной операции/лица, заключившего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в целях определения ему права льготного проезда</w:t>
            </w:r>
          </w:p>
        </w:tc>
      </w:tr>
      <w:tr w:rsidR="00430DBA" w:rsidRPr="00430DBA" w:rsidTr="00DE5E9E">
        <w:tc>
          <w:tcPr>
            <w:tcW w:w="1247"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7824"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ребенком погибшего участника специальной военной операции/лица, заключившего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и обучающимся в образовательной организации по очной форме обучения</w:t>
            </w:r>
          </w:p>
        </w:tc>
      </w:tr>
    </w:tbl>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30DBA" w:rsidRPr="00430DBA" w:rsidTr="00DE5E9E">
        <w:tc>
          <w:tcPr>
            <w:tcW w:w="9071" w:type="dxa"/>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Сведения о заявителе</w:t>
            </w:r>
          </w:p>
        </w:tc>
      </w:tr>
    </w:tbl>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948"/>
        <w:gridCol w:w="2948"/>
      </w:tblGrid>
      <w:tr w:rsidR="00430DBA" w:rsidRPr="00430DBA" w:rsidTr="00DE5E9E">
        <w:tc>
          <w:tcPr>
            <w:tcW w:w="3175"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Прежние фамилия, имя, отчество (в случае изменения)</w:t>
            </w:r>
          </w:p>
        </w:tc>
        <w:tc>
          <w:tcPr>
            <w:tcW w:w="5896" w:type="dxa"/>
            <w:gridSpan w:val="2"/>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Дата рождения</w:t>
            </w:r>
          </w:p>
        </w:tc>
        <w:tc>
          <w:tcPr>
            <w:tcW w:w="5896" w:type="dxa"/>
            <w:gridSpan w:val="2"/>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val="restart"/>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Паспорт РФ &lt;1&gt;</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серия и номер</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дата выдачи</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код подразделения</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кем выдан</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val="restart"/>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Сведения о перемене имени (в том числе по причине заключения и расторжения брака) (при наличии)</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номер и дата актовой записи</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наименование органа, составившего запись</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bl>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30DBA" w:rsidRPr="00430DBA" w:rsidTr="00DE5E9E">
        <w:tc>
          <w:tcPr>
            <w:tcW w:w="9071" w:type="dxa"/>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Сведения о представителе заявителя при подаче документов представителем заявителя</w:t>
            </w:r>
          </w:p>
        </w:tc>
      </w:tr>
    </w:tbl>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948"/>
        <w:gridCol w:w="2948"/>
      </w:tblGrid>
      <w:tr w:rsidR="00430DBA" w:rsidRPr="00430DBA" w:rsidTr="00DE5E9E">
        <w:tc>
          <w:tcPr>
            <w:tcW w:w="3175"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Фамилия, имя, отчество (при наличии)</w:t>
            </w:r>
          </w:p>
        </w:tc>
        <w:tc>
          <w:tcPr>
            <w:tcW w:w="5896" w:type="dxa"/>
            <w:gridSpan w:val="2"/>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val="restart"/>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Паспорт РФ &lt;2&gt;</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серия и номер</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дата выдачи</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код подразделения</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bl>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30DBA" w:rsidRPr="00430DBA" w:rsidTr="00DE5E9E">
        <w:tc>
          <w:tcPr>
            <w:tcW w:w="9071" w:type="dxa"/>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Сведения об участнике специальной военной операции/лице, заключившем контракт с организациями, содействующими выполнению задач, возложенных на Вооруженные Силы Российской Федерации, в ходе специальной военной операции</w:t>
            </w:r>
          </w:p>
        </w:tc>
      </w:tr>
    </w:tbl>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948"/>
        <w:gridCol w:w="2948"/>
      </w:tblGrid>
      <w:tr w:rsidR="00430DBA" w:rsidRPr="00430DBA" w:rsidTr="00DE5E9E">
        <w:tc>
          <w:tcPr>
            <w:tcW w:w="3175"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Фамилия, имя, отчество (при наличии)</w:t>
            </w:r>
          </w:p>
        </w:tc>
        <w:tc>
          <w:tcPr>
            <w:tcW w:w="5896" w:type="dxa"/>
            <w:gridSpan w:val="2"/>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Прежние фамилия, имя, отчество (в случае изменения)</w:t>
            </w:r>
          </w:p>
        </w:tc>
        <w:tc>
          <w:tcPr>
            <w:tcW w:w="5896" w:type="dxa"/>
            <w:gridSpan w:val="2"/>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Дата рождения</w:t>
            </w:r>
          </w:p>
        </w:tc>
        <w:tc>
          <w:tcPr>
            <w:tcW w:w="5896" w:type="dxa"/>
            <w:gridSpan w:val="2"/>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Место рождения (заполняется на основании данных: паспорта) (при наличии сведений)</w:t>
            </w:r>
          </w:p>
        </w:tc>
        <w:tc>
          <w:tcPr>
            <w:tcW w:w="5896" w:type="dxa"/>
            <w:gridSpan w:val="2"/>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val="restart"/>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Паспорт гражданина РФ (при наличии сведений)</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серия и номер</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дата выдачи</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код подразделения</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кем выдан</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СНИЛС</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номер</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val="restart"/>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Категория</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военнослужащий</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доброволец</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лицо, заключившее контракт с организациями, содействующими выполнению задач СВО</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мобилизованный</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неизвестно</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bl>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30DBA" w:rsidRPr="00430DBA" w:rsidTr="00DE5E9E">
        <w:tc>
          <w:tcPr>
            <w:tcW w:w="9071" w:type="dxa"/>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В случае замены БЭПК последующие сведения не заполняются.</w:t>
            </w:r>
          </w:p>
        </w:tc>
      </w:tr>
    </w:tbl>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948"/>
        <w:gridCol w:w="2948"/>
      </w:tblGrid>
      <w:tr w:rsidR="00430DBA" w:rsidRPr="00430DBA" w:rsidTr="00DE5E9E">
        <w:tc>
          <w:tcPr>
            <w:tcW w:w="9071" w:type="dxa"/>
            <w:gridSpan w:val="3"/>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Сведения о ребенке, на которого запрашивается право проезда</w:t>
            </w:r>
          </w:p>
        </w:tc>
      </w:tr>
      <w:tr w:rsidR="00430DBA" w:rsidRPr="00430DBA" w:rsidTr="00DE5E9E">
        <w:tc>
          <w:tcPr>
            <w:tcW w:w="3175"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Фамилия, имя, отчество</w:t>
            </w:r>
          </w:p>
        </w:tc>
        <w:tc>
          <w:tcPr>
            <w:tcW w:w="5896" w:type="dxa"/>
            <w:gridSpan w:val="2"/>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Дата рождения</w:t>
            </w:r>
          </w:p>
        </w:tc>
        <w:tc>
          <w:tcPr>
            <w:tcW w:w="5896" w:type="dxa"/>
            <w:gridSpan w:val="2"/>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СНИЛС</w:t>
            </w:r>
          </w:p>
        </w:tc>
        <w:tc>
          <w:tcPr>
            <w:tcW w:w="5896" w:type="dxa"/>
            <w:gridSpan w:val="2"/>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val="restart"/>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Реквизиты актовой записи о рождении</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N и дата актовой записи</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наименование органа, составившего запись</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val="restart"/>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Паспорт РФ &lt;3&gt; (ребенка, при наличии)</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серия и номер</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дата выдачи</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код подразделения</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Гражданство</w:t>
            </w:r>
          </w:p>
        </w:tc>
        <w:tc>
          <w:tcPr>
            <w:tcW w:w="5896" w:type="dxa"/>
            <w:gridSpan w:val="2"/>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val="restart"/>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Место жительства</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Адрес места жительства (указывается при достижении 14-летнего возраста)</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Дата регистрации (указывается при достижении 14-летнего возраста)</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val="restart"/>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Реквизиты актовой записи о регистрации брака - для супруга, пасынка (падчерицы)</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N и дата актовой записи</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наименование органа, составившего запись</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val="restart"/>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Сведения об изменении ФИО (указываются ФИО до изменения и основание изменений)</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ФИО до изменения</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основание для изменения</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номер и дата актовой записи</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3175" w:type="dxa"/>
            <w:vMerge/>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наименование органа, составившего запись</w:t>
            </w:r>
          </w:p>
        </w:tc>
        <w:tc>
          <w:tcPr>
            <w:tcW w:w="2948"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bl>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430DBA" w:rsidRPr="00430DBA" w:rsidTr="00DE5E9E">
        <w:tc>
          <w:tcPr>
            <w:tcW w:w="794"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8277" w:type="dxa"/>
            <w:tcBorders>
              <w:left w:val="single" w:sz="4" w:space="0" w:color="auto"/>
            </w:tcBorders>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 xml:space="preserve">&lt;5&gt; Отказ от предоставления аналогичной (взаимоисключающей) меры социальной поддержки подтверждаю (поставить отметку </w:t>
            </w:r>
            <w:r w:rsidR="005D266F" w:rsidRPr="00562C05">
              <w:rPr>
                <w:rFonts w:ascii="Times New Roman" w:hAnsi="Times New Roman" w:cs="Times New Roman"/>
                <w:sz w:val="24"/>
                <w:szCs w:val="24"/>
              </w:rPr>
              <w:t>«</w:t>
            </w:r>
            <w:r w:rsidRPr="00430DBA">
              <w:rPr>
                <w:rFonts w:ascii="Times New Roman" w:hAnsi="Times New Roman" w:cs="Times New Roman"/>
                <w:sz w:val="24"/>
                <w:szCs w:val="24"/>
              </w:rPr>
              <w:t>V</w:t>
            </w:r>
            <w:r w:rsidR="005D266F" w:rsidRPr="00562C05">
              <w:rPr>
                <w:rFonts w:ascii="Times New Roman" w:hAnsi="Times New Roman" w:cs="Times New Roman"/>
                <w:sz w:val="24"/>
                <w:szCs w:val="24"/>
              </w:rPr>
              <w:t>»</w:t>
            </w:r>
            <w:r w:rsidRPr="00430DBA">
              <w:rPr>
                <w:rFonts w:ascii="Times New Roman" w:hAnsi="Times New Roman" w:cs="Times New Roman"/>
                <w:sz w:val="24"/>
                <w:szCs w:val="24"/>
              </w:rPr>
              <w:t xml:space="preserve"> в случае выбора в пользу текущей меры социальной поддержки)</w:t>
            </w:r>
          </w:p>
        </w:tc>
      </w:tr>
      <w:tr w:rsidR="00430DBA" w:rsidRPr="00430DBA" w:rsidTr="00DE5E9E">
        <w:tc>
          <w:tcPr>
            <w:tcW w:w="794" w:type="dxa"/>
            <w:tcBorders>
              <w:top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8277" w:type="dxa"/>
            <w:tcBorders>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794" w:type="dxa"/>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8277" w:type="dxa"/>
            <w:tcBorders>
              <w:top w:val="single" w:sz="4" w:space="0" w:color="auto"/>
            </w:tcBorders>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r w:rsidRPr="00430DBA">
              <w:rPr>
                <w:rFonts w:ascii="Times New Roman" w:hAnsi="Times New Roman" w:cs="Times New Roman"/>
                <w:sz w:val="24"/>
                <w:szCs w:val="24"/>
              </w:rPr>
              <w:t>(вписать наименование меры социальной поддержки, от которой отказывается заявитель, и орган ее предоставления)</w:t>
            </w:r>
          </w:p>
        </w:tc>
      </w:tr>
    </w:tbl>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30DBA" w:rsidRPr="00430DBA" w:rsidTr="00DE5E9E">
        <w:tc>
          <w:tcPr>
            <w:tcW w:w="9071" w:type="dxa"/>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К заявлению прилагаю:</w:t>
            </w:r>
          </w:p>
        </w:tc>
      </w:tr>
    </w:tbl>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02"/>
        <w:gridCol w:w="6633"/>
        <w:gridCol w:w="1632"/>
      </w:tblGrid>
      <w:tr w:rsidR="00430DBA" w:rsidRPr="00430DBA" w:rsidTr="00DE5E9E">
        <w:tc>
          <w:tcPr>
            <w:tcW w:w="802"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r w:rsidRPr="00430DBA">
              <w:rPr>
                <w:rFonts w:ascii="Times New Roman" w:hAnsi="Times New Roman" w:cs="Times New Roman"/>
                <w:sz w:val="24"/>
                <w:szCs w:val="24"/>
              </w:rPr>
              <w:t>N п/п</w:t>
            </w:r>
          </w:p>
        </w:tc>
        <w:tc>
          <w:tcPr>
            <w:tcW w:w="6633"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r w:rsidRPr="00430DBA">
              <w:rPr>
                <w:rFonts w:ascii="Times New Roman" w:hAnsi="Times New Roman" w:cs="Times New Roman"/>
                <w:sz w:val="24"/>
                <w:szCs w:val="24"/>
              </w:rPr>
              <w:t>Наименование документа</w:t>
            </w:r>
          </w:p>
        </w:tc>
        <w:tc>
          <w:tcPr>
            <w:tcW w:w="1632"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r w:rsidRPr="00430DBA">
              <w:rPr>
                <w:rFonts w:ascii="Times New Roman" w:hAnsi="Times New Roman" w:cs="Times New Roman"/>
                <w:sz w:val="24"/>
                <w:szCs w:val="24"/>
              </w:rPr>
              <w:t>Количество документов</w:t>
            </w:r>
          </w:p>
        </w:tc>
      </w:tr>
      <w:tr w:rsidR="00430DBA" w:rsidRPr="00430DBA" w:rsidTr="00DE5E9E">
        <w:tc>
          <w:tcPr>
            <w:tcW w:w="802"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6633"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802"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6633"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802"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6633"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802"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6633"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bl>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9"/>
        <w:gridCol w:w="3061"/>
        <w:gridCol w:w="5499"/>
      </w:tblGrid>
      <w:tr w:rsidR="00430DBA" w:rsidRPr="00430DBA" w:rsidTr="00DE5E9E">
        <w:tc>
          <w:tcPr>
            <w:tcW w:w="9069" w:type="dxa"/>
            <w:gridSpan w:val="3"/>
          </w:tcPr>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sz w:val="24"/>
                <w:szCs w:val="24"/>
              </w:rPr>
            </w:pPr>
            <w:r w:rsidRPr="00430DBA">
              <w:rPr>
                <w:rFonts w:ascii="Times New Roman" w:hAnsi="Times New Roman" w:cs="Times New Roman"/>
                <w:sz w:val="24"/>
                <w:szCs w:val="24"/>
              </w:rPr>
              <w:t>Согласен(а) на запрос документов (сведений), необходимых для предоставления государственных(ой) услуг(и).</w:t>
            </w:r>
          </w:p>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sz w:val="24"/>
                <w:szCs w:val="24"/>
              </w:rPr>
            </w:pPr>
            <w:r w:rsidRPr="00430DBA">
              <w:rPr>
                <w:rFonts w:ascii="Times New Roman" w:hAnsi="Times New Roman" w:cs="Times New Roman"/>
                <w:sz w:val="24"/>
                <w:szCs w:val="24"/>
              </w:rPr>
              <w:t>Предупрежден(а) о том, что:</w:t>
            </w:r>
          </w:p>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sz w:val="24"/>
                <w:szCs w:val="24"/>
              </w:rPr>
            </w:pPr>
            <w:r w:rsidRPr="00430DBA">
              <w:rPr>
                <w:rFonts w:ascii="Times New Roman" w:hAnsi="Times New Roman" w:cs="Times New Roman"/>
                <w:sz w:val="24"/>
                <w:szCs w:val="24"/>
              </w:rPr>
              <w:t>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статьей 159.2 Уголовного кодекса Российской Федерации;</w:t>
            </w:r>
          </w:p>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sz w:val="24"/>
                <w:szCs w:val="24"/>
              </w:rPr>
            </w:pPr>
            <w:r w:rsidRPr="00430DBA">
              <w:rPr>
                <w:rFonts w:ascii="Times New Roman" w:hAnsi="Times New Roman" w:cs="Times New Roman"/>
                <w:sz w:val="24"/>
                <w:szCs w:val="24"/>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sz w:val="24"/>
                <w:szCs w:val="24"/>
              </w:rPr>
            </w:pPr>
            <w:r w:rsidRPr="00430DBA">
              <w:rPr>
                <w:rFonts w:ascii="Times New Roman" w:hAnsi="Times New Roman" w:cs="Times New Roman"/>
                <w:sz w:val="24"/>
                <w:szCs w:val="24"/>
              </w:rPr>
              <w:t>при наступлении обстоятельств, влияющих на предоставление меры социальной поддержки (например: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ЕПГУ не позднее чем в месячный срок со дня наступления соответствующих обстоятельств;</w:t>
            </w:r>
          </w:p>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sz w:val="24"/>
                <w:szCs w:val="24"/>
              </w:rPr>
            </w:pPr>
            <w:r w:rsidRPr="00430DBA">
              <w:rPr>
                <w:rFonts w:ascii="Times New Roman" w:hAnsi="Times New Roman" w:cs="Times New Roman"/>
                <w:sz w:val="24"/>
                <w:szCs w:val="24"/>
              </w:rPr>
              <w:t>при оплате проезда и контроле оплаты проезда необходимо предъявлять ЕСПБ, паспорт и документ, подтверждающий право на предоставление льготы;</w:t>
            </w:r>
          </w:p>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sz w:val="24"/>
                <w:szCs w:val="24"/>
              </w:rPr>
            </w:pPr>
            <w:r w:rsidRPr="00430DBA">
              <w:rPr>
                <w:rFonts w:ascii="Times New Roman" w:hAnsi="Times New Roman" w:cs="Times New Roman"/>
                <w:sz w:val="24"/>
                <w:szCs w:val="24"/>
              </w:rPr>
              <w:t>при наличии ЕСПБ с фотографией предъявления документа, удостоверяющего личность, не требуется;</w:t>
            </w:r>
          </w:p>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sz w:val="24"/>
                <w:szCs w:val="24"/>
              </w:rPr>
            </w:pPr>
            <w:r w:rsidRPr="00430DBA">
              <w:rPr>
                <w:rFonts w:ascii="Times New Roman" w:hAnsi="Times New Roman" w:cs="Times New Roman"/>
                <w:sz w:val="24"/>
                <w:szCs w:val="24"/>
              </w:rPr>
              <w:t>необходимо бережно хранить выданный ЕСПБ, не допускать передачи (продажи) его другому лицу, утери и порчи;</w:t>
            </w:r>
          </w:p>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sz w:val="24"/>
                <w:szCs w:val="24"/>
              </w:rPr>
            </w:pPr>
            <w:r w:rsidRPr="00430DBA">
              <w:rPr>
                <w:rFonts w:ascii="Times New Roman" w:hAnsi="Times New Roman" w:cs="Times New Roman"/>
                <w:sz w:val="24"/>
                <w:szCs w:val="24"/>
              </w:rPr>
              <w:t>при утрате ЕСПБ необходимо незамедлительно сообщить любым способом (лично, по телефону, факсом, по почте) в уполномоченный орган по месту жительства.</w:t>
            </w:r>
          </w:p>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b/>
                <w:sz w:val="24"/>
                <w:szCs w:val="24"/>
              </w:rPr>
            </w:pPr>
            <w:r w:rsidRPr="00430DBA">
              <w:rPr>
                <w:rFonts w:ascii="Times New Roman" w:hAnsi="Times New Roman" w:cs="Times New Roman"/>
                <w:b/>
                <w:sz w:val="24"/>
                <w:szCs w:val="24"/>
              </w:rPr>
              <w:t>* После установления права на льготный (бесплатный) проезд при выборе записи проездного билета на ЕКЛ гражданин обязан самостоятельно обратиться в банк-эмитент ЕКЛ для получения ЕКЛ с записанным проездным билетом.</w:t>
            </w:r>
          </w:p>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b/>
                <w:sz w:val="24"/>
                <w:szCs w:val="24"/>
              </w:rPr>
            </w:pPr>
          </w:p>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b/>
                <w:sz w:val="24"/>
                <w:szCs w:val="24"/>
              </w:rPr>
            </w:pPr>
            <w:r w:rsidRPr="00430DBA">
              <w:rPr>
                <w:rFonts w:ascii="Times New Roman" w:hAnsi="Times New Roman" w:cs="Times New Roman"/>
                <w:b/>
                <w:sz w:val="24"/>
                <w:szCs w:val="24"/>
              </w:rPr>
              <w:t>Информация о пунктах выдачи ЕКЛ размещена на портале Единой карты петербуржца https://ekp.spb.ru.</w:t>
            </w:r>
          </w:p>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b/>
                <w:sz w:val="24"/>
                <w:szCs w:val="24"/>
              </w:rPr>
            </w:pPr>
            <w:r w:rsidRPr="00430DBA">
              <w:rPr>
                <w:rFonts w:ascii="Times New Roman" w:hAnsi="Times New Roman" w:cs="Times New Roman"/>
                <w:b/>
                <w:sz w:val="24"/>
                <w:szCs w:val="24"/>
              </w:rPr>
              <w:t>При утрате, порче карты ЕКЛ гражданин обращается в банк-эмитент ЕКЛ.</w:t>
            </w:r>
          </w:p>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b/>
                <w:sz w:val="24"/>
                <w:szCs w:val="24"/>
              </w:rPr>
            </w:pPr>
            <w:r w:rsidRPr="00430DBA">
              <w:rPr>
                <w:rFonts w:ascii="Times New Roman" w:hAnsi="Times New Roman" w:cs="Times New Roman"/>
                <w:b/>
                <w:sz w:val="24"/>
                <w:szCs w:val="24"/>
              </w:rPr>
              <w:t>В случае определения права на льготный (или) бесплатный проезд на автомобильном транспорте и льготный проезд на железнодорожном транспорте пригородного сообщения запись информации о гражданине производится на один электронный носитель.</w:t>
            </w:r>
          </w:p>
        </w:tc>
      </w:tr>
      <w:tr w:rsidR="00430DBA" w:rsidRPr="00430DBA" w:rsidTr="00DE5E9E">
        <w:tc>
          <w:tcPr>
            <w:tcW w:w="9069" w:type="dxa"/>
            <w:gridSpan w:val="3"/>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509" w:type="dxa"/>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3061" w:type="dxa"/>
            <w:tcBorders>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5499" w:type="dxa"/>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(подпись заявителя (представителя заявителя)</w:t>
            </w:r>
          </w:p>
        </w:tc>
      </w:tr>
    </w:tbl>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430DBA" w:rsidRPr="00430DBA" w:rsidTr="00DE5E9E">
        <w:tc>
          <w:tcPr>
            <w:tcW w:w="9071" w:type="dxa"/>
            <w:gridSpan w:val="2"/>
          </w:tcPr>
          <w:p w:rsidR="00430DBA" w:rsidRPr="00430DBA" w:rsidRDefault="00430DBA" w:rsidP="0069338A">
            <w:pPr>
              <w:autoSpaceDE w:val="0"/>
              <w:autoSpaceDN w:val="0"/>
              <w:adjustRightInd w:val="0"/>
              <w:spacing w:after="0" w:line="240" w:lineRule="auto"/>
              <w:ind w:firstLine="283"/>
              <w:jc w:val="both"/>
              <w:rPr>
                <w:rFonts w:ascii="Times New Roman" w:hAnsi="Times New Roman" w:cs="Times New Roman"/>
                <w:sz w:val="24"/>
                <w:szCs w:val="24"/>
              </w:rPr>
            </w:pPr>
            <w:r w:rsidRPr="00430DBA">
              <w:rPr>
                <w:rFonts w:ascii="Times New Roman" w:hAnsi="Times New Roman" w:cs="Times New Roman"/>
                <w:sz w:val="24"/>
                <w:szCs w:val="24"/>
              </w:rPr>
              <w:t xml:space="preserve">Результат рассмотрения заявления прошу (поставить отметку </w:t>
            </w:r>
            <w:r w:rsidR="005D266F" w:rsidRPr="00562C05">
              <w:rPr>
                <w:rFonts w:ascii="Times New Roman" w:hAnsi="Times New Roman" w:cs="Times New Roman"/>
                <w:sz w:val="24"/>
                <w:szCs w:val="24"/>
              </w:rPr>
              <w:t>«</w:t>
            </w:r>
            <w:r w:rsidRPr="00430DBA">
              <w:rPr>
                <w:rFonts w:ascii="Times New Roman" w:hAnsi="Times New Roman" w:cs="Times New Roman"/>
                <w:sz w:val="24"/>
                <w:szCs w:val="24"/>
              </w:rPr>
              <w:t>V</w:t>
            </w:r>
            <w:r w:rsidR="005D266F" w:rsidRPr="00562C05">
              <w:rPr>
                <w:rFonts w:ascii="Times New Roman" w:hAnsi="Times New Roman" w:cs="Times New Roman"/>
                <w:sz w:val="24"/>
                <w:szCs w:val="24"/>
              </w:rPr>
              <w:t>»</w:t>
            </w:r>
            <w:r w:rsidRPr="00430DBA">
              <w:rPr>
                <w:rFonts w:ascii="Times New Roman" w:hAnsi="Times New Roman" w:cs="Times New Roman"/>
                <w:sz w:val="24"/>
                <w:szCs w:val="24"/>
              </w:rPr>
              <w:t>):</w:t>
            </w:r>
          </w:p>
        </w:tc>
      </w:tr>
      <w:tr w:rsidR="00430DBA" w:rsidRPr="00430DBA" w:rsidTr="00DE5E9E">
        <w:tc>
          <w:tcPr>
            <w:tcW w:w="9071" w:type="dxa"/>
            <w:gridSpan w:val="2"/>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454"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8617" w:type="dxa"/>
            <w:tcBorders>
              <w:lef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выдать на руки в ЦСЗН по месту подачи заявления</w:t>
            </w:r>
          </w:p>
        </w:tc>
      </w:tr>
      <w:tr w:rsidR="00430DBA" w:rsidRPr="00430DBA" w:rsidTr="00DE5E9E">
        <w:tc>
          <w:tcPr>
            <w:tcW w:w="454" w:type="dxa"/>
            <w:tcBorders>
              <w:top w:val="single" w:sz="4" w:space="0" w:color="auto"/>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8617" w:type="dxa"/>
            <w:tcBorders>
              <w:lef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 xml:space="preserve">выдать на руки в МФЦ </w:t>
            </w:r>
          </w:p>
        </w:tc>
      </w:tr>
      <w:tr w:rsidR="0069338A" w:rsidRPr="00562C05" w:rsidTr="00DE5E9E">
        <w:tc>
          <w:tcPr>
            <w:tcW w:w="454" w:type="dxa"/>
            <w:tcBorders>
              <w:top w:val="single" w:sz="4" w:space="0" w:color="auto"/>
              <w:left w:val="single" w:sz="4" w:space="0" w:color="auto"/>
              <w:bottom w:val="single" w:sz="4" w:space="0" w:color="auto"/>
              <w:right w:val="single" w:sz="4" w:space="0" w:color="auto"/>
            </w:tcBorders>
          </w:tcPr>
          <w:p w:rsidR="0069338A" w:rsidRPr="00562C05" w:rsidRDefault="0069338A" w:rsidP="00430DBA">
            <w:pPr>
              <w:autoSpaceDE w:val="0"/>
              <w:autoSpaceDN w:val="0"/>
              <w:adjustRightInd w:val="0"/>
              <w:spacing w:after="0" w:line="240" w:lineRule="auto"/>
              <w:rPr>
                <w:rFonts w:ascii="Times New Roman" w:hAnsi="Times New Roman" w:cs="Times New Roman"/>
                <w:sz w:val="24"/>
                <w:szCs w:val="24"/>
              </w:rPr>
            </w:pPr>
          </w:p>
        </w:tc>
        <w:tc>
          <w:tcPr>
            <w:tcW w:w="8617" w:type="dxa"/>
            <w:tcBorders>
              <w:left w:val="single" w:sz="4" w:space="0" w:color="auto"/>
            </w:tcBorders>
          </w:tcPr>
          <w:p w:rsidR="0069338A" w:rsidRPr="00562C05" w:rsidRDefault="00B004F3" w:rsidP="00430DBA">
            <w:pPr>
              <w:autoSpaceDE w:val="0"/>
              <w:autoSpaceDN w:val="0"/>
              <w:adjustRightInd w:val="0"/>
              <w:spacing w:after="0" w:line="240" w:lineRule="auto"/>
              <w:rPr>
                <w:rFonts w:ascii="Times New Roman" w:hAnsi="Times New Roman" w:cs="Times New Roman"/>
                <w:sz w:val="24"/>
                <w:szCs w:val="24"/>
              </w:rPr>
            </w:pPr>
            <w:r w:rsidRPr="00562C05">
              <w:rPr>
                <w:rFonts w:ascii="Times New Roman" w:hAnsi="Times New Roman" w:cs="Times New Roman"/>
                <w:sz w:val="24"/>
                <w:szCs w:val="24"/>
              </w:rPr>
              <w:t>направить в электронной форме в личный кабинет на ПГУ ЛО/ЕПГУ</w:t>
            </w:r>
          </w:p>
        </w:tc>
      </w:tr>
      <w:tr w:rsidR="00430DBA" w:rsidRPr="00430DBA" w:rsidTr="00DE5E9E">
        <w:tc>
          <w:tcPr>
            <w:tcW w:w="454" w:type="dxa"/>
            <w:tcBorders>
              <w:top w:val="single" w:sz="4" w:space="0" w:color="auto"/>
              <w:left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8617" w:type="dxa"/>
            <w:tcBorders>
              <w:lef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направить по электронной почте, указать электронный адрес</w:t>
            </w:r>
          </w:p>
        </w:tc>
      </w:tr>
      <w:tr w:rsidR="00430DBA" w:rsidRPr="00430DBA" w:rsidTr="00DE5E9E">
        <w:tc>
          <w:tcPr>
            <w:tcW w:w="454" w:type="dxa"/>
            <w:tcBorders>
              <w:left w:val="single" w:sz="4" w:space="0" w:color="auto"/>
              <w:bottom w:val="single" w:sz="4" w:space="0" w:color="auto"/>
              <w:righ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8617" w:type="dxa"/>
            <w:tcBorders>
              <w:left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r w:rsidRPr="00430DBA">
              <w:rPr>
                <w:rFonts w:ascii="Times New Roman" w:hAnsi="Times New Roman" w:cs="Times New Roman"/>
                <w:sz w:val="24"/>
                <w:szCs w:val="24"/>
              </w:rPr>
              <w:t>______________________</w:t>
            </w:r>
          </w:p>
        </w:tc>
      </w:tr>
    </w:tbl>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40"/>
        <w:gridCol w:w="3742"/>
        <w:gridCol w:w="340"/>
        <w:gridCol w:w="2381"/>
      </w:tblGrid>
      <w:tr w:rsidR="00430DBA" w:rsidRPr="00430DBA" w:rsidTr="00DE5E9E">
        <w:tc>
          <w:tcPr>
            <w:tcW w:w="9071" w:type="dxa"/>
            <w:gridSpan w:val="5"/>
          </w:tcPr>
          <w:p w:rsidR="00430DBA" w:rsidRPr="00430DBA" w:rsidRDefault="00430DBA" w:rsidP="00430DBA">
            <w:pPr>
              <w:autoSpaceDE w:val="0"/>
              <w:autoSpaceDN w:val="0"/>
              <w:adjustRightInd w:val="0"/>
              <w:spacing w:after="0" w:line="240" w:lineRule="auto"/>
              <w:jc w:val="both"/>
              <w:rPr>
                <w:rFonts w:ascii="Times New Roman" w:hAnsi="Times New Roman" w:cs="Times New Roman"/>
                <w:sz w:val="24"/>
                <w:szCs w:val="24"/>
              </w:rPr>
            </w:pPr>
            <w:r w:rsidRPr="00430DBA">
              <w:rPr>
                <w:rFonts w:ascii="Times New Roman" w:hAnsi="Times New Roman" w:cs="Times New Roman"/>
                <w:sz w:val="24"/>
                <w:szCs w:val="24"/>
              </w:rPr>
              <w:t>Прошу выдать оформленную БЭПК в МФЦ или ЦСЗН (подчеркнуть), расположенном по адресу &lt;*&gt;: Ленинградская область,</w:t>
            </w:r>
          </w:p>
        </w:tc>
      </w:tr>
      <w:tr w:rsidR="00430DBA" w:rsidRPr="00430DBA" w:rsidTr="00DE5E9E">
        <w:tc>
          <w:tcPr>
            <w:tcW w:w="9071" w:type="dxa"/>
            <w:gridSpan w:val="5"/>
            <w:tcBorders>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9071" w:type="dxa"/>
            <w:gridSpan w:val="5"/>
            <w:tcBorders>
              <w:top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2268" w:type="dxa"/>
            <w:tcBorders>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340" w:type="dxa"/>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3742" w:type="dxa"/>
            <w:tcBorders>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340" w:type="dxa"/>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381" w:type="dxa"/>
            <w:tcBorders>
              <w:bottom w:val="single" w:sz="4" w:space="0" w:color="auto"/>
            </w:tcBorders>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2268" w:type="dxa"/>
            <w:tcBorders>
              <w:top w:val="single" w:sz="4" w:space="0" w:color="auto"/>
            </w:tcBorders>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r w:rsidRPr="00430DBA">
              <w:rPr>
                <w:rFonts w:ascii="Times New Roman" w:hAnsi="Times New Roman" w:cs="Times New Roman"/>
                <w:i/>
                <w:iCs/>
                <w:sz w:val="24"/>
                <w:szCs w:val="24"/>
              </w:rPr>
              <w:t>(подпись)</w:t>
            </w:r>
          </w:p>
        </w:tc>
        <w:tc>
          <w:tcPr>
            <w:tcW w:w="340" w:type="dxa"/>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3742" w:type="dxa"/>
            <w:tcBorders>
              <w:top w:val="single" w:sz="4" w:space="0" w:color="auto"/>
            </w:tcBorders>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r w:rsidRPr="00430DBA">
              <w:rPr>
                <w:rFonts w:ascii="Times New Roman" w:hAnsi="Times New Roman" w:cs="Times New Roman"/>
                <w:i/>
                <w:iCs/>
                <w:sz w:val="24"/>
                <w:szCs w:val="24"/>
              </w:rPr>
              <w:t>(фамилия, инициалы заявителя (представителя заявителя))</w:t>
            </w:r>
          </w:p>
        </w:tc>
        <w:tc>
          <w:tcPr>
            <w:tcW w:w="340" w:type="dxa"/>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c>
          <w:tcPr>
            <w:tcW w:w="2381" w:type="dxa"/>
            <w:tcBorders>
              <w:top w:val="single" w:sz="4" w:space="0" w:color="auto"/>
            </w:tcBorders>
          </w:tcPr>
          <w:p w:rsidR="00430DBA" w:rsidRPr="00430DBA" w:rsidRDefault="00430DBA" w:rsidP="00430DBA">
            <w:pPr>
              <w:autoSpaceDE w:val="0"/>
              <w:autoSpaceDN w:val="0"/>
              <w:adjustRightInd w:val="0"/>
              <w:spacing w:after="0" w:line="240" w:lineRule="auto"/>
              <w:jc w:val="center"/>
              <w:rPr>
                <w:rFonts w:ascii="Times New Roman" w:hAnsi="Times New Roman" w:cs="Times New Roman"/>
                <w:sz w:val="24"/>
                <w:szCs w:val="24"/>
              </w:rPr>
            </w:pPr>
            <w:r w:rsidRPr="00430DBA">
              <w:rPr>
                <w:rFonts w:ascii="Times New Roman" w:hAnsi="Times New Roman" w:cs="Times New Roman"/>
                <w:i/>
                <w:iCs/>
                <w:sz w:val="24"/>
                <w:szCs w:val="24"/>
              </w:rPr>
              <w:t>(дата)</w:t>
            </w:r>
          </w:p>
        </w:tc>
      </w:tr>
      <w:tr w:rsidR="00430DBA" w:rsidRPr="00430DBA" w:rsidTr="00DE5E9E">
        <w:tc>
          <w:tcPr>
            <w:tcW w:w="9071" w:type="dxa"/>
            <w:gridSpan w:val="5"/>
          </w:tcPr>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c>
      </w:tr>
      <w:tr w:rsidR="00430DBA" w:rsidRPr="00430DBA" w:rsidTr="00DE5E9E">
        <w:tc>
          <w:tcPr>
            <w:tcW w:w="9071" w:type="dxa"/>
            <w:gridSpan w:val="5"/>
          </w:tcPr>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sz w:val="24"/>
                <w:szCs w:val="24"/>
              </w:rPr>
            </w:pPr>
            <w:r w:rsidRPr="00430DBA">
              <w:rPr>
                <w:rFonts w:ascii="Times New Roman" w:hAnsi="Times New Roman" w:cs="Times New Roman"/>
                <w:sz w:val="24"/>
                <w:szCs w:val="24"/>
              </w:rPr>
              <w:t>--------------------------------</w:t>
            </w:r>
          </w:p>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sz w:val="24"/>
                <w:szCs w:val="24"/>
              </w:rPr>
            </w:pPr>
            <w:r w:rsidRPr="00430DBA">
              <w:rPr>
                <w:rFonts w:ascii="Times New Roman" w:hAnsi="Times New Roman" w:cs="Times New Roman"/>
                <w:sz w:val="24"/>
                <w:szCs w:val="24"/>
              </w:rPr>
              <w:t>&lt;*&gt; Адрес МФЦ указывается при подаче документов в МФЦ, находящемся по другому адресу.</w:t>
            </w:r>
          </w:p>
        </w:tc>
      </w:tr>
    </w:tbl>
    <w:p w:rsidR="00430DBA" w:rsidRPr="00430DBA" w:rsidRDefault="00430DBA" w:rsidP="00430DB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30DBA" w:rsidRPr="00430DBA" w:rsidTr="00DE5E9E">
        <w:tc>
          <w:tcPr>
            <w:tcW w:w="9071" w:type="dxa"/>
          </w:tcPr>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sz w:val="24"/>
                <w:szCs w:val="24"/>
              </w:rPr>
            </w:pPr>
            <w:r w:rsidRPr="00430DBA">
              <w:rPr>
                <w:rFonts w:ascii="Times New Roman" w:hAnsi="Times New Roman" w:cs="Times New Roman"/>
                <w:sz w:val="24"/>
                <w:szCs w:val="24"/>
              </w:rPr>
              <w:t>--------------------------------</w:t>
            </w:r>
          </w:p>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sz w:val="24"/>
                <w:szCs w:val="24"/>
              </w:rPr>
            </w:pPr>
            <w:r w:rsidRPr="00430DBA">
              <w:rPr>
                <w:rFonts w:ascii="Times New Roman" w:hAnsi="Times New Roman" w:cs="Times New Roman"/>
                <w:sz w:val="24"/>
                <w:szCs w:val="24"/>
              </w:rPr>
              <w:t>&lt;1&gt; В случае обращения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sz w:val="24"/>
                <w:szCs w:val="24"/>
              </w:rPr>
            </w:pPr>
            <w:r w:rsidRPr="00430DBA">
              <w:rPr>
                <w:rFonts w:ascii="Times New Roman" w:hAnsi="Times New Roman" w:cs="Times New Roman"/>
                <w:sz w:val="24"/>
                <w:szCs w:val="24"/>
              </w:rPr>
              <w:t>&lt;2&gt; В случае обращения представителя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sz w:val="24"/>
                <w:szCs w:val="24"/>
              </w:rPr>
            </w:pPr>
            <w:r w:rsidRPr="00430DBA">
              <w:rPr>
                <w:rFonts w:ascii="Times New Roman" w:hAnsi="Times New Roman" w:cs="Times New Roman"/>
                <w:sz w:val="24"/>
                <w:szCs w:val="24"/>
              </w:rPr>
              <w:t>&lt;3&gt; В случае если ребенок является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sz w:val="24"/>
                <w:szCs w:val="24"/>
              </w:rPr>
            </w:pPr>
            <w:r w:rsidRPr="00430DBA">
              <w:rPr>
                <w:rFonts w:ascii="Times New Roman" w:hAnsi="Times New Roman" w:cs="Times New Roman"/>
                <w:sz w:val="24"/>
                <w:szCs w:val="24"/>
              </w:rPr>
              <w:t>&lt;4&gt; В случае если участник специальной военной операции/лицо, заключившее контракт с организациями, содействующими выполнению задач, возложенных на Вооруженные Силы Российской Федерации, в ходе специальной военной операции, является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rsidR="00430DBA" w:rsidRPr="00430DBA" w:rsidRDefault="00430DBA" w:rsidP="00430DBA">
            <w:pPr>
              <w:autoSpaceDE w:val="0"/>
              <w:autoSpaceDN w:val="0"/>
              <w:adjustRightInd w:val="0"/>
              <w:spacing w:after="0" w:line="240" w:lineRule="auto"/>
              <w:ind w:firstLine="283"/>
              <w:jc w:val="both"/>
              <w:rPr>
                <w:rFonts w:ascii="Times New Roman" w:hAnsi="Times New Roman" w:cs="Times New Roman"/>
                <w:sz w:val="24"/>
                <w:szCs w:val="24"/>
              </w:rPr>
            </w:pPr>
            <w:r w:rsidRPr="00430DBA">
              <w:rPr>
                <w:rFonts w:ascii="Times New Roman" w:hAnsi="Times New Roman" w:cs="Times New Roman"/>
                <w:sz w:val="24"/>
                <w:szCs w:val="24"/>
              </w:rPr>
              <w:t>&lt;5&gt; Заполняется в случае если заявителю определено право льготного (бесплатного) проезда на автомобильном транспорте или железнодорожном транспорте пригородного сообщения по иным основаниям. ЦСЗН при подтверждении отказа направляет информацию об отказе в орган, определивший право.</w:t>
            </w:r>
          </w:p>
        </w:tc>
      </w:tr>
    </w:tbl>
    <w:p w:rsidR="00D3777A" w:rsidRPr="00562C05" w:rsidRDefault="00D3777A" w:rsidP="00D3777A">
      <w:pPr>
        <w:autoSpaceDE w:val="0"/>
        <w:autoSpaceDN w:val="0"/>
        <w:adjustRightInd w:val="0"/>
        <w:spacing w:after="0" w:line="240" w:lineRule="auto"/>
        <w:jc w:val="right"/>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outlineLvl w:val="0"/>
        <w:rPr>
          <w:rFonts w:ascii="Times New Roman" w:eastAsia="Calibri" w:hAnsi="Times New Roman" w:cs="Times New Roman"/>
          <w:sz w:val="24"/>
          <w:szCs w:val="24"/>
        </w:rPr>
      </w:pPr>
    </w:p>
    <w:p w:rsidR="00154ED5" w:rsidRPr="00562C05" w:rsidRDefault="00154ED5" w:rsidP="00154ED5">
      <w:pPr>
        <w:autoSpaceDE w:val="0"/>
        <w:autoSpaceDN w:val="0"/>
        <w:adjustRightInd w:val="0"/>
        <w:spacing w:after="0" w:line="240" w:lineRule="auto"/>
        <w:outlineLvl w:val="0"/>
        <w:rPr>
          <w:rFonts w:ascii="Times New Roman" w:eastAsia="Calibri" w:hAnsi="Times New Roman" w:cs="Times New Roman"/>
          <w:sz w:val="24"/>
          <w:szCs w:val="24"/>
        </w:rPr>
      </w:pPr>
    </w:p>
    <w:p w:rsidR="00154ED5" w:rsidRPr="00562C05" w:rsidRDefault="00154ED5" w:rsidP="00154ED5">
      <w:pPr>
        <w:autoSpaceDE w:val="0"/>
        <w:autoSpaceDN w:val="0"/>
        <w:adjustRightInd w:val="0"/>
        <w:spacing w:after="0" w:line="240" w:lineRule="auto"/>
        <w:outlineLvl w:val="0"/>
        <w:rPr>
          <w:rFonts w:ascii="Times New Roman" w:eastAsia="Calibri" w:hAnsi="Times New Roman" w:cs="Times New Roman"/>
          <w:sz w:val="24"/>
          <w:szCs w:val="24"/>
        </w:rPr>
      </w:pPr>
    </w:p>
    <w:p w:rsidR="00154ED5" w:rsidRPr="00562C05" w:rsidRDefault="00154ED5" w:rsidP="00154ED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2</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предоставления на территории</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Ленинградской области государственной</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услуги по определению права на льготный</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проезд членам семей участников</w:t>
      </w:r>
    </w:p>
    <w:p w:rsidR="00154ED5" w:rsidRPr="00562C05" w:rsidRDefault="004031AA" w:rsidP="004031AA">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eastAsia="Calibri" w:hAnsi="Times New Roman" w:cs="Times New Roman"/>
          <w:sz w:val="28"/>
          <w:szCs w:val="28"/>
        </w:rPr>
        <w:t>специальной военной операции</w:t>
      </w:r>
    </w:p>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4"/>
          <w:szCs w:val="24"/>
        </w:rPr>
      </w:pPr>
    </w:p>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4"/>
          <w:szCs w:val="24"/>
        </w:rPr>
      </w:pPr>
    </w:p>
    <w:p w:rsidR="00154ED5" w:rsidRPr="00562C05" w:rsidRDefault="00154ED5" w:rsidP="00154ED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p>
    <w:p w:rsidR="00154ED5" w:rsidRPr="00562C05" w:rsidRDefault="00154ED5" w:rsidP="00154ED5">
      <w:pPr>
        <w:widowControl w:val="0"/>
        <w:autoSpaceDE w:val="0"/>
        <w:autoSpaceDN w:val="0"/>
        <w:adjustRightInd w:val="0"/>
        <w:spacing w:after="0" w:line="240" w:lineRule="auto"/>
        <w:jc w:val="center"/>
        <w:rPr>
          <w:rFonts w:ascii="Times New Roman" w:eastAsia="Calibri" w:hAnsi="Times New Roman" w:cs="Times New Roman"/>
          <w:spacing w:val="-1"/>
          <w:sz w:val="24"/>
          <w:szCs w:val="24"/>
          <w:lang w:eastAsia="ru-RU"/>
        </w:rPr>
      </w:pPr>
    </w:p>
    <w:p w:rsidR="00154ED5" w:rsidRPr="00562C05" w:rsidRDefault="00154ED5" w:rsidP="00154ED5">
      <w:pPr>
        <w:widowControl w:val="0"/>
        <w:autoSpaceDE w:val="0"/>
        <w:autoSpaceDN w:val="0"/>
        <w:adjustRightInd w:val="0"/>
        <w:spacing w:after="0" w:line="240" w:lineRule="auto"/>
        <w:jc w:val="center"/>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Согласие гражданина на обработку персональных данных</w:t>
      </w:r>
    </w:p>
    <w:p w:rsidR="00154ED5" w:rsidRPr="00562C05" w:rsidRDefault="00154ED5" w:rsidP="00154ED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Я, ____________________________________________________________________________________</w:t>
      </w:r>
    </w:p>
    <w:p w:rsidR="00154ED5" w:rsidRPr="00562C05" w:rsidRDefault="00154ED5" w:rsidP="00154ED5">
      <w:pPr>
        <w:widowControl w:val="0"/>
        <w:autoSpaceDE w:val="0"/>
        <w:autoSpaceDN w:val="0"/>
        <w:adjustRightInd w:val="0"/>
        <w:spacing w:after="0" w:line="240" w:lineRule="auto"/>
        <w:jc w:val="center"/>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(Ф.И.О. заявителя (представителя заявителя) полностью)</w:t>
      </w:r>
    </w:p>
    <w:p w:rsidR="00154ED5" w:rsidRPr="00562C05" w:rsidRDefault="00154ED5" w:rsidP="00154ED5">
      <w:pPr>
        <w:widowControl w:val="0"/>
        <w:autoSpaceDE w:val="0"/>
        <w:autoSpaceDN w:val="0"/>
        <w:adjustRightInd w:val="0"/>
        <w:spacing w:after="0" w:line="240" w:lineRule="auto"/>
        <w:jc w:val="center"/>
        <w:rPr>
          <w:rFonts w:ascii="Times New Roman" w:eastAsia="Calibri" w:hAnsi="Times New Roman" w:cs="Times New Roman"/>
          <w:spacing w:val="-1"/>
          <w:sz w:val="24"/>
          <w:szCs w:val="24"/>
          <w:lang w:eastAsia="ru-RU"/>
        </w:rPr>
      </w:pPr>
    </w:p>
    <w:p w:rsidR="00154ED5" w:rsidRPr="00562C05" w:rsidRDefault="005D266F" w:rsidP="00154ED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w:t>
      </w:r>
      <w:r w:rsidR="00154ED5" w:rsidRPr="00562C05">
        <w:rPr>
          <w:rFonts w:ascii="Times New Roman" w:eastAsia="Calibri" w:hAnsi="Times New Roman" w:cs="Times New Roman"/>
          <w:spacing w:val="-1"/>
          <w:sz w:val="24"/>
          <w:szCs w:val="24"/>
          <w:lang w:eastAsia="ru-RU"/>
        </w:rPr>
        <w:t>______</w:t>
      </w:r>
      <w:r w:rsidRPr="00562C05">
        <w:rPr>
          <w:rFonts w:ascii="Times New Roman" w:eastAsia="Calibri" w:hAnsi="Times New Roman" w:cs="Times New Roman"/>
          <w:spacing w:val="-1"/>
          <w:sz w:val="24"/>
          <w:szCs w:val="24"/>
          <w:lang w:eastAsia="ru-RU"/>
        </w:rPr>
        <w:t>»</w:t>
      </w:r>
      <w:r w:rsidR="00154ED5" w:rsidRPr="00562C05">
        <w:rPr>
          <w:rFonts w:ascii="Times New Roman" w:eastAsia="Calibri" w:hAnsi="Times New Roman" w:cs="Times New Roman"/>
          <w:spacing w:val="-1"/>
          <w:sz w:val="24"/>
          <w:szCs w:val="24"/>
          <w:lang w:eastAsia="ru-RU"/>
        </w:rPr>
        <w:t xml:space="preserve"> ____________   _________года рождения,</w:t>
      </w:r>
    </w:p>
    <w:p w:rsidR="00154ED5" w:rsidRPr="00562C05" w:rsidRDefault="00154ED5" w:rsidP="00154ED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p>
    <w:p w:rsidR="00154ED5" w:rsidRPr="00562C05" w:rsidRDefault="00154ED5" w:rsidP="00154ED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Документ, удостоверяющий личность (заявителя, представителя заявителя) _____________________________________________________________________________________</w:t>
      </w:r>
    </w:p>
    <w:p w:rsidR="00154ED5" w:rsidRPr="00562C05" w:rsidRDefault="00154ED5" w:rsidP="00154ED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 xml:space="preserve">серия _______номер ___________________  дата выдачи  </w:t>
      </w:r>
      <w:r w:rsidR="005D266F" w:rsidRPr="00562C05">
        <w:rPr>
          <w:rFonts w:ascii="Times New Roman" w:eastAsia="Calibri" w:hAnsi="Times New Roman" w:cs="Times New Roman"/>
          <w:spacing w:val="-1"/>
          <w:sz w:val="24"/>
          <w:szCs w:val="24"/>
          <w:lang w:eastAsia="ru-RU"/>
        </w:rPr>
        <w:t>«</w:t>
      </w:r>
      <w:r w:rsidRPr="00562C05">
        <w:rPr>
          <w:rFonts w:ascii="Times New Roman" w:eastAsia="Calibri" w:hAnsi="Times New Roman" w:cs="Times New Roman"/>
          <w:spacing w:val="-1"/>
          <w:sz w:val="24"/>
          <w:szCs w:val="24"/>
          <w:lang w:eastAsia="ru-RU"/>
        </w:rPr>
        <w:t>______</w:t>
      </w:r>
      <w:r w:rsidR="005D266F" w:rsidRPr="00562C05">
        <w:rPr>
          <w:rFonts w:ascii="Times New Roman" w:eastAsia="Calibri" w:hAnsi="Times New Roman" w:cs="Times New Roman"/>
          <w:spacing w:val="-1"/>
          <w:sz w:val="24"/>
          <w:szCs w:val="24"/>
          <w:lang w:eastAsia="ru-RU"/>
        </w:rPr>
        <w:t>»</w:t>
      </w:r>
      <w:r w:rsidRPr="00562C05">
        <w:rPr>
          <w:rFonts w:ascii="Times New Roman" w:eastAsia="Calibri" w:hAnsi="Times New Roman" w:cs="Times New Roman"/>
          <w:spacing w:val="-1"/>
          <w:sz w:val="24"/>
          <w:szCs w:val="24"/>
          <w:lang w:eastAsia="ru-RU"/>
        </w:rPr>
        <w:t xml:space="preserve">______________  ___________г. </w:t>
      </w:r>
    </w:p>
    <w:p w:rsidR="00154ED5" w:rsidRPr="00562C05" w:rsidRDefault="00154ED5" w:rsidP="00154ED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кем выдан  _____________________________________________________________________________________</w:t>
      </w:r>
    </w:p>
    <w:p w:rsidR="00154ED5" w:rsidRPr="00562C05" w:rsidRDefault="00154ED5" w:rsidP="00154ED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Адрес проживания:__________________________________________________________________________</w:t>
      </w:r>
    </w:p>
    <w:p w:rsidR="00154ED5" w:rsidRPr="00562C05" w:rsidRDefault="00154ED5" w:rsidP="00154ED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Полномочия подтверждены _____________________________________________________________________________________</w:t>
      </w:r>
    </w:p>
    <w:p w:rsidR="00154ED5" w:rsidRPr="00562C05" w:rsidRDefault="00154ED5" w:rsidP="00154ED5">
      <w:pPr>
        <w:widowControl w:val="0"/>
        <w:autoSpaceDE w:val="0"/>
        <w:autoSpaceDN w:val="0"/>
        <w:adjustRightInd w:val="0"/>
        <w:spacing w:after="0" w:line="240" w:lineRule="auto"/>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_____________________________________________________________________________________</w:t>
      </w:r>
    </w:p>
    <w:p w:rsidR="00154ED5" w:rsidRPr="00562C05" w:rsidRDefault="00154ED5" w:rsidP="00154ED5">
      <w:pPr>
        <w:widowControl w:val="0"/>
        <w:autoSpaceDE w:val="0"/>
        <w:autoSpaceDN w:val="0"/>
        <w:adjustRightInd w:val="0"/>
        <w:spacing w:after="0" w:line="240" w:lineRule="auto"/>
        <w:jc w:val="center"/>
        <w:rPr>
          <w:rFonts w:ascii="Times New Roman" w:eastAsia="Calibri" w:hAnsi="Times New Roman" w:cs="Times New Roman"/>
          <w:spacing w:val="-1"/>
          <w:sz w:val="24"/>
          <w:szCs w:val="24"/>
          <w:vertAlign w:val="superscript"/>
          <w:lang w:eastAsia="ru-RU"/>
        </w:rPr>
      </w:pPr>
      <w:r w:rsidRPr="00562C05">
        <w:rPr>
          <w:rFonts w:ascii="Times New Roman" w:eastAsia="Calibri" w:hAnsi="Times New Roman" w:cs="Times New Roman"/>
          <w:spacing w:val="-1"/>
          <w:sz w:val="24"/>
          <w:szCs w:val="24"/>
          <w:vertAlign w:val="superscript"/>
          <w:lang w:eastAsia="ru-RU"/>
        </w:rPr>
        <w:t>(наименование и реквизиты доверенности или иного документа, подтверждающего полномочия представителя заявителя)</w:t>
      </w:r>
    </w:p>
    <w:p w:rsidR="00154ED5" w:rsidRPr="00562C05" w:rsidRDefault="00154ED5" w:rsidP="00154ED5">
      <w:pPr>
        <w:widowControl w:val="0"/>
        <w:autoSpaceDE w:val="0"/>
        <w:autoSpaceDN w:val="0"/>
        <w:adjustRightInd w:val="0"/>
        <w:spacing w:after="0" w:line="240" w:lineRule="auto"/>
        <w:jc w:val="center"/>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 xml:space="preserve">В соответствии со статьей 9 Федерального закона от 27.07.2006 № 152-ФЗ </w:t>
      </w:r>
      <w:r w:rsidR="005D266F" w:rsidRPr="00562C05">
        <w:rPr>
          <w:rFonts w:ascii="Times New Roman" w:eastAsia="Calibri" w:hAnsi="Times New Roman" w:cs="Times New Roman"/>
          <w:spacing w:val="-1"/>
          <w:sz w:val="24"/>
          <w:szCs w:val="24"/>
          <w:lang w:eastAsia="ru-RU"/>
        </w:rPr>
        <w:t>«</w:t>
      </w:r>
      <w:r w:rsidRPr="00562C05">
        <w:rPr>
          <w:rFonts w:ascii="Times New Roman" w:eastAsia="Calibri" w:hAnsi="Times New Roman" w:cs="Times New Roman"/>
          <w:spacing w:val="-1"/>
          <w:sz w:val="24"/>
          <w:szCs w:val="24"/>
          <w:lang w:eastAsia="ru-RU"/>
        </w:rPr>
        <w:t>О персональных данных</w:t>
      </w:r>
      <w:r w:rsidR="005D266F" w:rsidRPr="00562C05">
        <w:rPr>
          <w:rFonts w:ascii="Times New Roman" w:eastAsia="Calibri" w:hAnsi="Times New Roman" w:cs="Times New Roman"/>
          <w:spacing w:val="-1"/>
          <w:sz w:val="24"/>
          <w:szCs w:val="24"/>
          <w:lang w:eastAsia="ru-RU"/>
        </w:rPr>
        <w:t>»</w:t>
      </w:r>
      <w:r w:rsidRPr="00562C05">
        <w:rPr>
          <w:rFonts w:ascii="Times New Roman" w:eastAsia="Calibri" w:hAnsi="Times New Roman" w:cs="Times New Roman"/>
          <w:spacing w:val="-1"/>
          <w:sz w:val="24"/>
          <w:szCs w:val="24"/>
          <w:lang w:eastAsia="ru-RU"/>
        </w:rPr>
        <w:t xml:space="preserve"> даю согласие ____________________________________________________________________________________                                 </w:t>
      </w:r>
      <w:r w:rsidRPr="00562C05">
        <w:rPr>
          <w:rFonts w:ascii="Times New Roman" w:eastAsia="Calibri" w:hAnsi="Times New Roman" w:cs="Times New Roman"/>
          <w:spacing w:val="-1"/>
          <w:sz w:val="24"/>
          <w:szCs w:val="24"/>
          <w:vertAlign w:val="superscript"/>
          <w:lang w:eastAsia="ru-RU"/>
        </w:rPr>
        <w:t xml:space="preserve">      (наименование органа социальной защиты, адрес – далее оператор)</w:t>
      </w:r>
    </w:p>
    <w:p w:rsidR="00154ED5" w:rsidRPr="00562C05" w:rsidRDefault="00154ED5" w:rsidP="00154ED5">
      <w:pPr>
        <w:widowControl w:val="0"/>
        <w:autoSpaceDE w:val="0"/>
        <w:autoSpaceDN w:val="0"/>
        <w:adjustRightInd w:val="0"/>
        <w:spacing w:after="0" w:line="240" w:lineRule="auto"/>
        <w:jc w:val="center"/>
        <w:rPr>
          <w:rFonts w:ascii="Times New Roman" w:eastAsia="Calibri" w:hAnsi="Times New Roman" w:cs="Times New Roman"/>
          <w:spacing w:val="-1"/>
          <w:sz w:val="24"/>
          <w:szCs w:val="24"/>
          <w:vertAlign w:val="superscript"/>
          <w:lang w:eastAsia="ru-RU"/>
        </w:rPr>
      </w:pPr>
      <w:r w:rsidRPr="00562C05">
        <w:rPr>
          <w:rFonts w:ascii="Times New Roman" w:eastAsia="Calibri" w:hAnsi="Times New Roman" w:cs="Times New Roman"/>
          <w:spacing w:val="-1"/>
          <w:sz w:val="24"/>
          <w:szCs w:val="24"/>
          <w:vertAlign w:val="superscript"/>
          <w:lang w:eastAsia="ru-RU"/>
        </w:rPr>
        <w:t>________________________________________________________________________________________________________________________________,</w:t>
      </w:r>
    </w:p>
    <w:p w:rsidR="00154ED5" w:rsidRPr="00562C05" w:rsidRDefault="00154ED5" w:rsidP="00154ED5">
      <w:pPr>
        <w:widowControl w:val="0"/>
        <w:autoSpaceDE w:val="0"/>
        <w:autoSpaceDN w:val="0"/>
        <w:adjustRightInd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 xml:space="preserve">□ </w:t>
      </w:r>
      <w:r w:rsidRPr="00562C05">
        <w:rPr>
          <w:rFonts w:ascii="Times New Roman" w:eastAsia="Calibri" w:hAnsi="Times New Roman" w:cs="Times New Roman"/>
          <w:spacing w:val="-1"/>
          <w:sz w:val="24"/>
          <w:szCs w:val="24"/>
          <w:lang w:eastAsia="ru-RU"/>
        </w:rPr>
        <w:tab/>
        <w:t xml:space="preserve">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w:t>
      </w:r>
    </w:p>
    <w:p w:rsidR="00154ED5" w:rsidRPr="00562C05" w:rsidRDefault="00154ED5" w:rsidP="00154ED5">
      <w:pPr>
        <w:widowControl w:val="0"/>
        <w:autoSpaceDE w:val="0"/>
        <w:autoSpaceDN w:val="0"/>
        <w:adjustRightInd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 xml:space="preserve">□ </w:t>
      </w:r>
      <w:r w:rsidRPr="00562C05">
        <w:rPr>
          <w:rFonts w:ascii="Times New Roman" w:eastAsia="Calibri" w:hAnsi="Times New Roman" w:cs="Times New Roman"/>
          <w:spacing w:val="-1"/>
          <w:sz w:val="24"/>
          <w:szCs w:val="24"/>
          <w:lang w:eastAsia="ru-RU"/>
        </w:rPr>
        <w:tab/>
        <w:t xml:space="preserve">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w:t>
      </w:r>
    </w:p>
    <w:p w:rsidR="00154ED5" w:rsidRPr="00562C05" w:rsidRDefault="00154ED5" w:rsidP="00154ED5">
      <w:pPr>
        <w:widowControl w:val="0"/>
        <w:autoSpaceDE w:val="0"/>
        <w:autoSpaceDN w:val="0"/>
        <w:adjustRightInd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_____________________________________________________________________________________</w:t>
      </w:r>
    </w:p>
    <w:p w:rsidR="00154ED5" w:rsidRPr="00562C05" w:rsidRDefault="00154ED5" w:rsidP="00154ED5">
      <w:pPr>
        <w:widowControl w:val="0"/>
        <w:autoSpaceDE w:val="0"/>
        <w:autoSpaceDN w:val="0"/>
        <w:adjustRightInd w:val="0"/>
        <w:spacing w:after="0" w:line="240" w:lineRule="auto"/>
        <w:jc w:val="center"/>
        <w:rPr>
          <w:rFonts w:ascii="Times New Roman" w:eastAsia="Calibri" w:hAnsi="Times New Roman" w:cs="Times New Roman"/>
          <w:spacing w:val="-1"/>
          <w:sz w:val="24"/>
          <w:szCs w:val="24"/>
          <w:vertAlign w:val="superscript"/>
          <w:lang w:eastAsia="ru-RU"/>
        </w:rPr>
      </w:pPr>
      <w:r w:rsidRPr="00562C05">
        <w:rPr>
          <w:rFonts w:ascii="Times New Roman" w:eastAsia="Calibri" w:hAnsi="Times New Roman" w:cs="Times New Roman"/>
          <w:spacing w:val="-1"/>
          <w:sz w:val="24"/>
          <w:szCs w:val="24"/>
          <w:vertAlign w:val="superscript"/>
          <w:lang w:eastAsia="ru-RU"/>
        </w:rPr>
        <w:t>(указывается фамилия, имя, отчество заявителя)</w:t>
      </w:r>
    </w:p>
    <w:p w:rsidR="00154ED5" w:rsidRPr="00562C05" w:rsidRDefault="00154ED5" w:rsidP="00154ED5">
      <w:pPr>
        <w:widowControl w:val="0"/>
        <w:autoSpaceDE w:val="0"/>
        <w:autoSpaceDN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154ED5" w:rsidRPr="00562C05" w:rsidRDefault="00154ED5" w:rsidP="00154ED5">
      <w:pPr>
        <w:widowControl w:val="0"/>
        <w:autoSpaceDE w:val="0"/>
        <w:autoSpaceDN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Оператор гарантирует, что обработка персональных данных осуществляется в соответствии с действующим законодательством РФ.</w:t>
      </w:r>
    </w:p>
    <w:p w:rsidR="00154ED5" w:rsidRPr="00562C05" w:rsidRDefault="00154ED5" w:rsidP="00154ED5">
      <w:pPr>
        <w:widowControl w:val="0"/>
        <w:autoSpaceDE w:val="0"/>
        <w:autoSpaceDN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154ED5" w:rsidRPr="00562C05" w:rsidRDefault="00154ED5" w:rsidP="00154ED5">
      <w:pPr>
        <w:widowControl w:val="0"/>
        <w:autoSpaceDE w:val="0"/>
        <w:autoSpaceDN w:val="0"/>
        <w:spacing w:after="0" w:line="240" w:lineRule="auto"/>
        <w:jc w:val="both"/>
        <w:rPr>
          <w:rFonts w:ascii="Times New Roman" w:eastAsia="Calibri" w:hAnsi="Times New Roman" w:cs="Times New Roman"/>
          <w:spacing w:val="-1"/>
          <w:sz w:val="24"/>
          <w:szCs w:val="24"/>
          <w:lang w:eastAsia="ru-RU"/>
        </w:rPr>
      </w:pPr>
      <w:r w:rsidRPr="00562C05">
        <w:rPr>
          <w:rFonts w:ascii="Times New Roman" w:eastAsia="Calibri" w:hAnsi="Times New Roman" w:cs="Times New Roman"/>
          <w:spacing w:val="-1"/>
          <w:sz w:val="24"/>
          <w:szCs w:val="24"/>
          <w:lang w:eastAsia="ru-RU"/>
        </w:rPr>
        <w:t>Настоящее согласие действует до даты его отзыва, указанного в личном заявлении, заполненного в произвольной форме, поданного оператору.</w:t>
      </w:r>
    </w:p>
    <w:p w:rsidR="00154ED5" w:rsidRPr="00562C05" w:rsidRDefault="00154ED5" w:rsidP="00154ED5">
      <w:pPr>
        <w:widowControl w:val="0"/>
        <w:autoSpaceDE w:val="0"/>
        <w:autoSpaceDN w:val="0"/>
        <w:spacing w:after="0" w:line="240" w:lineRule="auto"/>
        <w:jc w:val="both"/>
        <w:rPr>
          <w:rFonts w:ascii="Times New Roman" w:eastAsia="Calibri" w:hAnsi="Times New Roman" w:cs="Times New Roman"/>
          <w:spacing w:val="-1"/>
          <w:sz w:val="24"/>
          <w:szCs w:val="24"/>
          <w:lang w:eastAsia="ru-RU"/>
        </w:rPr>
      </w:pPr>
    </w:p>
    <w:p w:rsidR="00154ED5" w:rsidRPr="00562C05" w:rsidRDefault="00154ED5" w:rsidP="00154ED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54ED5" w:rsidRPr="00562C05" w:rsidRDefault="00154ED5" w:rsidP="00154E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2C05">
        <w:rPr>
          <w:rFonts w:ascii="Times New Roman" w:eastAsia="Times New Roman" w:hAnsi="Times New Roman" w:cs="Times New Roman"/>
          <w:sz w:val="24"/>
          <w:szCs w:val="24"/>
          <w:lang w:eastAsia="ru-RU"/>
        </w:rPr>
        <w:t xml:space="preserve">_________________    ________________________________________        </w:t>
      </w:r>
    </w:p>
    <w:p w:rsidR="00154ED5" w:rsidRPr="00562C05" w:rsidRDefault="00154ED5" w:rsidP="00154E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2C05">
        <w:rPr>
          <w:rFonts w:ascii="Times New Roman" w:eastAsia="Times New Roman" w:hAnsi="Times New Roman" w:cs="Times New Roman"/>
          <w:i/>
          <w:sz w:val="24"/>
          <w:szCs w:val="24"/>
          <w:vertAlign w:val="superscript"/>
          <w:lang w:eastAsia="ru-RU"/>
        </w:rPr>
        <w:t xml:space="preserve">    (подпись)                 </w:t>
      </w:r>
      <w:r w:rsidRPr="00562C05">
        <w:rPr>
          <w:rFonts w:ascii="Times New Roman" w:eastAsia="Times New Roman" w:hAnsi="Times New Roman" w:cs="Times New Roman"/>
          <w:i/>
          <w:sz w:val="24"/>
          <w:szCs w:val="24"/>
          <w:vertAlign w:val="superscript"/>
          <w:lang w:eastAsia="ru-RU"/>
        </w:rPr>
        <w:tab/>
      </w:r>
      <w:r w:rsidRPr="00562C05">
        <w:rPr>
          <w:rFonts w:ascii="Times New Roman" w:eastAsia="Times New Roman" w:hAnsi="Times New Roman" w:cs="Times New Roman"/>
          <w:i/>
          <w:sz w:val="24"/>
          <w:szCs w:val="24"/>
          <w:vertAlign w:val="superscript"/>
          <w:lang w:eastAsia="ru-RU"/>
        </w:rPr>
        <w:tab/>
      </w:r>
      <w:r w:rsidRPr="00562C05">
        <w:rPr>
          <w:rFonts w:ascii="Times New Roman" w:eastAsia="Times New Roman" w:hAnsi="Times New Roman" w:cs="Times New Roman"/>
          <w:i/>
          <w:sz w:val="24"/>
          <w:szCs w:val="24"/>
          <w:vertAlign w:val="superscript"/>
          <w:lang w:eastAsia="ru-RU"/>
        </w:rPr>
        <w:tab/>
        <w:t xml:space="preserve"> (фамилия, инициалы заявителя (представителя заявителя)   </w:t>
      </w:r>
      <w:r w:rsidRPr="00562C05">
        <w:rPr>
          <w:rFonts w:ascii="Times New Roman" w:eastAsia="Times New Roman" w:hAnsi="Times New Roman" w:cs="Times New Roman"/>
          <w:i/>
          <w:sz w:val="24"/>
          <w:szCs w:val="24"/>
          <w:vertAlign w:val="superscript"/>
          <w:lang w:eastAsia="ru-RU"/>
        </w:rPr>
        <w:tab/>
      </w:r>
      <w:r w:rsidRPr="00562C05">
        <w:rPr>
          <w:rFonts w:ascii="Times New Roman" w:eastAsia="Times New Roman" w:hAnsi="Times New Roman" w:cs="Times New Roman"/>
          <w:i/>
          <w:sz w:val="24"/>
          <w:szCs w:val="24"/>
          <w:vertAlign w:val="superscript"/>
          <w:lang w:eastAsia="ru-RU"/>
        </w:rPr>
        <w:tab/>
      </w:r>
    </w:p>
    <w:p w:rsidR="00154ED5" w:rsidRPr="00562C05" w:rsidRDefault="005D266F" w:rsidP="00154ED5">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562C05">
        <w:rPr>
          <w:rFonts w:ascii="Courier New" w:eastAsia="Times New Roman" w:hAnsi="Courier New" w:cs="Courier New"/>
          <w:sz w:val="24"/>
          <w:szCs w:val="24"/>
          <w:lang w:eastAsia="ru-RU"/>
        </w:rPr>
        <w:t>«</w:t>
      </w:r>
      <w:r w:rsidR="00154ED5" w:rsidRPr="00562C05">
        <w:rPr>
          <w:rFonts w:ascii="Courier New" w:eastAsia="Times New Roman" w:hAnsi="Courier New" w:cs="Courier New"/>
          <w:sz w:val="24"/>
          <w:szCs w:val="24"/>
          <w:lang w:eastAsia="ru-RU"/>
        </w:rPr>
        <w:t>___</w:t>
      </w:r>
      <w:r w:rsidRPr="00562C05">
        <w:rPr>
          <w:rFonts w:ascii="Courier New" w:eastAsia="Times New Roman" w:hAnsi="Courier New" w:cs="Courier New"/>
          <w:sz w:val="24"/>
          <w:szCs w:val="24"/>
          <w:lang w:eastAsia="ru-RU"/>
        </w:rPr>
        <w:t>»</w:t>
      </w:r>
      <w:r w:rsidR="00154ED5" w:rsidRPr="00562C05">
        <w:rPr>
          <w:rFonts w:ascii="Courier New" w:eastAsia="Times New Roman" w:hAnsi="Courier New" w:cs="Courier New"/>
          <w:sz w:val="24"/>
          <w:szCs w:val="24"/>
          <w:lang w:eastAsia="ru-RU"/>
        </w:rPr>
        <w:t>_________20____г.</w:t>
      </w:r>
    </w:p>
    <w:p w:rsidR="00154ED5" w:rsidRPr="00562C05" w:rsidRDefault="00154ED5" w:rsidP="00154ED5">
      <w:pPr>
        <w:widowControl w:val="0"/>
        <w:autoSpaceDE w:val="0"/>
        <w:autoSpaceDN w:val="0"/>
        <w:adjustRightInd w:val="0"/>
        <w:spacing w:after="0" w:line="240" w:lineRule="auto"/>
        <w:rPr>
          <w:rFonts w:ascii="Times New Roman" w:eastAsia="Times New Roman" w:hAnsi="Times New Roman" w:cs="Times New Roman"/>
          <w:i/>
          <w:sz w:val="24"/>
          <w:szCs w:val="24"/>
          <w:vertAlign w:val="superscript"/>
          <w:lang w:eastAsia="ru-RU"/>
        </w:rPr>
      </w:pPr>
    </w:p>
    <w:p w:rsidR="00154ED5" w:rsidRPr="00562C05" w:rsidRDefault="00154ED5" w:rsidP="00154E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2C05">
        <w:rPr>
          <w:rFonts w:ascii="Times New Roman" w:eastAsia="Times New Roman" w:hAnsi="Times New Roman" w:cs="Times New Roman"/>
          <w:sz w:val="24"/>
          <w:szCs w:val="24"/>
          <w:lang w:eastAsia="ru-RU"/>
        </w:rPr>
        <w:t xml:space="preserve">Принял    </w:t>
      </w:r>
      <w:r w:rsidR="005D266F" w:rsidRPr="00562C05">
        <w:rPr>
          <w:rFonts w:ascii="Times New Roman" w:eastAsia="Times New Roman" w:hAnsi="Times New Roman" w:cs="Times New Roman"/>
          <w:sz w:val="24"/>
          <w:szCs w:val="24"/>
          <w:lang w:eastAsia="ru-RU"/>
        </w:rPr>
        <w:t>«</w:t>
      </w:r>
      <w:r w:rsidRPr="00562C05">
        <w:rPr>
          <w:rFonts w:ascii="Times New Roman" w:eastAsia="Times New Roman" w:hAnsi="Times New Roman" w:cs="Times New Roman"/>
          <w:sz w:val="24"/>
          <w:szCs w:val="24"/>
          <w:lang w:eastAsia="ru-RU"/>
        </w:rPr>
        <w:t>____</w:t>
      </w:r>
      <w:r w:rsidR="005D266F" w:rsidRPr="00562C05">
        <w:rPr>
          <w:rFonts w:ascii="Times New Roman" w:eastAsia="Times New Roman" w:hAnsi="Times New Roman" w:cs="Times New Roman"/>
          <w:sz w:val="24"/>
          <w:szCs w:val="24"/>
          <w:lang w:eastAsia="ru-RU"/>
        </w:rPr>
        <w:t>»</w:t>
      </w:r>
      <w:r w:rsidRPr="00562C05">
        <w:rPr>
          <w:rFonts w:ascii="Times New Roman" w:eastAsia="Times New Roman" w:hAnsi="Times New Roman" w:cs="Times New Roman"/>
          <w:sz w:val="24"/>
          <w:szCs w:val="24"/>
          <w:lang w:eastAsia="ru-RU"/>
        </w:rPr>
        <w:t xml:space="preserve"> ________20____г.     ____________________                   _____________________</w:t>
      </w:r>
    </w:p>
    <w:p w:rsidR="00154ED5" w:rsidRPr="00562C05" w:rsidRDefault="00154ED5" w:rsidP="00154ED5">
      <w:pPr>
        <w:widowControl w:val="0"/>
        <w:autoSpaceDE w:val="0"/>
        <w:autoSpaceDN w:val="0"/>
        <w:adjustRightInd w:val="0"/>
        <w:spacing w:after="0" w:line="240" w:lineRule="auto"/>
        <w:rPr>
          <w:rFonts w:ascii="Times New Roman" w:eastAsia="Calibri" w:hAnsi="Times New Roman" w:cs="Times New Roman"/>
          <w:bCs/>
          <w:sz w:val="24"/>
          <w:szCs w:val="24"/>
        </w:rPr>
      </w:pPr>
      <w:r w:rsidRPr="00562C05">
        <w:rPr>
          <w:rFonts w:ascii="Times New Roman" w:eastAsia="Times New Roman" w:hAnsi="Times New Roman" w:cs="Times New Roman"/>
          <w:sz w:val="24"/>
          <w:szCs w:val="24"/>
          <w:vertAlign w:val="superscript"/>
          <w:lang w:eastAsia="ru-RU"/>
        </w:rPr>
        <w:tab/>
      </w:r>
      <w:r w:rsidRPr="00562C05">
        <w:rPr>
          <w:rFonts w:ascii="Times New Roman" w:eastAsia="Times New Roman" w:hAnsi="Times New Roman" w:cs="Times New Roman"/>
          <w:i/>
          <w:sz w:val="24"/>
          <w:szCs w:val="24"/>
          <w:vertAlign w:val="superscript"/>
          <w:lang w:eastAsia="ru-RU"/>
        </w:rPr>
        <w:t xml:space="preserve">                                                                     (подпись специалиста)                                     (фамилия, инициалы)</w:t>
      </w:r>
    </w:p>
    <w:p w:rsidR="00154ED5" w:rsidRPr="00562C05" w:rsidRDefault="00154ED5" w:rsidP="00154ED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154ED5" w:rsidRPr="00562C05" w:rsidRDefault="00154ED5" w:rsidP="00154ED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154ED5" w:rsidRPr="00562C05" w:rsidRDefault="00154ED5" w:rsidP="00154ED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3</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предоставления на территории</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Ленинградской области государственной</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услуги по определению права на льготный</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проезд членам семей участников</w:t>
      </w:r>
    </w:p>
    <w:p w:rsidR="00154ED5" w:rsidRPr="00562C05" w:rsidRDefault="004031AA" w:rsidP="004031AA">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eastAsia="Calibri" w:hAnsi="Times New Roman" w:cs="Times New Roman"/>
          <w:sz w:val="28"/>
          <w:szCs w:val="28"/>
        </w:rPr>
        <w:t>специальной военной операции</w:t>
      </w:r>
    </w:p>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4"/>
          <w:szCs w:val="24"/>
        </w:rPr>
      </w:pPr>
    </w:p>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4"/>
          <w:szCs w:val="24"/>
        </w:rPr>
      </w:pPr>
    </w:p>
    <w:p w:rsidR="00154ED5" w:rsidRPr="00562C05" w:rsidRDefault="00154ED5" w:rsidP="00154ED5">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0"/>
        <w:gridCol w:w="1667"/>
        <w:gridCol w:w="2959"/>
        <w:gridCol w:w="623"/>
        <w:gridCol w:w="3402"/>
      </w:tblGrid>
      <w:tr w:rsidR="00154ED5" w:rsidRPr="00BB2551" w:rsidTr="00DE5E9E">
        <w:tc>
          <w:tcPr>
            <w:tcW w:w="9071" w:type="dxa"/>
            <w:gridSpan w:val="5"/>
            <w:tcBorders>
              <w:bottom w:val="single" w:sz="4" w:space="0" w:color="auto"/>
            </w:tcBorders>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r>
      <w:tr w:rsidR="00154ED5" w:rsidRPr="00BB2551" w:rsidTr="00DE5E9E">
        <w:tc>
          <w:tcPr>
            <w:tcW w:w="9071" w:type="dxa"/>
            <w:gridSpan w:val="5"/>
            <w:tcBorders>
              <w:top w:val="single" w:sz="4" w:space="0" w:color="auto"/>
            </w:tcBorders>
          </w:tcPr>
          <w:p w:rsidR="00154ED5" w:rsidRPr="00BB2551" w:rsidRDefault="00154ED5" w:rsidP="00DE5E9E">
            <w:pPr>
              <w:autoSpaceDE w:val="0"/>
              <w:autoSpaceDN w:val="0"/>
              <w:adjustRightInd w:val="0"/>
              <w:spacing w:after="0" w:line="240" w:lineRule="auto"/>
              <w:ind w:firstLine="709"/>
              <w:jc w:val="center"/>
              <w:rPr>
                <w:rFonts w:ascii="Times New Roman" w:hAnsi="Times New Roman" w:cs="Times New Roman"/>
                <w:sz w:val="24"/>
                <w:szCs w:val="24"/>
              </w:rPr>
            </w:pPr>
            <w:r w:rsidRPr="00BB2551">
              <w:rPr>
                <w:rFonts w:ascii="Times New Roman" w:hAnsi="Times New Roman" w:cs="Times New Roman"/>
                <w:sz w:val="24"/>
                <w:szCs w:val="24"/>
              </w:rPr>
              <w:t>(наименование ЦСЗН)</w:t>
            </w:r>
          </w:p>
        </w:tc>
      </w:tr>
      <w:tr w:rsidR="00154ED5" w:rsidRPr="00BB2551" w:rsidTr="00DE5E9E">
        <w:tc>
          <w:tcPr>
            <w:tcW w:w="9071" w:type="dxa"/>
            <w:gridSpan w:val="5"/>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r>
      <w:tr w:rsidR="00154ED5" w:rsidRPr="00BB2551" w:rsidTr="00DE5E9E">
        <w:tc>
          <w:tcPr>
            <w:tcW w:w="5046" w:type="dxa"/>
            <w:gridSpan w:val="3"/>
          </w:tcPr>
          <w:p w:rsidR="00154ED5" w:rsidRPr="00BB2551" w:rsidRDefault="00154ED5" w:rsidP="00DE5E9E">
            <w:pPr>
              <w:autoSpaceDE w:val="0"/>
              <w:autoSpaceDN w:val="0"/>
              <w:adjustRightInd w:val="0"/>
              <w:spacing w:after="0" w:line="240" w:lineRule="auto"/>
              <w:ind w:firstLine="709"/>
              <w:jc w:val="right"/>
              <w:rPr>
                <w:rFonts w:ascii="Times New Roman" w:hAnsi="Times New Roman" w:cs="Times New Roman"/>
                <w:sz w:val="24"/>
                <w:szCs w:val="24"/>
              </w:rPr>
            </w:pPr>
            <w:r w:rsidRPr="00BB2551">
              <w:rPr>
                <w:rFonts w:ascii="Times New Roman" w:hAnsi="Times New Roman" w:cs="Times New Roman"/>
                <w:sz w:val="24"/>
                <w:szCs w:val="24"/>
              </w:rPr>
              <w:t>РАСПОРЯЖЕНИЕ N</w:t>
            </w:r>
          </w:p>
        </w:tc>
        <w:tc>
          <w:tcPr>
            <w:tcW w:w="623" w:type="dxa"/>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c>
          <w:tcPr>
            <w:tcW w:w="3402" w:type="dxa"/>
          </w:tcPr>
          <w:p w:rsidR="00154ED5" w:rsidRPr="00BB2551" w:rsidRDefault="00154ED5" w:rsidP="00DE5E9E">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от</w:t>
            </w:r>
          </w:p>
        </w:tc>
      </w:tr>
      <w:tr w:rsidR="00154ED5" w:rsidRPr="00BB2551" w:rsidTr="00DE5E9E">
        <w:tc>
          <w:tcPr>
            <w:tcW w:w="9071" w:type="dxa"/>
            <w:gridSpan w:val="5"/>
          </w:tcPr>
          <w:p w:rsidR="00154ED5" w:rsidRPr="00BB2551" w:rsidRDefault="00154ED5" w:rsidP="00DA2EEC">
            <w:pPr>
              <w:autoSpaceDE w:val="0"/>
              <w:autoSpaceDN w:val="0"/>
              <w:adjustRightInd w:val="0"/>
              <w:spacing w:after="0" w:line="240" w:lineRule="auto"/>
              <w:ind w:firstLine="709"/>
              <w:jc w:val="center"/>
              <w:rPr>
                <w:rFonts w:ascii="Times New Roman" w:hAnsi="Times New Roman" w:cs="Times New Roman"/>
                <w:sz w:val="24"/>
                <w:szCs w:val="24"/>
              </w:rPr>
            </w:pPr>
            <w:r w:rsidRPr="00BB2551">
              <w:rPr>
                <w:rFonts w:ascii="Times New Roman" w:hAnsi="Times New Roman" w:cs="Times New Roman"/>
                <w:sz w:val="24"/>
                <w:szCs w:val="24"/>
              </w:rPr>
              <w:t>О праве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w:t>
            </w:r>
          </w:p>
        </w:tc>
      </w:tr>
      <w:tr w:rsidR="00154ED5" w:rsidRPr="00BB2551" w:rsidTr="00DE5E9E">
        <w:tc>
          <w:tcPr>
            <w:tcW w:w="9071" w:type="dxa"/>
            <w:gridSpan w:val="5"/>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r>
      <w:tr w:rsidR="00154ED5" w:rsidRPr="00BB2551" w:rsidTr="00DE5E9E">
        <w:tc>
          <w:tcPr>
            <w:tcW w:w="9071" w:type="dxa"/>
            <w:gridSpan w:val="5"/>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r w:rsidRPr="00BB2551">
              <w:rPr>
                <w:rFonts w:ascii="Times New Roman" w:hAnsi="Times New Roman" w:cs="Times New Roman"/>
                <w:sz w:val="24"/>
                <w:szCs w:val="24"/>
              </w:rPr>
              <w:t>Номер дела</w:t>
            </w:r>
          </w:p>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r w:rsidRPr="00BB2551">
              <w:rPr>
                <w:rFonts w:ascii="Times New Roman" w:hAnsi="Times New Roman" w:cs="Times New Roman"/>
                <w:sz w:val="24"/>
                <w:szCs w:val="24"/>
              </w:rPr>
              <w:t>Гр.</w:t>
            </w:r>
          </w:p>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r w:rsidRPr="00BB2551">
              <w:rPr>
                <w:rFonts w:ascii="Times New Roman" w:hAnsi="Times New Roman" w:cs="Times New Roman"/>
                <w:sz w:val="24"/>
                <w:szCs w:val="24"/>
              </w:rPr>
              <w:t>Адрес места жительства (места пребывания)</w:t>
            </w:r>
          </w:p>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roofErr w:type="spellStart"/>
            <w:r w:rsidRPr="00BB2551">
              <w:rPr>
                <w:rFonts w:ascii="Times New Roman" w:hAnsi="Times New Roman" w:cs="Times New Roman"/>
                <w:sz w:val="24"/>
                <w:szCs w:val="24"/>
              </w:rPr>
              <w:t>Соцкатегория</w:t>
            </w:r>
            <w:proofErr w:type="spellEnd"/>
          </w:p>
        </w:tc>
      </w:tr>
      <w:tr w:rsidR="00154ED5" w:rsidRPr="00BB2551" w:rsidTr="00DE5E9E">
        <w:tc>
          <w:tcPr>
            <w:tcW w:w="9071" w:type="dxa"/>
            <w:gridSpan w:val="5"/>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r>
      <w:tr w:rsidR="00154ED5" w:rsidRPr="00BB2551" w:rsidTr="00DE5E9E">
        <w:tc>
          <w:tcPr>
            <w:tcW w:w="2087" w:type="dxa"/>
            <w:gridSpan w:val="2"/>
          </w:tcPr>
          <w:p w:rsidR="00154ED5" w:rsidRPr="00BB2551" w:rsidRDefault="00154ED5" w:rsidP="00DE5E9E">
            <w:pPr>
              <w:autoSpaceDE w:val="0"/>
              <w:autoSpaceDN w:val="0"/>
              <w:adjustRightInd w:val="0"/>
              <w:spacing w:after="0" w:line="240" w:lineRule="auto"/>
              <w:rPr>
                <w:rFonts w:ascii="Times New Roman" w:hAnsi="Times New Roman" w:cs="Times New Roman"/>
                <w:sz w:val="24"/>
                <w:szCs w:val="24"/>
              </w:rPr>
            </w:pPr>
            <w:r w:rsidRPr="00BB2551">
              <w:rPr>
                <w:rFonts w:ascii="Times New Roman" w:hAnsi="Times New Roman" w:cs="Times New Roman"/>
                <w:sz w:val="24"/>
                <w:szCs w:val="24"/>
              </w:rPr>
              <w:t>В соответствии с</w:t>
            </w:r>
          </w:p>
        </w:tc>
        <w:tc>
          <w:tcPr>
            <w:tcW w:w="6984" w:type="dxa"/>
            <w:gridSpan w:val="3"/>
            <w:tcBorders>
              <w:bottom w:val="single" w:sz="4" w:space="0" w:color="auto"/>
            </w:tcBorders>
          </w:tcPr>
          <w:p w:rsidR="00154ED5" w:rsidRPr="00BB2551" w:rsidRDefault="00154ED5" w:rsidP="00DE5E9E">
            <w:pPr>
              <w:autoSpaceDE w:val="0"/>
              <w:autoSpaceDN w:val="0"/>
              <w:adjustRightInd w:val="0"/>
              <w:spacing w:after="0" w:line="240" w:lineRule="auto"/>
              <w:ind w:firstLine="709"/>
              <w:jc w:val="both"/>
              <w:rPr>
                <w:rFonts w:ascii="Times New Roman" w:hAnsi="Times New Roman" w:cs="Times New Roman"/>
                <w:sz w:val="24"/>
                <w:szCs w:val="24"/>
              </w:rPr>
            </w:pPr>
          </w:p>
        </w:tc>
      </w:tr>
      <w:tr w:rsidR="00154ED5" w:rsidRPr="00BB2551" w:rsidTr="00DE5E9E">
        <w:tc>
          <w:tcPr>
            <w:tcW w:w="2087" w:type="dxa"/>
            <w:gridSpan w:val="2"/>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c>
          <w:tcPr>
            <w:tcW w:w="6984" w:type="dxa"/>
            <w:gridSpan w:val="3"/>
            <w:tcBorders>
              <w:top w:val="single" w:sz="4" w:space="0" w:color="auto"/>
            </w:tcBorders>
          </w:tcPr>
          <w:p w:rsidR="00154ED5" w:rsidRPr="00BB2551" w:rsidRDefault="00154ED5" w:rsidP="00DE5E9E">
            <w:pPr>
              <w:autoSpaceDE w:val="0"/>
              <w:autoSpaceDN w:val="0"/>
              <w:adjustRightInd w:val="0"/>
              <w:spacing w:after="0" w:line="240" w:lineRule="auto"/>
              <w:ind w:firstLine="40"/>
              <w:jc w:val="center"/>
              <w:rPr>
                <w:rFonts w:ascii="Times New Roman" w:hAnsi="Times New Roman" w:cs="Times New Roman"/>
                <w:sz w:val="24"/>
                <w:szCs w:val="24"/>
              </w:rPr>
            </w:pPr>
            <w:r w:rsidRPr="00BB2551">
              <w:rPr>
                <w:rFonts w:ascii="Times New Roman" w:hAnsi="Times New Roman" w:cs="Times New Roman"/>
                <w:i/>
                <w:iCs/>
                <w:sz w:val="24"/>
                <w:szCs w:val="24"/>
              </w:rPr>
              <w:t>(указываются наименования нормативных правовых актов)</w:t>
            </w:r>
          </w:p>
        </w:tc>
      </w:tr>
      <w:tr w:rsidR="00154ED5" w:rsidRPr="00BB2551" w:rsidTr="00DE5E9E">
        <w:tc>
          <w:tcPr>
            <w:tcW w:w="9071" w:type="dxa"/>
            <w:gridSpan w:val="5"/>
          </w:tcPr>
          <w:p w:rsidR="00154ED5" w:rsidRPr="00BB2551" w:rsidRDefault="00154ED5" w:rsidP="00137D21">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 xml:space="preserve">установлено право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 </w:t>
            </w:r>
          </w:p>
        </w:tc>
      </w:tr>
      <w:tr w:rsidR="00154ED5" w:rsidRPr="00BB2551" w:rsidTr="00DE5E9E">
        <w:tc>
          <w:tcPr>
            <w:tcW w:w="9071" w:type="dxa"/>
            <w:gridSpan w:val="5"/>
          </w:tcPr>
          <w:p w:rsidR="00154ED5" w:rsidRPr="00BB2551" w:rsidRDefault="00154ED5" w:rsidP="00DE5E9E">
            <w:pPr>
              <w:autoSpaceDE w:val="0"/>
              <w:autoSpaceDN w:val="0"/>
              <w:adjustRightInd w:val="0"/>
              <w:spacing w:after="0" w:line="240" w:lineRule="auto"/>
              <w:ind w:firstLine="709"/>
              <w:jc w:val="both"/>
              <w:rPr>
                <w:rFonts w:ascii="Times New Roman" w:hAnsi="Times New Roman" w:cs="Times New Roman"/>
                <w:sz w:val="24"/>
                <w:szCs w:val="24"/>
              </w:rPr>
            </w:pPr>
          </w:p>
        </w:tc>
      </w:tr>
      <w:tr w:rsidR="00154ED5" w:rsidRPr="00BB2551" w:rsidTr="00DE5E9E">
        <w:tc>
          <w:tcPr>
            <w:tcW w:w="420" w:type="dxa"/>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r w:rsidRPr="00BB2551">
              <w:rPr>
                <w:rFonts w:ascii="Times New Roman" w:hAnsi="Times New Roman" w:cs="Times New Roman"/>
                <w:sz w:val="24"/>
                <w:szCs w:val="24"/>
              </w:rPr>
              <w:t>с</w:t>
            </w:r>
          </w:p>
        </w:tc>
        <w:tc>
          <w:tcPr>
            <w:tcW w:w="1667" w:type="dxa"/>
          </w:tcPr>
          <w:p w:rsidR="00154ED5" w:rsidRPr="00BB2551" w:rsidRDefault="00154ED5" w:rsidP="00DE5E9E">
            <w:pPr>
              <w:autoSpaceDE w:val="0"/>
              <w:autoSpaceDN w:val="0"/>
              <w:adjustRightInd w:val="0"/>
              <w:spacing w:after="0" w:line="240" w:lineRule="auto"/>
              <w:jc w:val="both"/>
              <w:rPr>
                <w:rFonts w:ascii="Times New Roman" w:hAnsi="Times New Roman" w:cs="Times New Roman"/>
                <w:sz w:val="24"/>
                <w:szCs w:val="24"/>
              </w:rPr>
            </w:pPr>
            <w:r w:rsidRPr="00BB2551">
              <w:rPr>
                <w:rFonts w:ascii="Times New Roman" w:hAnsi="Times New Roman" w:cs="Times New Roman"/>
                <w:sz w:val="24"/>
                <w:szCs w:val="24"/>
              </w:rPr>
              <w:t>с</w:t>
            </w:r>
          </w:p>
        </w:tc>
        <w:tc>
          <w:tcPr>
            <w:tcW w:w="6984" w:type="dxa"/>
            <w:gridSpan w:val="3"/>
          </w:tcPr>
          <w:p w:rsidR="00154ED5" w:rsidRPr="00BB2551" w:rsidRDefault="00154ED5" w:rsidP="00DE5E9E">
            <w:pPr>
              <w:autoSpaceDE w:val="0"/>
              <w:autoSpaceDN w:val="0"/>
              <w:adjustRightInd w:val="0"/>
              <w:spacing w:after="0" w:line="240" w:lineRule="auto"/>
              <w:jc w:val="both"/>
              <w:rPr>
                <w:rFonts w:ascii="Times New Roman" w:hAnsi="Times New Roman" w:cs="Times New Roman"/>
                <w:sz w:val="24"/>
                <w:szCs w:val="24"/>
              </w:rPr>
            </w:pPr>
            <w:r w:rsidRPr="00BB2551">
              <w:rPr>
                <w:rFonts w:ascii="Times New Roman" w:hAnsi="Times New Roman" w:cs="Times New Roman"/>
                <w:sz w:val="24"/>
                <w:szCs w:val="24"/>
              </w:rPr>
              <w:t>по</w:t>
            </w:r>
          </w:p>
        </w:tc>
      </w:tr>
    </w:tbl>
    <w:p w:rsidR="00154ED5" w:rsidRPr="00BB2551" w:rsidRDefault="00154ED5" w:rsidP="00154ED5">
      <w:pPr>
        <w:autoSpaceDE w:val="0"/>
        <w:autoSpaceDN w:val="0"/>
        <w:adjustRightInd w:val="0"/>
        <w:spacing w:after="0" w:line="240" w:lineRule="auto"/>
        <w:ind w:firstLine="709"/>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154ED5" w:rsidRPr="00BB2551" w:rsidTr="00DE5E9E">
        <w:tc>
          <w:tcPr>
            <w:tcW w:w="3572" w:type="dxa"/>
          </w:tcPr>
          <w:p w:rsidR="00154ED5" w:rsidRPr="00BB2551" w:rsidRDefault="00154ED5" w:rsidP="00DE5E9E">
            <w:pPr>
              <w:autoSpaceDE w:val="0"/>
              <w:autoSpaceDN w:val="0"/>
              <w:adjustRightInd w:val="0"/>
              <w:spacing w:after="0" w:line="240" w:lineRule="auto"/>
              <w:rPr>
                <w:rFonts w:ascii="Times New Roman" w:hAnsi="Times New Roman" w:cs="Times New Roman"/>
                <w:sz w:val="24"/>
                <w:szCs w:val="24"/>
              </w:rPr>
            </w:pPr>
            <w:r w:rsidRPr="00BB2551">
              <w:rPr>
                <w:rFonts w:ascii="Times New Roman" w:hAnsi="Times New Roman" w:cs="Times New Roman"/>
                <w:sz w:val="24"/>
                <w:szCs w:val="24"/>
              </w:rPr>
              <w:t>Наименование должности руководителя ЦСЗН</w:t>
            </w:r>
          </w:p>
        </w:tc>
        <w:tc>
          <w:tcPr>
            <w:tcW w:w="2268" w:type="dxa"/>
            <w:tcBorders>
              <w:bottom w:val="single" w:sz="4" w:space="0" w:color="auto"/>
            </w:tcBorders>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c>
          <w:tcPr>
            <w:tcW w:w="340" w:type="dxa"/>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c>
          <w:tcPr>
            <w:tcW w:w="2891" w:type="dxa"/>
            <w:tcBorders>
              <w:bottom w:val="single" w:sz="4" w:space="0" w:color="auto"/>
            </w:tcBorders>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r>
      <w:tr w:rsidR="00154ED5" w:rsidRPr="00BB2551" w:rsidTr="00DE5E9E">
        <w:tc>
          <w:tcPr>
            <w:tcW w:w="3572" w:type="dxa"/>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c>
          <w:tcPr>
            <w:tcW w:w="2268" w:type="dxa"/>
            <w:tcBorders>
              <w:top w:val="single" w:sz="4" w:space="0" w:color="auto"/>
            </w:tcBorders>
          </w:tcPr>
          <w:p w:rsidR="00154ED5" w:rsidRPr="00BB2551"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BB2551">
              <w:rPr>
                <w:rFonts w:ascii="Times New Roman" w:hAnsi="Times New Roman" w:cs="Times New Roman"/>
                <w:i/>
                <w:iCs/>
                <w:sz w:val="24"/>
                <w:szCs w:val="24"/>
              </w:rPr>
              <w:t>(подпись)</w:t>
            </w:r>
          </w:p>
        </w:tc>
        <w:tc>
          <w:tcPr>
            <w:tcW w:w="340" w:type="dxa"/>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c>
          <w:tcPr>
            <w:tcW w:w="2891" w:type="dxa"/>
            <w:tcBorders>
              <w:top w:val="single" w:sz="4" w:space="0" w:color="auto"/>
            </w:tcBorders>
          </w:tcPr>
          <w:p w:rsidR="00154ED5" w:rsidRPr="00BB2551"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BB2551">
              <w:rPr>
                <w:rFonts w:ascii="Times New Roman" w:hAnsi="Times New Roman" w:cs="Times New Roman"/>
                <w:i/>
                <w:iCs/>
                <w:sz w:val="24"/>
                <w:szCs w:val="24"/>
              </w:rPr>
              <w:t>(фамилия, инициалы)</w:t>
            </w:r>
          </w:p>
        </w:tc>
      </w:tr>
    </w:tbl>
    <w:p w:rsidR="00154ED5" w:rsidRPr="00BB2551" w:rsidRDefault="00154ED5" w:rsidP="00154ED5">
      <w:pPr>
        <w:autoSpaceDE w:val="0"/>
        <w:autoSpaceDN w:val="0"/>
        <w:adjustRightInd w:val="0"/>
        <w:spacing w:after="0" w:line="240" w:lineRule="auto"/>
        <w:ind w:firstLine="709"/>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154ED5" w:rsidRPr="00BB2551" w:rsidTr="00DE5E9E">
        <w:tc>
          <w:tcPr>
            <w:tcW w:w="9070" w:type="dxa"/>
            <w:gridSpan w:val="3"/>
          </w:tcPr>
          <w:p w:rsidR="00154ED5" w:rsidRPr="00BB2551" w:rsidRDefault="00154ED5" w:rsidP="00DE5E9E">
            <w:pPr>
              <w:autoSpaceDE w:val="0"/>
              <w:autoSpaceDN w:val="0"/>
              <w:adjustRightInd w:val="0"/>
              <w:spacing w:after="0" w:line="240" w:lineRule="auto"/>
              <w:ind w:firstLine="709"/>
              <w:jc w:val="center"/>
              <w:outlineLvl w:val="1"/>
              <w:rPr>
                <w:rFonts w:ascii="Times New Roman" w:hAnsi="Times New Roman" w:cs="Times New Roman"/>
                <w:sz w:val="24"/>
                <w:szCs w:val="24"/>
              </w:rPr>
            </w:pPr>
            <w:r w:rsidRPr="00BB2551">
              <w:rPr>
                <w:rFonts w:ascii="Times New Roman" w:hAnsi="Times New Roman" w:cs="Times New Roman"/>
                <w:sz w:val="24"/>
                <w:szCs w:val="24"/>
              </w:rPr>
              <w:t>внешняя сторона</w:t>
            </w:r>
          </w:p>
        </w:tc>
      </w:tr>
      <w:tr w:rsidR="00154ED5" w:rsidRPr="00BB2551" w:rsidTr="00DE5E9E">
        <w:tc>
          <w:tcPr>
            <w:tcW w:w="3628" w:type="dxa"/>
            <w:vMerge w:val="restart"/>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c>
          <w:tcPr>
            <w:tcW w:w="1190" w:type="dxa"/>
          </w:tcPr>
          <w:p w:rsidR="00154ED5" w:rsidRPr="00BB2551" w:rsidRDefault="00154ED5" w:rsidP="00DE5E9E">
            <w:pPr>
              <w:autoSpaceDE w:val="0"/>
              <w:autoSpaceDN w:val="0"/>
              <w:adjustRightInd w:val="0"/>
              <w:spacing w:after="0" w:line="240" w:lineRule="auto"/>
              <w:rPr>
                <w:rFonts w:ascii="Times New Roman" w:hAnsi="Times New Roman" w:cs="Times New Roman"/>
                <w:sz w:val="24"/>
                <w:szCs w:val="24"/>
              </w:rPr>
            </w:pPr>
            <w:r w:rsidRPr="00BB2551">
              <w:rPr>
                <w:rFonts w:ascii="Times New Roman" w:hAnsi="Times New Roman" w:cs="Times New Roman"/>
                <w:sz w:val="24"/>
                <w:szCs w:val="24"/>
              </w:rPr>
              <w:t>Кому:</w:t>
            </w:r>
          </w:p>
        </w:tc>
        <w:tc>
          <w:tcPr>
            <w:tcW w:w="4252" w:type="dxa"/>
            <w:tcBorders>
              <w:bottom w:val="single" w:sz="4" w:space="0" w:color="auto"/>
            </w:tcBorders>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r>
      <w:tr w:rsidR="00154ED5" w:rsidRPr="00BB2551" w:rsidTr="00DE5E9E">
        <w:tc>
          <w:tcPr>
            <w:tcW w:w="3628" w:type="dxa"/>
            <w:vMerge/>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c>
          <w:tcPr>
            <w:tcW w:w="1190" w:type="dxa"/>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c>
          <w:tcPr>
            <w:tcW w:w="4252" w:type="dxa"/>
            <w:tcBorders>
              <w:top w:val="single" w:sz="4" w:space="0" w:color="auto"/>
            </w:tcBorders>
          </w:tcPr>
          <w:p w:rsidR="00154ED5" w:rsidRPr="00BB2551" w:rsidRDefault="00154ED5" w:rsidP="00DE5E9E">
            <w:pPr>
              <w:autoSpaceDE w:val="0"/>
              <w:autoSpaceDN w:val="0"/>
              <w:adjustRightInd w:val="0"/>
              <w:spacing w:after="0" w:line="240" w:lineRule="auto"/>
              <w:ind w:firstLine="709"/>
              <w:jc w:val="center"/>
              <w:rPr>
                <w:rFonts w:ascii="Times New Roman" w:hAnsi="Times New Roman" w:cs="Times New Roman"/>
                <w:sz w:val="24"/>
                <w:szCs w:val="24"/>
              </w:rPr>
            </w:pPr>
            <w:r w:rsidRPr="00BB2551">
              <w:rPr>
                <w:rFonts w:ascii="Times New Roman" w:hAnsi="Times New Roman" w:cs="Times New Roman"/>
                <w:sz w:val="24"/>
                <w:szCs w:val="24"/>
              </w:rPr>
              <w:t>(Ф.И.О.)</w:t>
            </w:r>
          </w:p>
        </w:tc>
      </w:tr>
      <w:tr w:rsidR="00154ED5" w:rsidRPr="00BB2551" w:rsidTr="00DE5E9E">
        <w:tc>
          <w:tcPr>
            <w:tcW w:w="3628" w:type="dxa"/>
            <w:vMerge/>
          </w:tcPr>
          <w:p w:rsidR="00154ED5" w:rsidRPr="00BB2551" w:rsidRDefault="00154ED5" w:rsidP="00DE5E9E">
            <w:pPr>
              <w:autoSpaceDE w:val="0"/>
              <w:autoSpaceDN w:val="0"/>
              <w:adjustRightInd w:val="0"/>
              <w:spacing w:after="0" w:line="240" w:lineRule="auto"/>
              <w:ind w:firstLine="709"/>
              <w:jc w:val="center"/>
              <w:rPr>
                <w:rFonts w:ascii="Times New Roman" w:hAnsi="Times New Roman" w:cs="Times New Roman"/>
                <w:sz w:val="24"/>
                <w:szCs w:val="24"/>
              </w:rPr>
            </w:pPr>
          </w:p>
        </w:tc>
        <w:tc>
          <w:tcPr>
            <w:tcW w:w="1190" w:type="dxa"/>
          </w:tcPr>
          <w:p w:rsidR="00154ED5" w:rsidRPr="00BB2551" w:rsidRDefault="00154ED5" w:rsidP="00DE5E9E">
            <w:pPr>
              <w:autoSpaceDE w:val="0"/>
              <w:autoSpaceDN w:val="0"/>
              <w:adjustRightInd w:val="0"/>
              <w:spacing w:after="0" w:line="240" w:lineRule="auto"/>
              <w:rPr>
                <w:rFonts w:ascii="Times New Roman" w:hAnsi="Times New Roman" w:cs="Times New Roman"/>
                <w:sz w:val="24"/>
                <w:szCs w:val="24"/>
              </w:rPr>
            </w:pPr>
            <w:r w:rsidRPr="00BB2551">
              <w:rPr>
                <w:rFonts w:ascii="Times New Roman" w:hAnsi="Times New Roman" w:cs="Times New Roman"/>
                <w:sz w:val="24"/>
                <w:szCs w:val="24"/>
              </w:rPr>
              <w:t>Куда:</w:t>
            </w:r>
          </w:p>
        </w:tc>
        <w:tc>
          <w:tcPr>
            <w:tcW w:w="4252" w:type="dxa"/>
            <w:tcBorders>
              <w:bottom w:val="single" w:sz="4" w:space="0" w:color="auto"/>
            </w:tcBorders>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r>
      <w:tr w:rsidR="00154ED5" w:rsidRPr="00BB2551" w:rsidTr="00DE5E9E">
        <w:tc>
          <w:tcPr>
            <w:tcW w:w="3628" w:type="dxa"/>
            <w:vMerge/>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c>
          <w:tcPr>
            <w:tcW w:w="1190" w:type="dxa"/>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c>
          <w:tcPr>
            <w:tcW w:w="4252" w:type="dxa"/>
            <w:tcBorders>
              <w:top w:val="single" w:sz="4" w:space="0" w:color="auto"/>
            </w:tcBorders>
          </w:tcPr>
          <w:p w:rsidR="00154ED5" w:rsidRPr="00BB2551" w:rsidRDefault="00154ED5" w:rsidP="00DE5E9E">
            <w:pPr>
              <w:autoSpaceDE w:val="0"/>
              <w:autoSpaceDN w:val="0"/>
              <w:adjustRightInd w:val="0"/>
              <w:spacing w:after="0" w:line="240" w:lineRule="auto"/>
              <w:ind w:firstLine="709"/>
              <w:jc w:val="center"/>
              <w:rPr>
                <w:rFonts w:ascii="Times New Roman" w:hAnsi="Times New Roman" w:cs="Times New Roman"/>
                <w:sz w:val="24"/>
                <w:szCs w:val="24"/>
              </w:rPr>
            </w:pPr>
            <w:r w:rsidRPr="00BB2551">
              <w:rPr>
                <w:rFonts w:ascii="Times New Roman" w:hAnsi="Times New Roman" w:cs="Times New Roman"/>
                <w:sz w:val="24"/>
                <w:szCs w:val="24"/>
              </w:rPr>
              <w:t>(индекс, адрес)</w:t>
            </w:r>
          </w:p>
        </w:tc>
      </w:tr>
    </w:tbl>
    <w:p w:rsidR="00154ED5" w:rsidRPr="00BB2551" w:rsidRDefault="00154ED5" w:rsidP="00154ED5">
      <w:pPr>
        <w:autoSpaceDE w:val="0"/>
        <w:autoSpaceDN w:val="0"/>
        <w:adjustRightInd w:val="0"/>
        <w:spacing w:after="0" w:line="240" w:lineRule="auto"/>
        <w:ind w:firstLine="709"/>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7030"/>
      </w:tblGrid>
      <w:tr w:rsidR="00154ED5" w:rsidRPr="00BB2551" w:rsidTr="00DE5E9E">
        <w:tc>
          <w:tcPr>
            <w:tcW w:w="9071" w:type="dxa"/>
            <w:gridSpan w:val="2"/>
          </w:tcPr>
          <w:p w:rsidR="00154ED5" w:rsidRPr="00BB2551" w:rsidRDefault="00154ED5" w:rsidP="00DE5E9E">
            <w:pPr>
              <w:autoSpaceDE w:val="0"/>
              <w:autoSpaceDN w:val="0"/>
              <w:adjustRightInd w:val="0"/>
              <w:spacing w:after="0" w:line="240" w:lineRule="auto"/>
              <w:rPr>
                <w:rFonts w:ascii="Times New Roman" w:hAnsi="Times New Roman" w:cs="Times New Roman"/>
                <w:sz w:val="24"/>
                <w:szCs w:val="24"/>
              </w:rPr>
            </w:pPr>
            <w:r w:rsidRPr="00BB2551">
              <w:rPr>
                <w:rFonts w:ascii="Times New Roman" w:hAnsi="Times New Roman" w:cs="Times New Roman"/>
                <w:sz w:val="24"/>
                <w:szCs w:val="24"/>
              </w:rPr>
              <w:t>Справочная информация:</w:t>
            </w:r>
          </w:p>
        </w:tc>
      </w:tr>
      <w:tr w:rsidR="00154ED5" w:rsidRPr="00BB2551" w:rsidTr="00DE5E9E">
        <w:tc>
          <w:tcPr>
            <w:tcW w:w="9071" w:type="dxa"/>
            <w:gridSpan w:val="2"/>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r>
      <w:tr w:rsidR="00154ED5" w:rsidRPr="00BB2551" w:rsidTr="00DE5E9E">
        <w:tc>
          <w:tcPr>
            <w:tcW w:w="2041" w:type="dxa"/>
          </w:tcPr>
          <w:p w:rsidR="00154ED5" w:rsidRPr="00BB2551" w:rsidRDefault="00154ED5" w:rsidP="00DE5E9E">
            <w:pPr>
              <w:autoSpaceDE w:val="0"/>
              <w:autoSpaceDN w:val="0"/>
              <w:adjustRightInd w:val="0"/>
              <w:spacing w:after="0" w:line="240" w:lineRule="auto"/>
              <w:rPr>
                <w:rFonts w:ascii="Times New Roman" w:hAnsi="Times New Roman" w:cs="Times New Roman"/>
                <w:sz w:val="24"/>
                <w:szCs w:val="24"/>
              </w:rPr>
            </w:pPr>
            <w:r w:rsidRPr="00BB2551">
              <w:rPr>
                <w:rFonts w:ascii="Times New Roman" w:hAnsi="Times New Roman" w:cs="Times New Roman"/>
                <w:sz w:val="24"/>
                <w:szCs w:val="24"/>
              </w:rPr>
              <w:t>В соответствии с</w:t>
            </w:r>
          </w:p>
        </w:tc>
        <w:tc>
          <w:tcPr>
            <w:tcW w:w="7030" w:type="dxa"/>
            <w:tcBorders>
              <w:bottom w:val="single" w:sz="4" w:space="0" w:color="auto"/>
            </w:tcBorders>
          </w:tcPr>
          <w:p w:rsidR="00154ED5" w:rsidRPr="00BB2551" w:rsidRDefault="00154ED5" w:rsidP="00DE5E9E">
            <w:pPr>
              <w:autoSpaceDE w:val="0"/>
              <w:autoSpaceDN w:val="0"/>
              <w:adjustRightInd w:val="0"/>
              <w:spacing w:after="0" w:line="240" w:lineRule="auto"/>
              <w:ind w:firstLine="709"/>
              <w:jc w:val="both"/>
              <w:rPr>
                <w:rFonts w:ascii="Times New Roman" w:hAnsi="Times New Roman" w:cs="Times New Roman"/>
                <w:sz w:val="24"/>
                <w:szCs w:val="24"/>
              </w:rPr>
            </w:pPr>
          </w:p>
        </w:tc>
      </w:tr>
      <w:tr w:rsidR="00154ED5" w:rsidRPr="00BB2551" w:rsidTr="00DE5E9E">
        <w:tc>
          <w:tcPr>
            <w:tcW w:w="2041" w:type="dxa"/>
          </w:tcPr>
          <w:p w:rsidR="00154ED5" w:rsidRPr="00BB2551" w:rsidRDefault="00154ED5" w:rsidP="00DE5E9E">
            <w:pPr>
              <w:autoSpaceDE w:val="0"/>
              <w:autoSpaceDN w:val="0"/>
              <w:adjustRightInd w:val="0"/>
              <w:spacing w:after="0" w:line="240" w:lineRule="auto"/>
              <w:ind w:firstLine="709"/>
              <w:rPr>
                <w:rFonts w:ascii="Times New Roman" w:hAnsi="Times New Roman" w:cs="Times New Roman"/>
                <w:sz w:val="24"/>
                <w:szCs w:val="24"/>
              </w:rPr>
            </w:pPr>
          </w:p>
        </w:tc>
        <w:tc>
          <w:tcPr>
            <w:tcW w:w="7030" w:type="dxa"/>
            <w:tcBorders>
              <w:top w:val="single" w:sz="4" w:space="0" w:color="auto"/>
            </w:tcBorders>
          </w:tcPr>
          <w:p w:rsidR="00154ED5" w:rsidRPr="00BB2551" w:rsidRDefault="00154ED5" w:rsidP="00DE5E9E">
            <w:pPr>
              <w:autoSpaceDE w:val="0"/>
              <w:autoSpaceDN w:val="0"/>
              <w:adjustRightInd w:val="0"/>
              <w:spacing w:after="0" w:line="240" w:lineRule="auto"/>
              <w:ind w:firstLine="709"/>
              <w:jc w:val="center"/>
              <w:rPr>
                <w:rFonts w:ascii="Times New Roman" w:hAnsi="Times New Roman" w:cs="Times New Roman"/>
                <w:sz w:val="24"/>
                <w:szCs w:val="24"/>
              </w:rPr>
            </w:pPr>
            <w:r w:rsidRPr="00BB2551">
              <w:rPr>
                <w:rFonts w:ascii="Times New Roman" w:hAnsi="Times New Roman" w:cs="Times New Roman"/>
                <w:i/>
                <w:iCs/>
                <w:sz w:val="24"/>
                <w:szCs w:val="24"/>
              </w:rPr>
              <w:t>(указываются наименования нормативных правовых актов)</w:t>
            </w:r>
          </w:p>
        </w:tc>
      </w:tr>
      <w:tr w:rsidR="00154ED5" w:rsidRPr="00BB2551" w:rsidTr="00DE5E9E">
        <w:tc>
          <w:tcPr>
            <w:tcW w:w="9071" w:type="dxa"/>
            <w:gridSpan w:val="2"/>
          </w:tcPr>
          <w:p w:rsidR="00154ED5" w:rsidRPr="00BB2551" w:rsidRDefault="00154ED5" w:rsidP="00137D21">
            <w:pPr>
              <w:autoSpaceDE w:val="0"/>
              <w:autoSpaceDN w:val="0"/>
              <w:adjustRightInd w:val="0"/>
              <w:spacing w:after="0" w:line="240" w:lineRule="auto"/>
              <w:jc w:val="both"/>
              <w:rPr>
                <w:rFonts w:ascii="Times New Roman" w:hAnsi="Times New Roman" w:cs="Times New Roman"/>
                <w:sz w:val="24"/>
                <w:szCs w:val="24"/>
              </w:rPr>
            </w:pPr>
            <w:r w:rsidRPr="00BB2551">
              <w:rPr>
                <w:rFonts w:ascii="Times New Roman" w:hAnsi="Times New Roman" w:cs="Times New Roman"/>
                <w:sz w:val="24"/>
                <w:szCs w:val="24"/>
              </w:rPr>
              <w:t>Вам установлено право льготного проезда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154ED5" w:rsidRPr="00BB2551" w:rsidTr="00DE5E9E">
        <w:tc>
          <w:tcPr>
            <w:tcW w:w="9071" w:type="dxa"/>
            <w:gridSpan w:val="2"/>
          </w:tcPr>
          <w:p w:rsidR="00154ED5" w:rsidRPr="00BB2551" w:rsidRDefault="00154ED5" w:rsidP="00DA2EEC">
            <w:pPr>
              <w:autoSpaceDE w:val="0"/>
              <w:autoSpaceDN w:val="0"/>
              <w:adjustRightInd w:val="0"/>
              <w:spacing w:after="0" w:line="240" w:lineRule="auto"/>
              <w:jc w:val="both"/>
              <w:rPr>
                <w:rFonts w:ascii="Times New Roman" w:hAnsi="Times New Roman" w:cs="Times New Roman"/>
                <w:sz w:val="24"/>
                <w:szCs w:val="24"/>
              </w:rPr>
            </w:pPr>
          </w:p>
        </w:tc>
      </w:tr>
      <w:tr w:rsidR="00154ED5" w:rsidRPr="00BB2551" w:rsidTr="00DE5E9E">
        <w:tc>
          <w:tcPr>
            <w:tcW w:w="9071" w:type="dxa"/>
            <w:gridSpan w:val="2"/>
          </w:tcPr>
          <w:p w:rsidR="00154ED5" w:rsidRPr="00BB2551" w:rsidRDefault="00154ED5" w:rsidP="00DE5E9E">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Просим о наступлении обстоятельств, влияющих на предоставление меры социальной поддержки (например: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ЕПГУ не позднее чем в месячный срок со дня наступления соответствующих обстоятельств.</w:t>
            </w:r>
          </w:p>
          <w:p w:rsidR="00154ED5" w:rsidRPr="00BB2551" w:rsidRDefault="00154ED5" w:rsidP="00DE5E9E">
            <w:pPr>
              <w:autoSpaceDE w:val="0"/>
              <w:autoSpaceDN w:val="0"/>
              <w:adjustRightInd w:val="0"/>
              <w:spacing w:after="0" w:line="240" w:lineRule="auto"/>
              <w:ind w:firstLine="709"/>
              <w:jc w:val="both"/>
              <w:rPr>
                <w:rFonts w:ascii="Times New Roman" w:hAnsi="Times New Roman" w:cs="Times New Roman"/>
                <w:sz w:val="24"/>
                <w:szCs w:val="24"/>
              </w:rPr>
            </w:pPr>
          </w:p>
          <w:p w:rsidR="00154ED5" w:rsidRPr="00BB2551" w:rsidRDefault="00154ED5" w:rsidP="00DE5E9E">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Информируем, что:</w:t>
            </w:r>
          </w:p>
          <w:p w:rsidR="00154ED5" w:rsidRPr="00BB2551" w:rsidRDefault="00154ED5" w:rsidP="00DE5E9E">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BB2551">
              <w:rPr>
                <w:rFonts w:ascii="Times New Roman" w:hAnsi="Times New Roman" w:cs="Times New Roman"/>
                <w:b/>
                <w:sz w:val="24"/>
                <w:szCs w:val="24"/>
              </w:rPr>
              <w:t xml:space="preserve">при выборе записи проездного билета на электронную карту </w:t>
            </w:r>
            <w:r w:rsidR="005D266F" w:rsidRPr="00562C05">
              <w:rPr>
                <w:rFonts w:ascii="Times New Roman" w:hAnsi="Times New Roman" w:cs="Times New Roman"/>
                <w:b/>
                <w:sz w:val="24"/>
                <w:szCs w:val="24"/>
              </w:rPr>
              <w:t>«</w:t>
            </w:r>
            <w:r w:rsidRPr="00BB2551">
              <w:rPr>
                <w:rFonts w:ascii="Times New Roman" w:hAnsi="Times New Roman" w:cs="Times New Roman"/>
                <w:b/>
                <w:sz w:val="24"/>
                <w:szCs w:val="24"/>
              </w:rPr>
              <w:t>ЕКП Ленинградская</w:t>
            </w:r>
            <w:r w:rsidR="005D266F" w:rsidRPr="00562C05">
              <w:rPr>
                <w:rFonts w:ascii="Times New Roman" w:hAnsi="Times New Roman" w:cs="Times New Roman"/>
                <w:b/>
                <w:sz w:val="24"/>
                <w:szCs w:val="24"/>
              </w:rPr>
              <w:t>»</w:t>
            </w:r>
            <w:r w:rsidRPr="00BB2551">
              <w:rPr>
                <w:rFonts w:ascii="Times New Roman" w:hAnsi="Times New Roman" w:cs="Times New Roman"/>
                <w:b/>
                <w:sz w:val="24"/>
                <w:szCs w:val="24"/>
              </w:rPr>
              <w:t xml:space="preserve"> (ЕКЛ) после установления права на льготный (бесплатный) проезд гражданин обязан самостоятельно обратиться в банк-эмитент ЕКЛ</w:t>
            </w:r>
            <w:r w:rsidRPr="00BB2551">
              <w:rPr>
                <w:rFonts w:ascii="Times New Roman" w:eastAsia="Calibri" w:hAnsi="Times New Roman" w:cs="Times New Roman"/>
                <w:b/>
                <w:bCs/>
                <w:sz w:val="24"/>
                <w:szCs w:val="24"/>
              </w:rPr>
              <w:t xml:space="preserve"> </w:t>
            </w:r>
            <w:r w:rsidRPr="00BB2551">
              <w:rPr>
                <w:rFonts w:ascii="Times New Roman" w:hAnsi="Times New Roman" w:cs="Times New Roman"/>
                <w:b/>
                <w:sz w:val="24"/>
                <w:szCs w:val="24"/>
              </w:rPr>
              <w:t>для получения ЕКЛ с записанным проездным билетом;</w:t>
            </w:r>
          </w:p>
          <w:p w:rsidR="00154ED5" w:rsidRPr="00BB2551" w:rsidRDefault="00154ED5" w:rsidP="00DE5E9E">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BB2551">
              <w:rPr>
                <w:rFonts w:ascii="Times New Roman" w:hAnsi="Times New Roman" w:cs="Times New Roman"/>
                <w:b/>
                <w:sz w:val="24"/>
                <w:szCs w:val="24"/>
              </w:rPr>
              <w:t>информация о пунктах выдачи ЕКЛ размещена на портале Единой карты петербуржца https://ekp.spb.ru;</w:t>
            </w:r>
          </w:p>
          <w:p w:rsidR="00154ED5" w:rsidRPr="00BB2551" w:rsidRDefault="00154ED5" w:rsidP="00DE5E9E">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BB2551">
              <w:rPr>
                <w:rFonts w:ascii="Times New Roman" w:hAnsi="Times New Roman" w:cs="Times New Roman"/>
                <w:b/>
                <w:sz w:val="24"/>
                <w:szCs w:val="24"/>
              </w:rPr>
              <w:t>при утрате, порче карты ЕКЛ гражданин обращается в банк-эмитент ЕКЛ;</w:t>
            </w:r>
          </w:p>
          <w:p w:rsidR="00154ED5" w:rsidRPr="00BB2551" w:rsidRDefault="00154ED5" w:rsidP="00DE5E9E">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единый социальный проездной билет на основе бесконтактной электронной пластиковой карты Вы можете активировать (продлить срок действия) в пунктах пополнения оператора продаж. Перечень пунктов размещен на сайте комитета по социальной защите населения: https://kszn.lenobl.ru/ru/v-pomosh-naseleniyu/list-of-points-of-registration/;</w:t>
            </w:r>
          </w:p>
          <w:p w:rsidR="00154ED5" w:rsidRPr="00BB2551" w:rsidRDefault="00154ED5" w:rsidP="00DE5E9E">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при оплате стоимости единого социального проездного билета</w:t>
            </w:r>
            <w:r w:rsidRPr="00BB2551">
              <w:rPr>
                <w:rFonts w:ascii="Calibri" w:eastAsia="Calibri" w:hAnsi="Calibri" w:cs="Times New Roman"/>
              </w:rPr>
              <w:t xml:space="preserve"> </w:t>
            </w:r>
            <w:r w:rsidRPr="00BB2551">
              <w:rPr>
                <w:rFonts w:ascii="Times New Roman" w:hAnsi="Times New Roman" w:cs="Times New Roman"/>
                <w:sz w:val="24"/>
                <w:szCs w:val="24"/>
              </w:rPr>
              <w:t xml:space="preserve">безналичным способом посредством информационно-телекоммуникационной сети Интернет активация (продление срока действия) единого социального проездного билета осуществляется на </w:t>
            </w:r>
            <w:proofErr w:type="spellStart"/>
            <w:r w:rsidRPr="00BB2551">
              <w:rPr>
                <w:rFonts w:ascii="Times New Roman" w:hAnsi="Times New Roman" w:cs="Times New Roman"/>
                <w:sz w:val="24"/>
                <w:szCs w:val="24"/>
              </w:rPr>
              <w:t>валидаторах</w:t>
            </w:r>
            <w:proofErr w:type="spellEnd"/>
            <w:r w:rsidRPr="00BB2551">
              <w:rPr>
                <w:rFonts w:ascii="Times New Roman" w:hAnsi="Times New Roman" w:cs="Times New Roman"/>
                <w:sz w:val="24"/>
                <w:szCs w:val="24"/>
              </w:rPr>
              <w:t xml:space="preserve"> в автомобильном транспорте на смежных межрегиональных, межмуниципальных и муниципальных маршрутах регулярных перевозок по регулируемым тарифам Ленинградской области;</w:t>
            </w:r>
          </w:p>
          <w:p w:rsidR="00154ED5" w:rsidRPr="00BB2551" w:rsidRDefault="00154ED5" w:rsidP="00DE5E9E">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при контроле оплаты проезда в автобусах общего пользования необходимо предъявлять единый социальный проездной билет, паспорт и документ, подтверждающий право на предоставление льготы;</w:t>
            </w:r>
          </w:p>
          <w:p w:rsidR="00154ED5" w:rsidRPr="00BB2551" w:rsidRDefault="00154ED5" w:rsidP="00DE5E9E">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при наличии единого социального проездного билета с фотографией предъявления документа, удостоверяющего личность, не требуется.</w:t>
            </w:r>
          </w:p>
          <w:p w:rsidR="00154ED5" w:rsidRPr="00BB2551" w:rsidRDefault="00154ED5" w:rsidP="00DE5E9E">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необходимо бережно хранить единый социальный проездной билет, не допускать передачи (продажи) его другому лицу, утери и порчи;</w:t>
            </w:r>
          </w:p>
          <w:p w:rsidR="00154ED5" w:rsidRPr="00BB2551" w:rsidRDefault="00154ED5" w:rsidP="00DE5E9E">
            <w:pPr>
              <w:autoSpaceDE w:val="0"/>
              <w:autoSpaceDN w:val="0"/>
              <w:adjustRightInd w:val="0"/>
              <w:spacing w:after="0" w:line="240" w:lineRule="auto"/>
              <w:ind w:firstLine="709"/>
              <w:jc w:val="both"/>
              <w:rPr>
                <w:rFonts w:ascii="Times New Roman" w:hAnsi="Times New Roman" w:cs="Times New Roman"/>
                <w:sz w:val="24"/>
                <w:szCs w:val="24"/>
              </w:rPr>
            </w:pPr>
            <w:r w:rsidRPr="00BB2551">
              <w:rPr>
                <w:rFonts w:ascii="Times New Roman" w:hAnsi="Times New Roman" w:cs="Times New Roman"/>
                <w:sz w:val="24"/>
                <w:szCs w:val="24"/>
              </w:rPr>
              <w:t>при утрате единого социального проездного билета необходимо незамедлительно сообщить любым способом (лично, по телефону, по почте) в уполномоченный орган по месту жительства.</w:t>
            </w:r>
          </w:p>
          <w:p w:rsidR="00154ED5" w:rsidRPr="00BB2551" w:rsidRDefault="00154ED5" w:rsidP="00DE5E9E">
            <w:pPr>
              <w:autoSpaceDE w:val="0"/>
              <w:autoSpaceDN w:val="0"/>
              <w:adjustRightInd w:val="0"/>
              <w:spacing w:after="0" w:line="240" w:lineRule="auto"/>
              <w:ind w:firstLine="709"/>
              <w:jc w:val="both"/>
              <w:rPr>
                <w:rFonts w:ascii="Times New Roman" w:hAnsi="Times New Roman" w:cs="Times New Roman"/>
                <w:sz w:val="24"/>
                <w:szCs w:val="24"/>
              </w:rPr>
            </w:pPr>
          </w:p>
          <w:p w:rsidR="00154ED5" w:rsidRPr="00BB2551" w:rsidRDefault="00154ED5" w:rsidP="00DE5E9E">
            <w:pPr>
              <w:autoSpaceDE w:val="0"/>
              <w:autoSpaceDN w:val="0"/>
              <w:adjustRightInd w:val="0"/>
              <w:spacing w:after="0" w:line="240" w:lineRule="auto"/>
              <w:ind w:firstLine="709"/>
              <w:jc w:val="both"/>
              <w:rPr>
                <w:rFonts w:ascii="Times New Roman" w:hAnsi="Times New Roman" w:cs="Times New Roman"/>
                <w:sz w:val="24"/>
                <w:szCs w:val="24"/>
              </w:rPr>
            </w:pPr>
          </w:p>
        </w:tc>
      </w:tr>
      <w:tr w:rsidR="00154ED5" w:rsidRPr="00BB2551" w:rsidTr="00DE5E9E">
        <w:tc>
          <w:tcPr>
            <w:tcW w:w="9071" w:type="dxa"/>
            <w:gridSpan w:val="2"/>
          </w:tcPr>
          <w:p w:rsidR="00154ED5" w:rsidRPr="00BB2551" w:rsidRDefault="00154ED5" w:rsidP="00DE5E9E">
            <w:pPr>
              <w:autoSpaceDE w:val="0"/>
              <w:autoSpaceDN w:val="0"/>
              <w:adjustRightInd w:val="0"/>
              <w:spacing w:after="0" w:line="240" w:lineRule="auto"/>
              <w:jc w:val="both"/>
              <w:rPr>
                <w:rFonts w:ascii="Times New Roman" w:hAnsi="Times New Roman" w:cs="Times New Roman"/>
                <w:sz w:val="24"/>
                <w:szCs w:val="24"/>
              </w:rPr>
            </w:pPr>
            <w:r w:rsidRPr="00BB2551">
              <w:rPr>
                <w:rFonts w:ascii="Times New Roman" w:hAnsi="Times New Roman" w:cs="Times New Roman"/>
                <w:sz w:val="24"/>
                <w:szCs w:val="24"/>
              </w:rPr>
              <w:t xml:space="preserve">Тел. клиентской службы филиала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BB2551">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BB2551">
              <w:rPr>
                <w:rFonts w:ascii="Times New Roman" w:hAnsi="Times New Roman" w:cs="Times New Roman"/>
                <w:sz w:val="24"/>
                <w:szCs w:val="24"/>
              </w:rPr>
              <w:t xml:space="preserve"> ___________________</w:t>
            </w:r>
          </w:p>
        </w:tc>
      </w:tr>
    </w:tbl>
    <w:p w:rsidR="00154ED5" w:rsidRPr="00562C05" w:rsidRDefault="00154ED5" w:rsidP="00154ED5">
      <w:pPr>
        <w:autoSpaceDE w:val="0"/>
        <w:autoSpaceDN w:val="0"/>
        <w:adjustRightInd w:val="0"/>
        <w:spacing w:after="0" w:line="240" w:lineRule="auto"/>
        <w:outlineLvl w:val="0"/>
        <w:rPr>
          <w:rFonts w:ascii="Times New Roman" w:eastAsia="Calibri" w:hAnsi="Times New Roman" w:cs="Times New Roman"/>
          <w:sz w:val="24"/>
          <w:szCs w:val="24"/>
        </w:rPr>
      </w:pPr>
    </w:p>
    <w:p w:rsidR="00154ED5" w:rsidRPr="00562C05" w:rsidRDefault="00154ED5" w:rsidP="00154ED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154ED5" w:rsidRPr="00562C05" w:rsidRDefault="00154ED5" w:rsidP="00154ED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4</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предоставления на территории</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Ленинградской области государственной</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услуги по определению права на льготный</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проезд членам семей участников</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специальной военной операции</w:t>
      </w:r>
    </w:p>
    <w:p w:rsidR="00154ED5" w:rsidRPr="00562C05" w:rsidRDefault="00154ED5" w:rsidP="00154ED5">
      <w:pPr>
        <w:autoSpaceDE w:val="0"/>
        <w:autoSpaceDN w:val="0"/>
        <w:adjustRightInd w:val="0"/>
        <w:spacing w:after="0" w:line="240" w:lineRule="auto"/>
        <w:jc w:val="right"/>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623"/>
        <w:gridCol w:w="3402"/>
      </w:tblGrid>
      <w:tr w:rsidR="00154ED5" w:rsidRPr="003220F3" w:rsidTr="00DE5E9E">
        <w:tc>
          <w:tcPr>
            <w:tcW w:w="9071" w:type="dxa"/>
            <w:gridSpan w:val="3"/>
            <w:tcBorders>
              <w:bottom w:val="single" w:sz="4" w:space="0" w:color="auto"/>
            </w:tcBorders>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3220F3" w:rsidTr="00DE5E9E">
        <w:tc>
          <w:tcPr>
            <w:tcW w:w="9071" w:type="dxa"/>
            <w:gridSpan w:val="3"/>
            <w:tcBorders>
              <w:top w:val="single" w:sz="4" w:space="0" w:color="auto"/>
            </w:tcBorders>
          </w:tcPr>
          <w:p w:rsidR="00154ED5" w:rsidRPr="003220F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3220F3">
              <w:rPr>
                <w:rFonts w:ascii="Times New Roman" w:hAnsi="Times New Roman" w:cs="Times New Roman"/>
                <w:sz w:val="24"/>
                <w:szCs w:val="24"/>
              </w:rPr>
              <w:t>(наименование ЦСЗН)</w:t>
            </w:r>
          </w:p>
        </w:tc>
      </w:tr>
      <w:tr w:rsidR="00154ED5" w:rsidRPr="003220F3" w:rsidTr="00DE5E9E">
        <w:tc>
          <w:tcPr>
            <w:tcW w:w="9071" w:type="dxa"/>
            <w:gridSpan w:val="3"/>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3220F3" w:rsidTr="00DE5E9E">
        <w:tc>
          <w:tcPr>
            <w:tcW w:w="5046" w:type="dxa"/>
          </w:tcPr>
          <w:p w:rsidR="00154ED5" w:rsidRPr="003220F3" w:rsidRDefault="00154ED5" w:rsidP="00DE5E9E">
            <w:pPr>
              <w:autoSpaceDE w:val="0"/>
              <w:autoSpaceDN w:val="0"/>
              <w:adjustRightInd w:val="0"/>
              <w:spacing w:after="0" w:line="240" w:lineRule="auto"/>
              <w:jc w:val="right"/>
              <w:rPr>
                <w:rFonts w:ascii="Times New Roman" w:hAnsi="Times New Roman" w:cs="Times New Roman"/>
                <w:sz w:val="24"/>
                <w:szCs w:val="24"/>
              </w:rPr>
            </w:pPr>
            <w:r w:rsidRPr="003220F3">
              <w:rPr>
                <w:rFonts w:ascii="Times New Roman" w:hAnsi="Times New Roman" w:cs="Times New Roman"/>
                <w:sz w:val="24"/>
                <w:szCs w:val="24"/>
              </w:rPr>
              <w:t>РАСПОРЯЖЕНИЕ N</w:t>
            </w:r>
          </w:p>
        </w:tc>
        <w:tc>
          <w:tcPr>
            <w:tcW w:w="623" w:type="dxa"/>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c>
          <w:tcPr>
            <w:tcW w:w="3402" w:type="dxa"/>
          </w:tcPr>
          <w:p w:rsidR="00154ED5" w:rsidRPr="003220F3" w:rsidRDefault="00154ED5" w:rsidP="00DE5E9E">
            <w:pPr>
              <w:autoSpaceDE w:val="0"/>
              <w:autoSpaceDN w:val="0"/>
              <w:adjustRightInd w:val="0"/>
              <w:spacing w:after="0" w:line="240" w:lineRule="auto"/>
              <w:jc w:val="both"/>
              <w:rPr>
                <w:rFonts w:ascii="Times New Roman" w:hAnsi="Times New Roman" w:cs="Times New Roman"/>
                <w:sz w:val="24"/>
                <w:szCs w:val="24"/>
              </w:rPr>
            </w:pPr>
            <w:r w:rsidRPr="003220F3">
              <w:rPr>
                <w:rFonts w:ascii="Times New Roman" w:hAnsi="Times New Roman" w:cs="Times New Roman"/>
                <w:sz w:val="24"/>
                <w:szCs w:val="24"/>
              </w:rPr>
              <w:t>от</w:t>
            </w:r>
          </w:p>
        </w:tc>
      </w:tr>
      <w:tr w:rsidR="00154ED5" w:rsidRPr="003220F3" w:rsidTr="00DE5E9E">
        <w:tc>
          <w:tcPr>
            <w:tcW w:w="9071" w:type="dxa"/>
            <w:gridSpan w:val="3"/>
          </w:tcPr>
          <w:p w:rsidR="00154ED5" w:rsidRPr="003220F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3220F3">
              <w:rPr>
                <w:rFonts w:ascii="Times New Roman" w:hAnsi="Times New Roman" w:cs="Times New Roman"/>
                <w:sz w:val="24"/>
                <w:szCs w:val="24"/>
              </w:rPr>
              <w:t>о праве на льготный проезд на железнодорожном транспорте</w:t>
            </w:r>
          </w:p>
          <w:p w:rsidR="00154ED5" w:rsidRPr="003220F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3220F3">
              <w:rPr>
                <w:rFonts w:ascii="Times New Roman" w:hAnsi="Times New Roman" w:cs="Times New Roman"/>
                <w:sz w:val="24"/>
                <w:szCs w:val="24"/>
              </w:rPr>
              <w:t>пригородного сообщения</w:t>
            </w:r>
          </w:p>
        </w:tc>
      </w:tr>
      <w:tr w:rsidR="00154ED5" w:rsidRPr="003220F3" w:rsidTr="00DE5E9E">
        <w:tc>
          <w:tcPr>
            <w:tcW w:w="9071" w:type="dxa"/>
            <w:gridSpan w:val="3"/>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3220F3" w:rsidTr="00DE5E9E">
        <w:tc>
          <w:tcPr>
            <w:tcW w:w="9071" w:type="dxa"/>
            <w:gridSpan w:val="3"/>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Номер дела</w:t>
            </w:r>
          </w:p>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Гр.</w:t>
            </w:r>
          </w:p>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Адрес места жительства (места пребывания)</w:t>
            </w:r>
          </w:p>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roofErr w:type="spellStart"/>
            <w:r w:rsidRPr="003220F3">
              <w:rPr>
                <w:rFonts w:ascii="Times New Roman" w:hAnsi="Times New Roman" w:cs="Times New Roman"/>
                <w:sz w:val="24"/>
                <w:szCs w:val="24"/>
              </w:rPr>
              <w:t>Соцкатегория</w:t>
            </w:r>
            <w:proofErr w:type="spellEnd"/>
          </w:p>
        </w:tc>
      </w:tr>
      <w:tr w:rsidR="00154ED5" w:rsidRPr="003220F3" w:rsidTr="00DE5E9E">
        <w:tc>
          <w:tcPr>
            <w:tcW w:w="9071" w:type="dxa"/>
            <w:gridSpan w:val="3"/>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3220F3" w:rsidTr="00DE5E9E">
        <w:tc>
          <w:tcPr>
            <w:tcW w:w="9071" w:type="dxa"/>
            <w:gridSpan w:val="3"/>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В соответствии с</w:t>
            </w:r>
          </w:p>
        </w:tc>
      </w:tr>
      <w:tr w:rsidR="00154ED5" w:rsidRPr="003220F3" w:rsidTr="00DE5E9E">
        <w:tc>
          <w:tcPr>
            <w:tcW w:w="9071" w:type="dxa"/>
            <w:gridSpan w:val="3"/>
            <w:tcBorders>
              <w:bottom w:val="single" w:sz="4" w:space="0" w:color="auto"/>
            </w:tcBorders>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3220F3" w:rsidTr="00DE5E9E">
        <w:tc>
          <w:tcPr>
            <w:tcW w:w="9071" w:type="dxa"/>
            <w:gridSpan w:val="3"/>
            <w:tcBorders>
              <w:top w:val="single" w:sz="4" w:space="0" w:color="auto"/>
            </w:tcBorders>
          </w:tcPr>
          <w:p w:rsidR="00154ED5" w:rsidRPr="003220F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3220F3">
              <w:rPr>
                <w:rFonts w:ascii="Times New Roman" w:hAnsi="Times New Roman" w:cs="Times New Roman"/>
                <w:i/>
                <w:iCs/>
                <w:sz w:val="24"/>
                <w:szCs w:val="24"/>
              </w:rPr>
              <w:t>(указываются наименования нормативных правовых актов)</w:t>
            </w:r>
          </w:p>
        </w:tc>
      </w:tr>
      <w:tr w:rsidR="00154ED5" w:rsidRPr="003220F3" w:rsidTr="00DE5E9E">
        <w:tc>
          <w:tcPr>
            <w:tcW w:w="9071" w:type="dxa"/>
            <w:gridSpan w:val="3"/>
          </w:tcPr>
          <w:p w:rsidR="00154ED5" w:rsidRPr="003220F3" w:rsidRDefault="00154ED5" w:rsidP="00DA2EEC">
            <w:pPr>
              <w:autoSpaceDE w:val="0"/>
              <w:autoSpaceDN w:val="0"/>
              <w:adjustRightInd w:val="0"/>
              <w:spacing w:after="0" w:line="240" w:lineRule="auto"/>
              <w:jc w:val="both"/>
              <w:rPr>
                <w:rFonts w:ascii="Times New Roman" w:hAnsi="Times New Roman" w:cs="Times New Roman"/>
                <w:sz w:val="24"/>
                <w:szCs w:val="24"/>
              </w:rPr>
            </w:pPr>
            <w:r w:rsidRPr="003220F3">
              <w:rPr>
                <w:rFonts w:ascii="Times New Roman" w:hAnsi="Times New Roman" w:cs="Times New Roman"/>
                <w:sz w:val="24"/>
                <w:szCs w:val="24"/>
              </w:rPr>
              <w:t>установить право на льготный проезд на железнодорожном транспорте пригородного сообщения в размере _______ процентов тарифа на перевозку пассажиров железнодорожным транспортом пригородного сообщения</w:t>
            </w:r>
          </w:p>
        </w:tc>
      </w:tr>
      <w:tr w:rsidR="00154ED5" w:rsidRPr="003220F3" w:rsidTr="00DE5E9E">
        <w:tc>
          <w:tcPr>
            <w:tcW w:w="9071" w:type="dxa"/>
            <w:gridSpan w:val="3"/>
          </w:tcPr>
          <w:p w:rsidR="00154ED5" w:rsidRPr="003220F3" w:rsidRDefault="00154ED5" w:rsidP="00DE5E9E">
            <w:pPr>
              <w:autoSpaceDE w:val="0"/>
              <w:autoSpaceDN w:val="0"/>
              <w:adjustRightInd w:val="0"/>
              <w:spacing w:after="0" w:line="240" w:lineRule="auto"/>
              <w:rPr>
                <w:rFonts w:ascii="Times New Roman" w:hAnsi="Times New Roman" w:cs="Times New Roman"/>
                <w:sz w:val="28"/>
                <w:szCs w:val="28"/>
              </w:rPr>
            </w:pPr>
          </w:p>
        </w:tc>
      </w:tr>
      <w:tr w:rsidR="00154ED5" w:rsidRPr="003220F3" w:rsidTr="00DE5E9E">
        <w:tc>
          <w:tcPr>
            <w:tcW w:w="9071" w:type="dxa"/>
            <w:gridSpan w:val="3"/>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с ДД.ММ.ГГГГ по ДД.ММ.ГГГГ</w:t>
            </w:r>
          </w:p>
        </w:tc>
      </w:tr>
    </w:tbl>
    <w:p w:rsidR="00154ED5" w:rsidRPr="003220F3" w:rsidRDefault="00154ED5" w:rsidP="00154ED5">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154ED5" w:rsidRPr="003220F3" w:rsidTr="00DE5E9E">
        <w:tc>
          <w:tcPr>
            <w:tcW w:w="3572" w:type="dxa"/>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Наименование должности руководителя ЦСЗН</w:t>
            </w:r>
          </w:p>
        </w:tc>
        <w:tc>
          <w:tcPr>
            <w:tcW w:w="2268" w:type="dxa"/>
            <w:tcBorders>
              <w:bottom w:val="single" w:sz="4" w:space="0" w:color="auto"/>
            </w:tcBorders>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c>
          <w:tcPr>
            <w:tcW w:w="340" w:type="dxa"/>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c>
          <w:tcPr>
            <w:tcW w:w="2891" w:type="dxa"/>
            <w:tcBorders>
              <w:bottom w:val="single" w:sz="4" w:space="0" w:color="auto"/>
            </w:tcBorders>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3220F3" w:rsidTr="00DE5E9E">
        <w:tc>
          <w:tcPr>
            <w:tcW w:w="3572" w:type="dxa"/>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tcBorders>
          </w:tcPr>
          <w:p w:rsidR="00154ED5" w:rsidRPr="003220F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3220F3">
              <w:rPr>
                <w:rFonts w:ascii="Times New Roman" w:hAnsi="Times New Roman" w:cs="Times New Roman"/>
                <w:i/>
                <w:iCs/>
                <w:sz w:val="24"/>
                <w:szCs w:val="24"/>
              </w:rPr>
              <w:t>(подпись)</w:t>
            </w:r>
          </w:p>
        </w:tc>
        <w:tc>
          <w:tcPr>
            <w:tcW w:w="340" w:type="dxa"/>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c>
          <w:tcPr>
            <w:tcW w:w="2891" w:type="dxa"/>
            <w:tcBorders>
              <w:top w:val="single" w:sz="4" w:space="0" w:color="auto"/>
            </w:tcBorders>
          </w:tcPr>
          <w:p w:rsidR="00154ED5" w:rsidRPr="003220F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3220F3">
              <w:rPr>
                <w:rFonts w:ascii="Times New Roman" w:hAnsi="Times New Roman" w:cs="Times New Roman"/>
                <w:i/>
                <w:iCs/>
                <w:sz w:val="24"/>
                <w:szCs w:val="24"/>
              </w:rPr>
              <w:t>(фамилия, инициалы)</w:t>
            </w:r>
          </w:p>
        </w:tc>
      </w:tr>
    </w:tbl>
    <w:p w:rsidR="00154ED5" w:rsidRPr="003220F3" w:rsidRDefault="00154ED5" w:rsidP="00154ED5">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154ED5" w:rsidRPr="003220F3" w:rsidTr="00DE5E9E">
        <w:tc>
          <w:tcPr>
            <w:tcW w:w="9070" w:type="dxa"/>
            <w:gridSpan w:val="3"/>
          </w:tcPr>
          <w:p w:rsidR="00154ED5" w:rsidRPr="003220F3" w:rsidRDefault="00154ED5" w:rsidP="00DE5E9E">
            <w:pPr>
              <w:autoSpaceDE w:val="0"/>
              <w:autoSpaceDN w:val="0"/>
              <w:adjustRightInd w:val="0"/>
              <w:spacing w:after="0" w:line="240" w:lineRule="auto"/>
              <w:jc w:val="center"/>
              <w:outlineLvl w:val="1"/>
              <w:rPr>
                <w:rFonts w:ascii="Times New Roman" w:hAnsi="Times New Roman" w:cs="Times New Roman"/>
                <w:sz w:val="24"/>
                <w:szCs w:val="24"/>
              </w:rPr>
            </w:pPr>
            <w:r w:rsidRPr="003220F3">
              <w:rPr>
                <w:rFonts w:ascii="Times New Roman" w:hAnsi="Times New Roman" w:cs="Times New Roman"/>
                <w:sz w:val="24"/>
                <w:szCs w:val="24"/>
              </w:rPr>
              <w:t>внешняя сторона</w:t>
            </w:r>
          </w:p>
        </w:tc>
      </w:tr>
      <w:tr w:rsidR="00154ED5" w:rsidRPr="003220F3" w:rsidTr="00DE5E9E">
        <w:tc>
          <w:tcPr>
            <w:tcW w:w="3628" w:type="dxa"/>
            <w:vMerge w:val="restart"/>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c>
          <w:tcPr>
            <w:tcW w:w="1190" w:type="dxa"/>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Кому:</w:t>
            </w:r>
          </w:p>
        </w:tc>
        <w:tc>
          <w:tcPr>
            <w:tcW w:w="4252" w:type="dxa"/>
            <w:tcBorders>
              <w:bottom w:val="single" w:sz="4" w:space="0" w:color="auto"/>
            </w:tcBorders>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3220F3" w:rsidTr="00DE5E9E">
        <w:tc>
          <w:tcPr>
            <w:tcW w:w="3628" w:type="dxa"/>
            <w:vMerge/>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c>
          <w:tcPr>
            <w:tcW w:w="1190" w:type="dxa"/>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154ED5" w:rsidRPr="003220F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3220F3">
              <w:rPr>
                <w:rFonts w:ascii="Times New Roman" w:hAnsi="Times New Roman" w:cs="Times New Roman"/>
                <w:sz w:val="24"/>
                <w:szCs w:val="24"/>
              </w:rPr>
              <w:t>(Ф.И.О.)</w:t>
            </w:r>
          </w:p>
        </w:tc>
      </w:tr>
      <w:tr w:rsidR="00154ED5" w:rsidRPr="003220F3" w:rsidTr="00DE5E9E">
        <w:tc>
          <w:tcPr>
            <w:tcW w:w="3628" w:type="dxa"/>
            <w:vMerge/>
          </w:tcPr>
          <w:p w:rsidR="00154ED5" w:rsidRPr="003220F3" w:rsidRDefault="00154ED5" w:rsidP="00DE5E9E">
            <w:pPr>
              <w:autoSpaceDE w:val="0"/>
              <w:autoSpaceDN w:val="0"/>
              <w:adjustRightInd w:val="0"/>
              <w:spacing w:after="0" w:line="240" w:lineRule="auto"/>
              <w:jc w:val="center"/>
              <w:rPr>
                <w:rFonts w:ascii="Times New Roman" w:hAnsi="Times New Roman" w:cs="Times New Roman"/>
                <w:sz w:val="24"/>
                <w:szCs w:val="24"/>
              </w:rPr>
            </w:pPr>
          </w:p>
        </w:tc>
        <w:tc>
          <w:tcPr>
            <w:tcW w:w="1190" w:type="dxa"/>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Куда:</w:t>
            </w:r>
          </w:p>
        </w:tc>
        <w:tc>
          <w:tcPr>
            <w:tcW w:w="4252" w:type="dxa"/>
            <w:tcBorders>
              <w:bottom w:val="single" w:sz="4" w:space="0" w:color="auto"/>
            </w:tcBorders>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3220F3" w:rsidTr="00DE5E9E">
        <w:tc>
          <w:tcPr>
            <w:tcW w:w="3628" w:type="dxa"/>
            <w:vMerge/>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c>
          <w:tcPr>
            <w:tcW w:w="1190" w:type="dxa"/>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154ED5" w:rsidRPr="003220F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3220F3">
              <w:rPr>
                <w:rFonts w:ascii="Times New Roman" w:hAnsi="Times New Roman" w:cs="Times New Roman"/>
                <w:sz w:val="24"/>
                <w:szCs w:val="24"/>
              </w:rPr>
              <w:t>(индекс, адрес)</w:t>
            </w:r>
          </w:p>
        </w:tc>
      </w:tr>
    </w:tbl>
    <w:p w:rsidR="00154ED5" w:rsidRPr="003220F3" w:rsidRDefault="00154ED5" w:rsidP="00154ED5">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4ED5" w:rsidRPr="003220F3" w:rsidTr="00DE5E9E">
        <w:tc>
          <w:tcPr>
            <w:tcW w:w="9071" w:type="dxa"/>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Справочная информация:</w:t>
            </w:r>
          </w:p>
        </w:tc>
      </w:tr>
      <w:tr w:rsidR="00154ED5" w:rsidRPr="003220F3" w:rsidTr="00DE5E9E">
        <w:tc>
          <w:tcPr>
            <w:tcW w:w="9071" w:type="dxa"/>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3220F3" w:rsidTr="00DE5E9E">
        <w:tc>
          <w:tcPr>
            <w:tcW w:w="9071" w:type="dxa"/>
          </w:tcPr>
          <w:p w:rsidR="00154ED5" w:rsidRPr="003220F3"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3220F3">
              <w:rPr>
                <w:rFonts w:ascii="Times New Roman" w:hAnsi="Times New Roman" w:cs="Times New Roman"/>
                <w:sz w:val="24"/>
                <w:szCs w:val="24"/>
              </w:rPr>
              <w:t>Вам установлено право на льготный проезд на железнодорожном транспорте пригородного сообщения с оплатой в размере _____ процентов тарифа на перевозку пассажиров железнодорожным транспортом пригородного сообщения с ДД.ММ.ГГГГ по ДД.ММ.ГГГГ.</w:t>
            </w:r>
          </w:p>
          <w:p w:rsidR="00154ED5" w:rsidRPr="003220F3"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3220F3">
              <w:rPr>
                <w:rFonts w:ascii="Times New Roman" w:hAnsi="Times New Roman" w:cs="Times New Roman"/>
                <w:sz w:val="24"/>
                <w:szCs w:val="24"/>
              </w:rPr>
              <w:t>Просим о наступлении обстоятельств, влияющих на предоставление меры социальной поддержки (например: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ПГУ ЛО, либо ЕПГУ, не позднее чем в месячный срок со дня наступления соответствующих обстоятельств.</w:t>
            </w:r>
          </w:p>
          <w:p w:rsidR="00154ED5" w:rsidRPr="00562C05" w:rsidRDefault="00154ED5" w:rsidP="00DE5E9E">
            <w:pPr>
              <w:autoSpaceDE w:val="0"/>
              <w:autoSpaceDN w:val="0"/>
              <w:adjustRightInd w:val="0"/>
              <w:spacing w:after="0" w:line="240" w:lineRule="auto"/>
              <w:rPr>
                <w:rFonts w:ascii="Times New Roman" w:hAnsi="Times New Roman" w:cs="Times New Roman"/>
                <w:sz w:val="24"/>
                <w:szCs w:val="24"/>
              </w:rPr>
            </w:pPr>
            <w:r w:rsidRPr="003220F3">
              <w:rPr>
                <w:rFonts w:ascii="Times New Roman" w:hAnsi="Times New Roman" w:cs="Times New Roman"/>
                <w:sz w:val="24"/>
                <w:szCs w:val="24"/>
              </w:rPr>
              <w:t>Информируем, что:</w:t>
            </w:r>
          </w:p>
          <w:p w:rsidR="00154ED5" w:rsidRPr="00BB2551" w:rsidRDefault="00154ED5" w:rsidP="00DE5E9E">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BB2551">
              <w:rPr>
                <w:rFonts w:ascii="Times New Roman" w:hAnsi="Times New Roman" w:cs="Times New Roman"/>
                <w:b/>
                <w:sz w:val="24"/>
                <w:szCs w:val="24"/>
              </w:rPr>
              <w:t xml:space="preserve">при выборе записи проездного билета на электронную карту </w:t>
            </w:r>
            <w:r w:rsidR="005D266F" w:rsidRPr="00562C05">
              <w:rPr>
                <w:rFonts w:ascii="Times New Roman" w:hAnsi="Times New Roman" w:cs="Times New Roman"/>
                <w:b/>
                <w:sz w:val="24"/>
                <w:szCs w:val="24"/>
              </w:rPr>
              <w:t>«</w:t>
            </w:r>
            <w:r w:rsidRPr="00BB2551">
              <w:rPr>
                <w:rFonts w:ascii="Times New Roman" w:hAnsi="Times New Roman" w:cs="Times New Roman"/>
                <w:b/>
                <w:sz w:val="24"/>
                <w:szCs w:val="24"/>
              </w:rPr>
              <w:t>ЕКП Ленинградская</w:t>
            </w:r>
            <w:r w:rsidR="005D266F" w:rsidRPr="00562C05">
              <w:rPr>
                <w:rFonts w:ascii="Times New Roman" w:hAnsi="Times New Roman" w:cs="Times New Roman"/>
                <w:b/>
                <w:sz w:val="24"/>
                <w:szCs w:val="24"/>
              </w:rPr>
              <w:t>»</w:t>
            </w:r>
            <w:r w:rsidRPr="00BB2551">
              <w:rPr>
                <w:rFonts w:ascii="Times New Roman" w:hAnsi="Times New Roman" w:cs="Times New Roman"/>
                <w:b/>
                <w:sz w:val="24"/>
                <w:szCs w:val="24"/>
              </w:rPr>
              <w:t xml:space="preserve"> (ЕКЛ) после установления права на льготный  проезд гражданин обязан самостоятельно обратиться в банк-эмитент ЕКЛ</w:t>
            </w:r>
            <w:r w:rsidRPr="00BB2551">
              <w:rPr>
                <w:rFonts w:ascii="Times New Roman" w:eastAsia="Calibri" w:hAnsi="Times New Roman" w:cs="Times New Roman"/>
                <w:b/>
                <w:bCs/>
                <w:sz w:val="24"/>
                <w:szCs w:val="24"/>
              </w:rPr>
              <w:t xml:space="preserve"> </w:t>
            </w:r>
            <w:r w:rsidRPr="00BB2551">
              <w:rPr>
                <w:rFonts w:ascii="Times New Roman" w:hAnsi="Times New Roman" w:cs="Times New Roman"/>
                <w:b/>
                <w:sz w:val="24"/>
                <w:szCs w:val="24"/>
              </w:rPr>
              <w:t>для получения ЕКЛ с записанным проездным билетом;</w:t>
            </w:r>
          </w:p>
          <w:p w:rsidR="00154ED5" w:rsidRPr="00BB2551" w:rsidRDefault="00154ED5" w:rsidP="00DE5E9E">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BB2551">
              <w:rPr>
                <w:rFonts w:ascii="Times New Roman" w:hAnsi="Times New Roman" w:cs="Times New Roman"/>
                <w:b/>
                <w:sz w:val="24"/>
                <w:szCs w:val="24"/>
              </w:rPr>
              <w:t>информация о пунктах выдачи ЕКЛ размещена на портале Единой карты петербуржца https://ekp.spb.ru;</w:t>
            </w:r>
          </w:p>
          <w:p w:rsidR="00154ED5" w:rsidRPr="003220F3" w:rsidRDefault="00154ED5" w:rsidP="00DE5E9E">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BB2551">
              <w:rPr>
                <w:rFonts w:ascii="Times New Roman" w:hAnsi="Times New Roman" w:cs="Times New Roman"/>
                <w:b/>
                <w:sz w:val="24"/>
                <w:szCs w:val="24"/>
              </w:rPr>
              <w:t>при утрате, порче карты ЕКЛ гражданин обращается в банк-эмитент ЕКЛ</w:t>
            </w:r>
            <w:r w:rsidRPr="00562C05">
              <w:rPr>
                <w:rFonts w:ascii="Times New Roman" w:hAnsi="Times New Roman" w:cs="Times New Roman"/>
                <w:b/>
                <w:sz w:val="24"/>
                <w:szCs w:val="24"/>
              </w:rPr>
              <w:t>.</w:t>
            </w:r>
          </w:p>
          <w:p w:rsidR="00154ED5" w:rsidRPr="003220F3"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3220F3">
              <w:rPr>
                <w:rFonts w:ascii="Times New Roman" w:hAnsi="Times New Roman" w:cs="Times New Roman"/>
                <w:sz w:val="24"/>
                <w:szCs w:val="24"/>
              </w:rPr>
              <w:t>Единый социальный проездной билет</w:t>
            </w:r>
            <w:r w:rsidRPr="00562C05">
              <w:rPr>
                <w:rFonts w:ascii="Times New Roman" w:hAnsi="Times New Roman" w:cs="Times New Roman"/>
                <w:sz w:val="24"/>
                <w:szCs w:val="24"/>
              </w:rPr>
              <w:t xml:space="preserve"> (ЕСПБ)</w:t>
            </w:r>
            <w:r w:rsidRPr="003220F3">
              <w:rPr>
                <w:rFonts w:ascii="Times New Roman" w:hAnsi="Times New Roman" w:cs="Times New Roman"/>
                <w:sz w:val="24"/>
                <w:szCs w:val="24"/>
              </w:rPr>
              <w:t xml:space="preserve"> для льготного проезда на железнодорожном транспорте пригородного сообщения действует бессрочно, но не более срока обладания правом.</w:t>
            </w:r>
          </w:p>
        </w:tc>
      </w:tr>
      <w:tr w:rsidR="00154ED5" w:rsidRPr="003220F3" w:rsidTr="00DE5E9E">
        <w:tc>
          <w:tcPr>
            <w:tcW w:w="9071" w:type="dxa"/>
          </w:tcPr>
          <w:p w:rsidR="00154ED5" w:rsidRPr="00562C05"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При использовании ЕСПБ на основе бесконтактной электронной пластиковой карты только на железнодорожном транспорте пригородного сообщения активация ЕСПБ для проезда на железнодорожном транспорте производится ЦСЗН на один год, без оплаты стоимости ЕСПБ.</w:t>
            </w:r>
          </w:p>
          <w:p w:rsidR="00154ED5" w:rsidRPr="003220F3" w:rsidRDefault="00154ED5" w:rsidP="005D266F">
            <w:pPr>
              <w:autoSpaceDE w:val="0"/>
              <w:autoSpaceDN w:val="0"/>
              <w:adjustRightInd w:val="0"/>
              <w:spacing w:after="0" w:line="240" w:lineRule="auto"/>
              <w:ind w:firstLine="283"/>
              <w:jc w:val="both"/>
              <w:rPr>
                <w:rFonts w:ascii="Times New Roman" w:hAnsi="Times New Roman" w:cs="Times New Roman"/>
                <w:sz w:val="24"/>
                <w:szCs w:val="24"/>
              </w:rPr>
            </w:pPr>
            <w:r w:rsidRPr="00562C05">
              <w:rPr>
                <w:rFonts w:ascii="Times New Roman" w:hAnsi="Times New Roman" w:cs="Times New Roman"/>
                <w:sz w:val="24"/>
                <w:szCs w:val="24"/>
              </w:rPr>
              <w:t>В случае определения права на льготный проезд на автомобильном транспорте и льготный проезд на железнодорожном транспорте пригородного сообщения запись информации о гражданине производится на один электронный носитель.</w:t>
            </w:r>
          </w:p>
        </w:tc>
      </w:tr>
      <w:tr w:rsidR="00154ED5" w:rsidRPr="003220F3" w:rsidTr="00DE5E9E">
        <w:tc>
          <w:tcPr>
            <w:tcW w:w="9071" w:type="dxa"/>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3220F3" w:rsidTr="00DE5E9E">
        <w:tc>
          <w:tcPr>
            <w:tcW w:w="9071" w:type="dxa"/>
          </w:tcPr>
          <w:p w:rsidR="00154ED5" w:rsidRPr="003220F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3220F3" w:rsidTr="00DE5E9E">
        <w:tc>
          <w:tcPr>
            <w:tcW w:w="9071" w:type="dxa"/>
          </w:tcPr>
          <w:p w:rsidR="00154ED5" w:rsidRPr="003220F3" w:rsidRDefault="00154ED5" w:rsidP="00DE5E9E">
            <w:pPr>
              <w:autoSpaceDE w:val="0"/>
              <w:autoSpaceDN w:val="0"/>
              <w:adjustRightInd w:val="0"/>
              <w:spacing w:after="0" w:line="240" w:lineRule="auto"/>
              <w:jc w:val="both"/>
              <w:rPr>
                <w:rFonts w:ascii="Times New Roman" w:hAnsi="Times New Roman" w:cs="Times New Roman"/>
                <w:sz w:val="24"/>
                <w:szCs w:val="24"/>
              </w:rPr>
            </w:pPr>
            <w:r w:rsidRPr="003220F3">
              <w:rPr>
                <w:rFonts w:ascii="Times New Roman" w:hAnsi="Times New Roman" w:cs="Times New Roman"/>
                <w:sz w:val="24"/>
                <w:szCs w:val="24"/>
              </w:rPr>
              <w:t xml:space="preserve">Тел. клиентской службы филиала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3220F3">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3220F3">
              <w:rPr>
                <w:rFonts w:ascii="Times New Roman" w:hAnsi="Times New Roman" w:cs="Times New Roman"/>
                <w:sz w:val="24"/>
                <w:szCs w:val="24"/>
              </w:rPr>
              <w:t xml:space="preserve"> ___________________.</w:t>
            </w:r>
          </w:p>
        </w:tc>
      </w:tr>
    </w:tbl>
    <w:p w:rsidR="00154ED5" w:rsidRPr="00562C05" w:rsidRDefault="00154ED5" w:rsidP="00154ED5">
      <w:pPr>
        <w:autoSpaceDE w:val="0"/>
        <w:autoSpaceDN w:val="0"/>
        <w:adjustRightInd w:val="0"/>
        <w:spacing w:after="0" w:line="240" w:lineRule="auto"/>
        <w:rPr>
          <w:rFonts w:ascii="Times New Roman" w:eastAsia="Calibri" w:hAnsi="Times New Roman" w:cs="Times New Roman"/>
          <w:sz w:val="24"/>
          <w:szCs w:val="24"/>
        </w:rPr>
      </w:pPr>
    </w:p>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4"/>
          <w:szCs w:val="24"/>
        </w:rPr>
      </w:pPr>
    </w:p>
    <w:p w:rsidR="00154ED5" w:rsidRPr="00562C05" w:rsidRDefault="00154ED5" w:rsidP="00154ED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154ED5" w:rsidRPr="00562C05" w:rsidRDefault="00154ED5" w:rsidP="00154ED5">
      <w:pPr>
        <w:autoSpaceDE w:val="0"/>
        <w:autoSpaceDN w:val="0"/>
        <w:adjustRightInd w:val="0"/>
        <w:spacing w:after="0" w:line="240" w:lineRule="auto"/>
        <w:ind w:firstLine="540"/>
        <w:jc w:val="both"/>
        <w:rPr>
          <w:rFonts w:ascii="Times New Roman" w:eastAsia="Calibri" w:hAnsi="Times New Roman" w:cs="Times New Roman"/>
          <w:sz w:val="24"/>
          <w:szCs w:val="24"/>
        </w:rPr>
      </w:pPr>
    </w:p>
    <w:p w:rsidR="00154ED5" w:rsidRPr="00562C05" w:rsidRDefault="00154ED5" w:rsidP="00154ED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154ED5" w:rsidRPr="00562C05" w:rsidRDefault="00154ED5" w:rsidP="00154ED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5</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предоставления на территории</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Ленинградской области государственной</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услуги по определению права на льготный</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проезд членам семей участников</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специальной военной операции</w:t>
      </w:r>
    </w:p>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8"/>
          <w:szCs w:val="28"/>
        </w:rPr>
      </w:pPr>
    </w:p>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8"/>
          <w:szCs w:val="28"/>
        </w:rPr>
      </w:pPr>
    </w:p>
    <w:p w:rsidR="00154ED5" w:rsidRPr="005C7604" w:rsidRDefault="00154ED5" w:rsidP="00154ED5">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7"/>
        <w:gridCol w:w="2989"/>
        <w:gridCol w:w="623"/>
        <w:gridCol w:w="3402"/>
      </w:tblGrid>
      <w:tr w:rsidR="00154ED5" w:rsidRPr="005C7604" w:rsidTr="00DE5E9E">
        <w:tc>
          <w:tcPr>
            <w:tcW w:w="9071" w:type="dxa"/>
            <w:gridSpan w:val="4"/>
            <w:tcBorders>
              <w:bottom w:val="single" w:sz="4" w:space="0" w:color="auto"/>
            </w:tcBorders>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5C7604" w:rsidTr="00DE5E9E">
        <w:tc>
          <w:tcPr>
            <w:tcW w:w="9071" w:type="dxa"/>
            <w:gridSpan w:val="4"/>
            <w:tcBorders>
              <w:top w:val="single" w:sz="4" w:space="0" w:color="auto"/>
            </w:tcBorders>
          </w:tcPr>
          <w:p w:rsidR="00154ED5" w:rsidRPr="005C7604"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C7604">
              <w:rPr>
                <w:rFonts w:ascii="Times New Roman" w:hAnsi="Times New Roman" w:cs="Times New Roman"/>
                <w:sz w:val="24"/>
                <w:szCs w:val="24"/>
              </w:rPr>
              <w:t>(наименование ЦСЗН)</w:t>
            </w:r>
          </w:p>
        </w:tc>
      </w:tr>
      <w:tr w:rsidR="00154ED5" w:rsidRPr="005C7604" w:rsidTr="00DE5E9E">
        <w:tc>
          <w:tcPr>
            <w:tcW w:w="9071" w:type="dxa"/>
            <w:gridSpan w:val="4"/>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5C7604" w:rsidTr="00DE5E9E">
        <w:tc>
          <w:tcPr>
            <w:tcW w:w="5046" w:type="dxa"/>
            <w:gridSpan w:val="2"/>
          </w:tcPr>
          <w:p w:rsidR="00154ED5" w:rsidRPr="005C7604" w:rsidRDefault="00154ED5" w:rsidP="00DE5E9E">
            <w:pPr>
              <w:autoSpaceDE w:val="0"/>
              <w:autoSpaceDN w:val="0"/>
              <w:adjustRightInd w:val="0"/>
              <w:spacing w:after="0" w:line="240" w:lineRule="auto"/>
              <w:jc w:val="right"/>
              <w:rPr>
                <w:rFonts w:ascii="Times New Roman" w:hAnsi="Times New Roman" w:cs="Times New Roman"/>
                <w:sz w:val="24"/>
                <w:szCs w:val="24"/>
              </w:rPr>
            </w:pPr>
            <w:r w:rsidRPr="005C7604">
              <w:rPr>
                <w:rFonts w:ascii="Times New Roman" w:hAnsi="Times New Roman" w:cs="Times New Roman"/>
                <w:sz w:val="24"/>
                <w:szCs w:val="24"/>
              </w:rPr>
              <w:t>РАСПОРЯЖЕНИЕ N</w:t>
            </w:r>
          </w:p>
        </w:tc>
        <w:tc>
          <w:tcPr>
            <w:tcW w:w="623" w:type="dxa"/>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c>
          <w:tcPr>
            <w:tcW w:w="3402" w:type="dxa"/>
          </w:tcPr>
          <w:p w:rsidR="00154ED5" w:rsidRPr="005C7604" w:rsidRDefault="00154ED5" w:rsidP="00DE5E9E">
            <w:pPr>
              <w:autoSpaceDE w:val="0"/>
              <w:autoSpaceDN w:val="0"/>
              <w:adjustRightInd w:val="0"/>
              <w:spacing w:after="0" w:line="240" w:lineRule="auto"/>
              <w:jc w:val="both"/>
              <w:rPr>
                <w:rFonts w:ascii="Times New Roman" w:hAnsi="Times New Roman" w:cs="Times New Roman"/>
                <w:sz w:val="24"/>
                <w:szCs w:val="24"/>
              </w:rPr>
            </w:pPr>
            <w:r w:rsidRPr="005C7604">
              <w:rPr>
                <w:rFonts w:ascii="Times New Roman" w:hAnsi="Times New Roman" w:cs="Times New Roman"/>
                <w:sz w:val="24"/>
                <w:szCs w:val="24"/>
              </w:rPr>
              <w:t>от</w:t>
            </w:r>
          </w:p>
        </w:tc>
      </w:tr>
      <w:tr w:rsidR="00154ED5" w:rsidRPr="005C7604" w:rsidTr="00DE5E9E">
        <w:tc>
          <w:tcPr>
            <w:tcW w:w="9071" w:type="dxa"/>
            <w:gridSpan w:val="4"/>
          </w:tcPr>
          <w:p w:rsidR="00154ED5" w:rsidRPr="005C7604" w:rsidRDefault="00154ED5" w:rsidP="005D266F">
            <w:pPr>
              <w:autoSpaceDE w:val="0"/>
              <w:autoSpaceDN w:val="0"/>
              <w:adjustRightInd w:val="0"/>
              <w:spacing w:after="0" w:line="240" w:lineRule="auto"/>
              <w:jc w:val="center"/>
              <w:rPr>
                <w:rFonts w:ascii="Times New Roman" w:hAnsi="Times New Roman" w:cs="Times New Roman"/>
                <w:sz w:val="24"/>
                <w:szCs w:val="24"/>
              </w:rPr>
            </w:pPr>
            <w:r w:rsidRPr="005C7604">
              <w:rPr>
                <w:rFonts w:ascii="Times New Roman" w:hAnsi="Times New Roman" w:cs="Times New Roman"/>
                <w:sz w:val="24"/>
                <w:szCs w:val="24"/>
              </w:rPr>
              <w:t>Об отказе в праве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w:t>
            </w:r>
          </w:p>
        </w:tc>
      </w:tr>
      <w:tr w:rsidR="00154ED5" w:rsidRPr="005C7604" w:rsidTr="00DE5E9E">
        <w:tc>
          <w:tcPr>
            <w:tcW w:w="9071" w:type="dxa"/>
            <w:gridSpan w:val="4"/>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5C7604" w:rsidTr="00DE5E9E">
        <w:tc>
          <w:tcPr>
            <w:tcW w:w="9071" w:type="dxa"/>
            <w:gridSpan w:val="4"/>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r w:rsidRPr="005C7604">
              <w:rPr>
                <w:rFonts w:ascii="Times New Roman" w:hAnsi="Times New Roman" w:cs="Times New Roman"/>
                <w:sz w:val="24"/>
                <w:szCs w:val="24"/>
              </w:rPr>
              <w:t>Гр.</w:t>
            </w:r>
          </w:p>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r w:rsidRPr="005C7604">
              <w:rPr>
                <w:rFonts w:ascii="Times New Roman" w:hAnsi="Times New Roman" w:cs="Times New Roman"/>
                <w:sz w:val="24"/>
                <w:szCs w:val="24"/>
              </w:rPr>
              <w:t>Адрес места жительства (места пребывания)</w:t>
            </w:r>
          </w:p>
        </w:tc>
      </w:tr>
      <w:tr w:rsidR="00154ED5" w:rsidRPr="005C7604" w:rsidTr="00DE5E9E">
        <w:tc>
          <w:tcPr>
            <w:tcW w:w="9071" w:type="dxa"/>
            <w:gridSpan w:val="4"/>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5C7604" w:rsidTr="00DE5E9E">
        <w:tc>
          <w:tcPr>
            <w:tcW w:w="2057" w:type="dxa"/>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r w:rsidRPr="005C7604">
              <w:rPr>
                <w:rFonts w:ascii="Times New Roman" w:hAnsi="Times New Roman" w:cs="Times New Roman"/>
                <w:sz w:val="24"/>
                <w:szCs w:val="24"/>
              </w:rPr>
              <w:t>В соответствии с</w:t>
            </w:r>
          </w:p>
        </w:tc>
        <w:tc>
          <w:tcPr>
            <w:tcW w:w="7014" w:type="dxa"/>
            <w:gridSpan w:val="3"/>
            <w:tcBorders>
              <w:bottom w:val="single" w:sz="4" w:space="0" w:color="auto"/>
            </w:tcBorders>
          </w:tcPr>
          <w:p w:rsidR="00154ED5" w:rsidRPr="005C7604" w:rsidRDefault="00154ED5" w:rsidP="00DE5E9E">
            <w:pPr>
              <w:autoSpaceDE w:val="0"/>
              <w:autoSpaceDN w:val="0"/>
              <w:adjustRightInd w:val="0"/>
              <w:spacing w:after="0" w:line="240" w:lineRule="auto"/>
              <w:jc w:val="both"/>
              <w:rPr>
                <w:rFonts w:ascii="Times New Roman" w:hAnsi="Times New Roman" w:cs="Times New Roman"/>
                <w:sz w:val="24"/>
                <w:szCs w:val="24"/>
              </w:rPr>
            </w:pPr>
          </w:p>
        </w:tc>
      </w:tr>
      <w:tr w:rsidR="00154ED5" w:rsidRPr="005C7604" w:rsidTr="00DE5E9E">
        <w:tc>
          <w:tcPr>
            <w:tcW w:w="2057" w:type="dxa"/>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c>
          <w:tcPr>
            <w:tcW w:w="7014" w:type="dxa"/>
            <w:gridSpan w:val="3"/>
            <w:tcBorders>
              <w:top w:val="single" w:sz="4" w:space="0" w:color="auto"/>
            </w:tcBorders>
          </w:tcPr>
          <w:p w:rsidR="00154ED5" w:rsidRPr="005C7604"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C7604">
              <w:rPr>
                <w:rFonts w:ascii="Times New Roman" w:hAnsi="Times New Roman" w:cs="Times New Roman"/>
                <w:i/>
                <w:iCs/>
                <w:sz w:val="24"/>
                <w:szCs w:val="24"/>
              </w:rPr>
              <w:t>(указываются наименования нормативных правовых актов)</w:t>
            </w:r>
          </w:p>
        </w:tc>
      </w:tr>
      <w:tr w:rsidR="00154ED5" w:rsidRPr="005C7604" w:rsidTr="00DE5E9E">
        <w:tc>
          <w:tcPr>
            <w:tcW w:w="9071" w:type="dxa"/>
            <w:gridSpan w:val="4"/>
          </w:tcPr>
          <w:p w:rsidR="00154ED5" w:rsidRPr="005C7604" w:rsidRDefault="00154ED5" w:rsidP="00DE5E9E">
            <w:pPr>
              <w:autoSpaceDE w:val="0"/>
              <w:autoSpaceDN w:val="0"/>
              <w:adjustRightInd w:val="0"/>
              <w:spacing w:after="0" w:line="240" w:lineRule="auto"/>
              <w:jc w:val="both"/>
              <w:rPr>
                <w:rFonts w:ascii="Times New Roman" w:hAnsi="Times New Roman" w:cs="Times New Roman"/>
                <w:sz w:val="24"/>
                <w:szCs w:val="24"/>
              </w:rPr>
            </w:pPr>
            <w:r w:rsidRPr="005C7604">
              <w:rPr>
                <w:rFonts w:ascii="Times New Roman" w:hAnsi="Times New Roman" w:cs="Times New Roman"/>
                <w:sz w:val="24"/>
                <w:szCs w:val="24"/>
              </w:rPr>
              <w:t>отказать в праве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154ED5" w:rsidRPr="005C7604" w:rsidTr="00DE5E9E">
        <w:tc>
          <w:tcPr>
            <w:tcW w:w="9071" w:type="dxa"/>
            <w:gridSpan w:val="4"/>
          </w:tcPr>
          <w:p w:rsidR="00154ED5" w:rsidRPr="005C7604" w:rsidRDefault="00154ED5" w:rsidP="00DE5E9E">
            <w:pPr>
              <w:autoSpaceDE w:val="0"/>
              <w:autoSpaceDN w:val="0"/>
              <w:adjustRightInd w:val="0"/>
              <w:spacing w:after="0" w:line="240" w:lineRule="auto"/>
              <w:jc w:val="both"/>
              <w:rPr>
                <w:rFonts w:ascii="Times New Roman" w:hAnsi="Times New Roman" w:cs="Times New Roman"/>
                <w:sz w:val="28"/>
                <w:szCs w:val="28"/>
              </w:rPr>
            </w:pPr>
          </w:p>
        </w:tc>
      </w:tr>
      <w:tr w:rsidR="00154ED5" w:rsidRPr="005C7604" w:rsidTr="00DE5E9E">
        <w:tc>
          <w:tcPr>
            <w:tcW w:w="9071" w:type="dxa"/>
            <w:gridSpan w:val="4"/>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r w:rsidRPr="005C7604">
              <w:rPr>
                <w:rFonts w:ascii="Times New Roman" w:hAnsi="Times New Roman" w:cs="Times New Roman"/>
                <w:sz w:val="24"/>
                <w:szCs w:val="24"/>
              </w:rPr>
              <w:t>Причина отказа:</w:t>
            </w:r>
          </w:p>
        </w:tc>
      </w:tr>
      <w:tr w:rsidR="00154ED5" w:rsidRPr="005C7604" w:rsidTr="00DE5E9E">
        <w:tc>
          <w:tcPr>
            <w:tcW w:w="9071" w:type="dxa"/>
            <w:gridSpan w:val="4"/>
            <w:tcBorders>
              <w:bottom w:val="single" w:sz="4" w:space="0" w:color="auto"/>
            </w:tcBorders>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5C7604" w:rsidTr="00DE5E9E">
        <w:tc>
          <w:tcPr>
            <w:tcW w:w="9071" w:type="dxa"/>
            <w:gridSpan w:val="4"/>
            <w:tcBorders>
              <w:top w:val="single" w:sz="4" w:space="0" w:color="auto"/>
              <w:bottom w:val="single" w:sz="4" w:space="0" w:color="auto"/>
            </w:tcBorders>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r>
    </w:tbl>
    <w:p w:rsidR="00154ED5" w:rsidRPr="005C7604" w:rsidRDefault="00154ED5" w:rsidP="00154ED5">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154ED5" w:rsidRPr="005C7604" w:rsidTr="00DE5E9E">
        <w:tc>
          <w:tcPr>
            <w:tcW w:w="3572" w:type="dxa"/>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r w:rsidRPr="005C7604">
              <w:rPr>
                <w:rFonts w:ascii="Times New Roman" w:hAnsi="Times New Roman" w:cs="Times New Roman"/>
                <w:sz w:val="24"/>
                <w:szCs w:val="24"/>
              </w:rPr>
              <w:t>Наименование должности руководителя ЦСЗН</w:t>
            </w:r>
          </w:p>
        </w:tc>
        <w:tc>
          <w:tcPr>
            <w:tcW w:w="2268" w:type="dxa"/>
            <w:tcBorders>
              <w:bottom w:val="single" w:sz="4" w:space="0" w:color="auto"/>
            </w:tcBorders>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c>
          <w:tcPr>
            <w:tcW w:w="340" w:type="dxa"/>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c>
          <w:tcPr>
            <w:tcW w:w="2891" w:type="dxa"/>
            <w:tcBorders>
              <w:bottom w:val="single" w:sz="4" w:space="0" w:color="auto"/>
            </w:tcBorders>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5C7604" w:rsidTr="00DE5E9E">
        <w:tc>
          <w:tcPr>
            <w:tcW w:w="3572" w:type="dxa"/>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tcBorders>
          </w:tcPr>
          <w:p w:rsidR="00154ED5" w:rsidRPr="005C7604"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C7604">
              <w:rPr>
                <w:rFonts w:ascii="Times New Roman" w:hAnsi="Times New Roman" w:cs="Times New Roman"/>
                <w:i/>
                <w:iCs/>
                <w:sz w:val="24"/>
                <w:szCs w:val="24"/>
              </w:rPr>
              <w:t>(подпись)</w:t>
            </w:r>
          </w:p>
        </w:tc>
        <w:tc>
          <w:tcPr>
            <w:tcW w:w="340" w:type="dxa"/>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c>
          <w:tcPr>
            <w:tcW w:w="2891" w:type="dxa"/>
            <w:tcBorders>
              <w:top w:val="single" w:sz="4" w:space="0" w:color="auto"/>
            </w:tcBorders>
          </w:tcPr>
          <w:p w:rsidR="00154ED5" w:rsidRPr="005C7604"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C7604">
              <w:rPr>
                <w:rFonts w:ascii="Times New Roman" w:hAnsi="Times New Roman" w:cs="Times New Roman"/>
                <w:i/>
                <w:iCs/>
                <w:sz w:val="24"/>
                <w:szCs w:val="24"/>
              </w:rPr>
              <w:t>(фамилия, инициалы)</w:t>
            </w:r>
          </w:p>
        </w:tc>
      </w:tr>
    </w:tbl>
    <w:p w:rsidR="00154ED5" w:rsidRPr="005C7604" w:rsidRDefault="00154ED5" w:rsidP="00154ED5">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154ED5" w:rsidRPr="005C7604" w:rsidTr="00DE5E9E">
        <w:tc>
          <w:tcPr>
            <w:tcW w:w="9070" w:type="dxa"/>
            <w:gridSpan w:val="3"/>
          </w:tcPr>
          <w:p w:rsidR="00154ED5" w:rsidRPr="005C7604" w:rsidRDefault="00154ED5" w:rsidP="00DE5E9E">
            <w:pPr>
              <w:autoSpaceDE w:val="0"/>
              <w:autoSpaceDN w:val="0"/>
              <w:adjustRightInd w:val="0"/>
              <w:spacing w:after="0" w:line="240" w:lineRule="auto"/>
              <w:jc w:val="center"/>
              <w:outlineLvl w:val="1"/>
              <w:rPr>
                <w:rFonts w:ascii="Times New Roman" w:hAnsi="Times New Roman" w:cs="Times New Roman"/>
                <w:sz w:val="24"/>
                <w:szCs w:val="24"/>
              </w:rPr>
            </w:pPr>
            <w:r w:rsidRPr="005C7604">
              <w:rPr>
                <w:rFonts w:ascii="Times New Roman" w:hAnsi="Times New Roman" w:cs="Times New Roman"/>
                <w:sz w:val="24"/>
                <w:szCs w:val="24"/>
              </w:rPr>
              <w:t>внешняя сторона</w:t>
            </w:r>
          </w:p>
        </w:tc>
      </w:tr>
      <w:tr w:rsidR="00154ED5" w:rsidRPr="005C7604" w:rsidTr="00DE5E9E">
        <w:tc>
          <w:tcPr>
            <w:tcW w:w="3628" w:type="dxa"/>
            <w:vMerge w:val="restart"/>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c>
          <w:tcPr>
            <w:tcW w:w="1190" w:type="dxa"/>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r w:rsidRPr="005C7604">
              <w:rPr>
                <w:rFonts w:ascii="Times New Roman" w:hAnsi="Times New Roman" w:cs="Times New Roman"/>
                <w:sz w:val="24"/>
                <w:szCs w:val="24"/>
              </w:rPr>
              <w:t>Кому:</w:t>
            </w:r>
          </w:p>
        </w:tc>
        <w:tc>
          <w:tcPr>
            <w:tcW w:w="4252" w:type="dxa"/>
            <w:tcBorders>
              <w:bottom w:val="single" w:sz="4" w:space="0" w:color="auto"/>
            </w:tcBorders>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5C7604" w:rsidTr="00DE5E9E">
        <w:tc>
          <w:tcPr>
            <w:tcW w:w="3628" w:type="dxa"/>
            <w:vMerge/>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c>
          <w:tcPr>
            <w:tcW w:w="1190" w:type="dxa"/>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154ED5" w:rsidRPr="005C7604"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C7604">
              <w:rPr>
                <w:rFonts w:ascii="Times New Roman" w:hAnsi="Times New Roman" w:cs="Times New Roman"/>
                <w:sz w:val="24"/>
                <w:szCs w:val="24"/>
              </w:rPr>
              <w:t>(Ф.И.О.)</w:t>
            </w:r>
          </w:p>
        </w:tc>
      </w:tr>
      <w:tr w:rsidR="00154ED5" w:rsidRPr="005C7604" w:rsidTr="00DE5E9E">
        <w:tc>
          <w:tcPr>
            <w:tcW w:w="3628" w:type="dxa"/>
            <w:vMerge/>
          </w:tcPr>
          <w:p w:rsidR="00154ED5" w:rsidRPr="005C7604" w:rsidRDefault="00154ED5" w:rsidP="00DE5E9E">
            <w:pPr>
              <w:autoSpaceDE w:val="0"/>
              <w:autoSpaceDN w:val="0"/>
              <w:adjustRightInd w:val="0"/>
              <w:spacing w:after="0" w:line="240" w:lineRule="auto"/>
              <w:jc w:val="center"/>
              <w:rPr>
                <w:rFonts w:ascii="Times New Roman" w:hAnsi="Times New Roman" w:cs="Times New Roman"/>
                <w:sz w:val="24"/>
                <w:szCs w:val="24"/>
              </w:rPr>
            </w:pPr>
          </w:p>
        </w:tc>
        <w:tc>
          <w:tcPr>
            <w:tcW w:w="1190" w:type="dxa"/>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r w:rsidRPr="005C7604">
              <w:rPr>
                <w:rFonts w:ascii="Times New Roman" w:hAnsi="Times New Roman" w:cs="Times New Roman"/>
                <w:sz w:val="24"/>
                <w:szCs w:val="24"/>
              </w:rPr>
              <w:t>Куда:</w:t>
            </w:r>
          </w:p>
        </w:tc>
        <w:tc>
          <w:tcPr>
            <w:tcW w:w="4252" w:type="dxa"/>
            <w:tcBorders>
              <w:bottom w:val="single" w:sz="4" w:space="0" w:color="auto"/>
            </w:tcBorders>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5C7604" w:rsidTr="00DE5E9E">
        <w:tc>
          <w:tcPr>
            <w:tcW w:w="3628" w:type="dxa"/>
            <w:vMerge/>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c>
          <w:tcPr>
            <w:tcW w:w="1190" w:type="dxa"/>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154ED5" w:rsidRPr="005C7604"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5C7604">
              <w:rPr>
                <w:rFonts w:ascii="Times New Roman" w:hAnsi="Times New Roman" w:cs="Times New Roman"/>
                <w:sz w:val="24"/>
                <w:szCs w:val="24"/>
              </w:rPr>
              <w:t>(индекс, адрес)</w:t>
            </w:r>
          </w:p>
        </w:tc>
      </w:tr>
    </w:tbl>
    <w:p w:rsidR="00154ED5" w:rsidRPr="005C7604" w:rsidRDefault="00154ED5" w:rsidP="00154ED5">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4ED5" w:rsidRPr="005C7604" w:rsidTr="00DE5E9E">
        <w:tc>
          <w:tcPr>
            <w:tcW w:w="9071" w:type="dxa"/>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r w:rsidRPr="005C7604">
              <w:rPr>
                <w:rFonts w:ascii="Times New Roman" w:hAnsi="Times New Roman" w:cs="Times New Roman"/>
                <w:sz w:val="24"/>
                <w:szCs w:val="24"/>
              </w:rPr>
              <w:t>Справочная информация:</w:t>
            </w:r>
          </w:p>
        </w:tc>
      </w:tr>
      <w:tr w:rsidR="00154ED5" w:rsidRPr="005C7604" w:rsidTr="00DE5E9E">
        <w:tc>
          <w:tcPr>
            <w:tcW w:w="9071" w:type="dxa"/>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5C7604" w:rsidTr="00DE5E9E">
        <w:tc>
          <w:tcPr>
            <w:tcW w:w="9071" w:type="dxa"/>
          </w:tcPr>
          <w:p w:rsidR="00154ED5" w:rsidRPr="005C7604"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154ED5" w:rsidRPr="005C7604"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Жалоба подается:</w:t>
            </w:r>
          </w:p>
          <w:p w:rsidR="00154ED5" w:rsidRPr="005C7604"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1) при личной явке:</w:t>
            </w:r>
          </w:p>
          <w:p w:rsidR="00154ED5" w:rsidRPr="005C7604"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 xml:space="preserve">в филиал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w:t>
            </w:r>
          </w:p>
          <w:p w:rsidR="00154ED5" w:rsidRPr="005C7604"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 xml:space="preserve">в Государственное бюджетное учреждение Ленинградской области </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Многофункциональный центр предоставления государственных и муниципальных услуг</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w:t>
            </w:r>
          </w:p>
          <w:p w:rsidR="00154ED5" w:rsidRPr="005C7604"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2) без личной явки:</w:t>
            </w:r>
          </w:p>
          <w:p w:rsidR="00154ED5" w:rsidRPr="005C7604"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 xml:space="preserve">почтовым отправлением в филиал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w:t>
            </w:r>
          </w:p>
          <w:p w:rsidR="00154ED5" w:rsidRPr="005C7604"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w:t>
            </w:r>
          </w:p>
          <w:p w:rsidR="00154ED5" w:rsidRPr="005C7604"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 xml:space="preserve">по электронной почте в филиал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w:t>
            </w:r>
          </w:p>
          <w:p w:rsidR="00154ED5" w:rsidRPr="005C7604"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5C7604">
              <w:rPr>
                <w:rFonts w:ascii="Times New Roman" w:hAnsi="Times New Roman" w:cs="Times New Roman"/>
                <w:sz w:val="24"/>
                <w:szCs w:val="24"/>
              </w:rPr>
              <w:t xml:space="preserve">Жалобы на решения, принятые руководителем филиала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 подаются в Комитет по социальной защите населения Ленинградской области.</w:t>
            </w:r>
          </w:p>
        </w:tc>
      </w:tr>
      <w:tr w:rsidR="00154ED5" w:rsidRPr="005C7604" w:rsidTr="00DE5E9E">
        <w:tc>
          <w:tcPr>
            <w:tcW w:w="9071" w:type="dxa"/>
          </w:tcPr>
          <w:p w:rsidR="00154ED5" w:rsidRPr="005C7604"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5C7604" w:rsidTr="00DE5E9E">
        <w:tc>
          <w:tcPr>
            <w:tcW w:w="9071" w:type="dxa"/>
          </w:tcPr>
          <w:p w:rsidR="00154ED5" w:rsidRPr="005C7604" w:rsidRDefault="00154ED5" w:rsidP="00DE5E9E">
            <w:pPr>
              <w:autoSpaceDE w:val="0"/>
              <w:autoSpaceDN w:val="0"/>
              <w:adjustRightInd w:val="0"/>
              <w:spacing w:after="0" w:line="240" w:lineRule="auto"/>
              <w:jc w:val="both"/>
              <w:rPr>
                <w:rFonts w:ascii="Times New Roman" w:hAnsi="Times New Roman" w:cs="Times New Roman"/>
                <w:sz w:val="24"/>
                <w:szCs w:val="24"/>
              </w:rPr>
            </w:pPr>
            <w:r w:rsidRPr="005C7604">
              <w:rPr>
                <w:rFonts w:ascii="Times New Roman" w:hAnsi="Times New Roman" w:cs="Times New Roman"/>
                <w:sz w:val="24"/>
                <w:szCs w:val="24"/>
              </w:rPr>
              <w:t xml:space="preserve">Тел. клиентской службы филиала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5C7604">
              <w:rPr>
                <w:rFonts w:ascii="Times New Roman" w:hAnsi="Times New Roman" w:cs="Times New Roman"/>
                <w:sz w:val="24"/>
                <w:szCs w:val="24"/>
              </w:rPr>
              <w:t xml:space="preserve"> ___________________</w:t>
            </w:r>
          </w:p>
        </w:tc>
      </w:tr>
    </w:tbl>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8"/>
          <w:szCs w:val="28"/>
        </w:rPr>
      </w:pPr>
    </w:p>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8"/>
          <w:szCs w:val="28"/>
        </w:rPr>
      </w:pPr>
    </w:p>
    <w:p w:rsidR="00154ED5" w:rsidRPr="00562C05" w:rsidRDefault="00154ED5" w:rsidP="00154ED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6</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предоставления на территории</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Ленинградской области государственной</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услуги по определению права на льготный</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проезд членам семей участников</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специальной военной операции</w:t>
      </w:r>
    </w:p>
    <w:p w:rsidR="00154ED5" w:rsidRPr="00562C05" w:rsidRDefault="00154ED5" w:rsidP="00154ED5">
      <w:pPr>
        <w:autoSpaceDE w:val="0"/>
        <w:autoSpaceDN w:val="0"/>
        <w:adjustRightInd w:val="0"/>
        <w:spacing w:after="0" w:line="240" w:lineRule="auto"/>
        <w:jc w:val="right"/>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8"/>
          <w:szCs w:val="28"/>
        </w:rPr>
      </w:pPr>
    </w:p>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7"/>
        <w:gridCol w:w="2989"/>
        <w:gridCol w:w="623"/>
        <w:gridCol w:w="3402"/>
      </w:tblGrid>
      <w:tr w:rsidR="00154ED5" w:rsidRPr="007E1F53" w:rsidTr="00DE5E9E">
        <w:tc>
          <w:tcPr>
            <w:tcW w:w="9071" w:type="dxa"/>
            <w:gridSpan w:val="4"/>
            <w:tcBorders>
              <w:bottom w:val="single" w:sz="4" w:space="0" w:color="auto"/>
            </w:tcBorders>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9071" w:type="dxa"/>
            <w:gridSpan w:val="4"/>
            <w:tcBorders>
              <w:top w:val="single" w:sz="4" w:space="0" w:color="auto"/>
            </w:tcBorders>
          </w:tcPr>
          <w:p w:rsidR="00154ED5" w:rsidRPr="007E1F5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sz w:val="24"/>
                <w:szCs w:val="24"/>
              </w:rPr>
              <w:t>(наименование ЦСЗН)</w:t>
            </w:r>
          </w:p>
        </w:tc>
      </w:tr>
      <w:tr w:rsidR="00154ED5" w:rsidRPr="007E1F53" w:rsidTr="00DE5E9E">
        <w:tc>
          <w:tcPr>
            <w:tcW w:w="9071" w:type="dxa"/>
            <w:gridSpan w:val="4"/>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5046" w:type="dxa"/>
            <w:gridSpan w:val="2"/>
          </w:tcPr>
          <w:p w:rsidR="00154ED5" w:rsidRPr="007E1F53" w:rsidRDefault="00154ED5" w:rsidP="00DE5E9E">
            <w:pPr>
              <w:autoSpaceDE w:val="0"/>
              <w:autoSpaceDN w:val="0"/>
              <w:adjustRightInd w:val="0"/>
              <w:spacing w:after="0" w:line="240" w:lineRule="auto"/>
              <w:jc w:val="right"/>
              <w:rPr>
                <w:rFonts w:ascii="Times New Roman" w:hAnsi="Times New Roman" w:cs="Times New Roman"/>
                <w:sz w:val="24"/>
                <w:szCs w:val="24"/>
              </w:rPr>
            </w:pPr>
            <w:r w:rsidRPr="007E1F53">
              <w:rPr>
                <w:rFonts w:ascii="Times New Roman" w:hAnsi="Times New Roman" w:cs="Times New Roman"/>
                <w:sz w:val="24"/>
                <w:szCs w:val="24"/>
              </w:rPr>
              <w:t>РАСПОРЯЖЕНИЕ N</w:t>
            </w:r>
          </w:p>
        </w:tc>
        <w:tc>
          <w:tcPr>
            <w:tcW w:w="623"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3402" w:type="dxa"/>
          </w:tcPr>
          <w:p w:rsidR="00154ED5" w:rsidRPr="007E1F53" w:rsidRDefault="00154ED5" w:rsidP="00DE5E9E">
            <w:pPr>
              <w:autoSpaceDE w:val="0"/>
              <w:autoSpaceDN w:val="0"/>
              <w:adjustRightInd w:val="0"/>
              <w:spacing w:after="0" w:line="240" w:lineRule="auto"/>
              <w:jc w:val="both"/>
              <w:rPr>
                <w:rFonts w:ascii="Times New Roman" w:hAnsi="Times New Roman" w:cs="Times New Roman"/>
                <w:sz w:val="24"/>
                <w:szCs w:val="24"/>
              </w:rPr>
            </w:pPr>
            <w:r w:rsidRPr="007E1F53">
              <w:rPr>
                <w:rFonts w:ascii="Times New Roman" w:hAnsi="Times New Roman" w:cs="Times New Roman"/>
                <w:sz w:val="24"/>
                <w:szCs w:val="24"/>
              </w:rPr>
              <w:t>от</w:t>
            </w:r>
          </w:p>
        </w:tc>
      </w:tr>
      <w:tr w:rsidR="00154ED5" w:rsidRPr="007E1F53" w:rsidTr="00DE5E9E">
        <w:tc>
          <w:tcPr>
            <w:tcW w:w="9071" w:type="dxa"/>
            <w:gridSpan w:val="4"/>
          </w:tcPr>
          <w:p w:rsidR="00154ED5" w:rsidRPr="007E1F5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sz w:val="24"/>
                <w:szCs w:val="24"/>
              </w:rPr>
              <w:t>об отказе в праве на льготный проезд на железнодорожном транспорте</w:t>
            </w:r>
          </w:p>
          <w:p w:rsidR="00154ED5" w:rsidRPr="007E1F5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sz w:val="24"/>
                <w:szCs w:val="24"/>
              </w:rPr>
              <w:t>пригородного сообщения</w:t>
            </w:r>
          </w:p>
        </w:tc>
      </w:tr>
      <w:tr w:rsidR="00154ED5" w:rsidRPr="007E1F53" w:rsidTr="00DE5E9E">
        <w:tc>
          <w:tcPr>
            <w:tcW w:w="9071" w:type="dxa"/>
            <w:gridSpan w:val="4"/>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9071" w:type="dxa"/>
            <w:gridSpan w:val="4"/>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Гр.</w:t>
            </w:r>
          </w:p>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Адрес места жительства (места пребывания)</w:t>
            </w:r>
          </w:p>
        </w:tc>
      </w:tr>
      <w:tr w:rsidR="00154ED5" w:rsidRPr="007E1F53" w:rsidTr="00DE5E9E">
        <w:tc>
          <w:tcPr>
            <w:tcW w:w="9071" w:type="dxa"/>
            <w:gridSpan w:val="4"/>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2057"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В соответствии с</w:t>
            </w:r>
          </w:p>
        </w:tc>
        <w:tc>
          <w:tcPr>
            <w:tcW w:w="7014" w:type="dxa"/>
            <w:gridSpan w:val="3"/>
            <w:tcBorders>
              <w:bottom w:val="single" w:sz="4" w:space="0" w:color="auto"/>
            </w:tcBorders>
          </w:tcPr>
          <w:p w:rsidR="00154ED5" w:rsidRPr="007E1F53" w:rsidRDefault="00154ED5" w:rsidP="00DE5E9E">
            <w:pPr>
              <w:autoSpaceDE w:val="0"/>
              <w:autoSpaceDN w:val="0"/>
              <w:adjustRightInd w:val="0"/>
              <w:spacing w:after="0" w:line="240" w:lineRule="auto"/>
              <w:jc w:val="both"/>
              <w:rPr>
                <w:rFonts w:ascii="Times New Roman" w:hAnsi="Times New Roman" w:cs="Times New Roman"/>
                <w:sz w:val="24"/>
                <w:szCs w:val="24"/>
              </w:rPr>
            </w:pPr>
          </w:p>
        </w:tc>
      </w:tr>
      <w:tr w:rsidR="00154ED5" w:rsidRPr="007E1F53" w:rsidTr="00DE5E9E">
        <w:tc>
          <w:tcPr>
            <w:tcW w:w="2057"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7014" w:type="dxa"/>
            <w:gridSpan w:val="3"/>
            <w:tcBorders>
              <w:top w:val="single" w:sz="4" w:space="0" w:color="auto"/>
            </w:tcBorders>
          </w:tcPr>
          <w:p w:rsidR="00154ED5" w:rsidRPr="007E1F5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i/>
                <w:iCs/>
                <w:sz w:val="24"/>
                <w:szCs w:val="24"/>
              </w:rPr>
              <w:t>(указываются наименования нормативных правовых актов)</w:t>
            </w:r>
          </w:p>
        </w:tc>
      </w:tr>
      <w:tr w:rsidR="00154ED5" w:rsidRPr="007E1F53" w:rsidTr="00DE5E9E">
        <w:tc>
          <w:tcPr>
            <w:tcW w:w="9071" w:type="dxa"/>
            <w:gridSpan w:val="4"/>
          </w:tcPr>
          <w:p w:rsidR="00154ED5" w:rsidRPr="007E1F53" w:rsidRDefault="00154ED5" w:rsidP="00DE5E9E">
            <w:pPr>
              <w:autoSpaceDE w:val="0"/>
              <w:autoSpaceDN w:val="0"/>
              <w:adjustRightInd w:val="0"/>
              <w:spacing w:after="0" w:line="240" w:lineRule="auto"/>
              <w:jc w:val="both"/>
              <w:rPr>
                <w:rFonts w:ascii="Times New Roman" w:hAnsi="Times New Roman" w:cs="Times New Roman"/>
                <w:sz w:val="24"/>
                <w:szCs w:val="24"/>
              </w:rPr>
            </w:pPr>
            <w:r w:rsidRPr="007E1F53">
              <w:rPr>
                <w:rFonts w:ascii="Times New Roman" w:hAnsi="Times New Roman" w:cs="Times New Roman"/>
                <w:sz w:val="24"/>
                <w:szCs w:val="24"/>
              </w:rPr>
              <w:t>отказать в праве на льготный проезд на железнодорожном транспорте пригородного сообщения</w:t>
            </w:r>
          </w:p>
        </w:tc>
      </w:tr>
      <w:tr w:rsidR="00154ED5" w:rsidRPr="007E1F53" w:rsidTr="00DE5E9E">
        <w:tc>
          <w:tcPr>
            <w:tcW w:w="9071" w:type="dxa"/>
            <w:gridSpan w:val="4"/>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9071" w:type="dxa"/>
            <w:gridSpan w:val="4"/>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Причина отказа:</w:t>
            </w:r>
          </w:p>
        </w:tc>
      </w:tr>
      <w:tr w:rsidR="00154ED5" w:rsidRPr="007E1F53" w:rsidTr="00DE5E9E">
        <w:tc>
          <w:tcPr>
            <w:tcW w:w="9071" w:type="dxa"/>
            <w:gridSpan w:val="4"/>
            <w:tcBorders>
              <w:bottom w:val="single" w:sz="4" w:space="0" w:color="auto"/>
            </w:tcBorders>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9071" w:type="dxa"/>
            <w:gridSpan w:val="4"/>
            <w:tcBorders>
              <w:top w:val="single" w:sz="4" w:space="0" w:color="auto"/>
              <w:bottom w:val="single" w:sz="4" w:space="0" w:color="auto"/>
            </w:tcBorders>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bl>
    <w:p w:rsidR="00154ED5" w:rsidRPr="007E1F53" w:rsidRDefault="00154ED5" w:rsidP="00154ED5">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154ED5" w:rsidRPr="007E1F53" w:rsidTr="00DE5E9E">
        <w:tc>
          <w:tcPr>
            <w:tcW w:w="3572"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Наименование должности руководителя ЦСЗН</w:t>
            </w:r>
          </w:p>
        </w:tc>
        <w:tc>
          <w:tcPr>
            <w:tcW w:w="2268" w:type="dxa"/>
            <w:tcBorders>
              <w:bottom w:val="single" w:sz="4" w:space="0" w:color="auto"/>
            </w:tcBorders>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340"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2891" w:type="dxa"/>
            <w:tcBorders>
              <w:bottom w:val="single" w:sz="4" w:space="0" w:color="auto"/>
            </w:tcBorders>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3572"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tcBorders>
          </w:tcPr>
          <w:p w:rsidR="00154ED5" w:rsidRPr="007E1F5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i/>
                <w:iCs/>
                <w:sz w:val="24"/>
                <w:szCs w:val="24"/>
              </w:rPr>
              <w:t>(подпись)</w:t>
            </w:r>
          </w:p>
        </w:tc>
        <w:tc>
          <w:tcPr>
            <w:tcW w:w="340"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2891" w:type="dxa"/>
            <w:tcBorders>
              <w:top w:val="single" w:sz="4" w:space="0" w:color="auto"/>
            </w:tcBorders>
          </w:tcPr>
          <w:p w:rsidR="00154ED5" w:rsidRPr="007E1F5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i/>
                <w:iCs/>
                <w:sz w:val="24"/>
                <w:szCs w:val="24"/>
              </w:rPr>
              <w:t>(фамилия, инициалы)</w:t>
            </w:r>
          </w:p>
        </w:tc>
      </w:tr>
    </w:tbl>
    <w:p w:rsidR="00154ED5" w:rsidRPr="007E1F53" w:rsidRDefault="00154ED5" w:rsidP="00154ED5">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154ED5" w:rsidRPr="007E1F53" w:rsidTr="00DE5E9E">
        <w:tc>
          <w:tcPr>
            <w:tcW w:w="9070" w:type="dxa"/>
            <w:gridSpan w:val="3"/>
          </w:tcPr>
          <w:p w:rsidR="00154ED5" w:rsidRPr="007E1F53" w:rsidRDefault="00154ED5" w:rsidP="00DE5E9E">
            <w:pPr>
              <w:autoSpaceDE w:val="0"/>
              <w:autoSpaceDN w:val="0"/>
              <w:adjustRightInd w:val="0"/>
              <w:spacing w:after="0" w:line="240" w:lineRule="auto"/>
              <w:jc w:val="center"/>
              <w:outlineLvl w:val="1"/>
              <w:rPr>
                <w:rFonts w:ascii="Times New Roman" w:hAnsi="Times New Roman" w:cs="Times New Roman"/>
                <w:sz w:val="24"/>
                <w:szCs w:val="24"/>
              </w:rPr>
            </w:pPr>
            <w:r w:rsidRPr="007E1F53">
              <w:rPr>
                <w:rFonts w:ascii="Times New Roman" w:hAnsi="Times New Roman" w:cs="Times New Roman"/>
                <w:sz w:val="24"/>
                <w:szCs w:val="24"/>
              </w:rPr>
              <w:t>внешняя сторона</w:t>
            </w:r>
          </w:p>
        </w:tc>
      </w:tr>
      <w:tr w:rsidR="00154ED5" w:rsidRPr="007E1F53" w:rsidTr="00DE5E9E">
        <w:tc>
          <w:tcPr>
            <w:tcW w:w="3628" w:type="dxa"/>
            <w:vMerge w:val="restart"/>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1190"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Кому:</w:t>
            </w:r>
          </w:p>
        </w:tc>
        <w:tc>
          <w:tcPr>
            <w:tcW w:w="4252" w:type="dxa"/>
            <w:tcBorders>
              <w:bottom w:val="single" w:sz="4" w:space="0" w:color="auto"/>
            </w:tcBorders>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3628" w:type="dxa"/>
            <w:vMerge/>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1190"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154ED5" w:rsidRPr="007E1F5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sz w:val="24"/>
                <w:szCs w:val="24"/>
              </w:rPr>
              <w:t>(Ф.И.О.)</w:t>
            </w:r>
          </w:p>
        </w:tc>
      </w:tr>
      <w:tr w:rsidR="00154ED5" w:rsidRPr="007E1F53" w:rsidTr="00DE5E9E">
        <w:tc>
          <w:tcPr>
            <w:tcW w:w="3628" w:type="dxa"/>
            <w:vMerge/>
          </w:tcPr>
          <w:p w:rsidR="00154ED5" w:rsidRPr="007E1F53" w:rsidRDefault="00154ED5" w:rsidP="00DE5E9E">
            <w:pPr>
              <w:autoSpaceDE w:val="0"/>
              <w:autoSpaceDN w:val="0"/>
              <w:adjustRightInd w:val="0"/>
              <w:spacing w:after="0" w:line="240" w:lineRule="auto"/>
              <w:jc w:val="center"/>
              <w:rPr>
                <w:rFonts w:ascii="Times New Roman" w:hAnsi="Times New Roman" w:cs="Times New Roman"/>
                <w:sz w:val="24"/>
                <w:szCs w:val="24"/>
              </w:rPr>
            </w:pPr>
          </w:p>
        </w:tc>
        <w:tc>
          <w:tcPr>
            <w:tcW w:w="1190"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Куда:</w:t>
            </w:r>
          </w:p>
        </w:tc>
        <w:tc>
          <w:tcPr>
            <w:tcW w:w="4252" w:type="dxa"/>
            <w:tcBorders>
              <w:bottom w:val="single" w:sz="4" w:space="0" w:color="auto"/>
            </w:tcBorders>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3628" w:type="dxa"/>
            <w:vMerge/>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1190"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154ED5" w:rsidRPr="007E1F5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sz w:val="24"/>
                <w:szCs w:val="24"/>
              </w:rPr>
              <w:t>(индекс, адрес)</w:t>
            </w:r>
          </w:p>
        </w:tc>
      </w:tr>
    </w:tbl>
    <w:p w:rsidR="00154ED5" w:rsidRPr="007E1F53" w:rsidRDefault="00154ED5" w:rsidP="00154ED5">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4ED5" w:rsidRPr="007E1F53" w:rsidTr="00DE5E9E">
        <w:tc>
          <w:tcPr>
            <w:tcW w:w="9071"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Справочная информация:</w:t>
            </w:r>
          </w:p>
        </w:tc>
      </w:tr>
      <w:tr w:rsidR="00154ED5" w:rsidRPr="007E1F53" w:rsidTr="00DE5E9E">
        <w:tc>
          <w:tcPr>
            <w:tcW w:w="9071"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9071" w:type="dxa"/>
          </w:tcPr>
          <w:p w:rsidR="00154ED5" w:rsidRPr="007E1F53"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154ED5" w:rsidRPr="007E1F53"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Жалоба подается:</w:t>
            </w:r>
          </w:p>
          <w:p w:rsidR="00154ED5" w:rsidRPr="007E1F53"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1) при личной явке:</w:t>
            </w:r>
          </w:p>
          <w:p w:rsidR="00154ED5" w:rsidRPr="007E1F53"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 xml:space="preserve">в филиал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w:t>
            </w:r>
          </w:p>
          <w:p w:rsidR="00154ED5" w:rsidRPr="007E1F53"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 xml:space="preserve">в Государственное бюджетное учреждение Ленинградской области </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Многофункциональный центр предоставления государственных и муниципальных услуг</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w:t>
            </w:r>
          </w:p>
          <w:p w:rsidR="00154ED5" w:rsidRPr="007E1F53"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2) без личной явки:</w:t>
            </w:r>
          </w:p>
          <w:p w:rsidR="00154ED5" w:rsidRPr="007E1F53"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 xml:space="preserve">почтовым отправлением в филиал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w:t>
            </w:r>
          </w:p>
          <w:p w:rsidR="00154ED5" w:rsidRPr="007E1F53"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154ED5" w:rsidRPr="007E1F53"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 xml:space="preserve">по электронной почте в филиал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w:t>
            </w:r>
          </w:p>
          <w:p w:rsidR="00154ED5" w:rsidRPr="007E1F53"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 xml:space="preserve">Жалобы на решения, принятые руководителем филиала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 подаются в Комитет по социальной защите населения Ленинградской области.</w:t>
            </w:r>
          </w:p>
        </w:tc>
      </w:tr>
      <w:tr w:rsidR="00154ED5" w:rsidRPr="007E1F53" w:rsidTr="00DE5E9E">
        <w:tc>
          <w:tcPr>
            <w:tcW w:w="9071"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9071" w:type="dxa"/>
          </w:tcPr>
          <w:p w:rsidR="00154ED5" w:rsidRPr="007E1F53" w:rsidRDefault="00154ED5" w:rsidP="00DE5E9E">
            <w:pPr>
              <w:autoSpaceDE w:val="0"/>
              <w:autoSpaceDN w:val="0"/>
              <w:adjustRightInd w:val="0"/>
              <w:spacing w:after="0" w:line="240" w:lineRule="auto"/>
              <w:jc w:val="both"/>
              <w:rPr>
                <w:rFonts w:ascii="Times New Roman" w:hAnsi="Times New Roman" w:cs="Times New Roman"/>
                <w:sz w:val="24"/>
                <w:szCs w:val="24"/>
              </w:rPr>
            </w:pPr>
            <w:r w:rsidRPr="007E1F53">
              <w:rPr>
                <w:rFonts w:ascii="Times New Roman" w:hAnsi="Times New Roman" w:cs="Times New Roman"/>
                <w:sz w:val="24"/>
                <w:szCs w:val="24"/>
              </w:rPr>
              <w:t xml:space="preserve">Тел. клиентской службы филиала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 xml:space="preserve"> ___________________</w:t>
            </w:r>
          </w:p>
        </w:tc>
      </w:tr>
    </w:tbl>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8"/>
          <w:szCs w:val="28"/>
        </w:rPr>
      </w:pPr>
    </w:p>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8"/>
          <w:szCs w:val="28"/>
        </w:rPr>
      </w:pPr>
    </w:p>
    <w:p w:rsidR="00154ED5" w:rsidRPr="00562C05" w:rsidRDefault="00154ED5" w:rsidP="00154ED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7</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предоставления на территории</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Ленинградской области государственной</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услуги по определению права на льготный</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проезд членам семей участников</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специальной военной операции</w:t>
      </w:r>
    </w:p>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8"/>
          <w:szCs w:val="28"/>
        </w:rPr>
      </w:pPr>
    </w:p>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7"/>
        <w:gridCol w:w="2989"/>
        <w:gridCol w:w="623"/>
        <w:gridCol w:w="3402"/>
      </w:tblGrid>
      <w:tr w:rsidR="00154ED5" w:rsidRPr="007E1F53" w:rsidTr="00DE5E9E">
        <w:tc>
          <w:tcPr>
            <w:tcW w:w="9071" w:type="dxa"/>
            <w:gridSpan w:val="4"/>
            <w:tcBorders>
              <w:bottom w:val="single" w:sz="4" w:space="0" w:color="auto"/>
            </w:tcBorders>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9071" w:type="dxa"/>
            <w:gridSpan w:val="4"/>
            <w:tcBorders>
              <w:top w:val="single" w:sz="4" w:space="0" w:color="auto"/>
            </w:tcBorders>
          </w:tcPr>
          <w:p w:rsidR="00154ED5" w:rsidRPr="007E1F5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sz w:val="24"/>
                <w:szCs w:val="24"/>
              </w:rPr>
              <w:t>(наименование ЦСЗН)</w:t>
            </w:r>
          </w:p>
        </w:tc>
      </w:tr>
      <w:tr w:rsidR="00154ED5" w:rsidRPr="007E1F53" w:rsidTr="00DE5E9E">
        <w:tc>
          <w:tcPr>
            <w:tcW w:w="9071" w:type="dxa"/>
            <w:gridSpan w:val="4"/>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5046" w:type="dxa"/>
            <w:gridSpan w:val="2"/>
          </w:tcPr>
          <w:p w:rsidR="00154ED5" w:rsidRPr="007E1F53" w:rsidRDefault="00154ED5" w:rsidP="00DE5E9E">
            <w:pPr>
              <w:autoSpaceDE w:val="0"/>
              <w:autoSpaceDN w:val="0"/>
              <w:adjustRightInd w:val="0"/>
              <w:spacing w:after="0" w:line="240" w:lineRule="auto"/>
              <w:jc w:val="right"/>
              <w:rPr>
                <w:rFonts w:ascii="Times New Roman" w:hAnsi="Times New Roman" w:cs="Times New Roman"/>
                <w:sz w:val="24"/>
                <w:szCs w:val="24"/>
              </w:rPr>
            </w:pPr>
            <w:r w:rsidRPr="007E1F53">
              <w:rPr>
                <w:rFonts w:ascii="Times New Roman" w:hAnsi="Times New Roman" w:cs="Times New Roman"/>
                <w:sz w:val="24"/>
                <w:szCs w:val="24"/>
              </w:rPr>
              <w:t>РАСПОРЯЖЕНИЕ N</w:t>
            </w:r>
          </w:p>
        </w:tc>
        <w:tc>
          <w:tcPr>
            <w:tcW w:w="623"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3402" w:type="dxa"/>
          </w:tcPr>
          <w:p w:rsidR="00154ED5" w:rsidRPr="007E1F53" w:rsidRDefault="00154ED5" w:rsidP="00DE5E9E">
            <w:pPr>
              <w:autoSpaceDE w:val="0"/>
              <w:autoSpaceDN w:val="0"/>
              <w:adjustRightInd w:val="0"/>
              <w:spacing w:after="0" w:line="240" w:lineRule="auto"/>
              <w:jc w:val="both"/>
              <w:rPr>
                <w:rFonts w:ascii="Times New Roman" w:hAnsi="Times New Roman" w:cs="Times New Roman"/>
                <w:sz w:val="24"/>
                <w:szCs w:val="24"/>
              </w:rPr>
            </w:pPr>
            <w:r w:rsidRPr="007E1F53">
              <w:rPr>
                <w:rFonts w:ascii="Times New Roman" w:hAnsi="Times New Roman" w:cs="Times New Roman"/>
                <w:sz w:val="24"/>
                <w:szCs w:val="24"/>
              </w:rPr>
              <w:t>от</w:t>
            </w:r>
          </w:p>
        </w:tc>
      </w:tr>
      <w:tr w:rsidR="00154ED5" w:rsidRPr="007E1F53" w:rsidTr="00DE5E9E">
        <w:tc>
          <w:tcPr>
            <w:tcW w:w="9071" w:type="dxa"/>
            <w:gridSpan w:val="4"/>
            <w:vAlign w:val="bottom"/>
          </w:tcPr>
          <w:p w:rsidR="00154ED5" w:rsidRPr="007E1F53" w:rsidRDefault="00137D21"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О замене единого социального проездного билета на основе бесконтактной электронной пластиковой карты</w:t>
            </w:r>
          </w:p>
        </w:tc>
      </w:tr>
      <w:tr w:rsidR="00154ED5" w:rsidRPr="007E1F53" w:rsidTr="00DE5E9E">
        <w:tc>
          <w:tcPr>
            <w:tcW w:w="9071" w:type="dxa"/>
            <w:gridSpan w:val="4"/>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9071" w:type="dxa"/>
            <w:gridSpan w:val="4"/>
            <w:vAlign w:val="bottom"/>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Номер дела</w:t>
            </w:r>
          </w:p>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Гр.</w:t>
            </w:r>
          </w:p>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Адрес места жительства (места пребывания)</w:t>
            </w:r>
          </w:p>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roofErr w:type="spellStart"/>
            <w:r w:rsidRPr="007E1F53">
              <w:rPr>
                <w:rFonts w:ascii="Times New Roman" w:hAnsi="Times New Roman" w:cs="Times New Roman"/>
                <w:sz w:val="24"/>
                <w:szCs w:val="24"/>
              </w:rPr>
              <w:t>Соцкатегория</w:t>
            </w:r>
            <w:proofErr w:type="spellEnd"/>
          </w:p>
        </w:tc>
      </w:tr>
      <w:tr w:rsidR="00154ED5" w:rsidRPr="007E1F53" w:rsidTr="00DE5E9E">
        <w:tc>
          <w:tcPr>
            <w:tcW w:w="9071" w:type="dxa"/>
            <w:gridSpan w:val="4"/>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2057" w:type="dxa"/>
            <w:vAlign w:val="bottom"/>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В соответствии с</w:t>
            </w:r>
          </w:p>
        </w:tc>
        <w:tc>
          <w:tcPr>
            <w:tcW w:w="7014" w:type="dxa"/>
            <w:gridSpan w:val="3"/>
            <w:tcBorders>
              <w:bottom w:val="single" w:sz="4" w:space="0" w:color="auto"/>
            </w:tcBorders>
          </w:tcPr>
          <w:p w:rsidR="00154ED5" w:rsidRPr="007E1F53" w:rsidRDefault="00154ED5" w:rsidP="00DE5E9E">
            <w:pPr>
              <w:autoSpaceDE w:val="0"/>
              <w:autoSpaceDN w:val="0"/>
              <w:adjustRightInd w:val="0"/>
              <w:spacing w:after="0" w:line="240" w:lineRule="auto"/>
              <w:jc w:val="both"/>
              <w:rPr>
                <w:rFonts w:ascii="Times New Roman" w:hAnsi="Times New Roman" w:cs="Times New Roman"/>
                <w:sz w:val="24"/>
                <w:szCs w:val="24"/>
              </w:rPr>
            </w:pPr>
          </w:p>
        </w:tc>
      </w:tr>
      <w:tr w:rsidR="00154ED5" w:rsidRPr="007E1F53" w:rsidTr="00DE5E9E">
        <w:tc>
          <w:tcPr>
            <w:tcW w:w="2057"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7014" w:type="dxa"/>
            <w:gridSpan w:val="3"/>
            <w:tcBorders>
              <w:top w:val="single" w:sz="4" w:space="0" w:color="auto"/>
            </w:tcBorders>
          </w:tcPr>
          <w:p w:rsidR="00154ED5" w:rsidRPr="007E1F5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i/>
                <w:iCs/>
                <w:sz w:val="24"/>
                <w:szCs w:val="24"/>
              </w:rPr>
              <w:t>(указываются наименования нормативных правовых актов)</w:t>
            </w:r>
          </w:p>
        </w:tc>
      </w:tr>
      <w:tr w:rsidR="00154ED5" w:rsidRPr="007E1F53" w:rsidTr="00DE5E9E">
        <w:tc>
          <w:tcPr>
            <w:tcW w:w="9071" w:type="dxa"/>
            <w:gridSpan w:val="4"/>
            <w:vAlign w:val="center"/>
          </w:tcPr>
          <w:p w:rsidR="00154ED5" w:rsidRPr="007E1F53" w:rsidRDefault="00154ED5" w:rsidP="00137D21">
            <w:pPr>
              <w:autoSpaceDE w:val="0"/>
              <w:autoSpaceDN w:val="0"/>
              <w:adjustRightInd w:val="0"/>
              <w:spacing w:after="0" w:line="240" w:lineRule="auto"/>
              <w:jc w:val="both"/>
              <w:rPr>
                <w:rFonts w:ascii="Times New Roman" w:hAnsi="Times New Roman" w:cs="Times New Roman"/>
                <w:sz w:val="24"/>
                <w:szCs w:val="24"/>
                <w:lang w:val="en-US"/>
              </w:rPr>
            </w:pPr>
            <w:r w:rsidRPr="007E1F53">
              <w:rPr>
                <w:rFonts w:ascii="Times New Roman" w:hAnsi="Times New Roman" w:cs="Times New Roman"/>
                <w:sz w:val="24"/>
                <w:szCs w:val="24"/>
              </w:rPr>
              <w:t xml:space="preserve">осуществить </w:t>
            </w:r>
            <w:r w:rsidR="00137D21" w:rsidRPr="00562C05">
              <w:rPr>
                <w:rFonts w:ascii="Times New Roman" w:hAnsi="Times New Roman" w:cs="Times New Roman"/>
                <w:sz w:val="24"/>
                <w:szCs w:val="24"/>
              </w:rPr>
              <w:t>замену</w:t>
            </w:r>
            <w:r w:rsidRPr="007E1F53">
              <w:rPr>
                <w:rFonts w:ascii="Times New Roman" w:hAnsi="Times New Roman" w:cs="Times New Roman"/>
                <w:sz w:val="24"/>
                <w:szCs w:val="24"/>
              </w:rPr>
              <w:t xml:space="preserve"> единого социального проездного билета </w:t>
            </w:r>
            <w:r w:rsidR="00137D21" w:rsidRPr="00562C05">
              <w:rPr>
                <w:rFonts w:ascii="Times New Roman" w:hAnsi="Times New Roman" w:cs="Times New Roman"/>
                <w:sz w:val="24"/>
                <w:szCs w:val="24"/>
              </w:rPr>
              <w:t>на основе бесконтактной электронной пластиковой карты</w:t>
            </w:r>
            <w:r w:rsidR="00FE788F" w:rsidRPr="00562C05">
              <w:rPr>
                <w:rFonts w:ascii="Times New Roman" w:hAnsi="Times New Roman" w:cs="Times New Roman"/>
                <w:sz w:val="24"/>
                <w:szCs w:val="24"/>
              </w:rPr>
              <w:t>.</w:t>
            </w:r>
          </w:p>
        </w:tc>
      </w:tr>
    </w:tbl>
    <w:p w:rsidR="00154ED5" w:rsidRPr="007E1F53" w:rsidRDefault="00154ED5" w:rsidP="00154ED5">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154ED5" w:rsidRPr="007E1F53" w:rsidTr="00DE5E9E">
        <w:tc>
          <w:tcPr>
            <w:tcW w:w="3572"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Наименование должности руководителя ЦСЗН</w:t>
            </w:r>
          </w:p>
        </w:tc>
        <w:tc>
          <w:tcPr>
            <w:tcW w:w="2268" w:type="dxa"/>
            <w:tcBorders>
              <w:bottom w:val="single" w:sz="4" w:space="0" w:color="auto"/>
            </w:tcBorders>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340" w:type="dxa"/>
          </w:tcPr>
          <w:p w:rsidR="00154ED5" w:rsidRPr="007E1F53" w:rsidRDefault="00154ED5" w:rsidP="00DE5E9E">
            <w:pPr>
              <w:autoSpaceDE w:val="0"/>
              <w:autoSpaceDN w:val="0"/>
              <w:adjustRightInd w:val="0"/>
              <w:spacing w:after="0" w:line="240" w:lineRule="auto"/>
              <w:jc w:val="both"/>
              <w:rPr>
                <w:rFonts w:ascii="Times New Roman" w:hAnsi="Times New Roman" w:cs="Times New Roman"/>
                <w:sz w:val="24"/>
                <w:szCs w:val="24"/>
              </w:rPr>
            </w:pPr>
          </w:p>
        </w:tc>
        <w:tc>
          <w:tcPr>
            <w:tcW w:w="2891" w:type="dxa"/>
            <w:tcBorders>
              <w:bottom w:val="single" w:sz="4" w:space="0" w:color="auto"/>
            </w:tcBorders>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3572"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tcBorders>
          </w:tcPr>
          <w:p w:rsidR="00154ED5" w:rsidRPr="007E1F5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i/>
                <w:iCs/>
                <w:sz w:val="24"/>
                <w:szCs w:val="24"/>
              </w:rPr>
              <w:t>(подпись)</w:t>
            </w:r>
          </w:p>
        </w:tc>
        <w:tc>
          <w:tcPr>
            <w:tcW w:w="340" w:type="dxa"/>
          </w:tcPr>
          <w:p w:rsidR="00154ED5" w:rsidRPr="007E1F53" w:rsidRDefault="00154ED5" w:rsidP="00DE5E9E">
            <w:pPr>
              <w:autoSpaceDE w:val="0"/>
              <w:autoSpaceDN w:val="0"/>
              <w:adjustRightInd w:val="0"/>
              <w:spacing w:after="0" w:line="240" w:lineRule="auto"/>
              <w:jc w:val="both"/>
              <w:rPr>
                <w:rFonts w:ascii="Times New Roman" w:hAnsi="Times New Roman" w:cs="Times New Roman"/>
                <w:sz w:val="24"/>
                <w:szCs w:val="24"/>
              </w:rPr>
            </w:pPr>
          </w:p>
        </w:tc>
        <w:tc>
          <w:tcPr>
            <w:tcW w:w="2891" w:type="dxa"/>
            <w:tcBorders>
              <w:top w:val="single" w:sz="4" w:space="0" w:color="auto"/>
            </w:tcBorders>
          </w:tcPr>
          <w:p w:rsidR="00154ED5" w:rsidRPr="007E1F5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i/>
                <w:iCs/>
                <w:sz w:val="24"/>
                <w:szCs w:val="24"/>
              </w:rPr>
              <w:t>(фамилия, инициалы)</w:t>
            </w:r>
          </w:p>
        </w:tc>
      </w:tr>
    </w:tbl>
    <w:p w:rsidR="00154ED5" w:rsidRPr="007E1F53" w:rsidRDefault="00154ED5" w:rsidP="00154ED5">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154ED5" w:rsidRPr="007E1F53" w:rsidTr="00DE5E9E">
        <w:tc>
          <w:tcPr>
            <w:tcW w:w="9070" w:type="dxa"/>
            <w:gridSpan w:val="3"/>
          </w:tcPr>
          <w:p w:rsidR="00154ED5" w:rsidRPr="007E1F53" w:rsidRDefault="00154ED5" w:rsidP="00DE5E9E">
            <w:pPr>
              <w:autoSpaceDE w:val="0"/>
              <w:autoSpaceDN w:val="0"/>
              <w:adjustRightInd w:val="0"/>
              <w:spacing w:after="0" w:line="240" w:lineRule="auto"/>
              <w:jc w:val="center"/>
              <w:outlineLvl w:val="1"/>
              <w:rPr>
                <w:rFonts w:ascii="Times New Roman" w:hAnsi="Times New Roman" w:cs="Times New Roman"/>
                <w:sz w:val="24"/>
                <w:szCs w:val="24"/>
              </w:rPr>
            </w:pPr>
            <w:r w:rsidRPr="007E1F53">
              <w:rPr>
                <w:rFonts w:ascii="Times New Roman" w:hAnsi="Times New Roman" w:cs="Times New Roman"/>
                <w:sz w:val="24"/>
                <w:szCs w:val="24"/>
              </w:rPr>
              <w:t>внешняя сторона</w:t>
            </w:r>
          </w:p>
        </w:tc>
      </w:tr>
      <w:tr w:rsidR="00154ED5" w:rsidRPr="007E1F53" w:rsidTr="00DE5E9E">
        <w:tc>
          <w:tcPr>
            <w:tcW w:w="3628" w:type="dxa"/>
            <w:vMerge w:val="restart"/>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1190"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Кому:</w:t>
            </w:r>
          </w:p>
        </w:tc>
        <w:tc>
          <w:tcPr>
            <w:tcW w:w="4252" w:type="dxa"/>
            <w:tcBorders>
              <w:bottom w:val="single" w:sz="4" w:space="0" w:color="auto"/>
            </w:tcBorders>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3628" w:type="dxa"/>
            <w:vMerge/>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1190"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154ED5" w:rsidRPr="007E1F5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sz w:val="24"/>
                <w:szCs w:val="24"/>
              </w:rPr>
              <w:t>(Ф.И.О.)</w:t>
            </w:r>
          </w:p>
        </w:tc>
      </w:tr>
      <w:tr w:rsidR="00154ED5" w:rsidRPr="007E1F53" w:rsidTr="00DE5E9E">
        <w:tc>
          <w:tcPr>
            <w:tcW w:w="3628" w:type="dxa"/>
            <w:vMerge/>
          </w:tcPr>
          <w:p w:rsidR="00154ED5" w:rsidRPr="007E1F53" w:rsidRDefault="00154ED5" w:rsidP="00DE5E9E">
            <w:pPr>
              <w:autoSpaceDE w:val="0"/>
              <w:autoSpaceDN w:val="0"/>
              <w:adjustRightInd w:val="0"/>
              <w:spacing w:after="0" w:line="240" w:lineRule="auto"/>
              <w:jc w:val="center"/>
              <w:rPr>
                <w:rFonts w:ascii="Times New Roman" w:hAnsi="Times New Roman" w:cs="Times New Roman"/>
                <w:sz w:val="24"/>
                <w:szCs w:val="24"/>
              </w:rPr>
            </w:pPr>
          </w:p>
        </w:tc>
        <w:tc>
          <w:tcPr>
            <w:tcW w:w="1190"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Куда:</w:t>
            </w:r>
          </w:p>
        </w:tc>
        <w:tc>
          <w:tcPr>
            <w:tcW w:w="4252" w:type="dxa"/>
            <w:tcBorders>
              <w:bottom w:val="single" w:sz="4" w:space="0" w:color="auto"/>
            </w:tcBorders>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3628" w:type="dxa"/>
            <w:vMerge/>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1190"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154ED5" w:rsidRPr="007E1F53"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7E1F53">
              <w:rPr>
                <w:rFonts w:ascii="Times New Roman" w:hAnsi="Times New Roman" w:cs="Times New Roman"/>
                <w:sz w:val="24"/>
                <w:szCs w:val="24"/>
              </w:rPr>
              <w:t>(индекс, адрес)</w:t>
            </w:r>
          </w:p>
        </w:tc>
      </w:tr>
    </w:tbl>
    <w:p w:rsidR="00154ED5" w:rsidRPr="007E1F53" w:rsidRDefault="00154ED5" w:rsidP="00154ED5">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4ED5" w:rsidRPr="007E1F53" w:rsidTr="00DE5E9E">
        <w:tc>
          <w:tcPr>
            <w:tcW w:w="9071"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r w:rsidRPr="007E1F53">
              <w:rPr>
                <w:rFonts w:ascii="Times New Roman" w:hAnsi="Times New Roman" w:cs="Times New Roman"/>
                <w:sz w:val="24"/>
                <w:szCs w:val="24"/>
              </w:rPr>
              <w:t>Справочная информация:</w:t>
            </w:r>
          </w:p>
        </w:tc>
      </w:tr>
      <w:tr w:rsidR="00154ED5" w:rsidRPr="007E1F53" w:rsidTr="00DE5E9E">
        <w:tc>
          <w:tcPr>
            <w:tcW w:w="9071"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9071" w:type="dxa"/>
          </w:tcPr>
          <w:p w:rsidR="00154ED5" w:rsidRPr="007E1F53" w:rsidRDefault="00154ED5" w:rsidP="00DE5E9E">
            <w:pPr>
              <w:autoSpaceDE w:val="0"/>
              <w:autoSpaceDN w:val="0"/>
              <w:adjustRightInd w:val="0"/>
              <w:spacing w:after="0" w:line="240" w:lineRule="auto"/>
              <w:jc w:val="both"/>
              <w:rPr>
                <w:rFonts w:ascii="Times New Roman" w:hAnsi="Times New Roman" w:cs="Times New Roman"/>
                <w:sz w:val="24"/>
                <w:szCs w:val="24"/>
              </w:rPr>
            </w:pPr>
            <w:r w:rsidRPr="007E1F53">
              <w:rPr>
                <w:rFonts w:ascii="Times New Roman" w:hAnsi="Times New Roman" w:cs="Times New Roman"/>
                <w:sz w:val="24"/>
                <w:szCs w:val="24"/>
              </w:rPr>
              <w:t>Единый социальный проездной билет Вы можете оформить и далее ежемесячно активировать в пунктах оформления билетов, расположенных по адресу:</w:t>
            </w:r>
          </w:p>
        </w:tc>
      </w:tr>
      <w:tr w:rsidR="00154ED5" w:rsidRPr="007E1F53" w:rsidTr="00DE5E9E">
        <w:tc>
          <w:tcPr>
            <w:tcW w:w="9071" w:type="dxa"/>
            <w:tcBorders>
              <w:bottom w:val="single" w:sz="4" w:space="0" w:color="auto"/>
            </w:tcBorders>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9071" w:type="dxa"/>
            <w:tcBorders>
              <w:top w:val="single" w:sz="4" w:space="0" w:color="auto"/>
            </w:tcBorders>
          </w:tcPr>
          <w:p w:rsidR="00154ED5" w:rsidRPr="007E1F53" w:rsidRDefault="00154ED5" w:rsidP="00DE5E9E">
            <w:pPr>
              <w:autoSpaceDE w:val="0"/>
              <w:autoSpaceDN w:val="0"/>
              <w:adjustRightInd w:val="0"/>
              <w:spacing w:after="0" w:line="240" w:lineRule="auto"/>
              <w:jc w:val="both"/>
              <w:rPr>
                <w:rFonts w:ascii="Times New Roman" w:hAnsi="Times New Roman" w:cs="Times New Roman"/>
                <w:sz w:val="24"/>
                <w:szCs w:val="24"/>
              </w:rPr>
            </w:pPr>
            <w:r w:rsidRPr="007E1F53">
              <w:rPr>
                <w:rFonts w:ascii="Times New Roman" w:hAnsi="Times New Roman" w:cs="Times New Roman"/>
                <w:sz w:val="24"/>
                <w:szCs w:val="24"/>
              </w:rPr>
              <w:t>Просим о наступлении обстоятельств, влияющих на предоставление меры социальной поддержки (например: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ПГУ ЛО, либо ЕПГУ не позднее чем в месячный срок со дня наступления соответствующих обстоятельств.</w:t>
            </w:r>
          </w:p>
          <w:p w:rsidR="00154ED5" w:rsidRPr="007E1F53" w:rsidRDefault="00154ED5" w:rsidP="00DE5E9E">
            <w:pPr>
              <w:autoSpaceDE w:val="0"/>
              <w:autoSpaceDN w:val="0"/>
              <w:adjustRightInd w:val="0"/>
              <w:spacing w:after="0" w:line="240" w:lineRule="auto"/>
              <w:jc w:val="both"/>
              <w:rPr>
                <w:rFonts w:ascii="Times New Roman" w:hAnsi="Times New Roman" w:cs="Times New Roman"/>
                <w:sz w:val="24"/>
                <w:szCs w:val="24"/>
              </w:rPr>
            </w:pPr>
            <w:r w:rsidRPr="007E1F53">
              <w:rPr>
                <w:rFonts w:ascii="Times New Roman" w:hAnsi="Times New Roman" w:cs="Times New Roman"/>
                <w:sz w:val="24"/>
                <w:szCs w:val="24"/>
              </w:rPr>
              <w:t>Информируем, что:</w:t>
            </w:r>
          </w:p>
          <w:p w:rsidR="00154ED5" w:rsidRPr="007E1F53"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оформление или продление (активация) единых социальных проездных билетов осуществляется в пунктах оформления;</w:t>
            </w:r>
          </w:p>
          <w:p w:rsidR="00154ED5" w:rsidRPr="007E1F53"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при контроле оплаты проезда в автобусах общего пользования необходимо предъявлять единый социальный проездной билет, паспорт и документ, подтверждающий право на предоставление льготы;</w:t>
            </w:r>
          </w:p>
          <w:p w:rsidR="00154ED5" w:rsidRPr="007E1F53"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необходимо бережно хранить единый социальный проездной билет, не допускать передачи (продажи) его другому лицу, утери и порчи;</w:t>
            </w:r>
          </w:p>
          <w:p w:rsidR="00154ED5" w:rsidRPr="007E1F53"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7E1F53">
              <w:rPr>
                <w:rFonts w:ascii="Times New Roman" w:hAnsi="Times New Roman" w:cs="Times New Roman"/>
                <w:sz w:val="24"/>
                <w:szCs w:val="24"/>
              </w:rPr>
              <w:t>при утрате единого социального проездного билета необходимо незамедлительно сообщить любым способом (лично, по телефону, факсом, по почте) в уполномоченный орган по месту жительства.</w:t>
            </w:r>
          </w:p>
        </w:tc>
      </w:tr>
      <w:tr w:rsidR="00154ED5" w:rsidRPr="007E1F53" w:rsidTr="00DE5E9E">
        <w:tc>
          <w:tcPr>
            <w:tcW w:w="9071" w:type="dxa"/>
          </w:tcPr>
          <w:p w:rsidR="00154ED5" w:rsidRPr="007E1F53"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7E1F53" w:rsidTr="00DE5E9E">
        <w:tc>
          <w:tcPr>
            <w:tcW w:w="9071" w:type="dxa"/>
          </w:tcPr>
          <w:p w:rsidR="00154ED5" w:rsidRPr="007E1F53" w:rsidRDefault="00154ED5" w:rsidP="00DE5E9E">
            <w:pPr>
              <w:autoSpaceDE w:val="0"/>
              <w:autoSpaceDN w:val="0"/>
              <w:adjustRightInd w:val="0"/>
              <w:spacing w:after="0" w:line="240" w:lineRule="auto"/>
              <w:jc w:val="both"/>
              <w:rPr>
                <w:rFonts w:ascii="Times New Roman" w:hAnsi="Times New Roman" w:cs="Times New Roman"/>
                <w:sz w:val="24"/>
                <w:szCs w:val="24"/>
              </w:rPr>
            </w:pPr>
            <w:r w:rsidRPr="007E1F53">
              <w:rPr>
                <w:rFonts w:ascii="Times New Roman" w:hAnsi="Times New Roman" w:cs="Times New Roman"/>
                <w:sz w:val="24"/>
                <w:szCs w:val="24"/>
              </w:rPr>
              <w:t xml:space="preserve">Тел. клиентской службы филиала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7E1F53">
              <w:rPr>
                <w:rFonts w:ascii="Times New Roman" w:hAnsi="Times New Roman" w:cs="Times New Roman"/>
                <w:sz w:val="24"/>
                <w:szCs w:val="24"/>
              </w:rPr>
              <w:t xml:space="preserve"> ___________________</w:t>
            </w:r>
          </w:p>
        </w:tc>
      </w:tr>
    </w:tbl>
    <w:p w:rsidR="00154ED5" w:rsidRPr="007E1F53" w:rsidRDefault="00154ED5" w:rsidP="00154ED5">
      <w:pPr>
        <w:autoSpaceDE w:val="0"/>
        <w:autoSpaceDN w:val="0"/>
        <w:adjustRightInd w:val="0"/>
        <w:spacing w:after="0" w:line="240" w:lineRule="auto"/>
        <w:ind w:firstLine="540"/>
        <w:jc w:val="both"/>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8"/>
          <w:szCs w:val="28"/>
        </w:rPr>
      </w:pPr>
    </w:p>
    <w:p w:rsidR="00154ED5" w:rsidRPr="00562C05" w:rsidRDefault="00154ED5" w:rsidP="00154ED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8</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предоставления на территории</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Ленинградской области государственной</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услуги по определению права на льготный</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проезд членам семей участников</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специальной военной операции</w:t>
      </w:r>
    </w:p>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623"/>
        <w:gridCol w:w="3402"/>
      </w:tblGrid>
      <w:tr w:rsidR="00154ED5" w:rsidRPr="004A2FAD" w:rsidTr="00DE5E9E">
        <w:tc>
          <w:tcPr>
            <w:tcW w:w="9071" w:type="dxa"/>
            <w:gridSpan w:val="3"/>
            <w:tcBorders>
              <w:bottom w:val="single" w:sz="4" w:space="0" w:color="auto"/>
            </w:tcBorders>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4A2FAD" w:rsidTr="00DE5E9E">
        <w:tc>
          <w:tcPr>
            <w:tcW w:w="9071" w:type="dxa"/>
            <w:gridSpan w:val="3"/>
            <w:tcBorders>
              <w:top w:val="single" w:sz="4" w:space="0" w:color="auto"/>
            </w:tcBorders>
          </w:tcPr>
          <w:p w:rsidR="00154ED5" w:rsidRPr="004A2FAD"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4A2FAD">
              <w:rPr>
                <w:rFonts w:ascii="Times New Roman" w:hAnsi="Times New Roman" w:cs="Times New Roman"/>
                <w:sz w:val="24"/>
                <w:szCs w:val="24"/>
              </w:rPr>
              <w:t>(наименование ЦСЗН)</w:t>
            </w:r>
          </w:p>
        </w:tc>
      </w:tr>
      <w:tr w:rsidR="00154ED5" w:rsidRPr="004A2FAD" w:rsidTr="00DE5E9E">
        <w:tc>
          <w:tcPr>
            <w:tcW w:w="9071" w:type="dxa"/>
            <w:gridSpan w:val="3"/>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4A2FAD" w:rsidTr="00DE5E9E">
        <w:tc>
          <w:tcPr>
            <w:tcW w:w="5046" w:type="dxa"/>
          </w:tcPr>
          <w:p w:rsidR="00154ED5" w:rsidRPr="004A2FAD" w:rsidRDefault="00154ED5" w:rsidP="00DE5E9E">
            <w:pPr>
              <w:autoSpaceDE w:val="0"/>
              <w:autoSpaceDN w:val="0"/>
              <w:adjustRightInd w:val="0"/>
              <w:spacing w:after="0" w:line="240" w:lineRule="auto"/>
              <w:jc w:val="right"/>
              <w:rPr>
                <w:rFonts w:ascii="Times New Roman" w:hAnsi="Times New Roman" w:cs="Times New Roman"/>
                <w:sz w:val="24"/>
                <w:szCs w:val="24"/>
              </w:rPr>
            </w:pPr>
            <w:r w:rsidRPr="004A2FAD">
              <w:rPr>
                <w:rFonts w:ascii="Times New Roman" w:hAnsi="Times New Roman" w:cs="Times New Roman"/>
                <w:sz w:val="24"/>
                <w:szCs w:val="24"/>
              </w:rPr>
              <w:t>РАСПОРЯЖЕНИЕ N</w:t>
            </w:r>
          </w:p>
        </w:tc>
        <w:tc>
          <w:tcPr>
            <w:tcW w:w="623" w:type="dxa"/>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c>
          <w:tcPr>
            <w:tcW w:w="3402" w:type="dxa"/>
          </w:tcPr>
          <w:p w:rsidR="00154ED5" w:rsidRPr="004A2FAD" w:rsidRDefault="00154ED5" w:rsidP="00DE5E9E">
            <w:pPr>
              <w:autoSpaceDE w:val="0"/>
              <w:autoSpaceDN w:val="0"/>
              <w:adjustRightInd w:val="0"/>
              <w:spacing w:after="0" w:line="240" w:lineRule="auto"/>
              <w:jc w:val="both"/>
              <w:rPr>
                <w:rFonts w:ascii="Times New Roman" w:hAnsi="Times New Roman" w:cs="Times New Roman"/>
                <w:sz w:val="24"/>
                <w:szCs w:val="24"/>
              </w:rPr>
            </w:pPr>
            <w:r w:rsidRPr="004A2FAD">
              <w:rPr>
                <w:rFonts w:ascii="Times New Roman" w:hAnsi="Times New Roman" w:cs="Times New Roman"/>
                <w:sz w:val="24"/>
                <w:szCs w:val="24"/>
              </w:rPr>
              <w:t>от</w:t>
            </w:r>
          </w:p>
        </w:tc>
      </w:tr>
      <w:tr w:rsidR="00154ED5" w:rsidRPr="004A2FAD" w:rsidTr="00DE5E9E">
        <w:tc>
          <w:tcPr>
            <w:tcW w:w="9071" w:type="dxa"/>
            <w:gridSpan w:val="3"/>
          </w:tcPr>
          <w:p w:rsidR="00154ED5" w:rsidRPr="004A2FAD" w:rsidRDefault="00137D21" w:rsidP="00DE5E9E">
            <w:pPr>
              <w:autoSpaceDE w:val="0"/>
              <w:autoSpaceDN w:val="0"/>
              <w:adjustRightInd w:val="0"/>
              <w:spacing w:after="0" w:line="240" w:lineRule="auto"/>
              <w:jc w:val="center"/>
              <w:rPr>
                <w:rFonts w:ascii="Times New Roman" w:hAnsi="Times New Roman" w:cs="Times New Roman"/>
                <w:sz w:val="24"/>
                <w:szCs w:val="24"/>
              </w:rPr>
            </w:pPr>
            <w:r w:rsidRPr="00562C05">
              <w:rPr>
                <w:rFonts w:ascii="Times New Roman" w:hAnsi="Times New Roman" w:cs="Times New Roman"/>
                <w:sz w:val="24"/>
                <w:szCs w:val="24"/>
              </w:rPr>
              <w:t>Об отказе в замене единого социального проездного билета на основе бесконтактной электронной пластиковой карты</w:t>
            </w:r>
          </w:p>
        </w:tc>
      </w:tr>
      <w:tr w:rsidR="00154ED5" w:rsidRPr="004A2FAD" w:rsidTr="00DE5E9E">
        <w:tc>
          <w:tcPr>
            <w:tcW w:w="9071" w:type="dxa"/>
            <w:gridSpan w:val="3"/>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4A2FAD" w:rsidTr="00DE5E9E">
        <w:tc>
          <w:tcPr>
            <w:tcW w:w="9071" w:type="dxa"/>
            <w:gridSpan w:val="3"/>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r w:rsidRPr="004A2FAD">
              <w:rPr>
                <w:rFonts w:ascii="Times New Roman" w:hAnsi="Times New Roman" w:cs="Times New Roman"/>
                <w:sz w:val="24"/>
                <w:szCs w:val="24"/>
              </w:rPr>
              <w:t>Номер дела</w:t>
            </w:r>
          </w:p>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r w:rsidRPr="004A2FAD">
              <w:rPr>
                <w:rFonts w:ascii="Times New Roman" w:hAnsi="Times New Roman" w:cs="Times New Roman"/>
                <w:sz w:val="24"/>
                <w:szCs w:val="24"/>
              </w:rPr>
              <w:t>Гр.</w:t>
            </w:r>
          </w:p>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r w:rsidRPr="004A2FAD">
              <w:rPr>
                <w:rFonts w:ascii="Times New Roman" w:hAnsi="Times New Roman" w:cs="Times New Roman"/>
                <w:sz w:val="24"/>
                <w:szCs w:val="24"/>
              </w:rPr>
              <w:t>Адрес места жительства (места пребывания)</w:t>
            </w:r>
          </w:p>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roofErr w:type="spellStart"/>
            <w:r w:rsidRPr="004A2FAD">
              <w:rPr>
                <w:rFonts w:ascii="Times New Roman" w:hAnsi="Times New Roman" w:cs="Times New Roman"/>
                <w:sz w:val="24"/>
                <w:szCs w:val="24"/>
              </w:rPr>
              <w:t>Соцкатегория</w:t>
            </w:r>
            <w:proofErr w:type="spellEnd"/>
          </w:p>
        </w:tc>
      </w:tr>
      <w:tr w:rsidR="00154ED5" w:rsidRPr="004A2FAD" w:rsidTr="00DE5E9E">
        <w:tc>
          <w:tcPr>
            <w:tcW w:w="9071" w:type="dxa"/>
            <w:gridSpan w:val="3"/>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4A2FAD" w:rsidTr="00DE5E9E">
        <w:tc>
          <w:tcPr>
            <w:tcW w:w="9071" w:type="dxa"/>
            <w:gridSpan w:val="3"/>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r w:rsidRPr="004A2FAD">
              <w:rPr>
                <w:rFonts w:ascii="Times New Roman" w:hAnsi="Times New Roman" w:cs="Times New Roman"/>
                <w:sz w:val="24"/>
                <w:szCs w:val="24"/>
              </w:rPr>
              <w:t>В соответствии с</w:t>
            </w:r>
          </w:p>
        </w:tc>
      </w:tr>
      <w:tr w:rsidR="00154ED5" w:rsidRPr="004A2FAD" w:rsidTr="00DE5E9E">
        <w:tc>
          <w:tcPr>
            <w:tcW w:w="9071" w:type="dxa"/>
            <w:gridSpan w:val="3"/>
            <w:tcBorders>
              <w:bottom w:val="single" w:sz="4" w:space="0" w:color="auto"/>
            </w:tcBorders>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4A2FAD" w:rsidTr="00DE5E9E">
        <w:tc>
          <w:tcPr>
            <w:tcW w:w="9071" w:type="dxa"/>
            <w:gridSpan w:val="3"/>
            <w:tcBorders>
              <w:top w:val="single" w:sz="4" w:space="0" w:color="auto"/>
            </w:tcBorders>
          </w:tcPr>
          <w:p w:rsidR="00154ED5" w:rsidRPr="004A2FAD"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4A2FAD">
              <w:rPr>
                <w:rFonts w:ascii="Times New Roman" w:hAnsi="Times New Roman" w:cs="Times New Roman"/>
                <w:i/>
                <w:iCs/>
                <w:sz w:val="24"/>
                <w:szCs w:val="24"/>
              </w:rPr>
              <w:t>(указываются наименования нормативных правовых актов)</w:t>
            </w:r>
          </w:p>
        </w:tc>
      </w:tr>
      <w:tr w:rsidR="00154ED5" w:rsidRPr="004A2FAD" w:rsidTr="00DE5E9E">
        <w:tc>
          <w:tcPr>
            <w:tcW w:w="9071" w:type="dxa"/>
            <w:gridSpan w:val="3"/>
          </w:tcPr>
          <w:p w:rsidR="00154ED5" w:rsidRPr="004A2FAD" w:rsidRDefault="00154ED5" w:rsidP="00DE5E9E">
            <w:pPr>
              <w:autoSpaceDE w:val="0"/>
              <w:autoSpaceDN w:val="0"/>
              <w:adjustRightInd w:val="0"/>
              <w:spacing w:after="0" w:line="240" w:lineRule="auto"/>
              <w:jc w:val="both"/>
              <w:rPr>
                <w:rFonts w:ascii="Times New Roman" w:hAnsi="Times New Roman" w:cs="Times New Roman"/>
                <w:sz w:val="24"/>
                <w:szCs w:val="24"/>
              </w:rPr>
            </w:pPr>
            <w:r w:rsidRPr="004A2FAD">
              <w:rPr>
                <w:rFonts w:ascii="Times New Roman" w:hAnsi="Times New Roman" w:cs="Times New Roman"/>
                <w:sz w:val="24"/>
                <w:szCs w:val="24"/>
              </w:rPr>
              <w:t xml:space="preserve">отказать в замене единого социального проездного билета </w:t>
            </w:r>
            <w:r w:rsidR="00FE788F" w:rsidRPr="00562C05">
              <w:rPr>
                <w:rFonts w:ascii="Times New Roman" w:hAnsi="Times New Roman" w:cs="Times New Roman"/>
                <w:sz w:val="24"/>
                <w:szCs w:val="24"/>
              </w:rPr>
              <w:t>на основе бесконтактной электронной пластиковой карты.</w:t>
            </w:r>
          </w:p>
        </w:tc>
      </w:tr>
      <w:tr w:rsidR="00154ED5" w:rsidRPr="004A2FAD" w:rsidTr="00DE5E9E">
        <w:tc>
          <w:tcPr>
            <w:tcW w:w="9071" w:type="dxa"/>
            <w:gridSpan w:val="3"/>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4A2FAD" w:rsidTr="00DE5E9E">
        <w:tc>
          <w:tcPr>
            <w:tcW w:w="9071" w:type="dxa"/>
            <w:gridSpan w:val="3"/>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r w:rsidRPr="004A2FAD">
              <w:rPr>
                <w:rFonts w:ascii="Times New Roman" w:hAnsi="Times New Roman" w:cs="Times New Roman"/>
                <w:sz w:val="24"/>
                <w:szCs w:val="24"/>
              </w:rPr>
              <w:t>Причина отказа:</w:t>
            </w:r>
          </w:p>
        </w:tc>
      </w:tr>
      <w:tr w:rsidR="00154ED5" w:rsidRPr="004A2FAD" w:rsidTr="00DE5E9E">
        <w:tc>
          <w:tcPr>
            <w:tcW w:w="9071" w:type="dxa"/>
            <w:gridSpan w:val="3"/>
            <w:tcBorders>
              <w:bottom w:val="single" w:sz="4" w:space="0" w:color="auto"/>
            </w:tcBorders>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4A2FAD" w:rsidTr="00DE5E9E">
        <w:tc>
          <w:tcPr>
            <w:tcW w:w="9071" w:type="dxa"/>
            <w:gridSpan w:val="3"/>
            <w:tcBorders>
              <w:top w:val="single" w:sz="4" w:space="0" w:color="auto"/>
              <w:bottom w:val="single" w:sz="4" w:space="0" w:color="auto"/>
            </w:tcBorders>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4A2FAD" w:rsidTr="00DE5E9E">
        <w:tc>
          <w:tcPr>
            <w:tcW w:w="9071" w:type="dxa"/>
            <w:gridSpan w:val="3"/>
            <w:tcBorders>
              <w:top w:val="single" w:sz="4" w:space="0" w:color="auto"/>
              <w:bottom w:val="single" w:sz="4" w:space="0" w:color="auto"/>
            </w:tcBorders>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r>
    </w:tbl>
    <w:p w:rsidR="00154ED5" w:rsidRPr="004A2FAD" w:rsidRDefault="00154ED5" w:rsidP="00154ED5">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154ED5" w:rsidRPr="004A2FAD" w:rsidTr="00DE5E9E">
        <w:tc>
          <w:tcPr>
            <w:tcW w:w="3572" w:type="dxa"/>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r w:rsidRPr="004A2FAD">
              <w:rPr>
                <w:rFonts w:ascii="Times New Roman" w:hAnsi="Times New Roman" w:cs="Times New Roman"/>
                <w:sz w:val="24"/>
                <w:szCs w:val="24"/>
              </w:rPr>
              <w:t>Наименование должности руководителя ЦСЗН</w:t>
            </w:r>
          </w:p>
        </w:tc>
        <w:tc>
          <w:tcPr>
            <w:tcW w:w="2268" w:type="dxa"/>
            <w:tcBorders>
              <w:bottom w:val="single" w:sz="4" w:space="0" w:color="auto"/>
            </w:tcBorders>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c>
          <w:tcPr>
            <w:tcW w:w="340" w:type="dxa"/>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c>
          <w:tcPr>
            <w:tcW w:w="2891" w:type="dxa"/>
            <w:tcBorders>
              <w:bottom w:val="single" w:sz="4" w:space="0" w:color="auto"/>
            </w:tcBorders>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4A2FAD" w:rsidTr="00DE5E9E">
        <w:tc>
          <w:tcPr>
            <w:tcW w:w="3572" w:type="dxa"/>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tcBorders>
          </w:tcPr>
          <w:p w:rsidR="00154ED5" w:rsidRPr="004A2FAD"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4A2FAD">
              <w:rPr>
                <w:rFonts w:ascii="Times New Roman" w:hAnsi="Times New Roman" w:cs="Times New Roman"/>
                <w:i/>
                <w:iCs/>
                <w:sz w:val="24"/>
                <w:szCs w:val="24"/>
              </w:rPr>
              <w:t>(подпись)</w:t>
            </w:r>
          </w:p>
        </w:tc>
        <w:tc>
          <w:tcPr>
            <w:tcW w:w="340" w:type="dxa"/>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c>
          <w:tcPr>
            <w:tcW w:w="2891" w:type="dxa"/>
            <w:tcBorders>
              <w:top w:val="single" w:sz="4" w:space="0" w:color="auto"/>
            </w:tcBorders>
          </w:tcPr>
          <w:p w:rsidR="00154ED5" w:rsidRPr="004A2FAD"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4A2FAD">
              <w:rPr>
                <w:rFonts w:ascii="Times New Roman" w:hAnsi="Times New Roman" w:cs="Times New Roman"/>
                <w:i/>
                <w:iCs/>
                <w:sz w:val="24"/>
                <w:szCs w:val="24"/>
              </w:rPr>
              <w:t>(фамилия, инициалы)</w:t>
            </w:r>
          </w:p>
        </w:tc>
      </w:tr>
    </w:tbl>
    <w:p w:rsidR="00154ED5" w:rsidRPr="004A2FAD" w:rsidRDefault="00154ED5" w:rsidP="00154ED5">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154ED5" w:rsidRPr="004A2FAD" w:rsidTr="00DE5E9E">
        <w:tc>
          <w:tcPr>
            <w:tcW w:w="9070" w:type="dxa"/>
            <w:gridSpan w:val="3"/>
          </w:tcPr>
          <w:p w:rsidR="00154ED5" w:rsidRPr="004A2FAD" w:rsidRDefault="00154ED5" w:rsidP="00DE5E9E">
            <w:pPr>
              <w:autoSpaceDE w:val="0"/>
              <w:autoSpaceDN w:val="0"/>
              <w:adjustRightInd w:val="0"/>
              <w:spacing w:after="0" w:line="240" w:lineRule="auto"/>
              <w:jc w:val="center"/>
              <w:outlineLvl w:val="1"/>
              <w:rPr>
                <w:rFonts w:ascii="Times New Roman" w:hAnsi="Times New Roman" w:cs="Times New Roman"/>
                <w:sz w:val="24"/>
                <w:szCs w:val="24"/>
              </w:rPr>
            </w:pPr>
            <w:r w:rsidRPr="004A2FAD">
              <w:rPr>
                <w:rFonts w:ascii="Times New Roman" w:hAnsi="Times New Roman" w:cs="Times New Roman"/>
                <w:sz w:val="24"/>
                <w:szCs w:val="24"/>
              </w:rPr>
              <w:t>внешняя сторона</w:t>
            </w:r>
          </w:p>
        </w:tc>
      </w:tr>
      <w:tr w:rsidR="00154ED5" w:rsidRPr="004A2FAD" w:rsidTr="00DE5E9E">
        <w:tc>
          <w:tcPr>
            <w:tcW w:w="3628" w:type="dxa"/>
            <w:vMerge w:val="restart"/>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c>
          <w:tcPr>
            <w:tcW w:w="1190" w:type="dxa"/>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r w:rsidRPr="004A2FAD">
              <w:rPr>
                <w:rFonts w:ascii="Times New Roman" w:hAnsi="Times New Roman" w:cs="Times New Roman"/>
                <w:sz w:val="24"/>
                <w:szCs w:val="24"/>
              </w:rPr>
              <w:t>Кому:</w:t>
            </w:r>
          </w:p>
        </w:tc>
        <w:tc>
          <w:tcPr>
            <w:tcW w:w="4252" w:type="dxa"/>
            <w:tcBorders>
              <w:bottom w:val="single" w:sz="4" w:space="0" w:color="auto"/>
            </w:tcBorders>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4A2FAD" w:rsidTr="00DE5E9E">
        <w:tc>
          <w:tcPr>
            <w:tcW w:w="3628" w:type="dxa"/>
            <w:vMerge/>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c>
          <w:tcPr>
            <w:tcW w:w="1190" w:type="dxa"/>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154ED5" w:rsidRPr="004A2FAD"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4A2FAD">
              <w:rPr>
                <w:rFonts w:ascii="Times New Roman" w:hAnsi="Times New Roman" w:cs="Times New Roman"/>
                <w:sz w:val="24"/>
                <w:szCs w:val="24"/>
              </w:rPr>
              <w:t>(Ф.И.О.)</w:t>
            </w:r>
          </w:p>
        </w:tc>
      </w:tr>
      <w:tr w:rsidR="00154ED5" w:rsidRPr="004A2FAD" w:rsidTr="00DE5E9E">
        <w:tc>
          <w:tcPr>
            <w:tcW w:w="3628" w:type="dxa"/>
            <w:vMerge/>
          </w:tcPr>
          <w:p w:rsidR="00154ED5" w:rsidRPr="004A2FAD" w:rsidRDefault="00154ED5" w:rsidP="00DE5E9E">
            <w:pPr>
              <w:autoSpaceDE w:val="0"/>
              <w:autoSpaceDN w:val="0"/>
              <w:adjustRightInd w:val="0"/>
              <w:spacing w:after="0" w:line="240" w:lineRule="auto"/>
              <w:jc w:val="center"/>
              <w:rPr>
                <w:rFonts w:ascii="Times New Roman" w:hAnsi="Times New Roman" w:cs="Times New Roman"/>
                <w:sz w:val="24"/>
                <w:szCs w:val="24"/>
              </w:rPr>
            </w:pPr>
          </w:p>
        </w:tc>
        <w:tc>
          <w:tcPr>
            <w:tcW w:w="1190" w:type="dxa"/>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r w:rsidRPr="004A2FAD">
              <w:rPr>
                <w:rFonts w:ascii="Times New Roman" w:hAnsi="Times New Roman" w:cs="Times New Roman"/>
                <w:sz w:val="24"/>
                <w:szCs w:val="24"/>
              </w:rPr>
              <w:t>Куда:</w:t>
            </w:r>
          </w:p>
        </w:tc>
        <w:tc>
          <w:tcPr>
            <w:tcW w:w="4252" w:type="dxa"/>
            <w:tcBorders>
              <w:bottom w:val="single" w:sz="4" w:space="0" w:color="auto"/>
            </w:tcBorders>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4A2FAD" w:rsidTr="00DE5E9E">
        <w:tc>
          <w:tcPr>
            <w:tcW w:w="3628" w:type="dxa"/>
            <w:vMerge/>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c>
          <w:tcPr>
            <w:tcW w:w="1190" w:type="dxa"/>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tcBorders>
          </w:tcPr>
          <w:p w:rsidR="00154ED5" w:rsidRPr="004A2FAD" w:rsidRDefault="00154ED5" w:rsidP="00DE5E9E">
            <w:pPr>
              <w:autoSpaceDE w:val="0"/>
              <w:autoSpaceDN w:val="0"/>
              <w:adjustRightInd w:val="0"/>
              <w:spacing w:after="0" w:line="240" w:lineRule="auto"/>
              <w:jc w:val="center"/>
              <w:rPr>
                <w:rFonts w:ascii="Times New Roman" w:hAnsi="Times New Roman" w:cs="Times New Roman"/>
                <w:sz w:val="24"/>
                <w:szCs w:val="24"/>
              </w:rPr>
            </w:pPr>
            <w:r w:rsidRPr="004A2FAD">
              <w:rPr>
                <w:rFonts w:ascii="Times New Roman" w:hAnsi="Times New Roman" w:cs="Times New Roman"/>
                <w:sz w:val="24"/>
                <w:szCs w:val="24"/>
              </w:rPr>
              <w:t>(индекс, адрес)</w:t>
            </w:r>
          </w:p>
        </w:tc>
      </w:tr>
    </w:tbl>
    <w:p w:rsidR="00154ED5" w:rsidRPr="004A2FAD" w:rsidRDefault="00154ED5" w:rsidP="00154ED5">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54ED5" w:rsidRPr="004A2FAD" w:rsidTr="00DE5E9E">
        <w:tc>
          <w:tcPr>
            <w:tcW w:w="9071" w:type="dxa"/>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r w:rsidRPr="004A2FAD">
              <w:rPr>
                <w:rFonts w:ascii="Times New Roman" w:hAnsi="Times New Roman" w:cs="Times New Roman"/>
                <w:sz w:val="24"/>
                <w:szCs w:val="24"/>
              </w:rPr>
              <w:t>Справочная информация:</w:t>
            </w:r>
          </w:p>
        </w:tc>
      </w:tr>
      <w:tr w:rsidR="00154ED5" w:rsidRPr="004A2FAD" w:rsidTr="00DE5E9E">
        <w:tc>
          <w:tcPr>
            <w:tcW w:w="9071" w:type="dxa"/>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r>
      <w:tr w:rsidR="00154ED5" w:rsidRPr="004A2FAD" w:rsidTr="00DE5E9E">
        <w:tc>
          <w:tcPr>
            <w:tcW w:w="9071" w:type="dxa"/>
          </w:tcPr>
          <w:p w:rsidR="00154ED5" w:rsidRPr="004A2FAD"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154ED5" w:rsidRPr="004A2FAD"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Жалоба подается:</w:t>
            </w:r>
          </w:p>
          <w:p w:rsidR="00154ED5" w:rsidRPr="004A2FAD"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1) при личной явке:</w:t>
            </w:r>
          </w:p>
          <w:p w:rsidR="00154ED5" w:rsidRPr="004A2FAD"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 xml:space="preserve">в филиал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w:t>
            </w:r>
          </w:p>
          <w:p w:rsidR="00154ED5" w:rsidRPr="004A2FAD"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 xml:space="preserve">в Государственное бюджетное учреждение Ленинградской области </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Многофункциональный центр предоставления государственных и муниципальных услуг</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w:t>
            </w:r>
          </w:p>
          <w:p w:rsidR="00154ED5" w:rsidRPr="004A2FAD"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2) без личной явки:</w:t>
            </w:r>
          </w:p>
          <w:p w:rsidR="00154ED5" w:rsidRPr="004A2FAD"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 xml:space="preserve">почтовым отправлением в филиал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w:t>
            </w:r>
          </w:p>
          <w:p w:rsidR="00154ED5" w:rsidRPr="004A2FAD"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154ED5" w:rsidRPr="004A2FAD"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 xml:space="preserve">по электронной почте в филиал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w:t>
            </w:r>
          </w:p>
          <w:p w:rsidR="00154ED5" w:rsidRPr="004A2FAD" w:rsidRDefault="00154ED5" w:rsidP="00DE5E9E">
            <w:pPr>
              <w:autoSpaceDE w:val="0"/>
              <w:autoSpaceDN w:val="0"/>
              <w:adjustRightInd w:val="0"/>
              <w:spacing w:after="0" w:line="240" w:lineRule="auto"/>
              <w:ind w:firstLine="283"/>
              <w:jc w:val="both"/>
              <w:rPr>
                <w:rFonts w:ascii="Times New Roman" w:hAnsi="Times New Roman" w:cs="Times New Roman"/>
                <w:sz w:val="24"/>
                <w:szCs w:val="24"/>
              </w:rPr>
            </w:pPr>
            <w:r w:rsidRPr="004A2FAD">
              <w:rPr>
                <w:rFonts w:ascii="Times New Roman" w:hAnsi="Times New Roman" w:cs="Times New Roman"/>
                <w:sz w:val="24"/>
                <w:szCs w:val="24"/>
              </w:rPr>
              <w:t xml:space="preserve">Жалобы на решения, принятые руководителем филиала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 подаются в Комитет по социальной защите населения Ленинградской области.</w:t>
            </w:r>
          </w:p>
        </w:tc>
      </w:tr>
      <w:tr w:rsidR="00154ED5" w:rsidRPr="004A2FAD" w:rsidTr="00DE5E9E">
        <w:tc>
          <w:tcPr>
            <w:tcW w:w="9071" w:type="dxa"/>
          </w:tcPr>
          <w:p w:rsidR="00154ED5" w:rsidRPr="004A2FAD" w:rsidRDefault="00154ED5" w:rsidP="00DE5E9E">
            <w:pPr>
              <w:autoSpaceDE w:val="0"/>
              <w:autoSpaceDN w:val="0"/>
              <w:adjustRightInd w:val="0"/>
              <w:spacing w:after="0" w:line="240" w:lineRule="auto"/>
              <w:rPr>
                <w:rFonts w:ascii="Times New Roman" w:hAnsi="Times New Roman" w:cs="Times New Roman"/>
                <w:sz w:val="28"/>
                <w:szCs w:val="28"/>
              </w:rPr>
            </w:pPr>
          </w:p>
        </w:tc>
      </w:tr>
      <w:tr w:rsidR="00154ED5" w:rsidRPr="004A2FAD" w:rsidTr="00DE5E9E">
        <w:tc>
          <w:tcPr>
            <w:tcW w:w="9071" w:type="dxa"/>
          </w:tcPr>
          <w:p w:rsidR="00154ED5" w:rsidRPr="004A2FAD" w:rsidRDefault="00154ED5" w:rsidP="00DE5E9E">
            <w:pPr>
              <w:autoSpaceDE w:val="0"/>
              <w:autoSpaceDN w:val="0"/>
              <w:adjustRightInd w:val="0"/>
              <w:spacing w:after="0" w:line="240" w:lineRule="auto"/>
              <w:jc w:val="both"/>
              <w:rPr>
                <w:rFonts w:ascii="Times New Roman" w:hAnsi="Times New Roman" w:cs="Times New Roman"/>
                <w:sz w:val="24"/>
                <w:szCs w:val="24"/>
              </w:rPr>
            </w:pPr>
            <w:r w:rsidRPr="004A2FAD">
              <w:rPr>
                <w:rFonts w:ascii="Times New Roman" w:hAnsi="Times New Roman" w:cs="Times New Roman"/>
                <w:sz w:val="24"/>
                <w:szCs w:val="24"/>
              </w:rPr>
              <w:t xml:space="preserve">Тел. клиентской службы филиала Ленинградского областного государственного казенного учреждения </w:t>
            </w:r>
            <w:r w:rsidR="005D266F" w:rsidRPr="00562C05">
              <w:rPr>
                <w:rFonts w:ascii="Times New Roman" w:hAnsi="Times New Roman" w:cs="Times New Roman"/>
                <w:sz w:val="24"/>
                <w:szCs w:val="24"/>
              </w:rPr>
              <w:t>«</w:t>
            </w:r>
            <w:r w:rsidRPr="004A2FAD">
              <w:rPr>
                <w:rFonts w:ascii="Times New Roman" w:hAnsi="Times New Roman" w:cs="Times New Roman"/>
                <w:sz w:val="24"/>
                <w:szCs w:val="24"/>
              </w:rPr>
              <w:t>Центр социальной защиты населения</w:t>
            </w:r>
            <w:r w:rsidR="005D266F" w:rsidRPr="00562C05">
              <w:rPr>
                <w:rFonts w:ascii="Times New Roman" w:hAnsi="Times New Roman" w:cs="Times New Roman"/>
                <w:sz w:val="24"/>
                <w:szCs w:val="24"/>
              </w:rPr>
              <w:t>»</w:t>
            </w:r>
          </w:p>
        </w:tc>
      </w:tr>
      <w:tr w:rsidR="00154ED5" w:rsidRPr="004A2FAD" w:rsidTr="00DE5E9E">
        <w:tc>
          <w:tcPr>
            <w:tcW w:w="9071" w:type="dxa"/>
            <w:tcBorders>
              <w:bottom w:val="single" w:sz="4" w:space="0" w:color="auto"/>
            </w:tcBorders>
          </w:tcPr>
          <w:p w:rsidR="00154ED5" w:rsidRPr="004A2FAD" w:rsidRDefault="00154ED5" w:rsidP="00DE5E9E">
            <w:pPr>
              <w:autoSpaceDE w:val="0"/>
              <w:autoSpaceDN w:val="0"/>
              <w:adjustRightInd w:val="0"/>
              <w:spacing w:after="0" w:line="240" w:lineRule="auto"/>
              <w:rPr>
                <w:rFonts w:ascii="Times New Roman" w:hAnsi="Times New Roman" w:cs="Times New Roman"/>
                <w:sz w:val="24"/>
                <w:szCs w:val="24"/>
              </w:rPr>
            </w:pPr>
          </w:p>
        </w:tc>
      </w:tr>
    </w:tbl>
    <w:p w:rsidR="00154ED5" w:rsidRPr="004A2FAD" w:rsidRDefault="00154ED5" w:rsidP="00154ED5">
      <w:pPr>
        <w:autoSpaceDE w:val="0"/>
        <w:autoSpaceDN w:val="0"/>
        <w:adjustRightInd w:val="0"/>
        <w:spacing w:after="0" w:line="240" w:lineRule="auto"/>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8"/>
          <w:szCs w:val="28"/>
        </w:rPr>
      </w:pPr>
    </w:p>
    <w:p w:rsidR="00154ED5" w:rsidRPr="00562C05" w:rsidRDefault="00154ED5" w:rsidP="00154ED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9</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предоставления на территории</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Ленинградской области государственной</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услуги по определению права на льготный</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проезд членам семей участников</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специальной военной операции</w:t>
      </w:r>
    </w:p>
    <w:p w:rsidR="00154ED5" w:rsidRPr="00562C05" w:rsidRDefault="00154ED5" w:rsidP="00154ED5">
      <w:pPr>
        <w:autoSpaceDE w:val="0"/>
        <w:autoSpaceDN w:val="0"/>
        <w:adjustRightInd w:val="0"/>
        <w:spacing w:after="0" w:line="240" w:lineRule="auto"/>
        <w:jc w:val="right"/>
        <w:rPr>
          <w:rFonts w:ascii="Times New Roman" w:hAnsi="Times New Roman" w:cs="Times New Roman"/>
          <w:sz w:val="28"/>
          <w:szCs w:val="28"/>
        </w:rPr>
      </w:pPr>
    </w:p>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8"/>
          <w:szCs w:val="28"/>
        </w:rPr>
      </w:pPr>
    </w:p>
    <w:p w:rsidR="00154ED5" w:rsidRPr="00562C05" w:rsidRDefault="00154ED5" w:rsidP="00154ED5">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154ED5" w:rsidRPr="00562C05" w:rsidRDefault="00154ED5" w:rsidP="00154ED5">
      <w:pPr>
        <w:autoSpaceDE w:val="0"/>
        <w:autoSpaceDN w:val="0"/>
        <w:adjustRightInd w:val="0"/>
        <w:spacing w:after="0" w:line="240" w:lineRule="auto"/>
        <w:rPr>
          <w:rFonts w:ascii="Times New Roman" w:eastAsia="Calibri" w:hAnsi="Times New Roman" w:cs="Times New Roman"/>
          <w:sz w:val="24"/>
          <w:szCs w:val="24"/>
        </w:rPr>
      </w:pPr>
      <w:r w:rsidRPr="00562C05">
        <w:rPr>
          <w:rFonts w:ascii="Times New Roman" w:eastAsia="Calibri" w:hAnsi="Times New Roman" w:cs="Times New Roman"/>
          <w:sz w:val="24"/>
          <w:szCs w:val="24"/>
        </w:rPr>
        <w:t>Угловой штамп ЦСЗН</w:t>
      </w:r>
    </w:p>
    <w:tbl>
      <w:tblPr>
        <w:tblW w:w="9605" w:type="dxa"/>
        <w:tblLayout w:type="fixed"/>
        <w:tblCellMar>
          <w:top w:w="102" w:type="dxa"/>
          <w:left w:w="62" w:type="dxa"/>
          <w:bottom w:w="102" w:type="dxa"/>
          <w:right w:w="62" w:type="dxa"/>
        </w:tblCellMar>
        <w:tblLook w:val="0000" w:firstRow="0" w:lastRow="0" w:firstColumn="0" w:lastColumn="0" w:noHBand="0" w:noVBand="0"/>
      </w:tblPr>
      <w:tblGrid>
        <w:gridCol w:w="1870"/>
        <w:gridCol w:w="2152"/>
        <w:gridCol w:w="512"/>
        <w:gridCol w:w="396"/>
        <w:gridCol w:w="1013"/>
        <w:gridCol w:w="177"/>
        <w:gridCol w:w="183"/>
        <w:gridCol w:w="2424"/>
        <w:gridCol w:w="340"/>
        <w:gridCol w:w="538"/>
      </w:tblGrid>
      <w:tr w:rsidR="00154ED5" w:rsidRPr="00562C05" w:rsidTr="00DE5E9E">
        <w:trPr>
          <w:gridAfter w:val="1"/>
          <w:wAfter w:w="538" w:type="dxa"/>
        </w:trPr>
        <w:tc>
          <w:tcPr>
            <w:tcW w:w="4534" w:type="dxa"/>
            <w:gridSpan w:val="3"/>
            <w:vMerge w:val="restart"/>
          </w:tcPr>
          <w:p w:rsidR="00154ED5" w:rsidRPr="00562C05" w:rsidRDefault="00154ED5" w:rsidP="00DE5E9E">
            <w:pPr>
              <w:autoSpaceDE w:val="0"/>
              <w:autoSpaceDN w:val="0"/>
              <w:adjustRightInd w:val="0"/>
              <w:spacing w:after="0" w:line="240" w:lineRule="auto"/>
              <w:rPr>
                <w:rFonts w:ascii="Times New Roman" w:eastAsia="Calibri" w:hAnsi="Times New Roman" w:cs="Times New Roman"/>
                <w:sz w:val="24"/>
                <w:szCs w:val="24"/>
              </w:rPr>
            </w:pPr>
          </w:p>
        </w:tc>
        <w:tc>
          <w:tcPr>
            <w:tcW w:w="4533" w:type="dxa"/>
            <w:gridSpan w:val="6"/>
            <w:tcBorders>
              <w:bottom w:val="single" w:sz="4" w:space="0" w:color="auto"/>
            </w:tcBorders>
          </w:tcPr>
          <w:p w:rsidR="00154ED5" w:rsidRPr="00562C05" w:rsidRDefault="00154ED5" w:rsidP="00DE5E9E">
            <w:pPr>
              <w:autoSpaceDE w:val="0"/>
              <w:autoSpaceDN w:val="0"/>
              <w:adjustRightInd w:val="0"/>
              <w:spacing w:after="0" w:line="240" w:lineRule="auto"/>
              <w:rPr>
                <w:rFonts w:ascii="Times New Roman" w:eastAsia="Calibri" w:hAnsi="Times New Roman" w:cs="Times New Roman"/>
                <w:sz w:val="24"/>
                <w:szCs w:val="24"/>
              </w:rPr>
            </w:pPr>
          </w:p>
        </w:tc>
      </w:tr>
      <w:tr w:rsidR="00154ED5" w:rsidRPr="00562C05" w:rsidTr="00DE5E9E">
        <w:trPr>
          <w:gridAfter w:val="1"/>
          <w:wAfter w:w="538" w:type="dxa"/>
        </w:trPr>
        <w:tc>
          <w:tcPr>
            <w:tcW w:w="4534" w:type="dxa"/>
            <w:gridSpan w:val="3"/>
            <w:vMerge/>
          </w:tcPr>
          <w:p w:rsidR="00154ED5" w:rsidRPr="00562C05" w:rsidRDefault="00154ED5" w:rsidP="00DE5E9E">
            <w:pPr>
              <w:autoSpaceDE w:val="0"/>
              <w:autoSpaceDN w:val="0"/>
              <w:adjustRightInd w:val="0"/>
              <w:spacing w:after="0" w:line="240" w:lineRule="auto"/>
              <w:rPr>
                <w:rFonts w:ascii="Times New Roman" w:eastAsia="Calibri" w:hAnsi="Times New Roman" w:cs="Times New Roman"/>
                <w:sz w:val="24"/>
                <w:szCs w:val="24"/>
              </w:rPr>
            </w:pPr>
          </w:p>
        </w:tc>
        <w:tc>
          <w:tcPr>
            <w:tcW w:w="4533" w:type="dxa"/>
            <w:gridSpan w:val="6"/>
            <w:tcBorders>
              <w:top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(И.О.Ф. заявителя)</w:t>
            </w:r>
          </w:p>
        </w:tc>
      </w:tr>
      <w:tr w:rsidR="00154ED5" w:rsidRPr="00562C05" w:rsidTr="00DE5E9E">
        <w:trPr>
          <w:gridAfter w:val="1"/>
          <w:wAfter w:w="538" w:type="dxa"/>
        </w:trPr>
        <w:tc>
          <w:tcPr>
            <w:tcW w:w="4534" w:type="dxa"/>
            <w:gridSpan w:val="3"/>
            <w:vMerge/>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p>
        </w:tc>
        <w:tc>
          <w:tcPr>
            <w:tcW w:w="4533" w:type="dxa"/>
            <w:gridSpan w:val="6"/>
            <w:tcBorders>
              <w:bottom w:val="single" w:sz="4" w:space="0" w:color="auto"/>
            </w:tcBorders>
          </w:tcPr>
          <w:p w:rsidR="00154ED5" w:rsidRPr="00562C05" w:rsidRDefault="00154ED5" w:rsidP="00DE5E9E">
            <w:pPr>
              <w:autoSpaceDE w:val="0"/>
              <w:autoSpaceDN w:val="0"/>
              <w:adjustRightInd w:val="0"/>
              <w:spacing w:after="0" w:line="240" w:lineRule="auto"/>
              <w:rPr>
                <w:rFonts w:ascii="Times New Roman" w:eastAsia="Calibri" w:hAnsi="Times New Roman" w:cs="Times New Roman"/>
                <w:sz w:val="24"/>
                <w:szCs w:val="24"/>
              </w:rPr>
            </w:pPr>
          </w:p>
        </w:tc>
      </w:tr>
      <w:tr w:rsidR="00154ED5" w:rsidRPr="00562C05" w:rsidTr="00DE5E9E">
        <w:trPr>
          <w:gridAfter w:val="1"/>
          <w:wAfter w:w="538" w:type="dxa"/>
        </w:trPr>
        <w:tc>
          <w:tcPr>
            <w:tcW w:w="4534" w:type="dxa"/>
            <w:gridSpan w:val="3"/>
            <w:vMerge/>
          </w:tcPr>
          <w:p w:rsidR="00154ED5" w:rsidRPr="00562C05" w:rsidRDefault="00154ED5" w:rsidP="00DE5E9E">
            <w:pPr>
              <w:autoSpaceDE w:val="0"/>
              <w:autoSpaceDN w:val="0"/>
              <w:adjustRightInd w:val="0"/>
              <w:spacing w:after="0" w:line="240" w:lineRule="auto"/>
              <w:rPr>
                <w:rFonts w:ascii="Times New Roman" w:eastAsia="Calibri" w:hAnsi="Times New Roman" w:cs="Times New Roman"/>
                <w:sz w:val="24"/>
                <w:szCs w:val="24"/>
              </w:rPr>
            </w:pPr>
          </w:p>
        </w:tc>
        <w:tc>
          <w:tcPr>
            <w:tcW w:w="4533" w:type="dxa"/>
            <w:gridSpan w:val="6"/>
            <w:tcBorders>
              <w:top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(адрес, индекс заявителя)</w:t>
            </w:r>
          </w:p>
        </w:tc>
      </w:tr>
      <w:tr w:rsidR="00154ED5" w:rsidRPr="00562C05" w:rsidTr="00DE5E9E">
        <w:trPr>
          <w:gridAfter w:val="1"/>
          <w:wAfter w:w="538" w:type="dxa"/>
        </w:trPr>
        <w:tc>
          <w:tcPr>
            <w:tcW w:w="9067" w:type="dxa"/>
            <w:gridSpan w:val="9"/>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УВЕДОМЛЕНИЕ</w:t>
            </w:r>
          </w:p>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о приостановлении предоставления государственной услуги</w:t>
            </w:r>
          </w:p>
        </w:tc>
      </w:tr>
      <w:tr w:rsidR="00154ED5" w:rsidRPr="00562C05" w:rsidTr="00DE5E9E">
        <w:trPr>
          <w:gridAfter w:val="1"/>
          <w:wAfter w:w="538" w:type="dxa"/>
        </w:trPr>
        <w:tc>
          <w:tcPr>
            <w:tcW w:w="9067" w:type="dxa"/>
            <w:gridSpan w:val="9"/>
          </w:tcPr>
          <w:p w:rsidR="00154ED5" w:rsidRPr="00562C05" w:rsidRDefault="00154ED5" w:rsidP="00DE5E9E">
            <w:pPr>
              <w:autoSpaceDE w:val="0"/>
              <w:autoSpaceDN w:val="0"/>
              <w:adjustRightInd w:val="0"/>
              <w:spacing w:after="0" w:line="240" w:lineRule="auto"/>
              <w:rPr>
                <w:rFonts w:ascii="Times New Roman" w:eastAsia="Calibri" w:hAnsi="Times New Roman" w:cs="Times New Roman"/>
                <w:sz w:val="24"/>
                <w:szCs w:val="24"/>
              </w:rPr>
            </w:pPr>
          </w:p>
        </w:tc>
      </w:tr>
      <w:tr w:rsidR="00154ED5" w:rsidRPr="00562C05" w:rsidTr="00DE5E9E">
        <w:trPr>
          <w:gridAfter w:val="1"/>
          <w:wAfter w:w="538" w:type="dxa"/>
        </w:trPr>
        <w:tc>
          <w:tcPr>
            <w:tcW w:w="1870" w:type="dxa"/>
          </w:tcPr>
          <w:p w:rsidR="00154ED5" w:rsidRPr="00562C05" w:rsidRDefault="00154ED5" w:rsidP="00DE5E9E">
            <w:pPr>
              <w:autoSpaceDE w:val="0"/>
              <w:autoSpaceDN w:val="0"/>
              <w:adjustRightInd w:val="0"/>
              <w:spacing w:after="0" w:line="240" w:lineRule="auto"/>
              <w:rPr>
                <w:rFonts w:ascii="Times New Roman" w:eastAsia="Calibri" w:hAnsi="Times New Roman" w:cs="Times New Roman"/>
                <w:sz w:val="24"/>
                <w:szCs w:val="24"/>
              </w:rPr>
            </w:pPr>
            <w:r w:rsidRPr="00562C05">
              <w:rPr>
                <w:rFonts w:ascii="Times New Roman" w:eastAsia="Calibri" w:hAnsi="Times New Roman" w:cs="Times New Roman"/>
                <w:sz w:val="24"/>
                <w:szCs w:val="24"/>
              </w:rPr>
              <w:t>Уважаемый(</w:t>
            </w:r>
            <w:proofErr w:type="spellStart"/>
            <w:r w:rsidRPr="00562C05">
              <w:rPr>
                <w:rFonts w:ascii="Times New Roman" w:eastAsia="Calibri" w:hAnsi="Times New Roman" w:cs="Times New Roman"/>
                <w:sz w:val="24"/>
                <w:szCs w:val="24"/>
              </w:rPr>
              <w:t>ая</w:t>
            </w:r>
            <w:proofErr w:type="spellEnd"/>
            <w:r w:rsidRPr="00562C05">
              <w:rPr>
                <w:rFonts w:ascii="Times New Roman" w:eastAsia="Calibri" w:hAnsi="Times New Roman" w:cs="Times New Roman"/>
                <w:sz w:val="24"/>
                <w:szCs w:val="24"/>
              </w:rPr>
              <w:t>)</w:t>
            </w:r>
          </w:p>
        </w:tc>
        <w:tc>
          <w:tcPr>
            <w:tcW w:w="7197" w:type="dxa"/>
            <w:gridSpan w:val="8"/>
            <w:tcBorders>
              <w:bottom w:val="single" w:sz="4" w:space="0" w:color="auto"/>
            </w:tcBorders>
          </w:tcPr>
          <w:p w:rsidR="00154ED5" w:rsidRPr="00562C05" w:rsidRDefault="00154ED5" w:rsidP="00DE5E9E">
            <w:pPr>
              <w:autoSpaceDE w:val="0"/>
              <w:autoSpaceDN w:val="0"/>
              <w:adjustRightInd w:val="0"/>
              <w:spacing w:after="0" w:line="240" w:lineRule="auto"/>
              <w:rPr>
                <w:rFonts w:ascii="Times New Roman" w:eastAsia="Calibri" w:hAnsi="Times New Roman" w:cs="Times New Roman"/>
                <w:sz w:val="24"/>
                <w:szCs w:val="24"/>
              </w:rPr>
            </w:pPr>
          </w:p>
        </w:tc>
      </w:tr>
      <w:tr w:rsidR="00154ED5" w:rsidRPr="00562C05" w:rsidTr="00DE5E9E">
        <w:trPr>
          <w:gridAfter w:val="1"/>
          <w:wAfter w:w="538" w:type="dxa"/>
        </w:trPr>
        <w:tc>
          <w:tcPr>
            <w:tcW w:w="1870" w:type="dxa"/>
          </w:tcPr>
          <w:p w:rsidR="00154ED5" w:rsidRPr="00562C05" w:rsidRDefault="00154ED5" w:rsidP="00DE5E9E">
            <w:pPr>
              <w:autoSpaceDE w:val="0"/>
              <w:autoSpaceDN w:val="0"/>
              <w:adjustRightInd w:val="0"/>
              <w:spacing w:after="0" w:line="240" w:lineRule="auto"/>
              <w:rPr>
                <w:rFonts w:ascii="Times New Roman" w:eastAsia="Calibri" w:hAnsi="Times New Roman" w:cs="Times New Roman"/>
                <w:sz w:val="24"/>
                <w:szCs w:val="24"/>
              </w:rPr>
            </w:pPr>
          </w:p>
        </w:tc>
        <w:tc>
          <w:tcPr>
            <w:tcW w:w="7197" w:type="dxa"/>
            <w:gridSpan w:val="8"/>
            <w:tcBorders>
              <w:top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(имя, отчество)</w:t>
            </w:r>
          </w:p>
        </w:tc>
      </w:tr>
      <w:tr w:rsidR="00154ED5" w:rsidRPr="00562C05" w:rsidTr="00DE5E9E">
        <w:trPr>
          <w:gridAfter w:val="1"/>
          <w:wAfter w:w="538" w:type="dxa"/>
        </w:trPr>
        <w:tc>
          <w:tcPr>
            <w:tcW w:w="9067" w:type="dxa"/>
            <w:gridSpan w:val="9"/>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 xml:space="preserve">В связи с </w:t>
            </w:r>
            <w:proofErr w:type="spellStart"/>
            <w:r w:rsidRPr="00562C05">
              <w:rPr>
                <w:rFonts w:ascii="Times New Roman" w:eastAsia="Calibri" w:hAnsi="Times New Roman" w:cs="Times New Roman"/>
                <w:sz w:val="24"/>
                <w:szCs w:val="24"/>
              </w:rPr>
              <w:t>непоступлением</w:t>
            </w:r>
            <w:proofErr w:type="spellEnd"/>
            <w:r w:rsidRPr="00562C05">
              <w:rPr>
                <w:rFonts w:ascii="Times New Roman" w:eastAsia="Calibri" w:hAnsi="Times New Roman" w:cs="Times New Roman"/>
                <w:sz w:val="24"/>
                <w:szCs w:val="24"/>
              </w:rPr>
              <w:t xml:space="preserve"> ответа на межведомственный запрос, направленный в рамках Федерального </w:t>
            </w:r>
            <w:hyperlink r:id="rId63" w:history="1">
              <w:r w:rsidRPr="00562C05">
                <w:rPr>
                  <w:rFonts w:ascii="Times New Roman" w:eastAsia="Calibri" w:hAnsi="Times New Roman" w:cs="Times New Roman"/>
                  <w:sz w:val="24"/>
                  <w:szCs w:val="24"/>
                </w:rPr>
                <w:t>закона</w:t>
              </w:r>
            </w:hyperlink>
            <w:r w:rsidRPr="00562C05">
              <w:rPr>
                <w:rFonts w:ascii="Times New Roman" w:eastAsia="Calibri" w:hAnsi="Times New Roman" w:cs="Times New Roman"/>
                <w:sz w:val="24"/>
                <w:szCs w:val="24"/>
              </w:rPr>
              <w:t xml:space="preserve"> от 27.07.2010 № 210-ФЗ </w:t>
            </w:r>
            <w:r w:rsidR="005D266F" w:rsidRPr="00562C05">
              <w:rPr>
                <w:rFonts w:ascii="Times New Roman" w:eastAsia="Calibri" w:hAnsi="Times New Roman" w:cs="Times New Roman"/>
                <w:sz w:val="24"/>
                <w:szCs w:val="24"/>
              </w:rPr>
              <w:t>«</w:t>
            </w:r>
            <w:r w:rsidRPr="00562C05">
              <w:rPr>
                <w:rFonts w:ascii="Times New Roman" w:eastAsia="Calibri" w:hAnsi="Times New Roman" w:cs="Times New Roman"/>
                <w:sz w:val="24"/>
                <w:szCs w:val="24"/>
              </w:rPr>
              <w:t>Об организации предоставления государственных и муниципальных услуг</w:t>
            </w:r>
            <w:r w:rsidR="005D266F" w:rsidRPr="00562C05">
              <w:rPr>
                <w:rFonts w:ascii="Times New Roman" w:eastAsia="Calibri" w:hAnsi="Times New Roman" w:cs="Times New Roman"/>
                <w:sz w:val="24"/>
                <w:szCs w:val="24"/>
              </w:rPr>
              <w:t>»</w:t>
            </w:r>
            <w:r w:rsidRPr="00562C05">
              <w:rPr>
                <w:rFonts w:ascii="Times New Roman" w:eastAsia="Calibri" w:hAnsi="Times New Roman" w:cs="Times New Roman"/>
                <w:sz w:val="24"/>
                <w:szCs w:val="24"/>
              </w:rPr>
              <w:t xml:space="preserve"> из</w:t>
            </w:r>
          </w:p>
        </w:tc>
      </w:tr>
      <w:tr w:rsidR="00154ED5" w:rsidRPr="00562C05" w:rsidTr="00DE5E9E">
        <w:trPr>
          <w:gridAfter w:val="1"/>
          <w:wAfter w:w="538" w:type="dxa"/>
        </w:trPr>
        <w:tc>
          <w:tcPr>
            <w:tcW w:w="9067" w:type="dxa"/>
            <w:gridSpan w:val="9"/>
            <w:tcBorders>
              <w:top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(наименование организации)</w:t>
            </w:r>
          </w:p>
        </w:tc>
      </w:tr>
      <w:tr w:rsidR="00154ED5" w:rsidRPr="00562C05" w:rsidTr="00DE5E9E">
        <w:trPr>
          <w:gridAfter w:val="1"/>
          <w:wAfter w:w="538" w:type="dxa"/>
        </w:trPr>
        <w:tc>
          <w:tcPr>
            <w:tcW w:w="4930" w:type="dxa"/>
            <w:gridSpan w:val="4"/>
          </w:tcPr>
          <w:p w:rsidR="00154ED5" w:rsidRPr="00562C05" w:rsidRDefault="00154ED5" w:rsidP="00DE5E9E">
            <w:pPr>
              <w:autoSpaceDE w:val="0"/>
              <w:autoSpaceDN w:val="0"/>
              <w:adjustRightInd w:val="0"/>
              <w:spacing w:after="0" w:line="240" w:lineRule="auto"/>
              <w:rPr>
                <w:rFonts w:ascii="Times New Roman" w:eastAsia="Calibri" w:hAnsi="Times New Roman" w:cs="Times New Roman"/>
                <w:sz w:val="24"/>
                <w:szCs w:val="24"/>
              </w:rPr>
            </w:pPr>
            <w:r w:rsidRPr="00562C05">
              <w:rPr>
                <w:rFonts w:ascii="Times New Roman" w:eastAsia="Calibri" w:hAnsi="Times New Roman" w:cs="Times New Roman"/>
                <w:sz w:val="24"/>
                <w:szCs w:val="24"/>
              </w:rPr>
              <w:t>по вопросу получения документа (сведений)</w:t>
            </w:r>
          </w:p>
        </w:tc>
        <w:tc>
          <w:tcPr>
            <w:tcW w:w="3797" w:type="dxa"/>
            <w:gridSpan w:val="4"/>
            <w:tcBorders>
              <w:bottom w:val="single" w:sz="4" w:space="0" w:color="auto"/>
            </w:tcBorders>
          </w:tcPr>
          <w:p w:rsidR="00154ED5" w:rsidRPr="00562C05" w:rsidRDefault="00154ED5" w:rsidP="00DE5E9E">
            <w:pPr>
              <w:autoSpaceDE w:val="0"/>
              <w:autoSpaceDN w:val="0"/>
              <w:adjustRightInd w:val="0"/>
              <w:spacing w:after="0" w:line="240" w:lineRule="auto"/>
              <w:rPr>
                <w:rFonts w:ascii="Times New Roman" w:eastAsia="Calibri" w:hAnsi="Times New Roman" w:cs="Times New Roman"/>
                <w:sz w:val="24"/>
                <w:szCs w:val="24"/>
              </w:rPr>
            </w:pPr>
          </w:p>
        </w:tc>
        <w:tc>
          <w:tcPr>
            <w:tcW w:w="340" w:type="dxa"/>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w:t>
            </w:r>
          </w:p>
        </w:tc>
      </w:tr>
      <w:tr w:rsidR="00154ED5" w:rsidRPr="00562C05" w:rsidTr="00DE5E9E">
        <w:trPr>
          <w:gridAfter w:val="1"/>
          <w:wAfter w:w="538" w:type="dxa"/>
        </w:trPr>
        <w:tc>
          <w:tcPr>
            <w:tcW w:w="6120" w:type="dxa"/>
            <w:gridSpan w:val="6"/>
          </w:tcPr>
          <w:p w:rsidR="00154ED5" w:rsidRPr="00562C05" w:rsidRDefault="00154ED5" w:rsidP="00DE5E9E">
            <w:pPr>
              <w:autoSpaceDE w:val="0"/>
              <w:autoSpaceDN w:val="0"/>
              <w:adjustRightInd w:val="0"/>
              <w:spacing w:after="0" w:line="240" w:lineRule="auto"/>
              <w:rPr>
                <w:rFonts w:ascii="Times New Roman" w:eastAsia="Calibri" w:hAnsi="Times New Roman" w:cs="Times New Roman"/>
                <w:sz w:val="24"/>
                <w:szCs w:val="24"/>
              </w:rPr>
            </w:pPr>
            <w:r w:rsidRPr="00562C05">
              <w:rPr>
                <w:rFonts w:ascii="Times New Roman" w:eastAsia="Calibri" w:hAnsi="Times New Roman" w:cs="Times New Roman"/>
                <w:sz w:val="24"/>
                <w:szCs w:val="24"/>
              </w:rPr>
              <w:t>предоставление государственной услуги по назначению</w:t>
            </w:r>
          </w:p>
        </w:tc>
        <w:tc>
          <w:tcPr>
            <w:tcW w:w="2947" w:type="dxa"/>
            <w:gridSpan w:val="3"/>
            <w:tcBorders>
              <w:bottom w:val="single" w:sz="4" w:space="0" w:color="auto"/>
            </w:tcBorders>
          </w:tcPr>
          <w:p w:rsidR="00154ED5" w:rsidRPr="00562C05" w:rsidRDefault="00154ED5" w:rsidP="00DE5E9E">
            <w:pPr>
              <w:autoSpaceDE w:val="0"/>
              <w:autoSpaceDN w:val="0"/>
              <w:adjustRightInd w:val="0"/>
              <w:spacing w:after="0" w:line="240" w:lineRule="auto"/>
              <w:rPr>
                <w:rFonts w:ascii="Times New Roman" w:eastAsia="Calibri" w:hAnsi="Times New Roman" w:cs="Times New Roman"/>
                <w:sz w:val="24"/>
                <w:szCs w:val="24"/>
              </w:rPr>
            </w:pPr>
          </w:p>
        </w:tc>
      </w:tr>
      <w:tr w:rsidR="00154ED5" w:rsidRPr="00562C05" w:rsidTr="00DE5E9E">
        <w:trPr>
          <w:gridAfter w:val="1"/>
          <w:wAfter w:w="538" w:type="dxa"/>
        </w:trPr>
        <w:tc>
          <w:tcPr>
            <w:tcW w:w="6120" w:type="dxa"/>
            <w:gridSpan w:val="6"/>
          </w:tcPr>
          <w:p w:rsidR="00154ED5" w:rsidRPr="00562C05" w:rsidRDefault="00154ED5" w:rsidP="00DE5E9E">
            <w:pPr>
              <w:autoSpaceDE w:val="0"/>
              <w:autoSpaceDN w:val="0"/>
              <w:adjustRightInd w:val="0"/>
              <w:spacing w:after="0" w:line="240" w:lineRule="auto"/>
              <w:rPr>
                <w:rFonts w:ascii="Times New Roman" w:eastAsia="Calibri" w:hAnsi="Times New Roman" w:cs="Times New Roman"/>
                <w:sz w:val="24"/>
                <w:szCs w:val="24"/>
              </w:rPr>
            </w:pPr>
          </w:p>
        </w:tc>
        <w:tc>
          <w:tcPr>
            <w:tcW w:w="2947" w:type="dxa"/>
            <w:gridSpan w:val="3"/>
            <w:tcBorders>
              <w:top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(наименование меры социальной поддержки)</w:t>
            </w:r>
          </w:p>
        </w:tc>
      </w:tr>
      <w:tr w:rsidR="00154ED5" w:rsidRPr="00562C05" w:rsidTr="00DE5E9E">
        <w:trPr>
          <w:gridAfter w:val="1"/>
          <w:wAfter w:w="538" w:type="dxa"/>
        </w:trPr>
        <w:tc>
          <w:tcPr>
            <w:tcW w:w="9067" w:type="dxa"/>
            <w:gridSpan w:val="9"/>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приостановлено.</w:t>
            </w:r>
          </w:p>
          <w:p w:rsidR="00154ED5" w:rsidRPr="00562C05" w:rsidRDefault="00154ED5" w:rsidP="00DE5E9E">
            <w:pPr>
              <w:autoSpaceDE w:val="0"/>
              <w:autoSpaceDN w:val="0"/>
              <w:adjustRightInd w:val="0"/>
              <w:spacing w:after="0" w:line="240" w:lineRule="auto"/>
              <w:ind w:firstLine="283"/>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154ED5" w:rsidRPr="00562C05" w:rsidTr="00DE5E9E">
        <w:trPr>
          <w:trHeight w:val="245"/>
        </w:trPr>
        <w:tc>
          <w:tcPr>
            <w:tcW w:w="4022" w:type="dxa"/>
            <w:gridSpan w:val="2"/>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Наименование должности</w:t>
            </w:r>
          </w:p>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руководителя ЦСЗН</w:t>
            </w:r>
          </w:p>
        </w:tc>
        <w:tc>
          <w:tcPr>
            <w:tcW w:w="1921" w:type="dxa"/>
            <w:gridSpan w:val="3"/>
            <w:tcBorders>
              <w:bottom w:val="single" w:sz="4" w:space="0" w:color="auto"/>
            </w:tcBorders>
          </w:tcPr>
          <w:p w:rsidR="00154ED5" w:rsidRPr="00562C05" w:rsidRDefault="00154ED5" w:rsidP="00DE5E9E">
            <w:pPr>
              <w:autoSpaceDE w:val="0"/>
              <w:autoSpaceDN w:val="0"/>
              <w:adjustRightInd w:val="0"/>
              <w:spacing w:after="0" w:line="240" w:lineRule="auto"/>
              <w:rPr>
                <w:rFonts w:ascii="Times New Roman" w:eastAsia="Calibri" w:hAnsi="Times New Roman" w:cs="Times New Roman"/>
                <w:sz w:val="24"/>
                <w:szCs w:val="24"/>
              </w:rPr>
            </w:pPr>
          </w:p>
        </w:tc>
        <w:tc>
          <w:tcPr>
            <w:tcW w:w="360" w:type="dxa"/>
            <w:gridSpan w:val="2"/>
          </w:tcPr>
          <w:p w:rsidR="00154ED5" w:rsidRPr="00562C05" w:rsidRDefault="00154ED5" w:rsidP="00DE5E9E">
            <w:pPr>
              <w:autoSpaceDE w:val="0"/>
              <w:autoSpaceDN w:val="0"/>
              <w:adjustRightInd w:val="0"/>
              <w:spacing w:after="0" w:line="240" w:lineRule="auto"/>
              <w:rPr>
                <w:rFonts w:ascii="Times New Roman" w:eastAsia="Calibri" w:hAnsi="Times New Roman" w:cs="Times New Roman"/>
                <w:sz w:val="24"/>
                <w:szCs w:val="24"/>
              </w:rPr>
            </w:pPr>
          </w:p>
        </w:tc>
        <w:tc>
          <w:tcPr>
            <w:tcW w:w="3302" w:type="dxa"/>
            <w:gridSpan w:val="3"/>
            <w:tcBorders>
              <w:bottom w:val="single" w:sz="4" w:space="0" w:color="auto"/>
            </w:tcBorders>
          </w:tcPr>
          <w:p w:rsidR="00154ED5" w:rsidRPr="00562C05" w:rsidRDefault="00154ED5" w:rsidP="00DE5E9E">
            <w:pPr>
              <w:autoSpaceDE w:val="0"/>
              <w:autoSpaceDN w:val="0"/>
              <w:adjustRightInd w:val="0"/>
              <w:spacing w:after="0" w:line="240" w:lineRule="auto"/>
              <w:rPr>
                <w:rFonts w:ascii="Times New Roman" w:eastAsia="Calibri" w:hAnsi="Times New Roman" w:cs="Times New Roman"/>
                <w:sz w:val="24"/>
                <w:szCs w:val="24"/>
              </w:rPr>
            </w:pPr>
          </w:p>
        </w:tc>
      </w:tr>
      <w:tr w:rsidR="00154ED5" w:rsidRPr="00562C05" w:rsidTr="00DE5E9E">
        <w:trPr>
          <w:trHeight w:val="114"/>
        </w:trPr>
        <w:tc>
          <w:tcPr>
            <w:tcW w:w="4022" w:type="dxa"/>
            <w:gridSpan w:val="2"/>
          </w:tcPr>
          <w:p w:rsidR="00154ED5" w:rsidRPr="00562C05" w:rsidRDefault="00154ED5" w:rsidP="00DE5E9E">
            <w:pPr>
              <w:autoSpaceDE w:val="0"/>
              <w:autoSpaceDN w:val="0"/>
              <w:adjustRightInd w:val="0"/>
              <w:spacing w:after="0" w:line="240" w:lineRule="auto"/>
              <w:rPr>
                <w:rFonts w:ascii="Times New Roman" w:eastAsia="Calibri" w:hAnsi="Times New Roman" w:cs="Times New Roman"/>
                <w:sz w:val="24"/>
                <w:szCs w:val="24"/>
              </w:rPr>
            </w:pPr>
          </w:p>
        </w:tc>
        <w:tc>
          <w:tcPr>
            <w:tcW w:w="1921" w:type="dxa"/>
            <w:gridSpan w:val="3"/>
            <w:tcBorders>
              <w:top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(подпись)</w:t>
            </w:r>
          </w:p>
        </w:tc>
        <w:tc>
          <w:tcPr>
            <w:tcW w:w="360" w:type="dxa"/>
            <w:gridSpan w:val="2"/>
          </w:tcPr>
          <w:p w:rsidR="00154ED5" w:rsidRPr="00562C05" w:rsidRDefault="00154ED5" w:rsidP="00DE5E9E">
            <w:pPr>
              <w:autoSpaceDE w:val="0"/>
              <w:autoSpaceDN w:val="0"/>
              <w:adjustRightInd w:val="0"/>
              <w:spacing w:after="0" w:line="240" w:lineRule="auto"/>
              <w:rPr>
                <w:rFonts w:ascii="Times New Roman" w:eastAsia="Calibri" w:hAnsi="Times New Roman" w:cs="Times New Roman"/>
                <w:sz w:val="24"/>
                <w:szCs w:val="24"/>
              </w:rPr>
            </w:pPr>
          </w:p>
        </w:tc>
        <w:tc>
          <w:tcPr>
            <w:tcW w:w="3302" w:type="dxa"/>
            <w:gridSpan w:val="3"/>
            <w:tcBorders>
              <w:top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(фамилия, инициалы)</w:t>
            </w:r>
          </w:p>
        </w:tc>
      </w:tr>
    </w:tbl>
    <w:p w:rsidR="00154ED5" w:rsidRPr="00562C05" w:rsidRDefault="00154ED5" w:rsidP="00154ED5">
      <w:pPr>
        <w:autoSpaceDE w:val="0"/>
        <w:autoSpaceDN w:val="0"/>
        <w:adjustRightInd w:val="0"/>
        <w:spacing w:after="0" w:line="240" w:lineRule="auto"/>
        <w:outlineLvl w:val="0"/>
        <w:rPr>
          <w:rFonts w:ascii="Times New Roman" w:eastAsia="Calibri" w:hAnsi="Times New Roman" w:cs="Times New Roman"/>
          <w:sz w:val="24"/>
          <w:szCs w:val="24"/>
        </w:rPr>
      </w:pPr>
    </w:p>
    <w:p w:rsidR="00154ED5" w:rsidRPr="00562C05" w:rsidRDefault="00154ED5" w:rsidP="00154ED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154ED5" w:rsidRPr="00562C05" w:rsidRDefault="00154ED5" w:rsidP="00154ED5">
      <w:pPr>
        <w:autoSpaceDE w:val="0"/>
        <w:autoSpaceDN w:val="0"/>
        <w:adjustRightInd w:val="0"/>
        <w:spacing w:after="0" w:line="240" w:lineRule="auto"/>
        <w:jc w:val="right"/>
        <w:outlineLvl w:val="0"/>
        <w:rPr>
          <w:rFonts w:ascii="Times New Roman" w:eastAsia="Calibri" w:hAnsi="Times New Roman" w:cs="Times New Roman"/>
          <w:sz w:val="24"/>
          <w:szCs w:val="24"/>
        </w:rPr>
      </w:pPr>
    </w:p>
    <w:p w:rsidR="00154ED5" w:rsidRPr="00562C05" w:rsidRDefault="00154ED5" w:rsidP="00154ED5">
      <w:pPr>
        <w:autoSpaceDE w:val="0"/>
        <w:autoSpaceDN w:val="0"/>
        <w:adjustRightInd w:val="0"/>
        <w:spacing w:after="0" w:line="240" w:lineRule="auto"/>
        <w:jc w:val="right"/>
        <w:outlineLvl w:val="0"/>
        <w:rPr>
          <w:rFonts w:ascii="Times New Roman" w:eastAsia="Calibri" w:hAnsi="Times New Roman" w:cs="Times New Roman"/>
          <w:sz w:val="28"/>
          <w:szCs w:val="28"/>
        </w:rPr>
      </w:pPr>
      <w:r w:rsidRPr="00562C05">
        <w:rPr>
          <w:rFonts w:ascii="Times New Roman" w:eastAsia="Calibri" w:hAnsi="Times New Roman" w:cs="Times New Roman"/>
          <w:sz w:val="28"/>
          <w:szCs w:val="28"/>
        </w:rPr>
        <w:t>Приложение 10</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к административному регламенту</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предоставления на территории</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Ленинградской области государственной</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услуги по определению права на льготный</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проезд членам семей участников</w:t>
      </w:r>
    </w:p>
    <w:p w:rsidR="004031AA" w:rsidRPr="00562C05" w:rsidRDefault="004031AA" w:rsidP="004031AA">
      <w:pPr>
        <w:autoSpaceDE w:val="0"/>
        <w:autoSpaceDN w:val="0"/>
        <w:adjustRightInd w:val="0"/>
        <w:spacing w:after="0" w:line="240" w:lineRule="auto"/>
        <w:jc w:val="right"/>
        <w:rPr>
          <w:rFonts w:ascii="Times New Roman" w:eastAsia="Calibri" w:hAnsi="Times New Roman" w:cs="Times New Roman"/>
          <w:sz w:val="28"/>
          <w:szCs w:val="28"/>
        </w:rPr>
      </w:pPr>
      <w:r w:rsidRPr="00562C05">
        <w:rPr>
          <w:rFonts w:ascii="Times New Roman" w:eastAsia="Calibri" w:hAnsi="Times New Roman" w:cs="Times New Roman"/>
          <w:sz w:val="28"/>
          <w:szCs w:val="28"/>
        </w:rPr>
        <w:t>специальной военной операции</w:t>
      </w:r>
    </w:p>
    <w:p w:rsidR="00154ED5" w:rsidRPr="00562C05" w:rsidRDefault="00154ED5" w:rsidP="00154ED5">
      <w:pPr>
        <w:autoSpaceDE w:val="0"/>
        <w:autoSpaceDN w:val="0"/>
        <w:adjustRightInd w:val="0"/>
        <w:spacing w:after="0" w:line="240" w:lineRule="auto"/>
        <w:jc w:val="right"/>
        <w:rPr>
          <w:rFonts w:ascii="Times New Roman" w:eastAsia="Calibri" w:hAnsi="Times New Roman" w:cs="Times New Roman"/>
          <w:sz w:val="28"/>
          <w:szCs w:val="28"/>
        </w:rPr>
      </w:pPr>
    </w:p>
    <w:p w:rsidR="00154ED5" w:rsidRPr="00562C05" w:rsidRDefault="00154ED5" w:rsidP="00154ED5">
      <w:pPr>
        <w:autoSpaceDE w:val="0"/>
        <w:autoSpaceDN w:val="0"/>
        <w:adjustRightInd w:val="0"/>
        <w:spacing w:after="0" w:line="240" w:lineRule="auto"/>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707"/>
        <w:gridCol w:w="527"/>
        <w:gridCol w:w="4152"/>
      </w:tblGrid>
      <w:tr w:rsidR="00154ED5" w:rsidRPr="00562C05" w:rsidTr="00DE5E9E">
        <w:tc>
          <w:tcPr>
            <w:tcW w:w="3685" w:type="dxa"/>
            <w:vMerge w:val="restart"/>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p>
        </w:tc>
        <w:tc>
          <w:tcPr>
            <w:tcW w:w="5386" w:type="dxa"/>
            <w:gridSpan w:val="3"/>
            <w:tcBorders>
              <w:bottom w:val="single" w:sz="4" w:space="0" w:color="auto"/>
            </w:tcBorders>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r>
      <w:tr w:rsidR="00154ED5" w:rsidRPr="00562C05" w:rsidTr="00DE5E9E">
        <w:tc>
          <w:tcPr>
            <w:tcW w:w="3685" w:type="dxa"/>
            <w:vMerge/>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c>
          <w:tcPr>
            <w:tcW w:w="5386" w:type="dxa"/>
            <w:gridSpan w:val="3"/>
            <w:tcBorders>
              <w:top w:val="single" w:sz="4" w:space="0" w:color="auto"/>
            </w:tcBorders>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(Ф.И.О. физического лица и адрес проживания)</w:t>
            </w:r>
          </w:p>
        </w:tc>
      </w:tr>
      <w:tr w:rsidR="00154ED5" w:rsidRPr="00562C05" w:rsidTr="00DE5E9E">
        <w:tc>
          <w:tcPr>
            <w:tcW w:w="3685" w:type="dxa"/>
            <w:vMerge/>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c>
          <w:tcPr>
            <w:tcW w:w="5386" w:type="dxa"/>
            <w:gridSpan w:val="3"/>
            <w:tcBorders>
              <w:bottom w:val="single" w:sz="4" w:space="0" w:color="auto"/>
            </w:tcBorders>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r>
      <w:tr w:rsidR="00154ED5" w:rsidRPr="00562C05" w:rsidTr="00DE5E9E">
        <w:tc>
          <w:tcPr>
            <w:tcW w:w="3685" w:type="dxa"/>
            <w:vMerge/>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c>
          <w:tcPr>
            <w:tcW w:w="5386" w:type="dxa"/>
            <w:gridSpan w:val="3"/>
            <w:tcBorders>
              <w:top w:val="single" w:sz="4" w:space="0" w:color="auto"/>
            </w:tcBorders>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(Ф.И.О. представителя заявителя и реквизиты доверенности)</w:t>
            </w:r>
          </w:p>
        </w:tc>
      </w:tr>
      <w:tr w:rsidR="00154ED5" w:rsidRPr="00562C05" w:rsidTr="00DE5E9E">
        <w:trPr>
          <w:gridAfter w:val="3"/>
          <w:wAfter w:w="5386" w:type="dxa"/>
          <w:trHeight w:val="276"/>
        </w:trPr>
        <w:tc>
          <w:tcPr>
            <w:tcW w:w="3685" w:type="dxa"/>
            <w:vMerge/>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r>
      <w:tr w:rsidR="00154ED5" w:rsidRPr="00562C05" w:rsidTr="00DE5E9E">
        <w:trPr>
          <w:gridAfter w:val="3"/>
          <w:wAfter w:w="5386" w:type="dxa"/>
          <w:trHeight w:val="276"/>
        </w:trPr>
        <w:tc>
          <w:tcPr>
            <w:tcW w:w="3685" w:type="dxa"/>
            <w:vMerge/>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r>
      <w:tr w:rsidR="00154ED5" w:rsidRPr="00562C05" w:rsidTr="00DE5E9E">
        <w:tc>
          <w:tcPr>
            <w:tcW w:w="3685" w:type="dxa"/>
            <w:vMerge/>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c>
          <w:tcPr>
            <w:tcW w:w="5386" w:type="dxa"/>
            <w:gridSpan w:val="3"/>
            <w:tcBorders>
              <w:top w:val="single" w:sz="4" w:space="0" w:color="auto"/>
            </w:tcBorders>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Контактная информация:</w:t>
            </w:r>
          </w:p>
        </w:tc>
      </w:tr>
      <w:tr w:rsidR="00154ED5" w:rsidRPr="00562C05" w:rsidTr="00DE5E9E">
        <w:tc>
          <w:tcPr>
            <w:tcW w:w="3685" w:type="dxa"/>
            <w:vMerge/>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c>
          <w:tcPr>
            <w:tcW w:w="707" w:type="dxa"/>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тел.</w:t>
            </w:r>
          </w:p>
        </w:tc>
        <w:tc>
          <w:tcPr>
            <w:tcW w:w="4679" w:type="dxa"/>
            <w:gridSpan w:val="2"/>
            <w:tcBorders>
              <w:bottom w:val="single" w:sz="4" w:space="0" w:color="auto"/>
            </w:tcBorders>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r>
      <w:tr w:rsidR="00154ED5" w:rsidRPr="00562C05" w:rsidTr="00DE5E9E">
        <w:tc>
          <w:tcPr>
            <w:tcW w:w="3685" w:type="dxa"/>
            <w:vMerge/>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c>
          <w:tcPr>
            <w:tcW w:w="1234" w:type="dxa"/>
            <w:gridSpan w:val="2"/>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эл. почта</w:t>
            </w:r>
          </w:p>
        </w:tc>
        <w:tc>
          <w:tcPr>
            <w:tcW w:w="4152" w:type="dxa"/>
            <w:tcBorders>
              <w:top w:val="single" w:sz="4" w:space="0" w:color="auto"/>
              <w:bottom w:val="single" w:sz="4" w:space="0" w:color="auto"/>
            </w:tcBorders>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r>
    </w:tbl>
    <w:p w:rsidR="00154ED5" w:rsidRPr="00562C05" w:rsidRDefault="00154ED5" w:rsidP="00154ED5">
      <w:pPr>
        <w:autoSpaceDE w:val="0"/>
        <w:autoSpaceDN w:val="0"/>
        <w:adjustRightInd w:val="0"/>
        <w:spacing w:after="0" w:line="240" w:lineRule="auto"/>
        <w:jc w:val="center"/>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30"/>
        <w:gridCol w:w="540"/>
      </w:tblGrid>
      <w:tr w:rsidR="00154ED5" w:rsidRPr="00562C05" w:rsidTr="00DE5E9E">
        <w:tc>
          <w:tcPr>
            <w:tcW w:w="9070" w:type="dxa"/>
            <w:gridSpan w:val="2"/>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РЕШЕНИЕ</w:t>
            </w:r>
          </w:p>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об отказе в приеме заявления и документов, необходимых для предоставления государственной услуги</w:t>
            </w:r>
          </w:p>
        </w:tc>
      </w:tr>
      <w:tr w:rsidR="00154ED5" w:rsidRPr="00562C05" w:rsidTr="00DE5E9E">
        <w:tc>
          <w:tcPr>
            <w:tcW w:w="9070" w:type="dxa"/>
            <w:gridSpan w:val="2"/>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r>
      <w:tr w:rsidR="00154ED5" w:rsidRPr="00562C05" w:rsidTr="00DE5E9E">
        <w:tc>
          <w:tcPr>
            <w:tcW w:w="9070" w:type="dxa"/>
            <w:gridSpan w:val="2"/>
          </w:tcPr>
          <w:p w:rsidR="00154ED5" w:rsidRPr="00562C05" w:rsidRDefault="00154ED5" w:rsidP="00DE5E9E">
            <w:pPr>
              <w:autoSpaceDE w:val="0"/>
              <w:autoSpaceDN w:val="0"/>
              <w:adjustRightInd w:val="0"/>
              <w:spacing w:after="0" w:line="240" w:lineRule="auto"/>
              <w:ind w:firstLine="283"/>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Настоящим подтверждается, что при приеме документов, необходимых для предоставления государственной услуги</w:t>
            </w:r>
          </w:p>
        </w:tc>
      </w:tr>
      <w:tr w:rsidR="00154ED5" w:rsidRPr="00562C05" w:rsidTr="00DE5E9E">
        <w:tc>
          <w:tcPr>
            <w:tcW w:w="8530" w:type="dxa"/>
            <w:tcBorders>
              <w:bottom w:val="single" w:sz="4" w:space="0" w:color="auto"/>
            </w:tcBorders>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c>
          <w:tcPr>
            <w:tcW w:w="540" w:type="dxa"/>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w:t>
            </w:r>
          </w:p>
        </w:tc>
      </w:tr>
      <w:tr w:rsidR="00154ED5" w:rsidRPr="00562C05" w:rsidTr="00DE5E9E">
        <w:tc>
          <w:tcPr>
            <w:tcW w:w="8530" w:type="dxa"/>
            <w:tcBorders>
              <w:top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(наименование государственной услуги в соответствии</w:t>
            </w:r>
          </w:p>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с административным регламентом)</w:t>
            </w:r>
          </w:p>
        </w:tc>
        <w:tc>
          <w:tcPr>
            <w:tcW w:w="540" w:type="dxa"/>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r>
      <w:tr w:rsidR="00154ED5" w:rsidRPr="00562C05" w:rsidTr="00DE5E9E">
        <w:tc>
          <w:tcPr>
            <w:tcW w:w="9070" w:type="dxa"/>
            <w:gridSpan w:val="2"/>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были выявлены следующие основания для отказа в приеме документов:</w:t>
            </w:r>
          </w:p>
        </w:tc>
      </w:tr>
      <w:tr w:rsidR="00154ED5" w:rsidRPr="00562C05" w:rsidTr="00DE5E9E">
        <w:tc>
          <w:tcPr>
            <w:tcW w:w="9070" w:type="dxa"/>
            <w:gridSpan w:val="2"/>
            <w:tcBorders>
              <w:bottom w:val="single" w:sz="4" w:space="0" w:color="auto"/>
            </w:tcBorders>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r>
      <w:tr w:rsidR="00154ED5" w:rsidRPr="00562C05" w:rsidTr="00DE5E9E">
        <w:tc>
          <w:tcPr>
            <w:tcW w:w="9070" w:type="dxa"/>
            <w:gridSpan w:val="2"/>
            <w:tcBorders>
              <w:top w:val="single" w:sz="4" w:space="0" w:color="auto"/>
              <w:bottom w:val="single" w:sz="4" w:space="0" w:color="auto"/>
            </w:tcBorders>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r>
      <w:tr w:rsidR="00154ED5" w:rsidRPr="00562C05" w:rsidTr="00DE5E9E">
        <w:tc>
          <w:tcPr>
            <w:tcW w:w="9070" w:type="dxa"/>
            <w:gridSpan w:val="2"/>
            <w:tcBorders>
              <w:top w:val="single" w:sz="4" w:space="0" w:color="auto"/>
              <w:bottom w:val="single" w:sz="4" w:space="0" w:color="auto"/>
            </w:tcBorders>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r>
      <w:tr w:rsidR="00154ED5" w:rsidRPr="00562C05" w:rsidTr="00DE5E9E">
        <w:tc>
          <w:tcPr>
            <w:tcW w:w="9070" w:type="dxa"/>
            <w:gridSpan w:val="2"/>
            <w:tcBorders>
              <w:top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 xml:space="preserve">(указываются основания для отказа в приеме документов, предусмотренные </w:t>
            </w:r>
            <w:hyperlink r:id="rId64" w:history="1">
              <w:r w:rsidRPr="00562C05">
                <w:rPr>
                  <w:rFonts w:ascii="Times New Roman" w:eastAsia="Calibri" w:hAnsi="Times New Roman" w:cs="Times New Roman"/>
                  <w:sz w:val="24"/>
                  <w:szCs w:val="24"/>
                </w:rPr>
                <w:t>пунктом 2.12</w:t>
              </w:r>
            </w:hyperlink>
            <w:r w:rsidRPr="00562C05">
              <w:rPr>
                <w:rFonts w:ascii="Times New Roman" w:eastAsia="Calibri" w:hAnsi="Times New Roman" w:cs="Times New Roman"/>
                <w:sz w:val="24"/>
                <w:szCs w:val="24"/>
              </w:rPr>
              <w:t xml:space="preserve"> административного регламента)</w:t>
            </w:r>
          </w:p>
        </w:tc>
      </w:tr>
      <w:tr w:rsidR="00154ED5" w:rsidRPr="00562C05" w:rsidTr="00DE5E9E">
        <w:tc>
          <w:tcPr>
            <w:tcW w:w="9070" w:type="dxa"/>
            <w:gridSpan w:val="2"/>
          </w:tcPr>
          <w:p w:rsidR="00154ED5" w:rsidRPr="00562C05" w:rsidRDefault="00154ED5" w:rsidP="00DE5E9E">
            <w:pPr>
              <w:autoSpaceDE w:val="0"/>
              <w:autoSpaceDN w:val="0"/>
              <w:adjustRightInd w:val="0"/>
              <w:spacing w:after="0" w:line="240" w:lineRule="auto"/>
              <w:ind w:firstLine="283"/>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154ED5" w:rsidRPr="00562C05" w:rsidTr="00DE5E9E">
        <w:tc>
          <w:tcPr>
            <w:tcW w:w="9070" w:type="dxa"/>
            <w:gridSpan w:val="2"/>
          </w:tcPr>
          <w:p w:rsidR="00154ED5" w:rsidRPr="00562C05" w:rsidRDefault="00154ED5" w:rsidP="00DE5E9E">
            <w:pPr>
              <w:autoSpaceDE w:val="0"/>
              <w:autoSpaceDN w:val="0"/>
              <w:adjustRightInd w:val="0"/>
              <w:spacing w:after="0" w:line="240" w:lineRule="auto"/>
              <w:ind w:firstLine="283"/>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Для получения государственной услуги заявителю необходимо представить следующие документы:</w:t>
            </w:r>
          </w:p>
        </w:tc>
      </w:tr>
      <w:tr w:rsidR="00154ED5" w:rsidRPr="00562C05" w:rsidTr="00DE5E9E">
        <w:tc>
          <w:tcPr>
            <w:tcW w:w="9070" w:type="dxa"/>
            <w:gridSpan w:val="2"/>
            <w:tcBorders>
              <w:bottom w:val="single" w:sz="4" w:space="0" w:color="auto"/>
            </w:tcBorders>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r>
      <w:tr w:rsidR="00154ED5" w:rsidRPr="00562C05" w:rsidTr="00DE5E9E">
        <w:tc>
          <w:tcPr>
            <w:tcW w:w="9070" w:type="dxa"/>
            <w:gridSpan w:val="2"/>
            <w:tcBorders>
              <w:top w:val="single" w:sz="4" w:space="0" w:color="auto"/>
              <w:bottom w:val="single" w:sz="4" w:space="0" w:color="auto"/>
            </w:tcBorders>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r>
      <w:tr w:rsidR="00154ED5" w:rsidRPr="00562C05" w:rsidTr="00DE5E9E">
        <w:tc>
          <w:tcPr>
            <w:tcW w:w="9070" w:type="dxa"/>
            <w:gridSpan w:val="2"/>
            <w:tcBorders>
              <w:top w:val="single" w:sz="4" w:space="0" w:color="auto"/>
              <w:bottom w:val="single" w:sz="4" w:space="0" w:color="auto"/>
            </w:tcBorders>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r>
      <w:tr w:rsidR="00154ED5" w:rsidRPr="00562C05" w:rsidTr="00DE5E9E">
        <w:tc>
          <w:tcPr>
            <w:tcW w:w="9070" w:type="dxa"/>
            <w:gridSpan w:val="2"/>
            <w:tcBorders>
              <w:top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(указывается перечень документов в случае, если основанием для отказа является представление неполного комплекта документов)</w:t>
            </w:r>
          </w:p>
        </w:tc>
      </w:tr>
    </w:tbl>
    <w:p w:rsidR="00154ED5" w:rsidRPr="00562C05" w:rsidRDefault="00154ED5" w:rsidP="00154ED5">
      <w:pPr>
        <w:autoSpaceDE w:val="0"/>
        <w:autoSpaceDN w:val="0"/>
        <w:adjustRightInd w:val="0"/>
        <w:spacing w:after="0" w:line="240" w:lineRule="auto"/>
        <w:jc w:val="center"/>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701"/>
        <w:gridCol w:w="2835"/>
        <w:gridCol w:w="1417"/>
      </w:tblGrid>
      <w:tr w:rsidR="00154ED5" w:rsidRPr="00562C05" w:rsidTr="00DE5E9E">
        <w:tc>
          <w:tcPr>
            <w:tcW w:w="3118" w:type="dxa"/>
            <w:tcBorders>
              <w:bottom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tcBorders>
              <w:bottom w:val="single" w:sz="4" w:space="0" w:color="auto"/>
            </w:tcBorders>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bottom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p>
        </w:tc>
        <w:tc>
          <w:tcPr>
            <w:tcW w:w="1417" w:type="dxa"/>
            <w:tcBorders>
              <w:bottom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p>
        </w:tc>
      </w:tr>
      <w:tr w:rsidR="00154ED5" w:rsidRPr="00562C05" w:rsidTr="00DE5E9E">
        <w:tc>
          <w:tcPr>
            <w:tcW w:w="3118" w:type="dxa"/>
            <w:tcBorders>
              <w:top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(должностное лицо (специалист МФЦ)</w:t>
            </w:r>
          </w:p>
        </w:tc>
        <w:tc>
          <w:tcPr>
            <w:tcW w:w="1701" w:type="dxa"/>
            <w:tcBorders>
              <w:top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(подпись)</w:t>
            </w:r>
          </w:p>
        </w:tc>
        <w:tc>
          <w:tcPr>
            <w:tcW w:w="2835" w:type="dxa"/>
            <w:tcBorders>
              <w:top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(инициалы, фамилия)</w:t>
            </w:r>
          </w:p>
        </w:tc>
        <w:tc>
          <w:tcPr>
            <w:tcW w:w="1417" w:type="dxa"/>
            <w:tcBorders>
              <w:top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(дата)</w:t>
            </w:r>
          </w:p>
        </w:tc>
      </w:tr>
      <w:tr w:rsidR="00154ED5" w:rsidRPr="00562C05" w:rsidTr="00DE5E9E">
        <w:tc>
          <w:tcPr>
            <w:tcW w:w="9071" w:type="dxa"/>
            <w:gridSpan w:val="4"/>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М.П.</w:t>
            </w:r>
          </w:p>
        </w:tc>
      </w:tr>
    </w:tbl>
    <w:p w:rsidR="00154ED5" w:rsidRPr="00562C05" w:rsidRDefault="00154ED5" w:rsidP="00154ED5">
      <w:pPr>
        <w:autoSpaceDE w:val="0"/>
        <w:autoSpaceDN w:val="0"/>
        <w:adjustRightInd w:val="0"/>
        <w:spacing w:after="0" w:line="240" w:lineRule="auto"/>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40"/>
        <w:gridCol w:w="4422"/>
        <w:gridCol w:w="340"/>
        <w:gridCol w:w="1984"/>
      </w:tblGrid>
      <w:tr w:rsidR="00154ED5" w:rsidRPr="00562C05" w:rsidTr="00DE5E9E">
        <w:tc>
          <w:tcPr>
            <w:tcW w:w="9070" w:type="dxa"/>
            <w:gridSpan w:val="5"/>
          </w:tcPr>
          <w:p w:rsidR="00154ED5" w:rsidRPr="00562C05" w:rsidRDefault="00154ED5" w:rsidP="00DE5E9E">
            <w:pPr>
              <w:autoSpaceDE w:val="0"/>
              <w:autoSpaceDN w:val="0"/>
              <w:adjustRightInd w:val="0"/>
              <w:spacing w:after="0" w:line="240" w:lineRule="auto"/>
              <w:jc w:val="both"/>
              <w:rPr>
                <w:rFonts w:ascii="Times New Roman" w:eastAsia="Calibri" w:hAnsi="Times New Roman" w:cs="Times New Roman"/>
                <w:sz w:val="24"/>
                <w:szCs w:val="24"/>
              </w:rPr>
            </w:pPr>
            <w:r w:rsidRPr="00562C05">
              <w:rPr>
                <w:rFonts w:ascii="Times New Roman" w:eastAsia="Calibri" w:hAnsi="Times New Roman" w:cs="Times New Roman"/>
                <w:sz w:val="24"/>
                <w:szCs w:val="24"/>
              </w:rPr>
              <w:t>Подпись заявителя, подтверждающая получение решения об отказе в приеме документов</w:t>
            </w:r>
          </w:p>
        </w:tc>
      </w:tr>
      <w:tr w:rsidR="00154ED5" w:rsidRPr="00562C05" w:rsidTr="00DE5E9E">
        <w:tc>
          <w:tcPr>
            <w:tcW w:w="1984" w:type="dxa"/>
            <w:tcBorders>
              <w:bottom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p>
        </w:tc>
        <w:tc>
          <w:tcPr>
            <w:tcW w:w="340" w:type="dxa"/>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p>
        </w:tc>
        <w:tc>
          <w:tcPr>
            <w:tcW w:w="4422" w:type="dxa"/>
            <w:tcBorders>
              <w:bottom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p>
        </w:tc>
        <w:tc>
          <w:tcPr>
            <w:tcW w:w="340" w:type="dxa"/>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p>
        </w:tc>
        <w:tc>
          <w:tcPr>
            <w:tcW w:w="1984" w:type="dxa"/>
            <w:tcBorders>
              <w:bottom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p>
        </w:tc>
      </w:tr>
      <w:tr w:rsidR="00154ED5" w:rsidRPr="00562C05" w:rsidTr="00DE5E9E">
        <w:tc>
          <w:tcPr>
            <w:tcW w:w="1984" w:type="dxa"/>
            <w:tcBorders>
              <w:top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(подпись)</w:t>
            </w:r>
          </w:p>
        </w:tc>
        <w:tc>
          <w:tcPr>
            <w:tcW w:w="340" w:type="dxa"/>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p>
        </w:tc>
        <w:tc>
          <w:tcPr>
            <w:tcW w:w="4422" w:type="dxa"/>
            <w:tcBorders>
              <w:top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(Ф.И.О. заявителя/представителя заявителя)</w:t>
            </w:r>
          </w:p>
        </w:tc>
        <w:tc>
          <w:tcPr>
            <w:tcW w:w="340" w:type="dxa"/>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p>
        </w:tc>
        <w:tc>
          <w:tcPr>
            <w:tcW w:w="1984" w:type="dxa"/>
            <w:tcBorders>
              <w:top w:val="single" w:sz="4" w:space="0" w:color="auto"/>
            </w:tcBorders>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r w:rsidRPr="00562C05">
              <w:rPr>
                <w:rFonts w:ascii="Times New Roman" w:eastAsia="Calibri" w:hAnsi="Times New Roman" w:cs="Times New Roman"/>
                <w:sz w:val="24"/>
                <w:szCs w:val="24"/>
              </w:rPr>
              <w:t>(дата)</w:t>
            </w:r>
          </w:p>
        </w:tc>
      </w:tr>
      <w:tr w:rsidR="00154ED5" w:rsidRPr="00562C05" w:rsidTr="00DE5E9E">
        <w:tc>
          <w:tcPr>
            <w:tcW w:w="9070" w:type="dxa"/>
            <w:gridSpan w:val="5"/>
          </w:tcPr>
          <w:p w:rsidR="00154ED5" w:rsidRPr="00562C05" w:rsidRDefault="00154ED5" w:rsidP="00DE5E9E">
            <w:pPr>
              <w:autoSpaceDE w:val="0"/>
              <w:autoSpaceDN w:val="0"/>
              <w:adjustRightInd w:val="0"/>
              <w:spacing w:after="0" w:line="240" w:lineRule="auto"/>
              <w:jc w:val="center"/>
              <w:rPr>
                <w:rFonts w:ascii="Times New Roman" w:eastAsia="Calibri" w:hAnsi="Times New Roman" w:cs="Times New Roman"/>
                <w:sz w:val="24"/>
                <w:szCs w:val="24"/>
              </w:rPr>
            </w:pPr>
          </w:p>
        </w:tc>
      </w:tr>
    </w:tbl>
    <w:p w:rsidR="00154ED5" w:rsidRPr="00293D1A" w:rsidRDefault="005D266F" w:rsidP="00154ED5">
      <w:pPr>
        <w:autoSpaceDE w:val="0"/>
        <w:autoSpaceDN w:val="0"/>
        <w:adjustRightInd w:val="0"/>
        <w:spacing w:after="0" w:line="240" w:lineRule="auto"/>
        <w:jc w:val="right"/>
        <w:rPr>
          <w:rFonts w:ascii="Times New Roman" w:hAnsi="Times New Roman" w:cs="Times New Roman"/>
          <w:sz w:val="28"/>
          <w:szCs w:val="28"/>
        </w:rPr>
      </w:pPr>
      <w:r w:rsidRPr="00562C05">
        <w:rPr>
          <w:rFonts w:ascii="Times New Roman" w:hAnsi="Times New Roman" w:cs="Times New Roman"/>
          <w:sz w:val="28"/>
          <w:szCs w:val="28"/>
        </w:rPr>
        <w:t>»</w:t>
      </w:r>
      <w:r w:rsidR="00154ED5" w:rsidRPr="00562C05">
        <w:rPr>
          <w:rFonts w:ascii="Times New Roman" w:hAnsi="Times New Roman" w:cs="Times New Roman"/>
          <w:sz w:val="28"/>
          <w:szCs w:val="28"/>
        </w:rPr>
        <w:t>.</w:t>
      </w:r>
    </w:p>
    <w:p w:rsidR="00A2779C" w:rsidRPr="00293D1A" w:rsidRDefault="00A2779C" w:rsidP="00A2779C">
      <w:pPr>
        <w:autoSpaceDE w:val="0"/>
        <w:autoSpaceDN w:val="0"/>
        <w:adjustRightInd w:val="0"/>
        <w:spacing w:after="0" w:line="240" w:lineRule="auto"/>
        <w:rPr>
          <w:rFonts w:ascii="Times New Roman" w:hAnsi="Times New Roman" w:cs="Times New Roman"/>
          <w:sz w:val="28"/>
          <w:szCs w:val="28"/>
        </w:rPr>
      </w:pPr>
    </w:p>
    <w:p w:rsidR="00241A75" w:rsidRPr="00293D1A" w:rsidRDefault="00241A75" w:rsidP="00241A75">
      <w:pPr>
        <w:autoSpaceDE w:val="0"/>
        <w:autoSpaceDN w:val="0"/>
        <w:adjustRightInd w:val="0"/>
        <w:spacing w:after="0" w:line="240" w:lineRule="auto"/>
        <w:rPr>
          <w:rFonts w:ascii="Times New Roman" w:hAnsi="Times New Roman" w:cs="Times New Roman"/>
          <w:sz w:val="28"/>
          <w:szCs w:val="28"/>
        </w:rPr>
      </w:pPr>
    </w:p>
    <w:p w:rsidR="00241A75" w:rsidRPr="002F50AE" w:rsidRDefault="00241A75" w:rsidP="00241A75">
      <w:pPr>
        <w:autoSpaceDE w:val="0"/>
        <w:autoSpaceDN w:val="0"/>
        <w:adjustRightInd w:val="0"/>
        <w:spacing w:after="0" w:line="240" w:lineRule="auto"/>
        <w:jc w:val="both"/>
        <w:rPr>
          <w:rFonts w:ascii="Times New Roman" w:hAnsi="Times New Roman" w:cs="Times New Roman"/>
          <w:sz w:val="28"/>
          <w:szCs w:val="28"/>
        </w:rPr>
      </w:pPr>
    </w:p>
    <w:sectPr w:rsidR="00241A75" w:rsidRPr="002F50AE" w:rsidSect="00FD2AA2">
      <w:headerReference w:type="default" r:id="rId65"/>
      <w:footerReference w:type="default" r:id="rId6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E86" w:rsidRDefault="00966E86">
      <w:pPr>
        <w:spacing w:after="0" w:line="240" w:lineRule="auto"/>
      </w:pPr>
      <w:r>
        <w:separator/>
      </w:r>
    </w:p>
  </w:endnote>
  <w:endnote w:type="continuationSeparator" w:id="0">
    <w:p w:rsidR="00966E86" w:rsidRDefault="0096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C37" w:rsidRDefault="003D3C37">
    <w:pPr>
      <w:pStyle w:val="aa"/>
      <w:jc w:val="center"/>
    </w:pPr>
  </w:p>
  <w:p w:rsidR="003D3C37" w:rsidRDefault="003D3C3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E86" w:rsidRDefault="00966E86">
      <w:pPr>
        <w:spacing w:after="0" w:line="240" w:lineRule="auto"/>
      </w:pPr>
      <w:r>
        <w:separator/>
      </w:r>
    </w:p>
  </w:footnote>
  <w:footnote w:type="continuationSeparator" w:id="0">
    <w:p w:rsidR="00966E86" w:rsidRDefault="00966E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C37" w:rsidRDefault="003D3C37">
    <w:pPr>
      <w:pStyle w:val="a8"/>
      <w:jc w:val="center"/>
    </w:pPr>
  </w:p>
  <w:p w:rsidR="003D3C37" w:rsidRDefault="003D3C37">
    <w:pPr>
      <w:pStyle w:val="a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D2EAB"/>
    <w:multiLevelType w:val="hybridMultilevel"/>
    <w:tmpl w:val="791A6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D361F6"/>
    <w:multiLevelType w:val="multilevel"/>
    <w:tmpl w:val="D66C868C"/>
    <w:lvl w:ilvl="0">
      <w:start w:val="2"/>
      <w:numFmt w:val="decimal"/>
      <w:lvlText w:val="%1."/>
      <w:lvlJc w:val="left"/>
      <w:pPr>
        <w:ind w:left="435" w:hanging="435"/>
      </w:pPr>
      <w:rPr>
        <w:rFonts w:hint="default"/>
      </w:rPr>
    </w:lvl>
    <w:lvl w:ilvl="1">
      <w:start w:val="4"/>
      <w:numFmt w:val="decimal"/>
      <w:lvlText w:val="%1.%2."/>
      <w:lvlJc w:val="left"/>
      <w:pPr>
        <w:ind w:left="1529" w:hanging="72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507" w:hanging="108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485" w:hanging="1440"/>
      </w:pPr>
      <w:rPr>
        <w:rFonts w:hint="default"/>
      </w:rPr>
    </w:lvl>
    <w:lvl w:ilvl="6">
      <w:start w:val="1"/>
      <w:numFmt w:val="decimal"/>
      <w:lvlText w:val="%1.%2.%3.%4.%5.%6.%7."/>
      <w:lvlJc w:val="left"/>
      <w:pPr>
        <w:ind w:left="6654" w:hanging="1800"/>
      </w:pPr>
      <w:rPr>
        <w:rFonts w:hint="default"/>
      </w:rPr>
    </w:lvl>
    <w:lvl w:ilvl="7">
      <w:start w:val="1"/>
      <w:numFmt w:val="decimal"/>
      <w:lvlText w:val="%1.%2.%3.%4.%5.%6.%7.%8."/>
      <w:lvlJc w:val="left"/>
      <w:pPr>
        <w:ind w:left="7463" w:hanging="1800"/>
      </w:pPr>
      <w:rPr>
        <w:rFonts w:hint="default"/>
      </w:rPr>
    </w:lvl>
    <w:lvl w:ilvl="8">
      <w:start w:val="1"/>
      <w:numFmt w:val="decimal"/>
      <w:lvlText w:val="%1.%2.%3.%4.%5.%6.%7.%8.%9."/>
      <w:lvlJc w:val="left"/>
      <w:pPr>
        <w:ind w:left="8632" w:hanging="2160"/>
      </w:pPr>
      <w:rPr>
        <w:rFonts w:hint="default"/>
      </w:rPr>
    </w:lvl>
  </w:abstractNum>
  <w:abstractNum w:abstractNumId="2" w15:restartNumberingAfterBreak="0">
    <w:nsid w:val="26A00888"/>
    <w:multiLevelType w:val="hybridMultilevel"/>
    <w:tmpl w:val="D102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DC3CE3"/>
    <w:multiLevelType w:val="hybridMultilevel"/>
    <w:tmpl w:val="44F4D252"/>
    <w:lvl w:ilvl="0" w:tplc="C0A8A7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FDB4491"/>
    <w:multiLevelType w:val="hybridMultilevel"/>
    <w:tmpl w:val="765E504C"/>
    <w:lvl w:ilvl="0" w:tplc="0DD861C0">
      <w:start w:val="1"/>
      <w:numFmt w:val="decimal"/>
      <w:lvlText w:val="%1."/>
      <w:lvlJc w:val="left"/>
      <w:pPr>
        <w:ind w:left="102" w:hanging="288"/>
      </w:pPr>
      <w:rPr>
        <w:rFonts w:hint="default"/>
        <w:spacing w:val="0"/>
        <w:w w:val="100"/>
        <w:lang w:val="ru-RU" w:eastAsia="en-US" w:bidi="ar-SA"/>
      </w:rPr>
    </w:lvl>
    <w:lvl w:ilvl="1" w:tplc="950C99D2">
      <w:numFmt w:val="bullet"/>
      <w:lvlText w:val="•"/>
      <w:lvlJc w:val="left"/>
      <w:pPr>
        <w:ind w:left="1080" w:hanging="288"/>
      </w:pPr>
      <w:rPr>
        <w:rFonts w:hint="default"/>
        <w:lang w:val="ru-RU" w:eastAsia="en-US" w:bidi="ar-SA"/>
      </w:rPr>
    </w:lvl>
    <w:lvl w:ilvl="2" w:tplc="AB4C27AA">
      <w:numFmt w:val="bullet"/>
      <w:lvlText w:val="•"/>
      <w:lvlJc w:val="left"/>
      <w:pPr>
        <w:ind w:left="2061" w:hanging="288"/>
      </w:pPr>
      <w:rPr>
        <w:rFonts w:hint="default"/>
        <w:lang w:val="ru-RU" w:eastAsia="en-US" w:bidi="ar-SA"/>
      </w:rPr>
    </w:lvl>
    <w:lvl w:ilvl="3" w:tplc="27E4DC0E">
      <w:numFmt w:val="bullet"/>
      <w:lvlText w:val="•"/>
      <w:lvlJc w:val="left"/>
      <w:pPr>
        <w:ind w:left="3041" w:hanging="288"/>
      </w:pPr>
      <w:rPr>
        <w:rFonts w:hint="default"/>
        <w:lang w:val="ru-RU" w:eastAsia="en-US" w:bidi="ar-SA"/>
      </w:rPr>
    </w:lvl>
    <w:lvl w:ilvl="4" w:tplc="7E0C05E6">
      <w:numFmt w:val="bullet"/>
      <w:lvlText w:val="•"/>
      <w:lvlJc w:val="left"/>
      <w:pPr>
        <w:ind w:left="4022" w:hanging="288"/>
      </w:pPr>
      <w:rPr>
        <w:rFonts w:hint="default"/>
        <w:lang w:val="ru-RU" w:eastAsia="en-US" w:bidi="ar-SA"/>
      </w:rPr>
    </w:lvl>
    <w:lvl w:ilvl="5" w:tplc="94C836E0">
      <w:numFmt w:val="bullet"/>
      <w:lvlText w:val="•"/>
      <w:lvlJc w:val="left"/>
      <w:pPr>
        <w:ind w:left="5003" w:hanging="288"/>
      </w:pPr>
      <w:rPr>
        <w:rFonts w:hint="default"/>
        <w:lang w:val="ru-RU" w:eastAsia="en-US" w:bidi="ar-SA"/>
      </w:rPr>
    </w:lvl>
    <w:lvl w:ilvl="6" w:tplc="9A288B78">
      <w:numFmt w:val="bullet"/>
      <w:lvlText w:val="•"/>
      <w:lvlJc w:val="left"/>
      <w:pPr>
        <w:ind w:left="5983" w:hanging="288"/>
      </w:pPr>
      <w:rPr>
        <w:rFonts w:hint="default"/>
        <w:lang w:val="ru-RU" w:eastAsia="en-US" w:bidi="ar-SA"/>
      </w:rPr>
    </w:lvl>
    <w:lvl w:ilvl="7" w:tplc="FA3092C2">
      <w:numFmt w:val="bullet"/>
      <w:lvlText w:val="•"/>
      <w:lvlJc w:val="left"/>
      <w:pPr>
        <w:ind w:left="6964" w:hanging="288"/>
      </w:pPr>
      <w:rPr>
        <w:rFonts w:hint="default"/>
        <w:lang w:val="ru-RU" w:eastAsia="en-US" w:bidi="ar-SA"/>
      </w:rPr>
    </w:lvl>
    <w:lvl w:ilvl="8" w:tplc="98FCA798">
      <w:numFmt w:val="bullet"/>
      <w:lvlText w:val="•"/>
      <w:lvlJc w:val="left"/>
      <w:pPr>
        <w:ind w:left="7945" w:hanging="288"/>
      </w:pPr>
      <w:rPr>
        <w:rFonts w:hint="default"/>
        <w:lang w:val="ru-RU" w:eastAsia="en-US" w:bidi="ar-SA"/>
      </w:rPr>
    </w:lvl>
  </w:abstractNum>
  <w:abstractNum w:abstractNumId="5" w15:restartNumberingAfterBreak="0">
    <w:nsid w:val="516966D9"/>
    <w:multiLevelType w:val="hybridMultilevel"/>
    <w:tmpl w:val="366AD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00435D"/>
    <w:multiLevelType w:val="hybridMultilevel"/>
    <w:tmpl w:val="D102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E15ED8"/>
    <w:multiLevelType w:val="hybridMultilevel"/>
    <w:tmpl w:val="D102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BC5D89"/>
    <w:multiLevelType w:val="multilevel"/>
    <w:tmpl w:val="7DF8F872"/>
    <w:lvl w:ilvl="0">
      <w:start w:val="1"/>
      <w:numFmt w:val="decimal"/>
      <w:lvlText w:val="%1."/>
      <w:lvlJc w:val="left"/>
      <w:pPr>
        <w:ind w:left="720" w:hanging="360"/>
      </w:pPr>
      <w:rPr>
        <w:rFonts w:hint="default"/>
      </w:rPr>
    </w:lvl>
    <w:lvl w:ilvl="1">
      <w:start w:val="3"/>
      <w:numFmt w:val="decimal"/>
      <w:isLgl/>
      <w:lvlText w:val="%1.%2."/>
      <w:lvlJc w:val="left"/>
      <w:pPr>
        <w:ind w:left="1170" w:hanging="720"/>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652205BA"/>
    <w:multiLevelType w:val="hybridMultilevel"/>
    <w:tmpl w:val="17CE7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2F49A3"/>
    <w:multiLevelType w:val="hybridMultilevel"/>
    <w:tmpl w:val="055A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740E74"/>
    <w:multiLevelType w:val="hybridMultilevel"/>
    <w:tmpl w:val="734EE928"/>
    <w:lvl w:ilvl="0" w:tplc="2F844E3E">
      <w:start w:val="1"/>
      <w:numFmt w:val="upperRoman"/>
      <w:lvlText w:val="%1."/>
      <w:lvlJc w:val="left"/>
      <w:pPr>
        <w:ind w:left="3385" w:hanging="250"/>
        <w:jc w:val="right"/>
      </w:pPr>
      <w:rPr>
        <w:rFonts w:hint="default"/>
        <w:b/>
        <w:bCs/>
        <w:spacing w:val="0"/>
        <w:w w:val="100"/>
        <w:lang w:val="ru-RU" w:eastAsia="en-US" w:bidi="ar-SA"/>
      </w:rPr>
    </w:lvl>
    <w:lvl w:ilvl="1" w:tplc="2C8EC15E">
      <w:numFmt w:val="bullet"/>
      <w:lvlText w:val="•"/>
      <w:lvlJc w:val="left"/>
      <w:pPr>
        <w:ind w:left="4032" w:hanging="250"/>
      </w:pPr>
      <w:rPr>
        <w:rFonts w:hint="default"/>
        <w:lang w:val="ru-RU" w:eastAsia="en-US" w:bidi="ar-SA"/>
      </w:rPr>
    </w:lvl>
    <w:lvl w:ilvl="2" w:tplc="E80A8442">
      <w:numFmt w:val="bullet"/>
      <w:lvlText w:val="•"/>
      <w:lvlJc w:val="left"/>
      <w:pPr>
        <w:ind w:left="4685" w:hanging="250"/>
      </w:pPr>
      <w:rPr>
        <w:rFonts w:hint="default"/>
        <w:lang w:val="ru-RU" w:eastAsia="en-US" w:bidi="ar-SA"/>
      </w:rPr>
    </w:lvl>
    <w:lvl w:ilvl="3" w:tplc="5D609510">
      <w:numFmt w:val="bullet"/>
      <w:lvlText w:val="•"/>
      <w:lvlJc w:val="left"/>
      <w:pPr>
        <w:ind w:left="5337" w:hanging="250"/>
      </w:pPr>
      <w:rPr>
        <w:rFonts w:hint="default"/>
        <w:lang w:val="ru-RU" w:eastAsia="en-US" w:bidi="ar-SA"/>
      </w:rPr>
    </w:lvl>
    <w:lvl w:ilvl="4" w:tplc="FEF82A08">
      <w:numFmt w:val="bullet"/>
      <w:lvlText w:val="•"/>
      <w:lvlJc w:val="left"/>
      <w:pPr>
        <w:ind w:left="5990" w:hanging="250"/>
      </w:pPr>
      <w:rPr>
        <w:rFonts w:hint="default"/>
        <w:lang w:val="ru-RU" w:eastAsia="en-US" w:bidi="ar-SA"/>
      </w:rPr>
    </w:lvl>
    <w:lvl w:ilvl="5" w:tplc="C65EA9A2">
      <w:numFmt w:val="bullet"/>
      <w:lvlText w:val="•"/>
      <w:lvlJc w:val="left"/>
      <w:pPr>
        <w:ind w:left="6643" w:hanging="250"/>
      </w:pPr>
      <w:rPr>
        <w:rFonts w:hint="default"/>
        <w:lang w:val="ru-RU" w:eastAsia="en-US" w:bidi="ar-SA"/>
      </w:rPr>
    </w:lvl>
    <w:lvl w:ilvl="6" w:tplc="3BD4C63C">
      <w:numFmt w:val="bullet"/>
      <w:lvlText w:val="•"/>
      <w:lvlJc w:val="left"/>
      <w:pPr>
        <w:ind w:left="7295" w:hanging="250"/>
      </w:pPr>
      <w:rPr>
        <w:rFonts w:hint="default"/>
        <w:lang w:val="ru-RU" w:eastAsia="en-US" w:bidi="ar-SA"/>
      </w:rPr>
    </w:lvl>
    <w:lvl w:ilvl="7" w:tplc="6A0CB6A2">
      <w:numFmt w:val="bullet"/>
      <w:lvlText w:val="•"/>
      <w:lvlJc w:val="left"/>
      <w:pPr>
        <w:ind w:left="7948" w:hanging="250"/>
      </w:pPr>
      <w:rPr>
        <w:rFonts w:hint="default"/>
        <w:lang w:val="ru-RU" w:eastAsia="en-US" w:bidi="ar-SA"/>
      </w:rPr>
    </w:lvl>
    <w:lvl w:ilvl="8" w:tplc="E154EE52">
      <w:numFmt w:val="bullet"/>
      <w:lvlText w:val="•"/>
      <w:lvlJc w:val="left"/>
      <w:pPr>
        <w:ind w:left="8601" w:hanging="250"/>
      </w:pPr>
      <w:rPr>
        <w:rFonts w:hint="default"/>
        <w:lang w:val="ru-RU" w:eastAsia="en-US" w:bidi="ar-SA"/>
      </w:rPr>
    </w:lvl>
  </w:abstractNum>
  <w:num w:numId="1">
    <w:abstractNumId w:val="8"/>
  </w:num>
  <w:num w:numId="2">
    <w:abstractNumId w:val="2"/>
  </w:num>
  <w:num w:numId="3">
    <w:abstractNumId w:val="6"/>
  </w:num>
  <w:num w:numId="4">
    <w:abstractNumId w:val="4"/>
  </w:num>
  <w:num w:numId="5">
    <w:abstractNumId w:val="11"/>
  </w:num>
  <w:num w:numId="6">
    <w:abstractNumId w:val="1"/>
  </w:num>
  <w:num w:numId="7">
    <w:abstractNumId w:val="5"/>
  </w:num>
  <w:num w:numId="8">
    <w:abstractNumId w:val="0"/>
  </w:num>
  <w:num w:numId="9">
    <w:abstractNumId w:val="10"/>
  </w:num>
  <w:num w:numId="10">
    <w:abstractNumId w:val="9"/>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EF"/>
    <w:rsid w:val="000232B2"/>
    <w:rsid w:val="00031BC8"/>
    <w:rsid w:val="0003790A"/>
    <w:rsid w:val="00043704"/>
    <w:rsid w:val="00047F22"/>
    <w:rsid w:val="0006711B"/>
    <w:rsid w:val="00080246"/>
    <w:rsid w:val="00080D31"/>
    <w:rsid w:val="00080F85"/>
    <w:rsid w:val="00087D3A"/>
    <w:rsid w:val="000925B5"/>
    <w:rsid w:val="000A2531"/>
    <w:rsid w:val="000A6338"/>
    <w:rsid w:val="000A705C"/>
    <w:rsid w:val="000A756F"/>
    <w:rsid w:val="000B0178"/>
    <w:rsid w:val="000B0F35"/>
    <w:rsid w:val="000B20CF"/>
    <w:rsid w:val="000B7161"/>
    <w:rsid w:val="000C03F7"/>
    <w:rsid w:val="000C0D54"/>
    <w:rsid w:val="000C4425"/>
    <w:rsid w:val="000C774C"/>
    <w:rsid w:val="000C79D2"/>
    <w:rsid w:val="000D0DA5"/>
    <w:rsid w:val="000D21F5"/>
    <w:rsid w:val="000D4524"/>
    <w:rsid w:val="000E18C4"/>
    <w:rsid w:val="000E2A3C"/>
    <w:rsid w:val="000F0819"/>
    <w:rsid w:val="0010326B"/>
    <w:rsid w:val="00103FEA"/>
    <w:rsid w:val="00107097"/>
    <w:rsid w:val="001202E6"/>
    <w:rsid w:val="00120D05"/>
    <w:rsid w:val="00135878"/>
    <w:rsid w:val="00137D21"/>
    <w:rsid w:val="001433AF"/>
    <w:rsid w:val="00154ED5"/>
    <w:rsid w:val="001556BB"/>
    <w:rsid w:val="00161AB4"/>
    <w:rsid w:val="00163BC0"/>
    <w:rsid w:val="00180AD9"/>
    <w:rsid w:val="0018502D"/>
    <w:rsid w:val="001A2A16"/>
    <w:rsid w:val="001B485F"/>
    <w:rsid w:val="001B4C39"/>
    <w:rsid w:val="001C1A06"/>
    <w:rsid w:val="001C3B0E"/>
    <w:rsid w:val="001C61E3"/>
    <w:rsid w:val="001D4635"/>
    <w:rsid w:val="001D6A8E"/>
    <w:rsid w:val="001E4178"/>
    <w:rsid w:val="001F222A"/>
    <w:rsid w:val="001F58EC"/>
    <w:rsid w:val="002145BC"/>
    <w:rsid w:val="0021593F"/>
    <w:rsid w:val="00221C56"/>
    <w:rsid w:val="00232F29"/>
    <w:rsid w:val="00235B83"/>
    <w:rsid w:val="00237C49"/>
    <w:rsid w:val="00241A75"/>
    <w:rsid w:val="00247CD0"/>
    <w:rsid w:val="00252248"/>
    <w:rsid w:val="00252B61"/>
    <w:rsid w:val="00255DAA"/>
    <w:rsid w:val="00256E0A"/>
    <w:rsid w:val="00260A6D"/>
    <w:rsid w:val="00260E7F"/>
    <w:rsid w:val="00262E17"/>
    <w:rsid w:val="00266C55"/>
    <w:rsid w:val="00274183"/>
    <w:rsid w:val="002772D9"/>
    <w:rsid w:val="00282CED"/>
    <w:rsid w:val="0028391E"/>
    <w:rsid w:val="002860F5"/>
    <w:rsid w:val="00293D1A"/>
    <w:rsid w:val="002951F3"/>
    <w:rsid w:val="00296703"/>
    <w:rsid w:val="002A0ECA"/>
    <w:rsid w:val="002A244A"/>
    <w:rsid w:val="002B17AF"/>
    <w:rsid w:val="002B62E1"/>
    <w:rsid w:val="002B70DE"/>
    <w:rsid w:val="002C1007"/>
    <w:rsid w:val="002C23EC"/>
    <w:rsid w:val="002C3F6E"/>
    <w:rsid w:val="002C68ED"/>
    <w:rsid w:val="002D46B0"/>
    <w:rsid w:val="002F05BC"/>
    <w:rsid w:val="002F3221"/>
    <w:rsid w:val="002F50AE"/>
    <w:rsid w:val="00300EA4"/>
    <w:rsid w:val="00303F23"/>
    <w:rsid w:val="00313315"/>
    <w:rsid w:val="003175D5"/>
    <w:rsid w:val="003202A1"/>
    <w:rsid w:val="003220F3"/>
    <w:rsid w:val="003452AB"/>
    <w:rsid w:val="00373918"/>
    <w:rsid w:val="00374AC0"/>
    <w:rsid w:val="0037594B"/>
    <w:rsid w:val="00382345"/>
    <w:rsid w:val="00382AE1"/>
    <w:rsid w:val="00391124"/>
    <w:rsid w:val="003A2D52"/>
    <w:rsid w:val="003B7BDF"/>
    <w:rsid w:val="003C0034"/>
    <w:rsid w:val="003C205D"/>
    <w:rsid w:val="003D2423"/>
    <w:rsid w:val="003D3C37"/>
    <w:rsid w:val="003D407B"/>
    <w:rsid w:val="003E000E"/>
    <w:rsid w:val="003E6D52"/>
    <w:rsid w:val="003F72D5"/>
    <w:rsid w:val="004031AA"/>
    <w:rsid w:val="00406248"/>
    <w:rsid w:val="0040730C"/>
    <w:rsid w:val="0041413B"/>
    <w:rsid w:val="0041441E"/>
    <w:rsid w:val="00424349"/>
    <w:rsid w:val="004273E6"/>
    <w:rsid w:val="0043070E"/>
    <w:rsid w:val="00430DBA"/>
    <w:rsid w:val="004321E0"/>
    <w:rsid w:val="00433E24"/>
    <w:rsid w:val="00440B3C"/>
    <w:rsid w:val="00444A24"/>
    <w:rsid w:val="00445D3E"/>
    <w:rsid w:val="00446B80"/>
    <w:rsid w:val="00446BDB"/>
    <w:rsid w:val="00450D22"/>
    <w:rsid w:val="004572DB"/>
    <w:rsid w:val="0046073C"/>
    <w:rsid w:val="00466CF8"/>
    <w:rsid w:val="004757E6"/>
    <w:rsid w:val="004828C2"/>
    <w:rsid w:val="00491153"/>
    <w:rsid w:val="00491FA7"/>
    <w:rsid w:val="00496A80"/>
    <w:rsid w:val="004A2FAD"/>
    <w:rsid w:val="004B5414"/>
    <w:rsid w:val="004C6689"/>
    <w:rsid w:val="004D5C6D"/>
    <w:rsid w:val="004E1FAA"/>
    <w:rsid w:val="00502BB9"/>
    <w:rsid w:val="00503494"/>
    <w:rsid w:val="00506E48"/>
    <w:rsid w:val="00527E3D"/>
    <w:rsid w:val="005379F5"/>
    <w:rsid w:val="00546BFF"/>
    <w:rsid w:val="005548F7"/>
    <w:rsid w:val="005568BC"/>
    <w:rsid w:val="00562C05"/>
    <w:rsid w:val="005676F1"/>
    <w:rsid w:val="00571ADB"/>
    <w:rsid w:val="00573948"/>
    <w:rsid w:val="00573AD8"/>
    <w:rsid w:val="005827D8"/>
    <w:rsid w:val="00584970"/>
    <w:rsid w:val="00584ECF"/>
    <w:rsid w:val="005908C2"/>
    <w:rsid w:val="00593494"/>
    <w:rsid w:val="005936C7"/>
    <w:rsid w:val="005A5718"/>
    <w:rsid w:val="005B13A6"/>
    <w:rsid w:val="005C3E00"/>
    <w:rsid w:val="005C7604"/>
    <w:rsid w:val="005D12A1"/>
    <w:rsid w:val="005D1C4B"/>
    <w:rsid w:val="005D266F"/>
    <w:rsid w:val="005E4F32"/>
    <w:rsid w:val="005F0E75"/>
    <w:rsid w:val="005F264E"/>
    <w:rsid w:val="005F3DCA"/>
    <w:rsid w:val="005F45A6"/>
    <w:rsid w:val="005F7C2D"/>
    <w:rsid w:val="005F7FCE"/>
    <w:rsid w:val="00601527"/>
    <w:rsid w:val="006114DE"/>
    <w:rsid w:val="0061315B"/>
    <w:rsid w:val="006203C4"/>
    <w:rsid w:val="00623268"/>
    <w:rsid w:val="0062399D"/>
    <w:rsid w:val="00625843"/>
    <w:rsid w:val="00626187"/>
    <w:rsid w:val="00626989"/>
    <w:rsid w:val="00631C3C"/>
    <w:rsid w:val="0063526E"/>
    <w:rsid w:val="00637CE2"/>
    <w:rsid w:val="00651ADB"/>
    <w:rsid w:val="006537A4"/>
    <w:rsid w:val="00663C32"/>
    <w:rsid w:val="0066612A"/>
    <w:rsid w:val="006742DA"/>
    <w:rsid w:val="0069338A"/>
    <w:rsid w:val="006A0500"/>
    <w:rsid w:val="006A1B92"/>
    <w:rsid w:val="006B2367"/>
    <w:rsid w:val="006C3D3C"/>
    <w:rsid w:val="006C56F4"/>
    <w:rsid w:val="006C5ED4"/>
    <w:rsid w:val="006D3490"/>
    <w:rsid w:val="006D594B"/>
    <w:rsid w:val="006D64B4"/>
    <w:rsid w:val="006E2AEC"/>
    <w:rsid w:val="006E36AF"/>
    <w:rsid w:val="006F0D50"/>
    <w:rsid w:val="006F45DD"/>
    <w:rsid w:val="00700357"/>
    <w:rsid w:val="007036BF"/>
    <w:rsid w:val="0070390D"/>
    <w:rsid w:val="0070689E"/>
    <w:rsid w:val="00710A8C"/>
    <w:rsid w:val="00710BA1"/>
    <w:rsid w:val="00715239"/>
    <w:rsid w:val="007155B8"/>
    <w:rsid w:val="00721177"/>
    <w:rsid w:val="00721B9D"/>
    <w:rsid w:val="00721D30"/>
    <w:rsid w:val="00723395"/>
    <w:rsid w:val="00725839"/>
    <w:rsid w:val="007308E7"/>
    <w:rsid w:val="00753D96"/>
    <w:rsid w:val="007544BF"/>
    <w:rsid w:val="00754AAD"/>
    <w:rsid w:val="00757E6D"/>
    <w:rsid w:val="00760A24"/>
    <w:rsid w:val="00767617"/>
    <w:rsid w:val="007813C3"/>
    <w:rsid w:val="00785EAD"/>
    <w:rsid w:val="007A7E4F"/>
    <w:rsid w:val="007B30D3"/>
    <w:rsid w:val="007B3BC0"/>
    <w:rsid w:val="007C09E2"/>
    <w:rsid w:val="007C18AF"/>
    <w:rsid w:val="007C2D03"/>
    <w:rsid w:val="007C3C9F"/>
    <w:rsid w:val="007D3A31"/>
    <w:rsid w:val="007D3DCE"/>
    <w:rsid w:val="007E1790"/>
    <w:rsid w:val="007E1F53"/>
    <w:rsid w:val="007E2C3B"/>
    <w:rsid w:val="007E365A"/>
    <w:rsid w:val="007E513F"/>
    <w:rsid w:val="007E61E8"/>
    <w:rsid w:val="007F09CD"/>
    <w:rsid w:val="007F1743"/>
    <w:rsid w:val="007F2D0E"/>
    <w:rsid w:val="007F4B2A"/>
    <w:rsid w:val="00801062"/>
    <w:rsid w:val="0080263F"/>
    <w:rsid w:val="00803C6A"/>
    <w:rsid w:val="0081044E"/>
    <w:rsid w:val="00811DCF"/>
    <w:rsid w:val="00820E50"/>
    <w:rsid w:val="008414D5"/>
    <w:rsid w:val="00841D14"/>
    <w:rsid w:val="00846267"/>
    <w:rsid w:val="00853A43"/>
    <w:rsid w:val="00856F72"/>
    <w:rsid w:val="0086568D"/>
    <w:rsid w:val="00870EF2"/>
    <w:rsid w:val="0087271B"/>
    <w:rsid w:val="00872734"/>
    <w:rsid w:val="008730B2"/>
    <w:rsid w:val="008829B9"/>
    <w:rsid w:val="00882D5B"/>
    <w:rsid w:val="00885AC4"/>
    <w:rsid w:val="00892CE4"/>
    <w:rsid w:val="008B1CD3"/>
    <w:rsid w:val="008B3F7E"/>
    <w:rsid w:val="008B45DA"/>
    <w:rsid w:val="008B6B1A"/>
    <w:rsid w:val="008B6FC7"/>
    <w:rsid w:val="008C0D98"/>
    <w:rsid w:val="008D1F13"/>
    <w:rsid w:val="008E4096"/>
    <w:rsid w:val="008E6DA3"/>
    <w:rsid w:val="008F48C3"/>
    <w:rsid w:val="008F5831"/>
    <w:rsid w:val="008F7ECE"/>
    <w:rsid w:val="00905117"/>
    <w:rsid w:val="00910BAB"/>
    <w:rsid w:val="009119BC"/>
    <w:rsid w:val="009163F2"/>
    <w:rsid w:val="0091676A"/>
    <w:rsid w:val="00923D6F"/>
    <w:rsid w:val="00924012"/>
    <w:rsid w:val="0092765C"/>
    <w:rsid w:val="00937616"/>
    <w:rsid w:val="00945572"/>
    <w:rsid w:val="009504CB"/>
    <w:rsid w:val="00957944"/>
    <w:rsid w:val="00966E86"/>
    <w:rsid w:val="009708C9"/>
    <w:rsid w:val="00971CE2"/>
    <w:rsid w:val="00974EC9"/>
    <w:rsid w:val="009774EC"/>
    <w:rsid w:val="00985B15"/>
    <w:rsid w:val="009875AB"/>
    <w:rsid w:val="00987DC7"/>
    <w:rsid w:val="0099706C"/>
    <w:rsid w:val="009B34B0"/>
    <w:rsid w:val="009B4758"/>
    <w:rsid w:val="009C5A52"/>
    <w:rsid w:val="009D769D"/>
    <w:rsid w:val="009F1244"/>
    <w:rsid w:val="009F58CC"/>
    <w:rsid w:val="009F7257"/>
    <w:rsid w:val="00A06071"/>
    <w:rsid w:val="00A13273"/>
    <w:rsid w:val="00A20C70"/>
    <w:rsid w:val="00A2779C"/>
    <w:rsid w:val="00A2791F"/>
    <w:rsid w:val="00A310DA"/>
    <w:rsid w:val="00A34FD1"/>
    <w:rsid w:val="00A35F54"/>
    <w:rsid w:val="00A41821"/>
    <w:rsid w:val="00A42C85"/>
    <w:rsid w:val="00A50FC9"/>
    <w:rsid w:val="00A539C0"/>
    <w:rsid w:val="00A60565"/>
    <w:rsid w:val="00A63C2D"/>
    <w:rsid w:val="00A84447"/>
    <w:rsid w:val="00A84608"/>
    <w:rsid w:val="00A9043D"/>
    <w:rsid w:val="00A91267"/>
    <w:rsid w:val="00A91926"/>
    <w:rsid w:val="00A934FD"/>
    <w:rsid w:val="00A93D9B"/>
    <w:rsid w:val="00A96F23"/>
    <w:rsid w:val="00AA1BB0"/>
    <w:rsid w:val="00AA6949"/>
    <w:rsid w:val="00AA6AF0"/>
    <w:rsid w:val="00AA787F"/>
    <w:rsid w:val="00AB1FD2"/>
    <w:rsid w:val="00AB79BD"/>
    <w:rsid w:val="00AC1139"/>
    <w:rsid w:val="00AC4F1D"/>
    <w:rsid w:val="00AC7D04"/>
    <w:rsid w:val="00AD1F1D"/>
    <w:rsid w:val="00AD324C"/>
    <w:rsid w:val="00AD3FE4"/>
    <w:rsid w:val="00AE5706"/>
    <w:rsid w:val="00AE7E61"/>
    <w:rsid w:val="00AF65EE"/>
    <w:rsid w:val="00B004F3"/>
    <w:rsid w:val="00B01238"/>
    <w:rsid w:val="00B044F0"/>
    <w:rsid w:val="00B17A98"/>
    <w:rsid w:val="00B22409"/>
    <w:rsid w:val="00B2382D"/>
    <w:rsid w:val="00B317F5"/>
    <w:rsid w:val="00B523AB"/>
    <w:rsid w:val="00B54C51"/>
    <w:rsid w:val="00B55199"/>
    <w:rsid w:val="00B5667F"/>
    <w:rsid w:val="00B62D11"/>
    <w:rsid w:val="00B63920"/>
    <w:rsid w:val="00B71E8F"/>
    <w:rsid w:val="00B75B5D"/>
    <w:rsid w:val="00B760BE"/>
    <w:rsid w:val="00B809D8"/>
    <w:rsid w:val="00B84ABC"/>
    <w:rsid w:val="00B94F3B"/>
    <w:rsid w:val="00BA6F2B"/>
    <w:rsid w:val="00BB2551"/>
    <w:rsid w:val="00BC63EF"/>
    <w:rsid w:val="00BD10B2"/>
    <w:rsid w:val="00BE2513"/>
    <w:rsid w:val="00BE6FA3"/>
    <w:rsid w:val="00BF1B45"/>
    <w:rsid w:val="00BF421A"/>
    <w:rsid w:val="00C02A6E"/>
    <w:rsid w:val="00C03CC4"/>
    <w:rsid w:val="00C11ECF"/>
    <w:rsid w:val="00C15CF6"/>
    <w:rsid w:val="00C30870"/>
    <w:rsid w:val="00C3432D"/>
    <w:rsid w:val="00C43BD1"/>
    <w:rsid w:val="00C45059"/>
    <w:rsid w:val="00C54527"/>
    <w:rsid w:val="00C61C70"/>
    <w:rsid w:val="00C6366C"/>
    <w:rsid w:val="00C65BF2"/>
    <w:rsid w:val="00C65C3A"/>
    <w:rsid w:val="00C67A55"/>
    <w:rsid w:val="00C7332E"/>
    <w:rsid w:val="00C73755"/>
    <w:rsid w:val="00C807DB"/>
    <w:rsid w:val="00C8188A"/>
    <w:rsid w:val="00C85D59"/>
    <w:rsid w:val="00C8635C"/>
    <w:rsid w:val="00C90395"/>
    <w:rsid w:val="00C915A1"/>
    <w:rsid w:val="00C9245B"/>
    <w:rsid w:val="00C93187"/>
    <w:rsid w:val="00CA0C6E"/>
    <w:rsid w:val="00CA7082"/>
    <w:rsid w:val="00CA7238"/>
    <w:rsid w:val="00CA78B7"/>
    <w:rsid w:val="00CB4B82"/>
    <w:rsid w:val="00CB56C7"/>
    <w:rsid w:val="00CC38D4"/>
    <w:rsid w:val="00CD1686"/>
    <w:rsid w:val="00CD27B8"/>
    <w:rsid w:val="00CE39CD"/>
    <w:rsid w:val="00CE5874"/>
    <w:rsid w:val="00CF2151"/>
    <w:rsid w:val="00CF3232"/>
    <w:rsid w:val="00CF346C"/>
    <w:rsid w:val="00D015C4"/>
    <w:rsid w:val="00D12D15"/>
    <w:rsid w:val="00D16280"/>
    <w:rsid w:val="00D20E57"/>
    <w:rsid w:val="00D26417"/>
    <w:rsid w:val="00D35122"/>
    <w:rsid w:val="00D36A22"/>
    <w:rsid w:val="00D3777A"/>
    <w:rsid w:val="00D5044E"/>
    <w:rsid w:val="00D52A86"/>
    <w:rsid w:val="00D5439B"/>
    <w:rsid w:val="00D55340"/>
    <w:rsid w:val="00D63858"/>
    <w:rsid w:val="00D647EE"/>
    <w:rsid w:val="00D656E5"/>
    <w:rsid w:val="00D73803"/>
    <w:rsid w:val="00D75640"/>
    <w:rsid w:val="00D8525B"/>
    <w:rsid w:val="00D8618D"/>
    <w:rsid w:val="00D97554"/>
    <w:rsid w:val="00D97F65"/>
    <w:rsid w:val="00DA2EEC"/>
    <w:rsid w:val="00DA7F26"/>
    <w:rsid w:val="00DB35A4"/>
    <w:rsid w:val="00DB463D"/>
    <w:rsid w:val="00DC335F"/>
    <w:rsid w:val="00DC7035"/>
    <w:rsid w:val="00DD0DD5"/>
    <w:rsid w:val="00DD179D"/>
    <w:rsid w:val="00DD4239"/>
    <w:rsid w:val="00E02A67"/>
    <w:rsid w:val="00E04D4F"/>
    <w:rsid w:val="00E10085"/>
    <w:rsid w:val="00E15644"/>
    <w:rsid w:val="00E15EA2"/>
    <w:rsid w:val="00E220E7"/>
    <w:rsid w:val="00E24096"/>
    <w:rsid w:val="00E24C64"/>
    <w:rsid w:val="00E46D4F"/>
    <w:rsid w:val="00E5474C"/>
    <w:rsid w:val="00E54D9B"/>
    <w:rsid w:val="00E55421"/>
    <w:rsid w:val="00E57C3E"/>
    <w:rsid w:val="00E602E0"/>
    <w:rsid w:val="00E82340"/>
    <w:rsid w:val="00E832DA"/>
    <w:rsid w:val="00E9060F"/>
    <w:rsid w:val="00E96FF9"/>
    <w:rsid w:val="00EA2313"/>
    <w:rsid w:val="00EA6383"/>
    <w:rsid w:val="00EB0EF3"/>
    <w:rsid w:val="00EB1345"/>
    <w:rsid w:val="00EB5A71"/>
    <w:rsid w:val="00EC4338"/>
    <w:rsid w:val="00EC4FD0"/>
    <w:rsid w:val="00EC641D"/>
    <w:rsid w:val="00EC7860"/>
    <w:rsid w:val="00ED1304"/>
    <w:rsid w:val="00ED2412"/>
    <w:rsid w:val="00ED3EE9"/>
    <w:rsid w:val="00EE353A"/>
    <w:rsid w:val="00EE5B76"/>
    <w:rsid w:val="00EF1770"/>
    <w:rsid w:val="00EF2161"/>
    <w:rsid w:val="00EF4B90"/>
    <w:rsid w:val="00F0429D"/>
    <w:rsid w:val="00F06B52"/>
    <w:rsid w:val="00F10E91"/>
    <w:rsid w:val="00F15F2C"/>
    <w:rsid w:val="00F32979"/>
    <w:rsid w:val="00F41230"/>
    <w:rsid w:val="00F45C53"/>
    <w:rsid w:val="00F50188"/>
    <w:rsid w:val="00F509C1"/>
    <w:rsid w:val="00F5180B"/>
    <w:rsid w:val="00F51A75"/>
    <w:rsid w:val="00F52E0A"/>
    <w:rsid w:val="00F54711"/>
    <w:rsid w:val="00F6055E"/>
    <w:rsid w:val="00F70D9E"/>
    <w:rsid w:val="00F95692"/>
    <w:rsid w:val="00FA2FD8"/>
    <w:rsid w:val="00FA3577"/>
    <w:rsid w:val="00FA3808"/>
    <w:rsid w:val="00FB4304"/>
    <w:rsid w:val="00FB5CB6"/>
    <w:rsid w:val="00FC7457"/>
    <w:rsid w:val="00FD0FEA"/>
    <w:rsid w:val="00FD1AD1"/>
    <w:rsid w:val="00FD2AA2"/>
    <w:rsid w:val="00FE788F"/>
    <w:rsid w:val="00FF5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238E4E-5074-4B1A-BB18-C8116B91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1AA"/>
  </w:style>
  <w:style w:type="paragraph" w:styleId="1">
    <w:name w:val="heading 1"/>
    <w:basedOn w:val="a"/>
    <w:link w:val="10"/>
    <w:uiPriority w:val="1"/>
    <w:qFormat/>
    <w:rsid w:val="002C23EC"/>
    <w:pPr>
      <w:widowControl w:val="0"/>
      <w:autoSpaceDE w:val="0"/>
      <w:autoSpaceDN w:val="0"/>
      <w:spacing w:after="0" w:line="240" w:lineRule="auto"/>
      <w:ind w:left="838" w:right="203"/>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1676A"/>
    <w:pPr>
      <w:spacing w:after="0" w:line="240" w:lineRule="auto"/>
    </w:pPr>
  </w:style>
  <w:style w:type="paragraph" w:styleId="a5">
    <w:name w:val="List Paragraph"/>
    <w:basedOn w:val="a"/>
    <w:uiPriority w:val="1"/>
    <w:qFormat/>
    <w:rsid w:val="001C1A06"/>
    <w:pPr>
      <w:ind w:left="720"/>
      <w:contextualSpacing/>
    </w:pPr>
  </w:style>
  <w:style w:type="paragraph" w:styleId="a6">
    <w:name w:val="Body Text"/>
    <w:basedOn w:val="a"/>
    <w:link w:val="a7"/>
    <w:uiPriority w:val="1"/>
    <w:unhideWhenUsed/>
    <w:qFormat/>
    <w:rsid w:val="00C90395"/>
    <w:pPr>
      <w:spacing w:after="120"/>
    </w:pPr>
  </w:style>
  <w:style w:type="character" w:customStyle="1" w:styleId="a7">
    <w:name w:val="Основной текст Знак"/>
    <w:basedOn w:val="a0"/>
    <w:link w:val="a6"/>
    <w:uiPriority w:val="99"/>
    <w:semiHidden/>
    <w:rsid w:val="00C90395"/>
  </w:style>
  <w:style w:type="table" w:customStyle="1" w:styleId="11">
    <w:name w:val="Сетка таблицы1"/>
    <w:basedOn w:val="a1"/>
    <w:next w:val="a3"/>
    <w:uiPriority w:val="59"/>
    <w:rsid w:val="00C90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9039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Верхний колонтитул Знак"/>
    <w:basedOn w:val="a0"/>
    <w:link w:val="a8"/>
    <w:uiPriority w:val="99"/>
    <w:rsid w:val="00C90395"/>
    <w:rPr>
      <w:rFonts w:ascii="Times New Roman" w:eastAsia="Times New Roman" w:hAnsi="Times New Roman" w:cs="Times New Roman"/>
    </w:rPr>
  </w:style>
  <w:style w:type="paragraph" w:styleId="aa">
    <w:name w:val="footer"/>
    <w:basedOn w:val="a"/>
    <w:link w:val="ab"/>
    <w:uiPriority w:val="99"/>
    <w:unhideWhenUsed/>
    <w:rsid w:val="00C9039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Нижний колонтитул Знак"/>
    <w:basedOn w:val="a0"/>
    <w:link w:val="aa"/>
    <w:uiPriority w:val="99"/>
    <w:rsid w:val="00C90395"/>
    <w:rPr>
      <w:rFonts w:ascii="Times New Roman" w:eastAsia="Times New Roman" w:hAnsi="Times New Roman" w:cs="Times New Roman"/>
    </w:rPr>
  </w:style>
  <w:style w:type="paragraph" w:styleId="ac">
    <w:name w:val="Balloon Text"/>
    <w:basedOn w:val="a"/>
    <w:link w:val="ad"/>
    <w:uiPriority w:val="99"/>
    <w:semiHidden/>
    <w:unhideWhenUsed/>
    <w:rsid w:val="00C9039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90395"/>
    <w:rPr>
      <w:rFonts w:ascii="Tahoma" w:hAnsi="Tahoma" w:cs="Tahoma"/>
      <w:sz w:val="16"/>
      <w:szCs w:val="16"/>
    </w:rPr>
  </w:style>
  <w:style w:type="character" w:customStyle="1" w:styleId="10">
    <w:name w:val="Заголовок 1 Знак"/>
    <w:basedOn w:val="a0"/>
    <w:link w:val="1"/>
    <w:uiPriority w:val="1"/>
    <w:rsid w:val="002C23EC"/>
    <w:rPr>
      <w:rFonts w:ascii="Times New Roman" w:eastAsia="Times New Roman" w:hAnsi="Times New Roman" w:cs="Times New Roman"/>
      <w:b/>
      <w:bCs/>
      <w:sz w:val="28"/>
      <w:szCs w:val="28"/>
    </w:rPr>
  </w:style>
  <w:style w:type="numbering" w:customStyle="1" w:styleId="12">
    <w:name w:val="Нет списка1"/>
    <w:next w:val="a2"/>
    <w:uiPriority w:val="99"/>
    <w:semiHidden/>
    <w:unhideWhenUsed/>
    <w:rsid w:val="002C23EC"/>
  </w:style>
  <w:style w:type="table" w:customStyle="1" w:styleId="TableNormal">
    <w:name w:val="Table Normal"/>
    <w:uiPriority w:val="2"/>
    <w:semiHidden/>
    <w:unhideWhenUsed/>
    <w:qFormat/>
    <w:rsid w:val="002C23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23EC"/>
    <w:pPr>
      <w:widowControl w:val="0"/>
      <w:autoSpaceDE w:val="0"/>
      <w:autoSpaceDN w:val="0"/>
      <w:spacing w:after="0" w:line="240" w:lineRule="auto"/>
    </w:pPr>
    <w:rPr>
      <w:rFonts w:ascii="Times New Roman" w:eastAsia="Times New Roman" w:hAnsi="Times New Roman" w:cs="Times New Roman"/>
    </w:rPr>
  </w:style>
  <w:style w:type="paragraph" w:customStyle="1" w:styleId="ConsPlusNormal">
    <w:name w:val="ConsPlusNormal"/>
    <w:link w:val="ConsPlusNormal0"/>
    <w:rsid w:val="002C23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DocList">
    <w:name w:val="ConsPlusDocList"/>
    <w:rsid w:val="002C23E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C23EC"/>
    <w:rPr>
      <w:rFonts w:ascii="Calibri" w:eastAsia="Times New Roman" w:hAnsi="Calibri" w:cs="Calibri"/>
      <w:szCs w:val="20"/>
      <w:lang w:eastAsia="ru-RU"/>
    </w:rPr>
  </w:style>
  <w:style w:type="character" w:styleId="ae">
    <w:name w:val="annotation reference"/>
    <w:basedOn w:val="a0"/>
    <w:uiPriority w:val="99"/>
    <w:semiHidden/>
    <w:unhideWhenUsed/>
    <w:rsid w:val="002C23EC"/>
    <w:rPr>
      <w:sz w:val="16"/>
      <w:szCs w:val="16"/>
    </w:rPr>
  </w:style>
  <w:style w:type="paragraph" w:styleId="af">
    <w:name w:val="annotation text"/>
    <w:basedOn w:val="a"/>
    <w:link w:val="af0"/>
    <w:semiHidden/>
    <w:unhideWhenUsed/>
    <w:rsid w:val="002C23E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0">
    <w:name w:val="Текст примечания Знак"/>
    <w:basedOn w:val="a0"/>
    <w:link w:val="af"/>
    <w:semiHidden/>
    <w:rsid w:val="002C23EC"/>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2C23EC"/>
    <w:rPr>
      <w:b/>
      <w:bCs/>
    </w:rPr>
  </w:style>
  <w:style w:type="character" w:customStyle="1" w:styleId="af2">
    <w:name w:val="Тема примечания Знак"/>
    <w:basedOn w:val="af0"/>
    <w:link w:val="af1"/>
    <w:uiPriority w:val="99"/>
    <w:semiHidden/>
    <w:rsid w:val="002C23EC"/>
    <w:rPr>
      <w:rFonts w:ascii="Times New Roman" w:eastAsia="Times New Roman" w:hAnsi="Times New Roman" w:cs="Times New Roman"/>
      <w:b/>
      <w:bCs/>
      <w:sz w:val="20"/>
      <w:szCs w:val="20"/>
    </w:rPr>
  </w:style>
  <w:style w:type="paragraph" w:customStyle="1" w:styleId="ConsPlusTitle">
    <w:name w:val="ConsPlusTitle"/>
    <w:uiPriority w:val="99"/>
    <w:rsid w:val="002C23EC"/>
    <w:pPr>
      <w:widowControl w:val="0"/>
      <w:autoSpaceDE w:val="0"/>
      <w:autoSpaceDN w:val="0"/>
      <w:spacing w:after="0" w:line="240" w:lineRule="auto"/>
    </w:pPr>
    <w:rPr>
      <w:rFonts w:ascii="Calibri" w:eastAsia="Times New Roman" w:hAnsi="Calibri" w:cs="Calibri"/>
      <w:b/>
      <w:szCs w:val="20"/>
      <w:lang w:eastAsia="ru-RU"/>
    </w:rPr>
  </w:style>
  <w:style w:type="character" w:styleId="af3">
    <w:name w:val="Hyperlink"/>
    <w:semiHidden/>
    <w:unhideWhenUsed/>
    <w:rsid w:val="002C23EC"/>
    <w:rPr>
      <w:color w:val="000080"/>
      <w:u w:val="single"/>
    </w:rPr>
  </w:style>
  <w:style w:type="table" w:customStyle="1" w:styleId="2">
    <w:name w:val="Сетка таблицы2"/>
    <w:basedOn w:val="a1"/>
    <w:next w:val="a3"/>
    <w:uiPriority w:val="59"/>
    <w:rsid w:val="0047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4999&amp;dst=100202" TargetMode="External"/><Relationship Id="rId21" Type="http://schemas.openxmlformats.org/officeDocument/2006/relationships/hyperlink" Target="https://login.consultant.ru/link/?req=doc&amp;base=SPB&amp;n=313160&amp;dst=100449" TargetMode="External"/><Relationship Id="rId34" Type="http://schemas.openxmlformats.org/officeDocument/2006/relationships/hyperlink" Target="https://login.consultant.ru/link/?req=doc&amp;base=SPB&amp;n=318134&amp;dst=143034" TargetMode="External"/><Relationship Id="rId42" Type="http://schemas.openxmlformats.org/officeDocument/2006/relationships/hyperlink" Target="https://login.consultant.ru/link/?req=doc&amp;base=LAW&amp;n=511349&amp;dst=1224" TargetMode="External"/><Relationship Id="rId47" Type="http://schemas.openxmlformats.org/officeDocument/2006/relationships/hyperlink" Target="https://login.consultant.ru/link/?req=doc&amp;base=LAW&amp;n=509406&amp;dst=100372" TargetMode="External"/><Relationship Id="rId50" Type="http://schemas.openxmlformats.org/officeDocument/2006/relationships/hyperlink" Target="https://login.consultant.ru/link/?req=doc&amp;base=LAW&amp;n=500024&amp;dst=100055" TargetMode="External"/><Relationship Id="rId55" Type="http://schemas.openxmlformats.org/officeDocument/2006/relationships/hyperlink" Target="https://login.consultant.ru/link/?req=doc&amp;base=LAW&amp;n=517471" TargetMode="External"/><Relationship Id="rId63" Type="http://schemas.openxmlformats.org/officeDocument/2006/relationships/hyperlink" Target="consultantplus://offline/ref=D3D0909F5C7A69E230429FF05F91ADC4A2CC551A16A37EF63AF0039B1B055538CDE60B959BBF3BD61E5EEB1359i2P6N" TargetMode="External"/><Relationship Id="rId68" Type="http://schemas.openxmlformats.org/officeDocument/2006/relationships/theme" Target="theme/theme1.xml"/><Relationship Id="rId7" Type="http://schemas.openxmlformats.org/officeDocument/2006/relationships/hyperlink" Target="https://login.consultant.ru/link/?req=doc&amp;base=LAW&amp;n=511225" TargetMode="External"/><Relationship Id="rId2" Type="http://schemas.openxmlformats.org/officeDocument/2006/relationships/styles" Target="styles.xml"/><Relationship Id="rId16" Type="http://schemas.openxmlformats.org/officeDocument/2006/relationships/hyperlink" Target="https://login.consultant.ru/link/?req=doc&amp;base=SPB&amp;n=313160&amp;dst=100478" TargetMode="External"/><Relationship Id="rId29" Type="http://schemas.openxmlformats.org/officeDocument/2006/relationships/hyperlink" Target="https://login.consultant.ru/link/?req=doc&amp;base=SPB&amp;n=318134&amp;dst=143034" TargetMode="External"/><Relationship Id="rId11" Type="http://schemas.openxmlformats.org/officeDocument/2006/relationships/hyperlink" Target="https://login.consultant.ru/link/?req=doc&amp;base=LAW&amp;n=2352" TargetMode="External"/><Relationship Id="rId24" Type="http://schemas.openxmlformats.org/officeDocument/2006/relationships/hyperlink" Target="https://login.consultant.ru/link/?req=doc&amp;base=LAW&amp;n=494999&amp;dst=100243" TargetMode="External"/><Relationship Id="rId32" Type="http://schemas.openxmlformats.org/officeDocument/2006/relationships/hyperlink" Target="https://login.consultant.ru/link/?req=doc&amp;base=SPB&amp;n=318134&amp;dst=143027" TargetMode="External"/><Relationship Id="rId37" Type="http://schemas.openxmlformats.org/officeDocument/2006/relationships/hyperlink" Target="https://login.consultant.ru/link/?req=doc&amp;base=SPB&amp;n=318134&amp;dst=143028" TargetMode="External"/><Relationship Id="rId40" Type="http://schemas.openxmlformats.org/officeDocument/2006/relationships/hyperlink" Target="https://login.consultant.ru/link/?req=doc&amp;base=LAW&amp;n=482885" TargetMode="External"/><Relationship Id="rId45" Type="http://schemas.openxmlformats.org/officeDocument/2006/relationships/hyperlink" Target="consultantplus://offline/ref=D3D0909F5C7A69E230429FF05F91ADC4A2CC551A16A37EF63AF0039B1B055538CDE60B959BBF3BD61E5EEB1359i2P6N" TargetMode="External"/><Relationship Id="rId53" Type="http://schemas.openxmlformats.org/officeDocument/2006/relationships/hyperlink" Target="https://login.consultant.ru/link/?req=doc&amp;base=LAW&amp;n=517471" TargetMode="External"/><Relationship Id="rId58" Type="http://schemas.openxmlformats.org/officeDocument/2006/relationships/hyperlink" Target="https://login.consultant.ru/link/?req=doc&amp;base=LAW&amp;n=494999&amp;dst=100202"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login.consultant.ru/link/?req=doc&amp;base=LAW&amp;n=494999&amp;dst=100202" TargetMode="External"/><Relationship Id="rId19" Type="http://schemas.openxmlformats.org/officeDocument/2006/relationships/hyperlink" Target="https://login.consultant.ru/link/?req=doc&amp;base=SPB&amp;n=313160&amp;dst=100478" TargetMode="External"/><Relationship Id="rId14" Type="http://schemas.openxmlformats.org/officeDocument/2006/relationships/hyperlink" Target="https://login.consultant.ru/link/?req=doc&amp;base=SPB&amp;n=313160&amp;dst=100305" TargetMode="External"/><Relationship Id="rId22" Type="http://schemas.openxmlformats.org/officeDocument/2006/relationships/hyperlink" Target="https://login.consultant.ru/link/?req=doc&amp;base=LAW&amp;n=494999&amp;dst=100189" TargetMode="External"/><Relationship Id="rId27" Type="http://schemas.openxmlformats.org/officeDocument/2006/relationships/hyperlink" Target="https://login.consultant.ru/link/?req=doc&amp;base=LAW&amp;n=494999&amp;dst=100243" TargetMode="External"/><Relationship Id="rId30" Type="http://schemas.openxmlformats.org/officeDocument/2006/relationships/hyperlink" Target="https://login.consultant.ru/link/?req=doc&amp;base=LAW&amp;n=515484" TargetMode="External"/><Relationship Id="rId35" Type="http://schemas.openxmlformats.org/officeDocument/2006/relationships/hyperlink" Target="https://login.consultant.ru/link/?req=doc&amp;base=SPB&amp;n=318134&amp;dst=143026" TargetMode="External"/><Relationship Id="rId43" Type="http://schemas.openxmlformats.org/officeDocument/2006/relationships/hyperlink" Target="https://ekp.spb.ru" TargetMode="External"/><Relationship Id="rId48" Type="http://schemas.openxmlformats.org/officeDocument/2006/relationships/hyperlink" Target="https://login.consultant.ru/link/?req=doc&amp;base=LAW&amp;n=517471&amp;dst=100544" TargetMode="External"/><Relationship Id="rId56" Type="http://schemas.openxmlformats.org/officeDocument/2006/relationships/hyperlink" Target="https://login.consultant.ru/link/?req=doc&amp;base=LAW&amp;n=500024&amp;dst=100055" TargetMode="External"/><Relationship Id="rId64" Type="http://schemas.openxmlformats.org/officeDocument/2006/relationships/hyperlink" Target="consultantplus://offline/ref=A5852753EEAF2D7BBFB71953C81816DEBDD91378BD27797473277BD2FF926658D8ACDD2D1C855A93DA6F58C82E1F0C8AFC037F81AC1A4780r107L" TargetMode="External"/><Relationship Id="rId8" Type="http://schemas.openxmlformats.org/officeDocument/2006/relationships/hyperlink" Target="https://login.consultant.ru/link/?req=doc&amp;base=LAW&amp;n=509322" TargetMode="External"/><Relationship Id="rId51" Type="http://schemas.openxmlformats.org/officeDocument/2006/relationships/hyperlink" Target="https://login.consultant.ru/link/?req=doc&amp;base=LAW&amp;n=517471" TargetMode="External"/><Relationship Id="rId3" Type="http://schemas.openxmlformats.org/officeDocument/2006/relationships/settings" Target="settings.xml"/><Relationship Id="rId12" Type="http://schemas.openxmlformats.org/officeDocument/2006/relationships/hyperlink" Target="https://login.consultant.ru/link/?req=doc&amp;base=LAW&amp;n=181977" TargetMode="External"/><Relationship Id="rId17" Type="http://schemas.openxmlformats.org/officeDocument/2006/relationships/hyperlink" Target="https://login.consultant.ru/link/?req=doc&amp;base=LAW&amp;n=499488" TargetMode="External"/><Relationship Id="rId25" Type="http://schemas.openxmlformats.org/officeDocument/2006/relationships/hyperlink" Target="https://login.consultant.ru/link/?req=doc&amp;base=LAW&amp;n=494999&amp;dst=100189" TargetMode="External"/><Relationship Id="rId33" Type="http://schemas.openxmlformats.org/officeDocument/2006/relationships/hyperlink" Target="https://login.consultant.ru/link/?req=doc&amp;base=SPB&amp;n=318134&amp;dst=143028" TargetMode="External"/><Relationship Id="rId38" Type="http://schemas.openxmlformats.org/officeDocument/2006/relationships/hyperlink" Target="https://login.consultant.ru/link/?req=doc&amp;base=SPB&amp;n=318134&amp;dst=143034" TargetMode="External"/><Relationship Id="rId46" Type="http://schemas.openxmlformats.org/officeDocument/2006/relationships/hyperlink" Target="consultantplus://offline/ref=A5852753EEAF2D7BBFB71953C81816DEBDD91378BD27797473277BD2FF926658D8ACDD2D1C855A93DA6F58C82E1F0C8AFC037F81AC1A4780r107L" TargetMode="External"/><Relationship Id="rId59" Type="http://schemas.openxmlformats.org/officeDocument/2006/relationships/hyperlink" Target="https://login.consultant.ru/link/?req=doc&amp;base=LAW&amp;n=494999&amp;dst=100243" TargetMode="External"/><Relationship Id="rId67" Type="http://schemas.openxmlformats.org/officeDocument/2006/relationships/fontTable" Target="fontTable.xml"/><Relationship Id="rId20" Type="http://schemas.openxmlformats.org/officeDocument/2006/relationships/hyperlink" Target="https://login.consultant.ru/link/?req=doc&amp;base=SPB&amp;n=313160&amp;dst=101119" TargetMode="External"/><Relationship Id="rId41" Type="http://schemas.openxmlformats.org/officeDocument/2006/relationships/hyperlink" Target="https://login.consultant.ru/link/?req=doc&amp;base=LAW&amp;n=482885" TargetMode="External"/><Relationship Id="rId54" Type="http://schemas.openxmlformats.org/officeDocument/2006/relationships/hyperlink" Target="https://login.consultant.ru/link/?req=doc&amp;base=LAW&amp;n=500024&amp;dst=100055" TargetMode="External"/><Relationship Id="rId62" Type="http://schemas.openxmlformats.org/officeDocument/2006/relationships/hyperlink" Target="https://login.consultant.ru/link/?req=doc&amp;base=LAW&amp;n=494999&amp;dst=10024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SPB&amp;n=313160&amp;dst=100449" TargetMode="External"/><Relationship Id="rId23" Type="http://schemas.openxmlformats.org/officeDocument/2006/relationships/hyperlink" Target="https://login.consultant.ru/link/?req=doc&amp;base=LAW&amp;n=494999&amp;dst=100202" TargetMode="External"/><Relationship Id="rId28" Type="http://schemas.openxmlformats.org/officeDocument/2006/relationships/hyperlink" Target="https://login.consultant.ru/link/?req=doc&amp;base=SPB&amp;n=318134&amp;dst=143027" TargetMode="External"/><Relationship Id="rId36" Type="http://schemas.openxmlformats.org/officeDocument/2006/relationships/hyperlink" Target="https://login.consultant.ru/link/?req=doc&amp;base=SPB&amp;n=318134&amp;dst=143027" TargetMode="External"/><Relationship Id="rId49" Type="http://schemas.openxmlformats.org/officeDocument/2006/relationships/hyperlink" Target="https://login.consultant.ru/link/?req=doc&amp;base=LAW&amp;n=517471" TargetMode="External"/><Relationship Id="rId57" Type="http://schemas.openxmlformats.org/officeDocument/2006/relationships/hyperlink" Target="https://login.consultant.ru/link/?req=doc&amp;base=LAW&amp;n=494999&amp;dst=100189" TargetMode="External"/><Relationship Id="rId10" Type="http://schemas.openxmlformats.org/officeDocument/2006/relationships/hyperlink" Target="https://login.consultant.ru/link/?req=doc&amp;base=LAW&amp;n=466514" TargetMode="External"/><Relationship Id="rId31" Type="http://schemas.openxmlformats.org/officeDocument/2006/relationships/hyperlink" Target="https://login.consultant.ru/link/?req=doc&amp;base=SPB&amp;n=318134&amp;dst=143026" TargetMode="External"/><Relationship Id="rId44" Type="http://schemas.openxmlformats.org/officeDocument/2006/relationships/hyperlink" Target="https://login.consultant.ru/link/?req=doc&amp;base=LAW&amp;n=509322&amp;dst=114" TargetMode="External"/><Relationship Id="rId52" Type="http://schemas.openxmlformats.org/officeDocument/2006/relationships/hyperlink" Target="https://login.consultant.ru/link/?req=doc&amp;base=LAW&amp;n=500024&amp;dst=100055" TargetMode="External"/><Relationship Id="rId60" Type="http://schemas.openxmlformats.org/officeDocument/2006/relationships/hyperlink" Target="https://login.consultant.ru/link/?req=doc&amp;base=LAW&amp;n=494999&amp;dst=100189"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66512" TargetMode="External"/><Relationship Id="rId13" Type="http://schemas.openxmlformats.org/officeDocument/2006/relationships/hyperlink" Target="https://login.consultant.ru/link/?req=doc&amp;base=LAW&amp;n=511226" TargetMode="External"/><Relationship Id="rId18" Type="http://schemas.openxmlformats.org/officeDocument/2006/relationships/hyperlink" Target="https://login.consultant.ru/link/?req=doc&amp;base=SPB&amp;n=313160&amp;dst=100449" TargetMode="External"/><Relationship Id="rId39" Type="http://schemas.openxmlformats.org/officeDocument/2006/relationships/hyperlink" Target="https://login.consultant.ru/link/?req=doc&amp;base=LAW&amp;n=4655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28552</Words>
  <Characters>162750</Characters>
  <Application>Microsoft Office Word</Application>
  <DocSecurity>0</DocSecurity>
  <Lines>1356</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Анатольевна Трофимова</dc:creator>
  <cp:keywords/>
  <dc:description/>
  <cp:lastModifiedBy>Яшенькина Ксения Алексеевна</cp:lastModifiedBy>
  <cp:revision>2</cp:revision>
  <dcterms:created xsi:type="dcterms:W3CDTF">2025-11-01T05:51:00Z</dcterms:created>
  <dcterms:modified xsi:type="dcterms:W3CDTF">2025-11-01T05:51:00Z</dcterms:modified>
</cp:coreProperties>
</file>