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65" w:rsidRDefault="009A3965" w:rsidP="00E45B9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52F7" w:rsidRPr="0089368B" w:rsidRDefault="001F52F7" w:rsidP="00E33C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368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13093" w:rsidRDefault="00113093" w:rsidP="00E33C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093" w:rsidRPr="00113093" w:rsidRDefault="00113093" w:rsidP="00E33C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093">
        <w:rPr>
          <w:rFonts w:ascii="Times New Roman" w:hAnsi="Times New Roman" w:cs="Times New Roman"/>
          <w:b w:val="0"/>
          <w:sz w:val="28"/>
          <w:szCs w:val="28"/>
        </w:rPr>
        <w:t>ПРАВИТЕЛЬСТВА ЛЕНИНГРАДСКОЙ ОБЛАСТИ</w:t>
      </w:r>
    </w:p>
    <w:p w:rsidR="001F52F7" w:rsidRDefault="001F52F7" w:rsidP="00E33C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3BEE" w:rsidRDefault="00FF3BEE" w:rsidP="00E33C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BEE" w:rsidRPr="004A4F69" w:rsidRDefault="007C5864" w:rsidP="00E33C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2025</w:t>
      </w:r>
      <w:r w:rsidR="0075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B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BEE" w:rsidRPr="004A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F3BEE" w:rsidRPr="004A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3BE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D4938" w:rsidRDefault="004D4938" w:rsidP="00E33C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D50" w:rsidRDefault="00694D50" w:rsidP="00E33C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65" w:rsidRDefault="009A3965" w:rsidP="00E33C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65" w:rsidRDefault="00CB3A7A" w:rsidP="00E33C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3A7A">
        <w:rPr>
          <w:rFonts w:ascii="Times New Roman" w:hAnsi="Times New Roman" w:cs="Times New Roman"/>
          <w:b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b/>
          <w:sz w:val="28"/>
          <w:szCs w:val="28"/>
        </w:rPr>
        <w:t>ении изменени</w:t>
      </w:r>
      <w:r w:rsidR="008D6CF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3965">
        <w:rPr>
          <w:rFonts w:ascii="Times New Roman" w:hAnsi="Times New Roman" w:cs="Times New Roman"/>
          <w:b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A3965">
        <w:rPr>
          <w:rFonts w:ascii="Times New Roman" w:hAnsi="Times New Roman" w:cs="Times New Roman"/>
          <w:b/>
          <w:sz w:val="28"/>
          <w:szCs w:val="28"/>
        </w:rPr>
        <w:t>я</w:t>
      </w:r>
    </w:p>
    <w:p w:rsidR="00CB3A7A" w:rsidRDefault="00CB3A7A" w:rsidP="00E33C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B3A7A">
        <w:rPr>
          <w:rFonts w:ascii="Times New Roman" w:hAnsi="Times New Roman" w:cs="Times New Roman"/>
          <w:b/>
          <w:sz w:val="28"/>
          <w:szCs w:val="28"/>
        </w:rPr>
        <w:t>равительства</w:t>
      </w:r>
      <w:r w:rsidR="009A39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CB3A7A">
        <w:rPr>
          <w:rFonts w:ascii="Times New Roman" w:hAnsi="Times New Roman" w:cs="Times New Roman"/>
          <w:b/>
          <w:sz w:val="28"/>
          <w:szCs w:val="28"/>
        </w:rPr>
        <w:t>енинградско</w:t>
      </w:r>
      <w:r w:rsidR="002D3D2C">
        <w:rPr>
          <w:rFonts w:ascii="Times New Roman" w:hAnsi="Times New Roman" w:cs="Times New Roman"/>
          <w:b/>
          <w:sz w:val="28"/>
          <w:szCs w:val="28"/>
        </w:rPr>
        <w:t>й области</w:t>
      </w:r>
    </w:p>
    <w:p w:rsidR="00153776" w:rsidRDefault="00153776" w:rsidP="00E45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76" w:rsidRDefault="00153776" w:rsidP="00E45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864" w:rsidRPr="007C5864" w:rsidRDefault="007C5864" w:rsidP="00E45B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64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</w:t>
      </w:r>
      <w:r w:rsidRPr="00694D50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7C5864">
        <w:rPr>
          <w:rFonts w:ascii="Times New Roman" w:hAnsi="Times New Roman" w:cs="Times New Roman"/>
          <w:sz w:val="28"/>
          <w:szCs w:val="28"/>
        </w:rPr>
        <w:t>:</w:t>
      </w:r>
    </w:p>
    <w:p w:rsidR="009A3965" w:rsidRDefault="009A3965" w:rsidP="00E45B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65" w:rsidRDefault="009A3965" w:rsidP="00E45B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65">
        <w:rPr>
          <w:rFonts w:ascii="Times New Roman" w:hAnsi="Times New Roman" w:cs="Times New Roman"/>
          <w:sz w:val="28"/>
          <w:szCs w:val="28"/>
        </w:rPr>
        <w:t>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A021EA" w:rsidRDefault="00A021E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965" w:rsidRDefault="009A3965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965" w:rsidRDefault="009A3965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F8" w:rsidRDefault="00DE0CF8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A0BDC" w:rsidRDefault="00DE0CF8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 Дрозденко</w:t>
      </w:r>
      <w:r w:rsidR="009A0B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:rsidR="009A3965" w:rsidRPr="009A3965" w:rsidRDefault="009A3965" w:rsidP="00E45B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A396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9A3965" w:rsidRPr="009A3965" w:rsidRDefault="009A3965" w:rsidP="00E45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65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9A3965" w:rsidRPr="009A3965" w:rsidRDefault="009A3965" w:rsidP="00E45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65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9A3965" w:rsidRPr="009A3965" w:rsidRDefault="009A3965" w:rsidP="00E45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65">
        <w:rPr>
          <w:rFonts w:ascii="Times New Roman" w:hAnsi="Times New Roman" w:cs="Times New Roman"/>
          <w:bCs/>
          <w:sz w:val="28"/>
          <w:szCs w:val="28"/>
        </w:rPr>
        <w:t>от ____________ №____</w:t>
      </w:r>
    </w:p>
    <w:p w:rsidR="009A3965" w:rsidRDefault="009A3965" w:rsidP="00E45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6095E" w:rsidRDefault="0076095E" w:rsidP="00E45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965" w:rsidRPr="009A3965" w:rsidRDefault="009A3965" w:rsidP="00E45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3965">
        <w:rPr>
          <w:rFonts w:ascii="Times New Roman" w:hAnsi="Times New Roman" w:cs="Times New Roman"/>
          <w:bCs/>
          <w:sz w:val="28"/>
          <w:szCs w:val="28"/>
        </w:rPr>
        <w:t>Изменения, которые вносятся в отдельные постановления</w:t>
      </w:r>
    </w:p>
    <w:p w:rsidR="009A3965" w:rsidRPr="009A3965" w:rsidRDefault="009A3965" w:rsidP="00E45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3965">
        <w:rPr>
          <w:rFonts w:ascii="Times New Roman" w:hAnsi="Times New Roman" w:cs="Times New Roman"/>
          <w:bCs/>
          <w:sz w:val="28"/>
          <w:szCs w:val="28"/>
        </w:rPr>
        <w:t xml:space="preserve">Правительства Ленинградской </w:t>
      </w:r>
      <w:r>
        <w:rPr>
          <w:rFonts w:ascii="Times New Roman" w:hAnsi="Times New Roman" w:cs="Times New Roman"/>
          <w:bCs/>
          <w:sz w:val="28"/>
          <w:szCs w:val="28"/>
        </w:rPr>
        <w:t>области</w:t>
      </w:r>
    </w:p>
    <w:p w:rsidR="009A3965" w:rsidRDefault="009A3965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Pr="009A3965" w:rsidRDefault="009A3965" w:rsidP="00E45B96">
      <w:pPr>
        <w:widowControl w:val="0"/>
        <w:shd w:val="clear" w:color="auto" w:fill="FFFFFF"/>
        <w:tabs>
          <w:tab w:val="left" w:pos="36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3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9A3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AB627E" w:rsidRPr="00AB627E">
        <w:t xml:space="preserve">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Внести в постановление Правительства Ленинградской области </w:t>
      </w:r>
      <w:r w:rsidR="008D692C" w:rsidRP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29</w:t>
      </w:r>
      <w:r w:rsid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</w:t>
      </w:r>
      <w:r w:rsidR="008D692C" w:rsidRP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2007 </w:t>
      </w:r>
      <w:r w:rsid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года</w:t>
      </w:r>
      <w:r w:rsid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343 </w:t>
      </w:r>
      <w:r w:rsidR="00004B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004BA3" w:rsidRPr="00004B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силах и средствах Ленинградской областной подсистемы единой государственной системы предупреждения и ликвидации чрезвычайных ситуаций</w:t>
      </w:r>
      <w:r w:rsidR="00004B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004BA3" w:rsidRPr="00004B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</w:t>
      </w:r>
      <w:r w:rsidR="008D692C" w:rsidRP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заменив в пункте </w:t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8D692C" w:rsidRP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</w:t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B07EC3" w:rsidRP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председателя комитета правопорядка и безопасности</w:t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B07EC3" w:rsidRP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словами </w:t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B07EC3" w:rsidRP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безопасности</w:t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8D692C" w:rsidRPr="008D69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A3965" w:rsidRP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AB627E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B07E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 </w:t>
      </w:r>
      <w:r w:rsidR="00E45B96"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Внести </w:t>
      </w:r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25</w:t>
      </w:r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мая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2010 </w:t>
      </w:r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127 «Об определении пределов нотариальных округов в границах территории Ленинградской области и количества должностей нотариусов в нотариальных округах»</w:t>
      </w:r>
      <w:r w:rsidR="003847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45B96"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 w:rsid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E45B96"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45B96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E45B96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3. 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остановление Правительства Ленинградской области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14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октября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2011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328 «Об утверждении Концепции развития аварийно-спасательной службы Ленинградской области и сил постоянной готовности для ликвидации чрезвычайных ситуаций на территории Ленинградской области»</w:t>
      </w:r>
      <w:r w:rsidRPr="00E45B96">
        <w:t xml:space="preserve"> 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 w:rsid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45B96" w:rsidRDefault="00E45B96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остановление Правительства Ленинградской области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2011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года №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465 «О возмещении за счет средств областного бюджета Ленинградской области издержек, связанных с рассмотрением гражданских дел мировыми судьями Ленинградской области»</w:t>
      </w:r>
      <w:r w:rsidRPr="00203AC9"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45B96" w:rsidRDefault="00E45B96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мая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134 «О мерах по реализации областного закона «О добровольной пожарной охране Ленинградской области»</w:t>
      </w:r>
      <w:r w:rsidRPr="00203AC9"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«- председателя комитета правопорядка и безопасности» словами «по безопасности».</w:t>
      </w:r>
    </w:p>
    <w:p w:rsidR="00E45B96" w:rsidRDefault="00E45B96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391BA8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27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марта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2013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82 «Об утверждении Положения о противопожарной службе Ленинградской области Государственной противопожарной службы и Перечня оперативных должностей противопожарной службы Ленинградской области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Государственной противопожарной службы»</w:t>
      </w:r>
      <w:r w:rsidRPr="00391BA8">
        <w:t xml:space="preserve"> </w:t>
      </w:r>
      <w:r w:rsidRP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 </w:t>
      </w:r>
      <w:r w:rsidRP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 «- председателя комитета правопорядка и безопасности» словами «по безопасности».</w:t>
      </w:r>
    </w:p>
    <w:p w:rsidR="0076095E" w:rsidRDefault="0076095E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45B96" w:rsidRDefault="00DF2E73" w:rsidP="00DF2E73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7. 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постановление Правительства Ленинградской области Правительства Ленинградской области от 04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октября 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2013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года №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328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утверждении Положения о региональной информационно-навигационной системе Ленинградской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следующие изменения:</w:t>
      </w:r>
    </w:p>
    <w:p w:rsidR="00DF2E73" w:rsidRDefault="00DF2E73" w:rsidP="00DF2E73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1) в пункте 4</w:t>
      </w:r>
      <w:r w:rsidRPr="00DF2E73">
        <w:t xml:space="preserve"> 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слова «- председателя комитета правопорядка и безопасности»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заменить 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словами «по безопасности»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DF2E73" w:rsidRDefault="00DF2E73" w:rsidP="00DF2E73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2) в абзаце первом пункта 13 приложения (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региональной информационно-навигационной системе Ленинградской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 «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Пользователями РИНС Ленинградской области могут являться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заменить словами 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«Пользователями РИНС Ленинградской области явля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</w:t>
      </w:r>
      <w:r w:rsidRPr="00DF2E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ся»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F2E73" w:rsidRDefault="00391BA8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</w:p>
    <w:p w:rsidR="003847BC" w:rsidRDefault="00DF2E73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16</w:t>
      </w:r>
      <w:r w:rsid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июля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2014 </w:t>
      </w:r>
      <w:r w:rsid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312 «О дополнительных гарантиях социальной </w:t>
      </w:r>
      <w:proofErr w:type="gramStart"/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 членов семей работников добровольной пожарной охраны</w:t>
      </w:r>
      <w:proofErr w:type="gramEnd"/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добровольных пожарных»</w:t>
      </w:r>
      <w:r w:rsidR="00391BA8" w:rsidRPr="00391BA8">
        <w:t xml:space="preserve"> </w:t>
      </w:r>
      <w:r w:rsid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изменение, заменив в пункте 5</w:t>
      </w:r>
      <w:r w:rsidR="00391BA8" w:rsidRP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45B96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августа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287 «Об аварийно-спасательной службе Ленинградской области»</w:t>
      </w:r>
      <w:r w:rsidRPr="00203AC9"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33C78" w:rsidRDefault="00E33C78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82B37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15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марта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2019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3847BC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97 «Об утверждении Порядка предоставления дополнительной гарантии социальной защиты работникам противопожарной службы Ленинградской области Государственной противопожарной службы в виде ежемесячной денежной выплаты»</w:t>
      </w:r>
      <w:r w:rsidRPr="00E45B96">
        <w:t xml:space="preserve"> 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45B96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82B37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15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мая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218 «Об утверждении норматива расходов на финансовое обеспечение полномочий Ленинградской области по материально-техническому обеспечению деятельности мировых судей и оплате труда работников аппаратов мировых судей»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</w:t>
      </w:r>
      <w:proofErr w:type="gramEnd"/>
      <w:r w:rsidRPr="00E45B96">
        <w:t xml:space="preserve"> 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заменив в пункте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5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45B96" w:rsidRPr="00AB627E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47BC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Внести в п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30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мая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241 «О материально-техническом обеспечении аварийно-спасательной службы Ленинградской области»</w:t>
      </w:r>
      <w:r w:rsidRPr="00203AC9"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203AC9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82B37" w:rsidRPr="00AB627E" w:rsidRDefault="00E33C78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остановление Правительства Ленинградской области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31</w:t>
      </w:r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октября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2019 </w:t>
      </w:r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511 «О резервах материальных ресурсов для ликвидации чрезвычайных ситуаций на территории Ленинградской области и признании утратившим силу постановления Правительства Ленинградской области от 20 июня 2014 года № 256»</w:t>
      </w:r>
      <w:r w:rsid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45B96"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 w:rsidR="00391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E45B96"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  <w:proofErr w:type="gramEnd"/>
    </w:p>
    <w:p w:rsidR="00E45B96" w:rsidRDefault="00E45B96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82B37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остановление Правительства Ленинградской области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января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13 «Об утверждении Порядка осуществления обязательного страхования спасателей Ленинградской области»</w:t>
      </w:r>
      <w:r w:rsidRPr="00203AC9"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D84946" w:rsidRDefault="00D84946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B4AA1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марта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93 «Об утверждении Порядка предоставления единовременной денежной выплаты лицам, удостоенным почетного звания Ленинградской области «Почетный спасатель Ленинградской области»</w:t>
      </w:r>
      <w:r w:rsidRPr="00203AC9">
        <w:t xml:space="preserve"> </w:t>
      </w:r>
      <w:r w:rsidR="007B4AA1">
        <w:t xml:space="preserve"> </w:t>
      </w:r>
      <w:r w:rsidR="007B4AA1" w:rsidRPr="007B4AA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</w:t>
      </w:r>
      <w:r w:rsid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я:</w:t>
      </w:r>
    </w:p>
    <w:p w:rsidR="00E82B37" w:rsidRPr="007B4AA1" w:rsidRDefault="007B4AA1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1)</w:t>
      </w:r>
      <w:r w:rsidR="00203AC9"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пункте 3 слова «- председателя комитета правопорядка и безопасности»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заменить </w:t>
      </w:r>
      <w:r w:rsidR="00203AC9"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словами «по безопасности»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7B4AA1" w:rsidRDefault="007B4AA1" w:rsidP="007B4AA1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в приложении 1 к приложению (</w:t>
      </w:r>
      <w:r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 </w:t>
      </w:r>
      <w:r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предоставления единовременной денежной выплаты лицам, удостоенным почетного звания Ленинградской области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Почетный спасатель Ленинградской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») слова «</w:t>
      </w:r>
      <w:r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Вице-губернатору Ленинградской области - председателю комитета правопорядка 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заменить словами «П</w:t>
      </w:r>
      <w:r w:rsidRPr="007B4A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редседателю комитета правопорядка 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Ленинградской области».</w:t>
      </w:r>
    </w:p>
    <w:p w:rsidR="00E33C78" w:rsidRDefault="00E33C78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82B37" w:rsidRDefault="00E33C78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29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июня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454 «Об утверждении Порядка осуществления и норм расходов, связанных с подготовкой к перевозке тел, перевозкой тел, погребением спасателей Ленинградской области, погибших при исполнении обязанностей, возложенных на них трудовым договором (контрактом), или умерших в результате увечья (ранения, травмы, контузии), заболевания, полученных в период и в связи с исполнением обязанностей, возложенных</w:t>
      </w:r>
      <w:proofErr w:type="gramEnd"/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них трудовым договором (контрактом), спасателей, </w:t>
      </w:r>
      <w:proofErr w:type="spellStart"/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привлекавшихся</w:t>
      </w:r>
      <w:proofErr w:type="spellEnd"/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органами исполнительной власти Ленинградской области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формирований, погибших в ходе проведения указанных работ или умерших в результате увечья (ранения, травмы, контузии), заболевания, полученных в период и вследствие участия в проведении указанных работ, а также расходов по изготовлению</w:t>
      </w:r>
      <w:proofErr w:type="gramEnd"/>
      <w:r w:rsidR="00E82B37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установке надгробных памятников»</w:t>
      </w:r>
      <w:r w:rsidRPr="00E33C78">
        <w:t xml:space="preserve"> </w:t>
      </w:r>
      <w:r w:rsidRP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E33C78" w:rsidRPr="00AB627E" w:rsidRDefault="00E33C78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45B96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19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мая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275 «Об учреждении наград Ленинградской области «За отличие при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тушении пожаров» и «За предупреждение пожаров»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следующие изменения:</w:t>
      </w:r>
    </w:p>
    <w:p w:rsidR="00AB627E" w:rsidRDefault="00E45B96" w:rsidP="00E45B9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заменить </w:t>
      </w:r>
      <w:r w:rsidRPr="00E45B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ами «по безопасности»;</w:t>
      </w:r>
    </w:p>
    <w:p w:rsidR="00D84946" w:rsidRPr="00D84946" w:rsidRDefault="00E45B96" w:rsidP="00D8494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пункте 3.4 приложения 1 (Положение о награде Ленинградской области - медали Ленинградской области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отличие при тушении пожаров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слова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«- председател</w:t>
      </w:r>
      <w:r w:rsidR="001E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комитета правопорядка и безопасности» 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заменить 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словами «по безопасности»;</w:t>
      </w:r>
    </w:p>
    <w:p w:rsidR="00E45B96" w:rsidRPr="00E45B96" w:rsidRDefault="00D84946" w:rsidP="00D84946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3</w:t>
      </w:r>
      <w:r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в пункте 3.4 приложени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 (Положение о награде Ленинградской области - медали Ленинградской области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предупреждение пожаров</w:t>
      </w:r>
      <w:r w:rsidR="001E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»)</w:t>
      </w:r>
      <w:r w:rsidRPr="00D84946">
        <w:t xml:space="preserve"> </w:t>
      </w:r>
      <w:r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E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«- председател</w:t>
      </w:r>
      <w:r w:rsidR="001E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комитета правопорядка и безопасности» заменить словами «по безопасности»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45B96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         </w:t>
      </w:r>
    </w:p>
    <w:p w:rsidR="00E33C78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color w:val="70AD47" w:themeColor="accent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70AD47" w:themeColor="accent6"/>
          <w:sz w:val="28"/>
          <w:szCs w:val="28"/>
          <w:lang w:eastAsia="ru-RU"/>
        </w:rPr>
        <w:t xml:space="preserve">         </w:t>
      </w:r>
    </w:p>
    <w:p w:rsidR="00AB627E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17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февраля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94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утверждении Порядка взаимодействия Комитета правопорядка и безопасности Ленинградской области и подведомственных ему государственных учреждений с организаторами добровольческой (волонтерской) деятельности, добровольческими (волонтерскими) организациями в области содействия в защите населения и территорий от чрезвычайных ситуаций, обеспечения пожарной безопасности и безопасности людей на водных объектах»</w:t>
      </w:r>
      <w:r w:rsidRPr="00203AC9"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proofErr w:type="gramEnd"/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 безопасности» словами «по безопасности».</w:t>
      </w:r>
    </w:p>
    <w:p w:rsidR="00203AC9" w:rsidRPr="00AB627E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B627E" w:rsidRPr="00AB627E" w:rsidRDefault="00203AC9" w:rsidP="00E45B96">
      <w:pPr>
        <w:widowControl w:val="0"/>
        <w:shd w:val="clear" w:color="auto" w:fill="FFFFFF"/>
        <w:tabs>
          <w:tab w:val="left" w:pos="275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60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E33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Внести в п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остановление Правительства Ленинградской области от 18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марта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</w:t>
      </w:r>
      <w:r w:rsidR="00AB627E" w:rsidRPr="00AB6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261 «Об утверждении перечня населенных пунктов Ленинградской области, подверженных угрозе лесных пожаров и других ландшафтных (природных) пожаров, перечней территорий организаций отдыха детей и их оздоровления, территорий садоводства (огородничества), расположенных в Ленинградской области, подверженных угрозе лесных пожаров, в 2025 году»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изменение, заменив в пункте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«- председателя комитета правопорядка и</w:t>
      </w:r>
      <w:proofErr w:type="gramEnd"/>
      <w:r w:rsidRPr="0020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безопасности» словами «по безопасности».</w:t>
      </w:r>
    </w:p>
    <w:p w:rsidR="009A3965" w:rsidRP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3965" w:rsidRDefault="009A3965" w:rsidP="00E45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4946" w:rsidRDefault="00D84946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4946" w:rsidRDefault="00D84946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4946" w:rsidRDefault="00D84946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4946" w:rsidRDefault="00D84946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4946" w:rsidRDefault="00D84946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4946" w:rsidRDefault="00D84946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77F7D" w:rsidRPr="00E12A52" w:rsidRDefault="00C77F7D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2A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Пояснительная записка</w:t>
      </w:r>
    </w:p>
    <w:p w:rsidR="00C77F7D" w:rsidRPr="00E12A52" w:rsidRDefault="00C77F7D" w:rsidP="00D849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проекту постановления Правительства Ленинградской области</w:t>
      </w:r>
      <w:r w:rsidR="00DE0C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внесении изменений в отдельные постановления</w:t>
      </w:r>
      <w:r w:rsid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4946" w:rsidRPr="00D84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Правительства Ленинградской области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C77F7D" w:rsidRDefault="00C77F7D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946" w:rsidRDefault="001F047D" w:rsidP="00D849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4946" w:rsidRPr="00D8494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0300">
        <w:rPr>
          <w:rFonts w:ascii="Times New Roman" w:hAnsi="Times New Roman" w:cs="Times New Roman"/>
          <w:sz w:val="28"/>
          <w:szCs w:val="28"/>
        </w:rPr>
        <w:t>с</w:t>
      </w:r>
      <w:r w:rsidR="00610300" w:rsidRPr="00610300">
        <w:rPr>
          <w:rFonts w:ascii="Times New Roman" w:hAnsi="Times New Roman" w:cs="Times New Roman"/>
          <w:sz w:val="28"/>
          <w:szCs w:val="28"/>
        </w:rPr>
        <w:t>труктур</w:t>
      </w:r>
      <w:r w:rsidR="00610300">
        <w:rPr>
          <w:rFonts w:ascii="Times New Roman" w:hAnsi="Times New Roman" w:cs="Times New Roman"/>
          <w:sz w:val="28"/>
          <w:szCs w:val="28"/>
        </w:rPr>
        <w:t>е</w:t>
      </w:r>
      <w:r w:rsidR="00610300" w:rsidRPr="00610300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Ленинградской области, утв</w:t>
      </w:r>
      <w:r w:rsidR="00610300">
        <w:rPr>
          <w:rFonts w:ascii="Times New Roman" w:hAnsi="Times New Roman" w:cs="Times New Roman"/>
          <w:sz w:val="28"/>
          <w:szCs w:val="28"/>
        </w:rPr>
        <w:t>ержденной</w:t>
      </w:r>
      <w:r w:rsidR="00610300" w:rsidRPr="00610300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Ленинградской области от </w:t>
      </w:r>
      <w:r w:rsidR="00DF37D8">
        <w:rPr>
          <w:rFonts w:ascii="Times New Roman" w:hAnsi="Times New Roman" w:cs="Times New Roman"/>
          <w:sz w:val="28"/>
          <w:szCs w:val="28"/>
        </w:rPr>
        <w:t>06</w:t>
      </w:r>
      <w:r w:rsidR="00610300" w:rsidRPr="00610300">
        <w:rPr>
          <w:rFonts w:ascii="Times New Roman" w:hAnsi="Times New Roman" w:cs="Times New Roman"/>
          <w:sz w:val="28"/>
          <w:szCs w:val="28"/>
        </w:rPr>
        <w:t>.1</w:t>
      </w:r>
      <w:r w:rsidR="00DF37D8">
        <w:rPr>
          <w:rFonts w:ascii="Times New Roman" w:hAnsi="Times New Roman" w:cs="Times New Roman"/>
          <w:sz w:val="28"/>
          <w:szCs w:val="28"/>
        </w:rPr>
        <w:t>1</w:t>
      </w:r>
      <w:r w:rsidR="00610300" w:rsidRPr="00610300">
        <w:rPr>
          <w:rFonts w:ascii="Times New Roman" w:hAnsi="Times New Roman" w:cs="Times New Roman"/>
          <w:sz w:val="28"/>
          <w:szCs w:val="28"/>
        </w:rPr>
        <w:t>.202</w:t>
      </w:r>
      <w:r w:rsidR="00DF37D8">
        <w:rPr>
          <w:rFonts w:ascii="Times New Roman" w:hAnsi="Times New Roman" w:cs="Times New Roman"/>
          <w:sz w:val="28"/>
          <w:szCs w:val="28"/>
        </w:rPr>
        <w:t>5</w:t>
      </w:r>
      <w:r w:rsidR="00610300" w:rsidRPr="00610300">
        <w:rPr>
          <w:rFonts w:ascii="Times New Roman" w:hAnsi="Times New Roman" w:cs="Times New Roman"/>
          <w:sz w:val="28"/>
          <w:szCs w:val="28"/>
        </w:rPr>
        <w:t xml:space="preserve"> </w:t>
      </w:r>
      <w:r w:rsidR="00610300">
        <w:rPr>
          <w:rFonts w:ascii="Times New Roman" w:hAnsi="Times New Roman" w:cs="Times New Roman"/>
          <w:sz w:val="28"/>
          <w:szCs w:val="28"/>
        </w:rPr>
        <w:t>№</w:t>
      </w:r>
      <w:r w:rsidR="00610300" w:rsidRPr="00610300">
        <w:rPr>
          <w:rFonts w:ascii="Times New Roman" w:hAnsi="Times New Roman" w:cs="Times New Roman"/>
          <w:sz w:val="28"/>
          <w:szCs w:val="28"/>
        </w:rPr>
        <w:t xml:space="preserve"> </w:t>
      </w:r>
      <w:r w:rsidR="00DF37D8">
        <w:rPr>
          <w:rFonts w:ascii="Times New Roman" w:hAnsi="Times New Roman" w:cs="Times New Roman"/>
          <w:sz w:val="28"/>
          <w:szCs w:val="28"/>
        </w:rPr>
        <w:t>136</w:t>
      </w:r>
      <w:r w:rsidR="00610300" w:rsidRPr="00610300">
        <w:rPr>
          <w:rFonts w:ascii="Times New Roman" w:hAnsi="Times New Roman" w:cs="Times New Roman"/>
          <w:sz w:val="28"/>
          <w:szCs w:val="28"/>
        </w:rPr>
        <w:t xml:space="preserve">-пг, </w:t>
      </w:r>
      <w:r w:rsidR="00D84946" w:rsidRPr="00D84946">
        <w:rPr>
          <w:rFonts w:ascii="Times New Roman" w:hAnsi="Times New Roman" w:cs="Times New Roman"/>
          <w:sz w:val="28"/>
          <w:szCs w:val="28"/>
        </w:rPr>
        <w:t>в нее входит вице-губернатор Ленинг</w:t>
      </w:r>
      <w:r w:rsidR="00DF37D8">
        <w:rPr>
          <w:rFonts w:ascii="Times New Roman" w:hAnsi="Times New Roman" w:cs="Times New Roman"/>
          <w:sz w:val="28"/>
          <w:szCs w:val="28"/>
        </w:rPr>
        <w:t>радской области по безопасности.</w:t>
      </w:r>
    </w:p>
    <w:p w:rsidR="00CF170E" w:rsidRDefault="00610300" w:rsidP="00610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F105D7">
        <w:rPr>
          <w:rFonts w:ascii="Times New Roman" w:hAnsi="Times New Roman" w:cs="Times New Roman"/>
          <w:sz w:val="27"/>
          <w:szCs w:val="27"/>
        </w:rPr>
        <w:t xml:space="preserve">роектом </w:t>
      </w:r>
      <w:r>
        <w:rPr>
          <w:rFonts w:ascii="Times New Roman" w:hAnsi="Times New Roman" w:cs="Times New Roman"/>
          <w:sz w:val="27"/>
          <w:szCs w:val="27"/>
        </w:rPr>
        <w:t>вносятся изменения в отдельные постановления Правительства Ленинградской области</w:t>
      </w:r>
      <w:r w:rsidR="00DF37D8">
        <w:rPr>
          <w:rFonts w:ascii="Times New Roman" w:hAnsi="Times New Roman" w:cs="Times New Roman"/>
          <w:sz w:val="27"/>
          <w:szCs w:val="27"/>
        </w:rPr>
        <w:t xml:space="preserve"> в части указания должности </w:t>
      </w:r>
      <w:r w:rsidR="00DF37D8" w:rsidRPr="00DF37D8">
        <w:rPr>
          <w:rFonts w:ascii="Times New Roman" w:hAnsi="Times New Roman" w:cs="Times New Roman"/>
          <w:sz w:val="27"/>
          <w:szCs w:val="27"/>
        </w:rPr>
        <w:t>вице-губернатор</w:t>
      </w:r>
      <w:r w:rsidR="00DF37D8">
        <w:rPr>
          <w:rFonts w:ascii="Times New Roman" w:hAnsi="Times New Roman" w:cs="Times New Roman"/>
          <w:sz w:val="27"/>
          <w:szCs w:val="27"/>
        </w:rPr>
        <w:t>а</w:t>
      </w:r>
      <w:r w:rsidR="00DF37D8" w:rsidRPr="00DF37D8">
        <w:rPr>
          <w:rFonts w:ascii="Times New Roman" w:hAnsi="Times New Roman" w:cs="Times New Roman"/>
          <w:sz w:val="27"/>
          <w:szCs w:val="27"/>
        </w:rPr>
        <w:t xml:space="preserve"> Ленинградской области по безопасности </w:t>
      </w:r>
      <w:r w:rsidR="00DF37D8">
        <w:rPr>
          <w:rFonts w:ascii="Times New Roman" w:hAnsi="Times New Roman" w:cs="Times New Roman"/>
          <w:sz w:val="27"/>
          <w:szCs w:val="27"/>
        </w:rPr>
        <w:t>вместо должности</w:t>
      </w:r>
      <w:r w:rsidR="00DF37D8" w:rsidRPr="00DF37D8">
        <w:rPr>
          <w:rFonts w:ascii="Times New Roman" w:hAnsi="Times New Roman" w:cs="Times New Roman"/>
          <w:sz w:val="27"/>
          <w:szCs w:val="27"/>
        </w:rPr>
        <w:t xml:space="preserve"> </w:t>
      </w:r>
      <w:r w:rsidR="00DF37D8">
        <w:rPr>
          <w:rFonts w:ascii="Times New Roman" w:hAnsi="Times New Roman" w:cs="Times New Roman"/>
          <w:sz w:val="27"/>
          <w:szCs w:val="27"/>
        </w:rPr>
        <w:t>«</w:t>
      </w:r>
      <w:r w:rsidR="00DF37D8" w:rsidRPr="00DF37D8">
        <w:rPr>
          <w:rFonts w:ascii="Times New Roman" w:hAnsi="Times New Roman" w:cs="Times New Roman"/>
          <w:sz w:val="27"/>
          <w:szCs w:val="27"/>
        </w:rPr>
        <w:t>вице-губернатор</w:t>
      </w:r>
      <w:r w:rsidR="00DF37D8">
        <w:rPr>
          <w:rFonts w:ascii="Times New Roman" w:hAnsi="Times New Roman" w:cs="Times New Roman"/>
          <w:sz w:val="27"/>
          <w:szCs w:val="27"/>
        </w:rPr>
        <w:t>а</w:t>
      </w:r>
      <w:r w:rsidR="00DF37D8" w:rsidRPr="00DF37D8">
        <w:rPr>
          <w:rFonts w:ascii="Times New Roman" w:hAnsi="Times New Roman" w:cs="Times New Roman"/>
          <w:sz w:val="27"/>
          <w:szCs w:val="27"/>
        </w:rPr>
        <w:t xml:space="preserve"> Ленинградской области - председател</w:t>
      </w:r>
      <w:r w:rsidR="00DF37D8">
        <w:rPr>
          <w:rFonts w:ascii="Times New Roman" w:hAnsi="Times New Roman" w:cs="Times New Roman"/>
          <w:sz w:val="27"/>
          <w:szCs w:val="27"/>
        </w:rPr>
        <w:t>я</w:t>
      </w:r>
      <w:r w:rsidR="00DF37D8" w:rsidRPr="00DF37D8">
        <w:rPr>
          <w:rFonts w:ascii="Times New Roman" w:hAnsi="Times New Roman" w:cs="Times New Roman"/>
          <w:sz w:val="27"/>
          <w:szCs w:val="27"/>
        </w:rPr>
        <w:t xml:space="preserve"> комитета правопорядка и безопасности</w:t>
      </w:r>
      <w:r w:rsidR="00DF37D8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F047D" w:rsidRPr="001F047D" w:rsidRDefault="001F047D" w:rsidP="001F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1F047D">
        <w:rPr>
          <w:rFonts w:ascii="Times New Roman" w:hAnsi="Times New Roman" w:cs="Times New Roman"/>
          <w:sz w:val="28"/>
          <w:szCs w:val="28"/>
        </w:rPr>
        <w:t xml:space="preserve">роект не затрагивает вопросы осуществления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1F047D"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воздействия.</w:t>
      </w:r>
    </w:p>
    <w:p w:rsidR="00CF170E" w:rsidRDefault="001F047D" w:rsidP="001F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47D">
        <w:rPr>
          <w:rFonts w:ascii="Times New Roman" w:hAnsi="Times New Roman" w:cs="Times New Roman"/>
          <w:sz w:val="28"/>
          <w:szCs w:val="28"/>
        </w:rPr>
        <w:t>Принятие постановления Правительства Ленинградской области                          не потребует внесения изменений и дополнений в правовые акты Ленинградской области.</w:t>
      </w:r>
    </w:p>
    <w:p w:rsidR="00CF170E" w:rsidRDefault="00CF170E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47D" w:rsidRDefault="001F047D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Первый заместитель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F710A4">
        <w:rPr>
          <w:rFonts w:ascii="Times New Roman" w:hAnsi="Times New Roman" w:cs="Times New Roman"/>
          <w:sz w:val="27"/>
          <w:szCs w:val="27"/>
        </w:rPr>
        <w:t>редседателя</w:t>
      </w: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Комитета п</w:t>
      </w:r>
      <w:r w:rsidRPr="00F710A4">
        <w:rPr>
          <w:rFonts w:ascii="Times New Roman" w:hAnsi="Times New Roman" w:cs="Times New Roman"/>
          <w:sz w:val="27"/>
          <w:szCs w:val="27"/>
        </w:rPr>
        <w:t>равопорядка и безопасности</w:t>
      </w: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Ленинградской области – начальник </w:t>
      </w: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департамента региональной безопасности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F710A4">
        <w:rPr>
          <w:rFonts w:ascii="Times New Roman" w:hAnsi="Times New Roman" w:cs="Times New Roman"/>
          <w:sz w:val="27"/>
          <w:szCs w:val="27"/>
        </w:rPr>
        <w:t>Л.В. Иванов</w:t>
      </w: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34C" w:rsidRDefault="0053634C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881" w:rsidRDefault="00161881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881" w:rsidRDefault="00161881" w:rsidP="00E45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BDC" w:rsidRDefault="009A0BDC" w:rsidP="00E45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7D" w:rsidRDefault="001F047D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A86" w:rsidRPr="00041D22" w:rsidRDefault="00476A86" w:rsidP="00D8494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D556AA" w:rsidRPr="00041D22" w:rsidRDefault="00D556AA" w:rsidP="00D84946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D84946" w:rsidRPr="00D84946" w:rsidRDefault="00D556AA" w:rsidP="00D84946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D84946" w:rsidRPr="00D84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отдельные постановления</w:t>
      </w:r>
    </w:p>
    <w:p w:rsidR="00D556AA" w:rsidRPr="00041D22" w:rsidRDefault="00D84946" w:rsidP="00D84946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4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Правительства Ленинградской области</w:t>
      </w:r>
      <w:r w:rsidR="00D556AA"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6A86" w:rsidRPr="00041D22" w:rsidRDefault="00476A86" w:rsidP="00E45B96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A86" w:rsidRPr="00041D22" w:rsidRDefault="00476A86" w:rsidP="00D849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8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Pr="0004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постановления Правительства Ленинградской области </w:t>
      </w:r>
      <w:r w:rsidR="00D84946" w:rsidRPr="00D84946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 в отдельные постановления</w:t>
      </w:r>
      <w:r w:rsidR="00D8494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84946" w:rsidRPr="00D84946">
        <w:rPr>
          <w:rFonts w:ascii="Times New Roman" w:eastAsia="Times New Roman" w:hAnsi="Times New Roman" w:cs="Courier New"/>
          <w:sz w:val="28"/>
          <w:szCs w:val="28"/>
          <w:lang w:eastAsia="ru-RU"/>
        </w:rPr>
        <w:t>Правительства Ленинградской области»</w:t>
      </w:r>
      <w:r w:rsidR="00D8494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904BF6">
        <w:rPr>
          <w:rFonts w:ascii="Times New Roman" w:eastAsia="Times New Roman" w:hAnsi="Times New Roman" w:cs="Courier New"/>
          <w:sz w:val="28"/>
          <w:szCs w:val="28"/>
          <w:lang w:eastAsia="ru-RU"/>
        </w:rPr>
        <w:br/>
      </w:r>
      <w:bookmarkStart w:id="0" w:name="_GoBack"/>
      <w:bookmarkEnd w:id="0"/>
      <w:r w:rsidR="00D8494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не потребует </w:t>
      </w:r>
      <w:r w:rsidRPr="00041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 из областного бюджета Ленинградской области.</w:t>
      </w:r>
    </w:p>
    <w:p w:rsidR="00476A86" w:rsidRPr="00476A86" w:rsidRDefault="00476A86" w:rsidP="00E45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86" w:rsidRPr="00476A86" w:rsidRDefault="00476A86" w:rsidP="00E45B96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Первый заместитель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F710A4">
        <w:rPr>
          <w:rFonts w:ascii="Times New Roman" w:hAnsi="Times New Roman" w:cs="Times New Roman"/>
          <w:sz w:val="27"/>
          <w:szCs w:val="27"/>
        </w:rPr>
        <w:t>редседателя</w:t>
      </w: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Комитета п</w:t>
      </w:r>
      <w:r w:rsidRPr="00F710A4">
        <w:rPr>
          <w:rFonts w:ascii="Times New Roman" w:hAnsi="Times New Roman" w:cs="Times New Roman"/>
          <w:sz w:val="27"/>
          <w:szCs w:val="27"/>
        </w:rPr>
        <w:t>равопорядка и безопасности</w:t>
      </w: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Ленинградской области – начальник </w:t>
      </w:r>
    </w:p>
    <w:p w:rsidR="00FC7C10" w:rsidRPr="00F710A4" w:rsidRDefault="00FC7C10" w:rsidP="00E45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департамента региональной безопасности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F710A4">
        <w:rPr>
          <w:rFonts w:ascii="Times New Roman" w:hAnsi="Times New Roman" w:cs="Times New Roman"/>
          <w:sz w:val="27"/>
          <w:szCs w:val="27"/>
        </w:rPr>
        <w:t>Л.В. Иванов</w:t>
      </w: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E45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C10" w:rsidSect="006B2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1A" w:rsidRDefault="00FA361A" w:rsidP="00234927">
      <w:pPr>
        <w:spacing w:after="0" w:line="240" w:lineRule="auto"/>
      </w:pPr>
      <w:r>
        <w:separator/>
      </w:r>
    </w:p>
  </w:endnote>
  <w:endnote w:type="continuationSeparator" w:id="0">
    <w:p w:rsidR="00FA361A" w:rsidRDefault="00FA361A" w:rsidP="0023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1A" w:rsidRDefault="00FA361A" w:rsidP="00234927">
      <w:pPr>
        <w:spacing w:after="0" w:line="240" w:lineRule="auto"/>
      </w:pPr>
      <w:r>
        <w:separator/>
      </w:r>
    </w:p>
  </w:footnote>
  <w:footnote w:type="continuationSeparator" w:id="0">
    <w:p w:rsidR="00FA361A" w:rsidRDefault="00FA361A" w:rsidP="0023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09"/>
    <w:multiLevelType w:val="hybridMultilevel"/>
    <w:tmpl w:val="A05A363E"/>
    <w:lvl w:ilvl="0" w:tplc="B8B482C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473D0F"/>
    <w:multiLevelType w:val="hybridMultilevel"/>
    <w:tmpl w:val="A05A363E"/>
    <w:lvl w:ilvl="0" w:tplc="B8B482C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436430"/>
    <w:multiLevelType w:val="hybridMultilevel"/>
    <w:tmpl w:val="EAE4D3FC"/>
    <w:lvl w:ilvl="0" w:tplc="33FE0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1A6D65"/>
    <w:multiLevelType w:val="hybridMultilevel"/>
    <w:tmpl w:val="C00C46FE"/>
    <w:lvl w:ilvl="0" w:tplc="DC5EAF6E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AF0922"/>
    <w:multiLevelType w:val="hybridMultilevel"/>
    <w:tmpl w:val="BF84C4B6"/>
    <w:lvl w:ilvl="0" w:tplc="60EE192A">
      <w:start w:val="1"/>
      <w:numFmt w:val="decimal"/>
      <w:lvlText w:val="%10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A8E1D09"/>
    <w:multiLevelType w:val="hybridMultilevel"/>
    <w:tmpl w:val="AD0E6B84"/>
    <w:lvl w:ilvl="0" w:tplc="F7120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257BE2"/>
    <w:multiLevelType w:val="hybridMultilevel"/>
    <w:tmpl w:val="F320949C"/>
    <w:lvl w:ilvl="0" w:tplc="541E71B0">
      <w:start w:val="1"/>
      <w:numFmt w:val="decimal"/>
      <w:lvlText w:val="%1."/>
      <w:lvlJc w:val="left"/>
      <w:pPr>
        <w:ind w:left="11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01"/>
    <w:rsid w:val="00003DAB"/>
    <w:rsid w:val="00004BA3"/>
    <w:rsid w:val="0002345C"/>
    <w:rsid w:val="00031CAB"/>
    <w:rsid w:val="00034864"/>
    <w:rsid w:val="00041D22"/>
    <w:rsid w:val="00043494"/>
    <w:rsid w:val="000473F7"/>
    <w:rsid w:val="000714E8"/>
    <w:rsid w:val="00096722"/>
    <w:rsid w:val="000A0923"/>
    <w:rsid w:val="000C1F40"/>
    <w:rsid w:val="000C58F4"/>
    <w:rsid w:val="000D0603"/>
    <w:rsid w:val="000F1DFC"/>
    <w:rsid w:val="001012E6"/>
    <w:rsid w:val="00106A7A"/>
    <w:rsid w:val="001122BA"/>
    <w:rsid w:val="00113093"/>
    <w:rsid w:val="00127F8E"/>
    <w:rsid w:val="001325B1"/>
    <w:rsid w:val="00133A8A"/>
    <w:rsid w:val="0013770E"/>
    <w:rsid w:val="001441FF"/>
    <w:rsid w:val="00150FFD"/>
    <w:rsid w:val="00152045"/>
    <w:rsid w:val="00153776"/>
    <w:rsid w:val="00155AA2"/>
    <w:rsid w:val="00161881"/>
    <w:rsid w:val="00162AD0"/>
    <w:rsid w:val="00177C96"/>
    <w:rsid w:val="0018092B"/>
    <w:rsid w:val="00182824"/>
    <w:rsid w:val="0019622A"/>
    <w:rsid w:val="001A2F51"/>
    <w:rsid w:val="001A6C3F"/>
    <w:rsid w:val="001C6280"/>
    <w:rsid w:val="001D0B40"/>
    <w:rsid w:val="001D25C0"/>
    <w:rsid w:val="001D6319"/>
    <w:rsid w:val="001E0DB3"/>
    <w:rsid w:val="001E1E0B"/>
    <w:rsid w:val="001E5358"/>
    <w:rsid w:val="001E60A2"/>
    <w:rsid w:val="001E6BBD"/>
    <w:rsid w:val="001E6CE2"/>
    <w:rsid w:val="001F047D"/>
    <w:rsid w:val="001F49DD"/>
    <w:rsid w:val="001F52F7"/>
    <w:rsid w:val="00203AC9"/>
    <w:rsid w:val="00213DA6"/>
    <w:rsid w:val="00215AFC"/>
    <w:rsid w:val="0022021A"/>
    <w:rsid w:val="00234927"/>
    <w:rsid w:val="00235DC2"/>
    <w:rsid w:val="00236FF0"/>
    <w:rsid w:val="002473FA"/>
    <w:rsid w:val="00265685"/>
    <w:rsid w:val="00267BD3"/>
    <w:rsid w:val="002721D7"/>
    <w:rsid w:val="002748E1"/>
    <w:rsid w:val="00281AC8"/>
    <w:rsid w:val="002849AE"/>
    <w:rsid w:val="0028547A"/>
    <w:rsid w:val="00296C72"/>
    <w:rsid w:val="002B2CEE"/>
    <w:rsid w:val="002C25C2"/>
    <w:rsid w:val="002C365B"/>
    <w:rsid w:val="002D3D2C"/>
    <w:rsid w:val="002D4E7A"/>
    <w:rsid w:val="002E62C7"/>
    <w:rsid w:val="00314DD8"/>
    <w:rsid w:val="00320AF4"/>
    <w:rsid w:val="00324265"/>
    <w:rsid w:val="00347A9C"/>
    <w:rsid w:val="0035559E"/>
    <w:rsid w:val="0036191E"/>
    <w:rsid w:val="003744EF"/>
    <w:rsid w:val="00383AC5"/>
    <w:rsid w:val="003847BC"/>
    <w:rsid w:val="00391099"/>
    <w:rsid w:val="00391BA8"/>
    <w:rsid w:val="0039339A"/>
    <w:rsid w:val="003A24A0"/>
    <w:rsid w:val="003A6409"/>
    <w:rsid w:val="003B02E6"/>
    <w:rsid w:val="003F149B"/>
    <w:rsid w:val="003F4863"/>
    <w:rsid w:val="004034A9"/>
    <w:rsid w:val="00403AEF"/>
    <w:rsid w:val="00403EFC"/>
    <w:rsid w:val="00425F27"/>
    <w:rsid w:val="0042740A"/>
    <w:rsid w:val="00440326"/>
    <w:rsid w:val="00464231"/>
    <w:rsid w:val="00474DA0"/>
    <w:rsid w:val="00476A86"/>
    <w:rsid w:val="00491C4E"/>
    <w:rsid w:val="00493D84"/>
    <w:rsid w:val="004C5921"/>
    <w:rsid w:val="004D1BF4"/>
    <w:rsid w:val="004D364D"/>
    <w:rsid w:val="004D4938"/>
    <w:rsid w:val="004F06AF"/>
    <w:rsid w:val="004F0793"/>
    <w:rsid w:val="004F27C5"/>
    <w:rsid w:val="005030B2"/>
    <w:rsid w:val="00503C94"/>
    <w:rsid w:val="005071BC"/>
    <w:rsid w:val="00524D13"/>
    <w:rsid w:val="005346D6"/>
    <w:rsid w:val="0053634C"/>
    <w:rsid w:val="00544910"/>
    <w:rsid w:val="00544DD5"/>
    <w:rsid w:val="00547941"/>
    <w:rsid w:val="00554D68"/>
    <w:rsid w:val="005554D5"/>
    <w:rsid w:val="00562934"/>
    <w:rsid w:val="00572D2B"/>
    <w:rsid w:val="00572F28"/>
    <w:rsid w:val="00584ABF"/>
    <w:rsid w:val="00584ED4"/>
    <w:rsid w:val="00585CA2"/>
    <w:rsid w:val="005870EF"/>
    <w:rsid w:val="0058764C"/>
    <w:rsid w:val="005A1E6F"/>
    <w:rsid w:val="005C569E"/>
    <w:rsid w:val="005D4AF4"/>
    <w:rsid w:val="005D630C"/>
    <w:rsid w:val="005E4885"/>
    <w:rsid w:val="005E6FAA"/>
    <w:rsid w:val="005F1B1E"/>
    <w:rsid w:val="00603EA2"/>
    <w:rsid w:val="00610300"/>
    <w:rsid w:val="0061636E"/>
    <w:rsid w:val="006173DD"/>
    <w:rsid w:val="00620CFD"/>
    <w:rsid w:val="006211E8"/>
    <w:rsid w:val="00631A4C"/>
    <w:rsid w:val="00634F6F"/>
    <w:rsid w:val="006428CA"/>
    <w:rsid w:val="00647AD1"/>
    <w:rsid w:val="00652FB0"/>
    <w:rsid w:val="00654EAB"/>
    <w:rsid w:val="00657D63"/>
    <w:rsid w:val="00663CE7"/>
    <w:rsid w:val="0066774C"/>
    <w:rsid w:val="00681381"/>
    <w:rsid w:val="0068337A"/>
    <w:rsid w:val="00683AAA"/>
    <w:rsid w:val="00686F7A"/>
    <w:rsid w:val="0069135B"/>
    <w:rsid w:val="0069197A"/>
    <w:rsid w:val="0069206E"/>
    <w:rsid w:val="00694D50"/>
    <w:rsid w:val="00694EB7"/>
    <w:rsid w:val="00694F4F"/>
    <w:rsid w:val="006A0A1E"/>
    <w:rsid w:val="006A13EB"/>
    <w:rsid w:val="006A2CAA"/>
    <w:rsid w:val="006B231A"/>
    <w:rsid w:val="006C2574"/>
    <w:rsid w:val="006E44DE"/>
    <w:rsid w:val="006E49E5"/>
    <w:rsid w:val="006F6592"/>
    <w:rsid w:val="00704C46"/>
    <w:rsid w:val="007116A4"/>
    <w:rsid w:val="007176BB"/>
    <w:rsid w:val="00726078"/>
    <w:rsid w:val="00726490"/>
    <w:rsid w:val="00730F26"/>
    <w:rsid w:val="00733957"/>
    <w:rsid w:val="00742D9F"/>
    <w:rsid w:val="00750600"/>
    <w:rsid w:val="00752005"/>
    <w:rsid w:val="00753017"/>
    <w:rsid w:val="00755186"/>
    <w:rsid w:val="00760401"/>
    <w:rsid w:val="0076095E"/>
    <w:rsid w:val="007704E0"/>
    <w:rsid w:val="00770DEE"/>
    <w:rsid w:val="00780987"/>
    <w:rsid w:val="007857C1"/>
    <w:rsid w:val="0078685B"/>
    <w:rsid w:val="00792D48"/>
    <w:rsid w:val="0079319D"/>
    <w:rsid w:val="007A27DD"/>
    <w:rsid w:val="007B4AA1"/>
    <w:rsid w:val="007C5864"/>
    <w:rsid w:val="007D1FB9"/>
    <w:rsid w:val="007D58D3"/>
    <w:rsid w:val="007E0C5C"/>
    <w:rsid w:val="007E1089"/>
    <w:rsid w:val="007F2E64"/>
    <w:rsid w:val="007F5502"/>
    <w:rsid w:val="00810812"/>
    <w:rsid w:val="0082761A"/>
    <w:rsid w:val="008306D6"/>
    <w:rsid w:val="00833606"/>
    <w:rsid w:val="00833934"/>
    <w:rsid w:val="00845FBB"/>
    <w:rsid w:val="00855AAD"/>
    <w:rsid w:val="0087147E"/>
    <w:rsid w:val="00872E3C"/>
    <w:rsid w:val="008924E0"/>
    <w:rsid w:val="0089368B"/>
    <w:rsid w:val="008A42B0"/>
    <w:rsid w:val="008C38E7"/>
    <w:rsid w:val="008C5A1C"/>
    <w:rsid w:val="008D11A8"/>
    <w:rsid w:val="008D692C"/>
    <w:rsid w:val="008D6CFA"/>
    <w:rsid w:val="008E0EB5"/>
    <w:rsid w:val="008F2A1F"/>
    <w:rsid w:val="00904BF6"/>
    <w:rsid w:val="0091410F"/>
    <w:rsid w:val="00921658"/>
    <w:rsid w:val="00925C29"/>
    <w:rsid w:val="00935FB1"/>
    <w:rsid w:val="00942612"/>
    <w:rsid w:val="00943F8A"/>
    <w:rsid w:val="00955925"/>
    <w:rsid w:val="009662F7"/>
    <w:rsid w:val="0096721F"/>
    <w:rsid w:val="00972FE9"/>
    <w:rsid w:val="009766C1"/>
    <w:rsid w:val="0099068E"/>
    <w:rsid w:val="009A0BDC"/>
    <w:rsid w:val="009A3965"/>
    <w:rsid w:val="009A5E80"/>
    <w:rsid w:val="009B52AE"/>
    <w:rsid w:val="009C0408"/>
    <w:rsid w:val="009C4A2C"/>
    <w:rsid w:val="009E1B6E"/>
    <w:rsid w:val="00A01EF8"/>
    <w:rsid w:val="00A021EA"/>
    <w:rsid w:val="00A06E4F"/>
    <w:rsid w:val="00A10805"/>
    <w:rsid w:val="00A121E2"/>
    <w:rsid w:val="00A2752B"/>
    <w:rsid w:val="00A32F1F"/>
    <w:rsid w:val="00A36356"/>
    <w:rsid w:val="00A55C5C"/>
    <w:rsid w:val="00A61215"/>
    <w:rsid w:val="00A666C8"/>
    <w:rsid w:val="00A80AA0"/>
    <w:rsid w:val="00A82012"/>
    <w:rsid w:val="00A82604"/>
    <w:rsid w:val="00A82AA6"/>
    <w:rsid w:val="00A8422D"/>
    <w:rsid w:val="00AA4621"/>
    <w:rsid w:val="00AA5205"/>
    <w:rsid w:val="00AB4BA9"/>
    <w:rsid w:val="00AB627E"/>
    <w:rsid w:val="00AD6E8F"/>
    <w:rsid w:val="00AF3A26"/>
    <w:rsid w:val="00AF5C53"/>
    <w:rsid w:val="00B07EC3"/>
    <w:rsid w:val="00B323BC"/>
    <w:rsid w:val="00B37CFB"/>
    <w:rsid w:val="00B4082E"/>
    <w:rsid w:val="00B65CB1"/>
    <w:rsid w:val="00B6645C"/>
    <w:rsid w:val="00B72E48"/>
    <w:rsid w:val="00B75751"/>
    <w:rsid w:val="00B855B8"/>
    <w:rsid w:val="00BA047F"/>
    <w:rsid w:val="00BA09AD"/>
    <w:rsid w:val="00BA2AB5"/>
    <w:rsid w:val="00BA37BF"/>
    <w:rsid w:val="00BA61E5"/>
    <w:rsid w:val="00BB0250"/>
    <w:rsid w:val="00BE15E1"/>
    <w:rsid w:val="00BE340B"/>
    <w:rsid w:val="00BE3AB4"/>
    <w:rsid w:val="00BF2568"/>
    <w:rsid w:val="00C03A28"/>
    <w:rsid w:val="00C06FB5"/>
    <w:rsid w:val="00C12E01"/>
    <w:rsid w:val="00C13CC2"/>
    <w:rsid w:val="00C30891"/>
    <w:rsid w:val="00C426A7"/>
    <w:rsid w:val="00C50389"/>
    <w:rsid w:val="00C55C44"/>
    <w:rsid w:val="00C77F7D"/>
    <w:rsid w:val="00C908B5"/>
    <w:rsid w:val="00C963AA"/>
    <w:rsid w:val="00C968E9"/>
    <w:rsid w:val="00CA2369"/>
    <w:rsid w:val="00CB3A7A"/>
    <w:rsid w:val="00CC33D6"/>
    <w:rsid w:val="00CD7CBB"/>
    <w:rsid w:val="00CE7B09"/>
    <w:rsid w:val="00CF170E"/>
    <w:rsid w:val="00D05251"/>
    <w:rsid w:val="00D05F7C"/>
    <w:rsid w:val="00D141C4"/>
    <w:rsid w:val="00D232C3"/>
    <w:rsid w:val="00D27780"/>
    <w:rsid w:val="00D359DF"/>
    <w:rsid w:val="00D35E14"/>
    <w:rsid w:val="00D45738"/>
    <w:rsid w:val="00D5530A"/>
    <w:rsid w:val="00D556AA"/>
    <w:rsid w:val="00D56F53"/>
    <w:rsid w:val="00D70F55"/>
    <w:rsid w:val="00D759B0"/>
    <w:rsid w:val="00D84946"/>
    <w:rsid w:val="00D85A0D"/>
    <w:rsid w:val="00D874B1"/>
    <w:rsid w:val="00D90745"/>
    <w:rsid w:val="00D93D68"/>
    <w:rsid w:val="00D974CA"/>
    <w:rsid w:val="00DA11D7"/>
    <w:rsid w:val="00DA2915"/>
    <w:rsid w:val="00DB6A9D"/>
    <w:rsid w:val="00DB6E4D"/>
    <w:rsid w:val="00DC109C"/>
    <w:rsid w:val="00DC21BC"/>
    <w:rsid w:val="00DD2814"/>
    <w:rsid w:val="00DE00A6"/>
    <w:rsid w:val="00DE0CF8"/>
    <w:rsid w:val="00DE4496"/>
    <w:rsid w:val="00DF2E73"/>
    <w:rsid w:val="00DF37D8"/>
    <w:rsid w:val="00DF74F2"/>
    <w:rsid w:val="00E072FA"/>
    <w:rsid w:val="00E075EC"/>
    <w:rsid w:val="00E12A52"/>
    <w:rsid w:val="00E23687"/>
    <w:rsid w:val="00E24683"/>
    <w:rsid w:val="00E2469C"/>
    <w:rsid w:val="00E26F44"/>
    <w:rsid w:val="00E27482"/>
    <w:rsid w:val="00E30234"/>
    <w:rsid w:val="00E33C78"/>
    <w:rsid w:val="00E40CC8"/>
    <w:rsid w:val="00E42A45"/>
    <w:rsid w:val="00E45B96"/>
    <w:rsid w:val="00E6197D"/>
    <w:rsid w:val="00E624F8"/>
    <w:rsid w:val="00E710F1"/>
    <w:rsid w:val="00E728AB"/>
    <w:rsid w:val="00E731C0"/>
    <w:rsid w:val="00E81FA0"/>
    <w:rsid w:val="00E82B37"/>
    <w:rsid w:val="00E97FC2"/>
    <w:rsid w:val="00EA2620"/>
    <w:rsid w:val="00EA33A3"/>
    <w:rsid w:val="00EB1DCB"/>
    <w:rsid w:val="00EB4668"/>
    <w:rsid w:val="00EF18D0"/>
    <w:rsid w:val="00F04459"/>
    <w:rsid w:val="00F105D7"/>
    <w:rsid w:val="00F17A35"/>
    <w:rsid w:val="00F23A4E"/>
    <w:rsid w:val="00F278B3"/>
    <w:rsid w:val="00F4030E"/>
    <w:rsid w:val="00F54ABC"/>
    <w:rsid w:val="00F57EFE"/>
    <w:rsid w:val="00F736DA"/>
    <w:rsid w:val="00F97E43"/>
    <w:rsid w:val="00FA361A"/>
    <w:rsid w:val="00FB5496"/>
    <w:rsid w:val="00FB6A37"/>
    <w:rsid w:val="00FC7C10"/>
    <w:rsid w:val="00FD6A03"/>
    <w:rsid w:val="00FE416F"/>
    <w:rsid w:val="00FF2716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5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81381"/>
    <w:pPr>
      <w:ind w:left="720"/>
      <w:contextualSpacing/>
    </w:pPr>
  </w:style>
  <w:style w:type="paragraph" w:customStyle="1" w:styleId="ConsPlusNormal">
    <w:name w:val="ConsPlusNormal"/>
    <w:rsid w:val="00681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2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764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927"/>
  </w:style>
  <w:style w:type="paragraph" w:styleId="a8">
    <w:name w:val="footer"/>
    <w:basedOn w:val="a"/>
    <w:link w:val="a9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927"/>
  </w:style>
  <w:style w:type="paragraph" w:styleId="aa">
    <w:name w:val="Balloon Text"/>
    <w:basedOn w:val="a"/>
    <w:link w:val="ab"/>
    <w:uiPriority w:val="99"/>
    <w:semiHidden/>
    <w:unhideWhenUsed/>
    <w:rsid w:val="000A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9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5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81381"/>
    <w:pPr>
      <w:ind w:left="720"/>
      <w:contextualSpacing/>
    </w:pPr>
  </w:style>
  <w:style w:type="paragraph" w:customStyle="1" w:styleId="ConsPlusNormal">
    <w:name w:val="ConsPlusNormal"/>
    <w:rsid w:val="00681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2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764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927"/>
  </w:style>
  <w:style w:type="paragraph" w:styleId="a8">
    <w:name w:val="footer"/>
    <w:basedOn w:val="a"/>
    <w:link w:val="a9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927"/>
  </w:style>
  <w:style w:type="paragraph" w:styleId="aa">
    <w:name w:val="Balloon Text"/>
    <w:basedOn w:val="a"/>
    <w:link w:val="ab"/>
    <w:uiPriority w:val="99"/>
    <w:semiHidden/>
    <w:unhideWhenUsed/>
    <w:rsid w:val="000A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5FEA-DA42-4145-9DD7-2A635EC2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16</cp:revision>
  <cp:lastPrinted>2025-11-06T07:38:00Z</cp:lastPrinted>
  <dcterms:created xsi:type="dcterms:W3CDTF">2025-10-06T07:18:00Z</dcterms:created>
  <dcterms:modified xsi:type="dcterms:W3CDTF">2025-11-06T13:38:00Z</dcterms:modified>
</cp:coreProperties>
</file>