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D7" w:rsidRDefault="00E120D7" w:rsidP="00E120D7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6A561CC" wp14:editId="51A5AD38">
            <wp:extent cx="787400" cy="88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АДМИНИСТРАЦИЯ ЛЕНИНГРАДСКОЙ ОБЛАСТИ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 xml:space="preserve">КОМИТЕТ ПО ФИЗИЧЕСКОЙ КУЛЬТУРЕ И СПОРТУ 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ЛЕНИНГРАДСКОЙ ОБЛАСТИ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ПРИКАЗ</w:t>
      </w:r>
    </w:p>
    <w:p w:rsidR="00E120D7" w:rsidRPr="000761B9" w:rsidRDefault="00E120D7" w:rsidP="00E120D7">
      <w:pPr>
        <w:spacing w:after="0"/>
        <w:jc w:val="center"/>
        <w:rPr>
          <w:b/>
          <w:color w:val="000000" w:themeColor="text1"/>
          <w:sz w:val="28"/>
        </w:rPr>
      </w:pPr>
    </w:p>
    <w:p w:rsidR="00E120D7" w:rsidRPr="000761B9" w:rsidRDefault="00E120D7" w:rsidP="008823A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color w:val="000000" w:themeColor="text1"/>
          <w:sz w:val="28"/>
        </w:rPr>
        <w:t>от ______________________ № ________</w:t>
      </w:r>
    </w:p>
    <w:p w:rsidR="00E120D7" w:rsidRPr="000761B9" w:rsidRDefault="00E120D7" w:rsidP="00E120D7">
      <w:pPr>
        <w:spacing w:after="0" w:line="240" w:lineRule="auto"/>
        <w:ind w:right="3826"/>
        <w:jc w:val="both"/>
        <w:rPr>
          <w:b/>
          <w:color w:val="000000" w:themeColor="text1"/>
          <w:sz w:val="24"/>
          <w:szCs w:val="24"/>
        </w:rPr>
      </w:pPr>
    </w:p>
    <w:p w:rsidR="00017865" w:rsidRPr="00D94EC2" w:rsidRDefault="00257CE8" w:rsidP="00D94E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color w:val="auto"/>
          <w:sz w:val="28"/>
          <w:szCs w:val="28"/>
        </w:rPr>
      </w:pPr>
      <w:r w:rsidRPr="00D94E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приказ комитета по физической культуре и спорту Ленинградской области от </w:t>
      </w:r>
      <w:r w:rsidR="004A7BC7" w:rsidRPr="00D94EC2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D94E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7BC7" w:rsidRPr="00D94EC2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Pr="00D94E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D94EC2" w:rsidRPr="00D94EC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4E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1-4-</w:t>
      </w:r>
      <w:r w:rsidR="00D94EC2" w:rsidRPr="00D94EC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4EC2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D94EC2" w:rsidRPr="00D94EC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4E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EC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94EC2" w:rsidRPr="00D94EC2">
        <w:rPr>
          <w:color w:val="auto"/>
          <w:sz w:val="28"/>
          <w:szCs w:val="28"/>
        </w:rPr>
        <w:t xml:space="preserve">Об утверждении требований к условиям и порядку оказания государственной услуги </w:t>
      </w:r>
      <w:r w:rsidR="00B5646A">
        <w:rPr>
          <w:color w:val="auto"/>
          <w:sz w:val="28"/>
          <w:szCs w:val="28"/>
        </w:rPr>
        <w:t>«</w:t>
      </w:r>
      <w:r w:rsidR="00D94EC2" w:rsidRPr="00D94EC2">
        <w:rPr>
          <w:color w:val="auto"/>
          <w:sz w:val="28"/>
          <w:szCs w:val="28"/>
        </w:rPr>
        <w:t xml:space="preserve">Физкультурно-оздоровительная услуга по физической подготовке и физическому развитию отдельных </w:t>
      </w:r>
      <w:r w:rsidR="00D94EC2">
        <w:rPr>
          <w:color w:val="auto"/>
          <w:sz w:val="28"/>
          <w:szCs w:val="28"/>
        </w:rPr>
        <w:t>категорий граждан по программе «</w:t>
      </w:r>
      <w:r w:rsidR="00D94EC2" w:rsidRPr="00D94EC2">
        <w:rPr>
          <w:color w:val="auto"/>
          <w:sz w:val="28"/>
          <w:szCs w:val="28"/>
        </w:rPr>
        <w:t>Плавание для всех</w:t>
      </w:r>
      <w:r w:rsidRPr="00D94EC2">
        <w:rPr>
          <w:color w:val="auto"/>
          <w:sz w:val="28"/>
          <w:szCs w:val="28"/>
        </w:rPr>
        <w:t>»</w:t>
      </w:r>
    </w:p>
    <w:p w:rsidR="00257CE8" w:rsidRPr="000761B9" w:rsidRDefault="00257CE8" w:rsidP="00BE6F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7B09" w:rsidRPr="000761B9" w:rsidRDefault="00257CE8" w:rsidP="008823A5">
      <w:pPr>
        <w:pStyle w:val="a3"/>
        <w:spacing w:line="252" w:lineRule="auto"/>
        <w:rPr>
          <w:color w:val="000000" w:themeColor="text1"/>
          <w:szCs w:val="28"/>
        </w:rPr>
      </w:pPr>
      <w:r w:rsidRPr="00257CE8">
        <w:rPr>
          <w:color w:val="000000" w:themeColor="text1"/>
          <w:szCs w:val="28"/>
          <w:shd w:val="clear" w:color="auto" w:fill="FFFFFF"/>
        </w:rPr>
        <w:t xml:space="preserve">В </w:t>
      </w:r>
      <w:r w:rsidR="00D94EC2">
        <w:rPr>
          <w:color w:val="000000" w:themeColor="text1"/>
          <w:szCs w:val="28"/>
          <w:shd w:val="clear" w:color="auto" w:fill="FFFFFF"/>
        </w:rPr>
        <w:t xml:space="preserve">соответствии с </w:t>
      </w:r>
      <w:r w:rsidRPr="00257CE8">
        <w:rPr>
          <w:color w:val="000000" w:themeColor="text1"/>
          <w:szCs w:val="28"/>
          <w:shd w:val="clear" w:color="auto" w:fill="FFFFFF"/>
        </w:rPr>
        <w:t xml:space="preserve">п. 2.2.1 Положения о комитете по физической культуре и спорту Ленинградской области, утвержденного постановлением Правительства Ленинградской области от 16.01.2014 </w:t>
      </w:r>
      <w:r w:rsidR="00D94EC2">
        <w:rPr>
          <w:color w:val="000000" w:themeColor="text1"/>
          <w:szCs w:val="28"/>
          <w:shd w:val="clear" w:color="auto" w:fill="FFFFFF"/>
        </w:rPr>
        <w:t>№</w:t>
      </w:r>
      <w:r w:rsidRPr="00257CE8">
        <w:rPr>
          <w:color w:val="000000" w:themeColor="text1"/>
          <w:szCs w:val="28"/>
          <w:shd w:val="clear" w:color="auto" w:fill="FFFFFF"/>
        </w:rPr>
        <w:t xml:space="preserve"> 4, </w:t>
      </w:r>
      <w:r w:rsidR="00D94EC2">
        <w:rPr>
          <w:color w:val="000000" w:themeColor="text1"/>
          <w:szCs w:val="28"/>
          <w:shd w:val="clear" w:color="auto" w:fill="FFFFFF"/>
        </w:rPr>
        <w:t xml:space="preserve">в </w:t>
      </w:r>
      <w:r w:rsidR="00D94EC2">
        <w:rPr>
          <w:color w:val="000000" w:themeColor="text1"/>
          <w:szCs w:val="28"/>
          <w:shd w:val="clear" w:color="auto" w:fill="FFFFFF"/>
        </w:rPr>
        <w:t xml:space="preserve">целях приведения в </w:t>
      </w:r>
      <w:r w:rsidR="00D94EC2" w:rsidRPr="00257CE8">
        <w:rPr>
          <w:color w:val="000000" w:themeColor="text1"/>
          <w:szCs w:val="28"/>
          <w:shd w:val="clear" w:color="auto" w:fill="FFFFFF"/>
        </w:rPr>
        <w:t>соответстви</w:t>
      </w:r>
      <w:r w:rsidR="00D94EC2">
        <w:rPr>
          <w:color w:val="000000" w:themeColor="text1"/>
          <w:szCs w:val="28"/>
          <w:shd w:val="clear" w:color="auto" w:fill="FFFFFF"/>
        </w:rPr>
        <w:t>е действующему законодательству</w:t>
      </w:r>
      <w:r w:rsidR="00D36647">
        <w:rPr>
          <w:color w:val="000000" w:themeColor="text1"/>
          <w:szCs w:val="28"/>
          <w:shd w:val="clear" w:color="auto" w:fill="FFFFFF"/>
        </w:rPr>
        <w:t>,</w:t>
      </w:r>
      <w:r w:rsidR="00D94EC2" w:rsidRPr="00257CE8">
        <w:rPr>
          <w:color w:val="000000" w:themeColor="text1"/>
          <w:szCs w:val="28"/>
          <w:shd w:val="clear" w:color="auto" w:fill="FFFFFF"/>
        </w:rPr>
        <w:t xml:space="preserve"> </w:t>
      </w:r>
      <w:r w:rsidRPr="00257CE8">
        <w:rPr>
          <w:color w:val="000000" w:themeColor="text1"/>
          <w:szCs w:val="28"/>
          <w:shd w:val="clear" w:color="auto" w:fill="FFFFFF"/>
        </w:rPr>
        <w:t>приказываю</w:t>
      </w:r>
      <w:r w:rsidR="00667B09" w:rsidRPr="000761B9">
        <w:rPr>
          <w:color w:val="000000" w:themeColor="text1"/>
          <w:szCs w:val="28"/>
        </w:rPr>
        <w:t>:</w:t>
      </w:r>
    </w:p>
    <w:p w:rsidR="00257CE8" w:rsidRPr="00D94EC2" w:rsidRDefault="00257CE8" w:rsidP="00257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EC2">
        <w:rPr>
          <w:rFonts w:ascii="Times New Roman" w:hAnsi="Times New Roman" w:cs="Times New Roman"/>
          <w:sz w:val="28"/>
          <w:szCs w:val="28"/>
        </w:rPr>
        <w:t xml:space="preserve">1. </w:t>
      </w:r>
      <w:r w:rsidR="00D36647">
        <w:rPr>
          <w:rFonts w:ascii="Times New Roman" w:hAnsi="Times New Roman" w:cs="Times New Roman"/>
          <w:sz w:val="28"/>
          <w:szCs w:val="28"/>
        </w:rPr>
        <w:t>В</w:t>
      </w:r>
      <w:r w:rsidR="00D36647" w:rsidRPr="00D94EC2">
        <w:rPr>
          <w:rFonts w:ascii="Times New Roman" w:hAnsi="Times New Roman" w:cs="Times New Roman"/>
          <w:sz w:val="28"/>
          <w:szCs w:val="28"/>
        </w:rPr>
        <w:t>нести следующие изменения</w:t>
      </w:r>
      <w:r w:rsidR="00D36647" w:rsidRPr="00D94EC2">
        <w:rPr>
          <w:rFonts w:ascii="Times New Roman" w:hAnsi="Times New Roman" w:cs="Times New Roman"/>
          <w:sz w:val="28"/>
          <w:szCs w:val="28"/>
        </w:rPr>
        <w:t xml:space="preserve"> </w:t>
      </w:r>
      <w:r w:rsidR="00D36647">
        <w:rPr>
          <w:rFonts w:ascii="Times New Roman" w:hAnsi="Times New Roman" w:cs="Times New Roman"/>
          <w:sz w:val="28"/>
          <w:szCs w:val="28"/>
        </w:rPr>
        <w:t>в</w:t>
      </w:r>
      <w:r w:rsidRPr="00D94EC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94EC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D94EC2">
        <w:rPr>
          <w:rFonts w:ascii="Times New Roman" w:hAnsi="Times New Roman" w:cs="Times New Roman"/>
          <w:sz w:val="28"/>
          <w:szCs w:val="28"/>
        </w:rPr>
        <w:t xml:space="preserve"> комитета по физической культуре и спорту Ленинградской области от </w:t>
      </w:r>
      <w:r w:rsidR="00D94EC2" w:rsidRPr="00D94E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апреля 2024 года № 1-4-7/2024 </w:t>
      </w:r>
      <w:r w:rsidR="00D94EC2" w:rsidRPr="00D94EC2">
        <w:rPr>
          <w:rFonts w:ascii="Times New Roman" w:hAnsi="Times New Roman" w:cs="Times New Roman"/>
          <w:sz w:val="28"/>
          <w:szCs w:val="28"/>
        </w:rPr>
        <w:t xml:space="preserve">«Об утверждении требований к условиям и порядку оказания государственной услуги </w:t>
      </w:r>
      <w:r w:rsidR="00D94EC2">
        <w:rPr>
          <w:rFonts w:ascii="Times New Roman" w:hAnsi="Times New Roman" w:cs="Times New Roman"/>
          <w:sz w:val="28"/>
          <w:szCs w:val="28"/>
        </w:rPr>
        <w:t>«</w:t>
      </w:r>
      <w:r w:rsidR="00D94EC2" w:rsidRPr="00D94EC2">
        <w:rPr>
          <w:rFonts w:ascii="Times New Roman" w:hAnsi="Times New Roman" w:cs="Times New Roman"/>
          <w:sz w:val="28"/>
          <w:szCs w:val="28"/>
        </w:rPr>
        <w:t xml:space="preserve">Физкультурно-оздоровительная услуга по физической подготовке и физическому развитию отдельных </w:t>
      </w:r>
      <w:r w:rsidR="00D94EC2">
        <w:rPr>
          <w:rFonts w:ascii="Times New Roman" w:hAnsi="Times New Roman" w:cs="Times New Roman"/>
          <w:sz w:val="28"/>
          <w:szCs w:val="28"/>
        </w:rPr>
        <w:t>категорий граждан по программе «</w:t>
      </w:r>
      <w:r w:rsidR="00D94EC2" w:rsidRPr="00D94EC2">
        <w:rPr>
          <w:rFonts w:ascii="Times New Roman" w:hAnsi="Times New Roman" w:cs="Times New Roman"/>
          <w:sz w:val="28"/>
          <w:szCs w:val="28"/>
        </w:rPr>
        <w:t>Плавание для всех»</w:t>
      </w:r>
      <w:r w:rsidR="00D94EC2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D36647">
        <w:rPr>
          <w:rFonts w:ascii="Times New Roman" w:hAnsi="Times New Roman" w:cs="Times New Roman"/>
          <w:sz w:val="28"/>
          <w:szCs w:val="28"/>
        </w:rPr>
        <w:t xml:space="preserve"> </w:t>
      </w:r>
      <w:r w:rsidR="00D94EC2">
        <w:rPr>
          <w:rFonts w:ascii="Times New Roman" w:hAnsi="Times New Roman" w:cs="Times New Roman"/>
          <w:sz w:val="28"/>
          <w:szCs w:val="28"/>
        </w:rPr>
        <w:t>приказ)</w:t>
      </w:r>
      <w:r w:rsidR="00D36647">
        <w:rPr>
          <w:rFonts w:ascii="Times New Roman" w:hAnsi="Times New Roman" w:cs="Times New Roman"/>
          <w:sz w:val="28"/>
          <w:szCs w:val="28"/>
        </w:rPr>
        <w:t>:</w:t>
      </w:r>
    </w:p>
    <w:p w:rsidR="00D36647" w:rsidRDefault="00257CE8" w:rsidP="00257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CE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6647">
        <w:rPr>
          <w:rFonts w:ascii="Times New Roman" w:hAnsi="Times New Roman" w:cs="Times New Roman"/>
          <w:sz w:val="28"/>
          <w:szCs w:val="28"/>
        </w:rPr>
        <w:t xml:space="preserve">приложении к приказу </w:t>
      </w:r>
      <w:r w:rsidR="00D36647" w:rsidRPr="00D36647">
        <w:rPr>
          <w:rFonts w:ascii="Times New Roman" w:hAnsi="Times New Roman" w:cs="Times New Roman"/>
          <w:sz w:val="28"/>
          <w:szCs w:val="28"/>
        </w:rPr>
        <w:t>(</w:t>
      </w:r>
      <w:r w:rsidR="00D36647">
        <w:rPr>
          <w:rFonts w:ascii="Times New Roman" w:hAnsi="Times New Roman" w:cs="Times New Roman"/>
          <w:sz w:val="28"/>
          <w:szCs w:val="28"/>
        </w:rPr>
        <w:t>Требования к условиям и порядку оказания государственной услуги «</w:t>
      </w:r>
      <w:r w:rsidR="00D36647" w:rsidRPr="00D36647">
        <w:rPr>
          <w:rFonts w:ascii="Times New Roman" w:hAnsi="Times New Roman" w:cs="Times New Roman"/>
          <w:sz w:val="28"/>
          <w:szCs w:val="28"/>
        </w:rPr>
        <w:t>Ф</w:t>
      </w:r>
      <w:r w:rsidR="00D36647">
        <w:rPr>
          <w:rFonts w:ascii="Times New Roman" w:hAnsi="Times New Roman" w:cs="Times New Roman"/>
          <w:sz w:val="28"/>
          <w:szCs w:val="28"/>
        </w:rPr>
        <w:t>изкультурно-оздоровительная услуга по физической подготовке и физическому развитию отдельных категорий граждан по программе «Плавание для всех»:</w:t>
      </w:r>
      <w:proofErr w:type="gramEnd"/>
    </w:p>
    <w:p w:rsidR="00D36647" w:rsidRDefault="00D36647" w:rsidP="00257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1.1.1. пункт 2 изложить в следующей редакции:</w:t>
      </w:r>
    </w:p>
    <w:p w:rsidR="00D36647" w:rsidRPr="00D36647" w:rsidRDefault="00D36647" w:rsidP="00D36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Pr="00D36647">
        <w:rPr>
          <w:rFonts w:ascii="Arial" w:hAnsi="Arial" w:cs="Arial"/>
          <w:sz w:val="20"/>
          <w:szCs w:val="20"/>
        </w:rPr>
        <w:t xml:space="preserve"> </w:t>
      </w:r>
      <w:r w:rsidRPr="00D36647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 гражданину Российской Федерации (либо его законному представителю) в возрасте от 7</w:t>
      </w:r>
      <w:r w:rsidR="007E5C60">
        <w:rPr>
          <w:rFonts w:ascii="Times New Roman" w:hAnsi="Times New Roman" w:cs="Times New Roman"/>
          <w:sz w:val="28"/>
          <w:szCs w:val="28"/>
        </w:rPr>
        <w:t xml:space="preserve"> лет</w:t>
      </w:r>
      <w:r w:rsidRPr="00D36647">
        <w:rPr>
          <w:rFonts w:ascii="Times New Roman" w:hAnsi="Times New Roman" w:cs="Times New Roman"/>
          <w:sz w:val="28"/>
          <w:szCs w:val="28"/>
        </w:rPr>
        <w:t>, постоянно или временно проживающему в Ленинградской области и являющемуся:</w:t>
      </w:r>
    </w:p>
    <w:p w:rsidR="00D36647" w:rsidRPr="00D36647" w:rsidRDefault="00D36647" w:rsidP="00D36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647">
        <w:rPr>
          <w:rFonts w:ascii="Times New Roman" w:hAnsi="Times New Roman" w:cs="Times New Roman"/>
          <w:sz w:val="28"/>
          <w:szCs w:val="28"/>
        </w:rPr>
        <w:t>- инвалидом с нарушениями опорно-двигательного аппарата;</w:t>
      </w:r>
    </w:p>
    <w:p w:rsidR="00D36647" w:rsidRDefault="00D36647" w:rsidP="00D36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647">
        <w:rPr>
          <w:rFonts w:ascii="Times New Roman" w:hAnsi="Times New Roman" w:cs="Times New Roman"/>
          <w:sz w:val="28"/>
          <w:szCs w:val="28"/>
        </w:rPr>
        <w:t>- участником специальной военной операции;</w:t>
      </w:r>
    </w:p>
    <w:p w:rsidR="00D36647" w:rsidRPr="00D36647" w:rsidRDefault="00D36647" w:rsidP="00D36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647">
        <w:rPr>
          <w:rFonts w:ascii="Times New Roman" w:hAnsi="Times New Roman" w:cs="Times New Roman"/>
          <w:sz w:val="28"/>
          <w:szCs w:val="28"/>
        </w:rPr>
        <w:t>- членом семьи участника специальной военной операции (далее - потребители услуги).</w:t>
      </w:r>
    </w:p>
    <w:p w:rsidR="00D36647" w:rsidRDefault="00D36647" w:rsidP="00D36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647">
        <w:rPr>
          <w:rFonts w:ascii="Times New Roman" w:hAnsi="Times New Roman" w:cs="Times New Roman"/>
          <w:sz w:val="28"/>
          <w:szCs w:val="28"/>
        </w:rPr>
        <w:t>Порядок отбора потребителей услуги установлен Правительством Ленинградской области</w:t>
      </w:r>
      <w:proofErr w:type="gramStart"/>
      <w:r w:rsidRPr="00D36647">
        <w:rPr>
          <w:rFonts w:ascii="Times New Roman" w:hAnsi="Times New Roman" w:cs="Times New Roman"/>
          <w:sz w:val="28"/>
          <w:szCs w:val="28"/>
        </w:rPr>
        <w:t>.</w:t>
      </w:r>
      <w:r w:rsidR="00466930">
        <w:rPr>
          <w:rFonts w:ascii="Times New Roman" w:hAnsi="Times New Roman" w:cs="Times New Roman"/>
          <w:sz w:val="28"/>
          <w:szCs w:val="28"/>
        </w:rPr>
        <w:t>»</w:t>
      </w:r>
      <w:r w:rsidR="001178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7046" w:rsidRPr="00D36647" w:rsidRDefault="007E7046" w:rsidP="00D36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6930" w:rsidRPr="001178D5" w:rsidRDefault="00466930" w:rsidP="00117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1.1.2. </w:t>
      </w:r>
      <w:r w:rsidRPr="001178D5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1178D5">
          <w:rPr>
            <w:rFonts w:ascii="Times New Roman" w:hAnsi="Times New Roman" w:cs="Times New Roman"/>
            <w:sz w:val="28"/>
            <w:szCs w:val="28"/>
          </w:rPr>
          <w:t>абзаце 1 пункта 4</w:t>
        </w:r>
      </w:hyperlink>
      <w:r w:rsidRPr="001178D5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1178D5">
        <w:rPr>
          <w:rFonts w:ascii="Times New Roman" w:hAnsi="Times New Roman" w:cs="Times New Roman"/>
          <w:sz w:val="28"/>
          <w:szCs w:val="28"/>
        </w:rPr>
        <w:t>«</w:t>
      </w:r>
      <w:r w:rsidRPr="001178D5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1178D5" w:rsidRPr="001178D5">
        <w:rPr>
          <w:rFonts w:ascii="Times New Roman" w:hAnsi="Times New Roman" w:cs="Times New Roman"/>
          <w:sz w:val="28"/>
          <w:szCs w:val="28"/>
        </w:rPr>
        <w:t>учебная программа</w:t>
      </w:r>
      <w:r w:rsidR="001178D5">
        <w:rPr>
          <w:rFonts w:ascii="Times New Roman" w:hAnsi="Times New Roman" w:cs="Times New Roman"/>
          <w:sz w:val="28"/>
          <w:szCs w:val="28"/>
        </w:rPr>
        <w:t>»</w:t>
      </w:r>
      <w:r w:rsidRPr="001178D5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1178D5">
        <w:rPr>
          <w:rFonts w:ascii="Times New Roman" w:hAnsi="Times New Roman" w:cs="Times New Roman"/>
          <w:sz w:val="28"/>
          <w:szCs w:val="28"/>
        </w:rPr>
        <w:t>«</w:t>
      </w:r>
      <w:r w:rsidR="001178D5" w:rsidRPr="001178D5">
        <w:rPr>
          <w:rFonts w:ascii="Times New Roman" w:hAnsi="Times New Roman" w:cs="Times New Roman"/>
          <w:sz w:val="28"/>
          <w:szCs w:val="28"/>
        </w:rPr>
        <w:t>программа обучения плаванию</w:t>
      </w:r>
      <w:r w:rsidR="001178D5">
        <w:rPr>
          <w:rFonts w:ascii="Times New Roman" w:hAnsi="Times New Roman" w:cs="Times New Roman"/>
          <w:sz w:val="28"/>
          <w:szCs w:val="28"/>
        </w:rPr>
        <w:t>»</w:t>
      </w:r>
      <w:r w:rsidRPr="001178D5">
        <w:rPr>
          <w:rFonts w:ascii="Times New Roman" w:hAnsi="Times New Roman" w:cs="Times New Roman"/>
          <w:sz w:val="28"/>
          <w:szCs w:val="28"/>
        </w:rPr>
        <w:t>.</w:t>
      </w:r>
      <w:r w:rsidR="00117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8D5" w:rsidRDefault="001178D5" w:rsidP="00117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78D5" w:rsidRPr="001178D5" w:rsidRDefault="001178D5" w:rsidP="00117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1178D5">
        <w:rPr>
          <w:rFonts w:ascii="Times New Roman" w:hAnsi="Times New Roman" w:cs="Times New Roman"/>
          <w:sz w:val="28"/>
          <w:szCs w:val="28"/>
        </w:rPr>
        <w:t>Форма оказания услуги - групповая, расписание занятий и списки потребителей услуги формируются исполнителями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8D5" w:rsidRDefault="001178D5" w:rsidP="00117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8D5">
        <w:rPr>
          <w:rFonts w:ascii="Times New Roman" w:hAnsi="Times New Roman" w:cs="Times New Roman"/>
          <w:sz w:val="28"/>
          <w:szCs w:val="28"/>
        </w:rPr>
        <w:t>Рекомендованная наполняемость групп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17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8D5" w:rsidRDefault="001178D5" w:rsidP="00117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8D5">
        <w:rPr>
          <w:rFonts w:ascii="Times New Roman" w:hAnsi="Times New Roman" w:cs="Times New Roman"/>
          <w:sz w:val="28"/>
          <w:szCs w:val="28"/>
        </w:rPr>
        <w:t xml:space="preserve">- </w:t>
      </w:r>
      <w:r w:rsidRPr="001178D5">
        <w:rPr>
          <w:rFonts w:ascii="Times New Roman" w:hAnsi="Times New Roman" w:cs="Times New Roman"/>
          <w:sz w:val="28"/>
          <w:szCs w:val="28"/>
        </w:rPr>
        <w:t>инвалидами с нарушениями опорно-двигательного аппарата либо участниками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8D5">
        <w:rPr>
          <w:rFonts w:ascii="Times New Roman" w:hAnsi="Times New Roman" w:cs="Times New Roman"/>
          <w:sz w:val="28"/>
          <w:szCs w:val="28"/>
        </w:rPr>
        <w:t xml:space="preserve"> - 2 человека;</w:t>
      </w:r>
    </w:p>
    <w:p w:rsidR="001178D5" w:rsidRPr="001178D5" w:rsidRDefault="007C12AE" w:rsidP="007C1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6647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36647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178D5" w:rsidRPr="001178D5">
        <w:rPr>
          <w:rFonts w:ascii="Times New Roman" w:hAnsi="Times New Roman" w:cs="Times New Roman"/>
          <w:sz w:val="28"/>
          <w:szCs w:val="28"/>
        </w:rPr>
        <w:t xml:space="preserve"> членами семьи участника специальной военной операции - </w:t>
      </w:r>
      <w:r>
        <w:rPr>
          <w:rFonts w:ascii="Times New Roman" w:hAnsi="Times New Roman" w:cs="Times New Roman"/>
          <w:sz w:val="28"/>
          <w:szCs w:val="28"/>
        </w:rPr>
        <w:t>8</w:t>
      </w:r>
      <w:r w:rsidR="001178D5" w:rsidRPr="001178D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178D5" w:rsidRPr="001178D5" w:rsidRDefault="001178D5" w:rsidP="00117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8D5">
        <w:rPr>
          <w:rFonts w:ascii="Times New Roman" w:hAnsi="Times New Roman" w:cs="Times New Roman"/>
          <w:sz w:val="28"/>
          <w:szCs w:val="28"/>
        </w:rPr>
        <w:t xml:space="preserve">Минимальный размер группы потребителей услуги устанавливается исполнителем услуги в соответствии с установленной программой обучения плаванию численностью группы. Максимальная загруженность одной дорожки плавательного бассейна - </w:t>
      </w:r>
      <w:r w:rsidR="007C12AE">
        <w:rPr>
          <w:rFonts w:ascii="Times New Roman" w:hAnsi="Times New Roman" w:cs="Times New Roman"/>
          <w:sz w:val="28"/>
          <w:szCs w:val="28"/>
        </w:rPr>
        <w:t>4</w:t>
      </w:r>
      <w:r w:rsidRPr="001178D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C12AE">
        <w:rPr>
          <w:rFonts w:ascii="Times New Roman" w:hAnsi="Times New Roman" w:cs="Times New Roman"/>
          <w:sz w:val="28"/>
          <w:szCs w:val="28"/>
        </w:rPr>
        <w:t>а</w:t>
      </w:r>
      <w:r w:rsidRPr="001178D5">
        <w:rPr>
          <w:rFonts w:ascii="Times New Roman" w:hAnsi="Times New Roman" w:cs="Times New Roman"/>
          <w:sz w:val="28"/>
          <w:szCs w:val="28"/>
        </w:rPr>
        <w:t>.</w:t>
      </w:r>
    </w:p>
    <w:p w:rsidR="001178D5" w:rsidRPr="001178D5" w:rsidRDefault="001178D5" w:rsidP="00117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8D5">
        <w:rPr>
          <w:rFonts w:ascii="Times New Roman" w:hAnsi="Times New Roman" w:cs="Times New Roman"/>
          <w:sz w:val="28"/>
          <w:szCs w:val="28"/>
        </w:rPr>
        <w:t xml:space="preserve">Рекомендованное количество занятий в неделю: </w:t>
      </w:r>
      <w:r w:rsidR="007C12AE">
        <w:rPr>
          <w:rFonts w:ascii="Times New Roman" w:hAnsi="Times New Roman" w:cs="Times New Roman"/>
          <w:sz w:val="28"/>
          <w:szCs w:val="28"/>
        </w:rPr>
        <w:t>1,</w:t>
      </w:r>
      <w:r w:rsidRPr="001178D5">
        <w:rPr>
          <w:rFonts w:ascii="Times New Roman" w:hAnsi="Times New Roman" w:cs="Times New Roman"/>
          <w:sz w:val="28"/>
          <w:szCs w:val="28"/>
        </w:rPr>
        <w:t>2</w:t>
      </w:r>
      <w:r w:rsidR="007C12A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178D5">
        <w:rPr>
          <w:rFonts w:ascii="Times New Roman" w:hAnsi="Times New Roman" w:cs="Times New Roman"/>
          <w:sz w:val="28"/>
          <w:szCs w:val="28"/>
        </w:rPr>
        <w:t>3 занятия</w:t>
      </w:r>
      <w:r w:rsidR="007C12AE">
        <w:rPr>
          <w:rFonts w:ascii="Times New Roman" w:hAnsi="Times New Roman" w:cs="Times New Roman"/>
          <w:sz w:val="28"/>
          <w:szCs w:val="28"/>
        </w:rPr>
        <w:t xml:space="preserve"> по 1 академическому часу</w:t>
      </w:r>
      <w:r w:rsidRPr="001178D5">
        <w:rPr>
          <w:rFonts w:ascii="Times New Roman" w:hAnsi="Times New Roman" w:cs="Times New Roman"/>
          <w:sz w:val="28"/>
          <w:szCs w:val="28"/>
        </w:rPr>
        <w:t>.</w:t>
      </w:r>
    </w:p>
    <w:p w:rsidR="001178D5" w:rsidRPr="001178D5" w:rsidRDefault="001178D5" w:rsidP="00117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8D5">
        <w:rPr>
          <w:rFonts w:ascii="Times New Roman" w:hAnsi="Times New Roman" w:cs="Times New Roman"/>
          <w:sz w:val="28"/>
          <w:szCs w:val="28"/>
        </w:rPr>
        <w:t>Договор на оказание государственной услуги на бумажном носителе заключается путем подписания двух экземпляров такого договора исполнителем услуги и потребителем услуги (законным представителем).</w:t>
      </w:r>
    </w:p>
    <w:p w:rsidR="00D36647" w:rsidRPr="001178D5" w:rsidRDefault="001178D5" w:rsidP="00257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8D5">
        <w:rPr>
          <w:rFonts w:ascii="Times New Roman" w:hAnsi="Times New Roman" w:cs="Times New Roman"/>
          <w:sz w:val="28"/>
          <w:szCs w:val="28"/>
        </w:rPr>
        <w:t>Потребитель услуги получает государственную услугу в объеме, установленном социальным сертификатом</w:t>
      </w:r>
      <w:proofErr w:type="gramStart"/>
      <w:r w:rsidRPr="001178D5">
        <w:rPr>
          <w:rFonts w:ascii="Times New Roman" w:hAnsi="Times New Roman" w:cs="Times New Roman"/>
          <w:sz w:val="28"/>
          <w:szCs w:val="28"/>
        </w:rPr>
        <w:t>.</w:t>
      </w:r>
      <w:r w:rsidRPr="001178D5">
        <w:rPr>
          <w:rFonts w:ascii="Times New Roman" w:hAnsi="Times New Roman" w:cs="Times New Roman"/>
          <w:sz w:val="28"/>
          <w:szCs w:val="28"/>
        </w:rPr>
        <w:t>»</w:t>
      </w:r>
      <w:r w:rsidR="007E70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5C60" w:rsidRPr="007E5C60" w:rsidRDefault="007E5C60" w:rsidP="007E5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C60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7E5C6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7E5C6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7E5C60" w:rsidRPr="007E5C60" w:rsidRDefault="007E5C60" w:rsidP="007E5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C6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E5C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5C6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36647" w:rsidRPr="007E5C60" w:rsidRDefault="00D36647" w:rsidP="00257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0D7" w:rsidRPr="000761B9" w:rsidRDefault="00E120D7" w:rsidP="007E5C60">
      <w:pPr>
        <w:pStyle w:val="a3"/>
        <w:spacing w:line="252" w:lineRule="auto"/>
        <w:ind w:firstLine="0"/>
        <w:rPr>
          <w:color w:val="000000" w:themeColor="text1"/>
        </w:rPr>
      </w:pPr>
    </w:p>
    <w:p w:rsidR="00ED5D97" w:rsidRDefault="00E120D7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  <w:r w:rsidRPr="000761B9">
        <w:rPr>
          <w:b/>
          <w:color w:val="000000" w:themeColor="text1"/>
        </w:rPr>
        <w:t xml:space="preserve">Председатель комитета </w:t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="00BE6F0D" w:rsidRPr="000761B9">
        <w:rPr>
          <w:b/>
          <w:color w:val="000000" w:themeColor="text1"/>
        </w:rPr>
        <w:t xml:space="preserve">      </w:t>
      </w:r>
      <w:r w:rsidR="007E7046">
        <w:rPr>
          <w:b/>
          <w:color w:val="000000" w:themeColor="text1"/>
        </w:rPr>
        <w:t xml:space="preserve">     </w:t>
      </w:r>
      <w:r w:rsidRPr="000761B9">
        <w:rPr>
          <w:b/>
          <w:color w:val="000000" w:themeColor="text1"/>
        </w:rPr>
        <w:t>В.Н. Комаров</w:t>
      </w: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  <w:bookmarkStart w:id="0" w:name="_GoBack"/>
      <w:bookmarkEnd w:id="0"/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sectPr w:rsidR="007E7046" w:rsidSect="007E5C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652FD"/>
    <w:multiLevelType w:val="multilevel"/>
    <w:tmpl w:val="DDA825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C6605D0"/>
    <w:multiLevelType w:val="hybridMultilevel"/>
    <w:tmpl w:val="67581938"/>
    <w:lvl w:ilvl="0" w:tplc="3C8641E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5B2D82"/>
    <w:multiLevelType w:val="hybridMultilevel"/>
    <w:tmpl w:val="118ECEEC"/>
    <w:lvl w:ilvl="0" w:tplc="290C1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6A"/>
    <w:rsid w:val="0000210B"/>
    <w:rsid w:val="00017865"/>
    <w:rsid w:val="00042DBF"/>
    <w:rsid w:val="00053434"/>
    <w:rsid w:val="000761B9"/>
    <w:rsid w:val="001178D5"/>
    <w:rsid w:val="001E14F7"/>
    <w:rsid w:val="00257CE8"/>
    <w:rsid w:val="00281B46"/>
    <w:rsid w:val="00317D0D"/>
    <w:rsid w:val="003510BA"/>
    <w:rsid w:val="0037257A"/>
    <w:rsid w:val="003977F5"/>
    <w:rsid w:val="00425DA4"/>
    <w:rsid w:val="00454B66"/>
    <w:rsid w:val="00466930"/>
    <w:rsid w:val="004775F4"/>
    <w:rsid w:val="0049787D"/>
    <w:rsid w:val="004A650F"/>
    <w:rsid w:val="004A7BC7"/>
    <w:rsid w:val="004D05C6"/>
    <w:rsid w:val="004E6848"/>
    <w:rsid w:val="004F6E95"/>
    <w:rsid w:val="0052402D"/>
    <w:rsid w:val="00584C4E"/>
    <w:rsid w:val="00667B09"/>
    <w:rsid w:val="00677E16"/>
    <w:rsid w:val="00764319"/>
    <w:rsid w:val="0078496A"/>
    <w:rsid w:val="007C12AE"/>
    <w:rsid w:val="007E4A5D"/>
    <w:rsid w:val="007E5C60"/>
    <w:rsid w:val="007E7046"/>
    <w:rsid w:val="007F15FF"/>
    <w:rsid w:val="008357A2"/>
    <w:rsid w:val="008647CB"/>
    <w:rsid w:val="008715A1"/>
    <w:rsid w:val="008823A5"/>
    <w:rsid w:val="008B6549"/>
    <w:rsid w:val="008E1D34"/>
    <w:rsid w:val="008F64D2"/>
    <w:rsid w:val="0098311F"/>
    <w:rsid w:val="0099116B"/>
    <w:rsid w:val="009B4311"/>
    <w:rsid w:val="009C2287"/>
    <w:rsid w:val="009C4E90"/>
    <w:rsid w:val="009E52DF"/>
    <w:rsid w:val="00A41164"/>
    <w:rsid w:val="00A623F0"/>
    <w:rsid w:val="00AE61BB"/>
    <w:rsid w:val="00B11CF2"/>
    <w:rsid w:val="00B5646A"/>
    <w:rsid w:val="00B6793E"/>
    <w:rsid w:val="00B70477"/>
    <w:rsid w:val="00BD0533"/>
    <w:rsid w:val="00BE6F0D"/>
    <w:rsid w:val="00BF01B9"/>
    <w:rsid w:val="00C813A4"/>
    <w:rsid w:val="00D1556C"/>
    <w:rsid w:val="00D36647"/>
    <w:rsid w:val="00D62BAE"/>
    <w:rsid w:val="00D70D72"/>
    <w:rsid w:val="00D94EC2"/>
    <w:rsid w:val="00D96AD4"/>
    <w:rsid w:val="00DA46DF"/>
    <w:rsid w:val="00DA6FEA"/>
    <w:rsid w:val="00E120D7"/>
    <w:rsid w:val="00E1337E"/>
    <w:rsid w:val="00E65676"/>
    <w:rsid w:val="00E77D83"/>
    <w:rsid w:val="00ED5D97"/>
    <w:rsid w:val="00EF7825"/>
    <w:rsid w:val="00F03807"/>
    <w:rsid w:val="00F90D37"/>
    <w:rsid w:val="00FA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2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2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0D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67B09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D5D97"/>
    <w:rPr>
      <w:i/>
      <w:iCs/>
    </w:rPr>
  </w:style>
  <w:style w:type="paragraph" w:styleId="a9">
    <w:name w:val="No Spacing"/>
    <w:uiPriority w:val="1"/>
    <w:qFormat/>
    <w:rsid w:val="007E5C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7E5C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2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2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0D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67B09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D5D97"/>
    <w:rPr>
      <w:i/>
      <w:iCs/>
    </w:rPr>
  </w:style>
  <w:style w:type="paragraph" w:styleId="a9">
    <w:name w:val="No Spacing"/>
    <w:uiPriority w:val="1"/>
    <w:qFormat/>
    <w:rsid w:val="007E5C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7E5C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0538&amp;dst=1000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SPB&amp;n=2804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Михаил Николаевич</dc:creator>
  <cp:lastModifiedBy>Наталья Владимировна Прокофьева</cp:lastModifiedBy>
  <cp:revision>2</cp:revision>
  <cp:lastPrinted>2025-11-13T13:40:00Z</cp:lastPrinted>
  <dcterms:created xsi:type="dcterms:W3CDTF">2025-11-13T13:41:00Z</dcterms:created>
  <dcterms:modified xsi:type="dcterms:W3CDTF">2025-11-13T13:41:00Z</dcterms:modified>
</cp:coreProperties>
</file>