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EB" w:rsidRPr="00DE0F69" w:rsidRDefault="00927FEB" w:rsidP="00927FEB">
      <w:pPr>
        <w:rPr>
          <w:color w:val="000000" w:themeColor="text1"/>
          <w:sz w:val="28"/>
          <w:szCs w:val="28"/>
          <w:highlight w:val="yellow"/>
        </w:rPr>
      </w:pPr>
      <w:r w:rsidRPr="00DE0F69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47F5F458" wp14:editId="41ABB4B4">
            <wp:simplePos x="0" y="0"/>
            <wp:positionH relativeFrom="margin">
              <wp:posOffset>2761615</wp:posOffset>
            </wp:positionH>
            <wp:positionV relativeFrom="paragraph">
              <wp:posOffset>-153035</wp:posOffset>
            </wp:positionV>
            <wp:extent cx="6629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103" y="21060"/>
                <wp:lineTo x="21103" y="0"/>
                <wp:lineTo x="0" y="0"/>
              </wp:wrapPolygon>
            </wp:wrapTight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FEB" w:rsidRPr="00DE0F69" w:rsidRDefault="00927FEB" w:rsidP="00927FEB">
      <w:pPr>
        <w:jc w:val="center"/>
        <w:rPr>
          <w:color w:val="000000" w:themeColor="text1"/>
          <w:sz w:val="28"/>
          <w:szCs w:val="28"/>
          <w:highlight w:val="yellow"/>
        </w:rPr>
      </w:pPr>
    </w:p>
    <w:p w:rsidR="00927FEB" w:rsidRPr="00DE0F69" w:rsidRDefault="00927FEB" w:rsidP="00927FE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E0F69">
        <w:rPr>
          <w:rFonts w:ascii="Times New Roman" w:hAnsi="Times New Roman"/>
          <w:b/>
          <w:color w:val="000000" w:themeColor="text1"/>
          <w:sz w:val="28"/>
          <w:szCs w:val="28"/>
        </w:rPr>
        <w:t>КОМИТЕТ ГОСУДАРСТВЕННОГО ЗАКАЗА</w:t>
      </w:r>
    </w:p>
    <w:p w:rsidR="00927FEB" w:rsidRPr="00DE0F69" w:rsidRDefault="00927FEB" w:rsidP="00927FEB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E0F69">
        <w:rPr>
          <w:rFonts w:ascii="Times New Roman" w:hAnsi="Times New Roman"/>
          <w:b/>
          <w:color w:val="000000" w:themeColor="text1"/>
          <w:sz w:val="28"/>
          <w:szCs w:val="28"/>
        </w:rPr>
        <w:t>ЛЕНИНГРАДСКОЙ ОБЛАСТИ</w:t>
      </w:r>
    </w:p>
    <w:p w:rsidR="00927FEB" w:rsidRPr="00DE0F69" w:rsidRDefault="00927FEB" w:rsidP="00927FEB">
      <w:pPr>
        <w:spacing w:before="120"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E0F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 № _____</w:t>
      </w:r>
    </w:p>
    <w:p w:rsidR="00927FEB" w:rsidRPr="00DE0F69" w:rsidRDefault="00BC1A77" w:rsidP="00927FE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E0F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</w:t>
      </w:r>
      <w:r w:rsidR="00927FEB" w:rsidRPr="00DE0F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__ ________ 2025 года </w:t>
      </w:r>
    </w:p>
    <w:p w:rsidR="00927FEB" w:rsidRPr="00DE0F69" w:rsidRDefault="00927FEB" w:rsidP="00927FE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9505" w:type="dxa"/>
        <w:jc w:val="center"/>
        <w:tblLook w:val="04A0" w:firstRow="1" w:lastRow="0" w:firstColumn="1" w:lastColumn="0" w:noHBand="0" w:noVBand="1"/>
      </w:tblPr>
      <w:tblGrid>
        <w:gridCol w:w="4859"/>
        <w:gridCol w:w="4646"/>
      </w:tblGrid>
      <w:tr w:rsidR="00DE0F69" w:rsidRPr="00DE0F69" w:rsidTr="004658D8">
        <w:trPr>
          <w:jc w:val="center"/>
        </w:trPr>
        <w:tc>
          <w:tcPr>
            <w:tcW w:w="4859" w:type="dxa"/>
            <w:shd w:val="clear" w:color="auto" w:fill="auto"/>
          </w:tcPr>
          <w:p w:rsidR="00A04E0F" w:rsidRPr="00DE0F69" w:rsidRDefault="00927FEB" w:rsidP="00927FE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0F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 признании </w:t>
            </w:r>
            <w:proofErr w:type="gramStart"/>
            <w:r w:rsidRPr="00DE0F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утратившим</w:t>
            </w:r>
            <w:proofErr w:type="gramEnd"/>
            <w:r w:rsidRPr="00DE0F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силу приказа Комитета государственного заказа Ленинградской области</w:t>
            </w:r>
            <w:r w:rsidR="00A04E0F" w:rsidRPr="00DE0F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02.03.2020</w:t>
            </w:r>
          </w:p>
          <w:p w:rsidR="00927FEB" w:rsidRPr="00DE0F69" w:rsidRDefault="00A04E0F" w:rsidP="00927FE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0F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5-п</w:t>
            </w:r>
            <w:r w:rsidR="00927FEB" w:rsidRPr="00DE0F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646" w:type="dxa"/>
            <w:shd w:val="clear" w:color="auto" w:fill="auto"/>
          </w:tcPr>
          <w:p w:rsidR="00927FEB" w:rsidRPr="00DE0F69" w:rsidRDefault="00927FEB" w:rsidP="004658D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27FEB" w:rsidRPr="00DE0F69" w:rsidTr="004658D8">
        <w:trPr>
          <w:gridAfter w:val="1"/>
          <w:wAfter w:w="4646" w:type="dxa"/>
          <w:jc w:val="center"/>
        </w:trPr>
        <w:tc>
          <w:tcPr>
            <w:tcW w:w="4859" w:type="dxa"/>
            <w:shd w:val="clear" w:color="auto" w:fill="auto"/>
          </w:tcPr>
          <w:p w:rsidR="00927FEB" w:rsidRPr="00DE0F69" w:rsidRDefault="00927FEB" w:rsidP="004658D8">
            <w:pPr>
              <w:pStyle w:val="a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927FEB" w:rsidRPr="00DE0F69" w:rsidRDefault="00927FEB" w:rsidP="00927FEB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1A77" w:rsidRPr="00DE0F69" w:rsidRDefault="00BC1A77" w:rsidP="00927FEB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0F69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proofErr w:type="gramStart"/>
      <w:r w:rsidRPr="00DE0F69">
        <w:rPr>
          <w:rFonts w:ascii="Times New Roman" w:hAnsi="Times New Roman"/>
          <w:color w:val="000000" w:themeColor="text1"/>
          <w:sz w:val="28"/>
          <w:szCs w:val="28"/>
        </w:rPr>
        <w:t>приведения нормативных правовых актов Комитета государственного заказа Ленинградской области</w:t>
      </w:r>
      <w:proofErr w:type="gramEnd"/>
      <w:r w:rsidRPr="00DE0F69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соответствие с действующим законодательством, приказываю:</w:t>
      </w:r>
    </w:p>
    <w:p w:rsidR="00927FEB" w:rsidRPr="00DE0F69" w:rsidRDefault="00927FEB" w:rsidP="005E37D8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0F69">
        <w:rPr>
          <w:rFonts w:ascii="Times New Roman" w:hAnsi="Times New Roman"/>
          <w:color w:val="000000" w:themeColor="text1"/>
          <w:sz w:val="28"/>
          <w:szCs w:val="28"/>
        </w:rPr>
        <w:t xml:space="preserve">1. Признать утратившим силу приказ Комитета государственного заказа Ленинградской области </w:t>
      </w:r>
      <w:r w:rsidR="005E37D8" w:rsidRPr="00DE0F69">
        <w:rPr>
          <w:rFonts w:ascii="Times New Roman" w:hAnsi="Times New Roman"/>
          <w:color w:val="000000" w:themeColor="text1"/>
          <w:sz w:val="28"/>
          <w:szCs w:val="28"/>
        </w:rPr>
        <w:t>от 02.03.2020 № 5-п «О мониторинге закупок товаров, работ, услуг для обеспечения нужд Ленинградской области и о признании утратившим силу приказа Комитета государственного заказа Ленинградской области от 25 января 2018 года № 1-п»</w:t>
      </w:r>
    </w:p>
    <w:p w:rsidR="00927FEB" w:rsidRPr="00DE0F69" w:rsidRDefault="00927FEB" w:rsidP="00927FEB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0F69">
        <w:rPr>
          <w:rFonts w:ascii="Times New Roman" w:hAnsi="Times New Roman"/>
          <w:color w:val="000000" w:themeColor="text1"/>
          <w:sz w:val="28"/>
          <w:szCs w:val="28"/>
        </w:rPr>
        <w:t>2. </w:t>
      </w:r>
      <w:proofErr w:type="gramStart"/>
      <w:r w:rsidRPr="00DE0F69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DE0F69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927FEB" w:rsidRPr="00DE0F69" w:rsidRDefault="00927FEB" w:rsidP="00927FE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7FEB" w:rsidRPr="00DE0F69" w:rsidRDefault="00927FEB" w:rsidP="00927FE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7FEB" w:rsidRPr="00DE0F69" w:rsidRDefault="00927FEB" w:rsidP="00927FE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F6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Комитета</w:t>
      </w:r>
      <w:r w:rsidRPr="00DE0F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E0F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E0F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E0F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E0F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E0F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90499" w:rsidRPr="00DE0F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DE0F69">
        <w:rPr>
          <w:rFonts w:ascii="Times New Roman" w:hAnsi="Times New Roman" w:cs="Times New Roman"/>
          <w:color w:val="000000" w:themeColor="text1"/>
          <w:sz w:val="28"/>
          <w:szCs w:val="28"/>
        </w:rPr>
        <w:t>П.А. Немчинов</w:t>
      </w:r>
      <w:bookmarkStart w:id="0" w:name="_GoBack"/>
      <w:bookmarkEnd w:id="0"/>
    </w:p>
    <w:sectPr w:rsidR="00927FEB" w:rsidRPr="00DE0F69" w:rsidSect="00D90499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F4FC7"/>
    <w:multiLevelType w:val="hybridMultilevel"/>
    <w:tmpl w:val="B0B22C96"/>
    <w:lvl w:ilvl="0" w:tplc="9A8A2B9E">
      <w:start w:val="1"/>
      <w:numFmt w:val="decimal"/>
      <w:lvlText w:val="%1."/>
      <w:lvlJc w:val="left"/>
      <w:pPr>
        <w:ind w:left="1714" w:hanging="10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3D"/>
    <w:rsid w:val="00431B32"/>
    <w:rsid w:val="005E37D8"/>
    <w:rsid w:val="006C233D"/>
    <w:rsid w:val="008936A6"/>
    <w:rsid w:val="00907C16"/>
    <w:rsid w:val="00927FEB"/>
    <w:rsid w:val="009B1F69"/>
    <w:rsid w:val="00A04E0F"/>
    <w:rsid w:val="00BC1A77"/>
    <w:rsid w:val="00C54675"/>
    <w:rsid w:val="00D90499"/>
    <w:rsid w:val="00DE0F69"/>
    <w:rsid w:val="00F0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F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927F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27FEB"/>
    <w:pPr>
      <w:ind w:left="720"/>
      <w:contextualSpacing/>
    </w:pPr>
  </w:style>
  <w:style w:type="paragraph" w:customStyle="1" w:styleId="ConsPlusNormal">
    <w:name w:val="ConsPlusNormal"/>
    <w:rsid w:val="00D90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F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927F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27FEB"/>
    <w:pPr>
      <w:ind w:left="720"/>
      <w:contextualSpacing/>
    </w:pPr>
  </w:style>
  <w:style w:type="paragraph" w:customStyle="1" w:styleId="ConsPlusNormal">
    <w:name w:val="ConsPlusNormal"/>
    <w:rsid w:val="00D90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Хабарова Екатерина Алексеевна</dc:creator>
  <cp:keywords/>
  <dc:description/>
  <cp:lastModifiedBy>Хабарова Екатерина Алексеевна</cp:lastModifiedBy>
  <cp:revision>5</cp:revision>
  <dcterms:created xsi:type="dcterms:W3CDTF">2025-11-14T11:18:00Z</dcterms:created>
  <dcterms:modified xsi:type="dcterms:W3CDTF">2025-11-18T12:18:00Z</dcterms:modified>
</cp:coreProperties>
</file>