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A83EC9">
        <w:rPr>
          <w:rFonts w:ascii="Times New Roman" w:hAnsi="Times New Roman" w:cs="Times New Roman"/>
          <w:sz w:val="24"/>
          <w:szCs w:val="24"/>
        </w:rPr>
        <w:t>15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83EC9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83EC9">
        <w:rPr>
          <w:rFonts w:ascii="Times New Roman" w:hAnsi="Times New Roman" w:cs="Times New Roman"/>
          <w:sz w:val="24"/>
          <w:szCs w:val="24"/>
        </w:rPr>
        <w:t>318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83EC9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«Региональная </w:t>
      </w:r>
      <w:proofErr w:type="spellStart"/>
      <w:r w:rsidR="00A83EC9">
        <w:rPr>
          <w:rFonts w:ascii="Times New Roman" w:hAnsi="Times New Roman" w:cs="Times New Roman"/>
          <w:sz w:val="24"/>
          <w:szCs w:val="24"/>
        </w:rPr>
        <w:t>Теплосетевая</w:t>
      </w:r>
      <w:proofErr w:type="spellEnd"/>
      <w:r w:rsidR="00A83EC9">
        <w:rPr>
          <w:rFonts w:ascii="Times New Roman" w:hAnsi="Times New Roman" w:cs="Times New Roman"/>
          <w:sz w:val="24"/>
          <w:szCs w:val="24"/>
        </w:rPr>
        <w:t xml:space="preserve"> Компания» потребителям (кроме населения) на территории муниципального образования «</w:t>
      </w:r>
      <w:proofErr w:type="spellStart"/>
      <w:r w:rsidR="00A83EC9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A83EC9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A83EC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7B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C927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C927BF">
        <w:rPr>
          <w:rFonts w:ascii="Times New Roman" w:hAnsi="Times New Roman" w:cs="Times New Roman"/>
          <w:sz w:val="24"/>
          <w:szCs w:val="24"/>
        </w:rPr>
        <w:t>О теплоснабже</w:t>
      </w:r>
      <w:r>
        <w:rPr>
          <w:rFonts w:ascii="Times New Roman" w:hAnsi="Times New Roman" w:cs="Times New Roman"/>
          <w:sz w:val="24"/>
          <w:szCs w:val="24"/>
        </w:rPr>
        <w:t>нии»</w:t>
      </w:r>
      <w:r w:rsidRPr="00C927B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C927B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927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C927BF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C927BF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C927B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927B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C927B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C927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C927B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92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C927BF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C92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27BF">
        <w:rPr>
          <w:rFonts w:ascii="Times New Roman" w:hAnsi="Times New Roman" w:cs="Times New Roman"/>
          <w:sz w:val="24"/>
          <w:szCs w:val="24"/>
        </w:rPr>
        <w:t>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C927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C927B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 1746-э «</w:t>
      </w:r>
      <w:r w:rsidRPr="00C927B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C927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C927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927BF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C927BF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</w:t>
      </w:r>
      <w:proofErr w:type="gramEnd"/>
      <w:r w:rsidRPr="00C927BF">
        <w:rPr>
          <w:rFonts w:ascii="Times New Roman" w:hAnsi="Times New Roman" w:cs="Times New Roman"/>
          <w:sz w:val="24"/>
          <w:szCs w:val="24"/>
        </w:rPr>
        <w:t xml:space="preserve">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A83EC9">
        <w:rPr>
          <w:rFonts w:ascii="Times New Roman" w:hAnsi="Times New Roman" w:cs="Times New Roman"/>
          <w:sz w:val="24"/>
          <w:szCs w:val="24"/>
        </w:rPr>
        <w:t>кой области                от 15 декабря 2023 года № 318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83EC9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«Региональная </w:t>
      </w:r>
      <w:proofErr w:type="spellStart"/>
      <w:r w:rsidR="00A83EC9">
        <w:rPr>
          <w:rFonts w:ascii="Times New Roman" w:hAnsi="Times New Roman" w:cs="Times New Roman"/>
          <w:sz w:val="24"/>
          <w:szCs w:val="24"/>
        </w:rPr>
        <w:t>Теплосетевая</w:t>
      </w:r>
      <w:proofErr w:type="spellEnd"/>
      <w:r w:rsidR="00A83EC9">
        <w:rPr>
          <w:rFonts w:ascii="Times New Roman" w:hAnsi="Times New Roman" w:cs="Times New Roman"/>
          <w:sz w:val="24"/>
          <w:szCs w:val="24"/>
        </w:rPr>
        <w:t xml:space="preserve"> Компания» потребителям (кроме населения) на территории муниципального образования «</w:t>
      </w:r>
      <w:proofErr w:type="spellStart"/>
      <w:r w:rsidR="00A83EC9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A83EC9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С.Н. Степанова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A83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C9" w:rsidRPr="00A83EC9" w:rsidRDefault="00EC5A6F" w:rsidP="00A8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A83EC9" w:rsidRPr="00A83EC9" w:rsidRDefault="00EC5A6F" w:rsidP="00EC5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иональная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Теплосетевая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Компания» </w:t>
      </w:r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</w:p>
    <w:p w:rsidR="00A83EC9" w:rsidRPr="00A83EC9" w:rsidRDefault="00EC5A6F" w:rsidP="00A8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на </w:t>
      </w:r>
      <w:proofErr w:type="gramStart"/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A83EC9" w:rsidRPr="00A83EC9" w:rsidRDefault="00EC5A6F" w:rsidP="00A8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2024-2026 годов</w:t>
      </w:r>
    </w:p>
    <w:p w:rsidR="00A83EC9" w:rsidRPr="00A83EC9" w:rsidRDefault="00A83EC9" w:rsidP="00A83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3231"/>
        <w:gridCol w:w="2211"/>
      </w:tblGrid>
      <w:tr w:rsidR="00A83EC9" w:rsidRPr="00A83EC9" w:rsidTr="00CF7483">
        <w:tc>
          <w:tcPr>
            <w:tcW w:w="510" w:type="dxa"/>
            <w:vMerge w:val="restart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1" w:type="dxa"/>
            <w:vMerge w:val="restart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A83EC9" w:rsidRPr="00A83EC9" w:rsidTr="00CF7483">
        <w:tc>
          <w:tcPr>
            <w:tcW w:w="510" w:type="dxa"/>
            <w:vMerge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83EC9" w:rsidRPr="00A83EC9" w:rsidTr="00CF7483">
        <w:tc>
          <w:tcPr>
            <w:tcW w:w="9070" w:type="dxa"/>
            <w:gridSpan w:val="4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A83EC9" w:rsidRPr="00A83EC9" w:rsidTr="00CF7483">
        <w:tc>
          <w:tcPr>
            <w:tcW w:w="510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2333,33</w:t>
            </w:r>
          </w:p>
        </w:tc>
      </w:tr>
      <w:tr w:rsidR="00A83EC9" w:rsidRPr="00A83EC9" w:rsidTr="00CF7483">
        <w:tc>
          <w:tcPr>
            <w:tcW w:w="510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2844,19</w:t>
            </w:r>
          </w:p>
        </w:tc>
      </w:tr>
      <w:tr w:rsidR="00A83EC9" w:rsidRPr="00A83EC9" w:rsidTr="00CF7483">
        <w:tc>
          <w:tcPr>
            <w:tcW w:w="510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2844,19</w:t>
            </w:r>
          </w:p>
        </w:tc>
      </w:tr>
      <w:tr w:rsidR="00A83EC9" w:rsidRPr="00A83EC9" w:rsidTr="00CF7483">
        <w:tc>
          <w:tcPr>
            <w:tcW w:w="510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3128,36</w:t>
            </w:r>
          </w:p>
        </w:tc>
      </w:tr>
      <w:tr w:rsidR="00A83EC9" w:rsidRPr="00A83EC9" w:rsidTr="00CF7483">
        <w:tc>
          <w:tcPr>
            <w:tcW w:w="510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83EC9" w:rsidRPr="00A83EC9" w:rsidRDefault="001139F1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83EC9"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A83EC9" w:rsidRPr="00A83EC9" w:rsidTr="00CF7483">
        <w:tc>
          <w:tcPr>
            <w:tcW w:w="510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A83EC9" w:rsidRPr="00A83EC9" w:rsidRDefault="001139F1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83EC9" w:rsidRPr="00A8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211" w:type="dxa"/>
          </w:tcPr>
          <w:p w:rsidR="00A83EC9" w:rsidRPr="00A83EC9" w:rsidRDefault="00A83EC9" w:rsidP="00A83E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139F1"/>
    <w:rsid w:val="00146DBF"/>
    <w:rsid w:val="001D212D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83EC9"/>
    <w:rsid w:val="00AC1F1D"/>
    <w:rsid w:val="00AE32A2"/>
    <w:rsid w:val="00B55CE1"/>
    <w:rsid w:val="00B87220"/>
    <w:rsid w:val="00C03DB3"/>
    <w:rsid w:val="00C42795"/>
    <w:rsid w:val="00CA42AE"/>
    <w:rsid w:val="00CB3CEA"/>
    <w:rsid w:val="00D549DF"/>
    <w:rsid w:val="00D73220"/>
    <w:rsid w:val="00DC71E4"/>
    <w:rsid w:val="00E94E3C"/>
    <w:rsid w:val="00EB0348"/>
    <w:rsid w:val="00EC5A6F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52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F93E-FAAA-47EE-B5C7-F4CFD71A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Никулина Алина Евгеньевна</cp:lastModifiedBy>
  <cp:revision>5</cp:revision>
  <cp:lastPrinted>2024-12-23T11:25:00Z</cp:lastPrinted>
  <dcterms:created xsi:type="dcterms:W3CDTF">2025-09-10T13:35:00Z</dcterms:created>
  <dcterms:modified xsi:type="dcterms:W3CDTF">2025-11-10T13:58:00Z</dcterms:modified>
</cp:coreProperties>
</file>