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130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5DE" w:rsidRPr="00A22927" w:rsidRDefault="00E130C4" w:rsidP="00E13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0C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hAnsi="Times New Roman" w:cs="Times New Roman"/>
          <w:b/>
          <w:sz w:val="24"/>
          <w:szCs w:val="24"/>
        </w:rPr>
        <w:t>18 декабря</w:t>
      </w:r>
      <w:r w:rsidR="004C19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 № 355-п «</w:t>
      </w:r>
      <w:r w:rsidR="00A22927">
        <w:rPr>
          <w:rFonts w:ascii="Times New Roman" w:hAnsi="Times New Roman" w:cs="Times New Roman"/>
          <w:b/>
          <w:sz w:val="24"/>
          <w:szCs w:val="24"/>
        </w:rPr>
        <w:t>О</w:t>
      </w:r>
      <w:r w:rsidR="00A22927" w:rsidRPr="00A22927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927" w:rsidRPr="00A22927">
        <w:rPr>
          <w:rFonts w:ascii="Times New Roman" w:hAnsi="Times New Roman" w:cs="Times New Roman"/>
          <w:b/>
          <w:sz w:val="24"/>
          <w:szCs w:val="24"/>
        </w:rPr>
        <w:t xml:space="preserve">на тепловую энергию (мощность), поставляемую потребителям (кроме населения) обществом с ограниченной ответственностью </w:t>
      </w:r>
      <w:r w:rsidR="00A22927">
        <w:rPr>
          <w:rFonts w:ascii="Times New Roman" w:hAnsi="Times New Roman" w:cs="Times New Roman"/>
          <w:b/>
          <w:sz w:val="24"/>
          <w:szCs w:val="24"/>
        </w:rPr>
        <w:t>«Т</w:t>
      </w:r>
      <w:r w:rsidR="00A22927" w:rsidRPr="00A22927">
        <w:rPr>
          <w:rFonts w:ascii="Times New Roman" w:hAnsi="Times New Roman" w:cs="Times New Roman"/>
          <w:b/>
          <w:sz w:val="24"/>
          <w:szCs w:val="24"/>
        </w:rPr>
        <w:t>еплоснабжающее предприятие</w:t>
      </w:r>
      <w:r w:rsidR="00A22927">
        <w:rPr>
          <w:rFonts w:ascii="Times New Roman" w:hAnsi="Times New Roman" w:cs="Times New Roman"/>
          <w:b/>
          <w:sz w:val="24"/>
          <w:szCs w:val="24"/>
        </w:rPr>
        <w:t>»</w:t>
      </w:r>
      <w:r w:rsidR="00A22927" w:rsidRPr="00A22927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A22927">
        <w:rPr>
          <w:rFonts w:ascii="Times New Roman" w:hAnsi="Times New Roman" w:cs="Times New Roman"/>
          <w:b/>
          <w:sz w:val="24"/>
          <w:szCs w:val="24"/>
        </w:rPr>
        <w:t>Л</w:t>
      </w:r>
      <w:r w:rsidR="00A22927" w:rsidRPr="00A22927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2025-2029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22927" w:rsidRDefault="00A22927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E57F9" w:rsidRPr="006335DE" w:rsidRDefault="008E57F9" w:rsidP="008E5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</w:t>
      </w:r>
      <w:r w:rsidRPr="00AB1F83">
        <w:rPr>
          <w:rFonts w:ascii="Times New Roman" w:hAnsi="Times New Roman"/>
          <w:sz w:val="24"/>
          <w:szCs w:val="24"/>
        </w:rPr>
        <w:t xml:space="preserve">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 w:rsidRPr="000F2E33">
        <w:rPr>
          <w:rFonts w:ascii="Times New Roman" w:hAnsi="Times New Roman"/>
          <w:sz w:val="24"/>
          <w:szCs w:val="24"/>
        </w:rPr>
        <w:t xml:space="preserve">, и на основании протокола заседания правления комитета по тарифам и ценовой политике Ленинградской области от </w:t>
      </w:r>
      <w:r>
        <w:rPr>
          <w:rFonts w:ascii="Times New Roman" w:hAnsi="Times New Roman"/>
          <w:sz w:val="24"/>
          <w:szCs w:val="24"/>
        </w:rPr>
        <w:t>__</w:t>
      </w:r>
      <w:r w:rsidRPr="000F2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0F2E3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E130C4">
        <w:rPr>
          <w:rFonts w:ascii="Times New Roman" w:hAnsi="Times New Roman"/>
          <w:sz w:val="24"/>
          <w:szCs w:val="24"/>
        </w:rPr>
        <w:t>5</w:t>
      </w:r>
      <w:r w:rsidRPr="000F2E33">
        <w:rPr>
          <w:rFonts w:ascii="Times New Roman" w:hAnsi="Times New Roman"/>
          <w:sz w:val="24"/>
          <w:szCs w:val="24"/>
        </w:rPr>
        <w:t xml:space="preserve"> года № ___</w:t>
      </w:r>
    </w:p>
    <w:p w:rsidR="006F3A62" w:rsidRDefault="006F3A62" w:rsidP="00E13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A22927" w:rsidRDefault="00A22927" w:rsidP="00A22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Start w:id="2" w:name="Par0"/>
      <w:bookmarkEnd w:id="0"/>
      <w:bookmarkEnd w:id="1"/>
      <w:bookmarkEnd w:id="2"/>
    </w:p>
    <w:p w:rsidR="00E130C4" w:rsidRPr="00E130C4" w:rsidRDefault="00E130C4" w:rsidP="00E130C4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0C4">
        <w:rPr>
          <w:rFonts w:ascii="Times New Roman" w:eastAsia="Calibri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от 18 декабря</w:t>
      </w:r>
      <w:r w:rsidR="004C19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30C4">
        <w:rPr>
          <w:rFonts w:ascii="Times New Roman" w:eastAsia="Calibri" w:hAnsi="Times New Roman" w:cs="Times New Roman"/>
          <w:sz w:val="24"/>
          <w:szCs w:val="24"/>
        </w:rPr>
        <w:t xml:space="preserve">2024 </w:t>
      </w:r>
      <w:r w:rsidR="004C1997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E130C4">
        <w:rPr>
          <w:rFonts w:ascii="Times New Roman" w:eastAsia="Calibri" w:hAnsi="Times New Roman" w:cs="Times New Roman"/>
          <w:sz w:val="24"/>
          <w:szCs w:val="24"/>
        </w:rPr>
        <w:t>№ 355-п «Об установлении долгосрочных параметров регулирования деятельности, тарифов на тепловую энергию (мощность), поставляемую потребителям (кроме населения) обществом с ограниченной ответственностью «Теплоснабжающее предприятие» на территории Ленинградской области, на долгосрочный период регулирования 2025-2029 годов»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изложив приложение 1 к приказу в редакции приложения 1 к настоящему приказу. </w:t>
      </w:r>
    </w:p>
    <w:p w:rsidR="00A22927" w:rsidRPr="00A22927" w:rsidRDefault="00A22927" w:rsidP="008E57F9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27">
        <w:rPr>
          <w:rFonts w:ascii="Times New Roman" w:eastAsia="Calibri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927" w:rsidRDefault="00A2292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E1558" w:rsidRPr="00196514" w:rsidRDefault="006F3A62" w:rsidP="00196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E130C4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927" w:rsidRDefault="00A2292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927" w:rsidRDefault="00A2292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927" w:rsidRDefault="00A2292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Pr="00834407" w:rsidRDefault="002B5F36" w:rsidP="008E1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22927" w:rsidRDefault="00A22927" w:rsidP="00A229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0C4" w:rsidRDefault="00E130C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0C4" w:rsidRDefault="00E130C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1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___-п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DCB" w:rsidRPr="00A22927" w:rsidRDefault="00A22927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22927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 (мощность), поставляемую потребителям (кроме населения)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«Т</w:t>
      </w:r>
      <w:r w:rsidRPr="00A22927">
        <w:rPr>
          <w:rFonts w:ascii="Times New Roman" w:hAnsi="Times New Roman" w:cs="Times New Roman"/>
          <w:b/>
          <w:sz w:val="24"/>
          <w:szCs w:val="24"/>
        </w:rPr>
        <w:t>еплоснабжающее предприятие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22927">
        <w:rPr>
          <w:rFonts w:ascii="Times New Roman" w:hAnsi="Times New Roman" w:cs="Times New Roman"/>
          <w:b/>
          <w:sz w:val="24"/>
          <w:szCs w:val="24"/>
        </w:rPr>
        <w:t xml:space="preserve"> на те</w:t>
      </w:r>
      <w:r>
        <w:rPr>
          <w:rFonts w:ascii="Times New Roman" w:hAnsi="Times New Roman" w:cs="Times New Roman"/>
          <w:b/>
          <w:sz w:val="24"/>
          <w:szCs w:val="24"/>
        </w:rPr>
        <w:t>рритории Л</w:t>
      </w:r>
      <w:r w:rsidRPr="00A22927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22927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22927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8E57F9" w:rsidRDefault="008E57F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7"/>
        <w:gridCol w:w="1276"/>
        <w:gridCol w:w="1134"/>
        <w:gridCol w:w="851"/>
        <w:gridCol w:w="850"/>
        <w:gridCol w:w="851"/>
        <w:gridCol w:w="850"/>
        <w:gridCol w:w="1341"/>
      </w:tblGrid>
      <w:tr w:rsidR="008E57F9" w:rsidRPr="00E130C4" w:rsidTr="00E130C4">
        <w:trPr>
          <w:jc w:val="center"/>
        </w:trPr>
        <w:tc>
          <w:tcPr>
            <w:tcW w:w="624" w:type="dxa"/>
            <w:vMerge w:val="restart"/>
          </w:tcPr>
          <w:p w:rsidR="008E57F9" w:rsidRPr="00E130C4" w:rsidRDefault="00E130C4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E57F9" w:rsidRPr="00E130C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77" w:type="dxa"/>
            <w:vMerge w:val="restart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276" w:type="dxa"/>
            <w:vMerge w:val="restart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402" w:type="dxa"/>
            <w:gridSpan w:val="4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1341" w:type="dxa"/>
            <w:vMerge w:val="restart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E130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E130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r w:rsidRPr="00E130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E130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1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7F9" w:rsidRPr="00E130C4" w:rsidTr="00E130C4">
        <w:trPr>
          <w:jc w:val="center"/>
        </w:trPr>
        <w:tc>
          <w:tcPr>
            <w:tcW w:w="62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0" w:type="dxa"/>
            <w:gridSpan w:val="8"/>
          </w:tcPr>
          <w:p w:rsidR="008E57F9" w:rsidRPr="00E130C4" w:rsidRDefault="008E57F9" w:rsidP="00003E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"</w:t>
            </w:r>
            <w:proofErr w:type="spellStart"/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Сосновоборский</w:t>
            </w:r>
            <w:proofErr w:type="spellEnd"/>
            <w:r w:rsidRPr="00E130C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округ" Ленинградской области в случае отсутствия дифференциации тарифов по схеме подключения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 w:val="restart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6" w:type="dxa"/>
          </w:tcPr>
          <w:p w:rsidR="008E57F9" w:rsidRPr="00E130C4" w:rsidRDefault="008E57F9" w:rsidP="008E5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1043,78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276" w:type="dxa"/>
          </w:tcPr>
          <w:p w:rsidR="008E57F9" w:rsidRPr="00E130C4" w:rsidRDefault="008E57F9" w:rsidP="008E5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49,71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 w:val="restart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6" w:type="dxa"/>
          </w:tcPr>
          <w:p w:rsidR="008E57F9" w:rsidRPr="00E130C4" w:rsidRDefault="008E57F9" w:rsidP="008E5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8E57F9" w:rsidRPr="00E130C4" w:rsidRDefault="004C1997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1094,21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276" w:type="dxa"/>
          </w:tcPr>
          <w:p w:rsidR="008E57F9" w:rsidRPr="00E130C4" w:rsidRDefault="008E57F9" w:rsidP="008E5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8E57F9" w:rsidRPr="00E130C4" w:rsidRDefault="004C1997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53,31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 w:val="restart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6" w:type="dxa"/>
          </w:tcPr>
          <w:p w:rsidR="008E57F9" w:rsidRPr="00E130C4" w:rsidRDefault="008E57F9" w:rsidP="008E5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1230,46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276" w:type="dxa"/>
          </w:tcPr>
          <w:p w:rsidR="008E57F9" w:rsidRPr="00E130C4" w:rsidRDefault="008E57F9" w:rsidP="008E57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47,75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 w:val="restart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6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1276,86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276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48,35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 w:val="restart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276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1325,29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57F9" w:rsidRPr="00E130C4" w:rsidTr="00E130C4">
        <w:trPr>
          <w:jc w:val="center"/>
        </w:trPr>
        <w:tc>
          <w:tcPr>
            <w:tcW w:w="624" w:type="dxa"/>
            <w:vMerge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8E57F9" w:rsidRPr="00E130C4" w:rsidRDefault="008E57F9" w:rsidP="00003E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276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48,96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8E57F9" w:rsidRPr="00E130C4" w:rsidRDefault="008E57F9" w:rsidP="00003E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E57F9" w:rsidRDefault="008E57F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3A62" w:rsidRPr="00415A9B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6DD4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5C8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36127C40"/>
    <w:multiLevelType w:val="hybridMultilevel"/>
    <w:tmpl w:val="CC52E4B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48360CD1"/>
    <w:multiLevelType w:val="hybridMultilevel"/>
    <w:tmpl w:val="CA3A9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F4B3B"/>
    <w:multiLevelType w:val="hybridMultilevel"/>
    <w:tmpl w:val="9F1E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71777"/>
    <w:multiLevelType w:val="hybridMultilevel"/>
    <w:tmpl w:val="AA18D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D0CAD"/>
    <w:multiLevelType w:val="hybridMultilevel"/>
    <w:tmpl w:val="FFE46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27DB6"/>
    <w:rsid w:val="00043D6F"/>
    <w:rsid w:val="00047B9B"/>
    <w:rsid w:val="0009274E"/>
    <w:rsid w:val="00114902"/>
    <w:rsid w:val="00172DCB"/>
    <w:rsid w:val="00181290"/>
    <w:rsid w:val="00196514"/>
    <w:rsid w:val="002B5F36"/>
    <w:rsid w:val="002B6F44"/>
    <w:rsid w:val="002F2D0A"/>
    <w:rsid w:val="003A6DD4"/>
    <w:rsid w:val="00456262"/>
    <w:rsid w:val="004C1997"/>
    <w:rsid w:val="0059135C"/>
    <w:rsid w:val="006335DE"/>
    <w:rsid w:val="006356D3"/>
    <w:rsid w:val="006F3A62"/>
    <w:rsid w:val="00732A6D"/>
    <w:rsid w:val="007E7CC1"/>
    <w:rsid w:val="007F08B6"/>
    <w:rsid w:val="008A6D4A"/>
    <w:rsid w:val="008E1558"/>
    <w:rsid w:val="008E57F9"/>
    <w:rsid w:val="009F4FEA"/>
    <w:rsid w:val="00A22927"/>
    <w:rsid w:val="00B159ED"/>
    <w:rsid w:val="00C93A05"/>
    <w:rsid w:val="00CA7141"/>
    <w:rsid w:val="00CC0445"/>
    <w:rsid w:val="00E0659E"/>
    <w:rsid w:val="00E130C4"/>
    <w:rsid w:val="00E639B7"/>
    <w:rsid w:val="00E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8EE6-8B80-460F-8B69-1C8FE60A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E57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394E-4125-43CF-BD81-180E5C33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Драндина Александра Николаевна</cp:lastModifiedBy>
  <cp:revision>27</cp:revision>
  <dcterms:created xsi:type="dcterms:W3CDTF">2024-11-25T11:01:00Z</dcterms:created>
  <dcterms:modified xsi:type="dcterms:W3CDTF">2025-11-22T13:06:00Z</dcterms:modified>
</cp:coreProperties>
</file>