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6504F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6A5C12">
        <w:rPr>
          <w:rFonts w:ascii="Times New Roman" w:hAnsi="Times New Roman" w:cs="Times New Roman"/>
          <w:sz w:val="24"/>
          <w:szCs w:val="24"/>
        </w:rPr>
        <w:t xml:space="preserve"> </w:t>
      </w:r>
      <w:r w:rsidR="00866459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6504FC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459" w:rsidRDefault="00965EDB" w:rsidP="00965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DB"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</w:t>
      </w:r>
      <w:r>
        <w:rPr>
          <w:rFonts w:ascii="Times New Roman" w:hAnsi="Times New Roman" w:cs="Times New Roman"/>
          <w:b/>
          <w:sz w:val="24"/>
          <w:szCs w:val="24"/>
        </w:rPr>
        <w:t>итике Ленинградской области от 18</w:t>
      </w:r>
      <w:r w:rsidRPr="00965E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 2022 года № 307</w:t>
      </w:r>
      <w:r w:rsidRPr="00965EDB">
        <w:rPr>
          <w:rFonts w:ascii="Times New Roman" w:hAnsi="Times New Roman" w:cs="Times New Roman"/>
          <w:b/>
          <w:sz w:val="24"/>
          <w:szCs w:val="24"/>
        </w:rPr>
        <w:t>-п «</w:t>
      </w:r>
      <w:r w:rsidR="00C10B37" w:rsidRPr="00652D7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>утверждении производственн</w:t>
      </w:r>
      <w:r w:rsidR="00981461">
        <w:rPr>
          <w:rFonts w:ascii="Times New Roman" w:hAnsi="Times New Roman" w:cs="Times New Roman"/>
          <w:b/>
          <w:sz w:val="24"/>
          <w:szCs w:val="24"/>
        </w:rPr>
        <w:t>ой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981461">
        <w:rPr>
          <w:rFonts w:ascii="Times New Roman" w:hAnsi="Times New Roman" w:cs="Times New Roman"/>
          <w:b/>
          <w:sz w:val="24"/>
          <w:szCs w:val="24"/>
        </w:rPr>
        <w:t>ы</w:t>
      </w:r>
      <w:r w:rsidR="00701803" w:rsidRPr="007018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2023-</w:t>
      </w:r>
      <w:r w:rsidR="00282F25">
        <w:rPr>
          <w:rFonts w:ascii="Times New Roman" w:hAnsi="Times New Roman" w:cs="Times New Roman"/>
          <w:b/>
          <w:sz w:val="24"/>
          <w:szCs w:val="24"/>
        </w:rPr>
        <w:t xml:space="preserve"> 2027 годы и </w:t>
      </w:r>
      <w:r w:rsidR="00701803" w:rsidRPr="00701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37" w:rsidRPr="00A97D5A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A97D5A">
        <w:rPr>
          <w:rFonts w:ascii="Times New Roman" w:hAnsi="Times New Roman" w:cs="Times New Roman"/>
          <w:b/>
          <w:sz w:val="24"/>
          <w:szCs w:val="24"/>
        </w:rPr>
        <w:t xml:space="preserve">ении тарифов на </w:t>
      </w:r>
      <w:r w:rsidR="00866459">
        <w:rPr>
          <w:rFonts w:ascii="Times New Roman" w:hAnsi="Times New Roman" w:cs="Times New Roman"/>
          <w:b/>
          <w:sz w:val="24"/>
          <w:szCs w:val="24"/>
        </w:rPr>
        <w:t xml:space="preserve">водоснабжение </w:t>
      </w:r>
      <w:r w:rsidR="00FB28F6">
        <w:rPr>
          <w:rFonts w:ascii="Times New Roman" w:hAnsi="Times New Roman" w:cs="Times New Roman"/>
          <w:b/>
          <w:sz w:val="24"/>
          <w:szCs w:val="24"/>
        </w:rPr>
        <w:t>(</w:t>
      </w:r>
      <w:r w:rsidR="00866459">
        <w:rPr>
          <w:rFonts w:ascii="Times New Roman" w:hAnsi="Times New Roman" w:cs="Times New Roman"/>
          <w:b/>
          <w:sz w:val="24"/>
          <w:szCs w:val="24"/>
        </w:rPr>
        <w:t>питьевая вода</w:t>
      </w:r>
      <w:r w:rsidR="00FB28F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E0785" w:rsidRPr="00A97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</w:t>
      </w:r>
      <w:r w:rsidR="00C01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>«</w:t>
      </w:r>
      <w:r w:rsidR="00866459" w:rsidRPr="00866459">
        <w:rPr>
          <w:rFonts w:ascii="Times New Roman" w:hAnsi="Times New Roman" w:cs="Times New Roman"/>
          <w:b/>
          <w:sz w:val="24"/>
          <w:szCs w:val="24"/>
        </w:rPr>
        <w:t xml:space="preserve">Техническая компания «Альтернатива»  </w:t>
      </w:r>
    </w:p>
    <w:p w:rsidR="00F935C8" w:rsidRPr="00866459" w:rsidRDefault="00866459" w:rsidP="00866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180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="00701803" w:rsidRPr="00701803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282F25">
        <w:rPr>
          <w:rFonts w:ascii="Times New Roman" w:hAnsi="Times New Roman" w:cs="Times New Roman"/>
          <w:b/>
          <w:sz w:val="24"/>
          <w:szCs w:val="24"/>
        </w:rPr>
        <w:t>декабря 2022 по 31 декабря 2027</w:t>
      </w:r>
      <w:r w:rsidR="0070180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65EDB">
        <w:rPr>
          <w:rFonts w:ascii="Times New Roman" w:hAnsi="Times New Roman" w:cs="Times New Roman"/>
          <w:b/>
          <w:sz w:val="24"/>
          <w:szCs w:val="24"/>
        </w:rPr>
        <w:t>»</w:t>
      </w:r>
    </w:p>
    <w:p w:rsidR="004423AB" w:rsidRPr="00CB42CB" w:rsidRDefault="004423AB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Pr="0055003F" w:rsidRDefault="00965EDB" w:rsidP="00965EDB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13 мая </w:t>
      </w:r>
      <w:r w:rsidRPr="00111357">
        <w:rPr>
          <w:rFonts w:ascii="Times New Roman" w:hAnsi="Times New Roman" w:cs="Times New Roman"/>
          <w:sz w:val="24"/>
          <w:szCs w:val="24"/>
        </w:rPr>
        <w:t>2013 года № 406 «О государственном регулировании тарифов в сфере водоснабжения и водоотвед</w:t>
      </w:r>
      <w:r>
        <w:rPr>
          <w:rFonts w:ascii="Times New Roman" w:hAnsi="Times New Roman" w:cs="Times New Roman"/>
          <w:sz w:val="24"/>
          <w:szCs w:val="24"/>
        </w:rPr>
        <w:t>ения»</w:t>
      </w:r>
      <w:r w:rsidRPr="00111357">
        <w:rPr>
          <w:rFonts w:ascii="Times New Roman" w:hAnsi="Times New Roman"/>
          <w:sz w:val="24"/>
          <w:szCs w:val="24"/>
        </w:rPr>
        <w:t xml:space="preserve">, </w:t>
      </w:r>
      <w:r w:rsidRPr="00111357">
        <w:rPr>
          <w:rFonts w:ascii="Times New Roman" w:hAnsi="Times New Roman" w:cs="Times New Roman"/>
          <w:sz w:val="24"/>
          <w:szCs w:val="24"/>
        </w:rPr>
        <w:t>приказом ФСТ России от 27 декабря 2013 года № 1746-э «Об утверждении Методических указаний по расчету регулируемых</w:t>
      </w:r>
      <w:r w:rsidR="006504FC">
        <w:rPr>
          <w:rFonts w:ascii="Times New Roman" w:hAnsi="Times New Roman" w:cs="Times New Roman"/>
          <w:sz w:val="24"/>
          <w:szCs w:val="24"/>
        </w:rPr>
        <w:t xml:space="preserve"> тарифов в сфере водоснабжения </w:t>
      </w:r>
      <w:r w:rsidRPr="00111357">
        <w:rPr>
          <w:rFonts w:ascii="Times New Roman" w:hAnsi="Times New Roman" w:cs="Times New Roman"/>
          <w:sz w:val="24"/>
          <w:szCs w:val="24"/>
        </w:rPr>
        <w:t>и водоотведения», приказом</w:t>
      </w:r>
      <w:r>
        <w:rPr>
          <w:rFonts w:ascii="Times New Roman" w:hAnsi="Times New Roman" w:cs="Times New Roman"/>
          <w:sz w:val="24"/>
          <w:szCs w:val="24"/>
        </w:rPr>
        <w:t xml:space="preserve"> ФСТ России</w:t>
      </w:r>
      <w:r w:rsidR="00650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16 июля 2014 года №</w:t>
      </w:r>
      <w:r w:rsidRPr="0055003F">
        <w:rPr>
          <w:rFonts w:ascii="Times New Roman" w:hAnsi="Times New Roman" w:cs="Times New Roman"/>
          <w:sz w:val="24"/>
          <w:szCs w:val="24"/>
        </w:rPr>
        <w:t xml:space="preserve"> 1154-э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5003F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 xml:space="preserve">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 на основании протокола заседания правления комитета по тарифам и ценовой политике Ленинградской области </w:t>
      </w:r>
      <w:r w:rsidRPr="000169B0">
        <w:rPr>
          <w:rFonts w:ascii="Times New Roman" w:hAnsi="Times New Roman" w:cs="Times New Roman"/>
          <w:sz w:val="24"/>
          <w:szCs w:val="24"/>
        </w:rPr>
        <w:t>от</w:t>
      </w:r>
      <w:r w:rsidR="007B3A05">
        <w:rPr>
          <w:rFonts w:ascii="Times New Roman" w:hAnsi="Times New Roman" w:cs="Times New Roman"/>
          <w:sz w:val="24"/>
          <w:szCs w:val="24"/>
        </w:rPr>
        <w:t xml:space="preserve"> _</w:t>
      </w:r>
      <w:r w:rsidR="006504FC">
        <w:rPr>
          <w:rFonts w:ascii="Times New Roman" w:hAnsi="Times New Roman" w:cs="Times New Roman"/>
          <w:sz w:val="24"/>
          <w:szCs w:val="24"/>
        </w:rPr>
        <w:t>_</w:t>
      </w:r>
      <w:r w:rsidR="007B3A05">
        <w:rPr>
          <w:rFonts w:ascii="Times New Roman" w:hAnsi="Times New Roman" w:cs="Times New Roman"/>
          <w:sz w:val="24"/>
          <w:szCs w:val="24"/>
        </w:rPr>
        <w:t xml:space="preserve">__ </w:t>
      </w:r>
      <w:r w:rsidR="006504FC">
        <w:rPr>
          <w:rFonts w:ascii="Times New Roman" w:hAnsi="Times New Roman" w:cs="Times New Roman"/>
          <w:sz w:val="24"/>
          <w:szCs w:val="24"/>
        </w:rPr>
        <w:t>декабря  2025</w:t>
      </w:r>
      <w:r w:rsidRPr="0055003F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04F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End"/>
    </w:p>
    <w:p w:rsidR="00A3600F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965EDB" w:rsidRDefault="00965EDB" w:rsidP="00965EDB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4"/>
        </w:rPr>
      </w:pPr>
    </w:p>
    <w:p w:rsidR="00965EDB" w:rsidRPr="00965EDB" w:rsidRDefault="00965EDB" w:rsidP="00965EDB">
      <w:pPr>
        <w:pStyle w:val="ab"/>
        <w:widowControl w:val="0"/>
        <w:numPr>
          <w:ilvl w:val="0"/>
          <w:numId w:val="19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5EDB">
        <w:rPr>
          <w:rFonts w:ascii="Times New Roman" w:hAnsi="Times New Roman" w:cs="Times New Roman"/>
          <w:sz w:val="24"/>
          <w:szCs w:val="24"/>
        </w:rPr>
        <w:t>Внести следующие изменения в приказ комитета по тарифам и ценовой политике Ленинградской области от 18 ноября 2022 года № 307-п «Об утверждении производственной программы  на 2023- 2027 годы и  установлении тарифов на водоснабжение (питьевая вода)  общества с ограниченной ответственностью «Техническая компания «Альтернатива»   c 1 декабря 2022 по 31 декабря 2027 года»:</w:t>
      </w:r>
    </w:p>
    <w:p w:rsidR="00965EDB" w:rsidRPr="00965EDB" w:rsidRDefault="00965EDB" w:rsidP="00965EDB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965EDB">
        <w:rPr>
          <w:rFonts w:ascii="Times New Roman" w:hAnsi="Times New Roman" w:cs="Times New Roman"/>
          <w:sz w:val="24"/>
          <w:szCs w:val="24"/>
        </w:rPr>
        <w:t xml:space="preserve">Приложение 1 к приказу изложить  в </w:t>
      </w:r>
      <w:r w:rsidR="009756D7">
        <w:rPr>
          <w:rFonts w:ascii="Times New Roman" w:hAnsi="Times New Roman" w:cs="Times New Roman"/>
          <w:sz w:val="24"/>
          <w:szCs w:val="24"/>
        </w:rPr>
        <w:t xml:space="preserve">редакции согласно приложению 1 </w:t>
      </w:r>
      <w:r w:rsidRPr="00965EDB">
        <w:rPr>
          <w:rFonts w:ascii="Times New Roman" w:hAnsi="Times New Roman" w:cs="Times New Roman"/>
          <w:sz w:val="24"/>
          <w:szCs w:val="24"/>
        </w:rPr>
        <w:t>к настоящему приказу;</w:t>
      </w:r>
    </w:p>
    <w:p w:rsidR="00965EDB" w:rsidRPr="00965EDB" w:rsidRDefault="00965EDB" w:rsidP="00965EDB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965EDB">
        <w:rPr>
          <w:rFonts w:ascii="Times New Roman" w:hAnsi="Times New Roman" w:cs="Times New Roman"/>
          <w:sz w:val="24"/>
          <w:szCs w:val="24"/>
        </w:rPr>
        <w:t xml:space="preserve">Приложение 3 к приказу изложить  в </w:t>
      </w:r>
      <w:r w:rsidR="009756D7">
        <w:rPr>
          <w:rFonts w:ascii="Times New Roman" w:hAnsi="Times New Roman" w:cs="Times New Roman"/>
          <w:sz w:val="24"/>
          <w:szCs w:val="24"/>
        </w:rPr>
        <w:t xml:space="preserve">редакции согласно приложению 2 </w:t>
      </w:r>
      <w:r w:rsidRPr="00965EDB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965EDB" w:rsidRPr="00965EDB" w:rsidRDefault="00965EDB" w:rsidP="00965EDB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5EDB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174DF4" w:rsidRDefault="00174DF4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9B28B9" w:rsidRDefault="009B28B9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B9" w:rsidRPr="009B28B9" w:rsidRDefault="009B28B9" w:rsidP="009B28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28B9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FB28F6" w:rsidRPr="00282F25" w:rsidRDefault="009B28B9" w:rsidP="00282F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 области</w:t>
      </w:r>
      <w:r w:rsidR="00AA1E9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A1E9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A1E9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A1E9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A1E9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434128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  <w:r w:rsidR="009756D7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</w:t>
      </w: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7B3A05" w:rsidRPr="00E01806" w:rsidTr="000500B4">
        <w:trPr>
          <w:trHeight w:val="168"/>
        </w:trPr>
        <w:tc>
          <w:tcPr>
            <w:tcW w:w="4738" w:type="dxa"/>
            <w:vAlign w:val="center"/>
          </w:tcPr>
          <w:p w:rsidR="007B3A05" w:rsidRPr="00E01806" w:rsidRDefault="007B3A05" w:rsidP="000500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7B3A05" w:rsidRPr="00E01806" w:rsidTr="000500B4">
        <w:trPr>
          <w:trHeight w:val="61"/>
        </w:trPr>
        <w:tc>
          <w:tcPr>
            <w:tcW w:w="4738" w:type="dxa"/>
            <w:vAlign w:val="center"/>
          </w:tcPr>
          <w:p w:rsidR="007B3A05" w:rsidRPr="00E01806" w:rsidRDefault="007B3A05" w:rsidP="000500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65EDB" w:rsidRDefault="00965EDB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4F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6A5C12">
        <w:rPr>
          <w:rFonts w:ascii="Times New Roman" w:hAnsi="Times New Roman" w:cs="Times New Roman"/>
          <w:sz w:val="24"/>
          <w:szCs w:val="24"/>
        </w:rPr>
        <w:t xml:space="preserve"> </w:t>
      </w:r>
      <w:r w:rsidR="00866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504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6750A" w:rsidRDefault="00571D7D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018B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8B2">
        <w:rPr>
          <w:rFonts w:ascii="Times New Roman" w:hAnsi="Times New Roman" w:cs="Times New Roman"/>
          <w:b/>
          <w:sz w:val="24"/>
          <w:szCs w:val="24"/>
        </w:rPr>
        <w:t>водоснабжение</w:t>
      </w:r>
      <w:r w:rsidR="00866459" w:rsidRPr="00866459">
        <w:rPr>
          <w:rFonts w:ascii="Times New Roman" w:hAnsi="Times New Roman" w:cs="Times New Roman"/>
          <w:b/>
          <w:sz w:val="24"/>
          <w:szCs w:val="24"/>
        </w:rPr>
        <w:t xml:space="preserve"> (питьевая вода)  общества с ограниченной ответственностью «Техническая компания «Альтернатива» 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 xml:space="preserve">  Всеволожского муниципального  райо</w:t>
      </w:r>
      <w:r w:rsidR="00866459">
        <w:rPr>
          <w:rFonts w:ascii="Times New Roman" w:hAnsi="Times New Roman" w:cs="Times New Roman"/>
          <w:b/>
          <w:sz w:val="24"/>
          <w:szCs w:val="24"/>
        </w:rPr>
        <w:t>на Ленинградской области на 2023-2027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FB28F6" w:rsidRDefault="00FB28F6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2D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 w:rsidR="00E2012D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260"/>
        <w:gridCol w:w="4961"/>
      </w:tblGrid>
      <w:tr w:rsidR="00A6750A" w:rsidRPr="00A6750A" w:rsidTr="00CE65DC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0A" w:rsidRPr="00A6750A" w:rsidRDefault="007D01EE" w:rsidP="0086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r w:rsidR="00866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 компания «Альтернатива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6750A" w:rsidRPr="00D65419" w:rsidTr="00CE65DC">
        <w:trPr>
          <w:trHeight w:val="56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0A" w:rsidRPr="007D01EE" w:rsidRDefault="00965EDB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191119, Санкт-Петербург, улица Боровая, дом 3, литер</w:t>
            </w:r>
            <w:proofErr w:type="gramStart"/>
            <w:r w:rsidRPr="0096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6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помещение 4-Н, комната 1-1.</w:t>
            </w:r>
          </w:p>
        </w:tc>
      </w:tr>
      <w:tr w:rsidR="00A6750A" w:rsidRPr="00A6750A" w:rsidTr="00CE65DC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0A" w:rsidRPr="00A6750A" w:rsidRDefault="00910CFF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CE65DC" w:rsidRPr="00A6750A" w:rsidTr="00CE65DC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5DC" w:rsidRPr="00910CFF" w:rsidRDefault="00CE65DC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5DC" w:rsidRPr="00910CFF" w:rsidRDefault="00CE65DC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Санкт-Петербург, ул. Смольного, д.3, литер</w:t>
            </w:r>
            <w:proofErr w:type="gramStart"/>
            <w:r w:rsidRPr="00CE6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910CFF" w:rsidRPr="00A6750A" w:rsidTr="00CE65DC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CFF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CFF" w:rsidRPr="00A6750A" w:rsidRDefault="00E51382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  <w:r w:rsidR="00275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</w:tbl>
    <w:p w:rsidR="005A5D96" w:rsidRDefault="005A5D96" w:rsidP="0027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9BA" w:rsidRDefault="00CE65DC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5DC">
        <w:rPr>
          <w:rFonts w:ascii="Times New Roman" w:hAnsi="Times New Roman" w:cs="Times New Roman"/>
          <w:b/>
          <w:sz w:val="24"/>
          <w:szCs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CE65DC" w:rsidRDefault="00CE65DC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1134"/>
        <w:gridCol w:w="1417"/>
        <w:gridCol w:w="1276"/>
        <w:gridCol w:w="1134"/>
        <w:gridCol w:w="1276"/>
        <w:gridCol w:w="1275"/>
      </w:tblGrid>
      <w:tr w:rsidR="00E51382" w:rsidRPr="00A6750A" w:rsidTr="00282F25">
        <w:trPr>
          <w:cantSplit/>
          <w:trHeight w:val="429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8" w:type="dxa"/>
            <w:gridSpan w:val="5"/>
            <w:shd w:val="clear" w:color="000000" w:fill="FFFFFF"/>
            <w:vAlign w:val="center"/>
            <w:hideMark/>
          </w:tcPr>
          <w:p w:rsidR="00E51382" w:rsidRPr="00910CFF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 на реализацию мероприятия</w:t>
            </w:r>
          </w:p>
        </w:tc>
      </w:tr>
      <w:tr w:rsidR="00E51382" w:rsidRPr="00A6750A" w:rsidTr="00282F25">
        <w:trPr>
          <w:cantSplit/>
          <w:trHeight w:val="247"/>
        </w:trPr>
        <w:tc>
          <w:tcPr>
            <w:tcW w:w="724" w:type="dxa"/>
            <w:vMerge/>
            <w:vAlign w:val="center"/>
            <w:hideMark/>
          </w:tcPr>
          <w:p w:rsidR="00E51382" w:rsidRPr="00A6750A" w:rsidRDefault="00E51382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51382" w:rsidRPr="00A6750A" w:rsidRDefault="00E51382" w:rsidP="0027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51382" w:rsidRPr="00A6750A" w:rsidRDefault="00E51382" w:rsidP="0027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000000" w:fill="FFFFFF"/>
          </w:tcPr>
          <w:p w:rsidR="00E51382" w:rsidRPr="00A6750A" w:rsidRDefault="00E51382" w:rsidP="0027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000000" w:fill="FFFFFF"/>
          </w:tcPr>
          <w:p w:rsidR="00E51382" w:rsidRDefault="00E51382" w:rsidP="0027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000000" w:fill="FFFFFF"/>
          </w:tcPr>
          <w:p w:rsidR="00E51382" w:rsidRDefault="00E51382" w:rsidP="0027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E51382" w:rsidRPr="00A6750A" w:rsidTr="00282F25">
        <w:trPr>
          <w:cantSplit/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E51382" w:rsidRPr="00A6750A" w:rsidRDefault="00E51382" w:rsidP="007D0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(питьевая вода)</w:t>
            </w:r>
          </w:p>
        </w:tc>
        <w:tc>
          <w:tcPr>
            <w:tcW w:w="1134" w:type="dxa"/>
            <w:shd w:val="clear" w:color="000000" w:fill="FFFFFF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E51382" w:rsidRPr="00A6750A" w:rsidRDefault="00E5138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2BF4" w:rsidRPr="00A6750A" w:rsidTr="00282F25">
        <w:trPr>
          <w:cantSplit/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12BF4" w:rsidRPr="00A6750A" w:rsidRDefault="00912BF4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912BF4" w:rsidRPr="00A6750A" w:rsidRDefault="00912BF4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2BF4" w:rsidRPr="00A6750A" w:rsidRDefault="00912BF4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BF4" w:rsidRPr="00912BF4" w:rsidRDefault="000F1FE1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113,13</w:t>
            </w:r>
          </w:p>
        </w:tc>
      </w:tr>
      <w:tr w:rsidR="00912BF4" w:rsidRPr="00A6750A" w:rsidTr="00282F25">
        <w:trPr>
          <w:cantSplit/>
          <w:trHeight w:val="177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12BF4" w:rsidRPr="00A6750A" w:rsidRDefault="00912BF4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912BF4" w:rsidRPr="00A6750A" w:rsidRDefault="00912BF4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2BF4" w:rsidRPr="00A6750A" w:rsidRDefault="00912BF4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BF4" w:rsidRPr="00912BF4" w:rsidRDefault="000F1FE1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2BF4" w:rsidRPr="00912BF4" w:rsidRDefault="00912BF4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113,13</w:t>
            </w:r>
          </w:p>
        </w:tc>
      </w:tr>
    </w:tbl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C54489" w:rsidP="0019559D">
      <w:pPr>
        <w:spacing w:after="0" w:line="240" w:lineRule="auto"/>
        <w:ind w:right="-52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54489">
        <w:rPr>
          <w:rFonts w:ascii="Times New Roman" w:hAnsi="Times New Roman" w:cs="Times New Roman"/>
          <w:b/>
          <w:sz w:val="24"/>
          <w:szCs w:val="24"/>
        </w:rPr>
        <w:t>Раздел 3. Планируемый  объем подачи воды</w:t>
      </w:r>
    </w:p>
    <w:tbl>
      <w:tblPr>
        <w:tblW w:w="10206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417"/>
        <w:gridCol w:w="1276"/>
        <w:gridCol w:w="1134"/>
        <w:gridCol w:w="1276"/>
        <w:gridCol w:w="614"/>
        <w:gridCol w:w="661"/>
      </w:tblGrid>
      <w:tr w:rsidR="00C54489" w:rsidRPr="00C54489" w:rsidTr="009B28B9">
        <w:trPr>
          <w:gridAfter w:val="1"/>
          <w:wAfter w:w="661" w:type="dxa"/>
          <w:trHeight w:val="285"/>
        </w:trPr>
        <w:tc>
          <w:tcPr>
            <w:tcW w:w="954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19559D" w:rsidRPr="00C54489" w:rsidTr="009B28B9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Pr="00C54489" w:rsidRDefault="0019559D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Pr="00C54489" w:rsidRDefault="0019559D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Pr="00C54489" w:rsidRDefault="0019559D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Pr="00A6750A" w:rsidRDefault="0019559D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Pr="00A6750A" w:rsidRDefault="0019559D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Pr="00A6750A" w:rsidRDefault="0019559D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Default="0019559D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59D" w:rsidRDefault="0019559D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6B3E50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полученный со стороны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550347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E54BDA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6B3E50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6B3E50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воды в сеть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550347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E54BDA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6B3E50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потерь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AA1E9A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Отпущено воды,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550347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E54BDA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332,394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AA1E9A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0F1FE1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E54BDA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4,439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AA1E9A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9756D7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</w:tr>
      <w:tr w:rsidR="00C54489" w:rsidRPr="00C54489" w:rsidTr="009B28B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AA1E9A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C544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4489" w:rsidRPr="00C54489" w:rsidRDefault="00C54489" w:rsidP="00C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9756D7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489" w:rsidRPr="00C54489" w:rsidRDefault="00C54489" w:rsidP="0019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327,955</w:t>
            </w:r>
          </w:p>
        </w:tc>
      </w:tr>
    </w:tbl>
    <w:p w:rsidR="00C54489" w:rsidRDefault="00C54489" w:rsidP="00C54489">
      <w:pPr>
        <w:spacing w:after="0" w:line="240" w:lineRule="auto"/>
        <w:ind w:right="-52" w:firstLine="567"/>
        <w:rPr>
          <w:rFonts w:ascii="Times New Roman" w:hAnsi="Times New Roman" w:cs="Times New Roman"/>
          <w:b/>
          <w:sz w:val="24"/>
          <w:szCs w:val="24"/>
        </w:rPr>
      </w:pPr>
    </w:p>
    <w:p w:rsidR="00FB28F6" w:rsidRDefault="00FB28F6" w:rsidP="00FB2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C6216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1134"/>
        <w:gridCol w:w="1417"/>
        <w:gridCol w:w="1276"/>
        <w:gridCol w:w="1134"/>
        <w:gridCol w:w="1276"/>
        <w:gridCol w:w="1275"/>
      </w:tblGrid>
      <w:tr w:rsidR="006B3E50" w:rsidRPr="006B3E50" w:rsidTr="009B28B9">
        <w:trPr>
          <w:cantSplit/>
          <w:trHeight w:val="429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6B3E50" w:rsidRPr="00F42BA2" w:rsidRDefault="006B3E50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6B3E50" w:rsidRPr="00F42BA2" w:rsidRDefault="006B3E50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6B3E50" w:rsidRPr="00F42BA2" w:rsidRDefault="006B3E50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8" w:type="dxa"/>
            <w:gridSpan w:val="5"/>
            <w:shd w:val="clear" w:color="000000" w:fill="FFFFFF"/>
            <w:vAlign w:val="center"/>
            <w:hideMark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6B3E50" w:rsidRPr="006B3E50" w:rsidTr="009B28B9">
        <w:trPr>
          <w:cantSplit/>
          <w:trHeight w:val="247"/>
        </w:trPr>
        <w:tc>
          <w:tcPr>
            <w:tcW w:w="724" w:type="dxa"/>
            <w:vMerge/>
            <w:vAlign w:val="center"/>
            <w:hideMark/>
          </w:tcPr>
          <w:p w:rsidR="006B3E50" w:rsidRPr="006B3E50" w:rsidRDefault="006B3E50" w:rsidP="006B3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000000" w:fill="FFFFFF"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000000" w:fill="FFFFFF"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000000" w:fill="FFFFFF"/>
          </w:tcPr>
          <w:p w:rsidR="006B3E50" w:rsidRPr="006B3E50" w:rsidRDefault="006B3E50" w:rsidP="006B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912BF4" w:rsidRPr="006B3E50" w:rsidTr="009B28B9">
        <w:trPr>
          <w:cantSplit/>
          <w:trHeight w:val="41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12BF4" w:rsidRPr="00556422" w:rsidRDefault="00912BF4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12BF4" w:rsidRPr="00556422" w:rsidRDefault="00912BF4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2BF4" w:rsidRPr="006109BA" w:rsidRDefault="00912BF4" w:rsidP="00CE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2BF4" w:rsidRPr="00912BF4" w:rsidRDefault="003F06CF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21 134,20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BF4" w:rsidRPr="00912BF4" w:rsidRDefault="007C4A4A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21 240,60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12BF4" w:rsidRPr="00912BF4" w:rsidRDefault="00161D81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22 333,83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BF4" w:rsidRPr="00912BF4" w:rsidRDefault="006504FC" w:rsidP="006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23 054,87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12BF4" w:rsidRPr="00912BF4" w:rsidRDefault="003F06CF" w:rsidP="0091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23 619,98</w:t>
            </w:r>
          </w:p>
        </w:tc>
      </w:tr>
    </w:tbl>
    <w:p w:rsidR="00FB28F6" w:rsidRDefault="00FB28F6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Pr="00F42BA2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1701"/>
      </w:tblGrid>
      <w:tr w:rsidR="006109BA" w:rsidRPr="00F42BA2" w:rsidTr="009B28B9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6109BA" w:rsidRPr="00F42BA2" w:rsidTr="009B28B9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9BA" w:rsidRPr="00F42BA2" w:rsidTr="009B28B9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9BA" w:rsidRPr="00F42BA2" w:rsidTr="009B28B9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725" w:rsidRPr="00F42BA2" w:rsidTr="009B28B9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25" w:rsidRPr="00F42BA2" w:rsidRDefault="00632725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725" w:rsidRPr="00F42BA2" w:rsidRDefault="00632725" w:rsidP="0026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 w:rsidR="00263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25" w:rsidRPr="00F42BA2" w:rsidRDefault="006B3E50" w:rsidP="00FB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25" w:rsidRPr="00F42BA2" w:rsidRDefault="00632725" w:rsidP="0036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 w:rsid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875"/>
        <w:gridCol w:w="851"/>
        <w:gridCol w:w="1134"/>
        <w:gridCol w:w="142"/>
        <w:gridCol w:w="1134"/>
        <w:gridCol w:w="283"/>
        <w:gridCol w:w="992"/>
        <w:gridCol w:w="142"/>
        <w:gridCol w:w="992"/>
        <w:gridCol w:w="142"/>
        <w:gridCol w:w="992"/>
      </w:tblGrid>
      <w:tr w:rsidR="006B3E50" w:rsidRPr="008A7A64" w:rsidTr="009B28B9">
        <w:trPr>
          <w:trHeight w:val="227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6B3E50" w:rsidRPr="008A7A64" w:rsidTr="009B28B9">
        <w:trPr>
          <w:trHeight w:val="227"/>
        </w:trPr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8A7A64" w:rsidRDefault="006B3E5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3E50" w:rsidRPr="006B3E50" w:rsidRDefault="006B3E50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0" w:rsidRPr="006B3E50" w:rsidRDefault="006B3E50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0" w:rsidRPr="006B3E50" w:rsidRDefault="006B3E50" w:rsidP="006B3E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0" w:rsidRPr="006B3E50" w:rsidRDefault="006B3E50" w:rsidP="006B3E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0" w:rsidRPr="006B3E50" w:rsidRDefault="006B3E50" w:rsidP="006B3E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A54112" w:rsidRPr="008A7A64" w:rsidTr="009B28B9">
        <w:trPr>
          <w:trHeight w:val="32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программа!R105C6:R105C14"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  <w:p w:rsidR="00A54112" w:rsidRPr="008A7A64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  <w:tr w:rsidR="00A54112" w:rsidRPr="008A7A64" w:rsidTr="009B28B9">
        <w:trPr>
          <w:trHeight w:val="370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программа!R106C6:R106C8"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6B3E50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B3E50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6B3E50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6109B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A541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программа!R107C6:R107C8"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122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4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434128" w:rsidRDefault="00A54112" w:rsidP="00A54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4128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/>
            </w:r>
            <w:r w:rsidRPr="00434128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LINK </w:instrText>
            </w:r>
            <w:r w:rsidR="00263DE4" w:rsidRPr="00434128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программа!R112C6:R112C14" </w:instrText>
            </w:r>
            <w:r w:rsidRPr="00434128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\a \f 5 \h  \* MERGEFORMAT </w:instrText>
            </w:r>
            <w:r w:rsidRPr="00434128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</w:p>
          <w:p w:rsidR="00A54112" w:rsidRPr="00434128" w:rsidRDefault="00A54112" w:rsidP="00A54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4128">
              <w:rPr>
                <w:rFonts w:ascii="Times New Roman" w:hAnsi="Times New Roman"/>
                <w:color w:val="000000"/>
                <w:sz w:val="22"/>
                <w:szCs w:val="22"/>
              </w:rPr>
              <w:t>Показатели надежности и бесперебойности водоснабжения</w:t>
            </w:r>
          </w:p>
          <w:p w:rsidR="00A54112" w:rsidRPr="008A7A64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4128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ед./км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L сети - протяженность водопроводной сети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км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360BF5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360BF5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360BF5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6,18</w:t>
            </w:r>
          </w:p>
        </w:tc>
      </w:tr>
      <w:tr w:rsidR="00A54112" w:rsidRPr="008A7A64" w:rsidTr="009B28B9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8A7A64" w:rsidRDefault="00A54112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программа!R116C6:R116C14"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  <w:p w:rsidR="00A54112" w:rsidRPr="008A7A64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3.1</w:t>
            </w:r>
          </w:p>
          <w:p w:rsidR="00A54112" w:rsidRPr="00392539" w:rsidRDefault="00A54112" w:rsidP="00A541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392539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392539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332 393,64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7C4A4A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335 986</w:t>
            </w:r>
            <w:r w:rsidR="009756D7" w:rsidRPr="009756D7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E54BDA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327 955,00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332 393,64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332 393,64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392539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392539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392539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Default="00A54112" w:rsidP="00CE65D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 w:rsidR="00263DE4"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A54112" w:rsidRPr="008A7A64" w:rsidRDefault="00A54112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8A7A64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54112" w:rsidRPr="008A7A64" w:rsidTr="00AA1E9A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питьевой 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A541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332 393,64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7C4A4A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335 986</w:t>
            </w:r>
            <w:r w:rsidR="009756D7" w:rsidRPr="009756D7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E54BDA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54BDA">
              <w:rPr>
                <w:rFonts w:ascii="Times New Roman" w:hAnsi="Times New Roman"/>
                <w:color w:val="000000"/>
                <w:sz w:val="20"/>
              </w:rPr>
              <w:t>327 955,00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332 393,64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12" w:rsidRPr="00A54112" w:rsidRDefault="00A54112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332 393,64</w:t>
            </w:r>
          </w:p>
        </w:tc>
      </w:tr>
    </w:tbl>
    <w:p w:rsidR="00360BF5" w:rsidRDefault="00360BF5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28" w:rsidRDefault="00434128" w:rsidP="003F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28" w:rsidRDefault="00434128" w:rsidP="003F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28" w:rsidRDefault="00434128" w:rsidP="003F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28" w:rsidRDefault="00434128" w:rsidP="003F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59D" w:rsidRPr="003F06CF" w:rsidRDefault="0019559D" w:rsidP="003F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59D">
        <w:rPr>
          <w:rFonts w:ascii="Times New Roman" w:hAnsi="Times New Roman" w:cs="Times New Roman"/>
          <w:b/>
          <w:sz w:val="24"/>
          <w:szCs w:val="24"/>
        </w:rPr>
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течении срока её действия</w:t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1153"/>
        <w:gridCol w:w="2641"/>
        <w:gridCol w:w="992"/>
        <w:gridCol w:w="1276"/>
        <w:gridCol w:w="992"/>
        <w:gridCol w:w="1134"/>
        <w:gridCol w:w="992"/>
        <w:gridCol w:w="1134"/>
      </w:tblGrid>
      <w:tr w:rsidR="0019559D" w:rsidTr="009B28B9"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19559D" w:rsidTr="009B28B9"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6B3E50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6B3E50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6B3E50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6B3E50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6B3E50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4CD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</w:t>
            </w:r>
          </w:p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4CD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</w:t>
            </w:r>
          </w:p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9559D" w:rsidTr="009B28B9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559D" w:rsidRPr="00D0127C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9D" w:rsidRDefault="0019559D" w:rsidP="00CE65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412BD9" w:rsidRDefault="00412BD9" w:rsidP="00195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CE65DC" w:rsidRDefault="00CE65DC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CE65DC" w:rsidP="00700ED4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реализацию производственной программы </w:t>
      </w:r>
      <w:r w:rsidR="00700ED4">
        <w:rPr>
          <w:rFonts w:ascii="Times New Roman" w:hAnsi="Times New Roman" w:cs="Times New Roman"/>
          <w:sz w:val="24"/>
          <w:szCs w:val="24"/>
        </w:rPr>
        <w:t>отражены</w:t>
      </w:r>
      <w:r w:rsidR="00700ED4" w:rsidRPr="00700ED4">
        <w:rPr>
          <w:rFonts w:ascii="Times New Roman" w:hAnsi="Times New Roman" w:cs="Times New Roman"/>
          <w:sz w:val="24"/>
          <w:szCs w:val="24"/>
        </w:rPr>
        <w:t xml:space="preserve"> в </w:t>
      </w:r>
      <w:r w:rsidR="00700ED4">
        <w:rPr>
          <w:rFonts w:ascii="Times New Roman" w:hAnsi="Times New Roman" w:cs="Times New Roman"/>
          <w:sz w:val="24"/>
          <w:szCs w:val="24"/>
        </w:rPr>
        <w:t>шаблоне</w:t>
      </w:r>
      <w:r w:rsidR="00700ED4" w:rsidRPr="00700ED4">
        <w:rPr>
          <w:rFonts w:ascii="Times New Roman" w:hAnsi="Times New Roman" w:cs="Times New Roman"/>
          <w:sz w:val="24"/>
          <w:szCs w:val="24"/>
        </w:rPr>
        <w:t xml:space="preserve"> </w:t>
      </w:r>
      <w:r w:rsidR="006504FC" w:rsidRPr="006504FC">
        <w:rPr>
          <w:rFonts w:ascii="Times New Roman" w:hAnsi="Times New Roman" w:cs="Times New Roman"/>
          <w:sz w:val="24"/>
          <w:szCs w:val="24"/>
        </w:rPr>
        <w:t>CALC2026.WATER.TARIFF.4.47.EIAS</w:t>
      </w:r>
    </w:p>
    <w:p w:rsidR="00CE65DC" w:rsidRDefault="00CE65D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Pr="002332EB" w:rsidRDefault="006109BA" w:rsidP="006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392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6109BA" w:rsidRDefault="006109BA" w:rsidP="0061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6237"/>
        <w:gridCol w:w="3402"/>
      </w:tblGrid>
      <w:tr w:rsidR="006109BA" w:rsidRPr="002332EB" w:rsidTr="009B28B9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991B9F" w:rsidRPr="002332EB" w:rsidTr="009B28B9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19559D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01.01.2023 по 31.12.2027</w:t>
            </w:r>
          </w:p>
        </w:tc>
      </w:tr>
    </w:tbl>
    <w:p w:rsidR="00FB28F6" w:rsidRDefault="00FB28F6" w:rsidP="0019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DE4" w:rsidRDefault="00263DE4" w:rsidP="00907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4" w:rsidRDefault="00700ED4" w:rsidP="00907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4" w:rsidRDefault="00700ED4" w:rsidP="00907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860" w:rsidRDefault="00CE6860" w:rsidP="000F1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FE1" w:rsidRDefault="000F1FE1" w:rsidP="000F1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780" w:rsidRDefault="00132780" w:rsidP="0002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6D7" w:rsidRDefault="009756D7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BA4" w:rsidRPr="00BE6E76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1FE1">
        <w:rPr>
          <w:rFonts w:ascii="Times New Roman" w:hAnsi="Times New Roman" w:cs="Times New Roman"/>
          <w:sz w:val="24"/>
          <w:szCs w:val="24"/>
        </w:rPr>
        <w:t>2</w:t>
      </w:r>
    </w:p>
    <w:p w:rsidR="00F93BA4" w:rsidRPr="00C60EF1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3BA4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6504FC">
        <w:rPr>
          <w:rFonts w:ascii="Times New Roman" w:hAnsi="Times New Roman" w:cs="Times New Roman"/>
          <w:sz w:val="24"/>
          <w:szCs w:val="24"/>
        </w:rPr>
        <w:t>декабря</w:t>
      </w:r>
      <w:r w:rsidR="00912BF4">
        <w:rPr>
          <w:rFonts w:ascii="Times New Roman" w:hAnsi="Times New Roman" w:cs="Times New Roman"/>
          <w:sz w:val="24"/>
          <w:szCs w:val="24"/>
        </w:rPr>
        <w:t xml:space="preserve"> </w:t>
      </w:r>
      <w:r w:rsidR="006504F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52AE" w:rsidRDefault="00F93BA4" w:rsidP="0071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</w:t>
      </w:r>
      <w:r w:rsidR="007152AE" w:rsidRPr="006633C4">
        <w:rPr>
          <w:rFonts w:ascii="Times New Roman" w:hAnsi="Times New Roman" w:cs="Times New Roman"/>
          <w:b/>
          <w:sz w:val="24"/>
          <w:szCs w:val="24"/>
        </w:rPr>
        <w:t xml:space="preserve">рифы на </w:t>
      </w:r>
      <w:r w:rsidR="00C018B2">
        <w:rPr>
          <w:rFonts w:ascii="Times New Roman" w:hAnsi="Times New Roman" w:cs="Times New Roman"/>
          <w:b/>
          <w:sz w:val="24"/>
          <w:szCs w:val="24"/>
        </w:rPr>
        <w:t xml:space="preserve"> водоснабжение</w:t>
      </w:r>
      <w:r w:rsidR="00024CDC" w:rsidRPr="00024CDC">
        <w:rPr>
          <w:rFonts w:ascii="Times New Roman" w:hAnsi="Times New Roman" w:cs="Times New Roman"/>
          <w:b/>
          <w:sz w:val="24"/>
          <w:szCs w:val="24"/>
        </w:rPr>
        <w:t xml:space="preserve"> (питьевая вода)  общества с ограниченной ответственностью «Техническая компания «Альтернатива»</w:t>
      </w:r>
      <w:r w:rsidR="00024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>Всеволожского муниципального  райо</w:t>
      </w:r>
      <w:r w:rsidR="00024CDC">
        <w:rPr>
          <w:rFonts w:ascii="Times New Roman" w:hAnsi="Times New Roman" w:cs="Times New Roman"/>
          <w:b/>
          <w:sz w:val="24"/>
          <w:szCs w:val="24"/>
        </w:rPr>
        <w:t>на Ленинградской области на 2023-2027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024CDC" w:rsidRDefault="00024CDC" w:rsidP="0071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CDC" w:rsidRDefault="00024CDC" w:rsidP="0071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31"/>
        <w:gridCol w:w="3216"/>
        <w:gridCol w:w="3624"/>
      </w:tblGrid>
      <w:tr w:rsidR="00024CDC" w:rsidRPr="00024CDC" w:rsidTr="009B28B9">
        <w:trPr>
          <w:trHeight w:val="1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>№ 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 xml:space="preserve">Год с календарной разбивкой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>Тарифы, руб./м</w:t>
            </w:r>
            <w:r w:rsidRPr="00024CDC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 xml:space="preserve">3 </w:t>
            </w:r>
            <w:r w:rsidRPr="00024CD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</w:tr>
      <w:tr w:rsidR="00024CDC" w:rsidRPr="00024CDC" w:rsidTr="009B28B9">
        <w:trPr>
          <w:trHeight w:val="72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DC"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потребителей муниципального образования «Свердловское городское поселение» Всеволожского муниципального района Ленинградской области</w:t>
            </w:r>
          </w:p>
        </w:tc>
      </w:tr>
      <w:tr w:rsidR="003F06CF" w:rsidRPr="003F06CF" w:rsidTr="009B28B9">
        <w:trPr>
          <w:trHeight w:val="4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1.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6CF" w:rsidRPr="003F06CF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Питьевая вода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01.12.2022 по 31.12.2023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F06CF">
              <w:rPr>
                <w:rFonts w:ascii="Times New Roman" w:eastAsia="Calibri" w:hAnsi="Times New Roman" w:cs="Times New Roman"/>
                <w:lang w:eastAsia="ru-RU"/>
              </w:rPr>
              <w:t>64,44</w:t>
            </w:r>
          </w:p>
        </w:tc>
      </w:tr>
      <w:tr w:rsidR="003F06CF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01.01.2024 по 30.06.2024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F06CF">
              <w:rPr>
                <w:rFonts w:ascii="Times New Roman" w:eastAsia="Calibri" w:hAnsi="Times New Roman" w:cs="Times New Roman"/>
                <w:lang w:eastAsia="ru-RU"/>
              </w:rPr>
              <w:t>64,44</w:t>
            </w:r>
          </w:p>
        </w:tc>
      </w:tr>
      <w:tr w:rsidR="003F06CF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01.07.2024 по 31.12.2024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9756D7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65,09</w:t>
            </w:r>
          </w:p>
        </w:tc>
      </w:tr>
      <w:tr w:rsidR="003F06CF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01.01.2025 по 30.06.2025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9A062F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65,09</w:t>
            </w:r>
          </w:p>
        </w:tc>
      </w:tr>
      <w:tr w:rsidR="003F06CF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01.07.2025 по 31.12.2025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161D81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71,11</w:t>
            </w:r>
          </w:p>
        </w:tc>
      </w:tr>
      <w:tr w:rsidR="006504FC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C" w:rsidRPr="003F06CF" w:rsidRDefault="006504FC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C" w:rsidRPr="003F06CF" w:rsidRDefault="006504FC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C" w:rsidRPr="006504FC" w:rsidRDefault="006504FC" w:rsidP="00650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04FC">
              <w:rPr>
                <w:rFonts w:ascii="Times New Roman" w:eastAsia="Calibri" w:hAnsi="Times New Roman" w:cs="Times New Roman"/>
                <w:lang w:eastAsia="ar-SA"/>
              </w:rPr>
              <w:t>с 01.01.2026 по 30.09.2026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C" w:rsidRPr="003F06CF" w:rsidRDefault="006504FC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71,78</w:t>
            </w:r>
          </w:p>
        </w:tc>
      </w:tr>
      <w:tr w:rsidR="006504FC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C" w:rsidRPr="003F06CF" w:rsidRDefault="006504FC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C" w:rsidRPr="003F06CF" w:rsidRDefault="006504FC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C" w:rsidRPr="006504FC" w:rsidRDefault="006504FC" w:rsidP="00650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04FC">
              <w:rPr>
                <w:rFonts w:ascii="Times New Roman" w:eastAsia="Calibri" w:hAnsi="Times New Roman" w:cs="Times New Roman"/>
                <w:lang w:eastAsia="ar-SA"/>
              </w:rPr>
              <w:t>с 01.10.2026 по 31.12.2026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C" w:rsidRPr="003F06CF" w:rsidRDefault="006504FC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75,84</w:t>
            </w:r>
          </w:p>
        </w:tc>
      </w:tr>
      <w:tr w:rsidR="003F06CF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01.01.2027 по 30.06.2027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F06CF">
              <w:rPr>
                <w:rFonts w:ascii="Times New Roman" w:eastAsia="Calibri" w:hAnsi="Times New Roman" w:cs="Times New Roman"/>
                <w:lang w:eastAsia="ru-RU"/>
              </w:rPr>
              <w:t>71,78</w:t>
            </w:r>
          </w:p>
        </w:tc>
      </w:tr>
      <w:tr w:rsidR="003F06CF" w:rsidRPr="003F06CF" w:rsidTr="009B28B9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01.07.2027 по 31.12.2027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3F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F06CF">
              <w:rPr>
                <w:rFonts w:ascii="Times New Roman" w:eastAsia="Calibri" w:hAnsi="Times New Roman" w:cs="Times New Roman"/>
                <w:lang w:eastAsia="ru-RU"/>
              </w:rPr>
              <w:t>72,26</w:t>
            </w:r>
          </w:p>
        </w:tc>
      </w:tr>
    </w:tbl>
    <w:p w:rsidR="00024CDC" w:rsidRPr="003F06CF" w:rsidRDefault="00024CDC" w:rsidP="007152AE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7152AE" w:rsidRPr="007C114F" w:rsidRDefault="007152AE" w:rsidP="007152AE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C114F">
        <w:rPr>
          <w:rFonts w:ascii="Times New Roman" w:eastAsia="Times New Roman" w:hAnsi="Times New Roman" w:cs="Times New Roman"/>
          <w:lang w:eastAsia="ar-SA"/>
        </w:rPr>
        <w:t xml:space="preserve">* тариф указан без учета налога на добавленную стоимость </w:t>
      </w:r>
    </w:p>
    <w:p w:rsidR="007152AE" w:rsidRPr="00B22D80" w:rsidRDefault="007152AE" w:rsidP="007152AE">
      <w:pPr>
        <w:pStyle w:val="ab"/>
        <w:tabs>
          <w:tab w:val="left" w:pos="28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024CDC">
      <w:pPr>
        <w:spacing w:after="0" w:line="240" w:lineRule="auto"/>
        <w:rPr>
          <w:rFonts w:ascii="Times New Roman" w:hAnsi="Times New Roman" w:cs="Times New Roman"/>
        </w:rPr>
      </w:pPr>
    </w:p>
    <w:sectPr w:rsidR="00FD7032" w:rsidSect="009756D7">
      <w:pgSz w:w="11905" w:h="16838"/>
      <w:pgMar w:top="709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26" w:rsidRDefault="001D7F26" w:rsidP="001C3295">
      <w:pPr>
        <w:spacing w:after="0" w:line="240" w:lineRule="auto"/>
      </w:pPr>
      <w:r>
        <w:separator/>
      </w:r>
    </w:p>
  </w:endnote>
  <w:endnote w:type="continuationSeparator" w:id="0">
    <w:p w:rsidR="001D7F26" w:rsidRDefault="001D7F2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26" w:rsidRDefault="001D7F26" w:rsidP="001C3295">
      <w:pPr>
        <w:spacing w:after="0" w:line="240" w:lineRule="auto"/>
      </w:pPr>
      <w:r>
        <w:separator/>
      </w:r>
    </w:p>
  </w:footnote>
  <w:footnote w:type="continuationSeparator" w:id="0">
    <w:p w:rsidR="001D7F26" w:rsidRDefault="001D7F2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195894B4"/>
    <w:lvl w:ilvl="0" w:tplc="6C244334">
      <w:start w:val="1"/>
      <w:numFmt w:val="decimal"/>
      <w:lvlText w:val="%1."/>
      <w:lvlJc w:val="left"/>
      <w:pPr>
        <w:ind w:left="305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24CDC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6F7D"/>
    <w:rsid w:val="00083DFC"/>
    <w:rsid w:val="00090707"/>
    <w:rsid w:val="000974F7"/>
    <w:rsid w:val="000976CA"/>
    <w:rsid w:val="000A2BA4"/>
    <w:rsid w:val="000A5E57"/>
    <w:rsid w:val="000B1485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60E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1FE1"/>
    <w:rsid w:val="000F424F"/>
    <w:rsid w:val="000F442A"/>
    <w:rsid w:val="00103645"/>
    <w:rsid w:val="00111FE2"/>
    <w:rsid w:val="0011515F"/>
    <w:rsid w:val="00123CBB"/>
    <w:rsid w:val="001259C9"/>
    <w:rsid w:val="00131B43"/>
    <w:rsid w:val="00132780"/>
    <w:rsid w:val="00133376"/>
    <w:rsid w:val="0014130F"/>
    <w:rsid w:val="001415C3"/>
    <w:rsid w:val="00146670"/>
    <w:rsid w:val="00151C1C"/>
    <w:rsid w:val="00161D81"/>
    <w:rsid w:val="00166AD5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55E"/>
    <w:rsid w:val="0019559D"/>
    <w:rsid w:val="00195C89"/>
    <w:rsid w:val="001A56F1"/>
    <w:rsid w:val="001A7653"/>
    <w:rsid w:val="001B0968"/>
    <w:rsid w:val="001B1054"/>
    <w:rsid w:val="001B2996"/>
    <w:rsid w:val="001C128C"/>
    <w:rsid w:val="001C3295"/>
    <w:rsid w:val="001C4F57"/>
    <w:rsid w:val="001D1773"/>
    <w:rsid w:val="001D5245"/>
    <w:rsid w:val="001D7F26"/>
    <w:rsid w:val="001E3913"/>
    <w:rsid w:val="001E60E2"/>
    <w:rsid w:val="001E6D55"/>
    <w:rsid w:val="001E6FA8"/>
    <w:rsid w:val="001F2888"/>
    <w:rsid w:val="001F5EB1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43C8A"/>
    <w:rsid w:val="0024553A"/>
    <w:rsid w:val="002464D3"/>
    <w:rsid w:val="00250703"/>
    <w:rsid w:val="00253DCC"/>
    <w:rsid w:val="00255322"/>
    <w:rsid w:val="002623A5"/>
    <w:rsid w:val="00263DE4"/>
    <w:rsid w:val="0026432E"/>
    <w:rsid w:val="00264A57"/>
    <w:rsid w:val="00275129"/>
    <w:rsid w:val="00276750"/>
    <w:rsid w:val="0028278B"/>
    <w:rsid w:val="00282F25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5206"/>
    <w:rsid w:val="002B7668"/>
    <w:rsid w:val="002C0742"/>
    <w:rsid w:val="002C180D"/>
    <w:rsid w:val="002C607C"/>
    <w:rsid w:val="002C7F03"/>
    <w:rsid w:val="002E0CCB"/>
    <w:rsid w:val="002E348B"/>
    <w:rsid w:val="002E744D"/>
    <w:rsid w:val="002E7E0A"/>
    <w:rsid w:val="002F4ACC"/>
    <w:rsid w:val="003001ED"/>
    <w:rsid w:val="0030078B"/>
    <w:rsid w:val="00301BCF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52BD6"/>
    <w:rsid w:val="00353EE1"/>
    <w:rsid w:val="00360BF5"/>
    <w:rsid w:val="003675F9"/>
    <w:rsid w:val="003732A8"/>
    <w:rsid w:val="00376C8A"/>
    <w:rsid w:val="0038217A"/>
    <w:rsid w:val="0038317C"/>
    <w:rsid w:val="0038322D"/>
    <w:rsid w:val="0038359D"/>
    <w:rsid w:val="003855EC"/>
    <w:rsid w:val="00392539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E09B7"/>
    <w:rsid w:val="003F06CF"/>
    <w:rsid w:val="003F1353"/>
    <w:rsid w:val="003F3E28"/>
    <w:rsid w:val="003F7389"/>
    <w:rsid w:val="00401F27"/>
    <w:rsid w:val="00412BD9"/>
    <w:rsid w:val="004133BA"/>
    <w:rsid w:val="0042190F"/>
    <w:rsid w:val="00424838"/>
    <w:rsid w:val="00425D09"/>
    <w:rsid w:val="00426917"/>
    <w:rsid w:val="00433D95"/>
    <w:rsid w:val="00434128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0411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1CBF"/>
    <w:rsid w:val="00485784"/>
    <w:rsid w:val="00486538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7A4E"/>
    <w:rsid w:val="004D1AA4"/>
    <w:rsid w:val="004D2328"/>
    <w:rsid w:val="004E34E0"/>
    <w:rsid w:val="004E57C4"/>
    <w:rsid w:val="004E5EC4"/>
    <w:rsid w:val="004F376B"/>
    <w:rsid w:val="004F46D5"/>
    <w:rsid w:val="004F76B1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4432"/>
    <w:rsid w:val="00536ECE"/>
    <w:rsid w:val="005371A6"/>
    <w:rsid w:val="005442DA"/>
    <w:rsid w:val="005479D3"/>
    <w:rsid w:val="0055003F"/>
    <w:rsid w:val="00550347"/>
    <w:rsid w:val="005553A5"/>
    <w:rsid w:val="00556422"/>
    <w:rsid w:val="00560429"/>
    <w:rsid w:val="005648BB"/>
    <w:rsid w:val="00567289"/>
    <w:rsid w:val="00571D7D"/>
    <w:rsid w:val="00574A24"/>
    <w:rsid w:val="00586376"/>
    <w:rsid w:val="00595633"/>
    <w:rsid w:val="005A5D96"/>
    <w:rsid w:val="005A74BE"/>
    <w:rsid w:val="005B2465"/>
    <w:rsid w:val="005B7162"/>
    <w:rsid w:val="005B73FE"/>
    <w:rsid w:val="005B754F"/>
    <w:rsid w:val="005C092E"/>
    <w:rsid w:val="005C0F88"/>
    <w:rsid w:val="005C1713"/>
    <w:rsid w:val="005C2217"/>
    <w:rsid w:val="005C2BFD"/>
    <w:rsid w:val="005D2E68"/>
    <w:rsid w:val="005D3CA6"/>
    <w:rsid w:val="005F1B5B"/>
    <w:rsid w:val="005F31F1"/>
    <w:rsid w:val="005F6471"/>
    <w:rsid w:val="00600225"/>
    <w:rsid w:val="00602BE0"/>
    <w:rsid w:val="00602FA0"/>
    <w:rsid w:val="006030CF"/>
    <w:rsid w:val="006109BA"/>
    <w:rsid w:val="00610E14"/>
    <w:rsid w:val="00616500"/>
    <w:rsid w:val="00620C45"/>
    <w:rsid w:val="00632725"/>
    <w:rsid w:val="00633CE9"/>
    <w:rsid w:val="00640D2B"/>
    <w:rsid w:val="00640F1C"/>
    <w:rsid w:val="00643BF3"/>
    <w:rsid w:val="00643F43"/>
    <w:rsid w:val="006504FC"/>
    <w:rsid w:val="0065219B"/>
    <w:rsid w:val="00652D7F"/>
    <w:rsid w:val="00656E5F"/>
    <w:rsid w:val="00657203"/>
    <w:rsid w:val="00667B99"/>
    <w:rsid w:val="00670A91"/>
    <w:rsid w:val="006835E1"/>
    <w:rsid w:val="00687969"/>
    <w:rsid w:val="00692144"/>
    <w:rsid w:val="00696386"/>
    <w:rsid w:val="00697C29"/>
    <w:rsid w:val="006A1123"/>
    <w:rsid w:val="006A4525"/>
    <w:rsid w:val="006A5C12"/>
    <w:rsid w:val="006A68BE"/>
    <w:rsid w:val="006B1BDB"/>
    <w:rsid w:val="006B3C80"/>
    <w:rsid w:val="006B3E50"/>
    <w:rsid w:val="006B4310"/>
    <w:rsid w:val="006B600E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0ED4"/>
    <w:rsid w:val="00701803"/>
    <w:rsid w:val="00701DD4"/>
    <w:rsid w:val="00703BAE"/>
    <w:rsid w:val="0070421B"/>
    <w:rsid w:val="00704C2F"/>
    <w:rsid w:val="00705A59"/>
    <w:rsid w:val="0071457F"/>
    <w:rsid w:val="00714E1C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A226F"/>
    <w:rsid w:val="007A4920"/>
    <w:rsid w:val="007B2BC5"/>
    <w:rsid w:val="007B3A05"/>
    <w:rsid w:val="007C114F"/>
    <w:rsid w:val="007C4A4A"/>
    <w:rsid w:val="007C4C4C"/>
    <w:rsid w:val="007C7587"/>
    <w:rsid w:val="007D01EE"/>
    <w:rsid w:val="007D10E2"/>
    <w:rsid w:val="007D28DF"/>
    <w:rsid w:val="007D5A00"/>
    <w:rsid w:val="007E5546"/>
    <w:rsid w:val="007E61FE"/>
    <w:rsid w:val="007F0427"/>
    <w:rsid w:val="007F045E"/>
    <w:rsid w:val="007F2183"/>
    <w:rsid w:val="00803C73"/>
    <w:rsid w:val="008049FF"/>
    <w:rsid w:val="00805349"/>
    <w:rsid w:val="0080691C"/>
    <w:rsid w:val="00806B70"/>
    <w:rsid w:val="00810434"/>
    <w:rsid w:val="00810CC3"/>
    <w:rsid w:val="00825970"/>
    <w:rsid w:val="00836826"/>
    <w:rsid w:val="00837472"/>
    <w:rsid w:val="00840A98"/>
    <w:rsid w:val="0084328E"/>
    <w:rsid w:val="008455C0"/>
    <w:rsid w:val="008459E6"/>
    <w:rsid w:val="008518E0"/>
    <w:rsid w:val="00866459"/>
    <w:rsid w:val="00875F3A"/>
    <w:rsid w:val="00876071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7166"/>
    <w:rsid w:val="00910CFF"/>
    <w:rsid w:val="00912BF4"/>
    <w:rsid w:val="00916748"/>
    <w:rsid w:val="0091678A"/>
    <w:rsid w:val="009278D1"/>
    <w:rsid w:val="0093428B"/>
    <w:rsid w:val="0093529F"/>
    <w:rsid w:val="009470F8"/>
    <w:rsid w:val="00950874"/>
    <w:rsid w:val="009528F6"/>
    <w:rsid w:val="009634A9"/>
    <w:rsid w:val="00965EDB"/>
    <w:rsid w:val="00967AA9"/>
    <w:rsid w:val="009700F5"/>
    <w:rsid w:val="009741F1"/>
    <w:rsid w:val="009756D7"/>
    <w:rsid w:val="00975EBD"/>
    <w:rsid w:val="00976EE5"/>
    <w:rsid w:val="009809B4"/>
    <w:rsid w:val="00981461"/>
    <w:rsid w:val="0098769A"/>
    <w:rsid w:val="00991B9F"/>
    <w:rsid w:val="00993521"/>
    <w:rsid w:val="009954AF"/>
    <w:rsid w:val="009978E0"/>
    <w:rsid w:val="009A062F"/>
    <w:rsid w:val="009B27B6"/>
    <w:rsid w:val="009B28B9"/>
    <w:rsid w:val="009B2C36"/>
    <w:rsid w:val="009B42BC"/>
    <w:rsid w:val="009B485A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DC8"/>
    <w:rsid w:val="00A003A4"/>
    <w:rsid w:val="00A00BB0"/>
    <w:rsid w:val="00A10509"/>
    <w:rsid w:val="00A3092A"/>
    <w:rsid w:val="00A3260C"/>
    <w:rsid w:val="00A345E1"/>
    <w:rsid w:val="00A352BA"/>
    <w:rsid w:val="00A3600F"/>
    <w:rsid w:val="00A37CF4"/>
    <w:rsid w:val="00A41E1C"/>
    <w:rsid w:val="00A44F1D"/>
    <w:rsid w:val="00A476F9"/>
    <w:rsid w:val="00A50386"/>
    <w:rsid w:val="00A53E80"/>
    <w:rsid w:val="00A54112"/>
    <w:rsid w:val="00A60421"/>
    <w:rsid w:val="00A61B18"/>
    <w:rsid w:val="00A61D79"/>
    <w:rsid w:val="00A6618C"/>
    <w:rsid w:val="00A667EF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1E9A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159F"/>
    <w:rsid w:val="00AE18AF"/>
    <w:rsid w:val="00AE31CE"/>
    <w:rsid w:val="00AE73E7"/>
    <w:rsid w:val="00AF2834"/>
    <w:rsid w:val="00AF2CF9"/>
    <w:rsid w:val="00AF621C"/>
    <w:rsid w:val="00AF66E3"/>
    <w:rsid w:val="00AF7072"/>
    <w:rsid w:val="00B15BA1"/>
    <w:rsid w:val="00B16A85"/>
    <w:rsid w:val="00B40F1A"/>
    <w:rsid w:val="00B460C6"/>
    <w:rsid w:val="00B470BA"/>
    <w:rsid w:val="00B50715"/>
    <w:rsid w:val="00B551A5"/>
    <w:rsid w:val="00B56AA4"/>
    <w:rsid w:val="00B60871"/>
    <w:rsid w:val="00B60FAB"/>
    <w:rsid w:val="00B62799"/>
    <w:rsid w:val="00B66E2C"/>
    <w:rsid w:val="00B73032"/>
    <w:rsid w:val="00B80446"/>
    <w:rsid w:val="00B82E5B"/>
    <w:rsid w:val="00B83EC8"/>
    <w:rsid w:val="00B925A7"/>
    <w:rsid w:val="00B94FE7"/>
    <w:rsid w:val="00B971BF"/>
    <w:rsid w:val="00BA001F"/>
    <w:rsid w:val="00BA118C"/>
    <w:rsid w:val="00BA4263"/>
    <w:rsid w:val="00BA592A"/>
    <w:rsid w:val="00BB3F42"/>
    <w:rsid w:val="00BB6E05"/>
    <w:rsid w:val="00BC2A89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BF5DF6"/>
    <w:rsid w:val="00C018B2"/>
    <w:rsid w:val="00C01B79"/>
    <w:rsid w:val="00C04F0D"/>
    <w:rsid w:val="00C10B37"/>
    <w:rsid w:val="00C163C7"/>
    <w:rsid w:val="00C221BC"/>
    <w:rsid w:val="00C231DD"/>
    <w:rsid w:val="00C31B41"/>
    <w:rsid w:val="00C31FF5"/>
    <w:rsid w:val="00C33FE6"/>
    <w:rsid w:val="00C35CCA"/>
    <w:rsid w:val="00C4611A"/>
    <w:rsid w:val="00C51DF5"/>
    <w:rsid w:val="00C54489"/>
    <w:rsid w:val="00C60EF1"/>
    <w:rsid w:val="00C649F8"/>
    <w:rsid w:val="00C65946"/>
    <w:rsid w:val="00C7232E"/>
    <w:rsid w:val="00C73153"/>
    <w:rsid w:val="00C7315D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A0B37"/>
    <w:rsid w:val="00CA0FFB"/>
    <w:rsid w:val="00CA11B9"/>
    <w:rsid w:val="00CA620A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337D"/>
    <w:rsid w:val="00CE5925"/>
    <w:rsid w:val="00CE65DC"/>
    <w:rsid w:val="00CE6860"/>
    <w:rsid w:val="00CE6B7A"/>
    <w:rsid w:val="00CF11A2"/>
    <w:rsid w:val="00CF2977"/>
    <w:rsid w:val="00CF5F59"/>
    <w:rsid w:val="00CF6A75"/>
    <w:rsid w:val="00D00929"/>
    <w:rsid w:val="00D02214"/>
    <w:rsid w:val="00D05E7A"/>
    <w:rsid w:val="00D11775"/>
    <w:rsid w:val="00D11869"/>
    <w:rsid w:val="00D1301B"/>
    <w:rsid w:val="00D14E4B"/>
    <w:rsid w:val="00D1629F"/>
    <w:rsid w:val="00D2729D"/>
    <w:rsid w:val="00D34DEE"/>
    <w:rsid w:val="00D3634B"/>
    <w:rsid w:val="00D4272B"/>
    <w:rsid w:val="00D52AA6"/>
    <w:rsid w:val="00D52EEA"/>
    <w:rsid w:val="00D60931"/>
    <w:rsid w:val="00D6413A"/>
    <w:rsid w:val="00D65419"/>
    <w:rsid w:val="00D742A6"/>
    <w:rsid w:val="00D77464"/>
    <w:rsid w:val="00D77A43"/>
    <w:rsid w:val="00D86F8A"/>
    <w:rsid w:val="00D9094A"/>
    <w:rsid w:val="00D9110E"/>
    <w:rsid w:val="00D93557"/>
    <w:rsid w:val="00D9457C"/>
    <w:rsid w:val="00D95F79"/>
    <w:rsid w:val="00D97251"/>
    <w:rsid w:val="00D97E93"/>
    <w:rsid w:val="00DA70D9"/>
    <w:rsid w:val="00DA7880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F6E5E"/>
    <w:rsid w:val="00E033FC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1382"/>
    <w:rsid w:val="00E54BDA"/>
    <w:rsid w:val="00E564EC"/>
    <w:rsid w:val="00E568DD"/>
    <w:rsid w:val="00E7143C"/>
    <w:rsid w:val="00E73B6B"/>
    <w:rsid w:val="00E81F97"/>
    <w:rsid w:val="00E85FA9"/>
    <w:rsid w:val="00E87C80"/>
    <w:rsid w:val="00E90B54"/>
    <w:rsid w:val="00EA450D"/>
    <w:rsid w:val="00EA68ED"/>
    <w:rsid w:val="00EA714A"/>
    <w:rsid w:val="00EB0136"/>
    <w:rsid w:val="00EB104A"/>
    <w:rsid w:val="00EB27BF"/>
    <w:rsid w:val="00EB6E60"/>
    <w:rsid w:val="00EB793C"/>
    <w:rsid w:val="00EC0F23"/>
    <w:rsid w:val="00EC54CB"/>
    <w:rsid w:val="00ED21BF"/>
    <w:rsid w:val="00ED3C5A"/>
    <w:rsid w:val="00ED669C"/>
    <w:rsid w:val="00ED6C46"/>
    <w:rsid w:val="00EE30FC"/>
    <w:rsid w:val="00EE32DC"/>
    <w:rsid w:val="00EE4522"/>
    <w:rsid w:val="00EF255A"/>
    <w:rsid w:val="00EF598A"/>
    <w:rsid w:val="00EF5BB7"/>
    <w:rsid w:val="00EF7B78"/>
    <w:rsid w:val="00F04315"/>
    <w:rsid w:val="00F0609E"/>
    <w:rsid w:val="00F065F7"/>
    <w:rsid w:val="00F156AC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628DA"/>
    <w:rsid w:val="00F62C30"/>
    <w:rsid w:val="00F62D45"/>
    <w:rsid w:val="00F7376E"/>
    <w:rsid w:val="00F73C27"/>
    <w:rsid w:val="00F769CD"/>
    <w:rsid w:val="00F80366"/>
    <w:rsid w:val="00F850F0"/>
    <w:rsid w:val="00F90B37"/>
    <w:rsid w:val="00F9252A"/>
    <w:rsid w:val="00F935C8"/>
    <w:rsid w:val="00F93BA4"/>
    <w:rsid w:val="00F93DA2"/>
    <w:rsid w:val="00F946E1"/>
    <w:rsid w:val="00FA1F97"/>
    <w:rsid w:val="00FA4825"/>
    <w:rsid w:val="00FA533C"/>
    <w:rsid w:val="00FA6E61"/>
    <w:rsid w:val="00FB28F6"/>
    <w:rsid w:val="00FB4349"/>
    <w:rsid w:val="00FB62BB"/>
    <w:rsid w:val="00FC2D1B"/>
    <w:rsid w:val="00FC42F3"/>
    <w:rsid w:val="00FC5D60"/>
    <w:rsid w:val="00FC6FFC"/>
    <w:rsid w:val="00FC7A9B"/>
    <w:rsid w:val="00FC7FE0"/>
    <w:rsid w:val="00FD31CA"/>
    <w:rsid w:val="00FD7032"/>
    <w:rsid w:val="00FE075A"/>
    <w:rsid w:val="00FE11D7"/>
    <w:rsid w:val="00FE1519"/>
    <w:rsid w:val="00FE1E02"/>
    <w:rsid w:val="00FE2797"/>
    <w:rsid w:val="00FE52E3"/>
    <w:rsid w:val="00FF2B4D"/>
    <w:rsid w:val="00FF2D58"/>
    <w:rsid w:val="00FF2F3E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A071-BF3D-4332-839E-D5F50108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50</cp:revision>
  <cp:lastPrinted>2024-11-11T07:18:00Z</cp:lastPrinted>
  <dcterms:created xsi:type="dcterms:W3CDTF">2021-08-16T11:52:00Z</dcterms:created>
  <dcterms:modified xsi:type="dcterms:W3CDTF">2025-11-24T10:54:00Z</dcterms:modified>
</cp:coreProperties>
</file>