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3A0669">
        <w:rPr>
          <w:rFonts w:ascii="Times New Roman" w:hAnsi="Times New Roman" w:cs="Times New Roman"/>
          <w:sz w:val="24"/>
          <w:szCs w:val="24"/>
        </w:rPr>
        <w:t>4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292244">
        <w:rPr>
          <w:rFonts w:ascii="Times New Roman" w:hAnsi="Times New Roman" w:cs="Times New Roman"/>
          <w:sz w:val="24"/>
          <w:szCs w:val="24"/>
        </w:rPr>
        <w:t>декабря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3A0669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A0669">
        <w:rPr>
          <w:rFonts w:ascii="Times New Roman" w:hAnsi="Times New Roman" w:cs="Times New Roman"/>
          <w:sz w:val="24"/>
          <w:szCs w:val="24"/>
        </w:rPr>
        <w:t>239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3A0669">
        <w:rPr>
          <w:rFonts w:ascii="Times New Roman" w:hAnsi="Times New Roman" w:cs="Times New Roman"/>
          <w:sz w:val="24"/>
          <w:szCs w:val="24"/>
        </w:rPr>
        <w:t>О</w:t>
      </w:r>
      <w:r w:rsidR="003A0669" w:rsidRPr="003A0669">
        <w:rPr>
          <w:rFonts w:ascii="Times New Roman" w:hAnsi="Times New Roman" w:cs="Times New Roman"/>
          <w:sz w:val="24"/>
          <w:szCs w:val="24"/>
        </w:rPr>
        <w:t>б установлении долгосрочных параметров регулирования деятельности, тарифов на тепловую энергию и горячую воду, пост</w:t>
      </w:r>
      <w:r w:rsidR="003A0669">
        <w:rPr>
          <w:rFonts w:ascii="Times New Roman" w:hAnsi="Times New Roman" w:cs="Times New Roman"/>
          <w:sz w:val="24"/>
          <w:szCs w:val="24"/>
        </w:rPr>
        <w:t>авляемые акционерным обществом «</w:t>
      </w:r>
      <w:r w:rsidR="003A0669" w:rsidRPr="003A0669">
        <w:rPr>
          <w:rFonts w:ascii="Times New Roman" w:hAnsi="Times New Roman" w:cs="Times New Roman"/>
          <w:sz w:val="24"/>
          <w:szCs w:val="24"/>
        </w:rPr>
        <w:t>ГАТЧИНСКИЙ КОМБИКОРМОВЫЙ ЗАВОД</w:t>
      </w:r>
      <w:r w:rsidR="003A0669">
        <w:rPr>
          <w:rFonts w:ascii="Times New Roman" w:hAnsi="Times New Roman" w:cs="Times New Roman"/>
          <w:sz w:val="24"/>
          <w:szCs w:val="24"/>
        </w:rPr>
        <w:t>»</w:t>
      </w:r>
      <w:r w:rsidR="000F0F5A">
        <w:rPr>
          <w:rFonts w:ascii="Times New Roman" w:hAnsi="Times New Roman" w:cs="Times New Roman"/>
          <w:sz w:val="24"/>
          <w:szCs w:val="24"/>
        </w:rPr>
        <w:t xml:space="preserve"> потребителям на территории Л</w:t>
      </w:r>
      <w:r w:rsidR="003A0669" w:rsidRPr="003A0669">
        <w:rPr>
          <w:rFonts w:ascii="Times New Roman" w:hAnsi="Times New Roman" w:cs="Times New Roman"/>
          <w:sz w:val="24"/>
          <w:szCs w:val="24"/>
        </w:rPr>
        <w:t>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3A0669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00A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6800A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800A1">
        <w:rPr>
          <w:rFonts w:ascii="Times New Roman" w:hAnsi="Times New Roman" w:cs="Times New Roman"/>
          <w:sz w:val="24"/>
          <w:szCs w:val="24"/>
        </w:rPr>
        <w:t xml:space="preserve"> от 27 июля 2010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800A1">
        <w:rPr>
          <w:rFonts w:ascii="Times New Roman" w:hAnsi="Times New Roman" w:cs="Times New Roman"/>
          <w:sz w:val="24"/>
          <w:szCs w:val="24"/>
        </w:rPr>
        <w:t xml:space="preserve"> 190-ФЗ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00A1">
        <w:rPr>
          <w:rFonts w:ascii="Times New Roman" w:hAnsi="Times New Roman" w:cs="Times New Roman"/>
          <w:sz w:val="24"/>
          <w:szCs w:val="24"/>
        </w:rPr>
        <w:t>О теплоснабжении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800A1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8">
        <w:r w:rsidRPr="006800A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800A1">
        <w:rPr>
          <w:rFonts w:ascii="Times New Roman" w:hAnsi="Times New Roman" w:cs="Times New Roman"/>
          <w:sz w:val="24"/>
          <w:szCs w:val="24"/>
        </w:rPr>
        <w:t xml:space="preserve"> от 7 декабря 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800A1">
        <w:rPr>
          <w:rFonts w:ascii="Times New Roman" w:hAnsi="Times New Roman" w:cs="Times New Roman"/>
          <w:sz w:val="24"/>
          <w:szCs w:val="24"/>
        </w:rPr>
        <w:t xml:space="preserve"> 416-ФЗ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00A1">
        <w:rPr>
          <w:rFonts w:ascii="Times New Roman" w:hAnsi="Times New Roman" w:cs="Times New Roman"/>
          <w:sz w:val="24"/>
          <w:szCs w:val="24"/>
        </w:rPr>
        <w:t>О водоснабжении и водоотведении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800A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6800A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6800A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октября 2012 года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6800A1">
        <w:rPr>
          <w:rFonts w:ascii="Times New Roman" w:hAnsi="Times New Roman" w:cs="Times New Roman"/>
          <w:sz w:val="24"/>
          <w:szCs w:val="24"/>
        </w:rPr>
        <w:t xml:space="preserve">1075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00A1">
        <w:rPr>
          <w:rFonts w:ascii="Times New Roman" w:hAnsi="Times New Roman" w:cs="Times New Roman"/>
          <w:sz w:val="24"/>
          <w:szCs w:val="24"/>
        </w:rPr>
        <w:t>О ценообразовании в сфере теплоснабжения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800A1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6800A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6800A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 мая 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800A1">
        <w:rPr>
          <w:rFonts w:ascii="Times New Roman" w:hAnsi="Times New Roman" w:cs="Times New Roman"/>
          <w:sz w:val="24"/>
          <w:szCs w:val="24"/>
        </w:rPr>
        <w:t xml:space="preserve"> 406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00A1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сфере водоснабжения и водоотведения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800A1">
        <w:rPr>
          <w:rFonts w:ascii="Times New Roman" w:hAnsi="Times New Roman" w:cs="Times New Roman"/>
          <w:sz w:val="24"/>
          <w:szCs w:val="24"/>
        </w:rPr>
        <w:t xml:space="preserve">, </w:t>
      </w:r>
      <w:r w:rsidR="00BD1916" w:rsidRPr="00BD1916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</w:t>
      </w:r>
      <w:proofErr w:type="gramEnd"/>
      <w:r w:rsidR="00BD1916" w:rsidRPr="00BD19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1916" w:rsidRPr="00BD1916">
        <w:rPr>
          <w:rFonts w:ascii="Times New Roman" w:hAnsi="Times New Roman" w:cs="Times New Roman"/>
          <w:sz w:val="24"/>
          <w:szCs w:val="24"/>
        </w:rPr>
        <w:t>Федерации от 20 ноября 2025 № 1834 «О внесении изменений в некоторые акты Правительства Российской Федерации»</w:t>
      </w:r>
      <w:r w:rsidR="00BD1916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6800A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6800A1">
        <w:rPr>
          <w:rFonts w:ascii="Times New Roman" w:hAnsi="Times New Roman" w:cs="Times New Roman"/>
          <w:sz w:val="24"/>
          <w:szCs w:val="24"/>
        </w:rPr>
        <w:t xml:space="preserve"> ФСТ России от 13 июня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800A1">
        <w:rPr>
          <w:rFonts w:ascii="Times New Roman" w:hAnsi="Times New Roman" w:cs="Times New Roman"/>
          <w:sz w:val="24"/>
          <w:szCs w:val="24"/>
        </w:rPr>
        <w:t xml:space="preserve"> 760-э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00A1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(тарифов) в сфере теплоснабжения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800A1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6800A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6800A1">
        <w:rPr>
          <w:rFonts w:ascii="Times New Roman" w:hAnsi="Times New Roman" w:cs="Times New Roman"/>
          <w:sz w:val="24"/>
          <w:szCs w:val="24"/>
        </w:rPr>
        <w:t xml:space="preserve"> ФСТ России от 27 декабря 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800A1">
        <w:rPr>
          <w:rFonts w:ascii="Times New Roman" w:hAnsi="Times New Roman" w:cs="Times New Roman"/>
          <w:sz w:val="24"/>
          <w:szCs w:val="24"/>
        </w:rPr>
        <w:t xml:space="preserve"> 1746-э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00A1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тарифов в сфере водоснабжения и водоотведения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800A1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6800A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6800A1">
        <w:rPr>
          <w:rFonts w:ascii="Times New Roman" w:hAnsi="Times New Roman" w:cs="Times New Roman"/>
          <w:sz w:val="24"/>
          <w:szCs w:val="24"/>
        </w:rPr>
        <w:t xml:space="preserve"> ФСТ России</w:t>
      </w:r>
      <w:proofErr w:type="gramEnd"/>
      <w:r w:rsidRPr="006800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00A1">
        <w:rPr>
          <w:rFonts w:ascii="Times New Roman" w:hAnsi="Times New Roman" w:cs="Times New Roman"/>
          <w:sz w:val="24"/>
          <w:szCs w:val="24"/>
        </w:rPr>
        <w:t xml:space="preserve">от 7 июня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800A1">
        <w:rPr>
          <w:rFonts w:ascii="Times New Roman" w:hAnsi="Times New Roman" w:cs="Times New Roman"/>
          <w:sz w:val="24"/>
          <w:szCs w:val="24"/>
        </w:rPr>
        <w:t xml:space="preserve"> 163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00A1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 тарифов в сфере теплоснабжения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800A1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6800A1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6800A1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800A1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proofErr w:type="gramEnd"/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A0669">
        <w:rPr>
          <w:rFonts w:ascii="Times New Roman" w:hAnsi="Times New Roman" w:cs="Times New Roman"/>
          <w:sz w:val="24"/>
          <w:szCs w:val="24"/>
        </w:rPr>
        <w:t>ской области                от 4 декабря 2023 года № 239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3A0669">
        <w:rPr>
          <w:rFonts w:ascii="Times New Roman" w:hAnsi="Times New Roman" w:cs="Times New Roman"/>
          <w:sz w:val="24"/>
          <w:szCs w:val="24"/>
        </w:rPr>
        <w:t>О</w:t>
      </w:r>
      <w:r w:rsidR="003A0669" w:rsidRPr="003A0669">
        <w:rPr>
          <w:rFonts w:ascii="Times New Roman" w:hAnsi="Times New Roman" w:cs="Times New Roman"/>
          <w:sz w:val="24"/>
          <w:szCs w:val="24"/>
        </w:rPr>
        <w:t>б установлении долгосрочных параметров регулирования деятельности, тарифов на тепловую энергию и горячую воду, пост</w:t>
      </w:r>
      <w:r w:rsidR="003A0669">
        <w:rPr>
          <w:rFonts w:ascii="Times New Roman" w:hAnsi="Times New Roman" w:cs="Times New Roman"/>
          <w:sz w:val="24"/>
          <w:szCs w:val="24"/>
        </w:rPr>
        <w:t>авляемые акционерным обществом «</w:t>
      </w:r>
      <w:r w:rsidR="003A0669" w:rsidRPr="003A0669">
        <w:rPr>
          <w:rFonts w:ascii="Times New Roman" w:hAnsi="Times New Roman" w:cs="Times New Roman"/>
          <w:sz w:val="24"/>
          <w:szCs w:val="24"/>
        </w:rPr>
        <w:t>ГАТЧИНСКИЙ КОМБИКОРМОВЫЙ ЗАВОД</w:t>
      </w:r>
      <w:r w:rsidR="003A0669">
        <w:rPr>
          <w:rFonts w:ascii="Times New Roman" w:hAnsi="Times New Roman" w:cs="Times New Roman"/>
          <w:sz w:val="24"/>
          <w:szCs w:val="24"/>
        </w:rPr>
        <w:t>»</w:t>
      </w:r>
      <w:r w:rsidR="000F0F5A">
        <w:rPr>
          <w:rFonts w:ascii="Times New Roman" w:hAnsi="Times New Roman" w:cs="Times New Roman"/>
          <w:sz w:val="24"/>
          <w:szCs w:val="24"/>
        </w:rPr>
        <w:t xml:space="preserve"> потребителям на территории Л</w:t>
      </w:r>
      <w:r w:rsidR="003A0669" w:rsidRPr="003A0669">
        <w:rPr>
          <w:rFonts w:ascii="Times New Roman" w:hAnsi="Times New Roman" w:cs="Times New Roman"/>
          <w:sz w:val="24"/>
          <w:szCs w:val="24"/>
        </w:rPr>
        <w:t>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7E7CC1" w:rsidRDefault="00732A6D" w:rsidP="007E7CC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A6D">
        <w:rPr>
          <w:rFonts w:ascii="Times New Roman" w:hAnsi="Times New Roman"/>
          <w:sz w:val="24"/>
          <w:szCs w:val="24"/>
        </w:rPr>
        <w:t xml:space="preserve"> Приложение 2 к приказу изложить в редакции сог</w:t>
      </w:r>
      <w:r w:rsidR="007E7CC1">
        <w:rPr>
          <w:rFonts w:ascii="Times New Roman" w:hAnsi="Times New Roman"/>
          <w:sz w:val="24"/>
          <w:szCs w:val="24"/>
        </w:rPr>
        <w:t>ласно приложению 2 к настоящему</w:t>
      </w:r>
    </w:p>
    <w:p w:rsidR="00732A6D" w:rsidRDefault="00732A6D" w:rsidP="007E7CC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CA42AE" w:rsidRPr="003A0669" w:rsidRDefault="006F3A62" w:rsidP="003A06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BD1916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3A0669" w:rsidRDefault="003A0669" w:rsidP="003A06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3A0669" w:rsidRPr="00D73220" w:rsidRDefault="003A0669" w:rsidP="003A06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669" w:rsidRPr="003A0669" w:rsidRDefault="0071787A" w:rsidP="003A06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3A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3A0669" w:rsidRPr="003A0669" w:rsidRDefault="0071787A" w:rsidP="007178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акционерным обществом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«ГАТЧИНСКИЙ КОМБИКОРМОВЫЙ ЗАВОД»</w:t>
      </w:r>
      <w:r w:rsidRPr="003A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населения) на территории Л</w:t>
      </w:r>
      <w:r w:rsidRPr="003A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3A0669" w:rsidRPr="003A0669" w:rsidRDefault="003A0669" w:rsidP="003A06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04"/>
        <w:gridCol w:w="1587"/>
        <w:gridCol w:w="1134"/>
        <w:gridCol w:w="850"/>
        <w:gridCol w:w="850"/>
        <w:gridCol w:w="850"/>
        <w:gridCol w:w="850"/>
        <w:gridCol w:w="2333"/>
      </w:tblGrid>
      <w:tr w:rsidR="003A0669" w:rsidRPr="00BD1916" w:rsidTr="00BD1916">
        <w:tc>
          <w:tcPr>
            <w:tcW w:w="510" w:type="dxa"/>
            <w:vMerge w:val="restart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04" w:type="dxa"/>
            <w:vMerge w:val="restart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3400" w:type="dxa"/>
            <w:gridSpan w:val="4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2333" w:type="dxa"/>
            <w:vMerge w:val="restart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3A0669" w:rsidRPr="00BD1916" w:rsidTr="00BD1916">
        <w:tc>
          <w:tcPr>
            <w:tcW w:w="510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333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669" w:rsidRPr="00BD1916" w:rsidTr="00BD1916">
        <w:tc>
          <w:tcPr>
            <w:tcW w:w="510" w:type="dxa"/>
            <w:vMerge w:val="restart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758" w:type="dxa"/>
            <w:gridSpan w:val="8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потребителей муниципального образования Гатчинский муниципальный округ Ленинградской области в зоне деятельности </w:t>
            </w:r>
            <w:proofErr w:type="spellStart"/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Большеколпанского</w:t>
            </w:r>
            <w:proofErr w:type="spellEnd"/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 в случае отсутствия дифференциации тарифов по схеме подключения</w:t>
            </w:r>
          </w:p>
        </w:tc>
      </w:tr>
      <w:tr w:rsidR="003A0669" w:rsidRPr="00BD1916" w:rsidTr="00BD1916">
        <w:tc>
          <w:tcPr>
            <w:tcW w:w="510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 w:val="restart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134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1664,69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33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A0669" w:rsidRPr="00BD1916" w:rsidTr="00BD1916">
        <w:tc>
          <w:tcPr>
            <w:tcW w:w="510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134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1918,02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33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A0669" w:rsidRPr="00BD1916" w:rsidTr="00BD1916">
        <w:tc>
          <w:tcPr>
            <w:tcW w:w="510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134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1918,02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33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A0669" w:rsidRPr="00BD1916" w:rsidTr="00BD1916">
        <w:tc>
          <w:tcPr>
            <w:tcW w:w="510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134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2131,56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33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A0669" w:rsidRPr="00BD1916" w:rsidTr="00BD1916">
        <w:tc>
          <w:tcPr>
            <w:tcW w:w="510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3A0669" w:rsidRPr="00BD1916" w:rsidRDefault="00CD47BD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</w:t>
            </w:r>
            <w:r w:rsidR="003A0669"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134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33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A0669" w:rsidRPr="00BD1916" w:rsidTr="00BD1916">
        <w:tc>
          <w:tcPr>
            <w:tcW w:w="510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3A0669" w:rsidRPr="00BD1916" w:rsidRDefault="00CD47BD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3A0669"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134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33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A0669" w:rsidRPr="00BD1916" w:rsidTr="00BD1916">
        <w:tc>
          <w:tcPr>
            <w:tcW w:w="510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134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1986,30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33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A0669" w:rsidRPr="00BD1916" w:rsidTr="00BD1916">
        <w:tc>
          <w:tcPr>
            <w:tcW w:w="510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134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2134,53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33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A0669" w:rsidRPr="00BD1916" w:rsidTr="00BD1916">
        <w:tc>
          <w:tcPr>
            <w:tcW w:w="510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134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2134,53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33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A0669" w:rsidRPr="00BD1916" w:rsidTr="00BD1916">
        <w:tc>
          <w:tcPr>
            <w:tcW w:w="510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134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2110,92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33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64738F" w:rsidRDefault="0064738F" w:rsidP="003A0669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3A0669" w:rsidRDefault="003A0669" w:rsidP="003A0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87A" w:rsidRDefault="0071787A" w:rsidP="003A0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916" w:rsidRDefault="00BD1916" w:rsidP="003A0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916" w:rsidRDefault="00BD1916" w:rsidP="003A0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916" w:rsidRDefault="00BD1916" w:rsidP="003A0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916" w:rsidRDefault="00BD1916" w:rsidP="003A0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B55CE1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669" w:rsidRPr="003A0669" w:rsidRDefault="0071787A" w:rsidP="003A06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3A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3A0669" w:rsidRPr="003A0669" w:rsidRDefault="0071787A" w:rsidP="007178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акционерным обществом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«ГАТЧИНСКИЙ КОМБИКОРМОВЫЙ ЗАВОД»</w:t>
      </w:r>
      <w:r w:rsidRPr="003A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ления) на территории Л</w:t>
      </w:r>
      <w:r w:rsidRPr="003A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3A0669" w:rsidRPr="003A0669" w:rsidRDefault="003A0669" w:rsidP="003A06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1"/>
        <w:gridCol w:w="1644"/>
        <w:gridCol w:w="2020"/>
        <w:gridCol w:w="2693"/>
      </w:tblGrid>
      <w:tr w:rsidR="003A0669" w:rsidRPr="00BD1916" w:rsidTr="00BD1916">
        <w:tc>
          <w:tcPr>
            <w:tcW w:w="567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061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1644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202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теплоноситель/холодную воду, руб./куб. м</w:t>
            </w:r>
          </w:p>
        </w:tc>
        <w:tc>
          <w:tcPr>
            <w:tcW w:w="2693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тепловую энергию</w:t>
            </w:r>
          </w:p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</w:tr>
      <w:tr w:rsidR="003A0669" w:rsidRPr="00BD1916" w:rsidTr="00BD1916">
        <w:tc>
          <w:tcPr>
            <w:tcW w:w="567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418" w:type="dxa"/>
            <w:gridSpan w:val="4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потребителей муниципального образования Гатчинский муниципальный округ Ленинградской области в зоне деятельности </w:t>
            </w:r>
            <w:proofErr w:type="spellStart"/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Большеколпанского</w:t>
            </w:r>
            <w:proofErr w:type="spellEnd"/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</w:tr>
      <w:tr w:rsidR="003A0669" w:rsidRPr="00BD1916" w:rsidTr="00BD1916">
        <w:tc>
          <w:tcPr>
            <w:tcW w:w="567" w:type="dxa"/>
            <w:vMerge w:val="restart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061" w:type="dxa"/>
            <w:vMerge w:val="restart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1644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202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20,04</w:t>
            </w:r>
          </w:p>
        </w:tc>
        <w:tc>
          <w:tcPr>
            <w:tcW w:w="2693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1664,69</w:t>
            </w:r>
          </w:p>
        </w:tc>
      </w:tr>
      <w:tr w:rsidR="003A0669" w:rsidRPr="00BD1916" w:rsidTr="00BD1916">
        <w:tc>
          <w:tcPr>
            <w:tcW w:w="567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202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20,78</w:t>
            </w:r>
          </w:p>
        </w:tc>
        <w:tc>
          <w:tcPr>
            <w:tcW w:w="2693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1918,02</w:t>
            </w:r>
          </w:p>
        </w:tc>
      </w:tr>
      <w:tr w:rsidR="003A0669" w:rsidRPr="00BD1916" w:rsidTr="00BD1916">
        <w:tc>
          <w:tcPr>
            <w:tcW w:w="567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202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20,78</w:t>
            </w:r>
          </w:p>
        </w:tc>
        <w:tc>
          <w:tcPr>
            <w:tcW w:w="2693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1918,02</w:t>
            </w:r>
          </w:p>
        </w:tc>
      </w:tr>
      <w:tr w:rsidR="003A0669" w:rsidRPr="00BD1916" w:rsidTr="00BD1916">
        <w:tc>
          <w:tcPr>
            <w:tcW w:w="567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202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22,80</w:t>
            </w:r>
          </w:p>
        </w:tc>
        <w:tc>
          <w:tcPr>
            <w:tcW w:w="2693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2131,56</w:t>
            </w:r>
          </w:p>
        </w:tc>
      </w:tr>
      <w:tr w:rsidR="003A0669" w:rsidRPr="00BD1916" w:rsidTr="00BD1916">
        <w:tc>
          <w:tcPr>
            <w:tcW w:w="567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3A0669" w:rsidRPr="00BD1916" w:rsidRDefault="00CD47BD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</w:t>
            </w:r>
            <w:r w:rsidR="003A0669"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202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693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3A0669" w:rsidRPr="00BD1916" w:rsidTr="00BD1916">
        <w:tc>
          <w:tcPr>
            <w:tcW w:w="567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3A0669" w:rsidRPr="00BD1916" w:rsidRDefault="00CD47BD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3A0669"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202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693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3A0669" w:rsidRPr="00BD1916" w:rsidTr="00BD1916">
        <w:tc>
          <w:tcPr>
            <w:tcW w:w="567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202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22,48</w:t>
            </w:r>
          </w:p>
        </w:tc>
        <w:tc>
          <w:tcPr>
            <w:tcW w:w="2693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1986,30</w:t>
            </w:r>
          </w:p>
        </w:tc>
      </w:tr>
      <w:tr w:rsidR="003A0669" w:rsidRPr="00BD1916" w:rsidTr="00BD1916">
        <w:tc>
          <w:tcPr>
            <w:tcW w:w="567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202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23,52</w:t>
            </w:r>
          </w:p>
        </w:tc>
        <w:tc>
          <w:tcPr>
            <w:tcW w:w="2693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2134,53</w:t>
            </w:r>
          </w:p>
        </w:tc>
      </w:tr>
      <w:tr w:rsidR="003A0669" w:rsidRPr="00BD1916" w:rsidTr="00BD1916">
        <w:tc>
          <w:tcPr>
            <w:tcW w:w="567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202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23,52</w:t>
            </w:r>
          </w:p>
        </w:tc>
        <w:tc>
          <w:tcPr>
            <w:tcW w:w="2693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2134,53</w:t>
            </w:r>
          </w:p>
        </w:tc>
      </w:tr>
      <w:tr w:rsidR="003A0669" w:rsidRPr="00BD1916" w:rsidTr="00BD1916">
        <w:tc>
          <w:tcPr>
            <w:tcW w:w="567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2020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24,32</w:t>
            </w:r>
          </w:p>
        </w:tc>
        <w:tc>
          <w:tcPr>
            <w:tcW w:w="2693" w:type="dxa"/>
          </w:tcPr>
          <w:p w:rsidR="003A0669" w:rsidRPr="00BD1916" w:rsidRDefault="003A0669" w:rsidP="003A0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2110,92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348" w:rsidRPr="00EB0348" w:rsidRDefault="00EB0348" w:rsidP="00EB0348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B0348" w:rsidRPr="00EB0348" w:rsidRDefault="00EB0348" w:rsidP="00EB0348">
      <w:pPr>
        <w:rPr>
          <w:rFonts w:ascii="Calibri" w:hAnsi="Calibri" w:cs="Calibri"/>
          <w:sz w:val="24"/>
        </w:rPr>
      </w:pPr>
    </w:p>
    <w:p w:rsidR="00CA42AE" w:rsidRPr="00B55CE1" w:rsidRDefault="00CA42A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sectPr w:rsidR="00CA42AE" w:rsidRPr="00B55CE1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0F0F5A"/>
    <w:rsid w:val="00146DBF"/>
    <w:rsid w:val="001D212D"/>
    <w:rsid w:val="00292244"/>
    <w:rsid w:val="002B5F36"/>
    <w:rsid w:val="003A0669"/>
    <w:rsid w:val="003A6DD4"/>
    <w:rsid w:val="003E0C3F"/>
    <w:rsid w:val="006356D3"/>
    <w:rsid w:val="0064738F"/>
    <w:rsid w:val="006823E8"/>
    <w:rsid w:val="006F3A62"/>
    <w:rsid w:val="0071787A"/>
    <w:rsid w:val="00732A6D"/>
    <w:rsid w:val="007655C6"/>
    <w:rsid w:val="007E7CC1"/>
    <w:rsid w:val="007F08B6"/>
    <w:rsid w:val="00835AAB"/>
    <w:rsid w:val="008A6D4A"/>
    <w:rsid w:val="00920DA4"/>
    <w:rsid w:val="00985963"/>
    <w:rsid w:val="00AC1F1D"/>
    <w:rsid w:val="00AE32A2"/>
    <w:rsid w:val="00B55CE1"/>
    <w:rsid w:val="00BD1916"/>
    <w:rsid w:val="00C03DB3"/>
    <w:rsid w:val="00C42795"/>
    <w:rsid w:val="00CA42AE"/>
    <w:rsid w:val="00CD47BD"/>
    <w:rsid w:val="00D549DF"/>
    <w:rsid w:val="00D73220"/>
    <w:rsid w:val="00DC71E4"/>
    <w:rsid w:val="00E94E3C"/>
    <w:rsid w:val="00EB034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LAW&amp;n=50867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48529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55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7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hyperlink" Target="https://login.consultant.ru/link/?req=doc&amp;base=SPB&amp;n=311418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4AB6D-4173-4E57-B3A7-6A2E69E5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6</cp:revision>
  <cp:lastPrinted>2024-12-23T11:25:00Z</cp:lastPrinted>
  <dcterms:created xsi:type="dcterms:W3CDTF">2025-09-11T07:29:00Z</dcterms:created>
  <dcterms:modified xsi:type="dcterms:W3CDTF">2025-11-22T13:52:00Z</dcterms:modified>
</cp:coreProperties>
</file>