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5A2E59">
        <w:rPr>
          <w:rFonts w:ascii="Times New Roman" w:hAnsi="Times New Roman" w:cs="Times New Roman"/>
          <w:sz w:val="24"/>
          <w:szCs w:val="24"/>
        </w:rPr>
        <w:t>20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5A2E59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A2E59">
        <w:rPr>
          <w:rFonts w:ascii="Times New Roman" w:hAnsi="Times New Roman" w:cs="Times New Roman"/>
          <w:sz w:val="24"/>
          <w:szCs w:val="24"/>
        </w:rPr>
        <w:t>537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A2E59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 и тарифов на тепловую энергию на коллекторах источника тепловой энергии, поставляемую непубличным акционерным обществом «</w:t>
      </w:r>
      <w:proofErr w:type="spellStart"/>
      <w:r w:rsidR="005A2E59">
        <w:rPr>
          <w:rFonts w:ascii="Times New Roman" w:hAnsi="Times New Roman" w:cs="Times New Roman"/>
          <w:sz w:val="24"/>
          <w:szCs w:val="24"/>
        </w:rPr>
        <w:t>Светогорский</w:t>
      </w:r>
      <w:proofErr w:type="spellEnd"/>
      <w:r w:rsidR="005A2E59">
        <w:rPr>
          <w:rFonts w:ascii="Times New Roman" w:hAnsi="Times New Roman" w:cs="Times New Roman"/>
          <w:sz w:val="24"/>
          <w:szCs w:val="24"/>
        </w:rPr>
        <w:t xml:space="preserve"> ЦБК»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5A2E5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293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D129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D1293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D1293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1293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D1293E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D1293E">
        <w:rPr>
          <w:rFonts w:ascii="Times New Roman" w:hAnsi="Times New Roman" w:cs="Times New Roman"/>
          <w:sz w:val="24"/>
          <w:szCs w:val="24"/>
        </w:rPr>
        <w:t xml:space="preserve">, </w:t>
      </w:r>
      <w:r w:rsidR="00DD74B9" w:rsidRPr="00DD74B9">
        <w:rPr>
          <w:rFonts w:ascii="Times New Roman" w:hAnsi="Times New Roman" w:cs="Times New Roman"/>
          <w:sz w:val="24"/>
          <w:szCs w:val="24"/>
        </w:rPr>
        <w:t>», 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DD74B9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D1293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1293E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D1293E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D129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293E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D129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1293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12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D1293E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D129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D1293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1293E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D1293E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D1293E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605471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5A2E59">
        <w:rPr>
          <w:rFonts w:ascii="Times New Roman" w:hAnsi="Times New Roman" w:cs="Times New Roman"/>
          <w:sz w:val="24"/>
          <w:szCs w:val="24"/>
        </w:rPr>
        <w:t>кой области                от 20 декабря 2023 года № 537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A2E59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 и тарифов на тепловую энергию на коллекторах источника тепловой энергии, поставляемую непубличным акционерным обществом «</w:t>
      </w:r>
      <w:proofErr w:type="spellStart"/>
      <w:r w:rsidR="005A2E59">
        <w:rPr>
          <w:rFonts w:ascii="Times New Roman" w:hAnsi="Times New Roman" w:cs="Times New Roman"/>
          <w:sz w:val="24"/>
          <w:szCs w:val="24"/>
        </w:rPr>
        <w:t>Светогорский</w:t>
      </w:r>
      <w:proofErr w:type="spellEnd"/>
      <w:r w:rsidR="005A2E59">
        <w:rPr>
          <w:rFonts w:ascii="Times New Roman" w:hAnsi="Times New Roman" w:cs="Times New Roman"/>
          <w:sz w:val="24"/>
          <w:szCs w:val="24"/>
        </w:rPr>
        <w:t xml:space="preserve"> ЦБК»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DD74B9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A2E59" w:rsidRDefault="005A2E59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A2E59" w:rsidRDefault="005A2E59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Pr="00D73220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E59" w:rsidRPr="005A2E59" w:rsidRDefault="00FE0827" w:rsidP="005A2E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A2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A2E59" w:rsidRPr="005A2E59" w:rsidRDefault="00FE0827" w:rsidP="00FE08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 на коллекторах источника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2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тепловой энергии непубличного акционерного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Светогорский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ЦБК»</w:t>
      </w:r>
      <w:r w:rsidRPr="005A2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поставляемую</w:t>
      </w:r>
    </w:p>
    <w:p w:rsidR="005A2E59" w:rsidRPr="005A2E59" w:rsidRDefault="00FE0827" w:rsidP="00FE08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на территории Л</w:t>
      </w:r>
      <w:r w:rsidRPr="005A2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2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5A2E59" w:rsidRPr="005A2E59" w:rsidRDefault="005A2E59" w:rsidP="005A2E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31"/>
        <w:gridCol w:w="1644"/>
        <w:gridCol w:w="907"/>
        <w:gridCol w:w="794"/>
        <w:gridCol w:w="794"/>
        <w:gridCol w:w="850"/>
        <w:gridCol w:w="787"/>
        <w:gridCol w:w="1134"/>
      </w:tblGrid>
      <w:tr w:rsidR="005A2E59" w:rsidRPr="005A2E59" w:rsidTr="0064694B">
        <w:tc>
          <w:tcPr>
            <w:tcW w:w="624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1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907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25" w:type="dxa"/>
            <w:gridSpan w:val="4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E59" w:rsidRPr="005A2E59" w:rsidTr="0064694B">
        <w:tc>
          <w:tcPr>
            <w:tcW w:w="62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1" w:type="dxa"/>
            <w:gridSpan w:val="8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Выборгского муниципального района Ленинградской области</w:t>
            </w:r>
          </w:p>
        </w:tc>
      </w:tr>
      <w:tr w:rsidR="005A2E59" w:rsidRPr="005A2E59" w:rsidTr="0064694B">
        <w:tc>
          <w:tcPr>
            <w:tcW w:w="624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31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723,94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797,81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797,81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928,73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1509A4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5A2E59"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1509A4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5A2E59"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882,44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863,26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863,26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938,32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A2E59" w:rsidRPr="005A2E59" w:rsidRDefault="005A2E59" w:rsidP="005A2E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E59" w:rsidRPr="005A2E59" w:rsidRDefault="005A2E59" w:rsidP="005A2E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величины расходов на топливо, отнесенных на 1 Гкал тепловой энергии, отпускаемой в виде воды от источника тепловой энергии, составляют:</w:t>
      </w:r>
    </w:p>
    <w:p w:rsidR="005A2E59" w:rsidRPr="005A2E59" w:rsidRDefault="005A2E59" w:rsidP="005A2E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31"/>
        <w:gridCol w:w="1644"/>
        <w:gridCol w:w="907"/>
        <w:gridCol w:w="794"/>
        <w:gridCol w:w="794"/>
        <w:gridCol w:w="850"/>
        <w:gridCol w:w="787"/>
        <w:gridCol w:w="1134"/>
      </w:tblGrid>
      <w:tr w:rsidR="005A2E59" w:rsidRPr="005A2E59" w:rsidTr="0064694B">
        <w:tc>
          <w:tcPr>
            <w:tcW w:w="624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1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907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25" w:type="dxa"/>
            <w:gridSpan w:val="4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1,2 до 2,5 </w:t>
            </w: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2,5 до 7,0 </w:t>
            </w: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7,0 до 13,0 </w:t>
            </w: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свыше 13,0 </w:t>
            </w: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E59" w:rsidRPr="005A2E59" w:rsidTr="0064694B">
        <w:tc>
          <w:tcPr>
            <w:tcW w:w="624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31" w:type="dxa"/>
            <w:vMerge w:val="restart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593,91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621,02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669,40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734,99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1509A4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5A2E59"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1509A4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5A2E59"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707,93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712,47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730,90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E59" w:rsidRPr="005A2E59" w:rsidTr="0064694B">
        <w:tc>
          <w:tcPr>
            <w:tcW w:w="624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90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740,63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A2E59" w:rsidRPr="005A2E59" w:rsidRDefault="005A2E59" w:rsidP="005A2E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46DBF"/>
    <w:rsid w:val="001509A4"/>
    <w:rsid w:val="001D212D"/>
    <w:rsid w:val="00292244"/>
    <w:rsid w:val="002B5F36"/>
    <w:rsid w:val="003478BC"/>
    <w:rsid w:val="003A6DD4"/>
    <w:rsid w:val="003D7838"/>
    <w:rsid w:val="003E0C3F"/>
    <w:rsid w:val="005A2E59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C1F1D"/>
    <w:rsid w:val="00AE32A2"/>
    <w:rsid w:val="00B55CE1"/>
    <w:rsid w:val="00B87220"/>
    <w:rsid w:val="00C03DB3"/>
    <w:rsid w:val="00C42795"/>
    <w:rsid w:val="00CA42AE"/>
    <w:rsid w:val="00D549DF"/>
    <w:rsid w:val="00D73220"/>
    <w:rsid w:val="00DC71E4"/>
    <w:rsid w:val="00DD74B9"/>
    <w:rsid w:val="00E94E3C"/>
    <w:rsid w:val="00EB0348"/>
    <w:rsid w:val="00F43C95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5F3A-1E17-4463-ADB6-6715CEC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2025-09-10T14:39:00Z</dcterms:created>
  <dcterms:modified xsi:type="dcterms:W3CDTF">2025-11-27T10:23:00Z</dcterms:modified>
</cp:coreProperties>
</file>