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000" w:rsidRPr="00CE3EA2" w:rsidRDefault="000562CD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CE3EA2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 деятельности, тарифов на тепловую энергию, поставляемую обществом с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ЖилК</w:t>
      </w:r>
      <w:r w:rsidRPr="00CE3EA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мТеплоЭнерго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CE3EA2">
        <w:rPr>
          <w:rFonts w:ascii="Times New Roman" w:hAnsi="Times New Roman" w:cs="Times New Roman"/>
          <w:b/>
          <w:sz w:val="24"/>
          <w:szCs w:val="24"/>
        </w:rPr>
        <w:t>потребителям на террито</w:t>
      </w:r>
      <w:r>
        <w:rPr>
          <w:rFonts w:ascii="Times New Roman" w:hAnsi="Times New Roman" w:cs="Times New Roman"/>
          <w:b/>
          <w:sz w:val="24"/>
          <w:szCs w:val="24"/>
        </w:rPr>
        <w:t>рии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Муринское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поселение» В</w:t>
      </w:r>
      <w:r w:rsidRPr="00CE3EA2">
        <w:rPr>
          <w:rFonts w:ascii="Times New Roman" w:hAnsi="Times New Roman" w:cs="Times New Roman"/>
          <w:b/>
          <w:sz w:val="24"/>
          <w:szCs w:val="24"/>
        </w:rPr>
        <w:t>сево</w:t>
      </w:r>
      <w:r>
        <w:rPr>
          <w:rFonts w:ascii="Times New Roman" w:hAnsi="Times New Roman" w:cs="Times New Roman"/>
          <w:b/>
          <w:sz w:val="24"/>
          <w:szCs w:val="24"/>
        </w:rPr>
        <w:t>ложского муниципального района Л</w:t>
      </w:r>
      <w:r w:rsidRPr="00CE3EA2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2026-2030</w:t>
      </w:r>
      <w:r w:rsidRPr="00CE3EA2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CE3EA2" w:rsidRPr="00CE3EA2" w:rsidRDefault="00CE3EA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A46000" w:rsidRDefault="00A46000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DE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42D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42DE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742DE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42DE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42DEF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42DEF">
        <w:rPr>
          <w:rFonts w:ascii="Times New Roman" w:hAnsi="Times New Roman" w:cs="Times New Roman"/>
          <w:sz w:val="24"/>
          <w:szCs w:val="24"/>
        </w:rPr>
        <w:t xml:space="preserve">, </w:t>
      </w:r>
      <w:r w:rsidR="002F10BB" w:rsidRPr="002F10BB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</w:t>
      </w:r>
      <w:hyperlink r:id="rId9">
        <w:r w:rsidRPr="00742DE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42DEF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742DEF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742D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2DEF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42DE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42DE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42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742DEF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42DE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42DE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42DEF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742DEF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742DEF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A46000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A46000">
        <w:rPr>
          <w:rFonts w:ascii="Times New Roman" w:hAnsi="Times New Roman" w:cs="Times New Roman"/>
          <w:sz w:val="24"/>
          <w:szCs w:val="24"/>
        </w:rPr>
        <w:t>25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000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A46000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EA2" w:rsidRPr="00CE3EA2" w:rsidRDefault="00CE3EA2" w:rsidP="00CE3E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21"/>
      <w:bookmarkStart w:id="1" w:name="Par142"/>
      <w:bookmarkEnd w:id="0"/>
      <w:bookmarkEnd w:id="1"/>
      <w:r w:rsidRPr="00CE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 </w:t>
      </w:r>
      <w:hyperlink w:anchor="P41" w:history="1">
        <w:r w:rsidRPr="00CE3E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тарифы</w:t>
        </w:r>
      </w:hyperlink>
      <w:r w:rsidRPr="00CE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тепловую энергию, поставляемую обществом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ЖилКомТеплоЭнерго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E3E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потребителям (кроме населения) на территории Всеволожского муниципального района Ленинградской области, на долгос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рочный период регулирования 2026-2030</w:t>
      </w:r>
      <w:r w:rsidRPr="00CE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 к настоящему приказу.</w:t>
      </w:r>
    </w:p>
    <w:p w:rsidR="00CE3EA2" w:rsidRPr="00CE3EA2" w:rsidRDefault="00CE3EA2" w:rsidP="00CE3E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 долгосрочные </w:t>
      </w:r>
      <w:hyperlink w:anchor="P168" w:history="1">
        <w:r w:rsidRPr="00CE3E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параметры</w:t>
        </w:r>
      </w:hyperlink>
      <w:r w:rsidRPr="00CE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регулирования деятельности общества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ЖилКомТеплоЭнерго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E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Всеволожского муниципального района Ленинградской области на долгос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рочный период регулирования 2026-2030</w:t>
      </w:r>
      <w:r w:rsidRPr="00CE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для формирования тарифов, установленных в </w:t>
      </w:r>
      <w:hyperlink w:anchor="P22" w:history="1">
        <w:r w:rsidRPr="00CE3E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</w:t>
        </w:r>
      </w:hyperlink>
      <w:r w:rsidRPr="00CE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приказа, с использованием метода индексации установленных тарифов согласно приложению 2 к настоящему приказу.</w:t>
      </w:r>
    </w:p>
    <w:p w:rsidR="00CE3EA2" w:rsidRPr="00CE3EA2" w:rsidRDefault="00CE3EA2" w:rsidP="00CE3EA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EA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в установленном порядке.</w:t>
      </w:r>
    </w:p>
    <w:p w:rsidR="006F3A62" w:rsidRPr="00A46000" w:rsidRDefault="006F3A62" w:rsidP="00531A3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                           </w:t>
      </w:r>
      <w:r w:rsidR="002F10BB">
        <w:rPr>
          <w:rFonts w:ascii="Times New Roman" w:eastAsia="Calibri" w:hAnsi="Times New Roman" w:cs="Times New Roman"/>
        </w:rPr>
        <w:t xml:space="preserve">Р.А. </w:t>
      </w:r>
      <w:proofErr w:type="spellStart"/>
      <w:r w:rsidR="002F10BB">
        <w:rPr>
          <w:rFonts w:ascii="Times New Roman" w:eastAsia="Calibri" w:hAnsi="Times New Roman" w:cs="Times New Roman"/>
        </w:rPr>
        <w:t>Абейдуллиин</w:t>
      </w:r>
      <w:proofErr w:type="spell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Default="00A4600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Default="00A4600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Default="00A4600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Default="00A46000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0562CD" w:rsidRDefault="000562CD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0562CD" w:rsidRDefault="000562CD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E3EA2" w:rsidRPr="00D73220" w:rsidRDefault="00CE3EA2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EA2" w:rsidRPr="00CE3EA2" w:rsidRDefault="000562CD" w:rsidP="00CE3E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31A3C" w:rsidRPr="00CE3EA2" w:rsidRDefault="000562CD" w:rsidP="000562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ЖилКомТеплоЭнерго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рочный период регулирования 2026-2030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7776C6" w:rsidRPr="007776C6" w:rsidRDefault="007776C6" w:rsidP="007776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7776C6" w:rsidRPr="005B5328" w:rsidTr="00F62641">
        <w:tc>
          <w:tcPr>
            <w:tcW w:w="567" w:type="dxa"/>
            <w:vMerge w:val="restart"/>
          </w:tcPr>
          <w:p w:rsidR="007776C6" w:rsidRPr="005B5328" w:rsidRDefault="00062DD7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7776C6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776C6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7776C6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7776C6" w:rsidRPr="005B5328" w:rsidTr="00F62641">
        <w:tc>
          <w:tcPr>
            <w:tcW w:w="567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6C6" w:rsidRPr="005B5328" w:rsidTr="00F62641">
        <w:tc>
          <w:tcPr>
            <w:tcW w:w="56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7776C6" w:rsidRPr="005B5328" w:rsidRDefault="00CE3EA2" w:rsidP="00CE3E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hAnsi="Times New Roman"/>
                <w:sz w:val="20"/>
                <w:szCs w:val="20"/>
              </w:rPr>
              <w:t>Для потребителей муниципального образования «</w:t>
            </w:r>
            <w:proofErr w:type="spellStart"/>
            <w:r w:rsidRPr="005B5328">
              <w:rPr>
                <w:rFonts w:ascii="Times New Roman" w:hAnsi="Times New Roman"/>
                <w:sz w:val="20"/>
                <w:szCs w:val="20"/>
              </w:rPr>
              <w:t>Муринское</w:t>
            </w:r>
            <w:proofErr w:type="spellEnd"/>
            <w:r w:rsidRPr="005B5328">
              <w:rPr>
                <w:rFonts w:ascii="Times New Roman" w:hAnsi="Times New Roman"/>
                <w:sz w:val="20"/>
                <w:szCs w:val="20"/>
              </w:rPr>
              <w:t xml:space="preserve"> городское поселение»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7776C6" w:rsidRPr="005B5328" w:rsidTr="00F62641">
        <w:tc>
          <w:tcPr>
            <w:tcW w:w="567" w:type="dxa"/>
            <w:vMerge w:val="restart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</w:t>
            </w:r>
            <w:r w:rsidR="00FF7BF9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30.09</w:t>
            </w: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7776C6" w:rsidRPr="005B532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1F00E8" w:rsidRPr="001F00E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B5328" w:rsidTr="00F62641">
        <w:tc>
          <w:tcPr>
            <w:tcW w:w="567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B5328" w:rsidRDefault="00FF7BF9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7776C6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7776C6" w:rsidRPr="005B532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1F00E8" w:rsidRPr="001F00E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B5328" w:rsidTr="00F62641">
        <w:tc>
          <w:tcPr>
            <w:tcW w:w="567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7776C6" w:rsidRPr="005B532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1F00E8" w:rsidRPr="001F00E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B5328" w:rsidTr="00F62641">
        <w:tc>
          <w:tcPr>
            <w:tcW w:w="567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</w:t>
            </w:r>
            <w:r w:rsidR="00F62641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</w:t>
            </w: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.2027</w:t>
            </w:r>
          </w:p>
        </w:tc>
        <w:tc>
          <w:tcPr>
            <w:tcW w:w="1134" w:type="dxa"/>
          </w:tcPr>
          <w:p w:rsidR="007776C6" w:rsidRPr="005B532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1F00E8" w:rsidRPr="001F00E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B5328" w:rsidTr="00F62641">
        <w:tc>
          <w:tcPr>
            <w:tcW w:w="567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7776C6" w:rsidRPr="005B532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1F00E8" w:rsidRPr="001F00E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B5328" w:rsidTr="00F62641">
        <w:tc>
          <w:tcPr>
            <w:tcW w:w="567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B5328" w:rsidRDefault="00D55781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</w:t>
            </w:r>
            <w:r w:rsidR="007776C6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по 31.12</w:t>
            </w:r>
            <w:r w:rsidR="007776C6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7776C6" w:rsidRPr="005B532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1F00E8" w:rsidRPr="001F00E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B5328" w:rsidTr="00F62641">
        <w:tc>
          <w:tcPr>
            <w:tcW w:w="567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B5328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D55781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D55781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Pr="005B532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1F00E8" w:rsidRPr="001F00E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  <w:p w:rsidR="007F6FFA" w:rsidRPr="005B5328" w:rsidRDefault="007F6FFA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B5328" w:rsidTr="00F62641">
        <w:tc>
          <w:tcPr>
            <w:tcW w:w="567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B5328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D55781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D55781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Pr="001F00E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CE3EA2" w:rsidRPr="001F00E8" w:rsidRDefault="00CE3EA2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0E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B5328" w:rsidTr="00F62641">
        <w:tc>
          <w:tcPr>
            <w:tcW w:w="567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B5328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</w:t>
            </w:r>
            <w:r w:rsidR="00D55781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</w:t>
            </w:r>
            <w:r w:rsidR="00D55781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Pr="001F00E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1F00E8" w:rsidRPr="001F00E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  <w:bookmarkStart w:id="2" w:name="_GoBack"/>
            <w:bookmarkEnd w:id="2"/>
          </w:p>
        </w:tc>
        <w:tc>
          <w:tcPr>
            <w:tcW w:w="79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5B5328" w:rsidTr="00F62641">
        <w:tc>
          <w:tcPr>
            <w:tcW w:w="567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5B5328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</w:t>
            </w:r>
            <w:r w:rsidR="00D55781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</w:t>
            </w:r>
            <w:r w:rsidR="00D55781"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Pr="001F00E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7F6FFA" w:rsidRPr="001F00E8" w:rsidRDefault="007F6FFA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0E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5B532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53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14B" w:rsidRPr="005B5328" w:rsidRDefault="001B714B" w:rsidP="005B5328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5B5328">
        <w:rPr>
          <w:rFonts w:ascii="Times New Roman" w:hAnsi="Times New Roman" w:cs="Times New Roman"/>
          <w:sz w:val="20"/>
        </w:rPr>
        <w:t>Примечание:</w:t>
      </w:r>
    </w:p>
    <w:p w:rsidR="001B714B" w:rsidRPr="005B5328" w:rsidRDefault="001B714B" w:rsidP="005B5328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5B5328">
        <w:rPr>
          <w:rFonts w:ascii="Times New Roman" w:hAnsi="Times New Roman" w:cs="Times New Roman"/>
          <w:sz w:val="20"/>
        </w:rPr>
        <w:t xml:space="preserve">&lt;*&gt; Тариф указан с учетом налога на добавленную стоимость (5%), подлежащего оплате с 01.01.2025 в соответствии с Налоговым </w:t>
      </w:r>
      <w:hyperlink r:id="rId12">
        <w:r w:rsidRPr="005B5328">
          <w:rPr>
            <w:rFonts w:ascii="Times New Roman" w:hAnsi="Times New Roman" w:cs="Times New Roman"/>
            <w:sz w:val="20"/>
          </w:rPr>
          <w:t>кодексом</w:t>
        </w:r>
      </w:hyperlink>
      <w:r w:rsidRPr="005B5328">
        <w:rPr>
          <w:rFonts w:ascii="Times New Roman" w:hAnsi="Times New Roman" w:cs="Times New Roman"/>
          <w:sz w:val="20"/>
        </w:rPr>
        <w:t xml:space="preserve"> Российской Федерации организацией, использующей упрощенную систему налогообложения.</w:t>
      </w:r>
    </w:p>
    <w:p w:rsidR="001B714B" w:rsidRDefault="001B714B" w:rsidP="00C42795">
      <w:pPr>
        <w:jc w:val="both"/>
        <w:rPr>
          <w:rFonts w:ascii="Times New Roman" w:hAnsi="Times New Roman" w:cs="Times New Roman"/>
        </w:rPr>
      </w:pPr>
    </w:p>
    <w:p w:rsidR="00531A3C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531A3C" w:rsidRDefault="00531A3C" w:rsidP="005B5328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EA2" w:rsidRPr="00CE3EA2" w:rsidRDefault="000562CD" w:rsidP="00CE3E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320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олгосрочные параметры</w:t>
      </w:r>
    </w:p>
    <w:p w:rsidR="00CE3EA2" w:rsidRPr="00CE3EA2" w:rsidRDefault="000562CD" w:rsidP="000562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деятельности общества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ЖилКомТеплоЭнерго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на долгосрочный период</w:t>
      </w:r>
    </w:p>
    <w:p w:rsidR="00CE3EA2" w:rsidRPr="00CE3EA2" w:rsidRDefault="000562CD" w:rsidP="000562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2026-2030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для формирования тарифов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использованием метода индексации установленных тарифов</w:t>
      </w:r>
    </w:p>
    <w:p w:rsidR="00CE3EA2" w:rsidRPr="00CE3EA2" w:rsidRDefault="00CE3EA2" w:rsidP="00CE3EA2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38"/>
        <w:gridCol w:w="3231"/>
        <w:gridCol w:w="2778"/>
      </w:tblGrid>
      <w:tr w:rsidR="00CE3EA2" w:rsidRPr="00CE3EA2" w:rsidTr="00CE3EA2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</w:tr>
      <w:tr w:rsidR="00CE3EA2" w:rsidRPr="00CE3EA2" w:rsidTr="00CE3EA2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A2" w:rsidRPr="00CE3EA2" w:rsidRDefault="00CE3EA2" w:rsidP="00CE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EA2" w:rsidRPr="00CE3EA2" w:rsidRDefault="00CE3EA2" w:rsidP="00CE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E3EA2" w:rsidRPr="00CE3EA2" w:rsidTr="00CE3EA2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тепловой энергии (мощности), теплоносителя</w:t>
            </w:r>
          </w:p>
        </w:tc>
      </w:tr>
      <w:tr w:rsidR="00CE3EA2" w:rsidRPr="00CE3EA2" w:rsidTr="00CE3EA2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</w:t>
            </w:r>
            <w:r w:rsidR="00B5127C">
              <w:rPr>
                <w:rFonts w:ascii="Times New Roman" w:eastAsia="Times New Roman" w:hAnsi="Times New Roman" w:cs="Times New Roman"/>
                <w:sz w:val="24"/>
                <w:szCs w:val="24"/>
              </w:rPr>
              <w:t>лей муниципального образования «</w:t>
            </w:r>
            <w:proofErr w:type="spellStart"/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="00B51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поселение»</w:t>
            </w: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Всеволожского муниципального района Ленинградской области</w:t>
            </w:r>
          </w:p>
        </w:tc>
      </w:tr>
      <w:tr w:rsidR="00CE3EA2" w:rsidRPr="00CE3EA2" w:rsidTr="00CE3EA2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E3EA2" w:rsidRPr="00CE3EA2" w:rsidTr="00CE3E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E3EA2" w:rsidRPr="00CE3EA2" w:rsidTr="00CE3E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E3EA2" w:rsidRPr="00CE3EA2" w:rsidTr="00CE3E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E3EA2" w:rsidRPr="00CE3EA2" w:rsidTr="00CE3EA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A2" w:rsidRPr="00CE3EA2" w:rsidRDefault="00CE3EA2" w:rsidP="00CE3EA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EA2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562CD"/>
    <w:rsid w:val="00062DD7"/>
    <w:rsid w:val="0009274E"/>
    <w:rsid w:val="00146DBF"/>
    <w:rsid w:val="00166F22"/>
    <w:rsid w:val="001B714B"/>
    <w:rsid w:val="001D212D"/>
    <w:rsid w:val="001F00E8"/>
    <w:rsid w:val="00292244"/>
    <w:rsid w:val="002B5F36"/>
    <w:rsid w:val="002F10BB"/>
    <w:rsid w:val="003A6DD4"/>
    <w:rsid w:val="003E0C3F"/>
    <w:rsid w:val="004A36BC"/>
    <w:rsid w:val="00531A3C"/>
    <w:rsid w:val="005B5328"/>
    <w:rsid w:val="006356D3"/>
    <w:rsid w:val="0064738F"/>
    <w:rsid w:val="006823E8"/>
    <w:rsid w:val="006F3A62"/>
    <w:rsid w:val="00732A6D"/>
    <w:rsid w:val="007655C6"/>
    <w:rsid w:val="007776C6"/>
    <w:rsid w:val="007E7CC1"/>
    <w:rsid w:val="007F08B6"/>
    <w:rsid w:val="007F6FFA"/>
    <w:rsid w:val="00835AAB"/>
    <w:rsid w:val="008A6D4A"/>
    <w:rsid w:val="00920DA4"/>
    <w:rsid w:val="00985963"/>
    <w:rsid w:val="00A46000"/>
    <w:rsid w:val="00AC1F1D"/>
    <w:rsid w:val="00AD5FEF"/>
    <w:rsid w:val="00AE32A2"/>
    <w:rsid w:val="00B5127C"/>
    <w:rsid w:val="00B55CE1"/>
    <w:rsid w:val="00B61DCB"/>
    <w:rsid w:val="00BC1BDF"/>
    <w:rsid w:val="00C03DB3"/>
    <w:rsid w:val="00C42795"/>
    <w:rsid w:val="00CA42AE"/>
    <w:rsid w:val="00CE3EA2"/>
    <w:rsid w:val="00D549DF"/>
    <w:rsid w:val="00D55781"/>
    <w:rsid w:val="00D73220"/>
    <w:rsid w:val="00DC71E4"/>
    <w:rsid w:val="00DF5AD7"/>
    <w:rsid w:val="00E94E3C"/>
    <w:rsid w:val="00EB0348"/>
    <w:rsid w:val="00F43C95"/>
    <w:rsid w:val="00F62641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4831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38EA-1E17-4235-B002-5F742367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8</cp:revision>
  <cp:lastPrinted>2024-12-23T11:25:00Z</cp:lastPrinted>
  <dcterms:created xsi:type="dcterms:W3CDTF">2025-09-29T08:42:00Z</dcterms:created>
  <dcterms:modified xsi:type="dcterms:W3CDTF">2025-11-27T10:33:00Z</dcterms:modified>
</cp:coreProperties>
</file>