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64F" w:rsidRPr="00303438" w:rsidRDefault="0089664F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89664F" w:rsidRPr="00303438" w:rsidRDefault="0089664F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03438">
        <w:rPr>
          <w:rFonts w:ascii="Times New Roman" w:hAnsi="Times New Roman" w:cs="Times New Roman"/>
          <w:sz w:val="24"/>
          <w:szCs w:val="24"/>
        </w:rPr>
        <w:t>ПРАВИТЕЛЬСТВО ЛЕНИНГРАДСКОЙ ОБЛАСТИ</w:t>
      </w:r>
    </w:p>
    <w:p w:rsidR="0089664F" w:rsidRPr="00303438" w:rsidRDefault="008966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9664F" w:rsidRPr="00303438" w:rsidRDefault="008966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3438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89664F" w:rsidRPr="00303438" w:rsidRDefault="008966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3438">
        <w:rPr>
          <w:rFonts w:ascii="Times New Roman" w:hAnsi="Times New Roman" w:cs="Times New Roman"/>
          <w:sz w:val="24"/>
          <w:szCs w:val="24"/>
        </w:rPr>
        <w:t>от _______ 2025 г. N _____</w:t>
      </w:r>
    </w:p>
    <w:p w:rsidR="0089664F" w:rsidRPr="00303438" w:rsidRDefault="008966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9664F" w:rsidRPr="00303438" w:rsidRDefault="008966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3438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467A5A">
        <w:rPr>
          <w:rFonts w:ascii="Times New Roman" w:hAnsi="Times New Roman" w:cs="Times New Roman"/>
          <w:sz w:val="24"/>
          <w:szCs w:val="24"/>
        </w:rPr>
        <w:t>Я</w:t>
      </w:r>
      <w:r w:rsidRPr="00303438">
        <w:rPr>
          <w:rFonts w:ascii="Times New Roman" w:hAnsi="Times New Roman" w:cs="Times New Roman"/>
          <w:sz w:val="24"/>
          <w:szCs w:val="24"/>
        </w:rPr>
        <w:t xml:space="preserve"> В ПОСТАНОВЛЕНИЕ ПРАВИТЕЛЬСТВА</w:t>
      </w:r>
    </w:p>
    <w:p w:rsidR="0089664F" w:rsidRPr="00303438" w:rsidRDefault="008966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3438">
        <w:rPr>
          <w:rFonts w:ascii="Times New Roman" w:hAnsi="Times New Roman" w:cs="Times New Roman"/>
          <w:sz w:val="24"/>
          <w:szCs w:val="24"/>
        </w:rPr>
        <w:t>ЛЕНИНГРАДСКОЙ ОБЛАСТИ ОТ 3 АПРЕЛЯ 2024 ГОДА N 226</w:t>
      </w:r>
    </w:p>
    <w:p w:rsidR="0089664F" w:rsidRPr="00303438" w:rsidRDefault="008966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3438">
        <w:rPr>
          <w:rFonts w:ascii="Times New Roman" w:hAnsi="Times New Roman" w:cs="Times New Roman"/>
          <w:sz w:val="24"/>
          <w:szCs w:val="24"/>
        </w:rPr>
        <w:t>"ОБ УТВЕРЖДЕНИИ ПОРЯДКА ПРЕДОСТАВЛЕНИЯ СУБСИДИЙ</w:t>
      </w:r>
    </w:p>
    <w:p w:rsidR="0089664F" w:rsidRPr="00303438" w:rsidRDefault="008966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3438">
        <w:rPr>
          <w:rFonts w:ascii="Times New Roman" w:hAnsi="Times New Roman" w:cs="Times New Roman"/>
          <w:sz w:val="24"/>
          <w:szCs w:val="24"/>
        </w:rPr>
        <w:t>ИЗ ОБЛАСТНОГО БЮДЖЕТА ЛЕНИНГРАДСКОЙ ОБЛАСТИ</w:t>
      </w:r>
    </w:p>
    <w:p w:rsidR="0089664F" w:rsidRPr="00303438" w:rsidRDefault="008966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3438">
        <w:rPr>
          <w:rFonts w:ascii="Times New Roman" w:hAnsi="Times New Roman" w:cs="Times New Roman"/>
          <w:sz w:val="24"/>
          <w:szCs w:val="24"/>
        </w:rPr>
        <w:t>НА ГОСУДАРСТВЕННУЮ ПОДДЕРЖКУ СУБЪЕКТОВ МАЛОГО И СРЕДНЕГО</w:t>
      </w:r>
    </w:p>
    <w:p w:rsidR="0089664F" w:rsidRPr="00303438" w:rsidRDefault="008966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3438">
        <w:rPr>
          <w:rFonts w:ascii="Times New Roman" w:hAnsi="Times New Roman" w:cs="Times New Roman"/>
          <w:sz w:val="24"/>
          <w:szCs w:val="24"/>
        </w:rPr>
        <w:t>ПРЕДПРИНИМАТЕЛЬСТВА ЛЕНИНГРАДСКОЙ ОБЛАСТИ В РАМКАХ</w:t>
      </w:r>
    </w:p>
    <w:p w:rsidR="0089664F" w:rsidRPr="00303438" w:rsidRDefault="008966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3438">
        <w:rPr>
          <w:rFonts w:ascii="Times New Roman" w:hAnsi="Times New Roman" w:cs="Times New Roman"/>
          <w:sz w:val="24"/>
          <w:szCs w:val="24"/>
        </w:rPr>
        <w:t>РЕАЛИЗАЦИИ КОМПЛЕКСА ПРОЦЕССНЫХ МЕРОПРИЯТИЙ "ПОДДЕРЖКА</w:t>
      </w:r>
    </w:p>
    <w:p w:rsidR="0089664F" w:rsidRPr="00303438" w:rsidRDefault="008966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3438">
        <w:rPr>
          <w:rFonts w:ascii="Times New Roman" w:hAnsi="Times New Roman" w:cs="Times New Roman"/>
          <w:sz w:val="24"/>
          <w:szCs w:val="24"/>
        </w:rPr>
        <w:t>КОНКУРЕНТОСПОСОБНОСТИ СУБЪЕКТОВ МСП" ГОСУДАРСТВЕННОЙ</w:t>
      </w:r>
    </w:p>
    <w:p w:rsidR="0089664F" w:rsidRPr="00303438" w:rsidRDefault="008966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3438">
        <w:rPr>
          <w:rFonts w:ascii="Times New Roman" w:hAnsi="Times New Roman" w:cs="Times New Roman"/>
          <w:sz w:val="24"/>
          <w:szCs w:val="24"/>
        </w:rPr>
        <w:t>ПРОГРАММЫ ЛЕНИНГРАДСКОЙ ОБЛАСТИ "СТИМУЛИРОВАНИЕ</w:t>
      </w:r>
    </w:p>
    <w:p w:rsidR="0089664F" w:rsidRPr="00303438" w:rsidRDefault="008966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3438">
        <w:rPr>
          <w:rFonts w:ascii="Times New Roman" w:hAnsi="Times New Roman" w:cs="Times New Roman"/>
          <w:sz w:val="24"/>
          <w:szCs w:val="24"/>
        </w:rPr>
        <w:t>ЭКОНОМИЧЕСКОЙ АКТИВНОСТИ ЛЕНИНГРАДСКОЙ ОБЛАСТИ" И ПРИЗНАНИИ</w:t>
      </w:r>
    </w:p>
    <w:p w:rsidR="0089664F" w:rsidRPr="00303438" w:rsidRDefault="008966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03438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Pr="00303438">
        <w:rPr>
          <w:rFonts w:ascii="Times New Roman" w:hAnsi="Times New Roman" w:cs="Times New Roman"/>
          <w:sz w:val="24"/>
          <w:szCs w:val="24"/>
        </w:rPr>
        <w:t xml:space="preserve"> СИЛУ ОТДЕЛЬНЫХ ПОСТАНОВЛЕНИЙ ПРАВИТЕЛЬСТВА</w:t>
      </w:r>
    </w:p>
    <w:p w:rsidR="0089664F" w:rsidRPr="00303438" w:rsidRDefault="008966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3438">
        <w:rPr>
          <w:rFonts w:ascii="Times New Roman" w:hAnsi="Times New Roman" w:cs="Times New Roman"/>
          <w:sz w:val="24"/>
          <w:szCs w:val="24"/>
        </w:rPr>
        <w:t>ЛЕНИНГРАДСКОЙ ОБЛАСТИ"</w:t>
      </w:r>
    </w:p>
    <w:p w:rsidR="0089664F" w:rsidRPr="00303438" w:rsidRDefault="008966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9664F" w:rsidRPr="00303438" w:rsidRDefault="008966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438">
        <w:rPr>
          <w:rFonts w:ascii="Times New Roman" w:hAnsi="Times New Roman" w:cs="Times New Roman"/>
          <w:sz w:val="24"/>
          <w:szCs w:val="24"/>
        </w:rPr>
        <w:t>Правительство Ленинградской области постановляет:</w:t>
      </w:r>
    </w:p>
    <w:p w:rsidR="0089664F" w:rsidRPr="00303438" w:rsidRDefault="008966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9664F" w:rsidRPr="00303438" w:rsidRDefault="008966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438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303438"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5">
        <w:r w:rsidRPr="00303438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303438">
        <w:rPr>
          <w:rFonts w:ascii="Times New Roman" w:hAnsi="Times New Roman" w:cs="Times New Roman"/>
          <w:sz w:val="24"/>
          <w:szCs w:val="24"/>
        </w:rPr>
        <w:t xml:space="preserve"> предоставления субсидий из областного бюджета Ленинградской области на государственную поддержку субъектов малого и среднего предпринимательства Ленинградской области в рамках реализации комплекса процессных мероприятий "Поддержка конкурентоспособности субъектов МСП" государственной программы Ленинградской области "Стимулирование экономической активности Ленинградской области", утвержденный постановлением Правительства Ленинградской области от 3 апреля 2024 года N 226, следующ</w:t>
      </w:r>
      <w:r w:rsidR="00467A5A">
        <w:rPr>
          <w:rFonts w:ascii="Times New Roman" w:hAnsi="Times New Roman" w:cs="Times New Roman"/>
          <w:sz w:val="24"/>
          <w:szCs w:val="24"/>
        </w:rPr>
        <w:t>е</w:t>
      </w:r>
      <w:r w:rsidRPr="00303438">
        <w:rPr>
          <w:rFonts w:ascii="Times New Roman" w:hAnsi="Times New Roman" w:cs="Times New Roman"/>
          <w:sz w:val="24"/>
          <w:szCs w:val="24"/>
        </w:rPr>
        <w:t xml:space="preserve">е </w:t>
      </w:r>
      <w:r w:rsidR="00467A5A" w:rsidRPr="00467A5A">
        <w:rPr>
          <w:rFonts w:ascii="Times New Roman" w:hAnsi="Times New Roman" w:cs="Times New Roman"/>
          <w:sz w:val="24"/>
          <w:szCs w:val="24"/>
        </w:rPr>
        <w:t>изменение</w:t>
      </w:r>
      <w:r w:rsidRPr="00303438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D44DB0" w:rsidRDefault="00467A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438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ервый абзац п</w:t>
      </w:r>
      <w:r w:rsidR="0089664F" w:rsidRPr="00303438">
        <w:rPr>
          <w:rFonts w:ascii="Times New Roman" w:hAnsi="Times New Roman" w:cs="Times New Roman"/>
          <w:sz w:val="24"/>
          <w:szCs w:val="24"/>
        </w:rPr>
        <w:t>ункт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9664F" w:rsidRPr="003034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2.22</w:t>
      </w:r>
      <w:r w:rsidR="0089664F" w:rsidRPr="00303438">
        <w:rPr>
          <w:rFonts w:ascii="Times New Roman" w:hAnsi="Times New Roman" w:cs="Times New Roman"/>
          <w:sz w:val="24"/>
          <w:szCs w:val="24"/>
        </w:rPr>
        <w:t xml:space="preserve"> </w:t>
      </w:r>
      <w:r w:rsidR="00D44DB0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89664F" w:rsidRPr="00467A5A" w:rsidRDefault="00D44DB0" w:rsidP="00467A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DB0">
        <w:rPr>
          <w:rFonts w:ascii="Times New Roman" w:hAnsi="Times New Roman" w:cs="Times New Roman"/>
          <w:sz w:val="24"/>
          <w:szCs w:val="24"/>
        </w:rPr>
        <w:t>«</w:t>
      </w:r>
      <w:r w:rsidR="00467A5A" w:rsidRPr="00467A5A">
        <w:rPr>
          <w:rFonts w:ascii="Times New Roman" w:hAnsi="Times New Roman" w:cs="Times New Roman"/>
          <w:sz w:val="24"/>
          <w:szCs w:val="24"/>
        </w:rPr>
        <w:t>2.22. Комитет принимает решение об отмене отбора в случаях, приводящих к невозможности проведения отбора и предоставления субсидии</w:t>
      </w:r>
      <w:proofErr w:type="gramStart"/>
      <w:r w:rsidR="00467A5A" w:rsidRPr="00467A5A">
        <w:rPr>
          <w:rFonts w:ascii="Times New Roman" w:hAnsi="Times New Roman" w:cs="Times New Roman"/>
          <w:sz w:val="24"/>
          <w:szCs w:val="24"/>
        </w:rPr>
        <w:t>.</w:t>
      </w:r>
      <w:r w:rsidR="00467A5A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467A5A" w:rsidRPr="00467A5A" w:rsidRDefault="00467A5A" w:rsidP="00467A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A5A">
        <w:rPr>
          <w:rFonts w:ascii="Times New Roman" w:hAnsi="Times New Roman" w:cs="Times New Roman"/>
          <w:sz w:val="24"/>
          <w:szCs w:val="24"/>
        </w:rPr>
        <w:t>2</w:t>
      </w:r>
      <w:r w:rsidRPr="00467A5A">
        <w:rPr>
          <w:rFonts w:ascii="Times New Roman" w:hAnsi="Times New Roman" w:cs="Times New Roman"/>
          <w:sz w:val="24"/>
          <w:szCs w:val="24"/>
        </w:rPr>
        <w:t xml:space="preserve">. Настоящее постановление вступает в силу </w:t>
      </w:r>
      <w:proofErr w:type="gramStart"/>
      <w:r w:rsidRPr="00467A5A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467A5A">
        <w:rPr>
          <w:rFonts w:ascii="Times New Roman" w:hAnsi="Times New Roman" w:cs="Times New Roman"/>
          <w:sz w:val="24"/>
          <w:szCs w:val="24"/>
        </w:rPr>
        <w:t xml:space="preserve"> официального опубликования и распространяет свое действие на правоотношения, возникшие с 1</w:t>
      </w:r>
      <w:r w:rsidRPr="00467A5A">
        <w:rPr>
          <w:rFonts w:ascii="Times New Roman" w:hAnsi="Times New Roman" w:cs="Times New Roman"/>
          <w:sz w:val="24"/>
          <w:szCs w:val="24"/>
        </w:rPr>
        <w:t>3 ноября</w:t>
      </w:r>
      <w:r w:rsidRPr="00467A5A">
        <w:rPr>
          <w:rFonts w:ascii="Times New Roman" w:hAnsi="Times New Roman" w:cs="Times New Roman"/>
          <w:sz w:val="24"/>
          <w:szCs w:val="24"/>
        </w:rPr>
        <w:t xml:space="preserve"> 2025 года.</w:t>
      </w:r>
    </w:p>
    <w:p w:rsidR="0089664F" w:rsidRPr="00303438" w:rsidRDefault="008966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3438">
        <w:rPr>
          <w:rFonts w:ascii="Times New Roman" w:hAnsi="Times New Roman" w:cs="Times New Roman"/>
          <w:sz w:val="24"/>
          <w:szCs w:val="24"/>
        </w:rPr>
        <w:t>Губернатор</w:t>
      </w:r>
    </w:p>
    <w:p w:rsidR="0089664F" w:rsidRPr="00303438" w:rsidRDefault="008966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3438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89664F" w:rsidRPr="00303438" w:rsidRDefault="008966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03438">
        <w:rPr>
          <w:rFonts w:ascii="Times New Roman" w:hAnsi="Times New Roman" w:cs="Times New Roman"/>
          <w:sz w:val="24"/>
          <w:szCs w:val="24"/>
        </w:rPr>
        <w:t>А.Дрозденко</w:t>
      </w:r>
      <w:proofErr w:type="spellEnd"/>
    </w:p>
    <w:p w:rsidR="00467A5A" w:rsidRDefault="00467A5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9664F" w:rsidRPr="00303438" w:rsidRDefault="0089664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9664F" w:rsidRPr="00303438" w:rsidRDefault="0089664F" w:rsidP="0089664F">
      <w:pPr>
        <w:widowControl w:val="0"/>
        <w:autoSpaceDE w:val="0"/>
        <w:autoSpaceDN w:val="0"/>
        <w:adjustRightInd w:val="0"/>
        <w:spacing w:after="0" w:line="240" w:lineRule="auto"/>
        <w:ind w:left="-142" w:right="2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3438">
        <w:rPr>
          <w:rFonts w:ascii="Times New Roman" w:eastAsia="Times New Roman" w:hAnsi="Times New Roman" w:cs="Times New Roman"/>
          <w:sz w:val="24"/>
          <w:szCs w:val="24"/>
        </w:rPr>
        <w:t>Пояснительная записка</w:t>
      </w:r>
    </w:p>
    <w:p w:rsidR="0089664F" w:rsidRPr="00303438" w:rsidRDefault="0089664F" w:rsidP="0089664F">
      <w:pPr>
        <w:widowControl w:val="0"/>
        <w:autoSpaceDE w:val="0"/>
        <w:autoSpaceDN w:val="0"/>
        <w:adjustRightInd w:val="0"/>
        <w:spacing w:after="0" w:line="240" w:lineRule="auto"/>
        <w:ind w:left="-142" w:right="282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03438">
        <w:rPr>
          <w:rFonts w:ascii="Times New Roman" w:eastAsia="Times New Roman" w:hAnsi="Times New Roman" w:cs="Times New Roman"/>
          <w:sz w:val="24"/>
          <w:szCs w:val="24"/>
        </w:rPr>
        <w:t>к проекту постановления Правительства Ленинградской области</w:t>
      </w:r>
    </w:p>
    <w:p w:rsidR="0089664F" w:rsidRPr="00303438" w:rsidRDefault="0089664F" w:rsidP="0089664F">
      <w:pPr>
        <w:pStyle w:val="ConsPlusTitle"/>
        <w:jc w:val="center"/>
        <w:rPr>
          <w:rFonts w:ascii="Times New Roman" w:eastAsiaTheme="minorEastAsia" w:hAnsi="Times New Roman" w:cs="Times New Roman"/>
          <w:b w:val="0"/>
          <w:sz w:val="24"/>
          <w:szCs w:val="24"/>
        </w:rPr>
      </w:pPr>
      <w:proofErr w:type="gramStart"/>
      <w:r w:rsidRPr="00303438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"</w:t>
      </w:r>
      <w:r w:rsidR="00467A5A">
        <w:rPr>
          <w:rFonts w:ascii="Times New Roman" w:hAnsi="Times New Roman" w:cs="Times New Roman"/>
          <w:b w:val="0"/>
          <w:sz w:val="24"/>
          <w:szCs w:val="24"/>
        </w:rPr>
        <w:t>О внесении изменения</w:t>
      </w:r>
      <w:r w:rsidRPr="00303438">
        <w:rPr>
          <w:rFonts w:ascii="Times New Roman" w:hAnsi="Times New Roman" w:cs="Times New Roman"/>
          <w:b w:val="0"/>
          <w:sz w:val="24"/>
          <w:szCs w:val="24"/>
        </w:rPr>
        <w:t xml:space="preserve"> в постановление Правительства Ленинградской области</w:t>
      </w:r>
      <w:r w:rsidRPr="00303438">
        <w:rPr>
          <w:rFonts w:ascii="Times New Roman" w:eastAsiaTheme="minorEastAsia" w:hAnsi="Times New Roman" w:cs="Times New Roman"/>
          <w:b w:val="0"/>
          <w:sz w:val="24"/>
          <w:szCs w:val="24"/>
        </w:rPr>
        <w:t xml:space="preserve"> от 3 апреля 2024 года № 226 </w:t>
      </w:r>
      <w:r w:rsidRPr="00303438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"</w:t>
      </w:r>
      <w:r w:rsidRPr="00303438">
        <w:rPr>
          <w:rFonts w:ascii="Times New Roman" w:eastAsiaTheme="minorEastAsia" w:hAnsi="Times New Roman" w:cs="Times New Roman"/>
          <w:b w:val="0"/>
          <w:sz w:val="24"/>
          <w:szCs w:val="24"/>
        </w:rPr>
        <w:t>Об утверждении порядка предоставления субсидий из областного бюджета Ленинградской области на государственную поддержку субъектов малого и среднего предпринимательства Ленинградской области в рамках реализации комплекса процессных мероприятий "Поддержка конкурентоспособности субъектов МСП</w:t>
      </w:r>
      <w:r w:rsidRPr="00303438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"</w:t>
      </w:r>
      <w:r w:rsidRPr="00303438">
        <w:rPr>
          <w:rFonts w:ascii="Times New Roman" w:eastAsiaTheme="minorEastAsia" w:hAnsi="Times New Roman" w:cs="Times New Roman"/>
          <w:b w:val="0"/>
          <w:sz w:val="24"/>
          <w:szCs w:val="24"/>
        </w:rPr>
        <w:t xml:space="preserve"> Государственной программы Ленинградской области </w:t>
      </w:r>
      <w:r w:rsidRPr="00303438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"</w:t>
      </w:r>
      <w:r w:rsidRPr="00303438">
        <w:rPr>
          <w:rFonts w:ascii="Times New Roman" w:eastAsiaTheme="minorEastAsia" w:hAnsi="Times New Roman" w:cs="Times New Roman"/>
          <w:b w:val="0"/>
          <w:sz w:val="24"/>
          <w:szCs w:val="24"/>
        </w:rPr>
        <w:t>Стимулирование экономической активности</w:t>
      </w:r>
      <w:proofErr w:type="gramEnd"/>
    </w:p>
    <w:p w:rsidR="0089664F" w:rsidRPr="00303438" w:rsidRDefault="0089664F" w:rsidP="008966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303438">
        <w:rPr>
          <w:rFonts w:ascii="Times New Roman" w:eastAsiaTheme="minorEastAsia" w:hAnsi="Times New Roman" w:cs="Times New Roman"/>
          <w:sz w:val="24"/>
          <w:szCs w:val="24"/>
        </w:rPr>
        <w:t xml:space="preserve">Ленинградской области" и признании </w:t>
      </w:r>
      <w:proofErr w:type="gramStart"/>
      <w:r w:rsidRPr="00303438">
        <w:rPr>
          <w:rFonts w:ascii="Times New Roman" w:eastAsiaTheme="minorEastAsia" w:hAnsi="Times New Roman" w:cs="Times New Roman"/>
          <w:sz w:val="24"/>
          <w:szCs w:val="24"/>
        </w:rPr>
        <w:t>утратившими</w:t>
      </w:r>
      <w:proofErr w:type="gramEnd"/>
      <w:r w:rsidRPr="00303438">
        <w:rPr>
          <w:rFonts w:ascii="Times New Roman" w:eastAsiaTheme="minorEastAsia" w:hAnsi="Times New Roman" w:cs="Times New Roman"/>
          <w:sz w:val="24"/>
          <w:szCs w:val="24"/>
        </w:rPr>
        <w:t xml:space="preserve"> силу</w:t>
      </w:r>
    </w:p>
    <w:p w:rsidR="0089664F" w:rsidRPr="00303438" w:rsidRDefault="0089664F" w:rsidP="008966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303438">
        <w:rPr>
          <w:rFonts w:ascii="Times New Roman" w:eastAsiaTheme="minorEastAsia" w:hAnsi="Times New Roman" w:cs="Times New Roman"/>
          <w:sz w:val="24"/>
          <w:szCs w:val="24"/>
        </w:rPr>
        <w:t>отдельных постановлений Правительства Ленинградской области</w:t>
      </w:r>
      <w:r w:rsidRPr="00303438">
        <w:rPr>
          <w:rFonts w:ascii="Times New Roman" w:eastAsia="Times New Roman" w:hAnsi="Times New Roman" w:cs="Times New Roman"/>
          <w:sz w:val="24"/>
          <w:szCs w:val="24"/>
        </w:rPr>
        <w:t>"</w:t>
      </w:r>
    </w:p>
    <w:p w:rsidR="0089664F" w:rsidRPr="00303438" w:rsidRDefault="0089664F" w:rsidP="0089664F">
      <w:pPr>
        <w:widowControl w:val="0"/>
        <w:autoSpaceDE w:val="0"/>
        <w:autoSpaceDN w:val="0"/>
        <w:adjustRightInd w:val="0"/>
        <w:spacing w:after="0" w:line="324" w:lineRule="exact"/>
        <w:ind w:left="-142" w:right="2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3438">
        <w:rPr>
          <w:rFonts w:ascii="Times New Roman" w:eastAsia="Times New Roman" w:hAnsi="Times New Roman" w:cs="Times New Roman"/>
          <w:sz w:val="24"/>
          <w:szCs w:val="24"/>
        </w:rPr>
        <w:t>(далее – Проект постановления)</w:t>
      </w:r>
    </w:p>
    <w:p w:rsidR="0089664F" w:rsidRPr="00303438" w:rsidRDefault="0089664F" w:rsidP="008966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2623B" w:rsidRDefault="0089664F" w:rsidP="008966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03438">
        <w:rPr>
          <w:rFonts w:ascii="Times New Roman" w:eastAsia="Times New Roman" w:hAnsi="Times New Roman" w:cs="Times New Roman"/>
          <w:sz w:val="24"/>
          <w:szCs w:val="24"/>
        </w:rPr>
        <w:t xml:space="preserve">Проект постановления разработан комитетом по развитию малого, среднего бизнеса и потребительского рынка </w:t>
      </w:r>
      <w:r w:rsidRPr="00C4530F">
        <w:rPr>
          <w:rFonts w:ascii="Times New Roman" w:eastAsiaTheme="minorEastAsia" w:hAnsi="Times New Roman" w:cs="Times New Roman"/>
          <w:sz w:val="24"/>
          <w:szCs w:val="24"/>
        </w:rPr>
        <w:t xml:space="preserve">Ленинградской области </w:t>
      </w:r>
      <w:r w:rsidRPr="00303438">
        <w:rPr>
          <w:rFonts w:ascii="Times New Roman" w:eastAsiaTheme="minorEastAsia" w:hAnsi="Times New Roman" w:cs="Times New Roman"/>
          <w:sz w:val="24"/>
          <w:szCs w:val="24"/>
        </w:rPr>
        <w:t>(далее – комитет)</w:t>
      </w:r>
      <w:r w:rsidRPr="00C4530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303438">
        <w:rPr>
          <w:rFonts w:ascii="Times New Roman" w:eastAsiaTheme="minorEastAsia" w:hAnsi="Times New Roman" w:cs="Times New Roman"/>
          <w:sz w:val="24"/>
          <w:szCs w:val="24"/>
        </w:rPr>
        <w:t>в целях</w:t>
      </w:r>
      <w:r w:rsidR="0012623B">
        <w:rPr>
          <w:rFonts w:ascii="Times New Roman" w:eastAsiaTheme="minorEastAsia" w:hAnsi="Times New Roman" w:cs="Times New Roman"/>
          <w:sz w:val="24"/>
          <w:szCs w:val="24"/>
        </w:rPr>
        <w:t xml:space="preserve"> уточнения положения об отмене объявленного отбора получателей субсидий.</w:t>
      </w:r>
    </w:p>
    <w:p w:rsidR="00C4530F" w:rsidRPr="00C4530F" w:rsidRDefault="0012623B" w:rsidP="00C453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В действующей редакции предусмотрена возможность отмены в случае </w:t>
      </w:r>
      <w:r w:rsidRPr="00C4530F">
        <w:rPr>
          <w:rFonts w:ascii="Times New Roman" w:eastAsiaTheme="minorEastAsia" w:hAnsi="Times New Roman" w:cs="Times New Roman"/>
          <w:sz w:val="24"/>
          <w:szCs w:val="24"/>
        </w:rPr>
        <w:t xml:space="preserve">уменьшения лимитов бюджетных </w:t>
      </w:r>
      <w:r w:rsidRPr="00C4530F">
        <w:rPr>
          <w:rFonts w:ascii="Times New Roman" w:eastAsiaTheme="minorEastAsia" w:hAnsi="Times New Roman" w:cs="Times New Roman"/>
          <w:sz w:val="24"/>
          <w:szCs w:val="24"/>
        </w:rPr>
        <w:t>обязательств, ранее доведенных к</w:t>
      </w:r>
      <w:r w:rsidRPr="00C4530F">
        <w:rPr>
          <w:rFonts w:ascii="Times New Roman" w:eastAsiaTheme="minorEastAsia" w:hAnsi="Times New Roman" w:cs="Times New Roman"/>
          <w:sz w:val="24"/>
          <w:szCs w:val="24"/>
        </w:rPr>
        <w:t>омитету на предоставление субсидий, приводящему к невозможности предоставления субсидий</w:t>
      </w:r>
      <w:r w:rsidRPr="00C4530F">
        <w:rPr>
          <w:rFonts w:ascii="Times New Roman" w:eastAsiaTheme="minorEastAsia" w:hAnsi="Times New Roman" w:cs="Times New Roman"/>
          <w:sz w:val="24"/>
          <w:szCs w:val="24"/>
        </w:rPr>
        <w:t>. При этом не учтены случаи технического сбоя в государственной системе. Комитет скорректировал формулировку, предусмотрев универсальную формулировку – «</w:t>
      </w:r>
      <w:r w:rsidRPr="00C4530F">
        <w:rPr>
          <w:rFonts w:ascii="Times New Roman" w:eastAsiaTheme="minorEastAsia" w:hAnsi="Times New Roman" w:cs="Times New Roman"/>
          <w:sz w:val="24"/>
          <w:szCs w:val="24"/>
        </w:rPr>
        <w:t>в случаях, приводящих к невозможности проведения отбора и предоставления субсидии</w:t>
      </w:r>
      <w:r w:rsidRPr="00C4530F">
        <w:rPr>
          <w:rFonts w:ascii="Times New Roman" w:eastAsiaTheme="minorEastAsia" w:hAnsi="Times New Roman" w:cs="Times New Roman"/>
          <w:sz w:val="24"/>
          <w:szCs w:val="24"/>
        </w:rPr>
        <w:t xml:space="preserve">», включающую в </w:t>
      </w:r>
      <w:proofErr w:type="gramStart"/>
      <w:r w:rsidRPr="00C4530F">
        <w:rPr>
          <w:rFonts w:ascii="Times New Roman" w:eastAsiaTheme="minorEastAsia" w:hAnsi="Times New Roman" w:cs="Times New Roman"/>
          <w:sz w:val="24"/>
          <w:szCs w:val="24"/>
        </w:rPr>
        <w:t>себя</w:t>
      </w:r>
      <w:proofErr w:type="gramEnd"/>
      <w:r w:rsidRPr="00C4530F">
        <w:rPr>
          <w:rFonts w:ascii="Times New Roman" w:eastAsiaTheme="minorEastAsia" w:hAnsi="Times New Roman" w:cs="Times New Roman"/>
          <w:sz w:val="24"/>
          <w:szCs w:val="24"/>
        </w:rPr>
        <w:t xml:space="preserve"> в том числе и «</w:t>
      </w:r>
      <w:r w:rsidRPr="00C4530F">
        <w:rPr>
          <w:rFonts w:ascii="Times New Roman" w:eastAsiaTheme="minorEastAsia" w:hAnsi="Times New Roman" w:cs="Times New Roman"/>
          <w:sz w:val="24"/>
          <w:szCs w:val="24"/>
        </w:rPr>
        <w:t>уменьшения лимитов бюджетных обязательств, ранее доведенных комитету на предоставление субсидий</w:t>
      </w:r>
      <w:r w:rsidRPr="00C4530F">
        <w:rPr>
          <w:rFonts w:ascii="Times New Roman" w:eastAsiaTheme="minorEastAsia" w:hAnsi="Times New Roman" w:cs="Times New Roman"/>
          <w:sz w:val="24"/>
          <w:szCs w:val="24"/>
        </w:rPr>
        <w:t xml:space="preserve">». При этом в соответствии с </w:t>
      </w:r>
      <w:r w:rsidR="00C4530F" w:rsidRPr="00C4530F">
        <w:rPr>
          <w:rFonts w:ascii="Times New Roman" w:eastAsiaTheme="minorEastAsia" w:hAnsi="Times New Roman" w:cs="Times New Roman"/>
          <w:sz w:val="24"/>
          <w:szCs w:val="24"/>
        </w:rPr>
        <w:t>законодательством</w:t>
      </w:r>
      <w:r w:rsidRPr="00C4530F">
        <w:rPr>
          <w:rFonts w:ascii="Times New Roman" w:eastAsiaTheme="minorEastAsia" w:hAnsi="Times New Roman" w:cs="Times New Roman"/>
          <w:sz w:val="24"/>
          <w:szCs w:val="24"/>
        </w:rPr>
        <w:t xml:space="preserve"> предусмотрена обязанность комитета указывать </w:t>
      </w:r>
      <w:r w:rsidR="00C4530F" w:rsidRPr="00C4530F">
        <w:rPr>
          <w:rFonts w:ascii="Times New Roman" w:eastAsiaTheme="minorEastAsia" w:hAnsi="Times New Roman" w:cs="Times New Roman"/>
          <w:sz w:val="24"/>
          <w:szCs w:val="24"/>
        </w:rPr>
        <w:t xml:space="preserve">в решении об отмене отбора, а также при опубликовании информации об отмене отбора в </w:t>
      </w:r>
      <w:r w:rsidR="00C4530F" w:rsidRPr="00C4530F">
        <w:rPr>
          <w:rFonts w:ascii="Times New Roman" w:eastAsiaTheme="minorEastAsia" w:hAnsi="Times New Roman" w:cs="Times New Roman"/>
          <w:sz w:val="24"/>
          <w:szCs w:val="24"/>
        </w:rPr>
        <w:t>информаци</w:t>
      </w:r>
      <w:r w:rsidR="00C4530F" w:rsidRPr="00C4530F">
        <w:rPr>
          <w:rFonts w:ascii="Times New Roman" w:eastAsiaTheme="minorEastAsia" w:hAnsi="Times New Roman" w:cs="Times New Roman"/>
          <w:sz w:val="24"/>
          <w:szCs w:val="24"/>
        </w:rPr>
        <w:t>онно-телекоммуникационной сети «</w:t>
      </w:r>
      <w:r w:rsidR="00C4530F" w:rsidRPr="00C4530F">
        <w:rPr>
          <w:rFonts w:ascii="Times New Roman" w:eastAsiaTheme="minorEastAsia" w:hAnsi="Times New Roman" w:cs="Times New Roman"/>
          <w:sz w:val="24"/>
          <w:szCs w:val="24"/>
        </w:rPr>
        <w:t>Интернет</w:t>
      </w:r>
      <w:r w:rsidR="00C4530F" w:rsidRPr="00C4530F">
        <w:rPr>
          <w:rFonts w:ascii="Times New Roman" w:eastAsiaTheme="minorEastAsia" w:hAnsi="Times New Roman" w:cs="Times New Roman"/>
          <w:sz w:val="24"/>
          <w:szCs w:val="24"/>
        </w:rPr>
        <w:t>», причину отмены.</w:t>
      </w:r>
    </w:p>
    <w:p w:rsidR="0089664F" w:rsidRPr="00303438" w:rsidRDefault="0089664F" w:rsidP="008966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4530F">
        <w:rPr>
          <w:rFonts w:ascii="Times New Roman" w:eastAsiaTheme="minorEastAsia" w:hAnsi="Times New Roman" w:cs="Times New Roman"/>
          <w:sz w:val="24"/>
          <w:szCs w:val="24"/>
        </w:rPr>
        <w:t>Положения проекта постановления не вводят избыточные обязанности, запреты и ограничения для субъектов предпринимательской и инвестиционной деятельности, а также не способствуют их введению,</w:t>
      </w:r>
      <w:r w:rsidRPr="00303438">
        <w:rPr>
          <w:rFonts w:ascii="Times New Roman" w:hAnsi="Times New Roman" w:cs="Times New Roman"/>
          <w:sz w:val="24"/>
          <w:szCs w:val="24"/>
        </w:rPr>
        <w:t xml:space="preserve"> возникновению необоснованных расходов субъектов предпринимательской и инвестиционной деятельности, областного бюджета Ленинградской области, в связи, с чем проект постановления не подлежит процедуре оценки регулирующего воздействия.</w:t>
      </w:r>
    </w:p>
    <w:p w:rsidR="0089664F" w:rsidRPr="00303438" w:rsidRDefault="0089664F" w:rsidP="008966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438" w:rsidRPr="00303438" w:rsidRDefault="00303438" w:rsidP="008966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664F" w:rsidRPr="00303438" w:rsidRDefault="0089664F" w:rsidP="0089664F">
      <w:pPr>
        <w:widowControl w:val="0"/>
        <w:autoSpaceDE w:val="0"/>
        <w:autoSpaceDN w:val="0"/>
        <w:adjustRightInd w:val="0"/>
        <w:spacing w:after="0" w:line="240" w:lineRule="auto"/>
        <w:ind w:right="282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03438">
        <w:rPr>
          <w:rFonts w:ascii="Times New Roman" w:eastAsia="Times New Roman" w:hAnsi="Times New Roman" w:cs="Times New Roman"/>
          <w:sz w:val="24"/>
          <w:szCs w:val="24"/>
        </w:rPr>
        <w:t>Председатель комитета</w:t>
      </w:r>
    </w:p>
    <w:p w:rsidR="0089664F" w:rsidRPr="00303438" w:rsidRDefault="0089664F" w:rsidP="0089664F">
      <w:pPr>
        <w:widowControl w:val="0"/>
        <w:autoSpaceDE w:val="0"/>
        <w:autoSpaceDN w:val="0"/>
        <w:adjustRightInd w:val="0"/>
        <w:spacing w:after="0" w:line="240" w:lineRule="auto"/>
        <w:ind w:right="282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03438">
        <w:rPr>
          <w:rFonts w:ascii="Times New Roman" w:eastAsia="Times New Roman" w:hAnsi="Times New Roman" w:cs="Times New Roman"/>
          <w:sz w:val="24"/>
          <w:szCs w:val="24"/>
        </w:rPr>
        <w:t>по развитию малого, среднего бизнеса</w:t>
      </w:r>
    </w:p>
    <w:p w:rsidR="0089664F" w:rsidRPr="00303438" w:rsidRDefault="0089664F" w:rsidP="0089664F">
      <w:pPr>
        <w:widowControl w:val="0"/>
        <w:autoSpaceDE w:val="0"/>
        <w:autoSpaceDN w:val="0"/>
        <w:adjustRightInd w:val="0"/>
        <w:spacing w:after="0" w:line="240" w:lineRule="auto"/>
        <w:ind w:right="282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03438">
        <w:rPr>
          <w:rFonts w:ascii="Times New Roman" w:eastAsia="Times New Roman" w:hAnsi="Times New Roman" w:cs="Times New Roman"/>
          <w:sz w:val="24"/>
          <w:szCs w:val="24"/>
        </w:rPr>
        <w:t xml:space="preserve">и потребительского рынка  </w:t>
      </w:r>
    </w:p>
    <w:p w:rsidR="0089664F" w:rsidRPr="00303438" w:rsidRDefault="0089664F" w:rsidP="0089664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03438">
        <w:rPr>
          <w:rFonts w:ascii="Times New Roman" w:eastAsia="Times New Roman" w:hAnsi="Times New Roman" w:cs="Times New Roman"/>
          <w:sz w:val="24"/>
          <w:szCs w:val="24"/>
        </w:rPr>
        <w:t xml:space="preserve">Ленинградской области                           </w:t>
      </w:r>
      <w:r w:rsidR="00303438" w:rsidRPr="0030343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30343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С.И. Нерушай</w:t>
      </w:r>
    </w:p>
    <w:p w:rsidR="0089664F" w:rsidRPr="00303438" w:rsidRDefault="0089664F" w:rsidP="0089664F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03438">
        <w:rPr>
          <w:rFonts w:ascii="Times New Roman" w:eastAsia="Times New Roman" w:hAnsi="Times New Roman" w:cs="Times New Roman"/>
          <w:bCs/>
          <w:sz w:val="24"/>
          <w:szCs w:val="24"/>
        </w:rPr>
        <w:br w:type="page"/>
      </w:r>
    </w:p>
    <w:p w:rsidR="0089664F" w:rsidRPr="00303438" w:rsidRDefault="0089664F" w:rsidP="0089664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0343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Технико-экономическое обоснование</w:t>
      </w:r>
    </w:p>
    <w:p w:rsidR="0089664F" w:rsidRPr="00303438" w:rsidRDefault="0089664F" w:rsidP="0089664F">
      <w:pPr>
        <w:widowControl w:val="0"/>
        <w:autoSpaceDE w:val="0"/>
        <w:autoSpaceDN w:val="0"/>
        <w:adjustRightInd w:val="0"/>
        <w:spacing w:after="0" w:line="240" w:lineRule="auto"/>
        <w:ind w:left="-142" w:right="282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03438">
        <w:rPr>
          <w:rFonts w:ascii="Times New Roman" w:eastAsia="Times New Roman" w:hAnsi="Times New Roman" w:cs="Times New Roman"/>
          <w:sz w:val="24"/>
          <w:szCs w:val="24"/>
        </w:rPr>
        <w:t>к проекту постановления Правительства Ленинградской области</w:t>
      </w:r>
    </w:p>
    <w:p w:rsidR="0089664F" w:rsidRPr="00303438" w:rsidRDefault="0089664F" w:rsidP="0089664F">
      <w:pPr>
        <w:pStyle w:val="ConsPlusTitle"/>
        <w:jc w:val="center"/>
        <w:rPr>
          <w:rFonts w:ascii="Times New Roman" w:eastAsiaTheme="minorEastAsia" w:hAnsi="Times New Roman" w:cs="Times New Roman"/>
          <w:b w:val="0"/>
          <w:sz w:val="24"/>
          <w:szCs w:val="24"/>
        </w:rPr>
      </w:pPr>
      <w:proofErr w:type="gramStart"/>
      <w:r w:rsidRPr="00303438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"</w:t>
      </w:r>
      <w:r w:rsidRPr="00303438">
        <w:rPr>
          <w:rFonts w:ascii="Times New Roman" w:hAnsi="Times New Roman" w:cs="Times New Roman"/>
          <w:b w:val="0"/>
          <w:sz w:val="24"/>
          <w:szCs w:val="24"/>
        </w:rPr>
        <w:t>О внесении изменени</w:t>
      </w:r>
      <w:r w:rsidR="00C4530F">
        <w:rPr>
          <w:rFonts w:ascii="Times New Roman" w:hAnsi="Times New Roman" w:cs="Times New Roman"/>
          <w:b w:val="0"/>
          <w:sz w:val="24"/>
          <w:szCs w:val="24"/>
        </w:rPr>
        <w:t>я</w:t>
      </w:r>
      <w:r w:rsidRPr="00303438">
        <w:rPr>
          <w:rFonts w:ascii="Times New Roman" w:hAnsi="Times New Roman" w:cs="Times New Roman"/>
          <w:b w:val="0"/>
          <w:sz w:val="24"/>
          <w:szCs w:val="24"/>
        </w:rPr>
        <w:t xml:space="preserve"> в постановление Правительства Ленинградской области</w:t>
      </w:r>
      <w:r w:rsidRPr="00303438">
        <w:rPr>
          <w:rFonts w:ascii="Times New Roman" w:eastAsiaTheme="minorEastAsia" w:hAnsi="Times New Roman" w:cs="Times New Roman"/>
          <w:b w:val="0"/>
          <w:sz w:val="24"/>
          <w:szCs w:val="24"/>
        </w:rPr>
        <w:t xml:space="preserve"> от 3 апреля 2024 года № 226 </w:t>
      </w:r>
      <w:r w:rsidRPr="00303438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"</w:t>
      </w:r>
      <w:r w:rsidRPr="00303438">
        <w:rPr>
          <w:rFonts w:ascii="Times New Roman" w:eastAsiaTheme="minorEastAsia" w:hAnsi="Times New Roman" w:cs="Times New Roman"/>
          <w:b w:val="0"/>
          <w:sz w:val="24"/>
          <w:szCs w:val="24"/>
        </w:rPr>
        <w:t>Об утверждении порядка предоставления субсидий из областного бюджета Ленинградской области на государственную поддержку субъектов малого и среднего предпринимательства Ленинградской области в рамках реализации комплекса процессных мероприятий "Поддержка конкурентоспособности субъектов МСП</w:t>
      </w:r>
      <w:r w:rsidRPr="00303438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"</w:t>
      </w:r>
      <w:r w:rsidRPr="00303438">
        <w:rPr>
          <w:rFonts w:ascii="Times New Roman" w:eastAsiaTheme="minorEastAsia" w:hAnsi="Times New Roman" w:cs="Times New Roman"/>
          <w:b w:val="0"/>
          <w:sz w:val="24"/>
          <w:szCs w:val="24"/>
        </w:rPr>
        <w:t xml:space="preserve"> Государственной программы Ленинградской области </w:t>
      </w:r>
      <w:r w:rsidRPr="00303438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"</w:t>
      </w:r>
      <w:r w:rsidRPr="00303438">
        <w:rPr>
          <w:rFonts w:ascii="Times New Roman" w:eastAsiaTheme="minorEastAsia" w:hAnsi="Times New Roman" w:cs="Times New Roman"/>
          <w:b w:val="0"/>
          <w:sz w:val="24"/>
          <w:szCs w:val="24"/>
        </w:rPr>
        <w:t>Стимулирование экономической активности</w:t>
      </w:r>
      <w:proofErr w:type="gramEnd"/>
    </w:p>
    <w:p w:rsidR="0089664F" w:rsidRPr="00303438" w:rsidRDefault="0089664F" w:rsidP="008966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303438">
        <w:rPr>
          <w:rFonts w:ascii="Times New Roman" w:eastAsiaTheme="minorEastAsia" w:hAnsi="Times New Roman" w:cs="Times New Roman"/>
          <w:sz w:val="24"/>
          <w:szCs w:val="24"/>
        </w:rPr>
        <w:t xml:space="preserve">Ленинградской области" и признании </w:t>
      </w:r>
      <w:proofErr w:type="gramStart"/>
      <w:r w:rsidRPr="00303438">
        <w:rPr>
          <w:rFonts w:ascii="Times New Roman" w:eastAsiaTheme="minorEastAsia" w:hAnsi="Times New Roman" w:cs="Times New Roman"/>
          <w:sz w:val="24"/>
          <w:szCs w:val="24"/>
        </w:rPr>
        <w:t>утратившими</w:t>
      </w:r>
      <w:proofErr w:type="gramEnd"/>
      <w:r w:rsidRPr="00303438">
        <w:rPr>
          <w:rFonts w:ascii="Times New Roman" w:eastAsiaTheme="minorEastAsia" w:hAnsi="Times New Roman" w:cs="Times New Roman"/>
          <w:sz w:val="24"/>
          <w:szCs w:val="24"/>
        </w:rPr>
        <w:t xml:space="preserve"> силу</w:t>
      </w:r>
    </w:p>
    <w:p w:rsidR="0089664F" w:rsidRPr="00303438" w:rsidRDefault="0089664F" w:rsidP="008966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303438">
        <w:rPr>
          <w:rFonts w:ascii="Times New Roman" w:eastAsiaTheme="minorEastAsia" w:hAnsi="Times New Roman" w:cs="Times New Roman"/>
          <w:sz w:val="24"/>
          <w:szCs w:val="24"/>
        </w:rPr>
        <w:t>отдельных постановлений Правительства Ленинградской области</w:t>
      </w:r>
      <w:r w:rsidRPr="00303438">
        <w:rPr>
          <w:rFonts w:ascii="Times New Roman" w:eastAsia="Times New Roman" w:hAnsi="Times New Roman" w:cs="Times New Roman"/>
          <w:sz w:val="24"/>
          <w:szCs w:val="24"/>
        </w:rPr>
        <w:t>"</w:t>
      </w:r>
    </w:p>
    <w:p w:rsidR="0089664F" w:rsidRPr="00303438" w:rsidRDefault="0089664F" w:rsidP="008966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664F" w:rsidRPr="00303438" w:rsidRDefault="0089664F" w:rsidP="0089664F">
      <w:pPr>
        <w:widowControl w:val="0"/>
        <w:autoSpaceDE w:val="0"/>
        <w:autoSpaceDN w:val="0"/>
        <w:adjustRightInd w:val="0"/>
        <w:spacing w:after="0" w:line="240" w:lineRule="auto"/>
        <w:ind w:left="-142" w:right="282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03438">
        <w:rPr>
          <w:rFonts w:ascii="Times New Roman" w:eastAsia="Times New Roman" w:hAnsi="Times New Roman" w:cs="Times New Roman"/>
          <w:sz w:val="24"/>
          <w:szCs w:val="24"/>
        </w:rPr>
        <w:t xml:space="preserve">Принятие проекта постановления Правительства Ленинградской области </w:t>
      </w:r>
      <w:r w:rsidRPr="00303438">
        <w:rPr>
          <w:rFonts w:ascii="Times New Roman" w:hAnsi="Times New Roman" w:cs="Times New Roman"/>
          <w:sz w:val="24"/>
          <w:szCs w:val="24"/>
        </w:rPr>
        <w:t>"О внесении изменени</w:t>
      </w:r>
      <w:r w:rsidR="00C4530F">
        <w:rPr>
          <w:rFonts w:ascii="Times New Roman" w:hAnsi="Times New Roman" w:cs="Times New Roman"/>
          <w:sz w:val="24"/>
          <w:szCs w:val="24"/>
        </w:rPr>
        <w:t>я</w:t>
      </w:r>
      <w:bookmarkStart w:id="0" w:name="_GoBack"/>
      <w:bookmarkEnd w:id="0"/>
      <w:r w:rsidRPr="00303438">
        <w:rPr>
          <w:rFonts w:ascii="Times New Roman" w:hAnsi="Times New Roman" w:cs="Times New Roman"/>
          <w:sz w:val="24"/>
          <w:szCs w:val="24"/>
        </w:rPr>
        <w:t xml:space="preserve"> в постановление Правительства Ленинградской области</w:t>
      </w:r>
      <w:r w:rsidRPr="00303438">
        <w:rPr>
          <w:rFonts w:ascii="Times New Roman" w:eastAsiaTheme="minorEastAsia" w:hAnsi="Times New Roman" w:cs="Times New Roman"/>
          <w:sz w:val="24"/>
          <w:szCs w:val="24"/>
        </w:rPr>
        <w:t xml:space="preserve"> от 3 апреля 2024 года № 226 </w:t>
      </w:r>
      <w:r w:rsidRPr="00303438">
        <w:rPr>
          <w:rFonts w:ascii="Times New Roman" w:hAnsi="Times New Roman" w:cs="Times New Roman"/>
          <w:sz w:val="24"/>
          <w:szCs w:val="24"/>
        </w:rPr>
        <w:t>"</w:t>
      </w:r>
      <w:r w:rsidRPr="00303438">
        <w:rPr>
          <w:rFonts w:ascii="Times New Roman" w:eastAsiaTheme="minorEastAsia" w:hAnsi="Times New Roman" w:cs="Times New Roman"/>
          <w:sz w:val="24"/>
          <w:szCs w:val="24"/>
        </w:rPr>
        <w:t>Об утверждении порядка предоставления субсидий из областного бюджета Ленинградской области на государственную поддержку субъектов малого и среднего предпринимательства</w:t>
      </w:r>
      <w:r w:rsidRPr="00303438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303438">
        <w:rPr>
          <w:rFonts w:ascii="Times New Roman" w:eastAsiaTheme="minorEastAsia" w:hAnsi="Times New Roman" w:cs="Times New Roman"/>
          <w:sz w:val="24"/>
          <w:szCs w:val="24"/>
        </w:rPr>
        <w:t>Ленинградской области в рамках реализации комплекса</w:t>
      </w:r>
      <w:r w:rsidRPr="00303438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303438">
        <w:rPr>
          <w:rFonts w:ascii="Times New Roman" w:eastAsiaTheme="minorEastAsia" w:hAnsi="Times New Roman" w:cs="Times New Roman"/>
          <w:sz w:val="24"/>
          <w:szCs w:val="24"/>
        </w:rPr>
        <w:t>процессных мероприятий "Поддержка конкурентоспособности</w:t>
      </w:r>
      <w:r w:rsidRPr="00303438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303438">
        <w:rPr>
          <w:rFonts w:ascii="Times New Roman" w:eastAsiaTheme="minorEastAsia" w:hAnsi="Times New Roman" w:cs="Times New Roman"/>
          <w:sz w:val="24"/>
          <w:szCs w:val="24"/>
        </w:rPr>
        <w:t>субъектов МСП</w:t>
      </w:r>
      <w:r w:rsidRPr="00303438">
        <w:rPr>
          <w:rFonts w:ascii="Times New Roman" w:hAnsi="Times New Roman" w:cs="Times New Roman"/>
          <w:sz w:val="24"/>
          <w:szCs w:val="24"/>
        </w:rPr>
        <w:t>"</w:t>
      </w:r>
      <w:r w:rsidRPr="00303438">
        <w:rPr>
          <w:rFonts w:ascii="Times New Roman" w:eastAsiaTheme="minorEastAsia" w:hAnsi="Times New Roman" w:cs="Times New Roman"/>
          <w:sz w:val="24"/>
          <w:szCs w:val="24"/>
        </w:rPr>
        <w:t xml:space="preserve"> Государственной программы Ленинградской</w:t>
      </w:r>
      <w:r w:rsidRPr="00303438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303438">
        <w:rPr>
          <w:rFonts w:ascii="Times New Roman" w:eastAsiaTheme="minorEastAsia" w:hAnsi="Times New Roman" w:cs="Times New Roman"/>
          <w:sz w:val="24"/>
          <w:szCs w:val="24"/>
        </w:rPr>
        <w:t xml:space="preserve">области </w:t>
      </w:r>
      <w:r w:rsidRPr="00303438">
        <w:rPr>
          <w:rFonts w:ascii="Times New Roman" w:hAnsi="Times New Roman" w:cs="Times New Roman"/>
          <w:sz w:val="24"/>
          <w:szCs w:val="24"/>
        </w:rPr>
        <w:t>"</w:t>
      </w:r>
      <w:r w:rsidRPr="00303438">
        <w:rPr>
          <w:rFonts w:ascii="Times New Roman" w:eastAsiaTheme="minorEastAsia" w:hAnsi="Times New Roman" w:cs="Times New Roman"/>
          <w:sz w:val="24"/>
          <w:szCs w:val="24"/>
        </w:rPr>
        <w:t>Стимулирование экономической активности Ленинградской области" и</w:t>
      </w:r>
      <w:proofErr w:type="gramEnd"/>
      <w:r w:rsidRPr="00303438">
        <w:rPr>
          <w:rFonts w:ascii="Times New Roman" w:eastAsiaTheme="minorEastAsia" w:hAnsi="Times New Roman" w:cs="Times New Roman"/>
          <w:sz w:val="24"/>
          <w:szCs w:val="24"/>
        </w:rPr>
        <w:t xml:space="preserve"> признании </w:t>
      </w:r>
      <w:proofErr w:type="gramStart"/>
      <w:r w:rsidRPr="00303438">
        <w:rPr>
          <w:rFonts w:ascii="Times New Roman" w:eastAsiaTheme="minorEastAsia" w:hAnsi="Times New Roman" w:cs="Times New Roman"/>
          <w:sz w:val="24"/>
          <w:szCs w:val="24"/>
        </w:rPr>
        <w:t>утратившими</w:t>
      </w:r>
      <w:proofErr w:type="gramEnd"/>
      <w:r w:rsidRPr="00303438">
        <w:rPr>
          <w:rFonts w:ascii="Times New Roman" w:eastAsiaTheme="minorEastAsia" w:hAnsi="Times New Roman" w:cs="Times New Roman"/>
          <w:sz w:val="24"/>
          <w:szCs w:val="24"/>
        </w:rPr>
        <w:t xml:space="preserve"> силу отдельных постановлений Правительства Ленинградской области</w:t>
      </w:r>
      <w:r w:rsidRPr="00303438">
        <w:rPr>
          <w:rFonts w:ascii="Times New Roman" w:eastAsia="Times New Roman" w:hAnsi="Times New Roman" w:cs="Times New Roman"/>
          <w:sz w:val="24"/>
          <w:szCs w:val="24"/>
        </w:rPr>
        <w:t>" не приведет к сокращению доходов и не потребует дополнительных расходов из областного бюджета Ленинградской области.</w:t>
      </w:r>
    </w:p>
    <w:p w:rsidR="0089664F" w:rsidRPr="00303438" w:rsidRDefault="0089664F" w:rsidP="0089664F">
      <w:pPr>
        <w:widowControl w:val="0"/>
        <w:autoSpaceDE w:val="0"/>
        <w:autoSpaceDN w:val="0"/>
        <w:adjustRightInd w:val="0"/>
        <w:spacing w:after="0" w:line="240" w:lineRule="auto"/>
        <w:ind w:left="-142" w:right="282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89664F" w:rsidRPr="00303438" w:rsidRDefault="0089664F" w:rsidP="0089664F">
      <w:pPr>
        <w:widowControl w:val="0"/>
        <w:autoSpaceDE w:val="0"/>
        <w:autoSpaceDN w:val="0"/>
        <w:adjustRightInd w:val="0"/>
        <w:spacing w:after="0" w:line="240" w:lineRule="auto"/>
        <w:ind w:left="-142" w:right="282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89664F" w:rsidRPr="00303438" w:rsidRDefault="0089664F" w:rsidP="0089664F">
      <w:pPr>
        <w:widowControl w:val="0"/>
        <w:autoSpaceDE w:val="0"/>
        <w:autoSpaceDN w:val="0"/>
        <w:adjustRightInd w:val="0"/>
        <w:spacing w:after="0" w:line="240" w:lineRule="auto"/>
        <w:ind w:left="-142" w:right="282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89664F" w:rsidRPr="00303438" w:rsidRDefault="0089664F" w:rsidP="0089664F">
      <w:pPr>
        <w:widowControl w:val="0"/>
        <w:autoSpaceDE w:val="0"/>
        <w:autoSpaceDN w:val="0"/>
        <w:adjustRightInd w:val="0"/>
        <w:spacing w:after="0" w:line="240" w:lineRule="auto"/>
        <w:ind w:left="-142" w:right="282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03438">
        <w:rPr>
          <w:rFonts w:ascii="Times New Roman" w:eastAsia="Times New Roman" w:hAnsi="Times New Roman" w:cs="Times New Roman"/>
          <w:sz w:val="24"/>
          <w:szCs w:val="24"/>
        </w:rPr>
        <w:t>Председатель комитета</w:t>
      </w:r>
    </w:p>
    <w:p w:rsidR="0089664F" w:rsidRPr="00303438" w:rsidRDefault="0089664F" w:rsidP="0089664F">
      <w:pPr>
        <w:widowControl w:val="0"/>
        <w:autoSpaceDE w:val="0"/>
        <w:autoSpaceDN w:val="0"/>
        <w:adjustRightInd w:val="0"/>
        <w:spacing w:after="0" w:line="240" w:lineRule="auto"/>
        <w:ind w:left="-142" w:right="282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03438">
        <w:rPr>
          <w:rFonts w:ascii="Times New Roman" w:eastAsia="Times New Roman" w:hAnsi="Times New Roman" w:cs="Times New Roman"/>
          <w:sz w:val="24"/>
          <w:szCs w:val="24"/>
        </w:rPr>
        <w:t>по развитию малого, среднего бизнеса</w:t>
      </w:r>
    </w:p>
    <w:p w:rsidR="0089664F" w:rsidRPr="00303438" w:rsidRDefault="0089664F" w:rsidP="0089664F">
      <w:pPr>
        <w:widowControl w:val="0"/>
        <w:autoSpaceDE w:val="0"/>
        <w:autoSpaceDN w:val="0"/>
        <w:adjustRightInd w:val="0"/>
        <w:spacing w:after="0" w:line="240" w:lineRule="auto"/>
        <w:ind w:left="-142" w:right="282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03438">
        <w:rPr>
          <w:rFonts w:ascii="Times New Roman" w:eastAsia="Times New Roman" w:hAnsi="Times New Roman" w:cs="Times New Roman"/>
          <w:sz w:val="24"/>
          <w:szCs w:val="24"/>
        </w:rPr>
        <w:t xml:space="preserve">и потребительского рынка </w:t>
      </w:r>
    </w:p>
    <w:p w:rsidR="0089664F" w:rsidRPr="00303438" w:rsidRDefault="0089664F" w:rsidP="0089664F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03438">
        <w:rPr>
          <w:rFonts w:ascii="Times New Roman" w:eastAsia="Times New Roman" w:hAnsi="Times New Roman" w:cs="Times New Roman"/>
          <w:sz w:val="24"/>
          <w:szCs w:val="24"/>
        </w:rPr>
        <w:t>Ленинградской области                                                                     С.И. Нерушай</w:t>
      </w:r>
    </w:p>
    <w:p w:rsidR="0089664F" w:rsidRPr="00303438" w:rsidRDefault="0089664F" w:rsidP="0089664F">
      <w:pPr>
        <w:widowControl w:val="0"/>
        <w:autoSpaceDE w:val="0"/>
        <w:autoSpaceDN w:val="0"/>
        <w:adjustRightInd w:val="0"/>
        <w:spacing w:after="0" w:line="240" w:lineRule="auto"/>
        <w:ind w:left="-142" w:right="282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89664F" w:rsidRPr="00303438" w:rsidRDefault="0089664F" w:rsidP="008966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64F" w:rsidRPr="00303438" w:rsidRDefault="0089664F" w:rsidP="008966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64F" w:rsidRPr="00303438" w:rsidRDefault="0089664F" w:rsidP="008966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64F" w:rsidRPr="00303438" w:rsidRDefault="0089664F" w:rsidP="0089664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89664F" w:rsidRPr="00303438" w:rsidRDefault="0089664F" w:rsidP="0089664F">
      <w:pPr>
        <w:pStyle w:val="a3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 w:line="240" w:lineRule="auto"/>
        <w:ind w:left="567"/>
        <w:contextualSpacing w:val="0"/>
        <w:jc w:val="both"/>
        <w:rPr>
          <w:rFonts w:ascii="Times New Roman" w:eastAsiaTheme="minorEastAsia" w:hAnsi="Times New Roman" w:cs="Times New Roman"/>
          <w:color w:val="auto"/>
          <w:sz w:val="24"/>
          <w:szCs w:val="24"/>
          <w:bdr w:val="none" w:sz="0" w:space="0" w:color="auto"/>
        </w:rPr>
      </w:pPr>
    </w:p>
    <w:p w:rsidR="0089664F" w:rsidRPr="00303438" w:rsidRDefault="0089664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9664F" w:rsidRPr="00303438" w:rsidSect="004F0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64F"/>
    <w:rsid w:val="0012623B"/>
    <w:rsid w:val="00303438"/>
    <w:rsid w:val="0033672B"/>
    <w:rsid w:val="00405D96"/>
    <w:rsid w:val="00456257"/>
    <w:rsid w:val="00467A5A"/>
    <w:rsid w:val="00814255"/>
    <w:rsid w:val="0089664F"/>
    <w:rsid w:val="008C5AA1"/>
    <w:rsid w:val="0091663A"/>
    <w:rsid w:val="00C4530F"/>
    <w:rsid w:val="00D3673E"/>
    <w:rsid w:val="00D44DB0"/>
    <w:rsid w:val="00E4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664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9664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8966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9664F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styleId="a4">
    <w:name w:val="annotation reference"/>
    <w:basedOn w:val="a0"/>
    <w:uiPriority w:val="99"/>
    <w:semiHidden/>
    <w:unhideWhenUsed/>
    <w:rsid w:val="00D367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3673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3673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3673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3673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36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367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664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9664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8966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9664F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styleId="a4">
    <w:name w:val="annotation reference"/>
    <w:basedOn w:val="a0"/>
    <w:uiPriority w:val="99"/>
    <w:semiHidden/>
    <w:unhideWhenUsed/>
    <w:rsid w:val="00D367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3673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3673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3673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3673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36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367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SPB&amp;n=306469&amp;dst=1000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Рогачева Елена Александровна</dc:creator>
  <cp:lastModifiedBy>Рогачева Елена Александровна</cp:lastModifiedBy>
  <cp:revision>2</cp:revision>
  <dcterms:created xsi:type="dcterms:W3CDTF">2025-11-13T09:32:00Z</dcterms:created>
  <dcterms:modified xsi:type="dcterms:W3CDTF">2025-11-13T09:32:00Z</dcterms:modified>
</cp:coreProperties>
</file>