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5AA2B" w14:textId="77777777"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085DF20A" w14:textId="77777777"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171B28E0" w14:textId="77777777"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07FBD88B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04B1" w14:textId="756FB2BC"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C14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14:paraId="4C53DCFB" w14:textId="77777777"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A34B8" w14:textId="67C2E87C" w:rsidR="00821614" w:rsidRPr="000F05A3" w:rsidRDefault="00DC14FC" w:rsidP="008E2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4FC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 декабря 2024 года № 380-п «</w:t>
      </w:r>
      <w:r w:rsidR="000F05A3" w:rsidRPr="000F05A3">
        <w:rPr>
          <w:rFonts w:ascii="Times New Roman" w:eastAsia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деятельности, тарифов на</w:t>
      </w:r>
      <w:r w:rsidR="000F05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05A3" w:rsidRPr="000F05A3">
        <w:rPr>
          <w:rFonts w:ascii="Times New Roman" w:eastAsia="Times New Roman" w:hAnsi="Times New Roman" w:cs="Times New Roman"/>
          <w:b/>
          <w:sz w:val="24"/>
          <w:szCs w:val="24"/>
        </w:rPr>
        <w:t>тепловую энергию, поставляемые обществом с ограниченной</w:t>
      </w:r>
      <w:r w:rsidR="000F05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05A3" w:rsidRPr="000F05A3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ответственностью </w:t>
      </w:r>
      <w:r w:rsidR="000F05A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F05A3" w:rsidRPr="000F05A3">
        <w:rPr>
          <w:rFonts w:ascii="Times New Roman" w:eastAsia="Times New Roman" w:hAnsi="Times New Roman" w:cs="Times New Roman"/>
          <w:b/>
          <w:sz w:val="24"/>
          <w:szCs w:val="24"/>
        </w:rPr>
        <w:t>Коммун Энерго</w:t>
      </w:r>
      <w:r w:rsidR="000F05A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0F05A3" w:rsidRPr="000F05A3">
        <w:rPr>
          <w:rFonts w:ascii="Times New Roman" w:eastAsia="Times New Roman" w:hAnsi="Times New Roman" w:cs="Times New Roman"/>
          <w:b/>
          <w:sz w:val="24"/>
          <w:szCs w:val="24"/>
        </w:rPr>
        <w:t xml:space="preserve"> потребителям на территории Ленинградской области, на долгосрочный период регулирования 202</w:t>
      </w:r>
      <w:r w:rsidR="000F05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F05A3" w:rsidRPr="000F05A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0F05A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F05A3" w:rsidRPr="000F05A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695803C" w14:textId="77777777" w:rsidR="00961954" w:rsidRDefault="00961954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900F2B0" w14:textId="0C72CD63" w:rsidR="00151593" w:rsidRDefault="009838C4" w:rsidP="00983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CB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190-ФЗ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Федеральным законом от 7 декабря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416-ФЗ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1075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Российской Федерации от 13 мая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406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</w:t>
      </w:r>
      <w:r w:rsidR="00DC14FC" w:rsidRPr="00DC14FC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DC14FC" w:rsidRPr="00DC1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14FC" w:rsidRPr="00DC14FC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735CB6">
        <w:rPr>
          <w:rFonts w:ascii="Times New Roman" w:hAnsi="Times New Roman" w:cs="Times New Roman"/>
          <w:sz w:val="24"/>
          <w:szCs w:val="24"/>
        </w:rPr>
        <w:t xml:space="preserve">приказом ФСТ России от 13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760-э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(тарифов)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приказом ФСТ России от 7 июня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163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5CB6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 w:rsidRPr="00735CB6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5CB6">
        <w:rPr>
          <w:rFonts w:ascii="Times New Roman" w:hAnsi="Times New Roman" w:cs="Times New Roman"/>
          <w:sz w:val="24"/>
          <w:szCs w:val="24"/>
        </w:rPr>
        <w:t xml:space="preserve">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5CB6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51593" w:rsidRPr="00AA0A5B">
        <w:rPr>
          <w:rFonts w:ascii="Times New Roman" w:hAnsi="Times New Roman" w:cs="Times New Roman"/>
          <w:sz w:val="24"/>
          <w:szCs w:val="24"/>
        </w:rPr>
        <w:t xml:space="preserve">от __ </w:t>
      </w:r>
      <w:r w:rsidR="00151593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51593" w:rsidRPr="00AA0A5B">
        <w:rPr>
          <w:rFonts w:ascii="Times New Roman" w:hAnsi="Times New Roman" w:cs="Times New Roman"/>
          <w:sz w:val="24"/>
          <w:szCs w:val="24"/>
        </w:rPr>
        <w:t>20</w:t>
      </w:r>
      <w:r w:rsidR="00151593">
        <w:rPr>
          <w:rFonts w:ascii="Times New Roman" w:hAnsi="Times New Roman" w:cs="Times New Roman"/>
          <w:sz w:val="24"/>
          <w:szCs w:val="24"/>
        </w:rPr>
        <w:t>2</w:t>
      </w:r>
      <w:r w:rsidR="00DC14FC">
        <w:rPr>
          <w:rFonts w:ascii="Times New Roman" w:hAnsi="Times New Roman" w:cs="Times New Roman"/>
          <w:sz w:val="24"/>
          <w:szCs w:val="24"/>
        </w:rPr>
        <w:t>5</w:t>
      </w:r>
      <w:r w:rsidR="00151593"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14:paraId="2FC241C8" w14:textId="77777777" w:rsidR="00731C99" w:rsidRDefault="00731C99" w:rsidP="0073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626109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B3165C5" w14:textId="77777777"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9AE081" w14:textId="092E7771" w:rsidR="00731C99" w:rsidRDefault="00DC14FC" w:rsidP="00DC1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</w:t>
      </w:r>
      <w:r w:rsidRPr="00DC14FC">
        <w:rPr>
          <w:rFonts w:ascii="Times New Roman" w:eastAsia="Times New Roman" w:hAnsi="Times New Roman" w:cs="Times New Roman"/>
          <w:sz w:val="24"/>
          <w:szCs w:val="24"/>
        </w:rPr>
        <w:t>в приказ комитета по тарифам и ценовой политике Ленинградской области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14FC">
        <w:rPr>
          <w:rFonts w:ascii="Times New Roman" w:eastAsia="Times New Roman" w:hAnsi="Times New Roman" w:cs="Times New Roman"/>
          <w:sz w:val="24"/>
          <w:szCs w:val="24"/>
        </w:rPr>
        <w:t>19 декабря 2024 года № 380-п «Об установлении долгосрочных параметров регулирования деятельности, тарифов на тепловую энергию, поставляемые обществом с ограниченной ответственностью «Коммун Энерго» потребителям на территории Ленинградской области, на долгосрочный период регулирования 2025-2029 годов»</w:t>
      </w:r>
      <w:r>
        <w:rPr>
          <w:rFonts w:ascii="Times New Roman" w:eastAsia="Times New Roman" w:hAnsi="Times New Roman" w:cs="Times New Roman"/>
          <w:sz w:val="24"/>
          <w:szCs w:val="24"/>
        </w:rPr>
        <w:t>, изложив приложение 1 к приказу в редакции согласно приложению к настоящему приказу.</w:t>
      </w:r>
      <w:proofErr w:type="gramEnd"/>
    </w:p>
    <w:p w14:paraId="4B975F43" w14:textId="2BA3ED25" w:rsidR="00DC14FC" w:rsidRPr="00731C99" w:rsidRDefault="00DC14FC" w:rsidP="00DC1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C14FC">
        <w:rPr>
          <w:rFonts w:ascii="Times New Roman" w:eastAsia="Times New Roman" w:hAnsi="Times New Roman" w:cs="Times New Roman"/>
          <w:sz w:val="24"/>
          <w:szCs w:val="24"/>
        </w:rPr>
        <w:t xml:space="preserve">  Настоящий приказ вступает в силу в установленном порядке.</w:t>
      </w:r>
    </w:p>
    <w:p w14:paraId="2EA3A7BB" w14:textId="77777777"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285D7" w14:textId="77777777" w:rsidR="00ED5276" w:rsidRDefault="00ED5276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675F1" w14:textId="77777777"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14:paraId="10C7838F" w14:textId="7EEEC48F" w:rsidR="004664DC" w:rsidRDefault="006F3A62" w:rsidP="00086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DC14FC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14:paraId="510EB2BB" w14:textId="77777777" w:rsidR="00086B71" w:rsidRPr="00086B71" w:rsidRDefault="00086B71" w:rsidP="00086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EB8919" w14:textId="512AF28E" w:rsidR="008C2FF0" w:rsidRDefault="008C2FF0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8207A" w14:textId="5845465C" w:rsidR="00FB231F" w:rsidRDefault="00FB231F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92530" w14:textId="1804A69D" w:rsidR="000F05A3" w:rsidRDefault="000F05A3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D238C" w14:textId="7F59A937" w:rsidR="000F05A3" w:rsidRDefault="000F05A3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DB0BF" w14:textId="61325C56" w:rsidR="000F05A3" w:rsidRDefault="000F05A3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6B6DB" w14:textId="77777777" w:rsidR="000F05A3" w:rsidRDefault="000F05A3" w:rsidP="009619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763C4" w14:textId="77777777" w:rsidR="004664DC" w:rsidRDefault="004664D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B2E52" w14:textId="77777777"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14:paraId="4026E107" w14:textId="2DDDB514" w:rsidR="002B5F36" w:rsidRDefault="006F3A62" w:rsidP="00FB2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086B71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14:paraId="41182041" w14:textId="77777777" w:rsidR="008E25C6" w:rsidRDefault="008E25C6" w:rsidP="00FB2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14:paraId="559A4743" w14:textId="77777777" w:rsidR="008E25C6" w:rsidRPr="00086B71" w:rsidRDefault="008E25C6" w:rsidP="00FB2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14:paraId="2E938F27" w14:textId="77777777"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6DE79B30" w14:textId="77777777"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14:paraId="69398057" w14:textId="40CC500E" w:rsidR="006F3A62" w:rsidRPr="00086B7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086B7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086B71">
        <w:rPr>
          <w:rFonts w:ascii="Times New Roman" w:hAnsi="Times New Roman" w:cs="Times New Roman"/>
          <w:sz w:val="24"/>
          <w:szCs w:val="24"/>
        </w:rPr>
        <w:t>декабря</w:t>
      </w:r>
      <w:r w:rsidRPr="00086B71">
        <w:rPr>
          <w:rFonts w:ascii="Times New Roman" w:hAnsi="Times New Roman" w:cs="Times New Roman"/>
          <w:sz w:val="24"/>
          <w:szCs w:val="24"/>
        </w:rPr>
        <w:t xml:space="preserve"> 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C14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086B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14:paraId="5DFD65D7" w14:textId="77777777" w:rsidR="006F3A62" w:rsidRPr="00086B7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8D9F2" w14:textId="77777777" w:rsidR="006F3A62" w:rsidRPr="00086B7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04893" w14:textId="34E0DC4C" w:rsidR="00961954" w:rsidRPr="000F05A3" w:rsidRDefault="000F05A3" w:rsidP="000F05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0F05A3">
        <w:rPr>
          <w:rFonts w:ascii="Times New Roman" w:eastAsia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05A3">
        <w:rPr>
          <w:rFonts w:ascii="Times New Roman" w:eastAsia="Times New Roman" w:hAnsi="Times New Roman" w:cs="Times New Roman"/>
          <w:b/>
          <w:sz w:val="24"/>
          <w:szCs w:val="24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05A3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ответственностью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«К</w:t>
      </w:r>
      <w:r w:rsidRPr="000F05A3">
        <w:rPr>
          <w:rFonts w:ascii="Times New Roman" w:eastAsia="Times New Roman" w:hAnsi="Times New Roman" w:cs="Times New Roman"/>
          <w:b/>
          <w:sz w:val="24"/>
          <w:szCs w:val="24"/>
        </w:rPr>
        <w:t xml:space="preserve">оммун </w:t>
      </w:r>
      <w:r w:rsidR="005E688B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Pr="000F05A3">
        <w:rPr>
          <w:rFonts w:ascii="Times New Roman" w:eastAsia="Times New Roman" w:hAnsi="Times New Roman" w:cs="Times New Roman"/>
          <w:b/>
          <w:sz w:val="24"/>
          <w:szCs w:val="24"/>
        </w:rPr>
        <w:t>нерго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F05A3">
        <w:rPr>
          <w:rFonts w:ascii="Times New Roman" w:eastAsia="Times New Roman" w:hAnsi="Times New Roman" w:cs="Times New Roman"/>
          <w:b/>
          <w:sz w:val="24"/>
          <w:szCs w:val="24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05A3">
        <w:rPr>
          <w:rFonts w:ascii="Times New Roman" w:eastAsia="Times New Roman" w:hAnsi="Times New Roman" w:cs="Times New Roman"/>
          <w:b/>
          <w:sz w:val="24"/>
          <w:szCs w:val="24"/>
        </w:rPr>
        <w:t xml:space="preserve">(кроме населения)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0F05A3">
        <w:rPr>
          <w:rFonts w:ascii="Times New Roman" w:eastAsia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F05A3">
        <w:rPr>
          <w:rFonts w:ascii="Times New Roman" w:eastAsia="Times New Roman" w:hAnsi="Times New Roman" w:cs="Times New Roman"/>
          <w:b/>
          <w:sz w:val="24"/>
          <w:szCs w:val="24"/>
        </w:rPr>
        <w:t>на долгосрочный период регулирования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F05A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F05A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14:paraId="4EC227BF" w14:textId="77777777" w:rsidR="00FB231F" w:rsidRPr="00086B71" w:rsidRDefault="00FB231F" w:rsidP="00FB2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6F3A62" w:rsidRPr="00086B71" w14:paraId="4B0738CB" w14:textId="77777777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1A8E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6379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E10A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0C6F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C2F5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1987" w14:textId="77777777" w:rsidR="006F3A62" w:rsidRPr="00086B71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086B71" w14:paraId="31591141" w14:textId="77777777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9B2F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94D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C94B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8C8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3849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0403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C979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ED77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086B7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526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086B71" w14:paraId="4DFB1400" w14:textId="77777777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CB45" w14:textId="77777777" w:rsidR="006F3A62" w:rsidRPr="00086B71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FC0A" w14:textId="685AAE30" w:rsidR="006F3A62" w:rsidRPr="00086B71" w:rsidRDefault="000F05A3" w:rsidP="00ED5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05A3"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</w:t>
            </w:r>
            <w:proofErr w:type="spellStart"/>
            <w:r w:rsidRPr="000F05A3">
              <w:rPr>
                <w:rFonts w:ascii="Times New Roman" w:hAnsi="Times New Roman" w:cs="Times New Roman"/>
                <w:sz w:val="20"/>
                <w:szCs w:val="20"/>
              </w:rPr>
              <w:t>Загривское</w:t>
            </w:r>
            <w:proofErr w:type="spellEnd"/>
            <w:r w:rsidRPr="000F05A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и муниципального образования Новосельское сельское поселение Сланцевского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31C99" w:rsidRPr="00086B71" w14:paraId="56C42D47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3452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2EBF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CCE2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7C5A2" w14:textId="29EA148A" w:rsidR="00731C99" w:rsidRPr="00086B71" w:rsidRDefault="00155C94" w:rsidP="008E2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C94">
              <w:rPr>
                <w:rFonts w:ascii="Times New Roman" w:hAnsi="Times New Roman" w:cs="Times New Roman"/>
                <w:sz w:val="20"/>
                <w:szCs w:val="20"/>
              </w:rPr>
              <w:t>14 177,42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8EE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E0FB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D094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9DF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3BF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25C6" w:rsidRPr="00086B71" w14:paraId="4F063D4D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E41DD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1A5FC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8133" w14:textId="798CB337" w:rsidR="008E25C6" w:rsidRPr="00086B71" w:rsidRDefault="008E25C6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E5465" w14:textId="238F38BC" w:rsidR="008E25C6" w:rsidRPr="008E25C6" w:rsidRDefault="00155C94" w:rsidP="00155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55C94">
              <w:rPr>
                <w:rFonts w:ascii="Times New Roman" w:hAnsi="Times New Roman" w:cs="Times New Roman"/>
                <w:sz w:val="19"/>
                <w:szCs w:val="19"/>
              </w:rPr>
              <w:t>14886,29</w:t>
            </w:r>
            <w:r w:rsidR="008E25C6" w:rsidRPr="008E25C6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A2D9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C37EC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3172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E504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9502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99" w:rsidRPr="00086B71" w14:paraId="5EB8BA4B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EAD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F39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5A8D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F9396" w14:textId="0E254DDF" w:rsidR="00731C99" w:rsidRPr="00086B71" w:rsidRDefault="00155C94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C94">
              <w:rPr>
                <w:rFonts w:ascii="Times New Roman" w:hAnsi="Times New Roman" w:cs="Times New Roman"/>
                <w:sz w:val="20"/>
                <w:szCs w:val="20"/>
              </w:rPr>
              <w:t>14 177,42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BC74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9B9C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97F9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FF4E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10A1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25C6" w:rsidRPr="00086B71" w14:paraId="58378618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37DD6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F5CC0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FBB4" w14:textId="733616AA" w:rsidR="008E25C6" w:rsidRPr="00086B71" w:rsidRDefault="008E25C6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60CF1" w14:textId="2598554D" w:rsidR="008E25C6" w:rsidRPr="008E25C6" w:rsidRDefault="00155C94" w:rsidP="0015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55C94">
              <w:rPr>
                <w:rFonts w:ascii="Times New Roman" w:hAnsi="Times New Roman" w:cs="Times New Roman"/>
                <w:sz w:val="19"/>
                <w:szCs w:val="19"/>
              </w:rPr>
              <w:t>14886,29</w:t>
            </w:r>
            <w:r w:rsidR="008E25C6" w:rsidRPr="008E25C6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709C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0290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2BC0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A2BA3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B93F" w14:textId="77777777" w:rsidR="008E25C6" w:rsidRPr="00086B71" w:rsidRDefault="008E25C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99" w:rsidRPr="00086B71" w14:paraId="1E252BC6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BCD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6086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C06F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30.06.2026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2E4E" w14:textId="0BB4811D" w:rsidR="00731C99" w:rsidRPr="00086B71" w:rsidRDefault="00DC14FC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20D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4615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42E9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AFB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2631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0A1159E1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D1C15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FA3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E13B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38401" w14:textId="2C69F957" w:rsidR="00731C99" w:rsidRPr="00086B71" w:rsidRDefault="00DC14FC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DF98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C420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EDC6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78D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3EA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26E6BA33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1B6D9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07FD1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5EB9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2CB54" w14:textId="643A69C3" w:rsidR="00731C99" w:rsidRPr="00086B71" w:rsidRDefault="00155C94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C94">
              <w:rPr>
                <w:rFonts w:ascii="Times New Roman" w:hAnsi="Times New Roman" w:cs="Times New Roman"/>
                <w:sz w:val="20"/>
                <w:szCs w:val="20"/>
              </w:rPr>
              <w:t>15 211,98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3379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A09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AA63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5B7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240B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11473914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20845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445C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20A4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E747" w14:textId="7A6EDE53" w:rsidR="00731C99" w:rsidRPr="00086B71" w:rsidRDefault="00155C94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C94">
              <w:rPr>
                <w:rFonts w:ascii="Times New Roman" w:hAnsi="Times New Roman" w:cs="Times New Roman"/>
                <w:sz w:val="20"/>
                <w:szCs w:val="20"/>
              </w:rPr>
              <w:t>14 684,06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755F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8A8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9F7C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193C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EDAF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02D57EE0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7A52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959F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DC17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22469" w14:textId="76529A4F" w:rsidR="00731C99" w:rsidRPr="00086B71" w:rsidRDefault="00155C94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C94">
              <w:rPr>
                <w:rFonts w:ascii="Times New Roman" w:hAnsi="Times New Roman" w:cs="Times New Roman"/>
                <w:sz w:val="20"/>
                <w:szCs w:val="20"/>
              </w:rPr>
              <w:t>14 684,06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C9F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6325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6ECB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0809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1424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28FAA749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0A07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A804B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8E3E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5C7EC" w14:textId="3C85AA20" w:rsidR="00731C99" w:rsidRPr="00086B71" w:rsidRDefault="00155C94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C94">
              <w:rPr>
                <w:rFonts w:ascii="Times New Roman" w:hAnsi="Times New Roman" w:cs="Times New Roman"/>
                <w:sz w:val="20"/>
                <w:szCs w:val="20"/>
              </w:rPr>
              <w:t>16 537,57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9C0C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71B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3C1E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256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172C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2E1FFA3D" w14:textId="77777777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6D1F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70152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966E" w14:textId="77777777" w:rsidR="00731C99" w:rsidRPr="00086B71" w:rsidRDefault="00731C99" w:rsidP="0073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9EC88" w14:textId="653AF8EF" w:rsidR="00731C99" w:rsidRPr="00086B71" w:rsidRDefault="00155C94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C94">
              <w:rPr>
                <w:rFonts w:ascii="Times New Roman" w:hAnsi="Times New Roman" w:cs="Times New Roman"/>
                <w:sz w:val="20"/>
                <w:szCs w:val="20"/>
              </w:rPr>
              <w:t>16 537,57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C678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B1C1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CE984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53D3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D4E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1C99" w:rsidRPr="00086B71" w14:paraId="511565FA" w14:textId="77777777" w:rsidTr="00CC191F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B8D9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29A3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0CA9" w14:textId="77777777" w:rsidR="00731C99" w:rsidRPr="00086B71" w:rsidRDefault="00731C99" w:rsidP="00CD6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F7CF2" w14:textId="1B624D98" w:rsidR="00731C99" w:rsidRPr="00086B71" w:rsidRDefault="00155C94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C94">
              <w:rPr>
                <w:rFonts w:ascii="Times New Roman" w:hAnsi="Times New Roman" w:cs="Times New Roman"/>
                <w:sz w:val="20"/>
                <w:szCs w:val="20"/>
              </w:rPr>
              <w:t>14 839,03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29AD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C2E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6898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640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9ECA" w14:textId="77777777" w:rsidR="00731C99" w:rsidRPr="00086B71" w:rsidRDefault="00731C9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B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CF6034F" w14:textId="77777777" w:rsidR="006F3A62" w:rsidRPr="00086B7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9B929" w14:textId="2A7DEA69" w:rsidR="006F3A62" w:rsidRPr="001E46D0" w:rsidRDefault="001E46D0" w:rsidP="001E46D0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E46D0">
        <w:rPr>
          <w:rFonts w:ascii="Times New Roman" w:hAnsi="Times New Roman" w:cs="Times New Roman"/>
          <w:sz w:val="24"/>
          <w:szCs w:val="24"/>
        </w:rPr>
        <w:t xml:space="preserve">* </w:t>
      </w:r>
      <w:r w:rsidR="00DC14FC">
        <w:rPr>
          <w:rFonts w:ascii="Times New Roman" w:hAnsi="Times New Roman" w:cs="Times New Roman"/>
          <w:sz w:val="24"/>
          <w:szCs w:val="24"/>
        </w:rPr>
        <w:t>Т</w:t>
      </w:r>
      <w:r w:rsidRPr="001E46D0">
        <w:rPr>
          <w:rFonts w:ascii="Times New Roman" w:hAnsi="Times New Roman" w:cs="Times New Roman"/>
          <w:sz w:val="24"/>
          <w:szCs w:val="24"/>
        </w:rPr>
        <w:t>ариф указан с учетом налога на добавленную стоимость (5%), подлежащего оплате с 01.01.2025 в соответствии с Налоговым Кодексом Российской Федерации организацией, использующей упрощённую систему налогообложения</w:t>
      </w:r>
    </w:p>
    <w:p w14:paraId="4B21305D" w14:textId="77777777" w:rsidR="006F3A62" w:rsidRPr="00086B71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492ACA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FB5A67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C80526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7A5394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E52742" w14:textId="77777777" w:rsidR="00731C99" w:rsidRPr="00086B71" w:rsidRDefault="00731C99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AD6743" w14:textId="77777777" w:rsidR="0009274E" w:rsidRDefault="0009274E">
      <w:bookmarkStart w:id="2" w:name="_GoBack"/>
      <w:bookmarkEnd w:id="2"/>
    </w:p>
    <w:sectPr w:rsidR="0009274E" w:rsidSect="00FB231F">
      <w:pgSz w:w="11905" w:h="16838"/>
      <w:pgMar w:top="568" w:right="848" w:bottom="426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1DA321F0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DA0"/>
    <w:rsid w:val="00086B71"/>
    <w:rsid w:val="0009274E"/>
    <w:rsid w:val="000F05A3"/>
    <w:rsid w:val="00100620"/>
    <w:rsid w:val="00151593"/>
    <w:rsid w:val="00155C94"/>
    <w:rsid w:val="001B5294"/>
    <w:rsid w:val="001E46D0"/>
    <w:rsid w:val="002B5F36"/>
    <w:rsid w:val="003719BF"/>
    <w:rsid w:val="003A6DD4"/>
    <w:rsid w:val="004664DC"/>
    <w:rsid w:val="005C260E"/>
    <w:rsid w:val="005E688B"/>
    <w:rsid w:val="006356D3"/>
    <w:rsid w:val="006E29F8"/>
    <w:rsid w:val="006F3A62"/>
    <w:rsid w:val="00731C99"/>
    <w:rsid w:val="00732A6D"/>
    <w:rsid w:val="00794E78"/>
    <w:rsid w:val="007E7CC1"/>
    <w:rsid w:val="007F08B6"/>
    <w:rsid w:val="00821614"/>
    <w:rsid w:val="00857C5B"/>
    <w:rsid w:val="008A6D4A"/>
    <w:rsid w:val="008C2FF0"/>
    <w:rsid w:val="008C72C5"/>
    <w:rsid w:val="008D4368"/>
    <w:rsid w:val="008E25C6"/>
    <w:rsid w:val="00961954"/>
    <w:rsid w:val="009838C4"/>
    <w:rsid w:val="009F1934"/>
    <w:rsid w:val="00A975B7"/>
    <w:rsid w:val="00AE32A2"/>
    <w:rsid w:val="00CA3D8B"/>
    <w:rsid w:val="00CA42AE"/>
    <w:rsid w:val="00CC48E1"/>
    <w:rsid w:val="00DC14FC"/>
    <w:rsid w:val="00DE2A14"/>
    <w:rsid w:val="00E10721"/>
    <w:rsid w:val="00E148C7"/>
    <w:rsid w:val="00ED5276"/>
    <w:rsid w:val="00F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8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82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82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3</cp:revision>
  <cp:lastPrinted>2024-12-22T08:15:00Z</cp:lastPrinted>
  <dcterms:created xsi:type="dcterms:W3CDTF">2024-12-22T08:17:00Z</dcterms:created>
  <dcterms:modified xsi:type="dcterms:W3CDTF">2025-11-27T14:24:00Z</dcterms:modified>
</cp:coreProperties>
</file>