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292244" w:rsidRPr="00292244">
        <w:rPr>
          <w:rFonts w:ascii="Times New Roman" w:hAnsi="Times New Roman" w:cs="Times New Roman"/>
          <w:sz w:val="24"/>
          <w:szCs w:val="24"/>
        </w:rPr>
        <w:t>1</w:t>
      </w:r>
      <w:r w:rsidR="00292244">
        <w:rPr>
          <w:rFonts w:ascii="Times New Roman" w:hAnsi="Times New Roman" w:cs="Times New Roman"/>
          <w:sz w:val="24"/>
          <w:szCs w:val="24"/>
        </w:rPr>
        <w:t>9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292244" w:rsidRPr="00292244">
        <w:rPr>
          <w:rFonts w:ascii="Times New Roman" w:hAnsi="Times New Roman" w:cs="Times New Roman"/>
          <w:sz w:val="24"/>
          <w:szCs w:val="24"/>
        </w:rPr>
        <w:t>24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92244" w:rsidRPr="00292244">
        <w:rPr>
          <w:rFonts w:ascii="Times New Roman" w:hAnsi="Times New Roman" w:cs="Times New Roman"/>
          <w:sz w:val="24"/>
          <w:szCs w:val="24"/>
        </w:rPr>
        <w:t>383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292244" w:rsidRPr="00292244">
        <w:rPr>
          <w:rFonts w:ascii="Times New Roman" w:hAnsi="Times New Roman" w:cs="Times New Roman"/>
          <w:sz w:val="24"/>
          <w:szCs w:val="24"/>
        </w:rPr>
        <w:t>Об устан</w:t>
      </w:r>
      <w:r w:rsidR="00EB0348">
        <w:rPr>
          <w:rFonts w:ascii="Times New Roman" w:hAnsi="Times New Roman" w:cs="Times New Roman"/>
          <w:sz w:val="24"/>
          <w:szCs w:val="24"/>
        </w:rPr>
        <w:t xml:space="preserve">овлении долгосрочных параметров </w:t>
      </w:r>
      <w:r w:rsidR="00292244" w:rsidRPr="00292244">
        <w:rPr>
          <w:rFonts w:ascii="Times New Roman" w:hAnsi="Times New Roman" w:cs="Times New Roman"/>
          <w:sz w:val="24"/>
          <w:szCs w:val="24"/>
        </w:rPr>
        <w:t>регулирования деятельности, тарифов на тепловую энергию и горячую воду,</w:t>
      </w:r>
      <w:r w:rsidR="00EB0348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поставляемые акционерным обществом «</w:t>
      </w:r>
      <w:proofErr w:type="spellStart"/>
      <w:r w:rsidR="00292244" w:rsidRPr="00292244">
        <w:rPr>
          <w:rFonts w:ascii="Times New Roman" w:hAnsi="Times New Roman" w:cs="Times New Roman"/>
          <w:sz w:val="24"/>
          <w:szCs w:val="24"/>
        </w:rPr>
        <w:t>Пикалевские</w:t>
      </w:r>
      <w:proofErr w:type="spellEnd"/>
      <w:r w:rsidR="00292244" w:rsidRPr="00292244">
        <w:rPr>
          <w:rFonts w:ascii="Times New Roman" w:hAnsi="Times New Roman" w:cs="Times New Roman"/>
          <w:sz w:val="24"/>
          <w:szCs w:val="24"/>
        </w:rPr>
        <w:t xml:space="preserve"> тепловые</w:t>
      </w:r>
      <w:r w:rsidR="00EB0348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сети»</w:t>
      </w:r>
      <w:r w:rsidR="00EB0348">
        <w:rPr>
          <w:rFonts w:ascii="Times New Roman" w:hAnsi="Times New Roman" w:cs="Times New Roman"/>
          <w:sz w:val="24"/>
          <w:szCs w:val="24"/>
        </w:rPr>
        <w:t xml:space="preserve"> потребителям на </w:t>
      </w:r>
      <w:r w:rsidR="00292244" w:rsidRPr="00292244">
        <w:rPr>
          <w:rFonts w:ascii="Times New Roman" w:hAnsi="Times New Roman" w:cs="Times New Roman"/>
          <w:sz w:val="24"/>
          <w:szCs w:val="24"/>
        </w:rPr>
        <w:t>территории муниципальных образований</w:t>
      </w:r>
      <w:r w:rsidR="00EB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244" w:rsidRPr="00292244">
        <w:rPr>
          <w:rFonts w:ascii="Times New Roman" w:hAnsi="Times New Roman" w:cs="Times New Roman"/>
          <w:sz w:val="24"/>
          <w:szCs w:val="24"/>
        </w:rPr>
        <w:t>Пикалевское</w:t>
      </w:r>
      <w:proofErr w:type="spellEnd"/>
      <w:r w:rsidR="00292244" w:rsidRPr="00292244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EB0348">
        <w:rPr>
          <w:rFonts w:ascii="Times New Roman" w:hAnsi="Times New Roman" w:cs="Times New Roman"/>
          <w:sz w:val="24"/>
          <w:szCs w:val="24"/>
        </w:rPr>
        <w:t xml:space="preserve">ское поселение и </w:t>
      </w:r>
      <w:proofErr w:type="spellStart"/>
      <w:r w:rsidR="00292244" w:rsidRPr="00292244">
        <w:rPr>
          <w:rFonts w:ascii="Times New Roman" w:hAnsi="Times New Roman" w:cs="Times New Roman"/>
          <w:sz w:val="24"/>
          <w:szCs w:val="24"/>
        </w:rPr>
        <w:t>Ефимовское</w:t>
      </w:r>
      <w:proofErr w:type="spellEnd"/>
      <w:r w:rsidR="00292244" w:rsidRPr="00292244">
        <w:rPr>
          <w:rFonts w:ascii="Times New Roman" w:hAnsi="Times New Roman" w:cs="Times New Roman"/>
          <w:sz w:val="24"/>
          <w:szCs w:val="24"/>
        </w:rPr>
        <w:t xml:space="preserve"> городское</w:t>
      </w:r>
      <w:r w:rsidR="00EB0348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 xml:space="preserve">поселение </w:t>
      </w:r>
      <w:proofErr w:type="spellStart"/>
      <w:r w:rsidR="00292244" w:rsidRPr="00292244">
        <w:rPr>
          <w:rFonts w:ascii="Times New Roman" w:hAnsi="Times New Roman" w:cs="Times New Roman"/>
          <w:sz w:val="24"/>
          <w:szCs w:val="24"/>
        </w:rPr>
        <w:t>Бокситогорского</w:t>
      </w:r>
      <w:proofErr w:type="spellEnd"/>
      <w:r w:rsidR="00292244" w:rsidRPr="0029224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EB0348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Ленинградской области, на долгосрочный период</w:t>
      </w:r>
      <w:r w:rsidR="00EB0348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регулирования 2025-2029</w:t>
      </w:r>
      <w:proofErr w:type="gramEnd"/>
      <w:r w:rsidR="00292244" w:rsidRPr="00292244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292244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034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EB03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B0348" w:rsidRPr="00EB0348">
        <w:rPr>
          <w:rFonts w:ascii="Times New Roman" w:hAnsi="Times New Roman" w:cs="Times New Roman"/>
          <w:sz w:val="24"/>
          <w:szCs w:val="24"/>
        </w:rPr>
        <w:t xml:space="preserve"> от 27 июля 2010 года № 190-ФЗ «</w:t>
      </w:r>
      <w:r w:rsidRPr="00EB0348">
        <w:rPr>
          <w:rFonts w:ascii="Times New Roman" w:hAnsi="Times New Roman" w:cs="Times New Roman"/>
          <w:sz w:val="24"/>
          <w:szCs w:val="24"/>
        </w:rPr>
        <w:t>О теплоснаб</w:t>
      </w:r>
      <w:r w:rsidR="00EB0348" w:rsidRPr="00EB0348">
        <w:rPr>
          <w:rFonts w:ascii="Times New Roman" w:hAnsi="Times New Roman" w:cs="Times New Roman"/>
          <w:sz w:val="24"/>
          <w:szCs w:val="24"/>
        </w:rPr>
        <w:t>жении»</w:t>
      </w:r>
      <w:r w:rsidRPr="00EB0348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EB0348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B034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 w:rsidR="00EB0348" w:rsidRPr="00EB0348"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EB0348">
        <w:rPr>
          <w:rFonts w:ascii="Times New Roman" w:hAnsi="Times New Roman" w:cs="Times New Roman"/>
          <w:sz w:val="24"/>
          <w:szCs w:val="24"/>
        </w:rPr>
        <w:t>О ценообр</w:t>
      </w:r>
      <w:r w:rsidR="00EB0348" w:rsidRPr="00EB0348"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EB0348">
        <w:rPr>
          <w:rFonts w:ascii="Times New Roman" w:hAnsi="Times New Roman" w:cs="Times New Roman"/>
          <w:sz w:val="24"/>
          <w:szCs w:val="24"/>
        </w:rPr>
        <w:t xml:space="preserve">, </w:t>
      </w:r>
      <w:r w:rsidR="006D6FB9" w:rsidRPr="006D6FB9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</w:t>
      </w:r>
      <w:hyperlink r:id="rId9">
        <w:r w:rsidRPr="00EB0348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EB0348">
        <w:rPr>
          <w:rFonts w:ascii="Times New Roman" w:hAnsi="Times New Roman" w:cs="Times New Roman"/>
          <w:sz w:val="24"/>
          <w:szCs w:val="24"/>
        </w:rPr>
        <w:t xml:space="preserve"> Ф</w:t>
      </w:r>
      <w:r w:rsidR="00EB0348" w:rsidRPr="00EB0348"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EB0348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EB03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0348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 w:rsidR="00EB0348" w:rsidRPr="00EB0348"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EB0348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EB0348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EB0348">
        <w:rPr>
          <w:rFonts w:ascii="Times New Roman" w:hAnsi="Times New Roman" w:cs="Times New Roman"/>
          <w:sz w:val="24"/>
          <w:szCs w:val="24"/>
        </w:rPr>
        <w:t xml:space="preserve"> </w:t>
      </w:r>
      <w:r w:rsidR="00EB0348" w:rsidRPr="00EB0348"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EB0348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 w:rsidR="00EB0348" w:rsidRPr="00EB0348"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EB0348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EB0348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EB0348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 w:rsidR="00EB0348" w:rsidRPr="00EB0348"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EB0348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EB0348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Ленинградской области                от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92244">
        <w:rPr>
          <w:rFonts w:ascii="Times New Roman" w:hAnsi="Times New Roman" w:cs="Times New Roman"/>
          <w:sz w:val="24"/>
          <w:szCs w:val="24"/>
        </w:rPr>
        <w:t xml:space="preserve"> декабря 2024 года № 383-п  «Об установлении долгосрочных параметров регулирования деятельности, тарифов на тепловую энергию и горячую воду,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поставляемые акционерным обществом «</w:t>
      </w:r>
      <w:proofErr w:type="spellStart"/>
      <w:r w:rsidRPr="00292244">
        <w:rPr>
          <w:rFonts w:ascii="Times New Roman" w:hAnsi="Times New Roman" w:cs="Times New Roman"/>
          <w:sz w:val="24"/>
          <w:szCs w:val="24"/>
        </w:rPr>
        <w:t>Пикалевские</w:t>
      </w:r>
      <w:proofErr w:type="spellEnd"/>
      <w:r w:rsidRPr="00292244">
        <w:rPr>
          <w:rFonts w:ascii="Times New Roman" w:hAnsi="Times New Roman" w:cs="Times New Roman"/>
          <w:sz w:val="24"/>
          <w:szCs w:val="24"/>
        </w:rPr>
        <w:t xml:space="preserve"> тепловые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сети» потребителям на территории муниципальных образований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244">
        <w:rPr>
          <w:rFonts w:ascii="Times New Roman" w:hAnsi="Times New Roman" w:cs="Times New Roman"/>
          <w:sz w:val="24"/>
          <w:szCs w:val="24"/>
        </w:rPr>
        <w:t>Пикалевское</w:t>
      </w:r>
      <w:proofErr w:type="spellEnd"/>
      <w:r w:rsidRPr="00292244">
        <w:rPr>
          <w:rFonts w:ascii="Times New Roman" w:hAnsi="Times New Roman" w:cs="Times New Roman"/>
          <w:sz w:val="24"/>
          <w:szCs w:val="24"/>
        </w:rPr>
        <w:t xml:space="preserve"> городское поселение и </w:t>
      </w:r>
      <w:proofErr w:type="spellStart"/>
      <w:r w:rsidRPr="00292244">
        <w:rPr>
          <w:rFonts w:ascii="Times New Roman" w:hAnsi="Times New Roman" w:cs="Times New Roman"/>
          <w:sz w:val="24"/>
          <w:szCs w:val="24"/>
        </w:rPr>
        <w:t>Ефимовское</w:t>
      </w:r>
      <w:proofErr w:type="spellEnd"/>
      <w:r w:rsidRPr="00292244">
        <w:rPr>
          <w:rFonts w:ascii="Times New Roman" w:hAnsi="Times New Roman" w:cs="Times New Roman"/>
          <w:sz w:val="24"/>
          <w:szCs w:val="24"/>
        </w:rPr>
        <w:t xml:space="preserve"> городское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 xml:space="preserve">поселение </w:t>
      </w:r>
      <w:proofErr w:type="spellStart"/>
      <w:r w:rsidRPr="00292244">
        <w:rPr>
          <w:rFonts w:ascii="Times New Roman" w:hAnsi="Times New Roman" w:cs="Times New Roman"/>
          <w:sz w:val="24"/>
          <w:szCs w:val="24"/>
        </w:rPr>
        <w:t>Бокситогорского</w:t>
      </w:r>
      <w:proofErr w:type="spellEnd"/>
      <w:r w:rsidRPr="0029224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Ленинградской области, на долгосрочный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регулирования 2025-2029 годов»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proofErr w:type="gramEnd"/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7E7CC1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A6D">
        <w:rPr>
          <w:rFonts w:ascii="Times New Roman" w:hAnsi="Times New Roman"/>
          <w:sz w:val="24"/>
          <w:szCs w:val="24"/>
        </w:rPr>
        <w:t xml:space="preserve"> Приложение 2 к приказу изложить в редакции сог</w:t>
      </w:r>
      <w:r w:rsidR="007E7CC1">
        <w:rPr>
          <w:rFonts w:ascii="Times New Roman" w:hAnsi="Times New Roman"/>
          <w:sz w:val="24"/>
          <w:szCs w:val="24"/>
        </w:rPr>
        <w:t>ласно приложению 2 к настоящему</w:t>
      </w:r>
    </w:p>
    <w:p w:rsidR="00732A6D" w:rsidRDefault="00732A6D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6D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6FB9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D6FB9" w:rsidRDefault="006D6FB9" w:rsidP="006D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6FB9" w:rsidRPr="006D6FB9" w:rsidRDefault="006D6FB9" w:rsidP="006D6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GoBack"/>
      <w:bookmarkEnd w:id="2"/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P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EB0348" w:rsidRDefault="00123ABE" w:rsidP="00EB03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EB03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EB0348" w:rsidRPr="00EB0348" w:rsidRDefault="00123ABE" w:rsidP="00123A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3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акционерным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Пикалевские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тепловые сети»</w:t>
      </w:r>
      <w:r w:rsidRPr="00EB03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Л</w:t>
      </w:r>
      <w:r w:rsidRPr="00EB03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03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2025-2029 годов</w:t>
      </w:r>
    </w:p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644"/>
        <w:gridCol w:w="1077"/>
        <w:gridCol w:w="794"/>
        <w:gridCol w:w="794"/>
        <w:gridCol w:w="850"/>
        <w:gridCol w:w="794"/>
        <w:gridCol w:w="1134"/>
      </w:tblGrid>
      <w:tr w:rsidR="00EB0348" w:rsidRPr="00EB0348" w:rsidTr="00D308BA">
        <w:tc>
          <w:tcPr>
            <w:tcW w:w="510" w:type="dxa"/>
            <w:vMerge w:val="restart"/>
          </w:tcPr>
          <w:p w:rsidR="00EB0348" w:rsidRPr="00EB0348" w:rsidRDefault="001D212D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EB0348"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B0348"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EB0348"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74" w:type="dxa"/>
            <w:vMerge w:val="restart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32" w:type="dxa"/>
            <w:gridSpan w:val="4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EB0348" w:rsidRPr="00EB0348" w:rsidTr="00D308BA">
        <w:tc>
          <w:tcPr>
            <w:tcW w:w="510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348" w:rsidRPr="00EB0348" w:rsidTr="00D308BA">
        <w:tc>
          <w:tcPr>
            <w:tcW w:w="510" w:type="dxa"/>
            <w:vMerge w:val="restart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61" w:type="dxa"/>
            <w:gridSpan w:val="8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муниципальных образований </w:t>
            </w:r>
            <w:proofErr w:type="spellStart"/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Пикалевское</w:t>
            </w:r>
            <w:proofErr w:type="spellEnd"/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и </w:t>
            </w:r>
            <w:proofErr w:type="spellStart"/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Ефимовское</w:t>
            </w:r>
            <w:proofErr w:type="spellEnd"/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Бокситогорского</w:t>
            </w:r>
            <w:proofErr w:type="spellEnd"/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EB0348" w:rsidRPr="00EB0348" w:rsidTr="00D308BA">
        <w:tc>
          <w:tcPr>
            <w:tcW w:w="510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 w:val="restart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</w:t>
            </w:r>
            <w:r w:rsidR="0021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77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1518,28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0348" w:rsidRPr="00EB0348" w:rsidTr="00D308BA">
        <w:tc>
          <w:tcPr>
            <w:tcW w:w="510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21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по 31.12.2025</w:t>
            </w:r>
          </w:p>
        </w:tc>
        <w:tc>
          <w:tcPr>
            <w:tcW w:w="1077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1906,17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0348" w:rsidRPr="00EB0348" w:rsidTr="00D308BA">
        <w:tc>
          <w:tcPr>
            <w:tcW w:w="510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</w:t>
            </w:r>
            <w:r w:rsidR="0021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77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0348" w:rsidRPr="00EB0348" w:rsidTr="00D308BA">
        <w:tc>
          <w:tcPr>
            <w:tcW w:w="510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21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по 31.12.2026</w:t>
            </w:r>
          </w:p>
        </w:tc>
        <w:tc>
          <w:tcPr>
            <w:tcW w:w="1077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0348" w:rsidRPr="00EB0348" w:rsidTr="00D308BA">
        <w:tc>
          <w:tcPr>
            <w:tcW w:w="510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</w:t>
            </w:r>
            <w:r w:rsidR="0021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77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1621,65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0348" w:rsidRPr="00EB0348" w:rsidTr="00D308BA">
        <w:tc>
          <w:tcPr>
            <w:tcW w:w="510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21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по 31.12.2027</w:t>
            </w:r>
          </w:p>
        </w:tc>
        <w:tc>
          <w:tcPr>
            <w:tcW w:w="1077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2090,40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0348" w:rsidRPr="00EB0348" w:rsidTr="00D308BA">
        <w:tc>
          <w:tcPr>
            <w:tcW w:w="510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</w:t>
            </w:r>
            <w:r w:rsidR="0021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77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2090,40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0348" w:rsidRPr="00EB0348" w:rsidTr="00D308BA">
        <w:tc>
          <w:tcPr>
            <w:tcW w:w="510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21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по 31.12.2028</w:t>
            </w:r>
          </w:p>
        </w:tc>
        <w:tc>
          <w:tcPr>
            <w:tcW w:w="1077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1683,20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0348" w:rsidRPr="00EB0348" w:rsidTr="00D308BA">
        <w:tc>
          <w:tcPr>
            <w:tcW w:w="510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</w:t>
            </w:r>
            <w:r w:rsidR="0021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77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1683,20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0348" w:rsidRPr="00EB0348" w:rsidTr="00D308BA">
        <w:tc>
          <w:tcPr>
            <w:tcW w:w="510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21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по 31.12.2029</w:t>
            </w:r>
          </w:p>
        </w:tc>
        <w:tc>
          <w:tcPr>
            <w:tcW w:w="1077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2241,66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ABE" w:rsidRDefault="00123ABE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EB0348" w:rsidRDefault="00123ABE" w:rsidP="00EB03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EB03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EB0348" w:rsidRPr="00EB0348" w:rsidRDefault="00123ABE" w:rsidP="00123A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3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акционерным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Пикалевские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тепловые сети» </w:t>
      </w:r>
      <w:r w:rsidRPr="00EB03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Л</w:t>
      </w:r>
      <w:r w:rsidRPr="00EB03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енинградской области, на </w:t>
      </w:r>
      <w:proofErr w:type="gramStart"/>
      <w:r w:rsidRPr="00EB03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долгосрочный</w:t>
      </w:r>
      <w:proofErr w:type="gramEnd"/>
    </w:p>
    <w:p w:rsidR="00EB0348" w:rsidRPr="00EB0348" w:rsidRDefault="00123ABE" w:rsidP="00EB03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3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2025-2029 годов</w:t>
      </w:r>
    </w:p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1644"/>
        <w:gridCol w:w="1928"/>
        <w:gridCol w:w="2098"/>
      </w:tblGrid>
      <w:tr w:rsidR="00EB0348" w:rsidRPr="00EB0348" w:rsidTr="00D308BA">
        <w:tc>
          <w:tcPr>
            <w:tcW w:w="624" w:type="dxa"/>
            <w:vMerge w:val="restart"/>
          </w:tcPr>
          <w:p w:rsidR="00EB0348" w:rsidRPr="00EB0348" w:rsidRDefault="001D212D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EB0348"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778" w:type="dxa"/>
            <w:vMerge w:val="restart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644" w:type="dxa"/>
            <w:vMerge w:val="restart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4026" w:type="dxa"/>
            <w:gridSpan w:val="2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EB0348" w:rsidRPr="00EB0348" w:rsidTr="00D308BA">
        <w:tc>
          <w:tcPr>
            <w:tcW w:w="62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теплоноситель, руб./куб. м</w:t>
            </w:r>
          </w:p>
        </w:tc>
        <w:tc>
          <w:tcPr>
            <w:tcW w:w="2098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EB0348" w:rsidRPr="00EB0348" w:rsidTr="00D308BA">
        <w:tc>
          <w:tcPr>
            <w:tcW w:w="62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8" w:type="dxa"/>
            <w:gridSpan w:val="4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муниципальных образований </w:t>
            </w:r>
            <w:proofErr w:type="spellStart"/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Пикалевское</w:t>
            </w:r>
            <w:proofErr w:type="spellEnd"/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и </w:t>
            </w:r>
            <w:proofErr w:type="spellStart"/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Ефимовское</w:t>
            </w:r>
            <w:proofErr w:type="spellEnd"/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Бокситогорского</w:t>
            </w:r>
            <w:proofErr w:type="spellEnd"/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EB0348" w:rsidRPr="00EB0348" w:rsidTr="00D308BA">
        <w:tc>
          <w:tcPr>
            <w:tcW w:w="624" w:type="dxa"/>
            <w:vMerge w:val="restart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78" w:type="dxa"/>
            <w:vMerge w:val="restart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</w:t>
            </w:r>
          </w:p>
        </w:tc>
        <w:tc>
          <w:tcPr>
            <w:tcW w:w="164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</w:t>
            </w:r>
            <w:r w:rsidR="0021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28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8,24</w:t>
            </w:r>
          </w:p>
        </w:tc>
        <w:tc>
          <w:tcPr>
            <w:tcW w:w="2098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1518,28</w:t>
            </w:r>
          </w:p>
        </w:tc>
      </w:tr>
      <w:tr w:rsidR="00EB0348" w:rsidRPr="00EB0348" w:rsidTr="00D308BA">
        <w:tc>
          <w:tcPr>
            <w:tcW w:w="62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21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по 31.12.2025</w:t>
            </w:r>
          </w:p>
        </w:tc>
        <w:tc>
          <w:tcPr>
            <w:tcW w:w="1928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8,42</w:t>
            </w:r>
          </w:p>
        </w:tc>
        <w:tc>
          <w:tcPr>
            <w:tcW w:w="2098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1906,17</w:t>
            </w:r>
          </w:p>
        </w:tc>
      </w:tr>
      <w:tr w:rsidR="00EB0348" w:rsidRPr="00EB0348" w:rsidTr="00D308BA">
        <w:tc>
          <w:tcPr>
            <w:tcW w:w="62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</w:t>
            </w:r>
            <w:r w:rsidR="0021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28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98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EB0348" w:rsidRPr="00EB0348" w:rsidTr="00D308BA">
        <w:tc>
          <w:tcPr>
            <w:tcW w:w="62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21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по 31.12.2026</w:t>
            </w:r>
          </w:p>
        </w:tc>
        <w:tc>
          <w:tcPr>
            <w:tcW w:w="1928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98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EB0348" w:rsidRPr="00EB0348" w:rsidTr="00D308BA">
        <w:tc>
          <w:tcPr>
            <w:tcW w:w="62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</w:t>
            </w:r>
            <w:r w:rsidR="0021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928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8,46</w:t>
            </w:r>
          </w:p>
        </w:tc>
        <w:tc>
          <w:tcPr>
            <w:tcW w:w="2098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1621,65</w:t>
            </w:r>
          </w:p>
        </w:tc>
      </w:tr>
      <w:tr w:rsidR="00EB0348" w:rsidRPr="00EB0348" w:rsidTr="00D308BA">
        <w:tc>
          <w:tcPr>
            <w:tcW w:w="62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21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по 31.12.2027</w:t>
            </w:r>
          </w:p>
        </w:tc>
        <w:tc>
          <w:tcPr>
            <w:tcW w:w="1928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8,46</w:t>
            </w:r>
          </w:p>
        </w:tc>
        <w:tc>
          <w:tcPr>
            <w:tcW w:w="2098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2090,40</w:t>
            </w:r>
          </w:p>
        </w:tc>
      </w:tr>
      <w:tr w:rsidR="00EB0348" w:rsidRPr="00EB0348" w:rsidTr="00D308BA">
        <w:tc>
          <w:tcPr>
            <w:tcW w:w="62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</w:t>
            </w:r>
            <w:r w:rsidR="0021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928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8,46</w:t>
            </w:r>
          </w:p>
        </w:tc>
        <w:tc>
          <w:tcPr>
            <w:tcW w:w="2098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2090,40</w:t>
            </w:r>
          </w:p>
        </w:tc>
      </w:tr>
      <w:tr w:rsidR="00EB0348" w:rsidRPr="00EB0348" w:rsidTr="00D308BA">
        <w:tc>
          <w:tcPr>
            <w:tcW w:w="62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21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по 31.12.2028</w:t>
            </w:r>
          </w:p>
        </w:tc>
        <w:tc>
          <w:tcPr>
            <w:tcW w:w="1928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9,15</w:t>
            </w:r>
          </w:p>
        </w:tc>
        <w:tc>
          <w:tcPr>
            <w:tcW w:w="2098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1683,20</w:t>
            </w:r>
          </w:p>
        </w:tc>
      </w:tr>
      <w:tr w:rsidR="00EB0348" w:rsidRPr="00EB0348" w:rsidTr="00D308BA">
        <w:tc>
          <w:tcPr>
            <w:tcW w:w="62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</w:t>
            </w:r>
            <w:r w:rsidR="0021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928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9,15</w:t>
            </w:r>
          </w:p>
        </w:tc>
        <w:tc>
          <w:tcPr>
            <w:tcW w:w="2098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1683,20</w:t>
            </w:r>
          </w:p>
        </w:tc>
      </w:tr>
      <w:tr w:rsidR="00EB0348" w:rsidRPr="00EB0348" w:rsidTr="00D308BA">
        <w:tc>
          <w:tcPr>
            <w:tcW w:w="624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vMerge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</w:t>
            </w:r>
            <w:r w:rsidR="0021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по 31.12.2029</w:t>
            </w:r>
          </w:p>
        </w:tc>
        <w:tc>
          <w:tcPr>
            <w:tcW w:w="1928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9,20</w:t>
            </w:r>
          </w:p>
        </w:tc>
        <w:tc>
          <w:tcPr>
            <w:tcW w:w="2098" w:type="dxa"/>
          </w:tcPr>
          <w:p w:rsidR="00EB0348" w:rsidRPr="00EB0348" w:rsidRDefault="00EB0348" w:rsidP="00EB03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2241,66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EB0348" w:rsidRDefault="00EB0348" w:rsidP="00EB0348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4A" w:rsidRPr="00B55CE1" w:rsidRDefault="008A6D4A" w:rsidP="003A6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Pr="00B55CE1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55CE1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23ABE"/>
    <w:rsid w:val="00146DBF"/>
    <w:rsid w:val="001D212D"/>
    <w:rsid w:val="0021384A"/>
    <w:rsid w:val="00292244"/>
    <w:rsid w:val="002B5F36"/>
    <w:rsid w:val="003A6DD4"/>
    <w:rsid w:val="003E0C3F"/>
    <w:rsid w:val="006356D3"/>
    <w:rsid w:val="0064738F"/>
    <w:rsid w:val="006823E8"/>
    <w:rsid w:val="006D6FB9"/>
    <w:rsid w:val="006F3A62"/>
    <w:rsid w:val="00732A6D"/>
    <w:rsid w:val="007655C6"/>
    <w:rsid w:val="007E7CC1"/>
    <w:rsid w:val="007F08B6"/>
    <w:rsid w:val="00835AAB"/>
    <w:rsid w:val="008A6D4A"/>
    <w:rsid w:val="00920DA4"/>
    <w:rsid w:val="00985963"/>
    <w:rsid w:val="00AC1F1D"/>
    <w:rsid w:val="00AE32A2"/>
    <w:rsid w:val="00B55CE1"/>
    <w:rsid w:val="00C03DB3"/>
    <w:rsid w:val="00C42795"/>
    <w:rsid w:val="00CA42AE"/>
    <w:rsid w:val="00D549DF"/>
    <w:rsid w:val="00D70E14"/>
    <w:rsid w:val="00D73220"/>
    <w:rsid w:val="00DC71E4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66FF6-7B9A-4285-B61A-A2C44DDA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10</cp:revision>
  <cp:lastPrinted>2024-12-23T11:25:00Z</cp:lastPrinted>
  <dcterms:created xsi:type="dcterms:W3CDTF">2025-09-08T10:47:00Z</dcterms:created>
  <dcterms:modified xsi:type="dcterms:W3CDTF">2025-11-27T11:31:00Z</dcterms:modified>
</cp:coreProperties>
</file>