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385" w:rsidRPr="00165385" w:rsidRDefault="00165385" w:rsidP="00165385">
      <w:pPr>
        <w:tabs>
          <w:tab w:val="righ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 w:rsidRPr="00165385"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 wp14:anchorId="69E68D11" wp14:editId="4CBEC634">
            <wp:extent cx="750570" cy="8972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385" w:rsidRPr="00165385" w:rsidRDefault="00165385" w:rsidP="00165385">
      <w:pPr>
        <w:tabs>
          <w:tab w:val="righ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165385" w:rsidRPr="00165385" w:rsidRDefault="00165385" w:rsidP="00165385">
      <w:pPr>
        <w:spacing w:after="0" w:line="240" w:lineRule="auto"/>
        <w:jc w:val="center"/>
        <w:rPr>
          <w:rFonts w:ascii="Times New Roman" w:hAnsi="Times New Roman" w:cs="Calibri"/>
          <w:color w:val="2E74B5"/>
          <w:sz w:val="28"/>
          <w:szCs w:val="28"/>
        </w:rPr>
      </w:pPr>
      <w:r w:rsidRPr="00165385">
        <w:rPr>
          <w:rFonts w:ascii="Times New Roman" w:hAnsi="Times New Roman" w:cs="Calibri"/>
          <w:color w:val="2E74B5"/>
          <w:sz w:val="28"/>
          <w:szCs w:val="28"/>
        </w:rPr>
        <w:t>АДМИНИСТРАЦИЯ ЛЕНИНГРАДСКОЙ ОБЛАСТИ</w:t>
      </w:r>
    </w:p>
    <w:p w:rsidR="00165385" w:rsidRPr="00165385" w:rsidRDefault="00165385" w:rsidP="00165385">
      <w:pPr>
        <w:widowControl w:val="0"/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165385" w:rsidRPr="00165385" w:rsidRDefault="00165385" w:rsidP="00165385">
      <w:pPr>
        <w:spacing w:after="0" w:line="240" w:lineRule="auto"/>
        <w:jc w:val="center"/>
        <w:rPr>
          <w:rFonts w:ascii="Times New Roman" w:hAnsi="Times New Roman" w:cs="Calibri"/>
          <w:color w:val="2E74B5"/>
          <w:sz w:val="28"/>
        </w:rPr>
      </w:pPr>
      <w:r w:rsidRPr="00165385">
        <w:rPr>
          <w:rFonts w:ascii="Times New Roman" w:hAnsi="Times New Roman" w:cs="Calibri"/>
          <w:color w:val="2E74B5"/>
          <w:sz w:val="28"/>
        </w:rPr>
        <w:t>КОНТРОЛЬНЫЙ КОМИТЕТ ГУБЕРНАТОРА</w:t>
      </w:r>
    </w:p>
    <w:p w:rsidR="00165385" w:rsidRPr="00165385" w:rsidRDefault="00165385" w:rsidP="001653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Calibri"/>
          <w:color w:val="2E74B5"/>
          <w:sz w:val="28"/>
        </w:rPr>
      </w:pPr>
      <w:r w:rsidRPr="00165385">
        <w:rPr>
          <w:rFonts w:ascii="Times New Roman" w:hAnsi="Times New Roman" w:cs="Calibri"/>
          <w:color w:val="2E74B5"/>
          <w:sz w:val="28"/>
        </w:rPr>
        <w:t>ЛЕНИНГРАДСКОЙ ОБЛАСТИ</w:t>
      </w:r>
    </w:p>
    <w:p w:rsidR="00165385" w:rsidRPr="00165385" w:rsidRDefault="00165385" w:rsidP="001653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Calibri"/>
          <w:color w:val="2E74B5"/>
          <w:sz w:val="28"/>
        </w:rPr>
      </w:pPr>
    </w:p>
    <w:p w:rsidR="00165385" w:rsidRPr="00165385" w:rsidRDefault="00165385" w:rsidP="001653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2E74B5"/>
          <w:sz w:val="32"/>
          <w:szCs w:val="32"/>
        </w:rPr>
      </w:pPr>
      <w:r w:rsidRPr="00165385">
        <w:rPr>
          <w:rFonts w:ascii="Times New Roman" w:hAnsi="Times New Roman"/>
          <w:b/>
          <w:color w:val="2E74B5"/>
          <w:sz w:val="32"/>
          <w:szCs w:val="32"/>
        </w:rPr>
        <w:t>ПРИКАЗ</w:t>
      </w:r>
    </w:p>
    <w:p w:rsidR="00165385" w:rsidRPr="00165385" w:rsidRDefault="003A0937" w:rsidP="001653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2E74B5"/>
          <w:sz w:val="28"/>
        </w:rPr>
      </w:pPr>
      <w:r>
        <w:rPr>
          <w:rFonts w:ascii="Times New Roman" w:hAnsi="Times New Roman"/>
          <w:color w:val="2E74B5"/>
          <w:sz w:val="28"/>
        </w:rPr>
        <w:t xml:space="preserve">от </w:t>
      </w:r>
      <w:r w:rsidR="000355D0">
        <w:rPr>
          <w:rFonts w:ascii="Times New Roman" w:hAnsi="Times New Roman"/>
          <w:color w:val="2E74B5"/>
          <w:sz w:val="28"/>
        </w:rPr>
        <w:t>__</w:t>
      </w:r>
      <w:r>
        <w:rPr>
          <w:rFonts w:ascii="Times New Roman" w:hAnsi="Times New Roman"/>
          <w:color w:val="2E74B5"/>
          <w:sz w:val="28"/>
        </w:rPr>
        <w:t xml:space="preserve"> </w:t>
      </w:r>
      <w:r w:rsidR="000355D0">
        <w:rPr>
          <w:rFonts w:ascii="Times New Roman" w:hAnsi="Times New Roman"/>
          <w:color w:val="2E74B5"/>
          <w:sz w:val="28"/>
        </w:rPr>
        <w:t>______</w:t>
      </w:r>
      <w:r w:rsidR="00A7028F">
        <w:rPr>
          <w:rFonts w:ascii="Times New Roman" w:hAnsi="Times New Roman"/>
          <w:color w:val="2E74B5"/>
          <w:sz w:val="28"/>
        </w:rPr>
        <w:t xml:space="preserve"> </w:t>
      </w:r>
      <w:r w:rsidR="009A2975">
        <w:rPr>
          <w:rFonts w:ascii="Times New Roman" w:hAnsi="Times New Roman"/>
          <w:color w:val="2E74B5"/>
          <w:sz w:val="28"/>
        </w:rPr>
        <w:t>2025</w:t>
      </w:r>
      <w:r w:rsidR="00165385" w:rsidRPr="00165385">
        <w:rPr>
          <w:rFonts w:ascii="Times New Roman" w:hAnsi="Times New Roman"/>
          <w:color w:val="2E74B5"/>
          <w:sz w:val="28"/>
        </w:rPr>
        <w:t xml:space="preserve"> года</w:t>
      </w:r>
      <w:r w:rsidR="00165385" w:rsidRPr="00165385">
        <w:rPr>
          <w:rFonts w:ascii="Times New Roman" w:hAnsi="Times New Roman"/>
          <w:sz w:val="28"/>
        </w:rPr>
        <w:tab/>
        <w:t xml:space="preserve">                                                          </w:t>
      </w:r>
      <w:r>
        <w:rPr>
          <w:rFonts w:ascii="Times New Roman" w:hAnsi="Times New Roman"/>
          <w:sz w:val="28"/>
        </w:rPr>
        <w:t xml:space="preserve">      </w:t>
      </w:r>
      <w:r w:rsidR="00663113">
        <w:rPr>
          <w:rFonts w:ascii="Times New Roman" w:hAnsi="Times New Roman"/>
          <w:sz w:val="28"/>
        </w:rPr>
        <w:t xml:space="preserve">      </w:t>
      </w:r>
      <w:r w:rsidR="00165385" w:rsidRPr="00165385">
        <w:rPr>
          <w:rFonts w:ascii="Times New Roman" w:hAnsi="Times New Roman"/>
          <w:sz w:val="28"/>
        </w:rPr>
        <w:t xml:space="preserve">  </w:t>
      </w:r>
      <w:r w:rsidR="00165385" w:rsidRPr="00165385">
        <w:rPr>
          <w:rFonts w:ascii="Times New Roman" w:hAnsi="Times New Roman"/>
          <w:color w:val="2E74B5"/>
          <w:sz w:val="28"/>
        </w:rPr>
        <w:t>№</w:t>
      </w:r>
      <w:r>
        <w:rPr>
          <w:rFonts w:ascii="Times New Roman" w:hAnsi="Times New Roman"/>
          <w:color w:val="2E74B5"/>
          <w:sz w:val="28"/>
        </w:rPr>
        <w:t xml:space="preserve"> 01-06-</w:t>
      </w:r>
      <w:r w:rsidR="000355D0">
        <w:rPr>
          <w:rFonts w:ascii="Times New Roman" w:hAnsi="Times New Roman"/>
          <w:color w:val="2E74B5"/>
          <w:sz w:val="28"/>
        </w:rPr>
        <w:t>__</w:t>
      </w:r>
      <w:r w:rsidR="00FF64E9">
        <w:rPr>
          <w:rFonts w:ascii="Times New Roman" w:hAnsi="Times New Roman"/>
          <w:color w:val="2E74B5"/>
          <w:sz w:val="28"/>
        </w:rPr>
        <w:t>/202</w:t>
      </w:r>
      <w:r w:rsidR="009A2975">
        <w:rPr>
          <w:rFonts w:ascii="Times New Roman" w:hAnsi="Times New Roman"/>
          <w:color w:val="2E74B5"/>
          <w:sz w:val="28"/>
        </w:rPr>
        <w:t>5</w:t>
      </w:r>
      <w:r w:rsidR="00165385" w:rsidRPr="00165385">
        <w:rPr>
          <w:rFonts w:ascii="Times New Roman" w:hAnsi="Times New Roman"/>
          <w:color w:val="2E74B5"/>
          <w:sz w:val="28"/>
        </w:rPr>
        <w:t xml:space="preserve"> </w:t>
      </w:r>
      <w:r w:rsidR="00165385">
        <w:rPr>
          <w:rFonts w:ascii="Times New Roman" w:hAnsi="Times New Roman"/>
          <w:color w:val="2E74B5"/>
          <w:sz w:val="28"/>
        </w:rPr>
        <w:t xml:space="preserve"> </w:t>
      </w:r>
    </w:p>
    <w:p w:rsidR="00A75C29" w:rsidRDefault="00A75C29" w:rsidP="001653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2E74B5"/>
          <w:sz w:val="28"/>
        </w:rPr>
      </w:pPr>
    </w:p>
    <w:p w:rsidR="00165385" w:rsidRPr="00165385" w:rsidRDefault="00165385" w:rsidP="001653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65385">
        <w:rPr>
          <w:rFonts w:ascii="Times New Roman" w:hAnsi="Times New Roman"/>
          <w:color w:val="2E74B5"/>
          <w:sz w:val="28"/>
        </w:rPr>
        <w:t>Санкт-Петербург</w:t>
      </w:r>
    </w:p>
    <w:p w:rsidR="00EC1900" w:rsidRDefault="00EC1900" w:rsidP="00EC1900">
      <w:pPr>
        <w:pStyle w:val="ConsPlusTitle"/>
        <w:jc w:val="center"/>
      </w:pPr>
    </w:p>
    <w:p w:rsidR="00037BEC" w:rsidRPr="00152C5F" w:rsidRDefault="00037BEC" w:rsidP="00037B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C5F">
        <w:rPr>
          <w:rFonts w:ascii="Times New Roman" w:hAnsi="Times New Roman" w:cs="Times New Roman"/>
          <w:b/>
          <w:sz w:val="28"/>
          <w:szCs w:val="28"/>
        </w:rPr>
        <w:t xml:space="preserve">«Об утверждении порядка личного приема граждан должностными лицами </w:t>
      </w:r>
    </w:p>
    <w:p w:rsidR="00037BEC" w:rsidRPr="00152C5F" w:rsidRDefault="00037BEC" w:rsidP="00037B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C5F">
        <w:rPr>
          <w:rFonts w:ascii="Times New Roman" w:hAnsi="Times New Roman" w:cs="Times New Roman"/>
          <w:b/>
          <w:sz w:val="28"/>
          <w:szCs w:val="28"/>
        </w:rPr>
        <w:t>Контрольного комитета Губернатора Ленинградской области»</w:t>
      </w:r>
    </w:p>
    <w:p w:rsidR="00037BEC" w:rsidRPr="00341279" w:rsidRDefault="00037BEC" w:rsidP="00037BEC">
      <w:pPr>
        <w:pStyle w:val="ConsPlusNormal"/>
        <w:ind w:firstLine="540"/>
        <w:jc w:val="both"/>
      </w:pPr>
      <w:r>
        <w:t xml:space="preserve"> </w:t>
      </w:r>
    </w:p>
    <w:p w:rsidR="00037BEC" w:rsidRDefault="00037BEC" w:rsidP="00F548EF">
      <w:pPr>
        <w:pStyle w:val="ConsPlusNormal"/>
        <w:ind w:firstLine="709"/>
        <w:jc w:val="both"/>
      </w:pPr>
      <w:proofErr w:type="gramStart"/>
      <w:r>
        <w:t xml:space="preserve">В соответствии с частью 1 статьи 13 Федерального закона от 02.05.2006 </w:t>
      </w:r>
      <w:r w:rsidR="00F548EF">
        <w:t xml:space="preserve">        </w:t>
      </w:r>
      <w:r>
        <w:t xml:space="preserve">№ 59-ФЗ «О порядке рассмотрения </w:t>
      </w:r>
      <w:r w:rsidRPr="00857AAB">
        <w:t>обращений граждан Российской Федерации</w:t>
      </w:r>
      <w:r>
        <w:t xml:space="preserve">», пунктом 7.2 Порядка взаимодействия органов исполнительной власти Ленинградской области, </w:t>
      </w:r>
      <w:r w:rsidRPr="00857AAB">
        <w:t>должностных лиц Ленинградской области при рассмотрении обращений граждан</w:t>
      </w:r>
      <w:r>
        <w:t xml:space="preserve">, утвержденного постановлением </w:t>
      </w:r>
      <w:r w:rsidRPr="008D2DCB">
        <w:t xml:space="preserve"> </w:t>
      </w:r>
      <w:r w:rsidRPr="00857AAB">
        <w:t xml:space="preserve">Губернатора Ленинградской области от 31.03.2015 </w:t>
      </w:r>
      <w:r>
        <w:t xml:space="preserve">№ </w:t>
      </w:r>
      <w:r w:rsidRPr="00857AAB">
        <w:t>18-пг</w:t>
      </w:r>
      <w:r>
        <w:t xml:space="preserve">, Положением о Контрольном комитете Губернатора Ленинградской области, утвержденным </w:t>
      </w:r>
      <w:r w:rsidRPr="00FE07F4">
        <w:t>Постановление</w:t>
      </w:r>
      <w:r>
        <w:t>м</w:t>
      </w:r>
      <w:r w:rsidRPr="00FE07F4">
        <w:t xml:space="preserve"> Правительства Ленинградской области от 08.12.2020 </w:t>
      </w:r>
      <w:r>
        <w:t>№ 810, приказываю:</w:t>
      </w:r>
      <w:proofErr w:type="gramEnd"/>
    </w:p>
    <w:p w:rsidR="00037BEC" w:rsidRDefault="00037BEC" w:rsidP="00F548EF">
      <w:pPr>
        <w:pStyle w:val="ConsPlusNormal"/>
        <w:ind w:firstLine="709"/>
        <w:jc w:val="both"/>
      </w:pPr>
    </w:p>
    <w:p w:rsidR="00037BEC" w:rsidRDefault="00037BEC" w:rsidP="00F548EF">
      <w:pPr>
        <w:pStyle w:val="ConsPlusNormal"/>
        <w:ind w:firstLine="709"/>
        <w:jc w:val="both"/>
      </w:pPr>
      <w:r>
        <w:t>1. Утвердить Порядок личного приема граждан должностными лицами Контрольного комитета Губернатора Ленинградской области (далее – Порядок) согласно приложению к настоящему приказу.</w:t>
      </w:r>
    </w:p>
    <w:p w:rsidR="00A75C29" w:rsidRDefault="00152C5F" w:rsidP="00F548EF">
      <w:pPr>
        <w:pStyle w:val="ConsPlusNormal"/>
        <w:ind w:firstLine="709"/>
        <w:jc w:val="both"/>
      </w:pPr>
      <w:r>
        <w:t>2. Признать утратившими силу</w:t>
      </w:r>
      <w:r w:rsidR="00A75C29">
        <w:t>:</w:t>
      </w:r>
    </w:p>
    <w:p w:rsidR="00A75C29" w:rsidRPr="00A75C29" w:rsidRDefault="00A75C29" w:rsidP="00A75C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75C29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152C5F" w:rsidRPr="00A75C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приказ Контрольного комитета Губернатора Ленинградской области от 16.05.2022 № 3 </w:t>
      </w:r>
      <w:r w:rsidRPr="00A75C29">
        <w:rPr>
          <w:rFonts w:ascii="Times New Roman" w:eastAsia="Times New Roman" w:hAnsi="Times New Roman" w:cs="Times New Roman"/>
          <w:sz w:val="28"/>
          <w:szCs w:val="20"/>
          <w:lang w:eastAsia="ru-RU"/>
        </w:rPr>
        <w:t>«Об утверждении порядка личного приема граждан должностными лицами Контрольного комитета Губернатора Ленинградской области»;</w:t>
      </w:r>
    </w:p>
    <w:p w:rsidR="00152C5F" w:rsidRDefault="00A75C29" w:rsidP="00F548EF">
      <w:pPr>
        <w:pStyle w:val="ConsPlusNormal"/>
        <w:ind w:firstLine="709"/>
        <w:jc w:val="both"/>
      </w:pPr>
      <w:r>
        <w:t xml:space="preserve">- </w:t>
      </w:r>
      <w:r w:rsidRPr="00A75C29">
        <w:t>приказ Контрольного комитета Губернатора Ленинградской области</w:t>
      </w:r>
      <w:r>
        <w:t xml:space="preserve"> </w:t>
      </w:r>
      <w:r w:rsidR="00152C5F">
        <w:t>от 03.07.2024 № 01-06-2/2024</w:t>
      </w:r>
      <w:r>
        <w:t xml:space="preserve"> «</w:t>
      </w:r>
      <w:r w:rsidRPr="00A75C29">
        <w:t>О внесении изменений в приказ Контрольного комитета Губернатора Ленинградской области от 16.05.2022 № 3 «Об утверждении порядка личного приема граждан должностными лицами Контрольного комитета Губернатора Ленинградской области</w:t>
      </w:r>
      <w:r>
        <w:t>»</w:t>
      </w:r>
      <w:r w:rsidR="00152C5F">
        <w:t>.</w:t>
      </w:r>
    </w:p>
    <w:p w:rsidR="00037BEC" w:rsidRDefault="00152C5F" w:rsidP="00F548EF">
      <w:pPr>
        <w:pStyle w:val="ConsPlusNormal"/>
        <w:ind w:firstLine="709"/>
        <w:jc w:val="both"/>
      </w:pPr>
      <w:r>
        <w:t>3</w:t>
      </w:r>
      <w:r w:rsidR="00037BEC">
        <w:t xml:space="preserve">. </w:t>
      </w:r>
      <w:proofErr w:type="gramStart"/>
      <w:r w:rsidR="00037BEC">
        <w:t>Контроль за</w:t>
      </w:r>
      <w:proofErr w:type="gramEnd"/>
      <w:r w:rsidR="00037BEC">
        <w:t xml:space="preserve"> исполнением настоящего приказа </w:t>
      </w:r>
      <w:r>
        <w:t>возложить на</w:t>
      </w:r>
      <w:r w:rsidR="00037BEC">
        <w:t xml:space="preserve"> заместител</w:t>
      </w:r>
      <w:r>
        <w:t>я</w:t>
      </w:r>
      <w:r w:rsidR="00037BEC">
        <w:t xml:space="preserve"> председателя Контрольного комитета Губернатора Ленинградской области</w:t>
      </w:r>
      <w:r>
        <w:t xml:space="preserve"> Яровенко Б.В.</w:t>
      </w:r>
    </w:p>
    <w:p w:rsidR="00037BEC" w:rsidRDefault="00037BEC" w:rsidP="00037BEC">
      <w:pPr>
        <w:pStyle w:val="ConsPlusNormal"/>
        <w:ind w:firstLine="540"/>
        <w:jc w:val="both"/>
      </w:pPr>
    </w:p>
    <w:p w:rsidR="00037BEC" w:rsidRDefault="00037BEC" w:rsidP="00037BEC">
      <w:pPr>
        <w:pStyle w:val="ConsPlusNormal"/>
        <w:jc w:val="both"/>
      </w:pPr>
      <w:r>
        <w:t>Председатель комитета                                                                            Э.В. Салтыков</w:t>
      </w:r>
    </w:p>
    <w:p w:rsidR="00037BEC" w:rsidRDefault="00037BEC" w:rsidP="00037BEC">
      <w:pPr>
        <w:pStyle w:val="ConsPlusNormal"/>
        <w:jc w:val="right"/>
      </w:pPr>
      <w:r>
        <w:lastRenderedPageBreak/>
        <w:t xml:space="preserve">Утвержден </w:t>
      </w:r>
    </w:p>
    <w:p w:rsidR="00037BEC" w:rsidRDefault="00037BEC" w:rsidP="00037BEC">
      <w:pPr>
        <w:pStyle w:val="ConsPlusNormal"/>
        <w:jc w:val="right"/>
      </w:pPr>
      <w:r>
        <w:t xml:space="preserve">приказом Контрольного комитета </w:t>
      </w:r>
    </w:p>
    <w:p w:rsidR="00037BEC" w:rsidRDefault="00037BEC" w:rsidP="00037BEC">
      <w:pPr>
        <w:pStyle w:val="ConsPlusNormal"/>
        <w:jc w:val="right"/>
      </w:pPr>
      <w:r>
        <w:t xml:space="preserve">Губернатора Ленинградской области </w:t>
      </w:r>
    </w:p>
    <w:p w:rsidR="00037BEC" w:rsidRDefault="00037BEC" w:rsidP="00037BEC">
      <w:pPr>
        <w:pStyle w:val="ConsPlusNormal"/>
        <w:jc w:val="right"/>
      </w:pPr>
      <w:r>
        <w:t xml:space="preserve">от «__» </w:t>
      </w:r>
      <w:r w:rsidR="00152C5F">
        <w:t>__</w:t>
      </w:r>
      <w:r>
        <w:t>___ 20</w:t>
      </w:r>
      <w:r w:rsidR="00152C5F">
        <w:t>25</w:t>
      </w:r>
      <w:r>
        <w:t xml:space="preserve"> года № </w:t>
      </w:r>
      <w:r w:rsidR="00152C5F">
        <w:t>01-06</w:t>
      </w:r>
      <w:r w:rsidR="004D26EC">
        <w:t>-</w:t>
      </w:r>
      <w:r w:rsidR="00152C5F">
        <w:t>_/2025</w:t>
      </w:r>
    </w:p>
    <w:p w:rsidR="00037BEC" w:rsidRDefault="00037BEC" w:rsidP="00037BEC">
      <w:pPr>
        <w:pStyle w:val="ConsPlusNormal"/>
        <w:jc w:val="both"/>
      </w:pPr>
    </w:p>
    <w:p w:rsidR="00037BEC" w:rsidRDefault="00037BEC" w:rsidP="00A920C7">
      <w:pPr>
        <w:pStyle w:val="ConsPlusNormal"/>
        <w:jc w:val="center"/>
        <w:rPr>
          <w:b/>
        </w:rPr>
      </w:pPr>
      <w:r w:rsidRPr="008F6266">
        <w:rPr>
          <w:b/>
        </w:rPr>
        <w:t xml:space="preserve">Порядок личного приема граждан </w:t>
      </w:r>
      <w:r>
        <w:rPr>
          <w:b/>
        </w:rPr>
        <w:t>должностными лицами</w:t>
      </w:r>
    </w:p>
    <w:p w:rsidR="00037BEC" w:rsidRDefault="00037BEC" w:rsidP="00A920C7">
      <w:pPr>
        <w:pStyle w:val="ConsPlusNormal"/>
        <w:jc w:val="center"/>
        <w:rPr>
          <w:b/>
        </w:rPr>
      </w:pPr>
      <w:r w:rsidRPr="008F6266">
        <w:rPr>
          <w:b/>
        </w:rPr>
        <w:t>Контрольно</w:t>
      </w:r>
      <w:r>
        <w:rPr>
          <w:b/>
        </w:rPr>
        <w:t>го</w:t>
      </w:r>
      <w:r w:rsidRPr="008F6266">
        <w:rPr>
          <w:b/>
        </w:rPr>
        <w:t xml:space="preserve"> комитет</w:t>
      </w:r>
      <w:r>
        <w:rPr>
          <w:b/>
        </w:rPr>
        <w:t>а</w:t>
      </w:r>
      <w:r w:rsidRPr="008F6266">
        <w:rPr>
          <w:b/>
        </w:rPr>
        <w:t xml:space="preserve"> Губернатора Ленинградской области</w:t>
      </w:r>
    </w:p>
    <w:p w:rsidR="00037BEC" w:rsidRDefault="00037BEC" w:rsidP="00037BEC">
      <w:pPr>
        <w:pStyle w:val="ConsPlusNormal"/>
        <w:jc w:val="center"/>
      </w:pPr>
    </w:p>
    <w:p w:rsidR="00037BEC" w:rsidRDefault="00037BEC" w:rsidP="00A920C7">
      <w:pPr>
        <w:pStyle w:val="ConsPlusNormal"/>
        <w:widowControl/>
        <w:numPr>
          <w:ilvl w:val="0"/>
          <w:numId w:val="5"/>
        </w:numPr>
        <w:adjustRightInd w:val="0"/>
        <w:jc w:val="center"/>
      </w:pPr>
      <w:r>
        <w:t>Общие положения</w:t>
      </w:r>
    </w:p>
    <w:p w:rsidR="00037BEC" w:rsidRDefault="00037BEC" w:rsidP="00037BEC">
      <w:pPr>
        <w:pStyle w:val="ConsPlusNormal"/>
        <w:ind w:left="360"/>
      </w:pPr>
    </w:p>
    <w:p w:rsidR="00037BEC" w:rsidRPr="00D34867" w:rsidRDefault="00037BEC" w:rsidP="00037BEC">
      <w:pPr>
        <w:pStyle w:val="ConsPlusNormal"/>
        <w:ind w:firstLine="709"/>
        <w:jc w:val="both"/>
      </w:pPr>
      <w:proofErr w:type="gramStart"/>
      <w:r>
        <w:t xml:space="preserve">1.1.Порядок личного приема граждан в Контрольном комитете Губернатора Ленинградской области разработан в соответствии с Конституцией Российской Федерации, Федеральным законом от 02.05.2006 № 59-ФЗ «О порядке рассмотрения </w:t>
      </w:r>
      <w:r w:rsidRPr="00857AAB">
        <w:t>обращений граждан Российской Федерации</w:t>
      </w:r>
      <w:r>
        <w:t xml:space="preserve">», Уставом Ленинградской области, </w:t>
      </w:r>
      <w:r w:rsidRPr="00D34867">
        <w:t>Инструкци</w:t>
      </w:r>
      <w:r>
        <w:t>ей</w:t>
      </w:r>
      <w:r w:rsidRPr="00D34867">
        <w:t xml:space="preserve"> по делопроизводству в органах исполнительной власти Ленинградской области</w:t>
      </w:r>
      <w:r>
        <w:t>, утвержденной п</w:t>
      </w:r>
      <w:r w:rsidRPr="00D34867">
        <w:t xml:space="preserve">остановлением Губернатора Ленинградской области </w:t>
      </w:r>
      <w:r w:rsidR="00152C5F">
        <w:t xml:space="preserve">           </w:t>
      </w:r>
      <w:r w:rsidRPr="00D34867">
        <w:t>от 13</w:t>
      </w:r>
      <w:r>
        <w:t xml:space="preserve">.02.2018 </w:t>
      </w:r>
      <w:r w:rsidRPr="00D34867">
        <w:t>№ 4-пг</w:t>
      </w:r>
      <w:r>
        <w:t xml:space="preserve">, Порядком </w:t>
      </w:r>
      <w:r w:rsidRPr="00D34867">
        <w:t>взаимодействия органов исполнительной власти Ленинградской области, должностных лиц Ленинградской</w:t>
      </w:r>
      <w:proofErr w:type="gramEnd"/>
      <w:r w:rsidRPr="00D34867">
        <w:t xml:space="preserve"> области </w:t>
      </w:r>
      <w:r w:rsidR="00152C5F">
        <w:t xml:space="preserve">                         </w:t>
      </w:r>
      <w:r w:rsidRPr="00D34867">
        <w:t>при рассмотрении обращений граждан</w:t>
      </w:r>
      <w:r>
        <w:t xml:space="preserve">, утвержденным </w:t>
      </w:r>
      <w:r w:rsidRPr="00D34867">
        <w:t>постановлением Гу</w:t>
      </w:r>
      <w:r w:rsidR="00152C5F">
        <w:t xml:space="preserve">бернатора Ленинградской области </w:t>
      </w:r>
      <w:r w:rsidRPr="00D34867">
        <w:t>от 31</w:t>
      </w:r>
      <w:r>
        <w:t>.03.</w:t>
      </w:r>
      <w:r w:rsidRPr="00D34867">
        <w:t>2015 № 18-пг</w:t>
      </w:r>
      <w:r>
        <w:t>, Положением о Контрольном комитете Губернатора Ленинградской области, утвержденным постановлением Правительства Ленинградской области от 08.12.2020 № 810.</w:t>
      </w:r>
    </w:p>
    <w:p w:rsidR="00037BEC" w:rsidRPr="00152C5F" w:rsidRDefault="00037BEC" w:rsidP="00037B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2C5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1.2. Настоящий Порядок определяет последовательность административных действий (процедур) при организации и осуществлении личного приема граждан, </w:t>
      </w:r>
      <w:r w:rsidR="00152C5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152C5F">
        <w:rPr>
          <w:rFonts w:ascii="Times New Roman" w:eastAsia="Times New Roman" w:hAnsi="Times New Roman" w:cs="Times New Roman"/>
          <w:sz w:val="28"/>
          <w:szCs w:val="20"/>
          <w:lang w:eastAsia="ru-RU"/>
        </w:rPr>
        <w:t>а также касается правил ведения делопроизводства по обращениям граждан Контрольным комитетом Губернатора Ленинградской области (далее - Комитет).</w:t>
      </w:r>
    </w:p>
    <w:p w:rsidR="00037BEC" w:rsidRDefault="00037BEC" w:rsidP="00037BEC">
      <w:pPr>
        <w:pStyle w:val="ConsPlusNormal"/>
        <w:ind w:firstLine="708"/>
        <w:jc w:val="center"/>
      </w:pPr>
    </w:p>
    <w:p w:rsidR="00037BEC" w:rsidRDefault="00037BEC" w:rsidP="00A920C7">
      <w:pPr>
        <w:pStyle w:val="ConsPlusNormal"/>
        <w:widowControl/>
        <w:numPr>
          <w:ilvl w:val="0"/>
          <w:numId w:val="5"/>
        </w:numPr>
        <w:adjustRightInd w:val="0"/>
        <w:jc w:val="center"/>
      </w:pPr>
      <w:r>
        <w:t>Личный прием граждан</w:t>
      </w:r>
    </w:p>
    <w:p w:rsidR="00037BEC" w:rsidRPr="00E424E3" w:rsidRDefault="00037BEC" w:rsidP="00037BEC">
      <w:pPr>
        <w:pStyle w:val="ConsPlusNormal"/>
        <w:ind w:firstLine="709"/>
        <w:jc w:val="both"/>
      </w:pPr>
    </w:p>
    <w:p w:rsidR="00152C5F" w:rsidRPr="00103512" w:rsidRDefault="00037BEC" w:rsidP="00F548EF">
      <w:pPr>
        <w:pStyle w:val="ConsPlusNormal"/>
        <w:ind w:firstLine="709"/>
        <w:jc w:val="both"/>
      </w:pPr>
      <w:r w:rsidRPr="00E424E3">
        <w:t>2.1</w:t>
      </w:r>
      <w:r w:rsidRPr="00103512">
        <w:t xml:space="preserve">. </w:t>
      </w:r>
      <w:r w:rsidR="00152C5F" w:rsidRPr="00103512">
        <w:t xml:space="preserve">Личный прием граждан в Комитете проводится председателем Комитета, первым заместителем председателя Комитета, заместителями председателя Комитета, руководителями структурных подразделений Комитета в здании Администрации Ленинградской области по адресу: 191124, г. Санкт-Петербург, </w:t>
      </w:r>
      <w:r w:rsidR="004D26EC" w:rsidRPr="00103512">
        <w:t xml:space="preserve">     </w:t>
      </w:r>
      <w:r w:rsidR="00152C5F" w:rsidRPr="00103512">
        <w:t>ул. Смольного, д.3, литер</w:t>
      </w:r>
      <w:proofErr w:type="gramStart"/>
      <w:r w:rsidR="00152C5F" w:rsidRPr="00103512">
        <w:t xml:space="preserve"> А</w:t>
      </w:r>
      <w:proofErr w:type="gramEnd"/>
      <w:r w:rsidR="00152C5F" w:rsidRPr="00103512">
        <w:t xml:space="preserve"> в соответствии с графиком личного приема граждан должностными лицами Комитета согласно приложению 1 к Порядку.</w:t>
      </w:r>
    </w:p>
    <w:p w:rsidR="00152C5F" w:rsidRPr="00103512" w:rsidRDefault="00152C5F" w:rsidP="00F548EF">
      <w:pPr>
        <w:pStyle w:val="ConsPlusNormal"/>
        <w:ind w:firstLine="709"/>
        <w:jc w:val="both"/>
      </w:pPr>
      <w:r w:rsidRPr="00103512">
        <w:t xml:space="preserve">Если указанные дни являются предпраздничными днями или нерабочими праздничными днями, личный прием граждан должностными лицами Комитета проводится во второй рабочий день, следующий за нерабочим праздничным днем. </w:t>
      </w:r>
    </w:p>
    <w:p w:rsidR="00037BEC" w:rsidRDefault="00152C5F" w:rsidP="00F548EF">
      <w:pPr>
        <w:pStyle w:val="ConsPlusNormal"/>
        <w:ind w:firstLine="709"/>
        <w:jc w:val="both"/>
      </w:pPr>
      <w:r w:rsidRPr="00103512">
        <w:rPr>
          <w:szCs w:val="28"/>
        </w:rPr>
        <w:t>В случае необходимости оперативного рассмотрения вопроса личный прием граждан должностными лицами Комитета возможен в другие дни и часы, отличные от установленных в графике приема граждан, по предварительной записи.</w:t>
      </w:r>
      <w:r w:rsidR="00037BEC" w:rsidRPr="00E424E3">
        <w:t xml:space="preserve"> </w:t>
      </w:r>
    </w:p>
    <w:p w:rsidR="00037BEC" w:rsidRPr="00E424E3" w:rsidRDefault="00037BEC" w:rsidP="00F548EF">
      <w:pPr>
        <w:pStyle w:val="ConsPlusNormal"/>
        <w:ind w:firstLine="709"/>
        <w:jc w:val="both"/>
      </w:pPr>
      <w:r w:rsidRPr="00E424E3">
        <w:t xml:space="preserve">2.2. Организацию личного приема граждан в Комитете осуществляет </w:t>
      </w:r>
      <w:r w:rsidR="00F548EF">
        <w:t xml:space="preserve">ведущий </w:t>
      </w:r>
      <w:r w:rsidRPr="00E424E3">
        <w:t xml:space="preserve">специалист отдела правового обеспечения и делопроизводства Комитета, должностным регламентом которого предусмотрена обязанность ответственного </w:t>
      </w:r>
      <w:r w:rsidR="004D26EC">
        <w:t xml:space="preserve">    </w:t>
      </w:r>
      <w:r w:rsidRPr="00E424E3">
        <w:t>за ведение делопроизводства в Комитете.</w:t>
      </w:r>
    </w:p>
    <w:p w:rsidR="00037BEC" w:rsidRPr="00152C5F" w:rsidRDefault="00037BEC" w:rsidP="00F548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2C5F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2.3. </w:t>
      </w:r>
      <w:r w:rsidR="00152C5F" w:rsidRPr="001035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Запись на прием к председателю Комитета, первому заместителю председателя Комитета, заместителям председателя Комитета, руководителям структурных подразделений Комитета производится ежедневно, кроме выходных </w:t>
      </w:r>
      <w:r w:rsidR="004D26EC" w:rsidRPr="001035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152C5F" w:rsidRPr="001035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праздничных дней, по телефону: (812) 539-48-95 в указанные часы: понедельник, вторник, среда, четверг - 9.00-12.00 и 12.48-18.00; пятница - 9.00-12.00 и 12.48-17.00. В предпраздничный рабочий день время окончания записи на прием сокращается </w:t>
      </w:r>
      <w:r w:rsidR="004D26EC" w:rsidRPr="001035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52C5F" w:rsidRPr="00103512">
        <w:rPr>
          <w:rFonts w:ascii="Times New Roman" w:eastAsia="Times New Roman" w:hAnsi="Times New Roman" w:cs="Times New Roman"/>
          <w:sz w:val="28"/>
          <w:szCs w:val="20"/>
          <w:lang w:eastAsia="ru-RU"/>
        </w:rPr>
        <w:t>на 1 (один) час.</w:t>
      </w:r>
    </w:p>
    <w:p w:rsidR="00037BEC" w:rsidRDefault="00037BEC" w:rsidP="00F548EF">
      <w:pPr>
        <w:pStyle w:val="ConsPlusNormal"/>
        <w:ind w:firstLine="709"/>
        <w:jc w:val="both"/>
      </w:pPr>
      <w:r>
        <w:t xml:space="preserve">2.4. Информация о месте приема, установленных для приема днях и часах </w:t>
      </w:r>
      <w:r w:rsidR="004D26EC">
        <w:t xml:space="preserve">      </w:t>
      </w:r>
      <w:r>
        <w:t>и о порядке осуществления предварительной записи на личный прием размещается на официальном сайте Комитета в информационно-телекоммуникационной сети «Интернет» (</w:t>
      </w:r>
      <w:hyperlink r:id="rId8" w:history="1">
        <w:r w:rsidRPr="0095663B">
          <w:rPr>
            <w:rStyle w:val="a6"/>
          </w:rPr>
          <w:t>https://kkglo.lenobl.ru/</w:t>
        </w:r>
      </w:hyperlink>
      <w:r>
        <w:t xml:space="preserve">). </w:t>
      </w:r>
    </w:p>
    <w:p w:rsidR="00152C5F" w:rsidRPr="00103512" w:rsidRDefault="00037BEC" w:rsidP="00F548EF">
      <w:pPr>
        <w:pStyle w:val="ConsPlusNormal"/>
        <w:ind w:firstLine="709"/>
        <w:jc w:val="both"/>
      </w:pPr>
      <w:r>
        <w:t xml:space="preserve">2.5. </w:t>
      </w:r>
      <w:r w:rsidR="00F548EF">
        <w:t xml:space="preserve">Ведущий </w:t>
      </w:r>
      <w:r w:rsidR="00F548EF" w:rsidRPr="00103512">
        <w:t>с</w:t>
      </w:r>
      <w:r w:rsidR="00152C5F" w:rsidRPr="00103512">
        <w:t>пециалист отдела правового обеспечения и делопроизводства Комитета, осуществляющий ведение личного приема граждан председателем Комитета, первым заместителем председателя Комитета, заместителями председателя Комитета, руководителями структурных подразделений Комитета:</w:t>
      </w:r>
    </w:p>
    <w:p w:rsidR="00152C5F" w:rsidRPr="00103512" w:rsidRDefault="00152C5F" w:rsidP="00F548EF">
      <w:pPr>
        <w:pStyle w:val="ConsPlusNormal"/>
        <w:ind w:firstLine="709"/>
        <w:jc w:val="both"/>
      </w:pPr>
      <w:r w:rsidRPr="00103512">
        <w:t>а) ведет предварительную запись на личный прием,</w:t>
      </w:r>
    </w:p>
    <w:p w:rsidR="00152C5F" w:rsidRPr="00103512" w:rsidRDefault="00152C5F" w:rsidP="00F548EF">
      <w:pPr>
        <w:pStyle w:val="ConsPlusNormal"/>
        <w:ind w:firstLine="709"/>
        <w:jc w:val="both"/>
      </w:pPr>
      <w:r w:rsidRPr="00103512">
        <w:t>б) в день поступления обращения гражданина о записи на личный прием:</w:t>
      </w:r>
    </w:p>
    <w:p w:rsidR="00152C5F" w:rsidRPr="00103512" w:rsidRDefault="00152C5F" w:rsidP="00F548EF">
      <w:pPr>
        <w:pStyle w:val="ConsPlusNormal"/>
        <w:ind w:firstLine="709"/>
        <w:jc w:val="both"/>
      </w:pPr>
      <w:r w:rsidRPr="00103512">
        <w:t xml:space="preserve">фиксирует данное обращение в журнале личного приема граждан по форме согласно приложению 2 к Порядку, </w:t>
      </w:r>
    </w:p>
    <w:p w:rsidR="00152C5F" w:rsidRPr="00103512" w:rsidRDefault="00152C5F" w:rsidP="00F548EF">
      <w:pPr>
        <w:pStyle w:val="ConsPlusNormal"/>
        <w:ind w:firstLine="709"/>
        <w:jc w:val="both"/>
      </w:pPr>
      <w:r w:rsidRPr="00103512">
        <w:t>формирует карточку личного приема гражданина по форме согласно приложению 3 к Порядку,</w:t>
      </w:r>
    </w:p>
    <w:p w:rsidR="00152C5F" w:rsidRPr="00103512" w:rsidRDefault="00152C5F" w:rsidP="00F548EF">
      <w:pPr>
        <w:pStyle w:val="ConsPlusNormal"/>
        <w:ind w:firstLine="709"/>
        <w:jc w:val="both"/>
      </w:pPr>
      <w:r w:rsidRPr="00103512">
        <w:t>предлагает гражданину представить до проведения личного приема документы и материалы, обосновывающие или поясняющие суть обращения, при наличии указанных документов и материалов вся входящая корреспонденция подлежит регистрации в Комитете в порядке, установленном действующим законодательством, с использованием системы электронного документооборота,</w:t>
      </w:r>
    </w:p>
    <w:p w:rsidR="00152C5F" w:rsidRPr="00103512" w:rsidRDefault="00152C5F" w:rsidP="00F548EF">
      <w:pPr>
        <w:pStyle w:val="ConsPlusNormal"/>
        <w:ind w:firstLine="709"/>
        <w:jc w:val="both"/>
      </w:pPr>
      <w:r w:rsidRPr="00103512">
        <w:t>в) не позднее чем через один рабочий день со дня поступления обращения гражданина о записи на личный прием представляет карточку личного приема гражданина и передает документы и материалы, обосновывающие или поясняющие суть обращения (при наличии), соответствующему должностному лицу Комитета, планирующему осуществить личный прием в рамках своих должностных обязанностей.</w:t>
      </w:r>
    </w:p>
    <w:p w:rsidR="00152C5F" w:rsidRPr="00103512" w:rsidRDefault="00152C5F" w:rsidP="00F548EF">
      <w:pPr>
        <w:pStyle w:val="ConsPlusNormal"/>
        <w:ind w:firstLine="709"/>
        <w:jc w:val="both"/>
      </w:pPr>
      <w:r w:rsidRPr="00103512">
        <w:t>Должностное лицо Комитета, планирующее осуществить личный прием, принимает решение о назначении даты и времени личного приема гражданина по данному обращению и включении его в планируемый график личного приема граждан.</w:t>
      </w:r>
    </w:p>
    <w:p w:rsidR="00152C5F" w:rsidRPr="00103512" w:rsidRDefault="00152C5F" w:rsidP="00F548EF">
      <w:pPr>
        <w:pStyle w:val="ConsPlusNormal"/>
        <w:ind w:firstLine="709"/>
        <w:jc w:val="both"/>
      </w:pPr>
      <w:r w:rsidRPr="00103512">
        <w:t>г) доводит информацию о согласованных дате и времени личного приема до гражданина и вносит информацию в журнал личного приема граждан и в карточку личного приема гражданина,</w:t>
      </w:r>
    </w:p>
    <w:p w:rsidR="00152C5F" w:rsidRPr="00103512" w:rsidRDefault="00152C5F" w:rsidP="00F548EF">
      <w:pPr>
        <w:pStyle w:val="ConsPlusNormal"/>
        <w:ind w:firstLine="709"/>
        <w:jc w:val="both"/>
      </w:pPr>
      <w:r w:rsidRPr="00103512">
        <w:t>д) осуществляет систематизацию и учет документов, образующихся при проведении личного приема граждан в Комитете,</w:t>
      </w:r>
    </w:p>
    <w:p w:rsidR="00037BEC" w:rsidRDefault="00152C5F" w:rsidP="00F548EF">
      <w:pPr>
        <w:pStyle w:val="ConsPlusNormal"/>
        <w:ind w:firstLine="709"/>
        <w:jc w:val="both"/>
      </w:pPr>
      <w:r w:rsidRPr="00103512">
        <w:rPr>
          <w:szCs w:val="28"/>
        </w:rPr>
        <w:t>е) обеспечивает заказ пропусков гражданам, обратившимся в Комитет на личный прием.</w:t>
      </w:r>
    </w:p>
    <w:p w:rsidR="00037BEC" w:rsidRDefault="00037BEC" w:rsidP="00F548EF">
      <w:pPr>
        <w:pStyle w:val="ConsPlusNormal"/>
        <w:ind w:firstLine="709"/>
        <w:jc w:val="both"/>
      </w:pPr>
      <w:r w:rsidRPr="001F07BD">
        <w:t>2.</w:t>
      </w:r>
      <w:r>
        <w:t>6</w:t>
      </w:r>
      <w:r w:rsidRPr="001F07BD">
        <w:t xml:space="preserve">. Личный прием граждан осуществляется в порядке очередности при предъявлении </w:t>
      </w:r>
      <w:r>
        <w:t xml:space="preserve">гражданином </w:t>
      </w:r>
      <w:r w:rsidRPr="001F07BD">
        <w:t>документа, удостоверяющего личность.</w:t>
      </w:r>
      <w:r>
        <w:t xml:space="preserve"> </w:t>
      </w:r>
      <w:r w:rsidRPr="001F07BD">
        <w:t xml:space="preserve">Отдельные </w:t>
      </w:r>
      <w:r w:rsidRPr="001F07BD">
        <w:lastRenderedPageBreak/>
        <w:t>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037BEC" w:rsidRPr="002F4060" w:rsidRDefault="00037BEC" w:rsidP="00F548EF">
      <w:pPr>
        <w:pStyle w:val="ConsPlusNormal"/>
        <w:ind w:firstLine="709"/>
        <w:jc w:val="both"/>
      </w:pPr>
      <w:r w:rsidRPr="009F01E8">
        <w:t>Вход и передвижение по помещениям, в которых проводится личный прием граждан, не должны создавать затруднений для лиц с ограниченными возможностями здоровья.</w:t>
      </w:r>
    </w:p>
    <w:p w:rsidR="00037BEC" w:rsidRPr="00F548EF" w:rsidRDefault="00037BEC" w:rsidP="00F548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548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2.7. В случае отказа гражданина от личного приема по предварительной записи гражданину необходимо заблаговременно известить об этом </w:t>
      </w:r>
      <w:r w:rsidR="00F548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ведущего </w:t>
      </w:r>
      <w:r w:rsidRPr="00F548EF">
        <w:rPr>
          <w:rFonts w:ascii="Times New Roman" w:eastAsia="Times New Roman" w:hAnsi="Times New Roman" w:cs="Times New Roman"/>
          <w:sz w:val="28"/>
          <w:szCs w:val="20"/>
          <w:lang w:eastAsia="ru-RU"/>
        </w:rPr>
        <w:t>специалиста отдела правового обеспечения и делопроизводства Комитета, осуществляющего предварительную запись, по телефону, факсу либо письмом (электронным письмом).</w:t>
      </w:r>
    </w:p>
    <w:p w:rsidR="00037BEC" w:rsidRPr="00F548EF" w:rsidRDefault="00037BEC" w:rsidP="00F548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548EF">
        <w:rPr>
          <w:rFonts w:ascii="Times New Roman" w:eastAsia="Times New Roman" w:hAnsi="Times New Roman" w:cs="Times New Roman"/>
          <w:sz w:val="28"/>
          <w:szCs w:val="20"/>
          <w:lang w:eastAsia="ru-RU"/>
        </w:rPr>
        <w:t>2.8. В целях соблюдения действующего законодательства до начала проведения личного приема от гражданина необходимо получить письменное согласие на доступ к информации ограниченного доступа и на обработку персональных данных по форме, утвержденной приложением 4 к Порядку.</w:t>
      </w:r>
    </w:p>
    <w:p w:rsidR="00037BEC" w:rsidRPr="00F548EF" w:rsidRDefault="00037BEC" w:rsidP="00F548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548EF">
        <w:rPr>
          <w:rFonts w:ascii="Times New Roman" w:eastAsia="Times New Roman" w:hAnsi="Times New Roman" w:cs="Times New Roman"/>
          <w:sz w:val="28"/>
          <w:szCs w:val="20"/>
          <w:lang w:eastAsia="ru-RU"/>
        </w:rPr>
        <w:t>2.9. Содержание как устного, так и письменного обращения заносится</w:t>
      </w:r>
      <w:r w:rsidR="004D26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</w:t>
      </w:r>
      <w:r w:rsidRPr="00F548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карточку личного приема гражданина, после чего карточка подписывается должностным лицом Комитета, осуществляющим личный прием, и гражданином.</w:t>
      </w:r>
    </w:p>
    <w:p w:rsidR="00037BEC" w:rsidRPr="00F548EF" w:rsidRDefault="00037BEC" w:rsidP="00F548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548EF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случае если изложенные в личном обращении сведения являются очевидными и не требуют дополнительной проверки, ответ на обращение с согласия гражданина дается устно в ходе личного приема, о чем делается запись в карточке личного приема гражданина.</w:t>
      </w:r>
    </w:p>
    <w:p w:rsidR="00037BEC" w:rsidRDefault="00037BEC" w:rsidP="00F548EF">
      <w:pPr>
        <w:pStyle w:val="ConsPlusNormal"/>
        <w:ind w:firstLine="709"/>
        <w:jc w:val="both"/>
      </w:pPr>
      <w:r w:rsidRPr="00BA1DF1">
        <w:t>В остальных случаях дается письменный ответ по существу поставленных вопросов.</w:t>
      </w:r>
      <w:r w:rsidRPr="008F7A9F">
        <w:t xml:space="preserve"> </w:t>
      </w:r>
    </w:p>
    <w:p w:rsidR="00037BEC" w:rsidRDefault="00037BEC" w:rsidP="00F548EF">
      <w:pPr>
        <w:pStyle w:val="ConsPlusNormal"/>
        <w:ind w:firstLine="709"/>
        <w:jc w:val="both"/>
      </w:pPr>
      <w:r w:rsidRPr="001F07BD">
        <w:t>2.</w:t>
      </w:r>
      <w:r>
        <w:t>10</w:t>
      </w:r>
      <w:r w:rsidRPr="001F07BD">
        <w:t xml:space="preserve">. В случае если в обращении поставлены вопросы, решение которых </w:t>
      </w:r>
      <w:r w:rsidR="004D26EC">
        <w:t xml:space="preserve">       </w:t>
      </w:r>
      <w:r w:rsidRPr="001F07BD">
        <w:t xml:space="preserve">не входит в компетенцию </w:t>
      </w:r>
      <w:r>
        <w:t>К</w:t>
      </w:r>
      <w:r w:rsidRPr="001F07BD">
        <w:t>омитета, гражданину дается разъяснение, куда и в каком порядке он может обратиться.</w:t>
      </w:r>
    </w:p>
    <w:p w:rsidR="00037BEC" w:rsidRDefault="00037BEC" w:rsidP="00F548EF">
      <w:pPr>
        <w:pStyle w:val="ConsPlusNormal"/>
        <w:ind w:firstLine="709"/>
        <w:jc w:val="both"/>
      </w:pPr>
      <w:r>
        <w:t xml:space="preserve">2.11. </w:t>
      </w:r>
      <w:r w:rsidRPr="002879BF">
        <w:t>В ходе личного приема гражданину может быть отказано в рассмотрении обращения, если ему ранее дан ответ по существу поставленных в обращении вопросов.</w:t>
      </w:r>
    </w:p>
    <w:p w:rsidR="00037BEC" w:rsidRDefault="00037BEC" w:rsidP="00F548EF">
      <w:pPr>
        <w:pStyle w:val="ConsPlusNormal"/>
        <w:ind w:firstLine="709"/>
        <w:jc w:val="both"/>
      </w:pPr>
      <w:r>
        <w:t xml:space="preserve">2.12. </w:t>
      </w:r>
      <w:r w:rsidRPr="009F01E8">
        <w:t>Должностное лицо</w:t>
      </w:r>
      <w:r>
        <w:t xml:space="preserve"> Комитета, осуществляющее личный прием гражданина, не позднее одного рабочего дня, следующего за днем приема, возвращает </w:t>
      </w:r>
      <w:r w:rsidR="00F548EF">
        <w:t xml:space="preserve">ведущему </w:t>
      </w:r>
      <w:r>
        <w:t xml:space="preserve">специалисту Комитета, должностным регламентом которого предусмотрена обязанность ответственного за ведение делопроизводства </w:t>
      </w:r>
      <w:r w:rsidR="004D26EC">
        <w:t xml:space="preserve">                  </w:t>
      </w:r>
      <w:r>
        <w:t xml:space="preserve">в Комитете, карточку личного приема гражданина, а также иные документы </w:t>
      </w:r>
      <w:r w:rsidR="004D26EC">
        <w:t xml:space="preserve">              </w:t>
      </w:r>
      <w:r>
        <w:t xml:space="preserve">и материалы, которые были </w:t>
      </w:r>
      <w:proofErr w:type="gramStart"/>
      <w:r>
        <w:t>ему</w:t>
      </w:r>
      <w:proofErr w:type="gramEnd"/>
      <w:r>
        <w:t xml:space="preserve"> переданы в связи с проведением приема.</w:t>
      </w:r>
    </w:p>
    <w:p w:rsidR="00037BEC" w:rsidRDefault="00037BEC" w:rsidP="00F548EF">
      <w:pPr>
        <w:pStyle w:val="ConsPlusNormal"/>
        <w:ind w:firstLine="709"/>
        <w:jc w:val="both"/>
      </w:pPr>
      <w:r>
        <w:t xml:space="preserve">2.13. </w:t>
      </w:r>
      <w:r w:rsidRPr="00667909">
        <w:t>Материалы личного приема граждан хранятся в течение пяти лет, затем уничтожаются в установленном порядке</w:t>
      </w:r>
      <w:r>
        <w:t>.</w:t>
      </w:r>
    </w:p>
    <w:p w:rsidR="00037BEC" w:rsidRDefault="00037BEC" w:rsidP="00F548EF">
      <w:pPr>
        <w:pStyle w:val="ConsPlusNormal"/>
        <w:ind w:firstLine="709"/>
        <w:jc w:val="both"/>
      </w:pPr>
      <w:r>
        <w:t xml:space="preserve">2.14. </w:t>
      </w:r>
      <w:r w:rsidRPr="008F7A9F">
        <w:t xml:space="preserve">Результатом выполнения функций </w:t>
      </w:r>
      <w:r>
        <w:t>К</w:t>
      </w:r>
      <w:r w:rsidRPr="008F7A9F">
        <w:t xml:space="preserve">омитета по проведению личного приема граждан является разъяснение по существу поставленного в обращении вопроса либо принятие должностным лицом, осуществляющим личный прием, мер по решению поставленного вопроса, если данный вопрос относится к компетенции </w:t>
      </w:r>
      <w:r>
        <w:t>К</w:t>
      </w:r>
      <w:r w:rsidRPr="008F7A9F">
        <w:t>омитета.</w:t>
      </w:r>
    </w:p>
    <w:p w:rsidR="00152C5F" w:rsidRDefault="00152C5F" w:rsidP="00F548EF">
      <w:pPr>
        <w:pStyle w:val="ConsPlusNormal"/>
        <w:ind w:firstLine="709"/>
        <w:jc w:val="both"/>
      </w:pPr>
      <w:r>
        <w:t>2.15</w:t>
      </w:r>
      <w:r w:rsidRPr="00103512">
        <w:t>. Личный прием граждан в Комитете осуществляется на русском языке - государственном языке Российской Федерации с соблюдением требований, установленных Порядком.</w:t>
      </w:r>
    </w:p>
    <w:p w:rsidR="00F548EF" w:rsidRDefault="00037BEC" w:rsidP="00F548EF">
      <w:pPr>
        <w:pStyle w:val="ConsPlusNormal"/>
        <w:jc w:val="right"/>
        <w:rPr>
          <w:rFonts w:ascii="SegoeUI" w:hAnsi="SegoeUI"/>
          <w:shd w:val="clear" w:color="auto" w:fill="FFFFFF"/>
        </w:rPr>
      </w:pPr>
      <w:r w:rsidRPr="004D1C72">
        <w:rPr>
          <w:rFonts w:ascii="SegoeUI" w:hAnsi="SegoeUI"/>
          <w:shd w:val="clear" w:color="auto" w:fill="FFFFFF"/>
        </w:rPr>
        <w:lastRenderedPageBreak/>
        <w:t xml:space="preserve">Приложение 1 </w:t>
      </w:r>
    </w:p>
    <w:p w:rsidR="00037BEC" w:rsidRPr="00F548EF" w:rsidRDefault="00037BEC" w:rsidP="00F548EF">
      <w:pPr>
        <w:pStyle w:val="ConsPlusNormal"/>
        <w:jc w:val="right"/>
        <w:rPr>
          <w:rFonts w:ascii="SegoeUI" w:hAnsi="SegoeUI"/>
          <w:shd w:val="clear" w:color="auto" w:fill="FFFFFF"/>
        </w:rPr>
      </w:pPr>
      <w:r w:rsidRPr="004D1C72">
        <w:rPr>
          <w:rFonts w:ascii="SegoeUI" w:hAnsi="SegoeUI"/>
          <w:shd w:val="clear" w:color="auto" w:fill="FFFFFF"/>
        </w:rPr>
        <w:t xml:space="preserve">к </w:t>
      </w:r>
      <w:r w:rsidRPr="004D1C72">
        <w:t xml:space="preserve">Порядку личного приема </w:t>
      </w:r>
    </w:p>
    <w:p w:rsidR="00037BEC" w:rsidRPr="004D1C72" w:rsidRDefault="00037BEC" w:rsidP="00037BEC">
      <w:pPr>
        <w:pStyle w:val="ConsPlusNormal"/>
        <w:jc w:val="right"/>
      </w:pPr>
      <w:r w:rsidRPr="004D1C72">
        <w:t xml:space="preserve">граждан в Контрольном комитете </w:t>
      </w:r>
    </w:p>
    <w:p w:rsidR="00037BEC" w:rsidRPr="004D1C72" w:rsidRDefault="00037BEC" w:rsidP="00037BEC">
      <w:pPr>
        <w:pStyle w:val="ConsPlusNormal"/>
        <w:jc w:val="right"/>
      </w:pPr>
      <w:r w:rsidRPr="004D1C72">
        <w:t>Губернатора Ленинградской области</w:t>
      </w:r>
    </w:p>
    <w:p w:rsidR="00037BEC" w:rsidRPr="004D1C72" w:rsidRDefault="00037BEC" w:rsidP="00037BEC">
      <w:pPr>
        <w:pStyle w:val="ConsPlusNormal"/>
        <w:jc w:val="center"/>
        <w:rPr>
          <w:rFonts w:ascii="SegoeUI" w:hAnsi="SegoeUI"/>
          <w:shd w:val="clear" w:color="auto" w:fill="FFFFFF"/>
        </w:rPr>
      </w:pPr>
    </w:p>
    <w:p w:rsidR="00037BEC" w:rsidRPr="004D1C72" w:rsidRDefault="00037BEC" w:rsidP="00037BEC">
      <w:pPr>
        <w:pStyle w:val="ConsPlusNormal"/>
        <w:jc w:val="center"/>
        <w:rPr>
          <w:rFonts w:ascii="SegoeUI" w:hAnsi="SegoeUI"/>
          <w:shd w:val="clear" w:color="auto" w:fill="FFFFFF"/>
        </w:rPr>
      </w:pPr>
      <w:r w:rsidRPr="004D1C72">
        <w:rPr>
          <w:rFonts w:ascii="SegoeUI" w:hAnsi="SegoeUI"/>
          <w:shd w:val="clear" w:color="auto" w:fill="FFFFFF"/>
        </w:rPr>
        <w:t xml:space="preserve">График личного приема граждан должностными лицами </w:t>
      </w:r>
    </w:p>
    <w:p w:rsidR="00037BEC" w:rsidRDefault="00037BEC" w:rsidP="00037BEC">
      <w:pPr>
        <w:pStyle w:val="ConsPlusNormal"/>
        <w:jc w:val="center"/>
        <w:rPr>
          <w:rFonts w:ascii="SegoeUI" w:hAnsi="SegoeUI"/>
          <w:shd w:val="clear" w:color="auto" w:fill="FFFFFF"/>
        </w:rPr>
      </w:pPr>
      <w:r w:rsidRPr="004D1C72">
        <w:rPr>
          <w:rFonts w:ascii="SegoeUI" w:hAnsi="SegoeUI"/>
          <w:shd w:val="clear" w:color="auto" w:fill="FFFFFF"/>
        </w:rPr>
        <w:t>Контрольного комитета Губернатора Ленинградской области</w:t>
      </w:r>
    </w:p>
    <w:p w:rsidR="00F548EF" w:rsidRDefault="00F548EF" w:rsidP="00037BEC">
      <w:pPr>
        <w:pStyle w:val="ConsPlusNormal"/>
        <w:jc w:val="center"/>
        <w:rPr>
          <w:rFonts w:ascii="SegoeUI" w:hAnsi="SegoeUI"/>
          <w:shd w:val="clear" w:color="auto" w:fill="FFFFFF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8"/>
        <w:gridCol w:w="1410"/>
        <w:gridCol w:w="3960"/>
      </w:tblGrid>
      <w:tr w:rsidR="00F548EF" w:rsidRPr="004D1C72" w:rsidTr="00A07A7C">
        <w:tc>
          <w:tcPr>
            <w:tcW w:w="4928" w:type="dxa"/>
          </w:tcPr>
          <w:p w:rsidR="00F548EF" w:rsidRPr="004D1C72" w:rsidRDefault="00F548EF" w:rsidP="00606653">
            <w:pPr>
              <w:pStyle w:val="ConsPlusNormal"/>
              <w:jc w:val="center"/>
              <w:rPr>
                <w:shd w:val="clear" w:color="auto" w:fill="FFFFFF"/>
              </w:rPr>
            </w:pPr>
            <w:r w:rsidRPr="004D1C72">
              <w:rPr>
                <w:shd w:val="clear" w:color="auto" w:fill="FFFFFF"/>
              </w:rPr>
              <w:t>Должность</w:t>
            </w:r>
          </w:p>
        </w:tc>
        <w:tc>
          <w:tcPr>
            <w:tcW w:w="1410" w:type="dxa"/>
          </w:tcPr>
          <w:p w:rsidR="00F548EF" w:rsidRPr="004D1C72" w:rsidRDefault="00F548EF" w:rsidP="00606653">
            <w:pPr>
              <w:pStyle w:val="ConsPlusNormal"/>
              <w:jc w:val="center"/>
              <w:rPr>
                <w:shd w:val="clear" w:color="auto" w:fill="FFFFFF"/>
              </w:rPr>
            </w:pPr>
            <w:r w:rsidRPr="004D1C72">
              <w:rPr>
                <w:shd w:val="clear" w:color="auto" w:fill="FFFFFF"/>
              </w:rPr>
              <w:t>Телефон для записи</w:t>
            </w:r>
          </w:p>
        </w:tc>
        <w:tc>
          <w:tcPr>
            <w:tcW w:w="3960" w:type="dxa"/>
          </w:tcPr>
          <w:p w:rsidR="00F548EF" w:rsidRPr="004D1C72" w:rsidRDefault="00F548EF" w:rsidP="00606653">
            <w:pPr>
              <w:pStyle w:val="ConsPlusNormal"/>
              <w:jc w:val="center"/>
              <w:rPr>
                <w:shd w:val="clear" w:color="auto" w:fill="FFFFFF"/>
              </w:rPr>
            </w:pPr>
            <w:r w:rsidRPr="004D1C72">
              <w:rPr>
                <w:shd w:val="clear" w:color="auto" w:fill="FFFFFF"/>
              </w:rPr>
              <w:t>Время и место проведения личного приема граждан</w:t>
            </w:r>
          </w:p>
        </w:tc>
      </w:tr>
      <w:tr w:rsidR="00F548EF" w:rsidRPr="004D1C72" w:rsidTr="00A07A7C">
        <w:tc>
          <w:tcPr>
            <w:tcW w:w="4928" w:type="dxa"/>
          </w:tcPr>
          <w:p w:rsidR="00F548EF" w:rsidRPr="004D1C72" w:rsidRDefault="00F548EF" w:rsidP="00606653">
            <w:pPr>
              <w:pStyle w:val="ConsPlusNormal"/>
              <w:rPr>
                <w:shd w:val="clear" w:color="auto" w:fill="FFFFFF"/>
              </w:rPr>
            </w:pPr>
            <w:r w:rsidRPr="004D1C72">
              <w:rPr>
                <w:shd w:val="clear" w:color="auto" w:fill="FFFFFF"/>
              </w:rPr>
              <w:t>Председатель Контрольного комитета Губернатора Ленинградской области</w:t>
            </w:r>
          </w:p>
        </w:tc>
        <w:tc>
          <w:tcPr>
            <w:tcW w:w="1410" w:type="dxa"/>
          </w:tcPr>
          <w:p w:rsidR="00F548EF" w:rsidRPr="005F031F" w:rsidRDefault="00F548EF" w:rsidP="006066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shd w:val="clear" w:color="auto" w:fill="FFFFFF"/>
                <w:lang w:eastAsia="ru-RU"/>
              </w:rPr>
            </w:pPr>
            <w:r w:rsidRPr="005F031F">
              <w:rPr>
                <w:rFonts w:ascii="Times New Roman" w:eastAsia="Times New Roman" w:hAnsi="Times New Roman" w:cs="Times New Roman"/>
                <w:sz w:val="28"/>
                <w:szCs w:val="20"/>
                <w:shd w:val="clear" w:color="auto" w:fill="FFFFFF"/>
                <w:lang w:eastAsia="ru-RU"/>
              </w:rPr>
              <w:t>539-48-95</w:t>
            </w:r>
          </w:p>
        </w:tc>
        <w:tc>
          <w:tcPr>
            <w:tcW w:w="3960" w:type="dxa"/>
          </w:tcPr>
          <w:p w:rsidR="00F548EF" w:rsidRPr="004D1C72" w:rsidRDefault="00F548EF" w:rsidP="00606653">
            <w:pPr>
              <w:pStyle w:val="ConsPlusNormal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Первый </w:t>
            </w:r>
            <w:r w:rsidRPr="004D1C72">
              <w:rPr>
                <w:shd w:val="clear" w:color="auto" w:fill="FFFFFF"/>
              </w:rPr>
              <w:t xml:space="preserve">вторник месяца – </w:t>
            </w:r>
            <w:r>
              <w:rPr>
                <w:shd w:val="clear" w:color="auto" w:fill="FFFFFF"/>
              </w:rPr>
              <w:t xml:space="preserve">          </w:t>
            </w:r>
            <w:r w:rsidRPr="004D1C72">
              <w:rPr>
                <w:shd w:val="clear" w:color="auto" w:fill="FFFFFF"/>
              </w:rPr>
              <w:t>с 16.00 до 17.00</w:t>
            </w:r>
            <w:r>
              <w:rPr>
                <w:shd w:val="clear" w:color="auto" w:fill="FFFFFF"/>
              </w:rPr>
              <w:t>, кабинет 3-114</w:t>
            </w:r>
          </w:p>
        </w:tc>
      </w:tr>
      <w:tr w:rsidR="00F548EF" w:rsidRPr="004D1C72" w:rsidTr="00A07A7C">
        <w:tc>
          <w:tcPr>
            <w:tcW w:w="4928" w:type="dxa"/>
          </w:tcPr>
          <w:p w:rsidR="00F548EF" w:rsidRPr="004D1C72" w:rsidRDefault="00F548EF" w:rsidP="00606653">
            <w:pPr>
              <w:pStyle w:val="ConsPlusNormal"/>
              <w:rPr>
                <w:shd w:val="clear" w:color="auto" w:fill="FFFFFF"/>
              </w:rPr>
            </w:pPr>
            <w:r w:rsidRPr="004D1C72">
              <w:rPr>
                <w:shd w:val="clear" w:color="auto" w:fill="FFFFFF"/>
              </w:rPr>
              <w:t>Первый заместитель председателя Контрольного комитета Губернатора Ленинградской области</w:t>
            </w:r>
          </w:p>
        </w:tc>
        <w:tc>
          <w:tcPr>
            <w:tcW w:w="1410" w:type="dxa"/>
          </w:tcPr>
          <w:p w:rsidR="00F548EF" w:rsidRPr="005F031F" w:rsidRDefault="00F548EF" w:rsidP="006066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shd w:val="clear" w:color="auto" w:fill="FFFFFF"/>
                <w:lang w:eastAsia="ru-RU"/>
              </w:rPr>
            </w:pPr>
            <w:r w:rsidRPr="005F031F">
              <w:rPr>
                <w:rFonts w:ascii="Times New Roman" w:eastAsia="Times New Roman" w:hAnsi="Times New Roman" w:cs="Times New Roman"/>
                <w:sz w:val="28"/>
                <w:szCs w:val="20"/>
                <w:shd w:val="clear" w:color="auto" w:fill="FFFFFF"/>
                <w:lang w:eastAsia="ru-RU"/>
              </w:rPr>
              <w:t>539-48-95</w:t>
            </w:r>
          </w:p>
        </w:tc>
        <w:tc>
          <w:tcPr>
            <w:tcW w:w="3960" w:type="dxa"/>
          </w:tcPr>
          <w:p w:rsidR="00F548EF" w:rsidRPr="004D1C72" w:rsidRDefault="00F548EF" w:rsidP="00606653">
            <w:pPr>
              <w:pStyle w:val="ConsPlusNormal"/>
              <w:rPr>
                <w:shd w:val="clear" w:color="auto" w:fill="FFFFFF"/>
              </w:rPr>
            </w:pPr>
            <w:r w:rsidRPr="004D1C72">
              <w:rPr>
                <w:shd w:val="clear" w:color="auto" w:fill="FFFFFF"/>
              </w:rPr>
              <w:t xml:space="preserve">Первый четверг месяца – </w:t>
            </w:r>
            <w:r>
              <w:rPr>
                <w:shd w:val="clear" w:color="auto" w:fill="FFFFFF"/>
              </w:rPr>
              <w:t xml:space="preserve">           </w:t>
            </w:r>
            <w:r w:rsidRPr="004D1C72">
              <w:rPr>
                <w:shd w:val="clear" w:color="auto" w:fill="FFFFFF"/>
              </w:rPr>
              <w:t>с 14.00 до 16.00, кабинет 3-12</w:t>
            </w:r>
            <w:r>
              <w:rPr>
                <w:shd w:val="clear" w:color="auto" w:fill="FFFFFF"/>
              </w:rPr>
              <w:t>3</w:t>
            </w:r>
          </w:p>
        </w:tc>
      </w:tr>
      <w:tr w:rsidR="00F548EF" w:rsidRPr="004D1C72" w:rsidTr="00A07A7C">
        <w:tc>
          <w:tcPr>
            <w:tcW w:w="4928" w:type="dxa"/>
          </w:tcPr>
          <w:p w:rsidR="00F548EF" w:rsidRPr="004D1C72" w:rsidRDefault="00F548EF" w:rsidP="00606653">
            <w:pPr>
              <w:pStyle w:val="ConsPlusNormal"/>
              <w:rPr>
                <w:shd w:val="clear" w:color="auto" w:fill="FFFFFF"/>
              </w:rPr>
            </w:pPr>
            <w:r w:rsidRPr="004D1C72">
              <w:rPr>
                <w:shd w:val="clear" w:color="auto" w:fill="FFFFFF"/>
              </w:rPr>
              <w:t>Заместитель председателя Контрольного комитета Губернатора Ленинградской области</w:t>
            </w:r>
          </w:p>
        </w:tc>
        <w:tc>
          <w:tcPr>
            <w:tcW w:w="1410" w:type="dxa"/>
          </w:tcPr>
          <w:p w:rsidR="00F548EF" w:rsidRPr="005F031F" w:rsidRDefault="00F548EF" w:rsidP="006066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shd w:val="clear" w:color="auto" w:fill="FFFFFF"/>
                <w:lang w:eastAsia="ru-RU"/>
              </w:rPr>
            </w:pPr>
            <w:r w:rsidRPr="005F031F">
              <w:rPr>
                <w:rFonts w:ascii="Times New Roman" w:eastAsia="Times New Roman" w:hAnsi="Times New Roman" w:cs="Times New Roman"/>
                <w:sz w:val="28"/>
                <w:szCs w:val="20"/>
                <w:shd w:val="clear" w:color="auto" w:fill="FFFFFF"/>
                <w:lang w:eastAsia="ru-RU"/>
              </w:rPr>
              <w:t>539-48-95</w:t>
            </w:r>
          </w:p>
        </w:tc>
        <w:tc>
          <w:tcPr>
            <w:tcW w:w="3960" w:type="dxa"/>
          </w:tcPr>
          <w:p w:rsidR="00F548EF" w:rsidRPr="004D1C72" w:rsidRDefault="00F548EF" w:rsidP="00606653">
            <w:pPr>
              <w:pStyle w:val="ConsPlusNormal"/>
              <w:rPr>
                <w:shd w:val="clear" w:color="auto" w:fill="FFFFFF"/>
              </w:rPr>
            </w:pPr>
            <w:r w:rsidRPr="004D1C72">
              <w:rPr>
                <w:shd w:val="clear" w:color="auto" w:fill="FFFFFF"/>
              </w:rPr>
              <w:t xml:space="preserve">Второй четверг месяца – </w:t>
            </w:r>
            <w:r>
              <w:rPr>
                <w:shd w:val="clear" w:color="auto" w:fill="FFFFFF"/>
              </w:rPr>
              <w:t xml:space="preserve">             </w:t>
            </w:r>
            <w:r w:rsidRPr="004D1C72">
              <w:rPr>
                <w:shd w:val="clear" w:color="auto" w:fill="FFFFFF"/>
              </w:rPr>
              <w:t>с 14.00 до 16.00, кабинет 3-111</w:t>
            </w:r>
          </w:p>
        </w:tc>
      </w:tr>
      <w:tr w:rsidR="00F548EF" w:rsidRPr="004D1C72" w:rsidTr="00A07A7C">
        <w:tc>
          <w:tcPr>
            <w:tcW w:w="4928" w:type="dxa"/>
          </w:tcPr>
          <w:p w:rsidR="00F548EF" w:rsidRPr="004D1C72" w:rsidRDefault="00F548EF" w:rsidP="00606653">
            <w:pPr>
              <w:pStyle w:val="ConsPlusNormal"/>
              <w:rPr>
                <w:shd w:val="clear" w:color="auto" w:fill="FFFFFF"/>
              </w:rPr>
            </w:pPr>
            <w:r w:rsidRPr="004D1C72">
              <w:rPr>
                <w:shd w:val="clear" w:color="auto" w:fill="FFFFFF"/>
              </w:rPr>
              <w:t>Заместитель председателя Контрольного комитета Губернатора Ленинградской области</w:t>
            </w:r>
          </w:p>
        </w:tc>
        <w:tc>
          <w:tcPr>
            <w:tcW w:w="1410" w:type="dxa"/>
          </w:tcPr>
          <w:p w:rsidR="00F548EF" w:rsidRPr="005F031F" w:rsidRDefault="00F548EF" w:rsidP="006066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shd w:val="clear" w:color="auto" w:fill="FFFFFF"/>
                <w:lang w:eastAsia="ru-RU"/>
              </w:rPr>
            </w:pPr>
            <w:r w:rsidRPr="005F031F">
              <w:rPr>
                <w:rFonts w:ascii="Times New Roman" w:eastAsia="Times New Roman" w:hAnsi="Times New Roman" w:cs="Times New Roman"/>
                <w:sz w:val="28"/>
                <w:szCs w:val="20"/>
                <w:shd w:val="clear" w:color="auto" w:fill="FFFFFF"/>
                <w:lang w:eastAsia="ru-RU"/>
              </w:rPr>
              <w:t>539-48-95</w:t>
            </w:r>
          </w:p>
        </w:tc>
        <w:tc>
          <w:tcPr>
            <w:tcW w:w="3960" w:type="dxa"/>
          </w:tcPr>
          <w:p w:rsidR="00F548EF" w:rsidRPr="004D1C72" w:rsidRDefault="00F548EF" w:rsidP="00606653">
            <w:pPr>
              <w:pStyle w:val="ConsPlusNormal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Четвертый</w:t>
            </w:r>
            <w:r w:rsidRPr="004D1C72">
              <w:rPr>
                <w:shd w:val="clear" w:color="auto" w:fill="FFFFFF"/>
              </w:rPr>
              <w:t xml:space="preserve"> четверг месяца – </w:t>
            </w:r>
            <w:r>
              <w:rPr>
                <w:shd w:val="clear" w:color="auto" w:fill="FFFFFF"/>
              </w:rPr>
              <w:t xml:space="preserve">             </w:t>
            </w:r>
            <w:r w:rsidRPr="004D1C72">
              <w:rPr>
                <w:shd w:val="clear" w:color="auto" w:fill="FFFFFF"/>
              </w:rPr>
              <w:t>с 14.00 до 16.00, кабинет 3-1</w:t>
            </w:r>
            <w:r>
              <w:rPr>
                <w:shd w:val="clear" w:color="auto" w:fill="FFFFFF"/>
              </w:rPr>
              <w:t>28</w:t>
            </w:r>
          </w:p>
        </w:tc>
      </w:tr>
      <w:tr w:rsidR="00F548EF" w:rsidRPr="004D1C72" w:rsidTr="00A07A7C">
        <w:tc>
          <w:tcPr>
            <w:tcW w:w="4928" w:type="dxa"/>
          </w:tcPr>
          <w:p w:rsidR="00F548EF" w:rsidRPr="004D1C72" w:rsidRDefault="00F548EF" w:rsidP="00606653">
            <w:pPr>
              <w:pStyle w:val="ConsPlusNormal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управления государственного финансового контроля</w:t>
            </w:r>
          </w:p>
        </w:tc>
        <w:tc>
          <w:tcPr>
            <w:tcW w:w="1410" w:type="dxa"/>
          </w:tcPr>
          <w:p w:rsidR="00F548EF" w:rsidRPr="005F031F" w:rsidRDefault="00F548EF" w:rsidP="006066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shd w:val="clear" w:color="auto" w:fill="FFFFFF"/>
                <w:lang w:eastAsia="ru-RU"/>
              </w:rPr>
              <w:t>539-48-95</w:t>
            </w:r>
          </w:p>
        </w:tc>
        <w:tc>
          <w:tcPr>
            <w:tcW w:w="3960" w:type="dxa"/>
          </w:tcPr>
          <w:p w:rsidR="00F548EF" w:rsidRDefault="00F548EF" w:rsidP="00606653">
            <w:pPr>
              <w:pStyle w:val="ConsPlusNormal"/>
              <w:rPr>
                <w:shd w:val="clear" w:color="auto" w:fill="FFFFFF"/>
              </w:rPr>
            </w:pPr>
            <w:r w:rsidRPr="004D1C72">
              <w:rPr>
                <w:shd w:val="clear" w:color="auto" w:fill="FFFFFF"/>
              </w:rPr>
              <w:t xml:space="preserve">Третий четверг месяца – </w:t>
            </w:r>
            <w:r>
              <w:rPr>
                <w:shd w:val="clear" w:color="auto" w:fill="FFFFFF"/>
              </w:rPr>
              <w:t xml:space="preserve">              </w:t>
            </w:r>
            <w:r w:rsidRPr="004D1C72">
              <w:rPr>
                <w:shd w:val="clear" w:color="auto" w:fill="FFFFFF"/>
              </w:rPr>
              <w:t>с 14.00 до 16.00, кабинет 3-</w:t>
            </w:r>
            <w:r>
              <w:rPr>
                <w:shd w:val="clear" w:color="auto" w:fill="FFFFFF"/>
              </w:rPr>
              <w:t>118</w:t>
            </w:r>
          </w:p>
        </w:tc>
      </w:tr>
      <w:tr w:rsidR="00F548EF" w:rsidRPr="004D1C72" w:rsidTr="00A07A7C">
        <w:tc>
          <w:tcPr>
            <w:tcW w:w="4928" w:type="dxa"/>
          </w:tcPr>
          <w:p w:rsidR="00F548EF" w:rsidRPr="004D1C72" w:rsidRDefault="00F548EF" w:rsidP="00606653">
            <w:pPr>
              <w:pStyle w:val="ConsPlusNormal"/>
              <w:rPr>
                <w:shd w:val="clear" w:color="auto" w:fill="FFFFFF"/>
              </w:rPr>
            </w:pPr>
            <w:r w:rsidRPr="004D1C72">
              <w:rPr>
                <w:shd w:val="clear" w:color="auto" w:fill="FFFFFF"/>
              </w:rPr>
              <w:t xml:space="preserve">Начальник отдела правового обеспечения и делопроизводства </w:t>
            </w:r>
          </w:p>
        </w:tc>
        <w:tc>
          <w:tcPr>
            <w:tcW w:w="1410" w:type="dxa"/>
          </w:tcPr>
          <w:p w:rsidR="00F548EF" w:rsidRPr="005F031F" w:rsidRDefault="00F548EF" w:rsidP="006066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shd w:val="clear" w:color="auto" w:fill="FFFFFF"/>
                <w:lang w:eastAsia="ru-RU"/>
              </w:rPr>
            </w:pPr>
            <w:r w:rsidRPr="005F031F">
              <w:rPr>
                <w:rFonts w:ascii="Times New Roman" w:eastAsia="Times New Roman" w:hAnsi="Times New Roman" w:cs="Times New Roman"/>
                <w:sz w:val="28"/>
                <w:szCs w:val="20"/>
                <w:shd w:val="clear" w:color="auto" w:fill="FFFFFF"/>
                <w:lang w:eastAsia="ru-RU"/>
              </w:rPr>
              <w:t>539-48-95</w:t>
            </w:r>
          </w:p>
        </w:tc>
        <w:tc>
          <w:tcPr>
            <w:tcW w:w="3960" w:type="dxa"/>
          </w:tcPr>
          <w:p w:rsidR="00F548EF" w:rsidRPr="004D1C72" w:rsidRDefault="00F548EF" w:rsidP="00606653">
            <w:pPr>
              <w:pStyle w:val="ConsPlusNormal"/>
              <w:rPr>
                <w:shd w:val="clear" w:color="auto" w:fill="FFFFFF"/>
              </w:rPr>
            </w:pPr>
            <w:r w:rsidRPr="004D1C72">
              <w:rPr>
                <w:shd w:val="clear" w:color="auto" w:fill="FFFFFF"/>
              </w:rPr>
              <w:t xml:space="preserve">Третий четверг месяца – </w:t>
            </w:r>
            <w:r>
              <w:rPr>
                <w:shd w:val="clear" w:color="auto" w:fill="FFFFFF"/>
              </w:rPr>
              <w:t xml:space="preserve">              </w:t>
            </w:r>
            <w:r w:rsidRPr="004D1C72">
              <w:rPr>
                <w:shd w:val="clear" w:color="auto" w:fill="FFFFFF"/>
              </w:rPr>
              <w:t>с 14.00 до 16.00, кабинет 3-</w:t>
            </w:r>
            <w:r>
              <w:rPr>
                <w:shd w:val="clear" w:color="auto" w:fill="FFFFFF"/>
              </w:rPr>
              <w:t>127</w:t>
            </w:r>
          </w:p>
        </w:tc>
      </w:tr>
      <w:tr w:rsidR="00F548EF" w:rsidRPr="004D1C72" w:rsidTr="00A07A7C">
        <w:tc>
          <w:tcPr>
            <w:tcW w:w="4928" w:type="dxa"/>
          </w:tcPr>
          <w:p w:rsidR="00F548EF" w:rsidRPr="004D1C72" w:rsidRDefault="00F548EF" w:rsidP="00606653">
            <w:pPr>
              <w:pStyle w:val="ConsPlusNormal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контрольно-ревизионного отдела</w:t>
            </w:r>
          </w:p>
        </w:tc>
        <w:tc>
          <w:tcPr>
            <w:tcW w:w="1410" w:type="dxa"/>
          </w:tcPr>
          <w:p w:rsidR="00F548EF" w:rsidRPr="005F031F" w:rsidRDefault="00F548EF" w:rsidP="006066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shd w:val="clear" w:color="auto" w:fill="FFFFFF"/>
                <w:lang w:eastAsia="ru-RU"/>
              </w:rPr>
            </w:pPr>
            <w:r w:rsidRPr="005F031F">
              <w:rPr>
                <w:rFonts w:ascii="Times New Roman" w:eastAsia="Times New Roman" w:hAnsi="Times New Roman" w:cs="Times New Roman"/>
                <w:sz w:val="28"/>
                <w:szCs w:val="20"/>
                <w:shd w:val="clear" w:color="auto" w:fill="FFFFFF"/>
                <w:lang w:eastAsia="ru-RU"/>
              </w:rPr>
              <w:t>539-48-95</w:t>
            </w:r>
          </w:p>
        </w:tc>
        <w:tc>
          <w:tcPr>
            <w:tcW w:w="3960" w:type="dxa"/>
          </w:tcPr>
          <w:p w:rsidR="00F548EF" w:rsidRPr="005F031F" w:rsidRDefault="00F548EF" w:rsidP="00606653">
            <w:pPr>
              <w:rPr>
                <w:rFonts w:ascii="Times New Roman" w:eastAsia="Times New Roman" w:hAnsi="Times New Roman" w:cs="Times New Roman"/>
                <w:sz w:val="28"/>
                <w:szCs w:val="20"/>
                <w:shd w:val="clear" w:color="auto" w:fill="FFFFFF"/>
                <w:lang w:eastAsia="ru-RU"/>
              </w:rPr>
            </w:pPr>
            <w:r w:rsidRPr="005F031F">
              <w:rPr>
                <w:rFonts w:ascii="Times New Roman" w:eastAsia="Times New Roman" w:hAnsi="Times New Roman" w:cs="Times New Roman"/>
                <w:sz w:val="28"/>
                <w:szCs w:val="20"/>
                <w:shd w:val="clear" w:color="auto" w:fill="FFFFFF"/>
                <w:lang w:eastAsia="ru-RU"/>
              </w:rPr>
              <w:t>Третий четверг месяца –             с 14.00 до 16.00, кабинет 3-125</w:t>
            </w:r>
          </w:p>
        </w:tc>
      </w:tr>
      <w:tr w:rsidR="00F548EF" w:rsidRPr="004D1C72" w:rsidTr="00A07A7C">
        <w:tc>
          <w:tcPr>
            <w:tcW w:w="4928" w:type="dxa"/>
          </w:tcPr>
          <w:p w:rsidR="00F548EF" w:rsidRPr="004D1C72" w:rsidRDefault="00F548EF" w:rsidP="00606653">
            <w:pPr>
              <w:pStyle w:val="ConsPlusNormal"/>
              <w:rPr>
                <w:shd w:val="clear" w:color="auto" w:fill="FFFFFF"/>
              </w:rPr>
            </w:pPr>
            <w:r w:rsidRPr="004D1C72">
              <w:rPr>
                <w:shd w:val="clear" w:color="auto" w:fill="FFFFFF"/>
              </w:rPr>
              <w:t xml:space="preserve">Начальник отдела </w:t>
            </w:r>
            <w:r>
              <w:rPr>
                <w:shd w:val="clear" w:color="auto" w:fill="FFFFFF"/>
              </w:rPr>
              <w:t>контроля и аудита закупок</w:t>
            </w:r>
          </w:p>
        </w:tc>
        <w:tc>
          <w:tcPr>
            <w:tcW w:w="1410" w:type="dxa"/>
          </w:tcPr>
          <w:p w:rsidR="00F548EF" w:rsidRPr="005F031F" w:rsidRDefault="00F548EF" w:rsidP="006066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shd w:val="clear" w:color="auto" w:fill="FFFFFF"/>
                <w:lang w:eastAsia="ru-RU"/>
              </w:rPr>
            </w:pPr>
            <w:r w:rsidRPr="005F031F">
              <w:rPr>
                <w:rFonts w:ascii="Times New Roman" w:eastAsia="Times New Roman" w:hAnsi="Times New Roman" w:cs="Times New Roman"/>
                <w:sz w:val="28"/>
                <w:szCs w:val="20"/>
                <w:shd w:val="clear" w:color="auto" w:fill="FFFFFF"/>
                <w:lang w:eastAsia="ru-RU"/>
              </w:rPr>
              <w:t>539-48-95</w:t>
            </w:r>
          </w:p>
        </w:tc>
        <w:tc>
          <w:tcPr>
            <w:tcW w:w="3960" w:type="dxa"/>
          </w:tcPr>
          <w:p w:rsidR="00F548EF" w:rsidRPr="005F031F" w:rsidRDefault="00F548EF" w:rsidP="00606653">
            <w:pPr>
              <w:rPr>
                <w:rFonts w:ascii="Times New Roman" w:eastAsia="Times New Roman" w:hAnsi="Times New Roman" w:cs="Times New Roman"/>
                <w:sz w:val="28"/>
                <w:szCs w:val="20"/>
                <w:shd w:val="clear" w:color="auto" w:fill="FFFFFF"/>
                <w:lang w:eastAsia="ru-RU"/>
              </w:rPr>
            </w:pPr>
            <w:r w:rsidRPr="005F031F">
              <w:rPr>
                <w:rFonts w:ascii="Times New Roman" w:eastAsia="Times New Roman" w:hAnsi="Times New Roman" w:cs="Times New Roman"/>
                <w:sz w:val="28"/>
                <w:szCs w:val="20"/>
                <w:shd w:val="clear" w:color="auto" w:fill="FFFFFF"/>
                <w:lang w:eastAsia="ru-RU"/>
              </w:rPr>
              <w:t>Третий четверг месяца –            с 14.00 до 16.00, кабинет 3-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shd w:val="clear" w:color="auto" w:fill="FFFFFF"/>
                <w:lang w:eastAsia="ru-RU"/>
              </w:rPr>
              <w:t>109</w:t>
            </w:r>
          </w:p>
        </w:tc>
      </w:tr>
      <w:tr w:rsidR="00F548EF" w:rsidRPr="004D1C72" w:rsidTr="00A07A7C">
        <w:tc>
          <w:tcPr>
            <w:tcW w:w="4928" w:type="dxa"/>
          </w:tcPr>
          <w:p w:rsidR="00F548EF" w:rsidRPr="004D1C72" w:rsidRDefault="00F548EF" w:rsidP="00606653">
            <w:pPr>
              <w:pStyle w:val="ConsPlusNormal"/>
              <w:rPr>
                <w:shd w:val="clear" w:color="auto" w:fill="FFFFFF"/>
              </w:rPr>
            </w:pPr>
            <w:r w:rsidRPr="004D1C72">
              <w:rPr>
                <w:shd w:val="clear" w:color="auto" w:fill="FFFFFF"/>
              </w:rPr>
              <w:t>Начальник отдела контроля государственного заказа</w:t>
            </w:r>
          </w:p>
        </w:tc>
        <w:tc>
          <w:tcPr>
            <w:tcW w:w="1410" w:type="dxa"/>
          </w:tcPr>
          <w:p w:rsidR="00F548EF" w:rsidRPr="005F031F" w:rsidRDefault="00F548EF" w:rsidP="006066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shd w:val="clear" w:color="auto" w:fill="FFFFFF"/>
                <w:lang w:eastAsia="ru-RU"/>
              </w:rPr>
            </w:pPr>
            <w:r w:rsidRPr="005F031F">
              <w:rPr>
                <w:rFonts w:ascii="Times New Roman" w:eastAsia="Times New Roman" w:hAnsi="Times New Roman" w:cs="Times New Roman"/>
                <w:sz w:val="28"/>
                <w:szCs w:val="20"/>
                <w:shd w:val="clear" w:color="auto" w:fill="FFFFFF"/>
                <w:lang w:eastAsia="ru-RU"/>
              </w:rPr>
              <w:t>539-48-95</w:t>
            </w:r>
          </w:p>
        </w:tc>
        <w:tc>
          <w:tcPr>
            <w:tcW w:w="3960" w:type="dxa"/>
          </w:tcPr>
          <w:p w:rsidR="00F548EF" w:rsidRPr="005F031F" w:rsidRDefault="00F548EF" w:rsidP="00606653">
            <w:pPr>
              <w:rPr>
                <w:rFonts w:ascii="Times New Roman" w:eastAsia="Times New Roman" w:hAnsi="Times New Roman" w:cs="Times New Roman"/>
                <w:sz w:val="28"/>
                <w:szCs w:val="20"/>
                <w:shd w:val="clear" w:color="auto" w:fill="FFFFFF"/>
                <w:lang w:eastAsia="ru-RU"/>
              </w:rPr>
            </w:pPr>
            <w:r w:rsidRPr="005F031F">
              <w:rPr>
                <w:rFonts w:ascii="Times New Roman" w:eastAsia="Times New Roman" w:hAnsi="Times New Roman" w:cs="Times New Roman"/>
                <w:sz w:val="28"/>
                <w:szCs w:val="20"/>
                <w:shd w:val="clear" w:color="auto" w:fill="FFFFFF"/>
                <w:lang w:eastAsia="ru-RU"/>
              </w:rPr>
              <w:t>Третий четверг месяца –                   с 14.00 до 16.00, кабинет 3-122</w:t>
            </w:r>
          </w:p>
        </w:tc>
      </w:tr>
    </w:tbl>
    <w:p w:rsidR="00F548EF" w:rsidRDefault="00F548EF" w:rsidP="00037BEC">
      <w:pPr>
        <w:pStyle w:val="ConsPlusNormal"/>
        <w:jc w:val="center"/>
        <w:rPr>
          <w:rFonts w:ascii="SegoeUI" w:hAnsi="SegoeUI"/>
          <w:shd w:val="clear" w:color="auto" w:fill="FFFFFF"/>
        </w:rPr>
      </w:pPr>
    </w:p>
    <w:p w:rsidR="00A07A7C" w:rsidRDefault="00A07A7C" w:rsidP="00037BEC">
      <w:pPr>
        <w:pStyle w:val="ConsPlusNormal"/>
        <w:jc w:val="center"/>
        <w:rPr>
          <w:rFonts w:ascii="SegoeUI" w:hAnsi="SegoeUI"/>
          <w:shd w:val="clear" w:color="auto" w:fill="FFFFFF"/>
        </w:rPr>
      </w:pPr>
    </w:p>
    <w:p w:rsidR="00A07A7C" w:rsidRDefault="00A07A7C" w:rsidP="00037BEC">
      <w:pPr>
        <w:pStyle w:val="ConsPlusNormal"/>
        <w:jc w:val="center"/>
        <w:rPr>
          <w:rFonts w:ascii="SegoeUI" w:hAnsi="SegoeUI"/>
          <w:shd w:val="clear" w:color="auto" w:fill="FFFFFF"/>
        </w:rPr>
      </w:pPr>
    </w:p>
    <w:p w:rsidR="00A07A7C" w:rsidRDefault="00A07A7C" w:rsidP="00037BEC">
      <w:pPr>
        <w:pStyle w:val="ConsPlusNormal"/>
        <w:jc w:val="center"/>
        <w:rPr>
          <w:rFonts w:ascii="SegoeUI" w:hAnsi="SegoeUI"/>
          <w:shd w:val="clear" w:color="auto" w:fill="FFFFFF"/>
        </w:rPr>
      </w:pPr>
    </w:p>
    <w:p w:rsidR="00A07A7C" w:rsidRPr="004D1C72" w:rsidRDefault="00A07A7C" w:rsidP="00037BEC">
      <w:pPr>
        <w:pStyle w:val="ConsPlusNormal"/>
        <w:jc w:val="center"/>
        <w:rPr>
          <w:rFonts w:ascii="SegoeUI" w:hAnsi="SegoeUI"/>
          <w:shd w:val="clear" w:color="auto" w:fill="FFFFFF"/>
        </w:rPr>
      </w:pPr>
      <w:bookmarkStart w:id="0" w:name="_GoBack"/>
      <w:bookmarkEnd w:id="0"/>
    </w:p>
    <w:p w:rsidR="00037BEC" w:rsidRPr="004D1C72" w:rsidRDefault="00037BEC" w:rsidP="00037BEC">
      <w:pPr>
        <w:pStyle w:val="ConsPlusNormal"/>
        <w:jc w:val="center"/>
        <w:rPr>
          <w:rFonts w:ascii="SegoeUI" w:hAnsi="SegoeUI"/>
          <w:shd w:val="clear" w:color="auto" w:fill="FFFFFF"/>
        </w:rPr>
      </w:pPr>
    </w:p>
    <w:p w:rsidR="00037BEC" w:rsidRPr="004D1C72" w:rsidRDefault="00037BEC" w:rsidP="00037BEC">
      <w:pPr>
        <w:pStyle w:val="ConsPlusNormal"/>
        <w:jc w:val="center"/>
        <w:rPr>
          <w:rFonts w:ascii="SegoeUI" w:hAnsi="SegoeUI"/>
          <w:shd w:val="clear" w:color="auto" w:fill="FFFFFF"/>
        </w:rPr>
      </w:pPr>
    </w:p>
    <w:p w:rsidR="00037BEC" w:rsidRPr="004D1C72" w:rsidRDefault="00037BEC" w:rsidP="00037BEC">
      <w:pPr>
        <w:pStyle w:val="ConsPlusNormal"/>
        <w:jc w:val="center"/>
        <w:rPr>
          <w:rFonts w:ascii="SegoeUI" w:hAnsi="SegoeUI"/>
          <w:shd w:val="clear" w:color="auto" w:fill="FFFFFF"/>
        </w:rPr>
      </w:pPr>
    </w:p>
    <w:p w:rsidR="00037BEC" w:rsidRDefault="00037BEC" w:rsidP="00037BEC">
      <w:pPr>
        <w:pStyle w:val="ConsPlusNormal"/>
        <w:jc w:val="right"/>
        <w:rPr>
          <w:rFonts w:ascii="SegoeUI" w:hAnsi="SegoeUI"/>
          <w:color w:val="333333"/>
          <w:shd w:val="clear" w:color="auto" w:fill="FFFFFF"/>
        </w:rPr>
      </w:pPr>
    </w:p>
    <w:p w:rsidR="00037BEC" w:rsidRDefault="00037BEC" w:rsidP="00037BEC">
      <w:pPr>
        <w:pStyle w:val="ConsPlusNormal"/>
        <w:jc w:val="right"/>
        <w:rPr>
          <w:rFonts w:ascii="SegoeUI" w:hAnsi="SegoeUI"/>
          <w:color w:val="333333"/>
          <w:shd w:val="clear" w:color="auto" w:fill="FFFFFF"/>
        </w:rPr>
      </w:pPr>
    </w:p>
    <w:p w:rsidR="00037BEC" w:rsidRDefault="00037BEC" w:rsidP="00037BEC">
      <w:pPr>
        <w:pStyle w:val="ConsPlusNormal"/>
        <w:jc w:val="right"/>
        <w:rPr>
          <w:rFonts w:ascii="SegoeUI" w:hAnsi="SegoeUI"/>
          <w:color w:val="333333"/>
          <w:shd w:val="clear" w:color="auto" w:fill="FFFFFF"/>
        </w:rPr>
      </w:pPr>
    </w:p>
    <w:p w:rsidR="00F548EF" w:rsidRDefault="00037BEC" w:rsidP="00F548EF">
      <w:pPr>
        <w:pStyle w:val="ConsPlusNormal"/>
        <w:jc w:val="right"/>
        <w:rPr>
          <w:rFonts w:ascii="SegoeUI" w:hAnsi="SegoeUI"/>
          <w:color w:val="333333"/>
          <w:shd w:val="clear" w:color="auto" w:fill="FFFFFF"/>
        </w:rPr>
      </w:pPr>
      <w:r>
        <w:rPr>
          <w:rFonts w:ascii="SegoeUI" w:hAnsi="SegoeUI"/>
          <w:color w:val="333333"/>
          <w:shd w:val="clear" w:color="auto" w:fill="FFFFFF"/>
        </w:rPr>
        <w:lastRenderedPageBreak/>
        <w:t>Приложение 2</w:t>
      </w:r>
    </w:p>
    <w:p w:rsidR="00037BEC" w:rsidRPr="00F548EF" w:rsidRDefault="00037BEC" w:rsidP="00F548EF">
      <w:pPr>
        <w:pStyle w:val="ConsPlusNormal"/>
        <w:jc w:val="right"/>
        <w:rPr>
          <w:rFonts w:ascii="SegoeUI" w:hAnsi="SegoeUI"/>
          <w:color w:val="333333"/>
          <w:shd w:val="clear" w:color="auto" w:fill="FFFFFF"/>
        </w:rPr>
      </w:pPr>
      <w:r>
        <w:rPr>
          <w:rFonts w:ascii="SegoeUI" w:hAnsi="SegoeUI"/>
          <w:color w:val="333333"/>
          <w:shd w:val="clear" w:color="auto" w:fill="FFFFFF"/>
        </w:rPr>
        <w:t xml:space="preserve">к </w:t>
      </w:r>
      <w:r>
        <w:t xml:space="preserve">Порядку личного приема </w:t>
      </w:r>
    </w:p>
    <w:p w:rsidR="00037BEC" w:rsidRDefault="00037BEC" w:rsidP="00037BEC">
      <w:pPr>
        <w:pStyle w:val="ConsPlusNormal"/>
        <w:jc w:val="right"/>
      </w:pPr>
      <w:r>
        <w:t xml:space="preserve">граждан в Контрольном комитете </w:t>
      </w:r>
    </w:p>
    <w:p w:rsidR="00037BEC" w:rsidRDefault="00037BEC" w:rsidP="00037BEC">
      <w:pPr>
        <w:pStyle w:val="ConsPlusNormal"/>
        <w:jc w:val="right"/>
      </w:pPr>
      <w:r>
        <w:t>Губернатора Ленинградской области</w:t>
      </w:r>
    </w:p>
    <w:p w:rsidR="00037BEC" w:rsidRDefault="00037BEC" w:rsidP="00037BEC">
      <w:pPr>
        <w:pStyle w:val="ConsPlusNormal"/>
        <w:ind w:firstLine="708"/>
        <w:jc w:val="both"/>
      </w:pPr>
    </w:p>
    <w:p w:rsidR="00037BEC" w:rsidRDefault="00037BEC" w:rsidP="00037BEC">
      <w:pPr>
        <w:pStyle w:val="ConsPlusNormal"/>
        <w:ind w:firstLine="708"/>
        <w:jc w:val="center"/>
      </w:pPr>
      <w:r>
        <w:t>Журнал</w:t>
      </w:r>
      <w:r w:rsidR="00103512">
        <w:t xml:space="preserve"> </w:t>
      </w:r>
      <w:r>
        <w:t>личного приема граждан</w:t>
      </w:r>
    </w:p>
    <w:p w:rsidR="00037BEC" w:rsidRDefault="00037BEC" w:rsidP="00037BEC">
      <w:pPr>
        <w:pStyle w:val="ConsPlusNormal"/>
        <w:ind w:firstLine="708"/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5"/>
        <w:gridCol w:w="1156"/>
        <w:gridCol w:w="1226"/>
        <w:gridCol w:w="1124"/>
        <w:gridCol w:w="1464"/>
        <w:gridCol w:w="1856"/>
        <w:gridCol w:w="1560"/>
        <w:gridCol w:w="1226"/>
      </w:tblGrid>
      <w:tr w:rsidR="00037BEC" w:rsidRPr="00FE1663" w:rsidTr="00606653">
        <w:tc>
          <w:tcPr>
            <w:tcW w:w="525" w:type="dxa"/>
          </w:tcPr>
          <w:p w:rsidR="00037BEC" w:rsidRPr="00FE1663" w:rsidRDefault="00037BEC" w:rsidP="00606653">
            <w:pPr>
              <w:pStyle w:val="ConsPlusNormal"/>
              <w:jc w:val="both"/>
              <w:rPr>
                <w:sz w:val="20"/>
              </w:rPr>
            </w:pPr>
            <w:r w:rsidRPr="00FE1663">
              <w:rPr>
                <w:sz w:val="20"/>
              </w:rPr>
              <w:t xml:space="preserve">№ </w:t>
            </w:r>
            <w:proofErr w:type="gramStart"/>
            <w:r w:rsidRPr="00FE1663">
              <w:rPr>
                <w:sz w:val="20"/>
              </w:rPr>
              <w:t>п</w:t>
            </w:r>
            <w:proofErr w:type="gramEnd"/>
            <w:r w:rsidRPr="00FE1663">
              <w:rPr>
                <w:sz w:val="20"/>
              </w:rPr>
              <w:t>/п</w:t>
            </w:r>
          </w:p>
        </w:tc>
        <w:tc>
          <w:tcPr>
            <w:tcW w:w="1156" w:type="dxa"/>
          </w:tcPr>
          <w:p w:rsidR="00037BEC" w:rsidRPr="00FE1663" w:rsidRDefault="00037BEC" w:rsidP="00606653">
            <w:pPr>
              <w:pStyle w:val="ConsPlusNormal"/>
              <w:jc w:val="both"/>
              <w:rPr>
                <w:sz w:val="20"/>
              </w:rPr>
            </w:pPr>
            <w:r w:rsidRPr="00FE1663">
              <w:rPr>
                <w:sz w:val="20"/>
              </w:rPr>
              <w:t>Дата обращения</w:t>
            </w:r>
          </w:p>
        </w:tc>
        <w:tc>
          <w:tcPr>
            <w:tcW w:w="1226" w:type="dxa"/>
          </w:tcPr>
          <w:p w:rsidR="00037BEC" w:rsidRPr="00FE1663" w:rsidRDefault="00037BEC" w:rsidP="00606653">
            <w:pPr>
              <w:pStyle w:val="ConsPlusNormal"/>
              <w:jc w:val="both"/>
              <w:rPr>
                <w:sz w:val="20"/>
              </w:rPr>
            </w:pPr>
            <w:r w:rsidRPr="00FE1663">
              <w:rPr>
                <w:sz w:val="20"/>
              </w:rPr>
              <w:t>ФИО</w:t>
            </w:r>
            <w:r>
              <w:rPr>
                <w:sz w:val="20"/>
              </w:rPr>
              <w:t xml:space="preserve"> </w:t>
            </w:r>
            <w:r w:rsidRPr="00FE1663">
              <w:rPr>
                <w:sz w:val="20"/>
              </w:rPr>
              <w:t>гражданина</w:t>
            </w:r>
          </w:p>
        </w:tc>
        <w:tc>
          <w:tcPr>
            <w:tcW w:w="1124" w:type="dxa"/>
          </w:tcPr>
          <w:p w:rsidR="00037BEC" w:rsidRPr="00FE1663" w:rsidRDefault="00037BEC" w:rsidP="00606653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Дата приема</w:t>
            </w:r>
          </w:p>
        </w:tc>
        <w:tc>
          <w:tcPr>
            <w:tcW w:w="1464" w:type="dxa"/>
          </w:tcPr>
          <w:p w:rsidR="00037BEC" w:rsidRPr="00FE1663" w:rsidRDefault="00037BEC" w:rsidP="00606653">
            <w:pPr>
              <w:pStyle w:val="ConsPlusNormal"/>
              <w:jc w:val="both"/>
              <w:rPr>
                <w:sz w:val="20"/>
              </w:rPr>
            </w:pPr>
            <w:r w:rsidRPr="00FE1663">
              <w:rPr>
                <w:sz w:val="20"/>
              </w:rPr>
              <w:t>Краткое содержание обращения</w:t>
            </w:r>
          </w:p>
        </w:tc>
        <w:tc>
          <w:tcPr>
            <w:tcW w:w="1856" w:type="dxa"/>
          </w:tcPr>
          <w:p w:rsidR="00037BEC" w:rsidRPr="00FE1663" w:rsidRDefault="00037BEC" w:rsidP="00606653">
            <w:pPr>
              <w:pStyle w:val="ConsPlusNormal"/>
              <w:jc w:val="both"/>
              <w:rPr>
                <w:sz w:val="20"/>
              </w:rPr>
            </w:pPr>
            <w:r w:rsidRPr="00FE1663">
              <w:rPr>
                <w:sz w:val="20"/>
              </w:rPr>
              <w:t>Должность, ФИО должностного лица Комитета, ведущего прием</w:t>
            </w:r>
          </w:p>
        </w:tc>
        <w:tc>
          <w:tcPr>
            <w:tcW w:w="1560" w:type="dxa"/>
          </w:tcPr>
          <w:p w:rsidR="00037BEC" w:rsidRPr="00FE1663" w:rsidRDefault="00037BEC" w:rsidP="00606653">
            <w:pPr>
              <w:pStyle w:val="ConsPlusNormal"/>
              <w:jc w:val="both"/>
              <w:rPr>
                <w:sz w:val="20"/>
              </w:rPr>
            </w:pPr>
            <w:r w:rsidRPr="00FE1663">
              <w:rPr>
                <w:sz w:val="20"/>
              </w:rPr>
              <w:t>Результат рассмотрения обращения</w:t>
            </w:r>
          </w:p>
        </w:tc>
        <w:tc>
          <w:tcPr>
            <w:tcW w:w="1226" w:type="dxa"/>
          </w:tcPr>
          <w:p w:rsidR="00037BEC" w:rsidRPr="00FE1663" w:rsidRDefault="00037BEC" w:rsidP="00606653">
            <w:pPr>
              <w:pStyle w:val="ConsPlusNormal"/>
              <w:jc w:val="both"/>
              <w:rPr>
                <w:sz w:val="20"/>
              </w:rPr>
            </w:pPr>
            <w:r w:rsidRPr="00FE1663">
              <w:rPr>
                <w:sz w:val="20"/>
              </w:rPr>
              <w:t>Согласие гражданина о получении ответа устно</w:t>
            </w:r>
          </w:p>
        </w:tc>
      </w:tr>
      <w:tr w:rsidR="00037BEC" w:rsidRPr="00FE1663" w:rsidTr="00606653">
        <w:tc>
          <w:tcPr>
            <w:tcW w:w="525" w:type="dxa"/>
          </w:tcPr>
          <w:p w:rsidR="00037BEC" w:rsidRPr="00FE1663" w:rsidRDefault="00037BEC" w:rsidP="00606653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56" w:type="dxa"/>
          </w:tcPr>
          <w:p w:rsidR="00037BEC" w:rsidRPr="00FE1663" w:rsidRDefault="00037BEC" w:rsidP="00606653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26" w:type="dxa"/>
          </w:tcPr>
          <w:p w:rsidR="00037BEC" w:rsidRPr="00FE1663" w:rsidRDefault="00037BEC" w:rsidP="00606653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24" w:type="dxa"/>
          </w:tcPr>
          <w:p w:rsidR="00037BEC" w:rsidRPr="00FE1663" w:rsidRDefault="00037BEC" w:rsidP="00606653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64" w:type="dxa"/>
          </w:tcPr>
          <w:p w:rsidR="00037BEC" w:rsidRPr="00FE1663" w:rsidRDefault="00037BEC" w:rsidP="00606653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56" w:type="dxa"/>
          </w:tcPr>
          <w:p w:rsidR="00037BEC" w:rsidRPr="00FE1663" w:rsidRDefault="00037BEC" w:rsidP="00606653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60" w:type="dxa"/>
          </w:tcPr>
          <w:p w:rsidR="00037BEC" w:rsidRPr="00FE1663" w:rsidRDefault="00037BEC" w:rsidP="00606653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26" w:type="dxa"/>
          </w:tcPr>
          <w:p w:rsidR="00037BEC" w:rsidRPr="00FE1663" w:rsidRDefault="00037BEC" w:rsidP="00606653">
            <w:pPr>
              <w:pStyle w:val="ConsPlusNormal"/>
              <w:jc w:val="both"/>
              <w:rPr>
                <w:sz w:val="20"/>
              </w:rPr>
            </w:pPr>
          </w:p>
        </w:tc>
      </w:tr>
      <w:tr w:rsidR="00037BEC" w:rsidRPr="00FE1663" w:rsidTr="00606653">
        <w:tc>
          <w:tcPr>
            <w:tcW w:w="525" w:type="dxa"/>
          </w:tcPr>
          <w:p w:rsidR="00037BEC" w:rsidRPr="00FE1663" w:rsidRDefault="00037BEC" w:rsidP="00606653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56" w:type="dxa"/>
          </w:tcPr>
          <w:p w:rsidR="00037BEC" w:rsidRPr="00FE1663" w:rsidRDefault="00037BEC" w:rsidP="00606653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26" w:type="dxa"/>
          </w:tcPr>
          <w:p w:rsidR="00037BEC" w:rsidRPr="00FE1663" w:rsidRDefault="00037BEC" w:rsidP="00606653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24" w:type="dxa"/>
          </w:tcPr>
          <w:p w:rsidR="00037BEC" w:rsidRPr="00FE1663" w:rsidRDefault="00037BEC" w:rsidP="00606653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64" w:type="dxa"/>
          </w:tcPr>
          <w:p w:rsidR="00037BEC" w:rsidRPr="00FE1663" w:rsidRDefault="00037BEC" w:rsidP="00606653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56" w:type="dxa"/>
          </w:tcPr>
          <w:p w:rsidR="00037BEC" w:rsidRPr="00FE1663" w:rsidRDefault="00037BEC" w:rsidP="00606653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60" w:type="dxa"/>
          </w:tcPr>
          <w:p w:rsidR="00037BEC" w:rsidRPr="00FE1663" w:rsidRDefault="00037BEC" w:rsidP="00606653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26" w:type="dxa"/>
          </w:tcPr>
          <w:p w:rsidR="00037BEC" w:rsidRPr="00FE1663" w:rsidRDefault="00037BEC" w:rsidP="00606653">
            <w:pPr>
              <w:pStyle w:val="ConsPlusNormal"/>
              <w:jc w:val="both"/>
              <w:rPr>
                <w:sz w:val="20"/>
              </w:rPr>
            </w:pPr>
          </w:p>
        </w:tc>
      </w:tr>
      <w:tr w:rsidR="00037BEC" w:rsidRPr="00FE1663" w:rsidTr="00606653">
        <w:tc>
          <w:tcPr>
            <w:tcW w:w="525" w:type="dxa"/>
          </w:tcPr>
          <w:p w:rsidR="00037BEC" w:rsidRPr="00FE1663" w:rsidRDefault="00037BEC" w:rsidP="00606653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56" w:type="dxa"/>
          </w:tcPr>
          <w:p w:rsidR="00037BEC" w:rsidRPr="00FE1663" w:rsidRDefault="00037BEC" w:rsidP="00606653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26" w:type="dxa"/>
          </w:tcPr>
          <w:p w:rsidR="00037BEC" w:rsidRPr="00FE1663" w:rsidRDefault="00037BEC" w:rsidP="00606653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24" w:type="dxa"/>
          </w:tcPr>
          <w:p w:rsidR="00037BEC" w:rsidRPr="00FE1663" w:rsidRDefault="00037BEC" w:rsidP="00606653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64" w:type="dxa"/>
          </w:tcPr>
          <w:p w:rsidR="00037BEC" w:rsidRPr="00FE1663" w:rsidRDefault="00037BEC" w:rsidP="00606653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56" w:type="dxa"/>
          </w:tcPr>
          <w:p w:rsidR="00037BEC" w:rsidRPr="00FE1663" w:rsidRDefault="00037BEC" w:rsidP="00606653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60" w:type="dxa"/>
          </w:tcPr>
          <w:p w:rsidR="00037BEC" w:rsidRPr="00FE1663" w:rsidRDefault="00037BEC" w:rsidP="00606653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26" w:type="dxa"/>
          </w:tcPr>
          <w:p w:rsidR="00037BEC" w:rsidRPr="00FE1663" w:rsidRDefault="00037BEC" w:rsidP="00606653">
            <w:pPr>
              <w:pStyle w:val="ConsPlusNormal"/>
              <w:jc w:val="both"/>
              <w:rPr>
                <w:sz w:val="20"/>
              </w:rPr>
            </w:pPr>
          </w:p>
        </w:tc>
      </w:tr>
      <w:tr w:rsidR="00037BEC" w:rsidRPr="00FE1663" w:rsidTr="00606653">
        <w:tc>
          <w:tcPr>
            <w:tcW w:w="525" w:type="dxa"/>
          </w:tcPr>
          <w:p w:rsidR="00037BEC" w:rsidRPr="00FE1663" w:rsidRDefault="00037BEC" w:rsidP="00606653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56" w:type="dxa"/>
          </w:tcPr>
          <w:p w:rsidR="00037BEC" w:rsidRPr="00FE1663" w:rsidRDefault="00037BEC" w:rsidP="00606653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26" w:type="dxa"/>
          </w:tcPr>
          <w:p w:rsidR="00037BEC" w:rsidRPr="00FE1663" w:rsidRDefault="00037BEC" w:rsidP="00606653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24" w:type="dxa"/>
          </w:tcPr>
          <w:p w:rsidR="00037BEC" w:rsidRPr="00FE1663" w:rsidRDefault="00037BEC" w:rsidP="00606653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64" w:type="dxa"/>
          </w:tcPr>
          <w:p w:rsidR="00037BEC" w:rsidRPr="00FE1663" w:rsidRDefault="00037BEC" w:rsidP="00606653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56" w:type="dxa"/>
          </w:tcPr>
          <w:p w:rsidR="00037BEC" w:rsidRPr="00FE1663" w:rsidRDefault="00037BEC" w:rsidP="00606653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60" w:type="dxa"/>
          </w:tcPr>
          <w:p w:rsidR="00037BEC" w:rsidRPr="00FE1663" w:rsidRDefault="00037BEC" w:rsidP="00606653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26" w:type="dxa"/>
          </w:tcPr>
          <w:p w:rsidR="00037BEC" w:rsidRPr="00FE1663" w:rsidRDefault="00037BEC" w:rsidP="00606653">
            <w:pPr>
              <w:pStyle w:val="ConsPlusNormal"/>
              <w:jc w:val="both"/>
              <w:rPr>
                <w:sz w:val="20"/>
              </w:rPr>
            </w:pPr>
          </w:p>
        </w:tc>
      </w:tr>
    </w:tbl>
    <w:p w:rsidR="00037BEC" w:rsidRDefault="00037BEC" w:rsidP="00037BEC">
      <w:pPr>
        <w:pStyle w:val="ConsPlusNormal"/>
        <w:ind w:firstLine="708"/>
        <w:jc w:val="both"/>
      </w:pPr>
    </w:p>
    <w:p w:rsidR="00037BEC" w:rsidRDefault="00037BEC" w:rsidP="00037BEC">
      <w:pPr>
        <w:pStyle w:val="ConsPlusNormal"/>
        <w:ind w:firstLine="708"/>
        <w:jc w:val="both"/>
      </w:pPr>
    </w:p>
    <w:p w:rsidR="00037BEC" w:rsidRDefault="00037BEC" w:rsidP="00037BEC">
      <w:pPr>
        <w:pStyle w:val="ConsPlusNormal"/>
        <w:ind w:firstLine="708"/>
        <w:jc w:val="both"/>
      </w:pPr>
    </w:p>
    <w:p w:rsidR="00037BEC" w:rsidRDefault="00037BEC" w:rsidP="00037BEC">
      <w:pPr>
        <w:pStyle w:val="ConsPlusNormal"/>
        <w:ind w:firstLine="708"/>
        <w:jc w:val="both"/>
      </w:pPr>
    </w:p>
    <w:p w:rsidR="00037BEC" w:rsidRDefault="00037BEC" w:rsidP="00037BEC">
      <w:pPr>
        <w:pStyle w:val="ConsPlusNormal"/>
        <w:ind w:firstLine="708"/>
        <w:jc w:val="both"/>
      </w:pPr>
    </w:p>
    <w:p w:rsidR="00037BEC" w:rsidRDefault="00037BEC" w:rsidP="00037BEC">
      <w:pPr>
        <w:pStyle w:val="ConsPlusNormal"/>
        <w:ind w:firstLine="708"/>
        <w:jc w:val="both"/>
      </w:pPr>
    </w:p>
    <w:p w:rsidR="00037BEC" w:rsidRDefault="00037BEC" w:rsidP="00037BEC">
      <w:pPr>
        <w:pStyle w:val="ConsPlusNormal"/>
        <w:ind w:firstLine="708"/>
        <w:jc w:val="both"/>
      </w:pPr>
    </w:p>
    <w:p w:rsidR="00037BEC" w:rsidRDefault="00037BEC" w:rsidP="00037BEC">
      <w:pPr>
        <w:pStyle w:val="ConsPlusNormal"/>
        <w:ind w:firstLine="708"/>
        <w:jc w:val="both"/>
      </w:pPr>
    </w:p>
    <w:p w:rsidR="00037BEC" w:rsidRDefault="00037BEC" w:rsidP="00037BEC">
      <w:pPr>
        <w:pStyle w:val="ConsPlusNormal"/>
        <w:ind w:firstLine="708"/>
        <w:jc w:val="both"/>
      </w:pPr>
    </w:p>
    <w:p w:rsidR="00037BEC" w:rsidRDefault="00037BEC" w:rsidP="00037BEC">
      <w:pPr>
        <w:pStyle w:val="ConsPlusNormal"/>
        <w:ind w:firstLine="708"/>
        <w:jc w:val="both"/>
      </w:pPr>
    </w:p>
    <w:p w:rsidR="00037BEC" w:rsidRDefault="00037BEC" w:rsidP="00037BEC">
      <w:pPr>
        <w:pStyle w:val="ConsPlusNormal"/>
        <w:ind w:firstLine="708"/>
        <w:jc w:val="both"/>
      </w:pPr>
    </w:p>
    <w:p w:rsidR="00037BEC" w:rsidRDefault="00037BEC" w:rsidP="00037BEC">
      <w:pPr>
        <w:pStyle w:val="ConsPlusNormal"/>
        <w:ind w:firstLine="708"/>
        <w:jc w:val="both"/>
      </w:pPr>
    </w:p>
    <w:p w:rsidR="00037BEC" w:rsidRDefault="00037BEC" w:rsidP="00037BEC">
      <w:pPr>
        <w:pStyle w:val="ConsPlusNormal"/>
        <w:ind w:firstLine="708"/>
        <w:jc w:val="both"/>
      </w:pPr>
    </w:p>
    <w:p w:rsidR="00037BEC" w:rsidRDefault="00037BEC" w:rsidP="00037BEC">
      <w:pPr>
        <w:pStyle w:val="ConsPlusNormal"/>
        <w:ind w:firstLine="708"/>
        <w:jc w:val="both"/>
      </w:pPr>
    </w:p>
    <w:p w:rsidR="00037BEC" w:rsidRDefault="00037BEC" w:rsidP="00037BEC">
      <w:pPr>
        <w:pStyle w:val="ConsPlusNormal"/>
        <w:ind w:firstLine="708"/>
        <w:jc w:val="both"/>
      </w:pPr>
    </w:p>
    <w:p w:rsidR="00037BEC" w:rsidRDefault="00037BEC" w:rsidP="00037BEC">
      <w:pPr>
        <w:pStyle w:val="ConsPlusNormal"/>
        <w:ind w:firstLine="708"/>
        <w:jc w:val="both"/>
      </w:pPr>
    </w:p>
    <w:p w:rsidR="00037BEC" w:rsidRDefault="00037BEC" w:rsidP="00037BEC">
      <w:pPr>
        <w:pStyle w:val="ConsPlusNormal"/>
        <w:ind w:firstLine="708"/>
        <w:jc w:val="both"/>
      </w:pPr>
    </w:p>
    <w:p w:rsidR="00037BEC" w:rsidRDefault="00037BEC" w:rsidP="00037BEC">
      <w:pPr>
        <w:pStyle w:val="ConsPlusNormal"/>
        <w:ind w:firstLine="708"/>
        <w:jc w:val="both"/>
      </w:pPr>
    </w:p>
    <w:p w:rsidR="00037BEC" w:rsidRDefault="00037BEC" w:rsidP="00037BEC">
      <w:pPr>
        <w:pStyle w:val="ConsPlusNormal"/>
        <w:ind w:firstLine="708"/>
        <w:jc w:val="both"/>
      </w:pPr>
    </w:p>
    <w:p w:rsidR="00FB26C5" w:rsidRDefault="00FB26C5" w:rsidP="00037BEC">
      <w:pPr>
        <w:pStyle w:val="ConsPlusNormal"/>
        <w:ind w:firstLine="708"/>
        <w:jc w:val="both"/>
      </w:pPr>
    </w:p>
    <w:p w:rsidR="00037BEC" w:rsidRDefault="00037BEC" w:rsidP="00037BEC">
      <w:pPr>
        <w:pStyle w:val="ConsPlusNormal"/>
        <w:ind w:firstLine="708"/>
        <w:jc w:val="both"/>
      </w:pPr>
    </w:p>
    <w:p w:rsidR="00037BEC" w:rsidRDefault="00037BEC" w:rsidP="00037BEC">
      <w:pPr>
        <w:pStyle w:val="ConsPlusNormal"/>
        <w:ind w:firstLine="708"/>
        <w:jc w:val="both"/>
      </w:pPr>
    </w:p>
    <w:p w:rsidR="00037BEC" w:rsidRDefault="00037BEC" w:rsidP="00037BEC">
      <w:pPr>
        <w:pStyle w:val="ConsPlusNormal"/>
        <w:ind w:firstLine="708"/>
        <w:jc w:val="both"/>
      </w:pPr>
    </w:p>
    <w:p w:rsidR="00037BEC" w:rsidRDefault="00037BEC" w:rsidP="00037BEC">
      <w:pPr>
        <w:pStyle w:val="ConsPlusNormal"/>
        <w:ind w:firstLine="708"/>
        <w:jc w:val="both"/>
      </w:pPr>
    </w:p>
    <w:p w:rsidR="00037BEC" w:rsidRDefault="00037BEC" w:rsidP="00037BEC">
      <w:pPr>
        <w:pStyle w:val="ConsPlusNormal"/>
        <w:ind w:firstLine="708"/>
        <w:jc w:val="both"/>
      </w:pPr>
    </w:p>
    <w:p w:rsidR="00037BEC" w:rsidRDefault="00037BEC" w:rsidP="00037BEC">
      <w:pPr>
        <w:pStyle w:val="ConsPlusNormal"/>
        <w:ind w:firstLine="708"/>
        <w:jc w:val="both"/>
      </w:pPr>
    </w:p>
    <w:p w:rsidR="00037BEC" w:rsidRDefault="00037BEC" w:rsidP="00037BEC">
      <w:pPr>
        <w:pStyle w:val="ConsPlusNormal"/>
        <w:ind w:firstLine="708"/>
        <w:jc w:val="both"/>
      </w:pPr>
    </w:p>
    <w:p w:rsidR="00037BEC" w:rsidRDefault="00037BEC" w:rsidP="00037BEC">
      <w:pPr>
        <w:pStyle w:val="ConsPlusNormal"/>
        <w:jc w:val="both"/>
      </w:pPr>
    </w:p>
    <w:p w:rsidR="00037BEC" w:rsidRDefault="00037BEC" w:rsidP="00037BEC">
      <w:pPr>
        <w:pStyle w:val="ConsPlusNormal"/>
        <w:jc w:val="both"/>
      </w:pPr>
    </w:p>
    <w:p w:rsidR="00037BEC" w:rsidRDefault="00037BEC" w:rsidP="00037BEC">
      <w:pPr>
        <w:pStyle w:val="ConsPlusNormal"/>
        <w:jc w:val="both"/>
      </w:pPr>
    </w:p>
    <w:p w:rsidR="00F548EF" w:rsidRDefault="00037BEC" w:rsidP="00F548EF">
      <w:pPr>
        <w:pStyle w:val="ConsPlusNormal"/>
        <w:jc w:val="right"/>
      </w:pPr>
      <w:r>
        <w:lastRenderedPageBreak/>
        <w:t>Приложение 3</w:t>
      </w:r>
    </w:p>
    <w:p w:rsidR="00037BEC" w:rsidRDefault="00037BEC" w:rsidP="00F548EF">
      <w:pPr>
        <w:pStyle w:val="ConsPlusNormal"/>
        <w:jc w:val="right"/>
      </w:pPr>
      <w:r>
        <w:t xml:space="preserve">к Порядку личного приема </w:t>
      </w:r>
    </w:p>
    <w:p w:rsidR="00037BEC" w:rsidRDefault="00037BEC" w:rsidP="00037BEC">
      <w:pPr>
        <w:pStyle w:val="ConsPlusNormal"/>
        <w:jc w:val="right"/>
      </w:pPr>
      <w:r>
        <w:t xml:space="preserve">граждан в Контрольном комитете </w:t>
      </w:r>
    </w:p>
    <w:p w:rsidR="00037BEC" w:rsidRDefault="00037BEC" w:rsidP="00037BEC">
      <w:pPr>
        <w:pStyle w:val="ConsPlusNormal"/>
        <w:jc w:val="right"/>
      </w:pPr>
      <w:r>
        <w:t>Губернатора Ленинградской области</w:t>
      </w:r>
    </w:p>
    <w:p w:rsidR="00037BEC" w:rsidRDefault="00037BEC" w:rsidP="00037BEC">
      <w:pPr>
        <w:pStyle w:val="ConsPlusNormal"/>
        <w:ind w:firstLine="708"/>
        <w:jc w:val="both"/>
      </w:pPr>
    </w:p>
    <w:p w:rsidR="00037BEC" w:rsidRDefault="00037BEC" w:rsidP="00037BEC">
      <w:pPr>
        <w:pStyle w:val="ConsPlusNormal"/>
        <w:ind w:firstLine="708"/>
        <w:jc w:val="both"/>
      </w:pPr>
    </w:p>
    <w:p w:rsidR="00037BEC" w:rsidRDefault="00037BEC" w:rsidP="00037BEC">
      <w:pPr>
        <w:pStyle w:val="ConsPlusNormal"/>
        <w:ind w:firstLine="708"/>
        <w:jc w:val="center"/>
      </w:pPr>
      <w:r>
        <w:t>Карточка личного приема гражданина</w:t>
      </w:r>
    </w:p>
    <w:p w:rsidR="00037BEC" w:rsidRDefault="00037BEC" w:rsidP="00037BEC">
      <w:pPr>
        <w:pStyle w:val="ConsPlusNormal"/>
        <w:ind w:firstLine="708"/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037BEC" w:rsidTr="00606653">
        <w:tc>
          <w:tcPr>
            <w:tcW w:w="5068" w:type="dxa"/>
          </w:tcPr>
          <w:p w:rsidR="00037BEC" w:rsidRDefault="00037BEC" w:rsidP="00606653">
            <w:pPr>
              <w:pStyle w:val="ConsPlusNormal"/>
              <w:jc w:val="both"/>
            </w:pPr>
            <w:r>
              <w:t>Дата обращения о записи на личный прием</w:t>
            </w:r>
          </w:p>
        </w:tc>
        <w:tc>
          <w:tcPr>
            <w:tcW w:w="5069" w:type="dxa"/>
          </w:tcPr>
          <w:p w:rsidR="00037BEC" w:rsidRDefault="00037BEC" w:rsidP="00606653">
            <w:pPr>
              <w:pStyle w:val="ConsPlusNormal"/>
              <w:jc w:val="both"/>
            </w:pPr>
            <w:r>
              <w:t>«__» _____ 20__г.</w:t>
            </w:r>
          </w:p>
        </w:tc>
      </w:tr>
      <w:tr w:rsidR="00037BEC" w:rsidTr="00606653">
        <w:tc>
          <w:tcPr>
            <w:tcW w:w="5068" w:type="dxa"/>
          </w:tcPr>
          <w:p w:rsidR="00037BEC" w:rsidRDefault="00037BEC" w:rsidP="00606653">
            <w:pPr>
              <w:pStyle w:val="ConsPlusNormal"/>
              <w:jc w:val="both"/>
            </w:pPr>
            <w:r>
              <w:t>Дата личного приема</w:t>
            </w:r>
          </w:p>
        </w:tc>
        <w:tc>
          <w:tcPr>
            <w:tcW w:w="5069" w:type="dxa"/>
          </w:tcPr>
          <w:p w:rsidR="00037BEC" w:rsidRDefault="00037BEC" w:rsidP="00606653">
            <w:pPr>
              <w:pStyle w:val="ConsPlusNormal"/>
              <w:jc w:val="both"/>
            </w:pPr>
            <w:r>
              <w:t>«__» _____ 20__г.</w:t>
            </w:r>
          </w:p>
        </w:tc>
      </w:tr>
      <w:tr w:rsidR="00037BEC" w:rsidTr="00606653">
        <w:tc>
          <w:tcPr>
            <w:tcW w:w="5068" w:type="dxa"/>
          </w:tcPr>
          <w:p w:rsidR="00037BEC" w:rsidRDefault="00037BEC" w:rsidP="00606653">
            <w:pPr>
              <w:pStyle w:val="ConsPlusNormal"/>
              <w:jc w:val="both"/>
            </w:pPr>
            <w:r>
              <w:t>Регистрационный номер</w:t>
            </w:r>
          </w:p>
        </w:tc>
        <w:tc>
          <w:tcPr>
            <w:tcW w:w="5069" w:type="dxa"/>
          </w:tcPr>
          <w:p w:rsidR="00037BEC" w:rsidRDefault="00037BEC" w:rsidP="00606653">
            <w:pPr>
              <w:pStyle w:val="ConsPlusNormal"/>
              <w:jc w:val="both"/>
            </w:pPr>
          </w:p>
        </w:tc>
      </w:tr>
      <w:tr w:rsidR="00037BEC" w:rsidTr="00606653">
        <w:tc>
          <w:tcPr>
            <w:tcW w:w="5068" w:type="dxa"/>
          </w:tcPr>
          <w:p w:rsidR="00037BEC" w:rsidRDefault="00037BEC" w:rsidP="00606653">
            <w:pPr>
              <w:pStyle w:val="ConsPlusNormal"/>
              <w:jc w:val="both"/>
            </w:pPr>
            <w:r>
              <w:t>ФИО гражданина</w:t>
            </w:r>
          </w:p>
        </w:tc>
        <w:tc>
          <w:tcPr>
            <w:tcW w:w="5069" w:type="dxa"/>
          </w:tcPr>
          <w:p w:rsidR="00037BEC" w:rsidRDefault="00037BEC" w:rsidP="00606653">
            <w:pPr>
              <w:pStyle w:val="ConsPlusNormal"/>
              <w:jc w:val="both"/>
            </w:pPr>
          </w:p>
        </w:tc>
      </w:tr>
      <w:tr w:rsidR="00037BEC" w:rsidTr="00606653">
        <w:tc>
          <w:tcPr>
            <w:tcW w:w="5068" w:type="dxa"/>
          </w:tcPr>
          <w:p w:rsidR="00037BEC" w:rsidRDefault="00037BEC" w:rsidP="00606653">
            <w:pPr>
              <w:pStyle w:val="ConsPlusNormal"/>
              <w:jc w:val="both"/>
            </w:pPr>
            <w:r>
              <w:t>Данные документа, удостоверяющего личность гражданина (серия, номер паспорта, выдавший орган, дата выдачи)</w:t>
            </w:r>
          </w:p>
        </w:tc>
        <w:tc>
          <w:tcPr>
            <w:tcW w:w="5069" w:type="dxa"/>
          </w:tcPr>
          <w:p w:rsidR="00037BEC" w:rsidRDefault="00037BEC" w:rsidP="00606653">
            <w:pPr>
              <w:pStyle w:val="ConsPlusNormal"/>
              <w:jc w:val="both"/>
            </w:pPr>
          </w:p>
        </w:tc>
      </w:tr>
      <w:tr w:rsidR="00037BEC" w:rsidTr="00606653">
        <w:tc>
          <w:tcPr>
            <w:tcW w:w="5068" w:type="dxa"/>
          </w:tcPr>
          <w:p w:rsidR="00037BEC" w:rsidRDefault="00037BEC" w:rsidP="00606653">
            <w:pPr>
              <w:pStyle w:val="ConsPlusNormal"/>
              <w:jc w:val="both"/>
            </w:pPr>
            <w:r>
              <w:t>Номер телефона (при наличии)</w:t>
            </w:r>
          </w:p>
        </w:tc>
        <w:tc>
          <w:tcPr>
            <w:tcW w:w="5069" w:type="dxa"/>
          </w:tcPr>
          <w:p w:rsidR="00037BEC" w:rsidRDefault="00037BEC" w:rsidP="00606653">
            <w:pPr>
              <w:pStyle w:val="ConsPlusNormal"/>
              <w:jc w:val="both"/>
            </w:pPr>
          </w:p>
        </w:tc>
      </w:tr>
      <w:tr w:rsidR="00037BEC" w:rsidTr="00606653">
        <w:tc>
          <w:tcPr>
            <w:tcW w:w="5068" w:type="dxa"/>
          </w:tcPr>
          <w:p w:rsidR="00037BEC" w:rsidRDefault="00037BEC" w:rsidP="00606653">
            <w:pPr>
              <w:pStyle w:val="ConsPlusNormal"/>
              <w:jc w:val="both"/>
            </w:pPr>
            <w:r>
              <w:t>Почтовый адрес для направления ответа</w:t>
            </w:r>
          </w:p>
        </w:tc>
        <w:tc>
          <w:tcPr>
            <w:tcW w:w="5069" w:type="dxa"/>
          </w:tcPr>
          <w:p w:rsidR="00037BEC" w:rsidRDefault="00037BEC" w:rsidP="00606653">
            <w:pPr>
              <w:pStyle w:val="ConsPlusNormal"/>
              <w:jc w:val="both"/>
            </w:pPr>
          </w:p>
        </w:tc>
      </w:tr>
      <w:tr w:rsidR="00037BEC" w:rsidTr="00606653">
        <w:tc>
          <w:tcPr>
            <w:tcW w:w="5068" w:type="dxa"/>
          </w:tcPr>
          <w:p w:rsidR="00037BEC" w:rsidRDefault="00037BEC" w:rsidP="00606653">
            <w:pPr>
              <w:pStyle w:val="ConsPlusNormal"/>
              <w:jc w:val="both"/>
            </w:pPr>
            <w:r>
              <w:t>Электронный адрес (при наличии)</w:t>
            </w:r>
          </w:p>
        </w:tc>
        <w:tc>
          <w:tcPr>
            <w:tcW w:w="5069" w:type="dxa"/>
          </w:tcPr>
          <w:p w:rsidR="00037BEC" w:rsidRDefault="00037BEC" w:rsidP="00606653">
            <w:pPr>
              <w:pStyle w:val="ConsPlusNormal"/>
              <w:jc w:val="both"/>
            </w:pPr>
          </w:p>
        </w:tc>
      </w:tr>
      <w:tr w:rsidR="00037BEC" w:rsidTr="00606653">
        <w:tc>
          <w:tcPr>
            <w:tcW w:w="5068" w:type="dxa"/>
          </w:tcPr>
          <w:p w:rsidR="00037BEC" w:rsidRDefault="00037BEC" w:rsidP="00606653">
            <w:pPr>
              <w:pStyle w:val="ConsPlusNormal"/>
              <w:jc w:val="both"/>
            </w:pPr>
            <w:r>
              <w:t>Краткое содержание обращения</w:t>
            </w:r>
          </w:p>
        </w:tc>
        <w:tc>
          <w:tcPr>
            <w:tcW w:w="5069" w:type="dxa"/>
          </w:tcPr>
          <w:p w:rsidR="00037BEC" w:rsidRDefault="00037BEC" w:rsidP="00606653">
            <w:pPr>
              <w:pStyle w:val="ConsPlusNormal"/>
              <w:jc w:val="both"/>
            </w:pPr>
          </w:p>
        </w:tc>
      </w:tr>
      <w:tr w:rsidR="00037BEC" w:rsidTr="00606653">
        <w:tc>
          <w:tcPr>
            <w:tcW w:w="5068" w:type="dxa"/>
          </w:tcPr>
          <w:p w:rsidR="00037BEC" w:rsidRDefault="00037BEC" w:rsidP="00606653">
            <w:pPr>
              <w:pStyle w:val="ConsPlusNormal"/>
              <w:jc w:val="both"/>
            </w:pPr>
            <w:r>
              <w:t>Краткое содержание ответа гражданину</w:t>
            </w:r>
          </w:p>
        </w:tc>
        <w:tc>
          <w:tcPr>
            <w:tcW w:w="5069" w:type="dxa"/>
          </w:tcPr>
          <w:p w:rsidR="00037BEC" w:rsidRDefault="00037BEC" w:rsidP="00606653">
            <w:pPr>
              <w:pStyle w:val="ConsPlusNormal"/>
              <w:jc w:val="both"/>
            </w:pPr>
          </w:p>
        </w:tc>
      </w:tr>
      <w:tr w:rsidR="00037BEC" w:rsidTr="00606653">
        <w:tc>
          <w:tcPr>
            <w:tcW w:w="5068" w:type="dxa"/>
          </w:tcPr>
          <w:p w:rsidR="00037BEC" w:rsidRDefault="00037BEC" w:rsidP="00606653">
            <w:pPr>
              <w:pStyle w:val="ConsPlusNormal"/>
              <w:jc w:val="both"/>
            </w:pPr>
            <w:r>
              <w:t>Подпись гражданина</w:t>
            </w:r>
          </w:p>
        </w:tc>
        <w:tc>
          <w:tcPr>
            <w:tcW w:w="5069" w:type="dxa"/>
          </w:tcPr>
          <w:p w:rsidR="00037BEC" w:rsidRDefault="00037BEC" w:rsidP="00606653">
            <w:pPr>
              <w:pStyle w:val="ConsPlusNormal"/>
              <w:jc w:val="both"/>
            </w:pPr>
            <w:r>
              <w:t>____________ ( ___________ )</w:t>
            </w:r>
          </w:p>
          <w:p w:rsidR="00037BEC" w:rsidRPr="00902328" w:rsidRDefault="00037BEC" w:rsidP="00606653">
            <w:pPr>
              <w:pStyle w:val="ConsPlusNormal"/>
              <w:jc w:val="both"/>
              <w:rPr>
                <w:i/>
                <w:sz w:val="20"/>
              </w:rPr>
            </w:pPr>
            <w:r>
              <w:t xml:space="preserve">                            </w:t>
            </w:r>
            <w:r w:rsidRPr="00902328">
              <w:rPr>
                <w:i/>
              </w:rPr>
              <w:t xml:space="preserve"> </w:t>
            </w:r>
            <w:r w:rsidRPr="00902328">
              <w:rPr>
                <w:i/>
                <w:sz w:val="20"/>
              </w:rPr>
              <w:t>расшифровка</w:t>
            </w:r>
          </w:p>
        </w:tc>
      </w:tr>
      <w:tr w:rsidR="00037BEC" w:rsidTr="00606653">
        <w:tc>
          <w:tcPr>
            <w:tcW w:w="5068" w:type="dxa"/>
          </w:tcPr>
          <w:p w:rsidR="00037BEC" w:rsidRDefault="00037BEC" w:rsidP="00606653">
            <w:pPr>
              <w:pStyle w:val="ConsPlusNormal"/>
              <w:jc w:val="both"/>
            </w:pPr>
            <w:r>
              <w:t>Подпись работника Комитета, осуществляющего прием</w:t>
            </w:r>
          </w:p>
        </w:tc>
        <w:tc>
          <w:tcPr>
            <w:tcW w:w="5069" w:type="dxa"/>
          </w:tcPr>
          <w:p w:rsidR="00037BEC" w:rsidRDefault="00037BEC" w:rsidP="00606653">
            <w:pPr>
              <w:pStyle w:val="ConsPlusNormal"/>
              <w:jc w:val="both"/>
            </w:pPr>
            <w:r>
              <w:t>____________ ( ___________ )</w:t>
            </w:r>
          </w:p>
          <w:p w:rsidR="00037BEC" w:rsidRDefault="00037BEC" w:rsidP="00606653">
            <w:pPr>
              <w:pStyle w:val="ConsPlusNormal"/>
              <w:jc w:val="both"/>
            </w:pPr>
            <w:r>
              <w:t xml:space="preserve">                            </w:t>
            </w:r>
            <w:r w:rsidRPr="00902328">
              <w:rPr>
                <w:i/>
              </w:rPr>
              <w:t xml:space="preserve"> </w:t>
            </w:r>
            <w:r w:rsidRPr="00902328">
              <w:rPr>
                <w:i/>
                <w:sz w:val="20"/>
              </w:rPr>
              <w:t>расшифровка</w:t>
            </w:r>
          </w:p>
        </w:tc>
      </w:tr>
    </w:tbl>
    <w:p w:rsidR="00037BEC" w:rsidRDefault="00037BEC" w:rsidP="00037BEC">
      <w:pPr>
        <w:pStyle w:val="ConsPlusNormal"/>
        <w:ind w:firstLine="708"/>
        <w:jc w:val="both"/>
      </w:pPr>
    </w:p>
    <w:p w:rsidR="00037BEC" w:rsidRDefault="00037BEC" w:rsidP="00037BEC">
      <w:pPr>
        <w:pStyle w:val="ConsPlusNormal"/>
        <w:ind w:firstLine="708"/>
        <w:jc w:val="both"/>
      </w:pPr>
    </w:p>
    <w:p w:rsidR="00037BEC" w:rsidRDefault="00037BEC" w:rsidP="00037BEC">
      <w:pPr>
        <w:pStyle w:val="ConsPlusNormal"/>
        <w:ind w:firstLine="708"/>
        <w:jc w:val="both"/>
      </w:pPr>
    </w:p>
    <w:p w:rsidR="00037BEC" w:rsidRDefault="00037BEC" w:rsidP="00037BEC">
      <w:pPr>
        <w:pStyle w:val="ConsPlusNormal"/>
        <w:ind w:firstLine="708"/>
        <w:jc w:val="both"/>
      </w:pPr>
    </w:p>
    <w:p w:rsidR="00037BEC" w:rsidRDefault="00037BEC" w:rsidP="00037BEC">
      <w:pPr>
        <w:pStyle w:val="ConsPlusNormal"/>
        <w:ind w:firstLine="708"/>
        <w:jc w:val="both"/>
      </w:pPr>
    </w:p>
    <w:p w:rsidR="00037BEC" w:rsidRDefault="00037BEC" w:rsidP="00037BEC">
      <w:pPr>
        <w:pStyle w:val="ConsPlusNormal"/>
        <w:ind w:firstLine="708"/>
        <w:jc w:val="both"/>
      </w:pPr>
    </w:p>
    <w:p w:rsidR="00037BEC" w:rsidRDefault="00037BEC" w:rsidP="00037BEC">
      <w:pPr>
        <w:pStyle w:val="ConsPlusNormal"/>
        <w:ind w:firstLine="708"/>
        <w:jc w:val="both"/>
      </w:pPr>
    </w:p>
    <w:p w:rsidR="00037BEC" w:rsidRDefault="00037BEC" w:rsidP="00037BEC">
      <w:pPr>
        <w:pStyle w:val="ConsPlusNormal"/>
        <w:ind w:firstLine="708"/>
        <w:jc w:val="both"/>
      </w:pPr>
    </w:p>
    <w:p w:rsidR="00037BEC" w:rsidRDefault="00037BEC" w:rsidP="00037BEC">
      <w:pPr>
        <w:pStyle w:val="ConsPlusNormal"/>
        <w:ind w:firstLine="708"/>
        <w:jc w:val="both"/>
      </w:pPr>
    </w:p>
    <w:p w:rsidR="00037BEC" w:rsidRDefault="00037BEC" w:rsidP="00037BEC">
      <w:pPr>
        <w:pStyle w:val="ConsPlusNormal"/>
        <w:ind w:firstLine="708"/>
        <w:jc w:val="both"/>
      </w:pPr>
    </w:p>
    <w:p w:rsidR="00037BEC" w:rsidRDefault="00037BEC" w:rsidP="00037BEC">
      <w:pPr>
        <w:pStyle w:val="ConsPlusNormal"/>
        <w:ind w:firstLine="708"/>
        <w:jc w:val="both"/>
      </w:pPr>
    </w:p>
    <w:p w:rsidR="00037BEC" w:rsidRDefault="00037BEC" w:rsidP="00037BEC">
      <w:pPr>
        <w:pStyle w:val="ConsPlusNormal"/>
        <w:ind w:firstLine="708"/>
        <w:jc w:val="both"/>
      </w:pPr>
    </w:p>
    <w:p w:rsidR="00037BEC" w:rsidRDefault="00037BEC" w:rsidP="00037BEC">
      <w:pPr>
        <w:pStyle w:val="ConsPlusNormal"/>
        <w:ind w:firstLine="708"/>
        <w:jc w:val="both"/>
      </w:pPr>
    </w:p>
    <w:p w:rsidR="00037BEC" w:rsidRDefault="00037BEC" w:rsidP="00037BEC">
      <w:pPr>
        <w:pStyle w:val="ConsPlusNormal"/>
        <w:ind w:firstLine="708"/>
        <w:jc w:val="both"/>
      </w:pPr>
    </w:p>
    <w:p w:rsidR="00037BEC" w:rsidRDefault="00037BEC" w:rsidP="00037BEC">
      <w:pPr>
        <w:pStyle w:val="ConsPlusNormal"/>
        <w:ind w:firstLine="708"/>
        <w:jc w:val="both"/>
      </w:pPr>
    </w:p>
    <w:p w:rsidR="00037BEC" w:rsidRDefault="00037BEC" w:rsidP="00037BEC">
      <w:pPr>
        <w:pStyle w:val="ConsPlusNormal"/>
        <w:ind w:firstLine="708"/>
        <w:jc w:val="both"/>
      </w:pPr>
    </w:p>
    <w:p w:rsidR="00037BEC" w:rsidRDefault="00037BEC" w:rsidP="00037BEC">
      <w:pPr>
        <w:pStyle w:val="ConsPlusNormal"/>
        <w:ind w:firstLine="708"/>
        <w:jc w:val="both"/>
      </w:pPr>
    </w:p>
    <w:p w:rsidR="00037BEC" w:rsidRDefault="00037BEC" w:rsidP="00037BEC">
      <w:pPr>
        <w:pStyle w:val="ConsPlusNormal"/>
        <w:ind w:firstLine="708"/>
        <w:jc w:val="both"/>
      </w:pPr>
    </w:p>
    <w:p w:rsidR="00037BEC" w:rsidRDefault="00037BEC" w:rsidP="00037BEC">
      <w:pPr>
        <w:pStyle w:val="ConsPlusNormal"/>
        <w:ind w:firstLine="708"/>
        <w:jc w:val="both"/>
      </w:pPr>
    </w:p>
    <w:p w:rsidR="00F548EF" w:rsidRDefault="00037BEC" w:rsidP="00F548EF">
      <w:pPr>
        <w:pStyle w:val="ConsPlusNormal"/>
        <w:jc w:val="right"/>
      </w:pPr>
      <w:r>
        <w:lastRenderedPageBreak/>
        <w:t>Приложение 4</w:t>
      </w:r>
    </w:p>
    <w:p w:rsidR="00037BEC" w:rsidRDefault="00037BEC" w:rsidP="00F548EF">
      <w:pPr>
        <w:pStyle w:val="ConsPlusNormal"/>
        <w:jc w:val="right"/>
      </w:pPr>
      <w:r>
        <w:t xml:space="preserve"> к Порядку личного приема </w:t>
      </w:r>
    </w:p>
    <w:p w:rsidR="00037BEC" w:rsidRDefault="00037BEC" w:rsidP="00037BEC">
      <w:pPr>
        <w:pStyle w:val="ConsPlusNormal"/>
        <w:jc w:val="right"/>
      </w:pPr>
      <w:r>
        <w:t xml:space="preserve">граждан в Контрольном комитете </w:t>
      </w:r>
    </w:p>
    <w:p w:rsidR="00037BEC" w:rsidRDefault="00037BEC" w:rsidP="00037BEC">
      <w:pPr>
        <w:pStyle w:val="ConsPlusNormal"/>
        <w:jc w:val="right"/>
      </w:pPr>
      <w:r>
        <w:t>Губернатора Ленинградской области</w:t>
      </w:r>
    </w:p>
    <w:p w:rsidR="00037BEC" w:rsidRDefault="00037BEC" w:rsidP="00037BEC">
      <w:pPr>
        <w:pStyle w:val="ConsPlusNormal"/>
        <w:ind w:firstLine="708"/>
        <w:jc w:val="both"/>
      </w:pPr>
    </w:p>
    <w:p w:rsidR="00037BEC" w:rsidRDefault="00037BEC" w:rsidP="00037BEC">
      <w:pPr>
        <w:pStyle w:val="ConsPlusNormal"/>
      </w:pPr>
    </w:p>
    <w:p w:rsidR="00037BEC" w:rsidRDefault="00037BEC" w:rsidP="00037B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03"/>
      <w:bookmarkEnd w:id="1"/>
      <w:r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Pr="004F2108">
        <w:rPr>
          <w:rFonts w:ascii="Times New Roman" w:hAnsi="Times New Roman" w:cs="Times New Roman"/>
          <w:sz w:val="28"/>
          <w:szCs w:val="28"/>
        </w:rPr>
        <w:t xml:space="preserve">на доступ к информации ограниченного доступа </w:t>
      </w:r>
    </w:p>
    <w:p w:rsidR="00037BEC" w:rsidRPr="004F2108" w:rsidRDefault="00037BEC" w:rsidP="00037B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F2108">
        <w:rPr>
          <w:rFonts w:ascii="Times New Roman" w:hAnsi="Times New Roman" w:cs="Times New Roman"/>
          <w:sz w:val="28"/>
          <w:szCs w:val="28"/>
        </w:rPr>
        <w:t>и на обработку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108">
        <w:rPr>
          <w:rFonts w:ascii="Times New Roman" w:hAnsi="Times New Roman" w:cs="Times New Roman"/>
          <w:sz w:val="28"/>
          <w:szCs w:val="28"/>
        </w:rPr>
        <w:t>персональных данных</w:t>
      </w:r>
    </w:p>
    <w:p w:rsidR="00055320" w:rsidRDefault="00055320" w:rsidP="00037B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37BEC" w:rsidRPr="004F2108" w:rsidRDefault="00037BEC" w:rsidP="00037B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2108">
        <w:rPr>
          <w:rFonts w:ascii="Times New Roman" w:hAnsi="Times New Roman" w:cs="Times New Roman"/>
          <w:sz w:val="28"/>
          <w:szCs w:val="28"/>
        </w:rPr>
        <w:t>Я,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37BEC" w:rsidRPr="00183C83" w:rsidRDefault="00037BEC" w:rsidP="00037BEC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183C83">
        <w:rPr>
          <w:rFonts w:ascii="Times New Roman" w:hAnsi="Times New Roman" w:cs="Times New Roman"/>
          <w:i/>
        </w:rPr>
        <w:t>(Ф.И.О.)</w:t>
      </w:r>
    </w:p>
    <w:p w:rsidR="00037BEC" w:rsidRPr="004F2108" w:rsidRDefault="00037BEC" w:rsidP="00037B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2108">
        <w:rPr>
          <w:rFonts w:ascii="Times New Roman" w:hAnsi="Times New Roman" w:cs="Times New Roman"/>
          <w:sz w:val="28"/>
          <w:szCs w:val="28"/>
        </w:rPr>
        <w:t>зарегистрированны</w:t>
      </w:r>
      <w:proofErr w:type="gramStart"/>
      <w:r w:rsidRPr="004F2108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4F21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F2108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4F2108">
        <w:rPr>
          <w:rFonts w:ascii="Times New Roman" w:hAnsi="Times New Roman" w:cs="Times New Roman"/>
          <w:sz w:val="28"/>
          <w:szCs w:val="28"/>
        </w:rPr>
        <w:t>) по адресу: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4F2108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37BEC" w:rsidRPr="004F2108" w:rsidRDefault="00037BEC" w:rsidP="00037B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210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37BEC" w:rsidRPr="00183C83" w:rsidRDefault="00037BEC" w:rsidP="00037BEC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183C83">
        <w:rPr>
          <w:rFonts w:ascii="Times New Roman" w:hAnsi="Times New Roman" w:cs="Times New Roman"/>
          <w:i/>
        </w:rPr>
        <w:t>(индекс, субъект Российской Федерации, населенный пункт, улица, дом, корпус, квартира)</w:t>
      </w:r>
    </w:p>
    <w:p w:rsidR="00037BEC" w:rsidRDefault="00037BEC" w:rsidP="00037B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37BEC" w:rsidRPr="004F2108" w:rsidRDefault="00037BEC" w:rsidP="00037B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2108">
        <w:rPr>
          <w:rFonts w:ascii="Times New Roman" w:hAnsi="Times New Roman" w:cs="Times New Roman"/>
          <w:sz w:val="28"/>
          <w:szCs w:val="28"/>
        </w:rPr>
        <w:t>паспорт сери</w:t>
      </w:r>
      <w:r>
        <w:rPr>
          <w:rFonts w:ascii="Times New Roman" w:hAnsi="Times New Roman" w:cs="Times New Roman"/>
          <w:sz w:val="28"/>
          <w:szCs w:val="28"/>
        </w:rPr>
        <w:t>я _________ № __________</w:t>
      </w:r>
      <w:r w:rsidRPr="004F2108">
        <w:rPr>
          <w:rFonts w:ascii="Times New Roman" w:hAnsi="Times New Roman" w:cs="Times New Roman"/>
          <w:sz w:val="28"/>
          <w:szCs w:val="28"/>
        </w:rPr>
        <w:t xml:space="preserve"> выдан 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2108">
        <w:rPr>
          <w:rFonts w:ascii="Times New Roman" w:hAnsi="Times New Roman" w:cs="Times New Roman"/>
          <w:sz w:val="28"/>
          <w:szCs w:val="28"/>
        </w:rPr>
        <w:t>____________________</w:t>
      </w:r>
    </w:p>
    <w:p w:rsidR="00037BEC" w:rsidRPr="004F2108" w:rsidRDefault="00037BEC" w:rsidP="00037B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2108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4F2108">
        <w:rPr>
          <w:rFonts w:ascii="Times New Roman" w:hAnsi="Times New Roman" w:cs="Times New Roman"/>
          <w:sz w:val="28"/>
          <w:szCs w:val="28"/>
        </w:rPr>
        <w:t>_ дата 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2108">
        <w:rPr>
          <w:rFonts w:ascii="Times New Roman" w:hAnsi="Times New Roman" w:cs="Times New Roman"/>
          <w:sz w:val="28"/>
          <w:szCs w:val="28"/>
        </w:rPr>
        <w:t>___________________</w:t>
      </w:r>
    </w:p>
    <w:p w:rsidR="00037BEC" w:rsidRPr="004F2108" w:rsidRDefault="00037BEC" w:rsidP="00037B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37BEC" w:rsidRDefault="00055320" w:rsidP="00F07F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даю согласие Контрольному комитету Губернатора Ленинградской области на </w:t>
      </w:r>
      <w:r w:rsidR="00260935">
        <w:rPr>
          <w:rFonts w:ascii="Times New Roman" w:hAnsi="Times New Roman" w:cs="Times New Roman"/>
          <w:sz w:val="28"/>
          <w:szCs w:val="28"/>
        </w:rPr>
        <w:t xml:space="preserve">получение информации ограниченного доступа о себе, а также                на </w:t>
      </w:r>
      <w:r>
        <w:rPr>
          <w:rFonts w:ascii="Times New Roman" w:hAnsi="Times New Roman" w:cs="Times New Roman"/>
          <w:sz w:val="28"/>
          <w:szCs w:val="28"/>
        </w:rPr>
        <w:t>обработку моих персональных данных (персональных данных представляемого) и подтверждаю, что, давая такое согласие, я действую своей волей и в своих интересах (в интересах представляемого).</w:t>
      </w:r>
    </w:p>
    <w:p w:rsidR="00055320" w:rsidRDefault="00055320" w:rsidP="000553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55320" w:rsidRDefault="00055320" w:rsidP="000553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дается мною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_________________________________________________</w:t>
      </w:r>
    </w:p>
    <w:p w:rsidR="00037BEC" w:rsidRPr="004F2108" w:rsidRDefault="00037BEC" w:rsidP="00037B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210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37BEC" w:rsidRPr="004F2108" w:rsidRDefault="00037BEC" w:rsidP="00037B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210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55320" w:rsidRPr="00183C83" w:rsidRDefault="00055320" w:rsidP="0005532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183C83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>цели обработки персональных данных</w:t>
      </w:r>
      <w:r w:rsidRPr="00183C83">
        <w:rPr>
          <w:rFonts w:ascii="Times New Roman" w:hAnsi="Times New Roman" w:cs="Times New Roman"/>
          <w:i/>
        </w:rPr>
        <w:t>)</w:t>
      </w:r>
    </w:p>
    <w:p w:rsidR="00037BEC" w:rsidRPr="004F2108" w:rsidRDefault="00037BEC" w:rsidP="00037B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37BEC" w:rsidRPr="004F2108" w:rsidRDefault="00037BEC" w:rsidP="00037B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2108">
        <w:rPr>
          <w:rFonts w:ascii="Times New Roman" w:hAnsi="Times New Roman" w:cs="Times New Roman"/>
          <w:sz w:val="28"/>
          <w:szCs w:val="28"/>
        </w:rPr>
        <w:t xml:space="preserve">в ходе проведения личного приема </w:t>
      </w:r>
      <w:r w:rsidR="00055320">
        <w:rPr>
          <w:rFonts w:ascii="Times New Roman" w:hAnsi="Times New Roman" w:cs="Times New Roman"/>
          <w:sz w:val="28"/>
          <w:szCs w:val="28"/>
        </w:rPr>
        <w:t>«</w:t>
      </w:r>
      <w:r w:rsidRPr="004F2108">
        <w:rPr>
          <w:rFonts w:ascii="Times New Roman" w:hAnsi="Times New Roman" w:cs="Times New Roman"/>
          <w:sz w:val="28"/>
          <w:szCs w:val="28"/>
        </w:rPr>
        <w:t>__</w:t>
      </w:r>
      <w:r w:rsidR="00055320">
        <w:rPr>
          <w:rFonts w:ascii="Times New Roman" w:hAnsi="Times New Roman" w:cs="Times New Roman"/>
          <w:sz w:val="28"/>
          <w:szCs w:val="28"/>
        </w:rPr>
        <w:t>»</w:t>
      </w:r>
      <w:r w:rsidRPr="004F2108">
        <w:rPr>
          <w:rFonts w:ascii="Times New Roman" w:hAnsi="Times New Roman" w:cs="Times New Roman"/>
          <w:sz w:val="28"/>
          <w:szCs w:val="28"/>
        </w:rPr>
        <w:t xml:space="preserve"> ___________ 20__ года.</w:t>
      </w:r>
    </w:p>
    <w:p w:rsidR="00037BEC" w:rsidRPr="004F2108" w:rsidRDefault="00037BEC" w:rsidP="00037B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55320" w:rsidRDefault="00055320" w:rsidP="00037BEC">
      <w:pPr>
        <w:pStyle w:val="ConsPlusTitle"/>
        <w:jc w:val="center"/>
      </w:pPr>
    </w:p>
    <w:p w:rsidR="00055320" w:rsidRDefault="00055320" w:rsidP="00F07F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0553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Настоящее согласие представляется на осуществление любых действий </w:t>
      </w:r>
      <w:r w:rsidR="00F07F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</w:t>
      </w:r>
      <w:r w:rsidRPr="000553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обработке моих персональных данных (персональных данных представляемого) для достижения указанных целей в соответствии с требованиями, установленными Федеральным </w:t>
      </w:r>
      <w:hyperlink r:id="rId9" w:history="1">
        <w:r w:rsidRPr="00055320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законом</w:t>
        </w:r>
      </w:hyperlink>
      <w:r w:rsidRPr="000553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27 июля 2006 года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Pr="000553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152-ФЗ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055320">
        <w:rPr>
          <w:rFonts w:ascii="Times New Roman" w:eastAsia="Calibri" w:hAnsi="Times New Roman" w:cs="Times New Roman"/>
          <w:sz w:val="28"/>
          <w:szCs w:val="28"/>
          <w:lang w:eastAsia="ru-RU"/>
        </w:rPr>
        <w:t>О персональных данных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0553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07F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Pr="00055320">
        <w:rPr>
          <w:rFonts w:ascii="Times New Roman" w:eastAsia="Calibri" w:hAnsi="Times New Roman" w:cs="Times New Roman"/>
          <w:sz w:val="28"/>
          <w:szCs w:val="28"/>
          <w:lang w:eastAsia="ru-RU"/>
        </w:rPr>
        <w:t>и принятыми в соответствии с ним нормативными правовыми актами, и действует со дня его подписания и до достижения целей обработки персональных данных, указанных в данном</w:t>
      </w:r>
      <w:proofErr w:type="gramEnd"/>
      <w:r w:rsidRPr="000553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55320">
        <w:rPr>
          <w:rFonts w:ascii="Times New Roman" w:eastAsia="Calibri" w:hAnsi="Times New Roman" w:cs="Times New Roman"/>
          <w:sz w:val="28"/>
          <w:szCs w:val="28"/>
          <w:lang w:eastAsia="ru-RU"/>
        </w:rPr>
        <w:t>согласии</w:t>
      </w:r>
      <w:proofErr w:type="gramEnd"/>
      <w:r w:rsidRPr="00055320">
        <w:rPr>
          <w:rFonts w:ascii="Times New Roman" w:eastAsia="Calibri" w:hAnsi="Times New Roman" w:cs="Times New Roman"/>
          <w:sz w:val="28"/>
          <w:szCs w:val="28"/>
          <w:lang w:eastAsia="ru-RU"/>
        </w:rPr>
        <w:t>, либо до дня отзыва согласия на обработку персональных данных в письменной форме.</w:t>
      </w:r>
    </w:p>
    <w:p w:rsidR="00F07F8D" w:rsidRPr="00055320" w:rsidRDefault="00F07F8D" w:rsidP="00F07F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55320" w:rsidRPr="004F2108" w:rsidRDefault="00055320" w:rsidP="000553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2108">
        <w:rPr>
          <w:rFonts w:ascii="Times New Roman" w:hAnsi="Times New Roman" w:cs="Times New Roman"/>
          <w:sz w:val="28"/>
          <w:szCs w:val="28"/>
        </w:rPr>
        <w:t xml:space="preserve">                                  __________________/_____________________/</w:t>
      </w:r>
    </w:p>
    <w:p w:rsidR="00055320" w:rsidRPr="004F2108" w:rsidRDefault="00055320" w:rsidP="000553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210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83C83">
        <w:rPr>
          <w:rFonts w:ascii="Times New Roman" w:hAnsi="Times New Roman" w:cs="Times New Roman"/>
          <w:i/>
        </w:rPr>
        <w:t>(подпись)</w:t>
      </w:r>
      <w:r w:rsidRPr="004F2108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83C83">
        <w:rPr>
          <w:rFonts w:ascii="Times New Roman" w:hAnsi="Times New Roman" w:cs="Times New Roman"/>
          <w:i/>
        </w:rPr>
        <w:t>(Ф.И.О.)</w:t>
      </w:r>
    </w:p>
    <w:p w:rsidR="00EC1900" w:rsidRPr="00055320" w:rsidRDefault="00EC1900" w:rsidP="00055320">
      <w:pPr>
        <w:rPr>
          <w:lang w:eastAsia="ru-RU"/>
        </w:rPr>
      </w:pPr>
    </w:p>
    <w:sectPr w:rsidR="00EC1900" w:rsidRPr="00055320" w:rsidSect="006571AE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3485"/>
    <w:multiLevelType w:val="multilevel"/>
    <w:tmpl w:val="1166B8BE"/>
    <w:lvl w:ilvl="0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6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1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5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20" w:hanging="2160"/>
      </w:pPr>
      <w:rPr>
        <w:rFonts w:hint="default"/>
      </w:rPr>
    </w:lvl>
  </w:abstractNum>
  <w:abstractNum w:abstractNumId="1">
    <w:nsid w:val="07600DC5"/>
    <w:multiLevelType w:val="hybridMultilevel"/>
    <w:tmpl w:val="F4EA6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412C4"/>
    <w:multiLevelType w:val="hybridMultilevel"/>
    <w:tmpl w:val="BFFA7B82"/>
    <w:lvl w:ilvl="0" w:tplc="64D230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40D4E05"/>
    <w:multiLevelType w:val="hybridMultilevel"/>
    <w:tmpl w:val="F4EA6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5A6476"/>
    <w:multiLevelType w:val="hybridMultilevel"/>
    <w:tmpl w:val="CFD0F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85"/>
    <w:rsid w:val="00014AD9"/>
    <w:rsid w:val="000355D0"/>
    <w:rsid w:val="00037BEC"/>
    <w:rsid w:val="00055320"/>
    <w:rsid w:val="000B68E4"/>
    <w:rsid w:val="000F139E"/>
    <w:rsid w:val="00103512"/>
    <w:rsid w:val="00152C5F"/>
    <w:rsid w:val="00165385"/>
    <w:rsid w:val="001C190B"/>
    <w:rsid w:val="001F21C4"/>
    <w:rsid w:val="001F48F3"/>
    <w:rsid w:val="0021231D"/>
    <w:rsid w:val="00260935"/>
    <w:rsid w:val="00261C27"/>
    <w:rsid w:val="00290618"/>
    <w:rsid w:val="002F25AC"/>
    <w:rsid w:val="002F6775"/>
    <w:rsid w:val="003A01D4"/>
    <w:rsid w:val="003A0937"/>
    <w:rsid w:val="00463FE4"/>
    <w:rsid w:val="00472307"/>
    <w:rsid w:val="00483DFC"/>
    <w:rsid w:val="004B2AD2"/>
    <w:rsid w:val="004B66CC"/>
    <w:rsid w:val="004D26EC"/>
    <w:rsid w:val="00501D7E"/>
    <w:rsid w:val="00583967"/>
    <w:rsid w:val="005F031F"/>
    <w:rsid w:val="006571AE"/>
    <w:rsid w:val="00663113"/>
    <w:rsid w:val="0077673D"/>
    <w:rsid w:val="008046F5"/>
    <w:rsid w:val="00827194"/>
    <w:rsid w:val="008B75C7"/>
    <w:rsid w:val="008C0029"/>
    <w:rsid w:val="008D1E07"/>
    <w:rsid w:val="008F73C2"/>
    <w:rsid w:val="009337FF"/>
    <w:rsid w:val="009A2975"/>
    <w:rsid w:val="009B72A1"/>
    <w:rsid w:val="009C1896"/>
    <w:rsid w:val="009E26A4"/>
    <w:rsid w:val="00A07A7C"/>
    <w:rsid w:val="00A32935"/>
    <w:rsid w:val="00A7028F"/>
    <w:rsid w:val="00A75C29"/>
    <w:rsid w:val="00A920C7"/>
    <w:rsid w:val="00AE25E8"/>
    <w:rsid w:val="00BA2C96"/>
    <w:rsid w:val="00BD5540"/>
    <w:rsid w:val="00C53F25"/>
    <w:rsid w:val="00C673B0"/>
    <w:rsid w:val="00C804AC"/>
    <w:rsid w:val="00D023B7"/>
    <w:rsid w:val="00DB64CD"/>
    <w:rsid w:val="00E71AC1"/>
    <w:rsid w:val="00EC1900"/>
    <w:rsid w:val="00F07F8D"/>
    <w:rsid w:val="00F32DF4"/>
    <w:rsid w:val="00F548EF"/>
    <w:rsid w:val="00F64A53"/>
    <w:rsid w:val="00F81197"/>
    <w:rsid w:val="00FB26C5"/>
    <w:rsid w:val="00FF64E9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4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4A53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C19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EC19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EC1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37BE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037B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4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4A53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C19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EC19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EC1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37BE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037B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glo.lenobl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97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CEA69-9D16-47C3-8E0C-AC9F43977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2262</Words>
  <Characters>12897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Евгеньевна Федотова</dc:creator>
  <cp:lastModifiedBy>Марина Сергеевна ДМИТРИЕВА</cp:lastModifiedBy>
  <cp:revision>11</cp:revision>
  <cp:lastPrinted>2025-12-01T11:36:00Z</cp:lastPrinted>
  <dcterms:created xsi:type="dcterms:W3CDTF">2025-12-01T10:36:00Z</dcterms:created>
  <dcterms:modified xsi:type="dcterms:W3CDTF">2025-12-01T13:01:00Z</dcterms:modified>
</cp:coreProperties>
</file>